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86" w:rsidRPr="00961786" w:rsidRDefault="00961786" w:rsidP="00961786">
      <w:pPr>
        <w:rPr>
          <w:rFonts w:ascii="Times New Roman" w:hAnsi="Times New Roman" w:cs="Times New Roman"/>
        </w:rPr>
      </w:pPr>
      <w:r w:rsidRPr="00961786">
        <w:rPr>
          <w:rFonts w:ascii="Times New Roman" w:hAnsi="Times New Roman" w:cs="Times New Roman"/>
          <w:b/>
        </w:rPr>
        <w:t>Supplementary Table S1.</w:t>
      </w:r>
      <w:r w:rsidRPr="00961786">
        <w:rPr>
          <w:rFonts w:ascii="Times New Roman" w:hAnsi="Times New Roman" w:cs="Times New Roman"/>
        </w:rPr>
        <w:t xml:space="preserve"> Prediction of potential proteins interacting with GRM4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59"/>
        <w:gridCol w:w="1054"/>
        <w:gridCol w:w="1184"/>
        <w:gridCol w:w="1180"/>
        <w:gridCol w:w="1078"/>
        <w:gridCol w:w="741"/>
        <w:gridCol w:w="935"/>
      </w:tblGrid>
      <w:tr w:rsidR="00961786" w:rsidRPr="00961786" w:rsidTr="00027A44">
        <w:trPr>
          <w:trHeight w:val="27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#</w:t>
            </w:r>
            <w:proofErr w:type="spellStart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BioGRID</w:t>
            </w:r>
            <w:proofErr w:type="spellEnd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Interaction ID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Entrez</w:t>
            </w:r>
            <w:proofErr w:type="spellEnd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Gene </w:t>
            </w:r>
            <w:proofErr w:type="spellStart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Interactor</w:t>
            </w:r>
            <w:proofErr w:type="spellEnd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Entrez</w:t>
            </w:r>
            <w:proofErr w:type="spellEnd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Gene </w:t>
            </w:r>
            <w:proofErr w:type="spellStart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Interactor</w:t>
            </w:r>
            <w:proofErr w:type="spellEnd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Official Symbol </w:t>
            </w:r>
            <w:proofErr w:type="spellStart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Interactor</w:t>
            </w:r>
            <w:proofErr w:type="spellEnd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Official Symbol </w:t>
            </w:r>
            <w:proofErr w:type="spellStart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Interactor</w:t>
            </w:r>
            <w:proofErr w:type="spellEnd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Experimental System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Experimental System Type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Pubmed</w:t>
            </w:r>
            <w:proofErr w:type="spellEnd"/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ID</w:t>
            </w:r>
          </w:p>
        </w:tc>
      </w:tr>
      <w:tr w:rsidR="00961786" w:rsidRPr="00961786" w:rsidTr="00027A44">
        <w:trPr>
          <w:trHeight w:val="27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607569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24417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56469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Grm4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PIAS1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Reconstituted Complex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physical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21288202</w:t>
            </w:r>
          </w:p>
        </w:tc>
      </w:tr>
      <w:tr w:rsidR="00961786" w:rsidRPr="00961786" w:rsidTr="00027A44">
        <w:trPr>
          <w:trHeight w:val="27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607573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24417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10401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Grm4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PIAS3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Reconstituted Complex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physical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21288202</w:t>
            </w:r>
          </w:p>
        </w:tc>
      </w:tr>
      <w:tr w:rsidR="00961786" w:rsidRPr="00961786" w:rsidTr="00027A44">
        <w:trPr>
          <w:trHeight w:val="27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607578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24417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8535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Grm4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CBX4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Reconstituted Complex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physical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21288202</w:t>
            </w:r>
          </w:p>
        </w:tc>
      </w:tr>
      <w:tr w:rsidR="00961786" w:rsidRPr="00961786" w:rsidTr="00027A44">
        <w:trPr>
          <w:trHeight w:val="27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607582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24417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7329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Grm4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UBE2I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Reconstituted Complex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physical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21288202</w:t>
            </w:r>
          </w:p>
        </w:tc>
      </w:tr>
      <w:tr w:rsidR="00961786" w:rsidRPr="00961786" w:rsidTr="00027A44">
        <w:trPr>
          <w:trHeight w:val="27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860700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25400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24417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CAMK2A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Grm4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Affinity Capture-Western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physical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786" w:rsidRPr="00961786" w:rsidRDefault="00961786" w:rsidP="00027A4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961786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15494036</w:t>
            </w:r>
          </w:p>
        </w:tc>
      </w:tr>
    </w:tbl>
    <w:p w:rsidR="00961786" w:rsidRDefault="00961786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3A9B" w:rsidRPr="00D1304A" w:rsidRDefault="007B327D">
      <w:pPr>
        <w:rPr>
          <w:rFonts w:ascii="Times New Roman" w:hAnsi="Times New Roman" w:cs="Times New Roman"/>
          <w:b/>
        </w:rPr>
      </w:pPr>
      <w:r w:rsidRPr="00D1304A">
        <w:rPr>
          <w:rFonts w:ascii="Times New Roman" w:hAnsi="Times New Roman" w:cs="Times New Roman"/>
          <w:b/>
        </w:rPr>
        <w:lastRenderedPageBreak/>
        <w:t>Supplementary Figures</w:t>
      </w:r>
    </w:p>
    <w:p w:rsidR="007B327D" w:rsidRDefault="007B327D">
      <w:pPr>
        <w:rPr>
          <w:rFonts w:ascii="Times New Roman" w:hAnsi="Times New Roman" w:cs="Times New Roman"/>
        </w:rPr>
      </w:pPr>
    </w:p>
    <w:p w:rsidR="007B327D" w:rsidRDefault="007B3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53568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27D" w:rsidRDefault="007B327D">
      <w:pPr>
        <w:rPr>
          <w:rFonts w:ascii="Times New Roman" w:hAnsi="Times New Roman" w:cs="Times New Roman"/>
        </w:rPr>
      </w:pPr>
    </w:p>
    <w:p w:rsidR="00D1304A" w:rsidRDefault="00D1304A">
      <w:pPr>
        <w:rPr>
          <w:rFonts w:ascii="Times New Roman" w:hAnsi="Times New Roman" w:cs="Times New Roman"/>
        </w:rPr>
      </w:pPr>
      <w:r w:rsidRPr="00D1304A">
        <w:rPr>
          <w:rFonts w:ascii="Times New Roman" w:hAnsi="Times New Roman" w:cs="Times New Roman"/>
          <w:b/>
        </w:rPr>
        <w:t>Figure S1.</w:t>
      </w:r>
      <w:r>
        <w:rPr>
          <w:rFonts w:ascii="Times New Roman" w:hAnsi="Times New Roman" w:cs="Times New Roman"/>
        </w:rPr>
        <w:t xml:space="preserve"> </w:t>
      </w:r>
      <w:r w:rsidRPr="00D1304A">
        <w:rPr>
          <w:rFonts w:ascii="Times New Roman" w:hAnsi="Times New Roman" w:cs="Times New Roman"/>
        </w:rPr>
        <w:t>Overexpression of</w:t>
      </w:r>
      <w:r>
        <w:rPr>
          <w:rFonts w:ascii="Times New Roman" w:hAnsi="Times New Roman" w:cs="Times New Roman"/>
        </w:rPr>
        <w:t xml:space="preserve"> GRM4-GFP fusion protein in U2OS cells. </w:t>
      </w:r>
      <w:r w:rsidR="007B327D">
        <w:rPr>
          <w:rFonts w:ascii="Times New Roman" w:hAnsi="Times New Roman" w:cs="Times New Roman"/>
        </w:rPr>
        <w:t>(</w:t>
      </w:r>
      <w:r w:rsidR="007B327D" w:rsidRPr="00D1304A">
        <w:rPr>
          <w:rFonts w:ascii="Times New Roman" w:hAnsi="Times New Roman" w:cs="Times New Roman"/>
          <w:b/>
        </w:rPr>
        <w:t>A</w:t>
      </w:r>
      <w:r w:rsidR="007B327D">
        <w:rPr>
          <w:rFonts w:ascii="Times New Roman" w:hAnsi="Times New Roman" w:cs="Times New Roman"/>
        </w:rPr>
        <w:t xml:space="preserve">) </w:t>
      </w:r>
      <w:r w:rsidR="007B327D" w:rsidRPr="007B327D">
        <w:rPr>
          <w:rFonts w:ascii="Times New Roman" w:hAnsi="Times New Roman" w:cs="Times New Roman"/>
        </w:rPr>
        <w:t xml:space="preserve">After 48 h of transfection of </w:t>
      </w:r>
      <w:r w:rsidR="007B327D">
        <w:rPr>
          <w:rFonts w:ascii="Times New Roman" w:hAnsi="Times New Roman" w:cs="Times New Roman"/>
        </w:rPr>
        <w:t xml:space="preserve">pCMV-GRM4-GFP </w:t>
      </w:r>
      <w:r w:rsidR="007B327D" w:rsidRPr="007B327D">
        <w:rPr>
          <w:rFonts w:ascii="Times New Roman" w:hAnsi="Times New Roman" w:cs="Times New Roman"/>
        </w:rPr>
        <w:t xml:space="preserve">or </w:t>
      </w:r>
      <w:r w:rsidR="008A4A5A">
        <w:rPr>
          <w:rFonts w:ascii="Times New Roman" w:hAnsi="Times New Roman" w:cs="Times New Roman" w:hint="eastAsia"/>
        </w:rPr>
        <w:t>c</w:t>
      </w:r>
      <w:r w:rsidR="007B327D">
        <w:rPr>
          <w:rFonts w:ascii="Times New Roman" w:hAnsi="Times New Roman" w:cs="Times New Roman"/>
        </w:rPr>
        <w:t>ontrol vectors</w:t>
      </w:r>
      <w:r w:rsidR="007B327D" w:rsidRPr="007B327D">
        <w:rPr>
          <w:rFonts w:ascii="Times New Roman" w:hAnsi="Times New Roman" w:cs="Times New Roman"/>
        </w:rPr>
        <w:t xml:space="preserve"> into U2OS cells, the relative content of </w:t>
      </w:r>
      <w:r w:rsidR="007B327D">
        <w:rPr>
          <w:rFonts w:ascii="Times New Roman" w:hAnsi="Times New Roman" w:cs="Times New Roman"/>
        </w:rPr>
        <w:t xml:space="preserve">GRM4 mRNA </w:t>
      </w:r>
      <w:r w:rsidR="007B327D" w:rsidRPr="007B327D">
        <w:rPr>
          <w:rFonts w:ascii="Times New Roman" w:hAnsi="Times New Roman" w:cs="Times New Roman"/>
        </w:rPr>
        <w:t>was detected by quantitative PCR. GAPDH served as an internal control.</w:t>
      </w:r>
      <w:r w:rsidR="007B327D">
        <w:rPr>
          <w:rFonts w:ascii="Times New Roman" w:hAnsi="Times New Roman" w:cs="Times New Roman"/>
        </w:rPr>
        <w:t xml:space="preserve"> </w:t>
      </w:r>
      <w:r w:rsidRPr="00D1304A">
        <w:rPr>
          <w:rFonts w:ascii="Times New Roman" w:hAnsi="Times New Roman" w:cs="Times New Roman"/>
        </w:rPr>
        <w:t xml:space="preserve">Each bar indicates the mean ± SD of n = 3 experiments. * indicates </w:t>
      </w:r>
      <w:r w:rsidRPr="00D1304A">
        <w:rPr>
          <w:rFonts w:ascii="Times New Roman" w:hAnsi="Times New Roman" w:cs="Times New Roman"/>
          <w:i/>
        </w:rPr>
        <w:t>P</w:t>
      </w:r>
      <w:r w:rsidRPr="00D1304A">
        <w:rPr>
          <w:rFonts w:ascii="Times New Roman" w:hAnsi="Times New Roman" w:cs="Times New Roman"/>
        </w:rPr>
        <w:t xml:space="preserve"> &lt; 0.05, ** indicates </w:t>
      </w:r>
      <w:r w:rsidRPr="00D1304A">
        <w:rPr>
          <w:rFonts w:ascii="Times New Roman" w:hAnsi="Times New Roman" w:cs="Times New Roman"/>
          <w:i/>
        </w:rPr>
        <w:t>P</w:t>
      </w:r>
      <w:r w:rsidRPr="00D1304A">
        <w:rPr>
          <w:rFonts w:ascii="Times New Roman" w:hAnsi="Times New Roman" w:cs="Times New Roman"/>
        </w:rPr>
        <w:t xml:space="preserve"> &lt; 0.01. </w:t>
      </w:r>
      <w:r w:rsidR="007B327D">
        <w:rPr>
          <w:rFonts w:ascii="Times New Roman" w:hAnsi="Times New Roman" w:cs="Times New Roman"/>
        </w:rPr>
        <w:t>(</w:t>
      </w:r>
      <w:r w:rsidR="007B327D" w:rsidRPr="00D1304A">
        <w:rPr>
          <w:rFonts w:ascii="Times New Roman" w:hAnsi="Times New Roman" w:cs="Times New Roman"/>
          <w:b/>
        </w:rPr>
        <w:t>B</w:t>
      </w:r>
      <w:r w:rsidR="007B327D">
        <w:rPr>
          <w:rFonts w:ascii="Times New Roman" w:hAnsi="Times New Roman" w:cs="Times New Roman"/>
        </w:rPr>
        <w:t>)</w:t>
      </w:r>
      <w:r w:rsidR="007B327D" w:rsidRPr="007B327D">
        <w:t xml:space="preserve"> </w:t>
      </w:r>
      <w:r w:rsidR="007B327D" w:rsidRPr="007B327D">
        <w:rPr>
          <w:rFonts w:ascii="Times New Roman" w:hAnsi="Times New Roman" w:cs="Times New Roman"/>
        </w:rPr>
        <w:t>GRM4-GFP fusion protein</w:t>
      </w:r>
      <w:r w:rsidR="007B327D">
        <w:rPr>
          <w:rFonts w:ascii="Times New Roman" w:hAnsi="Times New Roman" w:cs="Times New Roman"/>
        </w:rPr>
        <w:t xml:space="preserve"> overexpression</w:t>
      </w:r>
      <w:r w:rsidR="007B327D" w:rsidRPr="007B327D">
        <w:rPr>
          <w:rFonts w:ascii="Times New Roman" w:hAnsi="Times New Roman" w:cs="Times New Roman"/>
        </w:rPr>
        <w:t xml:space="preserve"> in</w:t>
      </w:r>
      <w:r w:rsidR="007B327D">
        <w:rPr>
          <w:rFonts w:ascii="Times New Roman" w:hAnsi="Times New Roman" w:cs="Times New Roman"/>
        </w:rPr>
        <w:t xml:space="preserve"> </w:t>
      </w:r>
      <w:r w:rsidR="007B327D" w:rsidRPr="007B327D">
        <w:rPr>
          <w:rFonts w:ascii="Times New Roman" w:hAnsi="Times New Roman" w:cs="Times New Roman"/>
        </w:rPr>
        <w:t>U2OS</w:t>
      </w:r>
      <w:r w:rsidR="007B327D">
        <w:rPr>
          <w:rFonts w:ascii="Times New Roman" w:hAnsi="Times New Roman" w:cs="Times New Roman"/>
        </w:rPr>
        <w:t xml:space="preserve"> cells </w:t>
      </w:r>
      <w:r w:rsidR="007B327D" w:rsidRPr="007B327D">
        <w:rPr>
          <w:rFonts w:ascii="Times New Roman" w:hAnsi="Times New Roman" w:cs="Times New Roman"/>
        </w:rPr>
        <w:t>was detected by fluorescence microscopy</w:t>
      </w:r>
      <w:r w:rsidR="007B327D">
        <w:rPr>
          <w:rFonts w:ascii="Times New Roman" w:hAnsi="Times New Roman" w:cs="Times New Roman"/>
        </w:rPr>
        <w:t xml:space="preserve"> (</w:t>
      </w:r>
      <w:r w:rsidR="007B327D" w:rsidRPr="00D1304A">
        <w:rPr>
          <w:rFonts w:ascii="Times New Roman" w:hAnsi="Times New Roman" w:cs="Times New Roman"/>
          <w:b/>
        </w:rPr>
        <w:t>C</w:t>
      </w:r>
      <w:r w:rsidR="007B327D">
        <w:rPr>
          <w:rFonts w:ascii="Times New Roman" w:hAnsi="Times New Roman" w:cs="Times New Roman"/>
        </w:rPr>
        <w:t xml:space="preserve">) </w:t>
      </w:r>
      <w:r w:rsidR="007B327D" w:rsidRPr="007B327D">
        <w:rPr>
          <w:rFonts w:ascii="Times New Roman" w:hAnsi="Times New Roman" w:cs="Times New Roman"/>
        </w:rPr>
        <w:t>Western Blot analysis was used to detect the relative expression of GRM4-GFP fusion protein</w:t>
      </w:r>
      <w:r w:rsidR="007B327D">
        <w:rPr>
          <w:rFonts w:ascii="Times New Roman" w:hAnsi="Times New Roman" w:cs="Times New Roman"/>
        </w:rPr>
        <w:t xml:space="preserve"> by anti-GRM4 or anti-GFP </w:t>
      </w:r>
      <w:r w:rsidRPr="00D1304A">
        <w:rPr>
          <w:rFonts w:ascii="Times New Roman" w:hAnsi="Times New Roman" w:cs="Times New Roman"/>
        </w:rPr>
        <w:t>separately</w:t>
      </w:r>
      <w:r w:rsidR="007B327D" w:rsidRPr="007B327D">
        <w:rPr>
          <w:rFonts w:ascii="Times New Roman" w:hAnsi="Times New Roman" w:cs="Times New Roman"/>
        </w:rPr>
        <w:t xml:space="preserve">. </w:t>
      </w:r>
      <w:proofErr w:type="gramStart"/>
      <w:r w:rsidR="007B327D" w:rsidRPr="007B327D">
        <w:rPr>
          <w:rFonts w:ascii="Times New Roman" w:hAnsi="Times New Roman" w:cs="Times New Roman"/>
        </w:rPr>
        <w:t>β-actin</w:t>
      </w:r>
      <w:proofErr w:type="gramEnd"/>
      <w:r w:rsidR="007B327D" w:rsidRPr="007B327D">
        <w:rPr>
          <w:rFonts w:ascii="Times New Roman" w:hAnsi="Times New Roman" w:cs="Times New Roman"/>
        </w:rPr>
        <w:t xml:space="preserve"> served as an internal control.</w:t>
      </w:r>
    </w:p>
    <w:p w:rsidR="00D1304A" w:rsidRDefault="00D1304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327D" w:rsidRDefault="00D13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>
            <wp:extent cx="5274310" cy="42913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 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37" w:rsidRDefault="00D1304A" w:rsidP="00D1304A">
      <w:pPr>
        <w:rPr>
          <w:rFonts w:ascii="Times New Roman" w:hAnsi="Times New Roman" w:cs="Times New Roman"/>
        </w:rPr>
      </w:pPr>
      <w:r w:rsidRPr="00D1304A">
        <w:rPr>
          <w:rFonts w:ascii="Times New Roman" w:hAnsi="Times New Roman" w:cs="Times New Roman"/>
          <w:b/>
        </w:rPr>
        <w:t>Figure S2.</w:t>
      </w:r>
      <w:r>
        <w:rPr>
          <w:rFonts w:ascii="Times New Roman" w:hAnsi="Times New Roman" w:cs="Times New Roman"/>
        </w:rPr>
        <w:t xml:space="preserve"> </w:t>
      </w:r>
      <w:r w:rsidRPr="00D1304A">
        <w:rPr>
          <w:rFonts w:ascii="Times New Roman" w:hAnsi="Times New Roman" w:cs="Times New Roman"/>
        </w:rPr>
        <w:t>Prediction of</w:t>
      </w:r>
      <w:r>
        <w:rPr>
          <w:rFonts w:ascii="Times New Roman" w:hAnsi="Times New Roman" w:cs="Times New Roman"/>
        </w:rPr>
        <w:t xml:space="preserve"> GTP-interacting residues of CBX4 by</w:t>
      </w:r>
      <w:r w:rsidRPr="00D1304A">
        <w:t xml:space="preserve"> </w:t>
      </w:r>
      <w:proofErr w:type="spellStart"/>
      <w:r>
        <w:rPr>
          <w:rFonts w:ascii="Times New Roman" w:hAnsi="Times New Roman" w:cs="Times New Roman"/>
        </w:rPr>
        <w:t>GTPbinder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</w:t>
      </w:r>
      <w:r w:rsidRPr="00D1304A">
        <w:rPr>
          <w:rFonts w:ascii="Times New Roman" w:hAnsi="Times New Roman" w:cs="Times New Roman"/>
        </w:rPr>
        <w:t>http://crdd.osdd.net/raghava/gtpbinder/</w:t>
      </w:r>
      <w:r>
        <w:rPr>
          <w:rFonts w:ascii="Times New Roman" w:hAnsi="Times New Roman" w:cs="Times New Roman"/>
        </w:rPr>
        <w:t>)</w:t>
      </w:r>
    </w:p>
    <w:p w:rsidR="00D00237" w:rsidRDefault="00D0023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304A" w:rsidRDefault="00D00237" w:rsidP="00D13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37128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标题-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37" w:rsidRPr="007B327D" w:rsidRDefault="00D00237" w:rsidP="00D1304A">
      <w:pPr>
        <w:rPr>
          <w:rFonts w:ascii="Times New Roman" w:hAnsi="Times New Roman" w:cs="Times New Roman"/>
        </w:rPr>
      </w:pPr>
      <w:r w:rsidRPr="00D1304A">
        <w:rPr>
          <w:rFonts w:ascii="Times New Roman" w:hAnsi="Times New Roman" w:cs="Times New Roman"/>
          <w:b/>
        </w:rPr>
        <w:t>Figure S</w:t>
      </w:r>
      <w:r w:rsidR="002F0401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D1304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Relative expression of GRM4 and CBX4 across TCGA cancers (with tumor and normal samples)</w:t>
      </w:r>
    </w:p>
    <w:sectPr w:rsidR="00D00237" w:rsidRPr="007B3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66" w:rsidRDefault="00A95E66" w:rsidP="007B327D">
      <w:r>
        <w:separator/>
      </w:r>
    </w:p>
  </w:endnote>
  <w:endnote w:type="continuationSeparator" w:id="0">
    <w:p w:rsidR="00A95E66" w:rsidRDefault="00A95E66" w:rsidP="007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66" w:rsidRDefault="00A95E66" w:rsidP="007B327D">
      <w:r>
        <w:separator/>
      </w:r>
    </w:p>
  </w:footnote>
  <w:footnote w:type="continuationSeparator" w:id="0">
    <w:p w:rsidR="00A95E66" w:rsidRDefault="00A95E66" w:rsidP="007B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01069D7A-4640-4B31-828E-B2ABAB2AC40E}"/>
    <w:docVar w:name="KY_MEDREF_VERSION" w:val="3"/>
  </w:docVars>
  <w:rsids>
    <w:rsidRoot w:val="007B327D"/>
    <w:rsid w:val="000F7C1C"/>
    <w:rsid w:val="002F0401"/>
    <w:rsid w:val="003E6FAF"/>
    <w:rsid w:val="00553A9B"/>
    <w:rsid w:val="0069365D"/>
    <w:rsid w:val="007B327D"/>
    <w:rsid w:val="008A4A5A"/>
    <w:rsid w:val="00961786"/>
    <w:rsid w:val="00A95E66"/>
    <w:rsid w:val="00C66B11"/>
    <w:rsid w:val="00CD3C9B"/>
    <w:rsid w:val="00D00237"/>
    <w:rsid w:val="00D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854CD-986B-4D89-BD87-04E9F50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D294-74E5-4035-B4DE-25DFDFCA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lijie</dc:creator>
  <cp:keywords/>
  <dc:description/>
  <cp:lastModifiedBy>lijie</cp:lastModifiedBy>
  <cp:revision>3</cp:revision>
  <dcterms:created xsi:type="dcterms:W3CDTF">2019-08-29T08:34:00Z</dcterms:created>
  <dcterms:modified xsi:type="dcterms:W3CDTF">2019-09-03T03:32:00Z</dcterms:modified>
</cp:coreProperties>
</file>