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6CC" w:rsidRDefault="006E46CC" w:rsidP="006E46CC">
      <w:pPr>
        <w:spacing w:after="0" w:line="480" w:lineRule="auto"/>
        <w:jc w:val="both"/>
        <w:rPr>
          <w:rFonts w:ascii="Times New Roman" w:hAnsi="Times New Roman"/>
          <w:b/>
          <w:sz w:val="24"/>
          <w:szCs w:val="24"/>
        </w:rPr>
      </w:pPr>
      <w:r>
        <w:rPr>
          <w:rFonts w:ascii="Times New Roman" w:hAnsi="Times New Roman"/>
          <w:b/>
          <w:sz w:val="24"/>
          <w:szCs w:val="24"/>
        </w:rPr>
        <w:t>A convenient synthesis and crystal structure of disubstituted 1</w:t>
      </w:r>
      <w:proofErr w:type="gramStart"/>
      <w:r>
        <w:rPr>
          <w:rFonts w:ascii="Times New Roman" w:hAnsi="Times New Roman"/>
          <w:b/>
          <w:sz w:val="24"/>
          <w:szCs w:val="24"/>
        </w:rPr>
        <w:t>,2,3</w:t>
      </w:r>
      <w:proofErr w:type="gramEnd"/>
      <w:r>
        <w:rPr>
          <w:rFonts w:ascii="Times New Roman" w:hAnsi="Times New Roman"/>
          <w:b/>
          <w:sz w:val="24"/>
          <w:szCs w:val="24"/>
        </w:rPr>
        <w:t xml:space="preserve">-triazoles having ether functionality      </w:t>
      </w:r>
      <w:r w:rsidR="00B90879">
        <w:rPr>
          <w:rFonts w:ascii="Times New Roman" w:hAnsi="Times New Roman"/>
          <w:b/>
          <w:sz w:val="24"/>
          <w:szCs w:val="24"/>
        </w:rPr>
        <w:t xml:space="preserve"> </w:t>
      </w:r>
      <w:bookmarkStart w:id="0" w:name="_GoBack"/>
      <w:bookmarkEnd w:id="0"/>
    </w:p>
    <w:p w:rsidR="006E46CC" w:rsidRDefault="006E46CC" w:rsidP="006E46CC">
      <w:pPr>
        <w:spacing w:after="0" w:line="360" w:lineRule="auto"/>
        <w:rPr>
          <w:rFonts w:ascii="Times New Roman" w:hAnsi="Times New Roman"/>
          <w:b/>
          <w:sz w:val="20"/>
          <w:szCs w:val="20"/>
          <w:vertAlign w:val="superscript"/>
        </w:rPr>
      </w:pPr>
      <w:r>
        <w:rPr>
          <w:rFonts w:ascii="Times New Roman" w:eastAsia="Calibri" w:hAnsi="Times New Roman"/>
          <w:b/>
          <w:sz w:val="20"/>
          <w:szCs w:val="20"/>
        </w:rPr>
        <w:t xml:space="preserve">Raj </w:t>
      </w:r>
      <w:proofErr w:type="gramStart"/>
      <w:r>
        <w:rPr>
          <w:rFonts w:ascii="Times New Roman" w:eastAsia="Calibri" w:hAnsi="Times New Roman"/>
          <w:b/>
          <w:sz w:val="20"/>
          <w:szCs w:val="20"/>
        </w:rPr>
        <w:t>Luxmi</w:t>
      </w:r>
      <w:r>
        <w:rPr>
          <w:rFonts w:ascii="Times New Roman" w:hAnsi="Times New Roman"/>
          <w:b/>
          <w:sz w:val="20"/>
          <w:szCs w:val="20"/>
          <w:vertAlign w:val="superscript"/>
        </w:rPr>
        <w:t>a</w:t>
      </w:r>
      <w:r>
        <w:rPr>
          <w:rFonts w:ascii="Times New Roman" w:hAnsi="Times New Roman"/>
          <w:b/>
          <w:sz w:val="20"/>
          <w:szCs w:val="20"/>
        </w:rPr>
        <w:t xml:space="preserve"> ,</w:t>
      </w:r>
      <w:proofErr w:type="gramEnd"/>
      <w:r>
        <w:rPr>
          <w:rFonts w:ascii="Times New Roman" w:hAnsi="Times New Roman"/>
          <w:b/>
          <w:sz w:val="20"/>
          <w:szCs w:val="20"/>
        </w:rPr>
        <w:t xml:space="preserve"> C. P. Kaushik</w:t>
      </w:r>
      <w:r>
        <w:rPr>
          <w:rFonts w:ascii="Times New Roman" w:hAnsi="Times New Roman"/>
          <w:b/>
          <w:sz w:val="20"/>
          <w:szCs w:val="20"/>
          <w:vertAlign w:val="superscript"/>
        </w:rPr>
        <w:t xml:space="preserve">a, </w:t>
      </w:r>
      <w:r>
        <w:rPr>
          <w:rFonts w:ascii="Times New Roman" w:hAnsi="Times New Roman"/>
          <w:b/>
          <w:sz w:val="20"/>
          <w:szCs w:val="20"/>
        </w:rPr>
        <w:t>*, Devinder Kumar</w:t>
      </w:r>
      <w:r>
        <w:rPr>
          <w:rFonts w:ascii="Times New Roman" w:hAnsi="Times New Roman"/>
          <w:b/>
          <w:sz w:val="20"/>
          <w:szCs w:val="20"/>
          <w:vertAlign w:val="superscript"/>
        </w:rPr>
        <w:t>a</w:t>
      </w:r>
      <w:r>
        <w:rPr>
          <w:rFonts w:ascii="Times New Roman" w:hAnsi="Times New Roman"/>
          <w:b/>
          <w:sz w:val="20"/>
          <w:szCs w:val="20"/>
        </w:rPr>
        <w:t>, Krishan Kumar</w:t>
      </w:r>
      <w:r>
        <w:rPr>
          <w:rFonts w:ascii="Times New Roman" w:hAnsi="Times New Roman"/>
          <w:b/>
          <w:sz w:val="20"/>
          <w:szCs w:val="20"/>
          <w:vertAlign w:val="superscript"/>
        </w:rPr>
        <w:t>a</w:t>
      </w:r>
      <w:r>
        <w:rPr>
          <w:rFonts w:ascii="Times New Roman" w:hAnsi="Times New Roman"/>
          <w:b/>
          <w:sz w:val="20"/>
          <w:szCs w:val="20"/>
        </w:rPr>
        <w:t>, Ashima Pahwa</w:t>
      </w:r>
      <w:r>
        <w:rPr>
          <w:rFonts w:ascii="Times New Roman" w:hAnsi="Times New Roman"/>
          <w:b/>
          <w:sz w:val="20"/>
          <w:szCs w:val="20"/>
          <w:vertAlign w:val="superscript"/>
        </w:rPr>
        <w:t>a</w:t>
      </w:r>
      <w:r>
        <w:rPr>
          <w:rFonts w:ascii="Times New Roman" w:hAnsi="Times New Roman"/>
          <w:b/>
          <w:sz w:val="20"/>
          <w:szCs w:val="20"/>
          <w:vertAlign w:val="subscript"/>
        </w:rPr>
        <w:t xml:space="preserve">,   </w:t>
      </w:r>
      <w:r>
        <w:rPr>
          <w:rFonts w:ascii="Times New Roman" w:hAnsi="Times New Roman"/>
          <w:b/>
          <w:sz w:val="20"/>
          <w:szCs w:val="20"/>
        </w:rPr>
        <w:t>Jyoti Sangwan</w:t>
      </w:r>
      <w:r>
        <w:rPr>
          <w:rFonts w:ascii="Times New Roman" w:hAnsi="Times New Roman"/>
          <w:b/>
          <w:sz w:val="20"/>
          <w:szCs w:val="20"/>
          <w:vertAlign w:val="superscript"/>
        </w:rPr>
        <w:t>a</w:t>
      </w:r>
      <w:r>
        <w:rPr>
          <w:rFonts w:ascii="Times New Roman" w:hAnsi="Times New Roman"/>
          <w:b/>
          <w:sz w:val="20"/>
          <w:szCs w:val="20"/>
        </w:rPr>
        <w:t>,   Manisha Chahal</w:t>
      </w:r>
      <w:r>
        <w:rPr>
          <w:rFonts w:ascii="Times New Roman" w:hAnsi="Times New Roman"/>
          <w:b/>
          <w:sz w:val="20"/>
          <w:szCs w:val="20"/>
          <w:vertAlign w:val="superscript"/>
        </w:rPr>
        <w:t>a</w:t>
      </w:r>
    </w:p>
    <w:p w:rsidR="006E46CC" w:rsidRDefault="006E46CC" w:rsidP="006E46CC">
      <w:pPr>
        <w:spacing w:after="0" w:line="240" w:lineRule="auto"/>
        <w:rPr>
          <w:rFonts w:ascii="Times New Roman" w:hAnsi="Times New Roman"/>
          <w:b/>
          <w:sz w:val="24"/>
          <w:szCs w:val="24"/>
        </w:rPr>
      </w:pPr>
    </w:p>
    <w:p w:rsidR="006E46CC" w:rsidRDefault="006E46CC" w:rsidP="006E46CC">
      <w:pPr>
        <w:spacing w:after="0" w:line="360" w:lineRule="auto"/>
        <w:jc w:val="both"/>
        <w:rPr>
          <w:rFonts w:ascii="Times New Roman" w:hAnsi="Times New Roman"/>
          <w:i/>
          <w:sz w:val="20"/>
          <w:szCs w:val="20"/>
        </w:rPr>
      </w:pPr>
      <w:proofErr w:type="gramStart"/>
      <w:r>
        <w:rPr>
          <w:rFonts w:ascii="Times New Roman" w:hAnsi="Times New Roman"/>
          <w:i/>
          <w:sz w:val="20"/>
          <w:szCs w:val="20"/>
          <w:vertAlign w:val="superscript"/>
        </w:rPr>
        <w:t>a</w:t>
      </w:r>
      <w:r>
        <w:rPr>
          <w:rFonts w:ascii="Times New Roman" w:hAnsi="Times New Roman"/>
          <w:i/>
          <w:sz w:val="20"/>
          <w:szCs w:val="20"/>
        </w:rPr>
        <w:t>Department</w:t>
      </w:r>
      <w:proofErr w:type="gramEnd"/>
      <w:r>
        <w:rPr>
          <w:rFonts w:ascii="Times New Roman" w:hAnsi="Times New Roman"/>
          <w:i/>
          <w:sz w:val="20"/>
          <w:szCs w:val="20"/>
        </w:rPr>
        <w:t xml:space="preserve"> of Chemistry, Guru Jambheshwar University of Science &amp; Technology, Hisar, Haryana-125001,  India</w:t>
      </w:r>
    </w:p>
    <w:p w:rsidR="006E46CC" w:rsidRDefault="006E46CC" w:rsidP="006E46CC">
      <w:pPr>
        <w:spacing w:after="0" w:line="480" w:lineRule="auto"/>
        <w:jc w:val="both"/>
        <w:rPr>
          <w:rFonts w:ascii="Times New Roman" w:hAnsi="Times New Roman"/>
          <w:i/>
          <w:sz w:val="20"/>
          <w:szCs w:val="20"/>
        </w:rPr>
      </w:pPr>
    </w:p>
    <w:p w:rsidR="006E46CC" w:rsidRDefault="006E46CC" w:rsidP="006E46CC">
      <w:pPr>
        <w:autoSpaceDE w:val="0"/>
        <w:autoSpaceDN w:val="0"/>
        <w:adjustRightInd w:val="0"/>
        <w:spacing w:after="0" w:line="360" w:lineRule="auto"/>
        <w:jc w:val="both"/>
        <w:rPr>
          <w:rFonts w:ascii="Times New Roman" w:eastAsia="AdvCORRESAST" w:hAnsi="Times New Roman"/>
          <w:color w:val="000000"/>
          <w:sz w:val="20"/>
          <w:szCs w:val="20"/>
        </w:rPr>
      </w:pPr>
      <w:r>
        <w:rPr>
          <w:rFonts w:ascii="AdvCORRESAST" w:eastAsia="AdvCORRESAST" w:cs="AdvCORRESAST" w:hint="eastAsia"/>
          <w:color w:val="000000"/>
          <w:sz w:val="15"/>
          <w:szCs w:val="15"/>
        </w:rPr>
        <w:t xml:space="preserve">* </w:t>
      </w:r>
      <w:r>
        <w:rPr>
          <w:rFonts w:ascii="Times New Roman" w:eastAsia="AdvCORRESAST" w:hAnsi="Times New Roman"/>
          <w:color w:val="000000"/>
          <w:sz w:val="20"/>
          <w:szCs w:val="20"/>
        </w:rPr>
        <w:t>Corresponding author. Tel.: +91 1662 263152; fax: +91 1662 276240.</w:t>
      </w:r>
    </w:p>
    <w:p w:rsidR="006E46CC" w:rsidRDefault="006E46CC" w:rsidP="006E46CC">
      <w:pPr>
        <w:spacing w:after="0" w:line="360" w:lineRule="auto"/>
        <w:jc w:val="both"/>
        <w:rPr>
          <w:rFonts w:ascii="Times New Roman" w:eastAsia="AdvCORRESAST" w:hAnsi="Times New Roman"/>
          <w:color w:val="000000"/>
          <w:sz w:val="20"/>
          <w:szCs w:val="20"/>
        </w:rPr>
      </w:pPr>
      <w:r>
        <w:rPr>
          <w:rFonts w:ascii="Times New Roman" w:eastAsia="AdvCORRESAST" w:hAnsi="Times New Roman"/>
          <w:color w:val="000000"/>
          <w:sz w:val="20"/>
          <w:szCs w:val="20"/>
        </w:rPr>
        <w:t xml:space="preserve">  E-mail address: </w:t>
      </w:r>
      <w:r>
        <w:rPr>
          <w:rFonts w:ascii="Times New Roman" w:eastAsia="AdvCORRESAST" w:hAnsi="Times New Roman"/>
          <w:sz w:val="20"/>
          <w:szCs w:val="20"/>
        </w:rPr>
        <w:t>kaushikcp@gmail.com</w:t>
      </w:r>
      <w:r>
        <w:rPr>
          <w:rFonts w:ascii="Times New Roman" w:eastAsia="AdvCORRESAST" w:hAnsi="Times New Roman"/>
          <w:color w:val="000066"/>
          <w:sz w:val="20"/>
          <w:szCs w:val="20"/>
        </w:rPr>
        <w:t xml:space="preserve"> </w:t>
      </w:r>
      <w:r>
        <w:rPr>
          <w:rFonts w:ascii="Times New Roman" w:eastAsia="AdvCORRESAST" w:hAnsi="Times New Roman"/>
          <w:color w:val="000000"/>
          <w:sz w:val="20"/>
          <w:szCs w:val="20"/>
        </w:rPr>
        <w:t>(C.P. Kaushik).</w:t>
      </w:r>
    </w:p>
    <w:p w:rsidR="006E46CC" w:rsidRDefault="006E46CC" w:rsidP="006E46CC">
      <w:pPr>
        <w:spacing w:after="0" w:line="360" w:lineRule="auto"/>
        <w:jc w:val="both"/>
        <w:rPr>
          <w:rFonts w:ascii="Times New Roman" w:eastAsia="AdvCORRESAST" w:hAnsi="Times New Roman"/>
          <w:color w:val="000000"/>
          <w:sz w:val="20"/>
          <w:szCs w:val="20"/>
        </w:rPr>
      </w:pPr>
    </w:p>
    <w:p w:rsidR="001F23D3" w:rsidRPr="007D5DE2" w:rsidRDefault="001F23D3" w:rsidP="001F23D3">
      <w:pPr>
        <w:spacing w:after="0" w:line="480" w:lineRule="auto"/>
        <w:jc w:val="both"/>
        <w:rPr>
          <w:rFonts w:ascii="Times New Roman" w:hAnsi="Times New Roman" w:cs="Times New Roman"/>
          <w:b/>
          <w:sz w:val="24"/>
          <w:szCs w:val="24"/>
        </w:rPr>
      </w:pPr>
      <w:r w:rsidRPr="007D5DE2">
        <w:rPr>
          <w:rFonts w:ascii="Times New Roman" w:hAnsi="Times New Roman" w:cs="Times New Roman"/>
          <w:b/>
          <w:sz w:val="24"/>
          <w:szCs w:val="24"/>
        </w:rPr>
        <w:t>Experimental</w:t>
      </w:r>
    </w:p>
    <w:p w:rsidR="001F23D3" w:rsidRPr="007D5DE2" w:rsidRDefault="001F23D3" w:rsidP="001F23D3">
      <w:pPr>
        <w:spacing w:after="0" w:line="480" w:lineRule="auto"/>
        <w:jc w:val="both"/>
        <w:rPr>
          <w:rFonts w:ascii="Times New Roman" w:hAnsi="Times New Roman" w:cs="Times New Roman"/>
          <w:bCs/>
          <w:sz w:val="24"/>
          <w:szCs w:val="24"/>
        </w:rPr>
      </w:pPr>
      <w:r w:rsidRPr="007D5DE2">
        <w:rPr>
          <w:rFonts w:ascii="Times New Roman" w:hAnsi="Times New Roman" w:cs="Times New Roman"/>
          <w:sz w:val="24"/>
          <w:szCs w:val="24"/>
        </w:rPr>
        <w:t xml:space="preserve">The chemicals were purchased from </w:t>
      </w:r>
      <w:r w:rsidRPr="007D5DE2">
        <w:rPr>
          <w:rFonts w:ascii="Times New Roman" w:hAnsi="Times New Roman" w:cs="Times New Roman"/>
          <w:bCs/>
          <w:sz w:val="24"/>
          <w:szCs w:val="24"/>
        </w:rPr>
        <w:t>Alfa-Aesar</w:t>
      </w:r>
      <w:r w:rsidRPr="007D5DE2">
        <w:rPr>
          <w:rFonts w:ascii="Times New Roman" w:hAnsi="Times New Roman" w:cs="Times New Roman"/>
          <w:sz w:val="24"/>
          <w:szCs w:val="24"/>
        </w:rPr>
        <w:t>, Sigma-Aldrich and used without further puriﬁcation. Thin layer chromatography was used to monitor the progress of the reactions and visualized by UV light. Melting points were determined by capillary method and are uncorrected. IR spectra were recorded on a SHIMAZDU AFFINITY-I FT-IR spectrophotometer using KBr powder and the values are expressed in cm</w:t>
      </w:r>
      <w:r w:rsidRPr="007D5DE2">
        <w:rPr>
          <w:rFonts w:ascii="Times New Roman" w:hAnsi="Times New Roman" w:cs="Times New Roman"/>
          <w:sz w:val="24"/>
          <w:szCs w:val="24"/>
          <w:vertAlign w:val="superscript"/>
        </w:rPr>
        <w:t>-1</w:t>
      </w:r>
      <w:r w:rsidRPr="007D5DE2">
        <w:rPr>
          <w:rFonts w:ascii="Times New Roman" w:hAnsi="Times New Roman" w:cs="Times New Roman"/>
          <w:sz w:val="24"/>
          <w:szCs w:val="24"/>
        </w:rPr>
        <w:t xml:space="preserve">. The </w:t>
      </w:r>
      <w:r w:rsidRPr="007D5DE2">
        <w:rPr>
          <w:rFonts w:ascii="Times New Roman" w:hAnsi="Times New Roman" w:cs="Times New Roman"/>
          <w:sz w:val="24"/>
          <w:szCs w:val="24"/>
          <w:vertAlign w:val="superscript"/>
        </w:rPr>
        <w:t>1</w:t>
      </w:r>
      <w:r w:rsidRPr="007D5DE2">
        <w:rPr>
          <w:rFonts w:ascii="Times New Roman" w:hAnsi="Times New Roman" w:cs="Times New Roman"/>
          <w:sz w:val="24"/>
          <w:szCs w:val="24"/>
        </w:rPr>
        <w:t xml:space="preserve">H NMR and </w:t>
      </w:r>
      <w:r w:rsidRPr="007D5DE2">
        <w:rPr>
          <w:rFonts w:ascii="Times New Roman" w:hAnsi="Times New Roman" w:cs="Times New Roman"/>
          <w:sz w:val="24"/>
          <w:szCs w:val="24"/>
          <w:vertAlign w:val="superscript"/>
        </w:rPr>
        <w:t>13</w:t>
      </w:r>
      <w:r w:rsidRPr="007D5DE2">
        <w:rPr>
          <w:rFonts w:ascii="Times New Roman" w:hAnsi="Times New Roman" w:cs="Times New Roman"/>
          <w:sz w:val="24"/>
          <w:szCs w:val="24"/>
        </w:rPr>
        <w:t>C NMR spectra of the synthesized compounds were recorded at 400 MHz and 100 MHz, respectively, using Bruker Avance II 400 MHz NMR spectrometer in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solvent, and the chemical shifts were expressed in </w:t>
      </w:r>
      <w:r w:rsidRPr="007D5DE2">
        <w:rPr>
          <w:rFonts w:ascii="Times New Roman" w:hAnsi="Times New Roman" w:cs="Times New Roman"/>
          <w:i/>
          <w:sz w:val="24"/>
          <w:szCs w:val="24"/>
          <w:lang w:val="pt-BR"/>
        </w:rPr>
        <w:t>δ</w:t>
      </w:r>
      <w:r w:rsidRPr="007D5DE2">
        <w:rPr>
          <w:rFonts w:ascii="Times New Roman" w:hAnsi="Times New Roman" w:cs="Times New Roman"/>
          <w:sz w:val="24"/>
          <w:szCs w:val="24"/>
        </w:rPr>
        <w:t xml:space="preserve"> and coupling constants (</w:t>
      </w:r>
      <w:r w:rsidRPr="007D5DE2">
        <w:rPr>
          <w:rFonts w:ascii="Times New Roman" w:hAnsi="Times New Roman" w:cs="Times New Roman"/>
          <w:i/>
          <w:sz w:val="24"/>
          <w:szCs w:val="24"/>
        </w:rPr>
        <w:t>J</w:t>
      </w:r>
      <w:r w:rsidRPr="007D5DE2">
        <w:rPr>
          <w:rFonts w:ascii="Times New Roman" w:hAnsi="Times New Roman" w:cs="Times New Roman"/>
          <w:sz w:val="24"/>
          <w:szCs w:val="24"/>
        </w:rPr>
        <w:t xml:space="preserve">) in Hz. Splitting patterns were indicated as s: singlet, d: doublet, t: triplet, m: multiplet. HRMS were obtained using Waters Micromass Q-Tof Micro (ESI) spectrophotometer and values were quoted in </w:t>
      </w:r>
      <w:r w:rsidRPr="007D5DE2">
        <w:rPr>
          <w:rFonts w:ascii="Times New Roman" w:hAnsi="Times New Roman" w:cs="Times New Roman"/>
          <w:i/>
          <w:sz w:val="24"/>
          <w:szCs w:val="24"/>
        </w:rPr>
        <w:t>m/z</w:t>
      </w:r>
      <w:r w:rsidRPr="007D5DE2">
        <w:rPr>
          <w:rFonts w:ascii="Times New Roman" w:hAnsi="Times New Roman" w:cs="Times New Roman"/>
          <w:sz w:val="24"/>
          <w:szCs w:val="24"/>
        </w:rPr>
        <w:t>.</w:t>
      </w:r>
      <w:r w:rsidRPr="007D5DE2">
        <w:rPr>
          <w:rFonts w:ascii="Times New Roman" w:hAnsi="Times New Roman" w:cs="Times New Roman"/>
          <w:bCs/>
          <w:sz w:val="24"/>
          <w:szCs w:val="24"/>
        </w:rPr>
        <w:t xml:space="preserve"> </w:t>
      </w:r>
    </w:p>
    <w:p w:rsidR="00E12707" w:rsidRDefault="00E12707" w:rsidP="00D554EE">
      <w:pPr>
        <w:spacing w:after="0" w:line="360" w:lineRule="auto"/>
        <w:jc w:val="both"/>
        <w:rPr>
          <w:rFonts w:ascii="Times New Roman" w:eastAsia="AdvCORRESAST" w:hAnsi="Times New Roman"/>
          <w:color w:val="000000"/>
          <w:sz w:val="20"/>
          <w:szCs w:val="20"/>
        </w:rPr>
      </w:pPr>
    </w:p>
    <w:p w:rsidR="00E12707" w:rsidRPr="007D5DE2" w:rsidRDefault="00E12707" w:rsidP="00E12707">
      <w:pPr>
        <w:spacing w:after="0" w:line="480" w:lineRule="auto"/>
        <w:jc w:val="both"/>
        <w:rPr>
          <w:rFonts w:ascii="Times New Roman" w:hAnsi="Times New Roman" w:cs="Times New Roman"/>
          <w:b/>
          <w:bCs/>
          <w:sz w:val="24"/>
          <w:szCs w:val="24"/>
        </w:rPr>
      </w:pPr>
      <w:r w:rsidRPr="007D5DE2">
        <w:rPr>
          <w:rFonts w:ascii="Times New Roman" w:hAnsi="Times New Roman" w:cs="Times New Roman"/>
          <w:b/>
          <w:sz w:val="24"/>
          <w:szCs w:val="24"/>
        </w:rPr>
        <w:t>Procedure for synthesis of ether linked 1</w:t>
      </w:r>
      <w:proofErr w:type="gramStart"/>
      <w:r w:rsidRPr="007D5DE2">
        <w:rPr>
          <w:rFonts w:ascii="Times New Roman" w:hAnsi="Times New Roman" w:cs="Times New Roman"/>
          <w:b/>
          <w:sz w:val="24"/>
          <w:szCs w:val="24"/>
        </w:rPr>
        <w:t>,4</w:t>
      </w:r>
      <w:proofErr w:type="gramEnd"/>
      <w:r w:rsidRPr="007D5DE2">
        <w:rPr>
          <w:rFonts w:ascii="Times New Roman" w:hAnsi="Times New Roman" w:cs="Times New Roman"/>
          <w:b/>
          <w:sz w:val="24"/>
          <w:szCs w:val="24"/>
        </w:rPr>
        <w:t>-disubstituted 1,2,3-triazoles</w:t>
      </w:r>
    </w:p>
    <w:p w:rsidR="00E12707" w:rsidRPr="007D5DE2" w:rsidRDefault="00E12707" w:rsidP="00E12707">
      <w:pPr>
        <w:spacing w:after="0" w:line="480" w:lineRule="auto"/>
        <w:jc w:val="both"/>
        <w:rPr>
          <w:rFonts w:ascii="Times New Roman" w:hAnsi="Times New Roman" w:cs="Times New Roman"/>
          <w:sz w:val="24"/>
          <w:szCs w:val="24"/>
        </w:rPr>
      </w:pPr>
      <w:r w:rsidRPr="007D5DE2">
        <w:rPr>
          <w:rFonts w:ascii="Times New Roman" w:hAnsi="Times New Roman" w:cs="Times New Roman"/>
          <w:b/>
          <w:sz w:val="24"/>
          <w:szCs w:val="24"/>
        </w:rPr>
        <w:t>General procedure for synthesis of 1-substituted-4-(prop-2-yn-1-yloxy)benzene (3a-3c)</w:t>
      </w:r>
      <w:r w:rsidR="00D20549" w:rsidRPr="00D20549">
        <w:rPr>
          <w:rFonts w:ascii="Times New Roman" w:hAnsi="Times New Roman" w:cs="Times New Roman"/>
          <w:sz w:val="24"/>
          <w:szCs w:val="24"/>
          <w:vertAlign w:val="superscript"/>
        </w:rPr>
        <w:t>[34]</w:t>
      </w:r>
      <w:r w:rsidRPr="007D5DE2">
        <w:rPr>
          <w:rFonts w:ascii="Times New Roman" w:hAnsi="Times New Roman" w:cs="Times New Roman"/>
          <w:b/>
          <w:sz w:val="24"/>
          <w:szCs w:val="24"/>
        </w:rPr>
        <w:t xml:space="preserve">: </w:t>
      </w:r>
      <w:r w:rsidRPr="007D5DE2">
        <w:rPr>
          <w:rFonts w:ascii="Times New Roman" w:hAnsi="Times New Roman" w:cs="Times New Roman"/>
          <w:sz w:val="24"/>
          <w:szCs w:val="24"/>
        </w:rPr>
        <w:t xml:space="preserve">To the solution of 4-substituted phenols </w:t>
      </w:r>
      <w:r w:rsidRPr="007D5DE2">
        <w:rPr>
          <w:rFonts w:ascii="Times New Roman" w:hAnsi="Times New Roman" w:cs="Times New Roman"/>
          <w:b/>
          <w:sz w:val="24"/>
          <w:szCs w:val="24"/>
        </w:rPr>
        <w:t>(1a-1c)</w:t>
      </w:r>
      <w:r w:rsidRPr="007D5DE2">
        <w:rPr>
          <w:rFonts w:ascii="Times New Roman" w:hAnsi="Times New Roman" w:cs="Times New Roman"/>
          <w:sz w:val="24"/>
          <w:szCs w:val="24"/>
        </w:rPr>
        <w:t xml:space="preserve"> (1.0 mmol) in dimethylformamide, propargyl bromide </w:t>
      </w:r>
      <w:r w:rsidRPr="007D5DE2">
        <w:rPr>
          <w:rFonts w:ascii="Times New Roman" w:hAnsi="Times New Roman" w:cs="Times New Roman"/>
          <w:b/>
          <w:sz w:val="24"/>
          <w:szCs w:val="24"/>
        </w:rPr>
        <w:t>(2)</w:t>
      </w:r>
      <w:r w:rsidRPr="007D5DE2">
        <w:rPr>
          <w:rFonts w:ascii="Times New Roman" w:hAnsi="Times New Roman" w:cs="Times New Roman"/>
          <w:sz w:val="24"/>
          <w:szCs w:val="24"/>
        </w:rPr>
        <w:t xml:space="preserve"> (1.5 mmol) was added in the presence of potassium carbonate (2.0 mmol) at 25-35 °C with continuous stirring for 5-7 h. After the completion of reaction, dilute hydrochloric acid </w:t>
      </w:r>
      <w:r w:rsidRPr="007D5DE2">
        <w:rPr>
          <w:rFonts w:ascii="Times New Roman" w:hAnsi="Times New Roman" w:cs="Times New Roman"/>
          <w:sz w:val="24"/>
          <w:szCs w:val="24"/>
        </w:rPr>
        <w:lastRenderedPageBreak/>
        <w:t xml:space="preserve">was added to reaction mixture and the product was extracted with the ethyl acetate. The organic layer was washed with brine solution and dried by using anhydrous sodium sulphate and evaporated the solvent under reduced pressure to get desired terminal alkynes </w:t>
      </w:r>
      <w:r w:rsidRPr="007D5DE2">
        <w:rPr>
          <w:rFonts w:ascii="Times New Roman" w:hAnsi="Times New Roman" w:cs="Times New Roman"/>
          <w:b/>
          <w:sz w:val="24"/>
          <w:szCs w:val="24"/>
        </w:rPr>
        <w:t>(3a-3c).</w:t>
      </w:r>
    </w:p>
    <w:p w:rsidR="00E12707" w:rsidRPr="007D5DE2" w:rsidRDefault="00E12707" w:rsidP="00E12707">
      <w:pPr>
        <w:spacing w:after="0" w:line="480" w:lineRule="auto"/>
        <w:jc w:val="both"/>
        <w:rPr>
          <w:rFonts w:ascii="Times New Roman" w:hAnsi="Times New Roman" w:cs="Times New Roman"/>
          <w:sz w:val="24"/>
          <w:szCs w:val="24"/>
        </w:rPr>
      </w:pPr>
      <w:r w:rsidRPr="007D5DE2">
        <w:rPr>
          <w:rFonts w:ascii="Times New Roman" w:hAnsi="Times New Roman" w:cs="Times New Roman"/>
          <w:b/>
          <w:sz w:val="24"/>
          <w:szCs w:val="24"/>
        </w:rPr>
        <w:t xml:space="preserve">General procedure for synthesis of aromatic </w:t>
      </w:r>
      <w:proofErr w:type="gramStart"/>
      <w:r w:rsidRPr="007D5DE2">
        <w:rPr>
          <w:rFonts w:ascii="Times New Roman" w:hAnsi="Times New Roman" w:cs="Times New Roman"/>
          <w:b/>
          <w:sz w:val="24"/>
          <w:szCs w:val="24"/>
        </w:rPr>
        <w:t>azides</w:t>
      </w:r>
      <w:r w:rsidR="00D20549">
        <w:rPr>
          <w:rFonts w:ascii="Times New Roman" w:hAnsi="Times New Roman" w:cs="Times New Roman"/>
          <w:sz w:val="24"/>
          <w:szCs w:val="24"/>
          <w:vertAlign w:val="superscript"/>
        </w:rPr>
        <w:t>[</w:t>
      </w:r>
      <w:proofErr w:type="gramEnd"/>
      <w:r w:rsidR="00D20549">
        <w:rPr>
          <w:rFonts w:ascii="Times New Roman" w:hAnsi="Times New Roman" w:cs="Times New Roman"/>
          <w:sz w:val="24"/>
          <w:szCs w:val="24"/>
          <w:vertAlign w:val="superscript"/>
        </w:rPr>
        <w:t>35</w:t>
      </w:r>
      <w:r w:rsidRPr="001F23D3">
        <w:rPr>
          <w:rFonts w:ascii="Times New Roman" w:hAnsi="Times New Roman" w:cs="Times New Roman"/>
          <w:sz w:val="24"/>
          <w:szCs w:val="24"/>
          <w:vertAlign w:val="superscript"/>
        </w:rPr>
        <w:t>]</w:t>
      </w:r>
      <w:r w:rsidRPr="007D5DE2">
        <w:rPr>
          <w:rFonts w:ascii="Times New Roman" w:hAnsi="Times New Roman" w:cs="Times New Roman"/>
          <w:b/>
          <w:sz w:val="24"/>
          <w:szCs w:val="24"/>
        </w:rPr>
        <w:t xml:space="preserve"> (5a-5c): </w:t>
      </w:r>
      <w:r w:rsidRPr="007D5DE2">
        <w:rPr>
          <w:rFonts w:ascii="Times New Roman" w:hAnsi="Times New Roman" w:cs="Times New Roman"/>
          <w:sz w:val="24"/>
          <w:szCs w:val="24"/>
        </w:rPr>
        <w:t>To the stirred</w:t>
      </w:r>
      <w:r w:rsidRPr="007D5DE2">
        <w:rPr>
          <w:rFonts w:ascii="Times New Roman" w:hAnsi="Times New Roman" w:cs="Times New Roman"/>
          <w:b/>
          <w:sz w:val="24"/>
          <w:szCs w:val="24"/>
        </w:rPr>
        <w:t xml:space="preserve"> </w:t>
      </w:r>
      <w:r w:rsidRPr="007D5DE2">
        <w:rPr>
          <w:rFonts w:ascii="Times New Roman" w:hAnsi="Times New Roman" w:cs="Times New Roman"/>
          <w:sz w:val="24"/>
          <w:szCs w:val="24"/>
        </w:rPr>
        <w:t xml:space="preserve">cool solution of aminophenol </w:t>
      </w:r>
      <w:r w:rsidRPr="007D5DE2">
        <w:rPr>
          <w:rFonts w:ascii="Times New Roman" w:hAnsi="Times New Roman" w:cs="Times New Roman"/>
          <w:b/>
          <w:sz w:val="24"/>
          <w:szCs w:val="24"/>
        </w:rPr>
        <w:t>(4a-4c)</w:t>
      </w:r>
      <w:r w:rsidRPr="007D5DE2">
        <w:rPr>
          <w:rFonts w:ascii="Times New Roman" w:hAnsi="Times New Roman" w:cs="Times New Roman"/>
          <w:sz w:val="24"/>
          <w:szCs w:val="24"/>
        </w:rPr>
        <w:t xml:space="preserve"> (1.0 mmol) in dichloromethane in a round bottomed flask, 6N hydrochloric acid was added. Further, a saturated solution of sodium nitrite (3.0 mmol) in water was added in small portions to the reaction contents. After half an hour, aqueous solution of sodium azide (3.0 mmol) was added in a drop wise manner to the reaction mixture at 0 °C. After the complete addition the reaction mixture was stirred for 2 h. The progress of the reaction was monitored by TLC. The product was extracted by using dichloromethane and organic layer was washed with sodium carbonate, dried with anhydrous sodium sulphate and evaporated the solvent to get the aromatic azides </w:t>
      </w:r>
      <w:r w:rsidRPr="007D5DE2">
        <w:rPr>
          <w:rFonts w:ascii="Times New Roman" w:hAnsi="Times New Roman" w:cs="Times New Roman"/>
          <w:b/>
          <w:sz w:val="24"/>
          <w:szCs w:val="24"/>
        </w:rPr>
        <w:t>(5a-5c)</w:t>
      </w:r>
      <w:r w:rsidRPr="007D5DE2">
        <w:rPr>
          <w:rFonts w:ascii="Times New Roman" w:hAnsi="Times New Roman" w:cs="Times New Roman"/>
          <w:sz w:val="24"/>
          <w:szCs w:val="24"/>
        </w:rPr>
        <w:t>.</w:t>
      </w:r>
    </w:p>
    <w:p w:rsidR="00E12707" w:rsidRPr="007D5DE2" w:rsidRDefault="00E12707" w:rsidP="00E12707">
      <w:pPr>
        <w:spacing w:after="0" w:line="480" w:lineRule="auto"/>
        <w:jc w:val="both"/>
        <w:rPr>
          <w:rFonts w:ascii="Times New Roman" w:hAnsi="Times New Roman" w:cs="Times New Roman"/>
          <w:sz w:val="24"/>
          <w:szCs w:val="24"/>
        </w:rPr>
      </w:pPr>
      <w:r w:rsidRPr="007D5DE2">
        <w:rPr>
          <w:rFonts w:ascii="Times New Roman" w:hAnsi="Times New Roman" w:cs="Times New Roman"/>
          <w:b/>
          <w:sz w:val="24"/>
          <w:szCs w:val="24"/>
        </w:rPr>
        <w:t xml:space="preserve">General procedure for synthesis of substituted azides (7a-7f): </w:t>
      </w:r>
      <w:r w:rsidRPr="007D5DE2">
        <w:rPr>
          <w:rFonts w:ascii="Times New Roman" w:hAnsi="Times New Roman" w:cs="Times New Roman"/>
          <w:sz w:val="24"/>
          <w:szCs w:val="24"/>
        </w:rPr>
        <w:t xml:space="preserve">To the solution of azidophenol </w:t>
      </w:r>
      <w:r w:rsidRPr="007D5DE2">
        <w:rPr>
          <w:rFonts w:ascii="Times New Roman" w:hAnsi="Times New Roman" w:cs="Times New Roman"/>
          <w:b/>
          <w:sz w:val="24"/>
          <w:szCs w:val="24"/>
        </w:rPr>
        <w:t>(5a-5c)</w:t>
      </w:r>
      <w:r w:rsidRPr="007D5DE2">
        <w:rPr>
          <w:rFonts w:ascii="Times New Roman" w:hAnsi="Times New Roman" w:cs="Times New Roman"/>
          <w:sz w:val="24"/>
          <w:szCs w:val="24"/>
        </w:rPr>
        <w:t xml:space="preserve"> (1.0 mmol) in dimethylformamide, (bromomethyl</w:t>
      </w:r>
      <w:proofErr w:type="gramStart"/>
      <w:r w:rsidRPr="007D5DE2">
        <w:rPr>
          <w:rFonts w:ascii="Times New Roman" w:hAnsi="Times New Roman" w:cs="Times New Roman"/>
          <w:sz w:val="24"/>
          <w:szCs w:val="24"/>
        </w:rPr>
        <w:t>)benzene</w:t>
      </w:r>
      <w:proofErr w:type="gramEnd"/>
      <w:r w:rsidRPr="007D5DE2">
        <w:rPr>
          <w:rFonts w:ascii="Times New Roman" w:hAnsi="Times New Roman" w:cs="Times New Roman"/>
          <w:sz w:val="24"/>
          <w:szCs w:val="24"/>
        </w:rPr>
        <w:t xml:space="preserve"> </w:t>
      </w:r>
      <w:r w:rsidRPr="007D5DE2">
        <w:rPr>
          <w:rFonts w:ascii="Times New Roman" w:hAnsi="Times New Roman" w:cs="Times New Roman"/>
          <w:b/>
          <w:sz w:val="24"/>
          <w:szCs w:val="24"/>
        </w:rPr>
        <w:t>(6a)/</w:t>
      </w:r>
      <w:r w:rsidRPr="007D5DE2">
        <w:rPr>
          <w:rFonts w:ascii="Times New Roman" w:hAnsi="Times New Roman" w:cs="Times New Roman"/>
          <w:sz w:val="24"/>
          <w:szCs w:val="24"/>
        </w:rPr>
        <w:t xml:space="preserve"> (2-bromoethyl)benzene </w:t>
      </w:r>
      <w:r w:rsidRPr="007D5DE2">
        <w:rPr>
          <w:rFonts w:ascii="Times New Roman" w:hAnsi="Times New Roman" w:cs="Times New Roman"/>
          <w:b/>
          <w:sz w:val="24"/>
          <w:szCs w:val="24"/>
        </w:rPr>
        <w:t>(6b)</w:t>
      </w:r>
      <w:r w:rsidRPr="007D5DE2">
        <w:rPr>
          <w:rFonts w:ascii="Times New Roman" w:hAnsi="Times New Roman" w:cs="Times New Roman"/>
          <w:sz w:val="24"/>
          <w:szCs w:val="24"/>
        </w:rPr>
        <w:t xml:space="preserve"> (1.0 mmol) was added in the presence of potassium carbonate  </w:t>
      </w:r>
      <w:r>
        <w:rPr>
          <w:rFonts w:ascii="Times New Roman" w:hAnsi="Times New Roman" w:cs="Times New Roman"/>
          <w:sz w:val="24"/>
          <w:szCs w:val="24"/>
        </w:rPr>
        <w:t>(</w:t>
      </w:r>
      <w:r w:rsidRPr="007D5DE2">
        <w:rPr>
          <w:rFonts w:ascii="Times New Roman" w:hAnsi="Times New Roman" w:cs="Times New Roman"/>
          <w:sz w:val="24"/>
          <w:szCs w:val="24"/>
        </w:rPr>
        <w:t xml:space="preserve">(2.0 mmol) as base at room temperature </w:t>
      </w:r>
      <w:r w:rsidR="006F7FCE">
        <w:rPr>
          <w:rFonts w:ascii="Times New Roman" w:hAnsi="Times New Roman" w:cs="Times New Roman"/>
          <w:sz w:val="24"/>
          <w:szCs w:val="24"/>
        </w:rPr>
        <w:t>with continuous stirring for 5-6</w:t>
      </w:r>
      <w:r w:rsidRPr="007D5DE2">
        <w:rPr>
          <w:rFonts w:ascii="Times New Roman" w:hAnsi="Times New Roman" w:cs="Times New Roman"/>
          <w:sz w:val="24"/>
          <w:szCs w:val="24"/>
        </w:rPr>
        <w:t xml:space="preserve"> h. Thereafter ice cold water poured into the reaction mixture to precipitate solid. The solid product </w:t>
      </w:r>
      <w:r w:rsidRPr="007D5DE2">
        <w:rPr>
          <w:rFonts w:ascii="Times New Roman" w:hAnsi="Times New Roman" w:cs="Times New Roman"/>
          <w:b/>
          <w:sz w:val="24"/>
          <w:szCs w:val="24"/>
        </w:rPr>
        <w:t>(7a-7f)</w:t>
      </w:r>
      <w:r w:rsidRPr="007D5DE2">
        <w:rPr>
          <w:rFonts w:ascii="Times New Roman" w:hAnsi="Times New Roman" w:cs="Times New Roman"/>
          <w:sz w:val="24"/>
          <w:szCs w:val="24"/>
        </w:rPr>
        <w:t xml:space="preserve"> was ﬁltered, washed with cool water.</w:t>
      </w:r>
    </w:p>
    <w:p w:rsidR="00E12707" w:rsidRDefault="00E12707" w:rsidP="00E12707">
      <w:pPr>
        <w:spacing w:after="0" w:line="480" w:lineRule="auto"/>
        <w:jc w:val="both"/>
        <w:rPr>
          <w:rFonts w:ascii="Times New Roman" w:eastAsia="AdvCORRESAST" w:hAnsi="Times New Roman"/>
          <w:color w:val="000000"/>
          <w:sz w:val="20"/>
          <w:szCs w:val="20"/>
        </w:rPr>
      </w:pPr>
      <w:r w:rsidRPr="007D5DE2">
        <w:rPr>
          <w:rFonts w:ascii="Times New Roman" w:hAnsi="Times New Roman" w:cs="Times New Roman"/>
          <w:b/>
          <w:sz w:val="24"/>
          <w:szCs w:val="24"/>
        </w:rPr>
        <w:t>General procedure for the synthesis of ether linked 1</w:t>
      </w:r>
      <w:proofErr w:type="gramStart"/>
      <w:r w:rsidRPr="007D5DE2">
        <w:rPr>
          <w:rFonts w:ascii="Times New Roman" w:hAnsi="Times New Roman" w:cs="Times New Roman"/>
          <w:b/>
          <w:sz w:val="24"/>
          <w:szCs w:val="24"/>
        </w:rPr>
        <w:t>,4</w:t>
      </w:r>
      <w:proofErr w:type="gramEnd"/>
      <w:r w:rsidRPr="007D5DE2">
        <w:rPr>
          <w:rFonts w:ascii="Times New Roman" w:hAnsi="Times New Roman" w:cs="Times New Roman"/>
          <w:b/>
          <w:sz w:val="24"/>
          <w:szCs w:val="24"/>
        </w:rPr>
        <w:t>-disubstituted 1,2,3-triazoles          (8a-8z</w:t>
      </w:r>
      <w:r w:rsidRPr="007D5DE2">
        <w:rPr>
          <w:rFonts w:ascii="Times New Roman" w:hAnsi="Times New Roman" w:cs="Times New Roman"/>
          <w:b/>
          <w:sz w:val="24"/>
          <w:szCs w:val="24"/>
          <w:vertAlign w:val="subscript"/>
        </w:rPr>
        <w:t>1</w:t>
      </w:r>
      <w:r w:rsidRPr="007D5DE2">
        <w:rPr>
          <w:rFonts w:ascii="Times New Roman" w:hAnsi="Times New Roman" w:cs="Times New Roman"/>
          <w:b/>
          <w:sz w:val="24"/>
          <w:szCs w:val="24"/>
        </w:rPr>
        <w:t xml:space="preserve">): </w:t>
      </w:r>
      <w:r w:rsidRPr="007D5DE2">
        <w:rPr>
          <w:rFonts w:ascii="Times New Roman" w:hAnsi="Times New Roman" w:cs="Times New Roman"/>
          <w:sz w:val="24"/>
          <w:szCs w:val="24"/>
        </w:rPr>
        <w:t xml:space="preserve">Ether linked 1,4-disubstituted 1,2,3-triazoles were synthesized by one pot click reaction of azide </w:t>
      </w:r>
      <w:r w:rsidRPr="007D5DE2">
        <w:rPr>
          <w:rFonts w:ascii="Times New Roman" w:hAnsi="Times New Roman" w:cs="Times New Roman"/>
          <w:b/>
          <w:sz w:val="24"/>
          <w:szCs w:val="24"/>
        </w:rPr>
        <w:t>(5a-5c, 7a-7f)</w:t>
      </w:r>
      <w:r w:rsidRPr="007D5DE2">
        <w:rPr>
          <w:rFonts w:ascii="Times New Roman" w:hAnsi="Times New Roman" w:cs="Times New Roman"/>
          <w:sz w:val="24"/>
          <w:szCs w:val="24"/>
        </w:rPr>
        <w:t xml:space="preserve"> and terminal alkynes </w:t>
      </w:r>
      <w:r w:rsidRPr="007D5DE2">
        <w:rPr>
          <w:rFonts w:ascii="Times New Roman" w:hAnsi="Times New Roman" w:cs="Times New Roman"/>
          <w:b/>
          <w:sz w:val="24"/>
          <w:szCs w:val="24"/>
        </w:rPr>
        <w:t>(3a-3c)</w:t>
      </w:r>
      <w:r w:rsidRPr="007D5DE2">
        <w:rPr>
          <w:rFonts w:ascii="Times New Roman" w:hAnsi="Times New Roman" w:cs="Times New Roman"/>
          <w:sz w:val="24"/>
          <w:szCs w:val="24"/>
        </w:rPr>
        <w:t>.</w:t>
      </w:r>
      <w:r w:rsidRPr="007D5DE2">
        <w:rPr>
          <w:rFonts w:ascii="Times New Roman" w:hAnsi="Times New Roman" w:cs="Times New Roman"/>
          <w:b/>
          <w:sz w:val="24"/>
          <w:szCs w:val="24"/>
        </w:rPr>
        <w:t xml:space="preserve"> </w:t>
      </w:r>
      <w:r w:rsidRPr="007D5DE2">
        <w:rPr>
          <w:rFonts w:ascii="Times New Roman" w:hAnsi="Times New Roman" w:cs="Times New Roman"/>
          <w:sz w:val="24"/>
          <w:szCs w:val="24"/>
        </w:rPr>
        <w:t xml:space="preserve">To get the desired product, to a stirred solution of azide </w:t>
      </w:r>
      <w:r w:rsidRPr="007D5DE2">
        <w:rPr>
          <w:rFonts w:ascii="Times New Roman" w:hAnsi="Times New Roman" w:cs="Times New Roman"/>
          <w:b/>
          <w:sz w:val="24"/>
          <w:szCs w:val="24"/>
        </w:rPr>
        <w:t>(5a-5c, 7a-7f)</w:t>
      </w:r>
      <w:r w:rsidRPr="007D5DE2">
        <w:rPr>
          <w:rFonts w:ascii="Times New Roman" w:hAnsi="Times New Roman" w:cs="Times New Roman"/>
          <w:sz w:val="24"/>
          <w:szCs w:val="24"/>
        </w:rPr>
        <w:t xml:space="preserve"> (1.0 mmol) and alkyne </w:t>
      </w:r>
      <w:r w:rsidRPr="007D5DE2">
        <w:rPr>
          <w:rFonts w:ascii="Times New Roman" w:hAnsi="Times New Roman" w:cs="Times New Roman"/>
          <w:b/>
          <w:sz w:val="24"/>
          <w:szCs w:val="24"/>
        </w:rPr>
        <w:t>(3a-3c)</w:t>
      </w:r>
      <w:r w:rsidRPr="007D5DE2">
        <w:rPr>
          <w:rFonts w:ascii="Times New Roman" w:hAnsi="Times New Roman" w:cs="Times New Roman"/>
          <w:sz w:val="24"/>
          <w:szCs w:val="24"/>
        </w:rPr>
        <w:t xml:space="preserve"> (1.0 mmol) in dimethylformamide, copper sulphate pentahydrate (0.2 mmol) and sodium ascorbate (0.5 mmol) were added. The reaction mixture was sti</w:t>
      </w:r>
      <w:r w:rsidR="009E4637">
        <w:rPr>
          <w:rFonts w:ascii="Times New Roman" w:hAnsi="Times New Roman" w:cs="Times New Roman"/>
          <w:sz w:val="24"/>
          <w:szCs w:val="24"/>
        </w:rPr>
        <w:t>rred at room temperature for 4-7</w:t>
      </w:r>
      <w:r w:rsidRPr="007D5DE2">
        <w:rPr>
          <w:rFonts w:ascii="Times New Roman" w:hAnsi="Times New Roman" w:cs="Times New Roman"/>
          <w:sz w:val="24"/>
          <w:szCs w:val="24"/>
        </w:rPr>
        <w:t xml:space="preserve"> h at 30-40 °C. After </w:t>
      </w:r>
      <w:r w:rsidRPr="007D5DE2">
        <w:rPr>
          <w:rFonts w:ascii="Times New Roman" w:hAnsi="Times New Roman" w:cs="Times New Roman"/>
          <w:sz w:val="24"/>
          <w:szCs w:val="24"/>
        </w:rPr>
        <w:lastRenderedPageBreak/>
        <w:t>completion of reaction, ice cold water was added to reaction mixture. Product was precipitated, filtered and washed with ammonia solution. Crude product was dissolved in ethyl acetate and precipitated out by hexane, which was filtered and dried to get pure product in good yield.</w:t>
      </w:r>
    </w:p>
    <w:p w:rsidR="00E12707" w:rsidRPr="007D5DE2" w:rsidRDefault="00E12707" w:rsidP="00E12707">
      <w:pPr>
        <w:spacing w:after="0" w:line="480" w:lineRule="auto"/>
        <w:jc w:val="both"/>
        <w:rPr>
          <w:rFonts w:ascii="Times New Roman" w:hAnsi="Times New Roman" w:cs="Times New Roman"/>
          <w:b/>
          <w:sz w:val="24"/>
          <w:szCs w:val="24"/>
        </w:rPr>
      </w:pPr>
      <w:r w:rsidRPr="007D5DE2">
        <w:rPr>
          <w:rFonts w:ascii="Times New Roman" w:hAnsi="Times New Roman" w:cs="Times New Roman"/>
          <w:b/>
          <w:sz w:val="24"/>
          <w:szCs w:val="24"/>
        </w:rPr>
        <w:t>Characterization of 1</w:t>
      </w:r>
      <w:proofErr w:type="gramStart"/>
      <w:r w:rsidRPr="007D5DE2">
        <w:rPr>
          <w:rFonts w:ascii="Times New Roman" w:hAnsi="Times New Roman" w:cs="Times New Roman"/>
          <w:b/>
          <w:sz w:val="24"/>
          <w:szCs w:val="24"/>
        </w:rPr>
        <w:t>,4</w:t>
      </w:r>
      <w:proofErr w:type="gramEnd"/>
      <w:r w:rsidRPr="007D5DE2">
        <w:rPr>
          <w:rFonts w:ascii="Times New Roman" w:hAnsi="Times New Roman" w:cs="Times New Roman"/>
          <w:b/>
          <w:sz w:val="24"/>
          <w:szCs w:val="24"/>
        </w:rPr>
        <w:t>-disubstituted 1,2,3-triazoles (8a-8z</w:t>
      </w:r>
      <w:r w:rsidRPr="007D5DE2">
        <w:rPr>
          <w:rFonts w:ascii="Times New Roman" w:hAnsi="Times New Roman" w:cs="Times New Roman"/>
          <w:b/>
          <w:sz w:val="24"/>
          <w:szCs w:val="24"/>
          <w:vertAlign w:val="subscript"/>
        </w:rPr>
        <w:t>1</w:t>
      </w:r>
      <w:r w:rsidRPr="007D5DE2">
        <w:rPr>
          <w:rFonts w:ascii="Times New Roman" w:hAnsi="Times New Roman" w:cs="Times New Roman"/>
          <w:b/>
          <w:sz w:val="24"/>
          <w:szCs w:val="24"/>
        </w:rPr>
        <w:t>)</w:t>
      </w:r>
    </w:p>
    <w:p w:rsidR="00E12707" w:rsidRPr="007D5DE2" w:rsidRDefault="006E46CC" w:rsidP="00E1270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2-(4-(P</w:t>
      </w:r>
      <w:r w:rsidR="00E12707" w:rsidRPr="007D5DE2">
        <w:rPr>
          <w:rFonts w:ascii="Times New Roman" w:hAnsi="Times New Roman" w:cs="Times New Roman"/>
          <w:b/>
          <w:sz w:val="24"/>
          <w:szCs w:val="24"/>
        </w:rPr>
        <w:t>henoxymethyl)-1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-1,2,3-triazol-1-yl)phenol (8a)</w:t>
      </w:r>
      <w:r w:rsidR="00E12707" w:rsidRPr="007D5DE2">
        <w:rPr>
          <w:rFonts w:ascii="Times New Roman" w:hAnsi="Times New Roman" w:cs="Times New Roman"/>
          <w:sz w:val="24"/>
          <w:szCs w:val="24"/>
        </w:rPr>
        <w:t xml:space="preserve"> Appearance: White s</w:t>
      </w:r>
      <w:r>
        <w:rPr>
          <w:rFonts w:ascii="Times New Roman" w:hAnsi="Times New Roman" w:cs="Times New Roman"/>
          <w:sz w:val="24"/>
          <w:szCs w:val="24"/>
        </w:rPr>
        <w:t xml:space="preserve">olid; Yield: 86% ; m.p.: </w:t>
      </w:r>
      <w:r w:rsidRPr="006E46CC">
        <w:rPr>
          <w:rFonts w:ascii="Times New Roman" w:hAnsi="Times New Roman" w:cs="Times New Roman"/>
          <w:b/>
          <w:sz w:val="24"/>
          <w:szCs w:val="24"/>
        </w:rPr>
        <w:t>152‒154</w:t>
      </w:r>
      <w:r w:rsidR="00E12707" w:rsidRPr="007D5DE2">
        <w:rPr>
          <w:rFonts w:ascii="Times New Roman" w:hAnsi="Times New Roman" w:cs="Times New Roman"/>
          <w:sz w:val="24"/>
          <w:szCs w:val="24"/>
        </w:rPr>
        <w:t xml:space="preserve"> ºC; FTIR (KBr): 3362 (OH, str.), 3128 (C-H str., triazole ring), 3075 (C-H str., aromatic ring), 2937 (C-H str., aliphatic), 1580, 1477 (C=C str., aromatic ring), 1244, 1017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5.23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6.95-7.14 (m, 5H, ArH), 7.31-7.36 (m, 3H, ArH), 7.61 (d, 1H, ArH,</w:t>
      </w:r>
      <w:r w:rsidR="00E12707" w:rsidRPr="007D5DE2">
        <w:rPr>
          <w:rFonts w:ascii="Times New Roman" w:hAnsi="Times New Roman" w:cs="Times New Roman"/>
          <w:i/>
          <w:sz w:val="24"/>
          <w:szCs w:val="24"/>
        </w:rPr>
        <w:t xml:space="preserve"> J</w:t>
      </w:r>
      <w:r w:rsidR="00E12707" w:rsidRPr="007D5DE2">
        <w:rPr>
          <w:rFonts w:ascii="Times New Roman" w:hAnsi="Times New Roman" w:cs="Times New Roman"/>
          <w:sz w:val="24"/>
          <w:szCs w:val="24"/>
        </w:rPr>
        <w:t xml:space="preserve"> = 8.0 Hz), 8.60 (s, 1H, CH-triazole), 10.59 (s, 1H, OH);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61.3</w:t>
      </w:r>
      <w:r w:rsidR="006F4DB9">
        <w:rPr>
          <w:rFonts w:ascii="Times New Roman" w:hAnsi="Times New Roman" w:cs="Times New Roman"/>
          <w:sz w:val="24"/>
          <w:szCs w:val="24"/>
        </w:rPr>
        <w:t xml:space="preserve"> </w:t>
      </w:r>
      <w:r w:rsidR="006F4DB9" w:rsidRPr="00935C8D">
        <w:rPr>
          <w:rFonts w:ascii="Times New Roman" w:hAnsi="Times New Roman" w:cs="Times New Roman"/>
          <w:b/>
          <w:sz w:val="24"/>
          <w:szCs w:val="24"/>
        </w:rPr>
        <w:t>(</w:t>
      </w:r>
      <w:r w:rsidR="006F4DB9">
        <w:rPr>
          <w:rFonts w:ascii="Times New Roman" w:hAnsi="Times New Roman" w:cs="Times New Roman"/>
          <w:b/>
          <w:sz w:val="24"/>
          <w:szCs w:val="24"/>
        </w:rPr>
        <w:t>O</w:t>
      </w:r>
      <w:r w:rsidR="006F4DB9" w:rsidRPr="00935C8D">
        <w:rPr>
          <w:rFonts w:ascii="Times New Roman" w:hAnsi="Times New Roman" w:cs="Times New Roman"/>
          <w:b/>
          <w:sz w:val="24"/>
          <w:szCs w:val="24"/>
        </w:rPr>
        <w:t>CH</w:t>
      </w:r>
      <w:r w:rsidR="006F4DB9" w:rsidRPr="00935C8D">
        <w:rPr>
          <w:rFonts w:ascii="Times New Roman" w:hAnsi="Times New Roman" w:cs="Times New Roman"/>
          <w:b/>
          <w:sz w:val="24"/>
          <w:szCs w:val="24"/>
          <w:vertAlign w:val="subscript"/>
        </w:rPr>
        <w:t>2</w:t>
      </w:r>
      <w:r w:rsidR="006F4DB9" w:rsidRPr="00935C8D">
        <w:rPr>
          <w:rFonts w:ascii="Times New Roman" w:hAnsi="Times New Roman" w:cs="Times New Roman"/>
          <w:b/>
          <w:sz w:val="24"/>
          <w:szCs w:val="24"/>
        </w:rPr>
        <w:t>)</w:t>
      </w:r>
      <w:r w:rsidR="00E12707" w:rsidRPr="007D5DE2">
        <w:rPr>
          <w:rFonts w:ascii="Times New Roman" w:hAnsi="Times New Roman" w:cs="Times New Roman"/>
          <w:sz w:val="24"/>
          <w:szCs w:val="24"/>
        </w:rPr>
        <w:t>, 115.2, 117.5, 120.0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121.3, 124.9, 125.74, 126.71, 130.0, 130.7, 142.9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150.2, 158.6; HRMS (m/z) calculated for C</w:t>
      </w:r>
      <w:r w:rsidR="00E12707" w:rsidRPr="007D5DE2">
        <w:rPr>
          <w:rFonts w:ascii="Times New Roman" w:hAnsi="Times New Roman" w:cs="Times New Roman"/>
          <w:sz w:val="24"/>
          <w:szCs w:val="24"/>
          <w:vertAlign w:val="subscript"/>
        </w:rPr>
        <w:t>15</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13</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268.1008, found: 268.1082.</w:t>
      </w:r>
    </w:p>
    <w:p w:rsidR="00E12707" w:rsidRPr="007D5DE2" w:rsidRDefault="00E12707" w:rsidP="00E12707">
      <w:pPr>
        <w:spacing w:after="0" w:line="480" w:lineRule="auto"/>
        <w:jc w:val="both"/>
        <w:rPr>
          <w:rFonts w:ascii="Times New Roman" w:hAnsi="Times New Roman" w:cs="Times New Roman"/>
          <w:sz w:val="24"/>
          <w:szCs w:val="24"/>
        </w:rPr>
      </w:pPr>
      <w:r w:rsidRPr="007D5DE2">
        <w:rPr>
          <w:rFonts w:ascii="Times New Roman" w:hAnsi="Times New Roman" w:cs="Times New Roman"/>
          <w:b/>
          <w:sz w:val="24"/>
          <w:szCs w:val="24"/>
        </w:rPr>
        <w:t>3-(4-(</w:t>
      </w:r>
      <w:r w:rsidR="006E46CC">
        <w:rPr>
          <w:rFonts w:ascii="Times New Roman" w:hAnsi="Times New Roman" w:cs="Times New Roman"/>
          <w:b/>
          <w:sz w:val="24"/>
          <w:szCs w:val="24"/>
        </w:rPr>
        <w:t>P</w:t>
      </w:r>
      <w:r w:rsidRPr="007D5DE2">
        <w:rPr>
          <w:rFonts w:ascii="Times New Roman" w:hAnsi="Times New Roman" w:cs="Times New Roman"/>
          <w:b/>
          <w:sz w:val="24"/>
          <w:szCs w:val="24"/>
        </w:rPr>
        <w:t>henoxymethyl)-1</w:t>
      </w:r>
      <w:r w:rsidRPr="007D5DE2">
        <w:rPr>
          <w:rFonts w:ascii="Times New Roman" w:hAnsi="Times New Roman" w:cs="Times New Roman"/>
          <w:b/>
          <w:i/>
          <w:sz w:val="24"/>
          <w:szCs w:val="24"/>
        </w:rPr>
        <w:t>H</w:t>
      </w:r>
      <w:r w:rsidRPr="007D5DE2">
        <w:rPr>
          <w:rFonts w:ascii="Times New Roman" w:hAnsi="Times New Roman" w:cs="Times New Roman"/>
          <w:b/>
          <w:sz w:val="24"/>
          <w:szCs w:val="24"/>
        </w:rPr>
        <w:t>-1,2,3-triazol-1-yl)phenol (8b)</w:t>
      </w:r>
      <w:r w:rsidRPr="007D5DE2">
        <w:rPr>
          <w:rFonts w:ascii="Times New Roman" w:hAnsi="Times New Roman" w:cs="Times New Roman"/>
          <w:sz w:val="24"/>
          <w:szCs w:val="24"/>
        </w:rPr>
        <w:t xml:space="preserve"> Appearance: White solid; Yield: 90%; m.p</w:t>
      </w:r>
      <w:r w:rsidR="006E46CC">
        <w:rPr>
          <w:rFonts w:ascii="Times New Roman" w:hAnsi="Times New Roman" w:cs="Times New Roman"/>
          <w:sz w:val="24"/>
          <w:szCs w:val="24"/>
        </w:rPr>
        <w:t xml:space="preserve">.: </w:t>
      </w:r>
      <w:r w:rsidR="006E46CC" w:rsidRPr="006E46CC">
        <w:rPr>
          <w:rFonts w:ascii="Times New Roman" w:hAnsi="Times New Roman" w:cs="Times New Roman"/>
          <w:b/>
          <w:sz w:val="24"/>
          <w:szCs w:val="24"/>
        </w:rPr>
        <w:t>118</w:t>
      </w:r>
      <w:r w:rsidRPr="006E46CC">
        <w:rPr>
          <w:rFonts w:ascii="Times New Roman" w:hAnsi="Times New Roman" w:cs="Times New Roman"/>
          <w:b/>
          <w:sz w:val="24"/>
          <w:szCs w:val="24"/>
        </w:rPr>
        <w:t>‒</w:t>
      </w:r>
      <w:r w:rsidR="006E46CC" w:rsidRPr="006E46CC">
        <w:rPr>
          <w:rFonts w:ascii="Times New Roman" w:hAnsi="Times New Roman" w:cs="Times New Roman"/>
          <w:b/>
          <w:sz w:val="24"/>
          <w:szCs w:val="24"/>
        </w:rPr>
        <w:t>120</w:t>
      </w:r>
      <w:r w:rsidRPr="007D5DE2">
        <w:rPr>
          <w:rFonts w:ascii="Times New Roman" w:hAnsi="Times New Roman" w:cs="Times New Roman"/>
          <w:sz w:val="24"/>
          <w:szCs w:val="24"/>
        </w:rPr>
        <w:t xml:space="preserve"> ºC; FTIR (KBr): 3369 (OH, str.), 3125 (C-H str., triazole ring), 3070 (C-H str., aromatic ring), 2931 (C-H str., aliphatic), 1582, 1477 (C=C str., aromatic ring), 1232, 1015 (C-O str., ether); </w:t>
      </w:r>
      <w:r w:rsidRPr="007D5DE2">
        <w:rPr>
          <w:rFonts w:ascii="Times New Roman" w:hAnsi="Times New Roman" w:cs="Times New Roman"/>
          <w:sz w:val="24"/>
          <w:szCs w:val="24"/>
          <w:vertAlign w:val="superscript"/>
        </w:rPr>
        <w:t>1</w:t>
      </w:r>
      <w:r w:rsidRPr="007D5DE2">
        <w:rPr>
          <w:rFonts w:ascii="Times New Roman" w:hAnsi="Times New Roman" w:cs="Times New Roman"/>
          <w:sz w:val="24"/>
          <w:szCs w:val="24"/>
        </w:rPr>
        <w:t>H NMR (400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 xml:space="preserve">δ </w:t>
      </w:r>
      <w:r w:rsidRPr="007D5DE2">
        <w:rPr>
          <w:rFonts w:ascii="Times New Roman" w:hAnsi="Times New Roman" w:cs="Times New Roman"/>
          <w:sz w:val="24"/>
          <w:szCs w:val="24"/>
        </w:rPr>
        <w:t>5.22 (s, 2H, OCH</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6.90 (d, 1H, ArH,</w:t>
      </w:r>
      <w:r w:rsidRPr="007D5DE2">
        <w:rPr>
          <w:rFonts w:ascii="Times New Roman" w:hAnsi="Times New Roman" w:cs="Times New Roman"/>
          <w:i/>
          <w:sz w:val="24"/>
          <w:szCs w:val="24"/>
        </w:rPr>
        <w:t xml:space="preserve"> J </w:t>
      </w:r>
      <w:r w:rsidRPr="007D5DE2">
        <w:rPr>
          <w:rFonts w:ascii="Times New Roman" w:hAnsi="Times New Roman" w:cs="Times New Roman"/>
          <w:sz w:val="24"/>
          <w:szCs w:val="24"/>
        </w:rPr>
        <w:t>= 8.0 Hz), 6.97 (t, 1H, ArH,</w:t>
      </w:r>
      <w:r w:rsidRPr="007D5DE2">
        <w:rPr>
          <w:rFonts w:ascii="Times New Roman" w:hAnsi="Times New Roman" w:cs="Times New Roman"/>
          <w:i/>
          <w:sz w:val="24"/>
          <w:szCs w:val="24"/>
        </w:rPr>
        <w:t xml:space="preserve"> J </w:t>
      </w:r>
      <w:r w:rsidRPr="007D5DE2">
        <w:rPr>
          <w:rFonts w:ascii="Times New Roman" w:hAnsi="Times New Roman" w:cs="Times New Roman"/>
          <w:sz w:val="24"/>
          <w:szCs w:val="24"/>
        </w:rPr>
        <w:t>= 8.0 Hz), 7.06 (d, 2H,</w:t>
      </w:r>
      <w:r w:rsidRPr="007D5DE2">
        <w:rPr>
          <w:rFonts w:ascii="Times New Roman" w:hAnsi="Times New Roman" w:cs="Times New Roman"/>
          <w:i/>
          <w:sz w:val="24"/>
          <w:szCs w:val="24"/>
        </w:rPr>
        <w:t xml:space="preserve"> </w:t>
      </w:r>
      <w:r w:rsidRPr="007D5DE2">
        <w:rPr>
          <w:rFonts w:ascii="Times New Roman" w:hAnsi="Times New Roman" w:cs="Times New Roman"/>
          <w:sz w:val="24"/>
          <w:szCs w:val="24"/>
        </w:rPr>
        <w:t>ArH,</w:t>
      </w:r>
      <w:r w:rsidRPr="007D5DE2">
        <w:rPr>
          <w:rFonts w:ascii="Times New Roman" w:hAnsi="Times New Roman" w:cs="Times New Roman"/>
          <w:i/>
          <w:sz w:val="24"/>
          <w:szCs w:val="24"/>
        </w:rPr>
        <w:t xml:space="preserve"> J </w:t>
      </w:r>
      <w:r w:rsidRPr="007D5DE2">
        <w:rPr>
          <w:rFonts w:ascii="Times New Roman" w:hAnsi="Times New Roman" w:cs="Times New Roman"/>
          <w:sz w:val="24"/>
          <w:szCs w:val="24"/>
        </w:rPr>
        <w:t xml:space="preserve">= 8.0 Hz), 7.30-7.41 (m, 5H, ArH), 8.89 (s, 1H, CH-triazole), 10.06 (s, 1H, OH); </w:t>
      </w:r>
      <w:r w:rsidRPr="007D5DE2">
        <w:rPr>
          <w:rFonts w:ascii="Times New Roman" w:hAnsi="Times New Roman" w:cs="Times New Roman"/>
          <w:sz w:val="24"/>
          <w:szCs w:val="24"/>
          <w:vertAlign w:val="superscript"/>
        </w:rPr>
        <w:t>13</w:t>
      </w:r>
      <w:r w:rsidRPr="007D5DE2">
        <w:rPr>
          <w:rFonts w:ascii="Times New Roman" w:hAnsi="Times New Roman" w:cs="Times New Roman"/>
          <w:sz w:val="24"/>
          <w:szCs w:val="24"/>
        </w:rPr>
        <w:t>C NMR (100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 xml:space="preserve">δ </w:t>
      </w:r>
      <w:r w:rsidRPr="007D5DE2">
        <w:rPr>
          <w:rFonts w:ascii="Times New Roman" w:hAnsi="Times New Roman" w:cs="Times New Roman"/>
          <w:sz w:val="24"/>
          <w:szCs w:val="24"/>
        </w:rPr>
        <w:t>60.7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Pr="00935C8D">
        <w:rPr>
          <w:rFonts w:ascii="Times New Roman" w:hAnsi="Times New Roman" w:cs="Times New Roman"/>
          <w:b/>
          <w:sz w:val="24"/>
          <w:szCs w:val="24"/>
        </w:rPr>
        <w:t>,</w:t>
      </w:r>
      <w:r w:rsidRPr="007D5DE2">
        <w:rPr>
          <w:rFonts w:ascii="Times New Roman" w:hAnsi="Times New Roman" w:cs="Times New Roman"/>
          <w:sz w:val="24"/>
          <w:szCs w:val="24"/>
        </w:rPr>
        <w:t xml:space="preserve"> 106.9, 110.4, 114.6, 115.6, 120.9 (C</w:t>
      </w:r>
      <w:r w:rsidRPr="007D5DE2">
        <w:rPr>
          <w:rFonts w:ascii="Times New Roman" w:hAnsi="Times New Roman" w:cs="Times New Roman"/>
          <w:sz w:val="24"/>
          <w:szCs w:val="24"/>
          <w:vertAlign w:val="subscript"/>
        </w:rPr>
        <w:t>5</w:t>
      </w:r>
      <w:r w:rsidRPr="007D5DE2">
        <w:rPr>
          <w:rFonts w:ascii="Times New Roman" w:hAnsi="Times New Roman" w:cs="Times New Roman"/>
          <w:sz w:val="24"/>
          <w:szCs w:val="24"/>
        </w:rPr>
        <w:t xml:space="preserve"> triazole), 122.7, 129.5, 130.7, 137.4, 143.7 (C</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 xml:space="preserve"> triazole), 157.9, 158.4; HRMS (m/z) calculated for C</w:t>
      </w:r>
      <w:r w:rsidRPr="007D5DE2">
        <w:rPr>
          <w:rFonts w:ascii="Times New Roman" w:hAnsi="Times New Roman" w:cs="Times New Roman"/>
          <w:sz w:val="24"/>
          <w:szCs w:val="24"/>
          <w:vertAlign w:val="subscript"/>
        </w:rPr>
        <w:t>15</w:t>
      </w:r>
      <w:r w:rsidRPr="007D5DE2">
        <w:rPr>
          <w:rFonts w:ascii="Times New Roman" w:hAnsi="Times New Roman" w:cs="Times New Roman"/>
          <w:sz w:val="24"/>
          <w:szCs w:val="24"/>
        </w:rPr>
        <w:t>H</w:t>
      </w:r>
      <w:r w:rsidRPr="007D5DE2">
        <w:rPr>
          <w:rFonts w:ascii="Times New Roman" w:hAnsi="Times New Roman" w:cs="Times New Roman"/>
          <w:sz w:val="24"/>
          <w:szCs w:val="24"/>
          <w:vertAlign w:val="subscript"/>
        </w:rPr>
        <w:t>13</w:t>
      </w:r>
      <w:r w:rsidRPr="007D5DE2">
        <w:rPr>
          <w:rFonts w:ascii="Times New Roman" w:hAnsi="Times New Roman" w:cs="Times New Roman"/>
          <w:sz w:val="24"/>
          <w:szCs w:val="24"/>
        </w:rPr>
        <w:t>N</w:t>
      </w:r>
      <w:r w:rsidRPr="007D5DE2">
        <w:rPr>
          <w:rFonts w:ascii="Times New Roman" w:hAnsi="Times New Roman" w:cs="Times New Roman"/>
          <w:sz w:val="24"/>
          <w:szCs w:val="24"/>
          <w:vertAlign w:val="subscript"/>
        </w:rPr>
        <w:t>3</w:t>
      </w:r>
      <w:r w:rsidRPr="007D5DE2">
        <w:rPr>
          <w:rFonts w:ascii="Times New Roman" w:hAnsi="Times New Roman" w:cs="Times New Roman"/>
          <w:sz w:val="24"/>
          <w:szCs w:val="24"/>
        </w:rPr>
        <w:t>O</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xml:space="preserve"> [M+H]</w:t>
      </w:r>
      <w:r w:rsidRPr="007D5DE2">
        <w:rPr>
          <w:rFonts w:ascii="Times New Roman" w:hAnsi="Times New Roman" w:cs="Times New Roman"/>
          <w:sz w:val="24"/>
          <w:szCs w:val="24"/>
          <w:vertAlign w:val="superscript"/>
        </w:rPr>
        <w:t>+</w:t>
      </w:r>
      <w:r w:rsidRPr="007D5DE2">
        <w:rPr>
          <w:rFonts w:ascii="Times New Roman" w:hAnsi="Times New Roman" w:cs="Times New Roman"/>
          <w:sz w:val="24"/>
          <w:szCs w:val="24"/>
        </w:rPr>
        <w:t>: 268.1008, found: 268.1081.</w:t>
      </w:r>
    </w:p>
    <w:p w:rsidR="00E12707" w:rsidRPr="007D5DE2" w:rsidRDefault="006E46CC" w:rsidP="00E1270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4-(4-(P</w:t>
      </w:r>
      <w:r w:rsidR="00E12707" w:rsidRPr="007D5DE2">
        <w:rPr>
          <w:rFonts w:ascii="Times New Roman" w:hAnsi="Times New Roman" w:cs="Times New Roman"/>
          <w:b/>
          <w:sz w:val="24"/>
          <w:szCs w:val="24"/>
        </w:rPr>
        <w:t>henoxymethyl)-1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-1,2,3-triazol-1-yl)phenol (8c)</w:t>
      </w:r>
      <w:r w:rsidR="00E12707" w:rsidRPr="007D5DE2">
        <w:rPr>
          <w:rFonts w:ascii="Times New Roman" w:hAnsi="Times New Roman" w:cs="Times New Roman"/>
          <w:sz w:val="24"/>
          <w:szCs w:val="24"/>
        </w:rPr>
        <w:t xml:space="preserve"> Appearance: Whit</w:t>
      </w:r>
      <w:r>
        <w:rPr>
          <w:rFonts w:ascii="Times New Roman" w:hAnsi="Times New Roman" w:cs="Times New Roman"/>
          <w:sz w:val="24"/>
          <w:szCs w:val="24"/>
        </w:rPr>
        <w:t xml:space="preserve">e solid; Yield: 86%; m.p.: </w:t>
      </w:r>
      <w:r w:rsidRPr="006E46CC">
        <w:rPr>
          <w:rFonts w:ascii="Times New Roman" w:hAnsi="Times New Roman" w:cs="Times New Roman"/>
          <w:b/>
          <w:sz w:val="24"/>
          <w:szCs w:val="24"/>
        </w:rPr>
        <w:t>94‒96</w:t>
      </w:r>
      <w:r w:rsidR="00E12707" w:rsidRPr="007D5DE2">
        <w:rPr>
          <w:rFonts w:ascii="Times New Roman" w:hAnsi="Times New Roman" w:cs="Times New Roman"/>
          <w:sz w:val="24"/>
          <w:szCs w:val="24"/>
        </w:rPr>
        <w:t xml:space="preserve"> ºC; FTIR (KBr): 3374 (OH, str.), 3128 (C-H str., triazole ring), 3062 (C-H str., aromatic ring), 2937 (C-H str., aliphatic), 1600, 1475 (C=C str., aromatic ring), 1244, 1060 (C-O </w:t>
      </w:r>
      <w:r w:rsidR="00E12707" w:rsidRPr="007D5DE2">
        <w:rPr>
          <w:rFonts w:ascii="Times New Roman" w:hAnsi="Times New Roman" w:cs="Times New Roman"/>
          <w:sz w:val="24"/>
          <w:szCs w:val="24"/>
        </w:rPr>
        <w:lastRenderedPageBreak/>
        <w:t xml:space="preserve">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5.21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6.99-6.93 (m, 3H, ArH), 7.07 (d, 2H,</w:t>
      </w:r>
      <w:r w:rsidR="00E12707" w:rsidRPr="007D5DE2">
        <w:rPr>
          <w:rFonts w:ascii="Times New Roman" w:hAnsi="Times New Roman" w:cs="Times New Roman"/>
          <w:i/>
          <w:sz w:val="24"/>
          <w:szCs w:val="24"/>
        </w:rPr>
        <w:t xml:space="preserve"> </w:t>
      </w:r>
      <w:r w:rsidR="00E12707" w:rsidRPr="007D5DE2">
        <w:rPr>
          <w:rFonts w:ascii="Times New Roman" w:hAnsi="Times New Roman" w:cs="Times New Roman"/>
          <w:sz w:val="24"/>
          <w:szCs w:val="24"/>
        </w:rPr>
        <w:t>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7.32 (t, 2H,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7.68 (d, 2H,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xml:space="preserve">= 8.0 Hz), 8.76 (s, 1H, CH-triazole), 9.96 (s, 1H, OH);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61.4</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935C8D" w:rsidRPr="00935C8D">
        <w:rPr>
          <w:rFonts w:ascii="Times New Roman" w:hAnsi="Times New Roman" w:cs="Times New Roman"/>
          <w:sz w:val="24"/>
          <w:szCs w:val="24"/>
        </w:rPr>
        <w:t>,</w:t>
      </w:r>
      <w:r w:rsidR="00E12707" w:rsidRPr="007D5DE2">
        <w:rPr>
          <w:rFonts w:ascii="Times New Roman" w:hAnsi="Times New Roman" w:cs="Times New Roman"/>
          <w:sz w:val="24"/>
          <w:szCs w:val="24"/>
        </w:rPr>
        <w:t xml:space="preserve"> 115.2, 116.5, 121.4, 122.5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123.2, 129.2, 130.0, 144.0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158.3, 158.5; HRMS (m/z) calculated for C</w:t>
      </w:r>
      <w:r w:rsidR="00E12707" w:rsidRPr="007D5DE2">
        <w:rPr>
          <w:rFonts w:ascii="Times New Roman" w:hAnsi="Times New Roman" w:cs="Times New Roman"/>
          <w:sz w:val="24"/>
          <w:szCs w:val="24"/>
          <w:vertAlign w:val="subscript"/>
        </w:rPr>
        <w:t>15</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13</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xml:space="preserve">: 268.1008, found: 268.1081. </w:t>
      </w:r>
    </w:p>
    <w:p w:rsidR="00E12707" w:rsidRPr="007D5DE2" w:rsidRDefault="006E46CC" w:rsidP="00E1270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1-(2-(B</w:t>
      </w:r>
      <w:r w:rsidR="00E12707" w:rsidRPr="007D5DE2">
        <w:rPr>
          <w:rFonts w:ascii="Times New Roman" w:hAnsi="Times New Roman" w:cs="Times New Roman"/>
          <w:b/>
          <w:sz w:val="24"/>
          <w:szCs w:val="24"/>
        </w:rPr>
        <w:t>enzyloxy)phenyl)-4-(phenoxymethyl)-1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-1,2,3-triazole (8d)</w:t>
      </w:r>
      <w:r w:rsidR="00E12707" w:rsidRPr="007D5DE2">
        <w:rPr>
          <w:rFonts w:ascii="Times New Roman" w:hAnsi="Times New Roman" w:cs="Times New Roman"/>
          <w:sz w:val="24"/>
          <w:szCs w:val="24"/>
        </w:rPr>
        <w:t xml:space="preserve">: Appearance: White solid; Yield: 93%: ; m.p.: </w:t>
      </w:r>
      <w:r w:rsidR="00E12707" w:rsidRPr="006E46CC">
        <w:rPr>
          <w:rFonts w:ascii="Times New Roman" w:hAnsi="Times New Roman" w:cs="Times New Roman"/>
          <w:b/>
          <w:sz w:val="24"/>
          <w:szCs w:val="24"/>
        </w:rPr>
        <w:t>1</w:t>
      </w:r>
      <w:r w:rsidRPr="006E46CC">
        <w:rPr>
          <w:rFonts w:ascii="Times New Roman" w:hAnsi="Times New Roman" w:cs="Times New Roman"/>
          <w:b/>
          <w:sz w:val="24"/>
          <w:szCs w:val="24"/>
        </w:rPr>
        <w:t>40</w:t>
      </w:r>
      <w:r w:rsidR="00E12707" w:rsidRPr="006E46CC">
        <w:rPr>
          <w:rFonts w:ascii="Times New Roman" w:hAnsi="Times New Roman" w:cs="Times New Roman"/>
          <w:b/>
          <w:sz w:val="24"/>
          <w:szCs w:val="24"/>
        </w:rPr>
        <w:t>‒142</w:t>
      </w:r>
      <w:r w:rsidR="00E12707" w:rsidRPr="007D5DE2">
        <w:rPr>
          <w:rFonts w:ascii="Times New Roman" w:hAnsi="Times New Roman" w:cs="Times New Roman"/>
          <w:sz w:val="24"/>
          <w:szCs w:val="24"/>
        </w:rPr>
        <w:t xml:space="preserve"> ºC; FTIR (KBr): 3172 (C-H str., triazole ring), 3061 (C-H str., aromatic ring), 2941 (C-H str., aliphatic), 1589, 1465 (C=C str., aromatic ring), 1240, 1012 (C-O str., ether);</w:t>
      </w:r>
      <w:r w:rsidR="00E12707" w:rsidRPr="007D5DE2">
        <w:rPr>
          <w:rFonts w:ascii="Times New Roman" w:hAnsi="Times New Roman" w:cs="Times New Roman"/>
          <w:sz w:val="24"/>
          <w:szCs w:val="24"/>
          <w:vertAlign w:val="superscript"/>
        </w:rPr>
        <w:t xml:space="preserve"> 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5.22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5.25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6.97 (t,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7.06 (d,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7.17 (t,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7.29-7.41 (m, 9H, ArH), 7.52 (d,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7.66 (d,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xml:space="preserve">= 8.0 Hz), 8.63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60.8, 69.9</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114.3, 114.6, 120.8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121.1, 125.9, 126.5, 127.2, 127.8, 128.3, 129.4, 130.6, 142.5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150.6, 157.9; HRMS (m/z) calculated for C</w:t>
      </w:r>
      <w:r w:rsidR="00E12707" w:rsidRPr="007D5DE2">
        <w:rPr>
          <w:rFonts w:ascii="Times New Roman" w:hAnsi="Times New Roman" w:cs="Times New Roman"/>
          <w:sz w:val="24"/>
          <w:szCs w:val="24"/>
          <w:vertAlign w:val="subscript"/>
        </w:rPr>
        <w:t>22</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19</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358.1477, found: 358.1549.</w:t>
      </w:r>
    </w:p>
    <w:p w:rsidR="00E12707" w:rsidRPr="007D5DE2" w:rsidRDefault="006E46CC" w:rsidP="00E1270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1-(3-(B</w:t>
      </w:r>
      <w:r w:rsidR="00E12707" w:rsidRPr="007D5DE2">
        <w:rPr>
          <w:rFonts w:ascii="Times New Roman" w:hAnsi="Times New Roman" w:cs="Times New Roman"/>
          <w:b/>
          <w:sz w:val="24"/>
          <w:szCs w:val="24"/>
        </w:rPr>
        <w:t>enzyloxy)phenyl)-4-(phenoxymethyl)-1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-1,2,3-triazole (8e)</w:t>
      </w:r>
      <w:r w:rsidR="00E12707" w:rsidRPr="007D5DE2">
        <w:rPr>
          <w:rFonts w:ascii="Times New Roman" w:hAnsi="Times New Roman" w:cs="Times New Roman"/>
          <w:sz w:val="24"/>
          <w:szCs w:val="24"/>
        </w:rPr>
        <w:t xml:space="preserve">: Appearance: White </w:t>
      </w:r>
      <w:r>
        <w:rPr>
          <w:rFonts w:ascii="Times New Roman" w:hAnsi="Times New Roman" w:cs="Times New Roman"/>
          <w:sz w:val="24"/>
          <w:szCs w:val="24"/>
        </w:rPr>
        <w:t xml:space="preserve">solid; Yield: 84%; m.p.: </w:t>
      </w:r>
      <w:r w:rsidRPr="006E46CC">
        <w:rPr>
          <w:rFonts w:ascii="Times New Roman" w:hAnsi="Times New Roman" w:cs="Times New Roman"/>
          <w:b/>
          <w:sz w:val="24"/>
          <w:szCs w:val="24"/>
        </w:rPr>
        <w:t>146‒148</w:t>
      </w:r>
      <w:r w:rsidR="00E12707" w:rsidRPr="007D5DE2">
        <w:rPr>
          <w:rFonts w:ascii="Times New Roman" w:hAnsi="Times New Roman" w:cs="Times New Roman"/>
          <w:sz w:val="24"/>
          <w:szCs w:val="24"/>
        </w:rPr>
        <w:t xml:space="preserve"> ºC; FTIR (KBr): 3156 (C-H str., triazole ring), 3068 (C-H str., aromatic ring), 2939 (C-H str., aliphatic), 1576, 1465 (C=C str., aromatic ring), 1234, 1018 (C-O str., ether);</w:t>
      </w:r>
      <w:r w:rsidR="00E12707" w:rsidRPr="007D5DE2">
        <w:rPr>
          <w:rFonts w:ascii="Times New Roman" w:hAnsi="Times New Roman" w:cs="Times New Roman"/>
          <w:sz w:val="24"/>
          <w:szCs w:val="24"/>
          <w:vertAlign w:val="superscript"/>
        </w:rPr>
        <w:t xml:space="preserve"> 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5.23-5.24 (m, 4H), 6.96-7.10 (m, 4H, ArH), 7.31-7.53 (m, 9H, ArH), 7.61 (s, 1H, ArH), 8.99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61.4, 70.2</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107.1, 114.4, 115.7, 121.2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121.4, 123.4, 128.2, 128.3, 128.6, 128.8, 128.9, 130.0, 131.4, 137.1, 138.1, 144.4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158.5, 159.8; HRMS (m/z) calculated for C</w:t>
      </w:r>
      <w:r w:rsidR="00E12707" w:rsidRPr="007D5DE2">
        <w:rPr>
          <w:rFonts w:ascii="Times New Roman" w:hAnsi="Times New Roman" w:cs="Times New Roman"/>
          <w:sz w:val="24"/>
          <w:szCs w:val="24"/>
          <w:vertAlign w:val="subscript"/>
        </w:rPr>
        <w:t>22</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19</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proofErr w:type="gramStart"/>
      <w:r w:rsidR="00E12707" w:rsidRPr="007D5DE2">
        <w:rPr>
          <w:rFonts w:ascii="Times New Roman" w:hAnsi="Times New Roman" w:cs="Times New Roman"/>
          <w:sz w:val="24"/>
          <w:szCs w:val="24"/>
        </w:rPr>
        <w:t>]</w:t>
      </w:r>
      <w:r w:rsidR="00E12707" w:rsidRPr="007D5DE2">
        <w:rPr>
          <w:rFonts w:ascii="Times New Roman" w:hAnsi="Times New Roman" w:cs="Times New Roman"/>
          <w:sz w:val="24"/>
          <w:szCs w:val="24"/>
          <w:vertAlign w:val="superscript"/>
        </w:rPr>
        <w:t>+</w:t>
      </w:r>
      <w:proofErr w:type="gramEnd"/>
      <w:r w:rsidR="00E12707" w:rsidRPr="007D5DE2">
        <w:rPr>
          <w:rFonts w:ascii="Times New Roman" w:hAnsi="Times New Roman" w:cs="Times New Roman"/>
          <w:sz w:val="24"/>
          <w:szCs w:val="24"/>
        </w:rPr>
        <w:t xml:space="preserve">: 358.1477, found: 358.1548. </w:t>
      </w:r>
    </w:p>
    <w:p w:rsidR="00E12707" w:rsidRPr="007D5DE2" w:rsidRDefault="006E46CC" w:rsidP="00E1270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1-(4-(B</w:t>
      </w:r>
      <w:r w:rsidR="00E12707" w:rsidRPr="007D5DE2">
        <w:rPr>
          <w:rFonts w:ascii="Times New Roman" w:hAnsi="Times New Roman" w:cs="Times New Roman"/>
          <w:b/>
          <w:sz w:val="24"/>
          <w:szCs w:val="24"/>
        </w:rPr>
        <w:t>enzyloxy)phenyl)-4-(phenoxymethyl)-1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-1,2,3-triazole (8f)</w:t>
      </w:r>
      <w:r w:rsidR="00E12707" w:rsidRPr="007D5DE2">
        <w:rPr>
          <w:rFonts w:ascii="Times New Roman" w:hAnsi="Times New Roman" w:cs="Times New Roman"/>
          <w:sz w:val="24"/>
          <w:szCs w:val="24"/>
        </w:rPr>
        <w:t>: Appearance: White s</w:t>
      </w:r>
      <w:r>
        <w:rPr>
          <w:rFonts w:ascii="Times New Roman" w:hAnsi="Times New Roman" w:cs="Times New Roman"/>
          <w:sz w:val="24"/>
          <w:szCs w:val="24"/>
        </w:rPr>
        <w:t xml:space="preserve">olid; Yield: 79% ; m.p.: </w:t>
      </w:r>
      <w:r w:rsidRPr="006E46CC">
        <w:rPr>
          <w:rFonts w:ascii="Times New Roman" w:hAnsi="Times New Roman" w:cs="Times New Roman"/>
          <w:b/>
          <w:sz w:val="24"/>
          <w:szCs w:val="24"/>
        </w:rPr>
        <w:t>162‒165</w:t>
      </w:r>
      <w:r w:rsidR="00E12707" w:rsidRPr="007D5DE2">
        <w:rPr>
          <w:rFonts w:ascii="Times New Roman" w:hAnsi="Times New Roman" w:cs="Times New Roman"/>
          <w:sz w:val="24"/>
          <w:szCs w:val="24"/>
        </w:rPr>
        <w:t xml:space="preserve"> ºC; FTIR (KBr): 3172 (C-H str., triazole ring), 3061 (C-H str., aromatic ring), 2941 (C-H str., aliphatic), 1558, 1465 (C=C str., aromatic ring), 1240, 1012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5.20-5.22 (4H), 6.97 (t, 1H,</w:t>
      </w:r>
      <w:r w:rsidR="00E12707" w:rsidRPr="007D5DE2">
        <w:rPr>
          <w:rFonts w:ascii="Times New Roman" w:hAnsi="Times New Roman" w:cs="Times New Roman"/>
          <w:i/>
          <w:iCs/>
          <w:sz w:val="24"/>
          <w:szCs w:val="24"/>
        </w:rPr>
        <w:t xml:space="preserve"> </w:t>
      </w:r>
      <w:r w:rsidR="00E12707" w:rsidRPr="007D5DE2">
        <w:rPr>
          <w:rFonts w:ascii="Times New Roman" w:hAnsi="Times New Roman" w:cs="Times New Roman"/>
          <w:sz w:val="24"/>
          <w:szCs w:val="24"/>
        </w:rPr>
        <w:t>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7.08 (d,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7.22-7.37 (m, 5H, ArH), 7.42 (t,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7.49 (d,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7.82 (d, 2H,</w:t>
      </w:r>
      <w:r w:rsidR="00E12707" w:rsidRPr="007D5DE2">
        <w:rPr>
          <w:rFonts w:ascii="Times New Roman" w:hAnsi="Times New Roman" w:cs="Times New Roman"/>
          <w:i/>
          <w:iCs/>
          <w:sz w:val="24"/>
          <w:szCs w:val="24"/>
        </w:rPr>
        <w:t xml:space="preserve"> </w:t>
      </w:r>
      <w:r w:rsidR="00E12707" w:rsidRPr="007D5DE2">
        <w:rPr>
          <w:rFonts w:ascii="Times New Roman" w:hAnsi="Times New Roman" w:cs="Times New Roman"/>
          <w:sz w:val="24"/>
          <w:szCs w:val="24"/>
        </w:rPr>
        <w:t>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 Hz), 8.85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61.4, 70.1</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115.2, 116.3, 121.4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122.3, 123.3, 128.2, 128.4, 129.0, 130.0, 130.6, 137.2, 144.2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158.5, 158.9; HRMS (m/z) calculated for C</w:t>
      </w:r>
      <w:r w:rsidR="00E12707" w:rsidRPr="007D5DE2">
        <w:rPr>
          <w:rFonts w:ascii="Times New Roman" w:hAnsi="Times New Roman" w:cs="Times New Roman"/>
          <w:sz w:val="24"/>
          <w:szCs w:val="24"/>
          <w:vertAlign w:val="subscript"/>
        </w:rPr>
        <w:t>22</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19</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xml:space="preserve">: 358.1477, found: 358.1549. </w:t>
      </w:r>
    </w:p>
    <w:p w:rsidR="00E12707" w:rsidRPr="007D5DE2" w:rsidRDefault="006E46CC"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1-(2-P</w:t>
      </w:r>
      <w:r w:rsidR="00E12707" w:rsidRPr="007D5DE2">
        <w:rPr>
          <w:rFonts w:ascii="Times New Roman" w:hAnsi="Times New Roman" w:cs="Times New Roman"/>
          <w:b/>
          <w:sz w:val="24"/>
          <w:szCs w:val="24"/>
        </w:rPr>
        <w:t>henethoxyphenyl)-4-(phenoxymethyl)-1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-1,2,3-triazole (8g): </w:t>
      </w:r>
      <w:r w:rsidR="00E12707" w:rsidRPr="007D5DE2">
        <w:rPr>
          <w:rFonts w:ascii="Times New Roman" w:hAnsi="Times New Roman" w:cs="Times New Roman"/>
          <w:sz w:val="24"/>
          <w:szCs w:val="24"/>
        </w:rPr>
        <w:t>Appearance: White so</w:t>
      </w:r>
      <w:r>
        <w:rPr>
          <w:rFonts w:ascii="Times New Roman" w:hAnsi="Times New Roman" w:cs="Times New Roman"/>
          <w:sz w:val="24"/>
          <w:szCs w:val="24"/>
        </w:rPr>
        <w:t xml:space="preserve">lid; Yield: 93%; m.p.: </w:t>
      </w:r>
      <w:r w:rsidRPr="006E46CC">
        <w:rPr>
          <w:rFonts w:ascii="Times New Roman" w:hAnsi="Times New Roman" w:cs="Times New Roman"/>
          <w:b/>
          <w:sz w:val="24"/>
          <w:szCs w:val="24"/>
        </w:rPr>
        <w:t>112‒114</w:t>
      </w:r>
      <w:r w:rsidR="00E12707" w:rsidRPr="007D5DE2">
        <w:rPr>
          <w:rFonts w:ascii="Times New Roman" w:hAnsi="Times New Roman" w:cs="Times New Roman"/>
          <w:sz w:val="24"/>
          <w:szCs w:val="24"/>
        </w:rPr>
        <w:t xml:space="preserve"> ºC; FTIR (KBr): 3167</w:t>
      </w:r>
      <w:r w:rsidR="005215CA">
        <w:rPr>
          <w:rFonts w:ascii="Times New Roman" w:hAnsi="Times New Roman" w:cs="Times New Roman"/>
          <w:sz w:val="24"/>
          <w:szCs w:val="24"/>
        </w:rPr>
        <w:t xml:space="preserve"> (C-H str., triazole ring), 3045</w:t>
      </w:r>
      <w:r w:rsidR="00E12707" w:rsidRPr="007D5DE2">
        <w:rPr>
          <w:rFonts w:ascii="Times New Roman" w:hAnsi="Times New Roman" w:cs="Times New Roman"/>
          <w:sz w:val="24"/>
          <w:szCs w:val="24"/>
        </w:rPr>
        <w:t xml:space="preserve"> (C-H str., aromatic ring), 2932 (C-H str., aliphatic), 1575, 1444 (C=C str., aromatic ring), 1247, 1021 (C-O str., ether);</w:t>
      </w:r>
      <w:r w:rsidR="00E12707" w:rsidRPr="007D5DE2">
        <w:rPr>
          <w:rFonts w:ascii="Times New Roman" w:hAnsi="Times New Roman" w:cs="Times New Roman"/>
          <w:sz w:val="24"/>
          <w:szCs w:val="24"/>
          <w:vertAlign w:val="superscript"/>
        </w:rPr>
        <w:t xml:space="preserve"> 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 xml:space="preserve">3.20 (t, 2H, </w:t>
      </w:r>
      <w:r w:rsidR="00E12707" w:rsidRPr="007D5DE2">
        <w:rPr>
          <w:rFonts w:ascii="Times New Roman" w:hAnsi="Times New Roman" w:cs="Times New Roman"/>
          <w:i/>
          <w:sz w:val="24"/>
          <w:szCs w:val="24"/>
        </w:rPr>
        <w:t xml:space="preserve">J </w:t>
      </w:r>
      <w:r w:rsidR="00E12707" w:rsidRPr="007D5DE2">
        <w:rPr>
          <w:rFonts w:ascii="Times New Roman" w:hAnsi="Times New Roman" w:cs="Times New Roman"/>
          <w:sz w:val="24"/>
          <w:szCs w:val="24"/>
        </w:rPr>
        <w:t>= 8.0 Hz), 4.26 (t, 2H,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5.22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6.97-7.00 (m, 1H, ArH), 7.06 (d,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7.17 (t,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7.28-7.40 (m, 9H, ArH), 7.52 (d,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7.66 (d,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xml:space="preserve">= 8.0 Hz), 8.63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36.7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60.8, 67.9</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w:t>
      </w:r>
      <w:r w:rsidR="00935C8D">
        <w:rPr>
          <w:rFonts w:ascii="Times New Roman" w:hAnsi="Times New Roman" w:cs="Times New Roman"/>
          <w:b/>
          <w:sz w:val="24"/>
          <w:szCs w:val="24"/>
        </w:rPr>
        <w:t>O</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114.3, 114.6, 121.1, 120.8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125.9, 126.5, 127.2, 127.8, 128.3, 129.4, 130.6, 142.5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150.6, 157.9; HRMS (m/z) calculated for C</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21</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372.1634, found: 372.2008.</w:t>
      </w:r>
    </w:p>
    <w:p w:rsidR="00E12707" w:rsidRPr="007D5DE2" w:rsidRDefault="00E12707" w:rsidP="00E12707">
      <w:pPr>
        <w:spacing w:after="0" w:line="480" w:lineRule="auto"/>
        <w:jc w:val="both"/>
        <w:rPr>
          <w:rFonts w:ascii="Times New Roman" w:hAnsi="Times New Roman" w:cs="Times New Roman"/>
          <w:b/>
          <w:sz w:val="24"/>
          <w:szCs w:val="24"/>
        </w:rPr>
      </w:pPr>
      <w:r w:rsidRPr="007D5DE2">
        <w:rPr>
          <w:rFonts w:ascii="Times New Roman" w:hAnsi="Times New Roman" w:cs="Times New Roman"/>
          <w:b/>
          <w:sz w:val="24"/>
          <w:szCs w:val="24"/>
        </w:rPr>
        <w:t>1-</w:t>
      </w:r>
      <w:r w:rsidR="006E46CC">
        <w:rPr>
          <w:rFonts w:ascii="Times New Roman" w:hAnsi="Times New Roman" w:cs="Times New Roman"/>
          <w:b/>
          <w:sz w:val="24"/>
          <w:szCs w:val="24"/>
        </w:rPr>
        <w:t>(3-P</w:t>
      </w:r>
      <w:r w:rsidRPr="007D5DE2">
        <w:rPr>
          <w:rFonts w:ascii="Times New Roman" w:hAnsi="Times New Roman" w:cs="Times New Roman"/>
          <w:b/>
          <w:sz w:val="24"/>
          <w:szCs w:val="24"/>
        </w:rPr>
        <w:t>henethoxyphenyl)-4-(phenoxymethyl)-1</w:t>
      </w:r>
      <w:r w:rsidRPr="007D5DE2">
        <w:rPr>
          <w:rFonts w:ascii="Times New Roman" w:hAnsi="Times New Roman" w:cs="Times New Roman"/>
          <w:b/>
          <w:i/>
          <w:sz w:val="24"/>
          <w:szCs w:val="24"/>
        </w:rPr>
        <w:t>H</w:t>
      </w:r>
      <w:r w:rsidRPr="007D5DE2">
        <w:rPr>
          <w:rFonts w:ascii="Times New Roman" w:hAnsi="Times New Roman" w:cs="Times New Roman"/>
          <w:b/>
          <w:sz w:val="24"/>
          <w:szCs w:val="24"/>
        </w:rPr>
        <w:t xml:space="preserve">-1,2,3-triazole (8h): </w:t>
      </w:r>
      <w:r w:rsidRPr="007D5DE2">
        <w:rPr>
          <w:rFonts w:ascii="Times New Roman" w:hAnsi="Times New Roman" w:cs="Times New Roman"/>
          <w:sz w:val="24"/>
          <w:szCs w:val="24"/>
        </w:rPr>
        <w:t xml:space="preserve">Appearance: White </w:t>
      </w:r>
      <w:r w:rsidR="006E46CC">
        <w:rPr>
          <w:rFonts w:ascii="Times New Roman" w:hAnsi="Times New Roman" w:cs="Times New Roman"/>
          <w:sz w:val="24"/>
          <w:szCs w:val="24"/>
        </w:rPr>
        <w:t xml:space="preserve">solid; Yield: 84%; m.p.: </w:t>
      </w:r>
      <w:r w:rsidR="006E46CC" w:rsidRPr="006E46CC">
        <w:rPr>
          <w:rFonts w:ascii="Times New Roman" w:hAnsi="Times New Roman" w:cs="Times New Roman"/>
          <w:b/>
          <w:sz w:val="24"/>
          <w:szCs w:val="24"/>
        </w:rPr>
        <w:t>154‒15</w:t>
      </w:r>
      <w:r w:rsidR="00E01744">
        <w:rPr>
          <w:rFonts w:ascii="Times New Roman" w:hAnsi="Times New Roman" w:cs="Times New Roman"/>
          <w:b/>
          <w:sz w:val="24"/>
          <w:szCs w:val="24"/>
        </w:rPr>
        <w:t>7</w:t>
      </w:r>
      <w:r w:rsidRPr="007D5DE2">
        <w:rPr>
          <w:rFonts w:ascii="Times New Roman" w:hAnsi="Times New Roman" w:cs="Times New Roman"/>
          <w:sz w:val="24"/>
          <w:szCs w:val="24"/>
        </w:rPr>
        <w:t xml:space="preserve"> ºC; FTIR (KBr): 3172 (C-H str., triazole ring), 3061 (C-H str., aromatic ring), 2941 (C-H str., aliphatic), 1558, 1465 (C=C str., aromatic ring), 1243, 1018 (C-O str., ether);</w:t>
      </w:r>
      <w:r w:rsidRPr="007D5DE2">
        <w:rPr>
          <w:rFonts w:ascii="Times New Roman" w:hAnsi="Times New Roman" w:cs="Times New Roman"/>
          <w:sz w:val="24"/>
          <w:szCs w:val="24"/>
          <w:vertAlign w:val="superscript"/>
        </w:rPr>
        <w:t xml:space="preserve"> 1</w:t>
      </w:r>
      <w:r w:rsidRPr="007D5DE2">
        <w:rPr>
          <w:rFonts w:ascii="Times New Roman" w:hAnsi="Times New Roman" w:cs="Times New Roman"/>
          <w:sz w:val="24"/>
          <w:szCs w:val="24"/>
        </w:rPr>
        <w:t>H NMR (400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δ</w:t>
      </w:r>
      <w:r w:rsidRPr="007D5DE2">
        <w:rPr>
          <w:rFonts w:ascii="Times New Roman" w:hAnsi="Times New Roman" w:cs="Times New Roman"/>
          <w:sz w:val="24"/>
          <w:szCs w:val="24"/>
        </w:rPr>
        <w:t xml:space="preserve"> 3.22 (t, </w:t>
      </w:r>
      <w:r w:rsidRPr="007D5DE2">
        <w:rPr>
          <w:rFonts w:ascii="Times New Roman" w:hAnsi="Times New Roman" w:cs="Times New Roman"/>
          <w:i/>
          <w:sz w:val="24"/>
          <w:szCs w:val="24"/>
        </w:rPr>
        <w:t xml:space="preserve">J </w:t>
      </w:r>
      <w:r w:rsidRPr="007D5DE2">
        <w:rPr>
          <w:rFonts w:ascii="Times New Roman" w:hAnsi="Times New Roman" w:cs="Times New Roman"/>
          <w:sz w:val="24"/>
          <w:szCs w:val="24"/>
        </w:rPr>
        <w:t xml:space="preserve">= 8.0 Hz, 2H) 4.24 (t, </w:t>
      </w:r>
      <w:r w:rsidRPr="007D5DE2">
        <w:rPr>
          <w:rFonts w:ascii="Times New Roman" w:hAnsi="Times New Roman" w:cs="Times New Roman"/>
          <w:i/>
          <w:sz w:val="24"/>
          <w:szCs w:val="24"/>
        </w:rPr>
        <w:t xml:space="preserve">J </w:t>
      </w:r>
      <w:r w:rsidRPr="007D5DE2">
        <w:rPr>
          <w:rFonts w:ascii="Times New Roman" w:hAnsi="Times New Roman" w:cs="Times New Roman"/>
          <w:sz w:val="24"/>
          <w:szCs w:val="24"/>
        </w:rPr>
        <w:t xml:space="preserve">= 8.0 Hz, 2H, </w:t>
      </w:r>
      <w:r w:rsidRPr="007D5DE2">
        <w:rPr>
          <w:rFonts w:ascii="Times New Roman" w:hAnsi="Times New Roman" w:cs="Times New Roman"/>
          <w:sz w:val="24"/>
          <w:szCs w:val="24"/>
        </w:rPr>
        <w:lastRenderedPageBreak/>
        <w:t>OCH</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5.23 (s, 2H, OCH</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xml:space="preserve">), 6.96-7.10 (m, 4H, ArH), 7.31-7.53 (m, 9H, ArH), 7.61 (s, 1H, ArH), 8.99 (s, 1H, CH-triazole); </w:t>
      </w:r>
      <w:r w:rsidRPr="007D5DE2">
        <w:rPr>
          <w:rFonts w:ascii="Times New Roman" w:hAnsi="Times New Roman" w:cs="Times New Roman"/>
          <w:sz w:val="24"/>
          <w:szCs w:val="24"/>
          <w:vertAlign w:val="superscript"/>
        </w:rPr>
        <w:t>13</w:t>
      </w:r>
      <w:r w:rsidRPr="007D5DE2">
        <w:rPr>
          <w:rFonts w:ascii="Times New Roman" w:hAnsi="Times New Roman" w:cs="Times New Roman"/>
          <w:sz w:val="24"/>
          <w:szCs w:val="24"/>
        </w:rPr>
        <w:t>C NMR (100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δ</w:t>
      </w:r>
      <w:r w:rsidRPr="007D5DE2">
        <w:rPr>
          <w:rFonts w:ascii="Times New Roman" w:hAnsi="Times New Roman" w:cs="Times New Roman"/>
          <w:sz w:val="24"/>
          <w:szCs w:val="24"/>
        </w:rPr>
        <w:t xml:space="preserve"> 36.5</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Pr="007D5DE2">
        <w:rPr>
          <w:rFonts w:ascii="Times New Roman" w:hAnsi="Times New Roman" w:cs="Times New Roman"/>
          <w:sz w:val="24"/>
          <w:szCs w:val="24"/>
        </w:rPr>
        <w:t>, 61.4, 67.7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Pr="007D5DE2">
        <w:rPr>
          <w:rFonts w:ascii="Times New Roman" w:hAnsi="Times New Roman" w:cs="Times New Roman"/>
          <w:sz w:val="24"/>
          <w:szCs w:val="24"/>
        </w:rPr>
        <w:t>, 107.1, 114.4, 115.7, 121.2 (C</w:t>
      </w:r>
      <w:r w:rsidRPr="007D5DE2">
        <w:rPr>
          <w:rFonts w:ascii="Times New Roman" w:hAnsi="Times New Roman" w:cs="Times New Roman"/>
          <w:sz w:val="24"/>
          <w:szCs w:val="24"/>
          <w:vertAlign w:val="subscript"/>
        </w:rPr>
        <w:t>5</w:t>
      </w:r>
      <w:r w:rsidRPr="007D5DE2">
        <w:rPr>
          <w:rFonts w:ascii="Times New Roman" w:hAnsi="Times New Roman" w:cs="Times New Roman"/>
          <w:sz w:val="24"/>
          <w:szCs w:val="24"/>
        </w:rPr>
        <w:t xml:space="preserve"> triazole), 121.4, 123.3, 128.2, 128.3, 128.7, 128.9, 129.0, 130.0, 131.4, 137.1, 138.1, 144.4 (C</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 xml:space="preserve"> triazole), 158.5, 159.8; HRMS (m/z) calculated for C</w:t>
      </w:r>
      <w:r w:rsidRPr="007D5DE2">
        <w:rPr>
          <w:rFonts w:ascii="Times New Roman" w:hAnsi="Times New Roman" w:cs="Times New Roman"/>
          <w:sz w:val="24"/>
          <w:szCs w:val="24"/>
          <w:vertAlign w:val="subscript"/>
        </w:rPr>
        <w:t>23</w:t>
      </w:r>
      <w:r w:rsidRPr="007D5DE2">
        <w:rPr>
          <w:rFonts w:ascii="Times New Roman" w:hAnsi="Times New Roman" w:cs="Times New Roman"/>
          <w:sz w:val="24"/>
          <w:szCs w:val="24"/>
        </w:rPr>
        <w:t>H</w:t>
      </w:r>
      <w:r w:rsidRPr="007D5DE2">
        <w:rPr>
          <w:rFonts w:ascii="Times New Roman" w:hAnsi="Times New Roman" w:cs="Times New Roman"/>
          <w:sz w:val="24"/>
          <w:szCs w:val="24"/>
          <w:vertAlign w:val="subscript"/>
        </w:rPr>
        <w:t>21</w:t>
      </w:r>
      <w:r w:rsidRPr="007D5DE2">
        <w:rPr>
          <w:rFonts w:ascii="Times New Roman" w:hAnsi="Times New Roman" w:cs="Times New Roman"/>
          <w:sz w:val="24"/>
          <w:szCs w:val="24"/>
        </w:rPr>
        <w:t>N</w:t>
      </w:r>
      <w:r w:rsidRPr="007D5DE2">
        <w:rPr>
          <w:rFonts w:ascii="Times New Roman" w:hAnsi="Times New Roman" w:cs="Times New Roman"/>
          <w:sz w:val="24"/>
          <w:szCs w:val="24"/>
          <w:vertAlign w:val="subscript"/>
        </w:rPr>
        <w:t>3</w:t>
      </w:r>
      <w:r w:rsidRPr="007D5DE2">
        <w:rPr>
          <w:rFonts w:ascii="Times New Roman" w:hAnsi="Times New Roman" w:cs="Times New Roman"/>
          <w:sz w:val="24"/>
          <w:szCs w:val="24"/>
        </w:rPr>
        <w:t>O</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xml:space="preserve"> [M+H]</w:t>
      </w:r>
      <w:r w:rsidRPr="007D5DE2">
        <w:rPr>
          <w:rFonts w:ascii="Times New Roman" w:hAnsi="Times New Roman" w:cs="Times New Roman"/>
          <w:sz w:val="24"/>
          <w:szCs w:val="24"/>
          <w:vertAlign w:val="superscript"/>
        </w:rPr>
        <w:t>+</w:t>
      </w:r>
      <w:r w:rsidRPr="007D5DE2">
        <w:rPr>
          <w:rFonts w:ascii="Times New Roman" w:hAnsi="Times New Roman" w:cs="Times New Roman"/>
          <w:sz w:val="24"/>
          <w:szCs w:val="24"/>
        </w:rPr>
        <w:t xml:space="preserve">: 372. 1634, found: 372.2004. </w:t>
      </w:r>
    </w:p>
    <w:p w:rsidR="00E12707" w:rsidRPr="007D5DE2" w:rsidRDefault="006E46CC"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1-(4-P</w:t>
      </w:r>
      <w:r w:rsidR="00E12707" w:rsidRPr="007D5DE2">
        <w:rPr>
          <w:rFonts w:ascii="Times New Roman" w:hAnsi="Times New Roman" w:cs="Times New Roman"/>
          <w:b/>
          <w:sz w:val="24"/>
          <w:szCs w:val="24"/>
        </w:rPr>
        <w:t>henethoxyphenyl)-4-(phenoxymethyl)-1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-1,2,3-triazole (8i): </w:t>
      </w:r>
      <w:r w:rsidR="00E12707" w:rsidRPr="007D5DE2">
        <w:rPr>
          <w:rFonts w:ascii="Times New Roman" w:hAnsi="Times New Roman" w:cs="Times New Roman"/>
          <w:sz w:val="24"/>
          <w:szCs w:val="24"/>
        </w:rPr>
        <w:t>Appe</w:t>
      </w:r>
      <w:r>
        <w:rPr>
          <w:rFonts w:ascii="Times New Roman" w:hAnsi="Times New Roman" w:cs="Times New Roman"/>
          <w:sz w:val="24"/>
          <w:szCs w:val="24"/>
        </w:rPr>
        <w:t>arance: White solid; Yield: 79%</w:t>
      </w:r>
      <w:r w:rsidR="00E12707" w:rsidRPr="007D5DE2">
        <w:rPr>
          <w:rFonts w:ascii="Times New Roman" w:hAnsi="Times New Roman" w:cs="Times New Roman"/>
          <w:sz w:val="24"/>
          <w:szCs w:val="24"/>
        </w:rPr>
        <w:t xml:space="preserve">; m.p.: </w:t>
      </w:r>
      <w:r w:rsidR="00F14DDD">
        <w:rPr>
          <w:rFonts w:ascii="Times New Roman" w:hAnsi="Times New Roman" w:cs="Times New Roman"/>
          <w:b/>
          <w:sz w:val="24"/>
          <w:szCs w:val="24"/>
        </w:rPr>
        <w:t>120</w:t>
      </w:r>
      <w:r w:rsidR="00E12707" w:rsidRPr="006E46CC">
        <w:rPr>
          <w:rFonts w:ascii="Times New Roman" w:hAnsi="Times New Roman" w:cs="Times New Roman"/>
          <w:b/>
          <w:sz w:val="24"/>
          <w:szCs w:val="24"/>
        </w:rPr>
        <w:t>‒12</w:t>
      </w:r>
      <w:r w:rsidR="00F14DDD">
        <w:rPr>
          <w:rFonts w:ascii="Times New Roman" w:hAnsi="Times New Roman" w:cs="Times New Roman"/>
          <w:b/>
          <w:sz w:val="24"/>
          <w:szCs w:val="24"/>
        </w:rPr>
        <w:t>2</w:t>
      </w:r>
      <w:r w:rsidR="00E12707" w:rsidRPr="007D5DE2">
        <w:rPr>
          <w:rFonts w:ascii="Times New Roman" w:hAnsi="Times New Roman" w:cs="Times New Roman"/>
          <w:sz w:val="24"/>
          <w:szCs w:val="24"/>
        </w:rPr>
        <w:t xml:space="preserve"> ºC; FTIR (KBr): 3184 (C-H str., triazole ring), 3053 (C-H str., aromatic ring), 2949 (C-H str., aliphatic), 1598, 1477 (C=C str., aromatic ring), 1228, 1015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3.22 (t, 2H,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4.24 (t, 2H,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5.22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6.97 (t, 1H,</w:t>
      </w:r>
      <w:r w:rsidR="00E12707" w:rsidRPr="007D5DE2">
        <w:rPr>
          <w:rFonts w:ascii="Times New Roman" w:hAnsi="Times New Roman" w:cs="Times New Roman"/>
          <w:i/>
          <w:iCs/>
          <w:sz w:val="24"/>
          <w:szCs w:val="24"/>
        </w:rPr>
        <w:t xml:space="preserve"> </w:t>
      </w:r>
      <w:r w:rsidR="00E12707" w:rsidRPr="007D5DE2">
        <w:rPr>
          <w:rFonts w:ascii="Times New Roman" w:hAnsi="Times New Roman" w:cs="Times New Roman"/>
          <w:sz w:val="24"/>
          <w:szCs w:val="24"/>
        </w:rPr>
        <w:t>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7.08 (d,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7.22-7.37 (m, 5H, ArH), 7.42 (t,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7.51 (d,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7.82 (d, 2H,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8.85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36.5</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61.4, 67.7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115.2, 116.3, 121.4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122.3, 123.3, 128.2, 128.4, 128.9, 130.0, 130.6, 137.2, 144.2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158.5, 158.9; HRMS (m/z) calculated for C</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21</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xml:space="preserve">: 372.1634, found: 372.2008. </w:t>
      </w:r>
    </w:p>
    <w:p w:rsidR="00E12707" w:rsidRPr="007D5DE2" w:rsidRDefault="006E46CC"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2-(4-((p-T</w:t>
      </w:r>
      <w:r w:rsidR="00E12707" w:rsidRPr="007D5DE2">
        <w:rPr>
          <w:rFonts w:ascii="Times New Roman" w:hAnsi="Times New Roman" w:cs="Times New Roman"/>
          <w:b/>
          <w:sz w:val="24"/>
          <w:szCs w:val="24"/>
        </w:rPr>
        <w:t>olyloxy)methyl)-1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-1,2,3-triazol-1-yl)phenol (8j): </w:t>
      </w:r>
      <w:r w:rsidR="00E12707" w:rsidRPr="007D5DE2">
        <w:rPr>
          <w:rFonts w:ascii="Times New Roman" w:hAnsi="Times New Roman" w:cs="Times New Roman"/>
          <w:sz w:val="24"/>
          <w:szCs w:val="24"/>
        </w:rPr>
        <w:t>Appearance: Whi</w:t>
      </w:r>
      <w:r>
        <w:rPr>
          <w:rFonts w:ascii="Times New Roman" w:hAnsi="Times New Roman" w:cs="Times New Roman"/>
          <w:sz w:val="24"/>
          <w:szCs w:val="24"/>
        </w:rPr>
        <w:t xml:space="preserve">te solid; Yield: 92% ; m.p.: </w:t>
      </w:r>
      <w:r w:rsidRPr="006E46CC">
        <w:rPr>
          <w:rFonts w:ascii="Times New Roman" w:hAnsi="Times New Roman" w:cs="Times New Roman"/>
          <w:b/>
          <w:sz w:val="24"/>
          <w:szCs w:val="24"/>
        </w:rPr>
        <w:t>160</w:t>
      </w:r>
      <w:r w:rsidR="00E12707" w:rsidRPr="006E46CC">
        <w:rPr>
          <w:rFonts w:ascii="Times New Roman" w:hAnsi="Times New Roman" w:cs="Times New Roman"/>
          <w:b/>
          <w:sz w:val="24"/>
          <w:szCs w:val="24"/>
        </w:rPr>
        <w:t>‒162</w:t>
      </w:r>
      <w:r w:rsidR="00E12707" w:rsidRPr="007D5DE2">
        <w:rPr>
          <w:rFonts w:ascii="Times New Roman" w:hAnsi="Times New Roman" w:cs="Times New Roman"/>
          <w:sz w:val="24"/>
          <w:szCs w:val="24"/>
        </w:rPr>
        <w:t xml:space="preserve"> ºC; FTIR (KBr): 3365 (OH, str.), 3165 (C-H str., triazole ring), 3066 (C-H str., aromatic ring), 2972 (C-H str., aliphatic), 1600, 1471 (C=C str., aromatic ring), 1238, 1033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2.25 (s, 3H, CH</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 5.18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6.96-6.98 (m, 3H, ArH), 7.10-7.13 (m, 3H, ArH), 7.35 (d, 1H,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7.61 (d, 1H,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8.58 (s, 1H, CH-triazole), 10.62 (s, 1H, OH);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20.5</w:t>
      </w:r>
      <w:r w:rsidR="006F4DB9">
        <w:rPr>
          <w:rFonts w:ascii="Times New Roman" w:hAnsi="Times New Roman" w:cs="Times New Roman"/>
          <w:sz w:val="24"/>
          <w:szCs w:val="24"/>
        </w:rPr>
        <w:t xml:space="preserve"> </w:t>
      </w:r>
      <w:r w:rsidR="006F4DB9" w:rsidRPr="006F4DB9">
        <w:rPr>
          <w:rFonts w:ascii="Times New Roman" w:hAnsi="Times New Roman" w:cs="Times New Roman"/>
          <w:b/>
          <w:sz w:val="24"/>
          <w:szCs w:val="24"/>
        </w:rPr>
        <w:t>(CH</w:t>
      </w:r>
      <w:r w:rsidR="006F4DB9" w:rsidRPr="006F4DB9">
        <w:rPr>
          <w:rFonts w:ascii="Times New Roman" w:hAnsi="Times New Roman" w:cs="Times New Roman"/>
          <w:b/>
          <w:sz w:val="24"/>
          <w:szCs w:val="24"/>
          <w:vertAlign w:val="subscript"/>
        </w:rPr>
        <w:t>3</w:t>
      </w:r>
      <w:r w:rsidR="006F4DB9" w:rsidRPr="006F4DB9">
        <w:rPr>
          <w:rFonts w:ascii="Times New Roman" w:hAnsi="Times New Roman" w:cs="Times New Roman"/>
          <w:b/>
          <w:sz w:val="24"/>
          <w:szCs w:val="24"/>
        </w:rPr>
        <w:t>)</w:t>
      </w:r>
      <w:r w:rsidR="00E12707" w:rsidRPr="007D5DE2">
        <w:rPr>
          <w:rFonts w:ascii="Times New Roman" w:hAnsi="Times New Roman" w:cs="Times New Roman"/>
          <w:sz w:val="24"/>
          <w:szCs w:val="24"/>
        </w:rPr>
        <w:t>, 61.4</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115.0, 117.6, 120.0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124.9, 125.7, 126.6, 129.9, 130.3, 143.2 </w:t>
      </w:r>
      <w:r w:rsidR="00E12707" w:rsidRPr="007D5DE2">
        <w:rPr>
          <w:rFonts w:ascii="Times New Roman" w:hAnsi="Times New Roman" w:cs="Times New Roman"/>
          <w:sz w:val="24"/>
          <w:szCs w:val="24"/>
        </w:rPr>
        <w:lastRenderedPageBreak/>
        <w:t>(C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150.2, 156.6; HRMS (m/z) calculated for C</w:t>
      </w:r>
      <w:r w:rsidR="00E12707" w:rsidRPr="007D5DE2">
        <w:rPr>
          <w:rFonts w:ascii="Times New Roman" w:hAnsi="Times New Roman" w:cs="Times New Roman"/>
          <w:sz w:val="24"/>
          <w:szCs w:val="24"/>
          <w:vertAlign w:val="subscript"/>
        </w:rPr>
        <w:t>16</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15</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xml:space="preserve">: 282.1164, found: 282.1192. </w:t>
      </w:r>
    </w:p>
    <w:p w:rsidR="00E12707" w:rsidRPr="007D5DE2" w:rsidRDefault="006E46CC"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3-(4-((p-T</w:t>
      </w:r>
      <w:r w:rsidR="00E12707" w:rsidRPr="007D5DE2">
        <w:rPr>
          <w:rFonts w:ascii="Times New Roman" w:hAnsi="Times New Roman" w:cs="Times New Roman"/>
          <w:b/>
          <w:sz w:val="24"/>
          <w:szCs w:val="24"/>
        </w:rPr>
        <w:t>olyloxy)methyl)-1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-1,2,3-triazol-1-yl)phenol (8k): </w:t>
      </w:r>
      <w:r w:rsidR="00E12707" w:rsidRPr="007D5DE2">
        <w:rPr>
          <w:rFonts w:ascii="Times New Roman" w:hAnsi="Times New Roman" w:cs="Times New Roman"/>
          <w:sz w:val="24"/>
          <w:szCs w:val="24"/>
        </w:rPr>
        <w:t>Appearance: White s</w:t>
      </w:r>
      <w:r>
        <w:rPr>
          <w:rFonts w:ascii="Times New Roman" w:hAnsi="Times New Roman" w:cs="Times New Roman"/>
          <w:sz w:val="24"/>
          <w:szCs w:val="24"/>
        </w:rPr>
        <w:t xml:space="preserve">olid; Yield: 84%; m.p.: </w:t>
      </w:r>
      <w:r w:rsidRPr="006E46CC">
        <w:rPr>
          <w:rFonts w:ascii="Times New Roman" w:hAnsi="Times New Roman" w:cs="Times New Roman"/>
          <w:b/>
          <w:sz w:val="24"/>
          <w:szCs w:val="24"/>
        </w:rPr>
        <w:t>136‒138</w:t>
      </w:r>
      <w:r w:rsidR="00E12707" w:rsidRPr="007D5DE2">
        <w:rPr>
          <w:rFonts w:ascii="Times New Roman" w:hAnsi="Times New Roman" w:cs="Times New Roman"/>
          <w:sz w:val="24"/>
          <w:szCs w:val="24"/>
        </w:rPr>
        <w:t xml:space="preserve"> ºC; FTIR (KBr): 3372 (OH, str.), 3149 (C-H str., triazole ring), 3078 (C-H str., aromatic ring), 2932 (C-H str., aliphatic), 1597, 1456 (C=C str., aromatic ring), 1234, 1062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2.24 (s, 3H, CH</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 5.17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6.89 (d,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xml:space="preserve">= 8.0 Hz), 6.96 (d, 2H, ArH, </w:t>
      </w:r>
      <w:r w:rsidR="00E12707" w:rsidRPr="007D5DE2">
        <w:rPr>
          <w:rFonts w:ascii="Times New Roman" w:hAnsi="Times New Roman" w:cs="Times New Roman"/>
          <w:i/>
          <w:sz w:val="24"/>
          <w:szCs w:val="24"/>
        </w:rPr>
        <w:t xml:space="preserve">J </w:t>
      </w:r>
      <w:r w:rsidR="00E12707" w:rsidRPr="007D5DE2">
        <w:rPr>
          <w:rFonts w:ascii="Times New Roman" w:hAnsi="Times New Roman" w:cs="Times New Roman"/>
          <w:sz w:val="24"/>
          <w:szCs w:val="24"/>
        </w:rPr>
        <w:t>= 8.0 Hz), 7.12 (d, 2H,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7.32 (d, 2H,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7.38 (t,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xml:space="preserve">= 8.0 Hz), 8.88 (s, 1H, CH-triazole), 10.05 (s, 1H, OH);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20.6</w:t>
      </w:r>
      <w:r w:rsidR="006F4DB9">
        <w:rPr>
          <w:rFonts w:ascii="Times New Roman" w:hAnsi="Times New Roman" w:cs="Times New Roman"/>
          <w:sz w:val="24"/>
          <w:szCs w:val="24"/>
        </w:rPr>
        <w:t xml:space="preserve"> </w:t>
      </w:r>
      <w:r w:rsidR="006F4DB9" w:rsidRPr="006F4DB9">
        <w:rPr>
          <w:rFonts w:ascii="Times New Roman" w:hAnsi="Times New Roman" w:cs="Times New Roman"/>
          <w:b/>
          <w:sz w:val="24"/>
          <w:szCs w:val="24"/>
        </w:rPr>
        <w:t>(CH</w:t>
      </w:r>
      <w:r w:rsidR="006F4DB9" w:rsidRPr="006F4DB9">
        <w:rPr>
          <w:rFonts w:ascii="Times New Roman" w:hAnsi="Times New Roman" w:cs="Times New Roman"/>
          <w:b/>
          <w:sz w:val="24"/>
          <w:szCs w:val="24"/>
          <w:vertAlign w:val="subscript"/>
        </w:rPr>
        <w:t>3</w:t>
      </w:r>
      <w:r w:rsidR="006F4DB9" w:rsidRPr="006F4DB9">
        <w:rPr>
          <w:rFonts w:ascii="Times New Roman" w:hAnsi="Times New Roman" w:cs="Times New Roman"/>
          <w:b/>
          <w:sz w:val="24"/>
          <w:szCs w:val="24"/>
        </w:rPr>
        <w:t>)</w:t>
      </w:r>
      <w:r w:rsidR="00E12707" w:rsidRPr="007D5DE2">
        <w:rPr>
          <w:rFonts w:ascii="Times New Roman" w:hAnsi="Times New Roman" w:cs="Times New Roman"/>
          <w:sz w:val="24"/>
          <w:szCs w:val="24"/>
        </w:rPr>
        <w:t>, 61.4</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107.5, 111.0, 115.0, 116.2, 123.2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130.1, 130.3, 131.2, 138.0, 144.3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156.3, 158.9; HRMS (m/z) calculated for C</w:t>
      </w:r>
      <w:r w:rsidR="00E12707" w:rsidRPr="007D5DE2">
        <w:rPr>
          <w:rFonts w:ascii="Times New Roman" w:hAnsi="Times New Roman" w:cs="Times New Roman"/>
          <w:sz w:val="24"/>
          <w:szCs w:val="24"/>
          <w:vertAlign w:val="subscript"/>
        </w:rPr>
        <w:t>16</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15</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282.1164, found: 282.1237</w:t>
      </w:r>
    </w:p>
    <w:p w:rsidR="00E12707" w:rsidRPr="007D5DE2" w:rsidRDefault="006E46CC"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4-(4-((p-T</w:t>
      </w:r>
      <w:r w:rsidR="00E12707" w:rsidRPr="007D5DE2">
        <w:rPr>
          <w:rFonts w:ascii="Times New Roman" w:hAnsi="Times New Roman" w:cs="Times New Roman"/>
          <w:b/>
          <w:sz w:val="24"/>
          <w:szCs w:val="24"/>
        </w:rPr>
        <w:t>olyloxy)methyl)-1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-1,2,3-triazol-1-yl)phenol (8l): </w:t>
      </w:r>
      <w:r w:rsidR="00E12707" w:rsidRPr="007D5DE2">
        <w:rPr>
          <w:rFonts w:ascii="Times New Roman" w:hAnsi="Times New Roman" w:cs="Times New Roman"/>
          <w:sz w:val="24"/>
          <w:szCs w:val="24"/>
        </w:rPr>
        <w:t>Appearance: White s</w:t>
      </w:r>
      <w:r>
        <w:rPr>
          <w:rFonts w:ascii="Times New Roman" w:hAnsi="Times New Roman" w:cs="Times New Roman"/>
          <w:sz w:val="24"/>
          <w:szCs w:val="24"/>
        </w:rPr>
        <w:t xml:space="preserve">olid; Yield: 88%; m.p.: </w:t>
      </w:r>
      <w:r w:rsidRPr="006E46CC">
        <w:rPr>
          <w:rFonts w:ascii="Times New Roman" w:hAnsi="Times New Roman" w:cs="Times New Roman"/>
          <w:b/>
          <w:sz w:val="24"/>
          <w:szCs w:val="24"/>
        </w:rPr>
        <w:t>150‒152</w:t>
      </w:r>
      <w:r w:rsidR="00E12707" w:rsidRPr="007D5DE2">
        <w:rPr>
          <w:rFonts w:ascii="Times New Roman" w:hAnsi="Times New Roman" w:cs="Times New Roman"/>
          <w:sz w:val="24"/>
          <w:szCs w:val="24"/>
        </w:rPr>
        <w:t xml:space="preserve"> ºC; FTIR (KBr): 3375 (OH, str.), 3140 (C-H str., triazole ring), 3078 (C-H str., aromatic ring), 2939 (C-H str., aliphatic), 1602, 1483 (C=C str., aromatic ring), 1246, 1016 (C-O str., ether);</w:t>
      </w:r>
      <w:r w:rsidR="00E12707" w:rsidRPr="007D5DE2">
        <w:rPr>
          <w:rFonts w:ascii="Times New Roman" w:hAnsi="Times New Roman" w:cs="Times New Roman"/>
          <w:sz w:val="24"/>
          <w:szCs w:val="24"/>
          <w:vertAlign w:val="superscript"/>
        </w:rPr>
        <w:t xml:space="preserve"> 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2.24 (s, 3H, CH</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 5.16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6.95-7.11 (m, 6H, ArH), 7.68 (s, 2H, ArH), 8.76 (s, 1H, CH-triazole), 9.95 (s, 1H, OH);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20.5</w:t>
      </w:r>
      <w:r w:rsidR="00DF0896">
        <w:rPr>
          <w:rFonts w:ascii="Times New Roman" w:hAnsi="Times New Roman" w:cs="Times New Roman"/>
          <w:sz w:val="24"/>
          <w:szCs w:val="24"/>
        </w:rPr>
        <w:t xml:space="preserve"> </w:t>
      </w:r>
      <w:r w:rsidR="00DF0896" w:rsidRPr="006F4DB9">
        <w:rPr>
          <w:rFonts w:ascii="Times New Roman" w:hAnsi="Times New Roman" w:cs="Times New Roman"/>
          <w:b/>
          <w:sz w:val="24"/>
          <w:szCs w:val="24"/>
        </w:rPr>
        <w:t>(CH</w:t>
      </w:r>
      <w:r w:rsidR="00DF0896" w:rsidRPr="006F4DB9">
        <w:rPr>
          <w:rFonts w:ascii="Times New Roman" w:hAnsi="Times New Roman" w:cs="Times New Roman"/>
          <w:b/>
          <w:sz w:val="24"/>
          <w:szCs w:val="24"/>
          <w:vertAlign w:val="subscript"/>
        </w:rPr>
        <w:t>3</w:t>
      </w:r>
      <w:r w:rsidR="00DF0896" w:rsidRPr="006F4DB9">
        <w:rPr>
          <w:rFonts w:ascii="Times New Roman" w:hAnsi="Times New Roman" w:cs="Times New Roman"/>
          <w:b/>
          <w:sz w:val="24"/>
          <w:szCs w:val="24"/>
        </w:rPr>
        <w:t>)</w:t>
      </w:r>
      <w:r w:rsidR="00E12707" w:rsidRPr="007D5DE2">
        <w:rPr>
          <w:rFonts w:ascii="Times New Roman" w:hAnsi="Times New Roman" w:cs="Times New Roman"/>
          <w:sz w:val="24"/>
          <w:szCs w:val="24"/>
        </w:rPr>
        <w:t>, 61.5</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115.0, 116.5, 122.5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123.1, 129.2, 130.1, 130.3, 144.3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156.4, 158.3; HRMS (m/z) calculated for C</w:t>
      </w:r>
      <w:r w:rsidR="00E12707" w:rsidRPr="007D5DE2">
        <w:rPr>
          <w:rFonts w:ascii="Times New Roman" w:hAnsi="Times New Roman" w:cs="Times New Roman"/>
          <w:sz w:val="24"/>
          <w:szCs w:val="24"/>
          <w:vertAlign w:val="subscript"/>
        </w:rPr>
        <w:t>16</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15</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xml:space="preserve">: 282.1164, found: 282.1230. </w:t>
      </w:r>
    </w:p>
    <w:p w:rsidR="00E12707" w:rsidRPr="007D5DE2" w:rsidRDefault="0029766E"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1-(2-(B</w:t>
      </w:r>
      <w:r w:rsidR="00E12707" w:rsidRPr="007D5DE2">
        <w:rPr>
          <w:rFonts w:ascii="Times New Roman" w:hAnsi="Times New Roman" w:cs="Times New Roman"/>
          <w:b/>
          <w:sz w:val="24"/>
          <w:szCs w:val="24"/>
        </w:rPr>
        <w:t>enzyloxy)phenyl)-4-((p-tolyloxy)methyl)-1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-1,2,3-triazole (8m): </w:t>
      </w:r>
      <w:r w:rsidR="00E12707" w:rsidRPr="007D5DE2">
        <w:rPr>
          <w:rFonts w:ascii="Times New Roman" w:hAnsi="Times New Roman" w:cs="Times New Roman"/>
          <w:sz w:val="24"/>
          <w:szCs w:val="24"/>
        </w:rPr>
        <w:t>Appearance: Whi</w:t>
      </w:r>
      <w:r>
        <w:rPr>
          <w:rFonts w:ascii="Times New Roman" w:hAnsi="Times New Roman" w:cs="Times New Roman"/>
          <w:sz w:val="24"/>
          <w:szCs w:val="24"/>
        </w:rPr>
        <w:t xml:space="preserve">te solid; Yield: 89% ; m.p.: </w:t>
      </w:r>
      <w:r w:rsidRPr="0029766E">
        <w:rPr>
          <w:rFonts w:ascii="Times New Roman" w:hAnsi="Times New Roman" w:cs="Times New Roman"/>
          <w:b/>
          <w:sz w:val="24"/>
          <w:szCs w:val="24"/>
        </w:rPr>
        <w:t>168</w:t>
      </w:r>
      <w:r w:rsidR="00E12707" w:rsidRPr="0029766E">
        <w:rPr>
          <w:rFonts w:ascii="Times New Roman" w:hAnsi="Times New Roman" w:cs="Times New Roman"/>
          <w:b/>
          <w:sz w:val="24"/>
          <w:szCs w:val="24"/>
        </w:rPr>
        <w:t>‒170</w:t>
      </w:r>
      <w:r w:rsidR="00E12707" w:rsidRPr="007D5DE2">
        <w:rPr>
          <w:rFonts w:ascii="Times New Roman" w:hAnsi="Times New Roman" w:cs="Times New Roman"/>
          <w:sz w:val="24"/>
          <w:szCs w:val="24"/>
        </w:rPr>
        <w:t xml:space="preserve"> ºC; FTIR (KBr): 3172 (C-H str., triazole ring), 3059 (C-H str., aromatic ring), 2945 (C-H str., aliphatic), 1587, 1471 (C=C str., aromatic ring), 1242, 1014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2.24 (s, 3H, CH</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 5.18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5.25 (s, </w:t>
      </w:r>
      <w:r w:rsidR="00E12707" w:rsidRPr="007D5DE2">
        <w:rPr>
          <w:rFonts w:ascii="Times New Roman" w:hAnsi="Times New Roman" w:cs="Times New Roman"/>
          <w:sz w:val="24"/>
          <w:szCs w:val="24"/>
        </w:rPr>
        <w:lastRenderedPageBreak/>
        <w:t>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6.94 (d, 2H, </w:t>
      </w:r>
      <w:r w:rsidR="00E12707" w:rsidRPr="007D5DE2">
        <w:rPr>
          <w:rFonts w:ascii="Times New Roman" w:hAnsi="Times New Roman" w:cs="Times New Roman"/>
          <w:i/>
          <w:sz w:val="24"/>
          <w:szCs w:val="24"/>
        </w:rPr>
        <w:t xml:space="preserve">J </w:t>
      </w:r>
      <w:r w:rsidR="00E12707" w:rsidRPr="007D5DE2">
        <w:rPr>
          <w:rFonts w:ascii="Times New Roman" w:hAnsi="Times New Roman" w:cs="Times New Roman"/>
          <w:sz w:val="24"/>
          <w:szCs w:val="24"/>
        </w:rPr>
        <w:t xml:space="preserve">= 8.0 Hz, ArH), 7.09-7.19 (m, 3H, ArH), 7.31-7.41 (m, 6H, ArH), 7.52 (t, 1H, ArH, </w:t>
      </w:r>
      <w:r w:rsidR="00E12707" w:rsidRPr="007D5DE2">
        <w:rPr>
          <w:rFonts w:ascii="Times New Roman" w:hAnsi="Times New Roman" w:cs="Times New Roman"/>
          <w:i/>
          <w:sz w:val="24"/>
          <w:szCs w:val="24"/>
        </w:rPr>
        <w:t xml:space="preserve">J </w:t>
      </w:r>
      <w:r w:rsidR="00E12707" w:rsidRPr="007D5DE2">
        <w:rPr>
          <w:rFonts w:ascii="Times New Roman" w:hAnsi="Times New Roman" w:cs="Times New Roman"/>
          <w:sz w:val="24"/>
          <w:szCs w:val="24"/>
        </w:rPr>
        <w:t xml:space="preserve">= 8.0 Hz), 7.66 (d, 1H, ArH, </w:t>
      </w:r>
      <w:r w:rsidR="00E12707" w:rsidRPr="007D5DE2">
        <w:rPr>
          <w:rFonts w:ascii="Times New Roman" w:hAnsi="Times New Roman" w:cs="Times New Roman"/>
          <w:i/>
          <w:sz w:val="24"/>
          <w:szCs w:val="24"/>
        </w:rPr>
        <w:t xml:space="preserve">J </w:t>
      </w:r>
      <w:r w:rsidR="00E12707" w:rsidRPr="007D5DE2">
        <w:rPr>
          <w:rFonts w:ascii="Times New Roman" w:hAnsi="Times New Roman" w:cs="Times New Roman"/>
          <w:sz w:val="24"/>
          <w:szCs w:val="24"/>
        </w:rPr>
        <w:t xml:space="preserve">= 8.0 Hz), 8.60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20.6</w:t>
      </w:r>
      <w:r w:rsidR="00DF0896">
        <w:rPr>
          <w:rFonts w:ascii="Times New Roman" w:hAnsi="Times New Roman" w:cs="Times New Roman"/>
          <w:sz w:val="24"/>
          <w:szCs w:val="24"/>
        </w:rPr>
        <w:t xml:space="preserve"> </w:t>
      </w:r>
      <w:r w:rsidR="00DF0896" w:rsidRPr="006F4DB9">
        <w:rPr>
          <w:rFonts w:ascii="Times New Roman" w:hAnsi="Times New Roman" w:cs="Times New Roman"/>
          <w:b/>
          <w:sz w:val="24"/>
          <w:szCs w:val="24"/>
        </w:rPr>
        <w:t>(CH</w:t>
      </w:r>
      <w:r w:rsidR="00DF0896" w:rsidRPr="006F4DB9">
        <w:rPr>
          <w:rFonts w:ascii="Times New Roman" w:hAnsi="Times New Roman" w:cs="Times New Roman"/>
          <w:b/>
          <w:sz w:val="24"/>
          <w:szCs w:val="24"/>
          <w:vertAlign w:val="subscript"/>
        </w:rPr>
        <w:t>3</w:t>
      </w:r>
      <w:r w:rsidR="00DF0896" w:rsidRPr="006F4DB9">
        <w:rPr>
          <w:rFonts w:ascii="Times New Roman" w:hAnsi="Times New Roman" w:cs="Times New Roman"/>
          <w:b/>
          <w:sz w:val="24"/>
          <w:szCs w:val="24"/>
        </w:rPr>
        <w:t>)</w:t>
      </w:r>
      <w:r w:rsidR="00E12707" w:rsidRPr="007D5DE2">
        <w:rPr>
          <w:rFonts w:ascii="Times New Roman" w:hAnsi="Times New Roman" w:cs="Times New Roman"/>
          <w:sz w:val="24"/>
          <w:szCs w:val="24"/>
        </w:rPr>
        <w:t>, 61.4, 70.5</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114.9, 115.1, 121.7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127.0, 127.8, 128.4, 128.9, 130.3, 136.8, 143.2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151.2, 156.4. HRMS (m/z) calculated for C</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21</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proofErr w:type="gramStart"/>
      <w:r w:rsidR="00E12707" w:rsidRPr="007D5DE2">
        <w:rPr>
          <w:rFonts w:ascii="Times New Roman" w:hAnsi="Times New Roman" w:cs="Times New Roman"/>
          <w:sz w:val="24"/>
          <w:szCs w:val="24"/>
        </w:rPr>
        <w:t>]</w:t>
      </w:r>
      <w:r w:rsidR="00E12707" w:rsidRPr="007D5DE2">
        <w:rPr>
          <w:rFonts w:ascii="Times New Roman" w:hAnsi="Times New Roman" w:cs="Times New Roman"/>
          <w:sz w:val="24"/>
          <w:szCs w:val="24"/>
          <w:vertAlign w:val="superscript"/>
        </w:rPr>
        <w:t>+</w:t>
      </w:r>
      <w:proofErr w:type="gramEnd"/>
      <w:r w:rsidR="00E12707" w:rsidRPr="007D5DE2">
        <w:rPr>
          <w:rFonts w:ascii="Times New Roman" w:hAnsi="Times New Roman" w:cs="Times New Roman"/>
          <w:sz w:val="24"/>
          <w:szCs w:val="24"/>
        </w:rPr>
        <w:t>: 372.1634, found: 372.1706.</w:t>
      </w:r>
    </w:p>
    <w:p w:rsidR="00E12707" w:rsidRPr="007D5DE2" w:rsidRDefault="00E12707" w:rsidP="00E12707">
      <w:pPr>
        <w:spacing w:after="0" w:line="480" w:lineRule="auto"/>
        <w:jc w:val="both"/>
        <w:rPr>
          <w:rFonts w:ascii="Times New Roman" w:hAnsi="Times New Roman" w:cs="Times New Roman"/>
          <w:b/>
          <w:sz w:val="24"/>
          <w:szCs w:val="24"/>
        </w:rPr>
      </w:pPr>
      <w:r w:rsidRPr="007D5DE2">
        <w:rPr>
          <w:rFonts w:ascii="Times New Roman" w:hAnsi="Times New Roman" w:cs="Times New Roman"/>
          <w:b/>
          <w:sz w:val="24"/>
          <w:szCs w:val="24"/>
        </w:rPr>
        <w:t>1-(3-(</w:t>
      </w:r>
      <w:r w:rsidR="0029766E">
        <w:rPr>
          <w:rFonts w:ascii="Times New Roman" w:hAnsi="Times New Roman" w:cs="Times New Roman"/>
          <w:b/>
          <w:sz w:val="24"/>
          <w:szCs w:val="24"/>
        </w:rPr>
        <w:t>B</w:t>
      </w:r>
      <w:r w:rsidRPr="007D5DE2">
        <w:rPr>
          <w:rFonts w:ascii="Times New Roman" w:hAnsi="Times New Roman" w:cs="Times New Roman"/>
          <w:b/>
          <w:sz w:val="24"/>
          <w:szCs w:val="24"/>
        </w:rPr>
        <w:t>enzyloxy)phenyl)-4-((p-tolyloxy)methyl)-1</w:t>
      </w:r>
      <w:r w:rsidRPr="007D5DE2">
        <w:rPr>
          <w:rFonts w:ascii="Times New Roman" w:hAnsi="Times New Roman" w:cs="Times New Roman"/>
          <w:b/>
          <w:i/>
          <w:sz w:val="24"/>
          <w:szCs w:val="24"/>
        </w:rPr>
        <w:t>H</w:t>
      </w:r>
      <w:r w:rsidRPr="007D5DE2">
        <w:rPr>
          <w:rFonts w:ascii="Times New Roman" w:hAnsi="Times New Roman" w:cs="Times New Roman"/>
          <w:b/>
          <w:sz w:val="24"/>
          <w:szCs w:val="24"/>
        </w:rPr>
        <w:t xml:space="preserve">-1,2,3-triazole(8n): </w:t>
      </w:r>
      <w:r w:rsidRPr="007D5DE2">
        <w:rPr>
          <w:rFonts w:ascii="Times New Roman" w:hAnsi="Times New Roman" w:cs="Times New Roman"/>
          <w:sz w:val="24"/>
          <w:szCs w:val="24"/>
        </w:rPr>
        <w:t>Appearance: White s</w:t>
      </w:r>
      <w:r w:rsidR="0029766E">
        <w:rPr>
          <w:rFonts w:ascii="Times New Roman" w:hAnsi="Times New Roman" w:cs="Times New Roman"/>
          <w:sz w:val="24"/>
          <w:szCs w:val="24"/>
        </w:rPr>
        <w:t xml:space="preserve">olid; Yield: 84% ; m.p.: </w:t>
      </w:r>
      <w:r w:rsidR="0029766E" w:rsidRPr="0029766E">
        <w:rPr>
          <w:rFonts w:ascii="Times New Roman" w:hAnsi="Times New Roman" w:cs="Times New Roman"/>
          <w:b/>
          <w:sz w:val="24"/>
          <w:szCs w:val="24"/>
        </w:rPr>
        <w:t>154‒156</w:t>
      </w:r>
      <w:r w:rsidRPr="007D5DE2">
        <w:rPr>
          <w:rFonts w:ascii="Times New Roman" w:hAnsi="Times New Roman" w:cs="Times New Roman"/>
          <w:sz w:val="24"/>
          <w:szCs w:val="24"/>
        </w:rPr>
        <w:t xml:space="preserve"> ºC; FTIR (KBr): 3159 (C-H str., triazole ring), 3061 (C-H str., aromatic ring), 2941 (C-H str., aliphatic), 1579, 1465 (C=C str., aromatic ring), 1235, 1017 (C-O str., ether); </w:t>
      </w:r>
      <w:r w:rsidRPr="007D5DE2">
        <w:rPr>
          <w:rFonts w:ascii="Times New Roman" w:hAnsi="Times New Roman" w:cs="Times New Roman"/>
          <w:sz w:val="24"/>
          <w:szCs w:val="24"/>
          <w:vertAlign w:val="superscript"/>
        </w:rPr>
        <w:t>1</w:t>
      </w:r>
      <w:r w:rsidRPr="007D5DE2">
        <w:rPr>
          <w:rFonts w:ascii="Times New Roman" w:hAnsi="Times New Roman" w:cs="Times New Roman"/>
          <w:sz w:val="24"/>
          <w:szCs w:val="24"/>
        </w:rPr>
        <w:t>H NMR (400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 xml:space="preserve">δ </w:t>
      </w:r>
      <w:r w:rsidRPr="007D5DE2">
        <w:rPr>
          <w:rFonts w:ascii="Times New Roman" w:hAnsi="Times New Roman" w:cs="Times New Roman"/>
          <w:sz w:val="24"/>
          <w:szCs w:val="24"/>
        </w:rPr>
        <w:t>2.24 (s, 3H, CH</w:t>
      </w:r>
      <w:r w:rsidRPr="007D5DE2">
        <w:rPr>
          <w:rFonts w:ascii="Times New Roman" w:hAnsi="Times New Roman" w:cs="Times New Roman"/>
          <w:sz w:val="24"/>
          <w:szCs w:val="24"/>
          <w:vertAlign w:val="subscript"/>
        </w:rPr>
        <w:t>3</w:t>
      </w:r>
      <w:r w:rsidRPr="007D5DE2">
        <w:rPr>
          <w:rFonts w:ascii="Times New Roman" w:hAnsi="Times New Roman" w:cs="Times New Roman"/>
          <w:sz w:val="24"/>
          <w:szCs w:val="24"/>
        </w:rPr>
        <w:t>) 5.19 (s, 2H, OCH</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5.22 (s, 2H, OCH</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xml:space="preserve">), 6.96 (d, 2H, ArH, </w:t>
      </w:r>
      <w:r w:rsidRPr="007D5DE2">
        <w:rPr>
          <w:rFonts w:ascii="Times New Roman" w:hAnsi="Times New Roman" w:cs="Times New Roman"/>
          <w:i/>
          <w:sz w:val="24"/>
          <w:szCs w:val="24"/>
        </w:rPr>
        <w:t xml:space="preserve">J </w:t>
      </w:r>
      <w:r w:rsidRPr="007D5DE2">
        <w:rPr>
          <w:rFonts w:ascii="Times New Roman" w:hAnsi="Times New Roman" w:cs="Times New Roman"/>
          <w:sz w:val="24"/>
          <w:szCs w:val="24"/>
        </w:rPr>
        <w:t xml:space="preserve">= 8.0 Hz), 7.12 (m, 3H, ArH), 7.33-7.37 (m, 3H, ArH), 7.40-7.52 (m, 4H, ArH), 7.60 (s, 1H, ArH), 8.96 (s, 1H, CH-triazole); </w:t>
      </w:r>
      <w:r w:rsidRPr="007D5DE2">
        <w:rPr>
          <w:rFonts w:ascii="Times New Roman" w:hAnsi="Times New Roman" w:cs="Times New Roman"/>
          <w:sz w:val="24"/>
          <w:szCs w:val="24"/>
          <w:vertAlign w:val="superscript"/>
        </w:rPr>
        <w:t>13</w:t>
      </w:r>
      <w:r w:rsidRPr="007D5DE2">
        <w:rPr>
          <w:rFonts w:ascii="Times New Roman" w:hAnsi="Times New Roman" w:cs="Times New Roman"/>
          <w:sz w:val="24"/>
          <w:szCs w:val="24"/>
        </w:rPr>
        <w:t>C NMR (100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 xml:space="preserve">δ </w:t>
      </w:r>
      <w:r w:rsidRPr="007D5DE2">
        <w:rPr>
          <w:rFonts w:ascii="Times New Roman" w:hAnsi="Times New Roman" w:cs="Times New Roman"/>
          <w:sz w:val="24"/>
          <w:szCs w:val="24"/>
        </w:rPr>
        <w:t>20.6</w:t>
      </w:r>
      <w:r w:rsidR="00DF0896">
        <w:rPr>
          <w:rFonts w:ascii="Times New Roman" w:hAnsi="Times New Roman" w:cs="Times New Roman"/>
          <w:sz w:val="24"/>
          <w:szCs w:val="24"/>
        </w:rPr>
        <w:t xml:space="preserve"> </w:t>
      </w:r>
      <w:r w:rsidR="00DF0896" w:rsidRPr="006F4DB9">
        <w:rPr>
          <w:rFonts w:ascii="Times New Roman" w:hAnsi="Times New Roman" w:cs="Times New Roman"/>
          <w:b/>
          <w:sz w:val="24"/>
          <w:szCs w:val="24"/>
        </w:rPr>
        <w:t>(CH</w:t>
      </w:r>
      <w:r w:rsidR="00DF0896" w:rsidRPr="006F4DB9">
        <w:rPr>
          <w:rFonts w:ascii="Times New Roman" w:hAnsi="Times New Roman" w:cs="Times New Roman"/>
          <w:b/>
          <w:sz w:val="24"/>
          <w:szCs w:val="24"/>
          <w:vertAlign w:val="subscript"/>
        </w:rPr>
        <w:t>3</w:t>
      </w:r>
      <w:r w:rsidR="00DF0896" w:rsidRPr="006F4DB9">
        <w:rPr>
          <w:rFonts w:ascii="Times New Roman" w:hAnsi="Times New Roman" w:cs="Times New Roman"/>
          <w:b/>
          <w:sz w:val="24"/>
          <w:szCs w:val="24"/>
        </w:rPr>
        <w:t>)</w:t>
      </w:r>
      <w:r w:rsidRPr="007D5DE2">
        <w:rPr>
          <w:rFonts w:ascii="Times New Roman" w:hAnsi="Times New Roman" w:cs="Times New Roman"/>
          <w:sz w:val="24"/>
          <w:szCs w:val="24"/>
        </w:rPr>
        <w:t>, 61.6, 70.2</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Pr="007D5DE2">
        <w:rPr>
          <w:rFonts w:ascii="Times New Roman" w:hAnsi="Times New Roman" w:cs="Times New Roman"/>
          <w:sz w:val="24"/>
          <w:szCs w:val="24"/>
        </w:rPr>
        <w:t>, 107.1, 115.1, 115.6, 123.3 (C</w:t>
      </w:r>
      <w:r w:rsidRPr="007D5DE2">
        <w:rPr>
          <w:rFonts w:ascii="Times New Roman" w:hAnsi="Times New Roman" w:cs="Times New Roman"/>
          <w:sz w:val="24"/>
          <w:szCs w:val="24"/>
          <w:vertAlign w:val="subscript"/>
        </w:rPr>
        <w:t>5</w:t>
      </w:r>
      <w:r w:rsidRPr="007D5DE2">
        <w:rPr>
          <w:rFonts w:ascii="Times New Roman" w:hAnsi="Times New Roman" w:cs="Times New Roman"/>
          <w:sz w:val="24"/>
          <w:szCs w:val="24"/>
        </w:rPr>
        <w:t xml:space="preserve"> triazole), 128.3, 128.5, 128.9, 130.3, 137.0, 138.0, 144.5 (C</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 xml:space="preserve"> triazole), 156.3, 159.7; HRMS (m/z) calculated for C</w:t>
      </w:r>
      <w:r w:rsidRPr="007D5DE2">
        <w:rPr>
          <w:rFonts w:ascii="Times New Roman" w:hAnsi="Times New Roman" w:cs="Times New Roman"/>
          <w:sz w:val="24"/>
          <w:szCs w:val="24"/>
          <w:vertAlign w:val="subscript"/>
        </w:rPr>
        <w:t>23</w:t>
      </w:r>
      <w:r w:rsidRPr="007D5DE2">
        <w:rPr>
          <w:rFonts w:ascii="Times New Roman" w:hAnsi="Times New Roman" w:cs="Times New Roman"/>
          <w:sz w:val="24"/>
          <w:szCs w:val="24"/>
        </w:rPr>
        <w:t>H</w:t>
      </w:r>
      <w:r w:rsidRPr="007D5DE2">
        <w:rPr>
          <w:rFonts w:ascii="Times New Roman" w:hAnsi="Times New Roman" w:cs="Times New Roman"/>
          <w:sz w:val="24"/>
          <w:szCs w:val="24"/>
          <w:vertAlign w:val="subscript"/>
        </w:rPr>
        <w:t>21</w:t>
      </w:r>
      <w:r w:rsidRPr="007D5DE2">
        <w:rPr>
          <w:rFonts w:ascii="Times New Roman" w:hAnsi="Times New Roman" w:cs="Times New Roman"/>
          <w:sz w:val="24"/>
          <w:szCs w:val="24"/>
        </w:rPr>
        <w:t>N</w:t>
      </w:r>
      <w:r w:rsidRPr="007D5DE2">
        <w:rPr>
          <w:rFonts w:ascii="Times New Roman" w:hAnsi="Times New Roman" w:cs="Times New Roman"/>
          <w:sz w:val="24"/>
          <w:szCs w:val="24"/>
          <w:vertAlign w:val="subscript"/>
        </w:rPr>
        <w:t>3</w:t>
      </w:r>
      <w:r w:rsidRPr="007D5DE2">
        <w:rPr>
          <w:rFonts w:ascii="Times New Roman" w:hAnsi="Times New Roman" w:cs="Times New Roman"/>
          <w:sz w:val="24"/>
          <w:szCs w:val="24"/>
        </w:rPr>
        <w:t>O</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xml:space="preserve"> [M+H]</w:t>
      </w:r>
      <w:r w:rsidRPr="007D5DE2">
        <w:rPr>
          <w:rFonts w:ascii="Times New Roman" w:hAnsi="Times New Roman" w:cs="Times New Roman"/>
          <w:sz w:val="24"/>
          <w:szCs w:val="24"/>
          <w:vertAlign w:val="superscript"/>
        </w:rPr>
        <w:t>+</w:t>
      </w:r>
      <w:r w:rsidRPr="007D5DE2">
        <w:rPr>
          <w:rFonts w:ascii="Times New Roman" w:hAnsi="Times New Roman" w:cs="Times New Roman"/>
          <w:sz w:val="24"/>
          <w:szCs w:val="24"/>
        </w:rPr>
        <w:t>: 372.1634, found: 372.1706.</w:t>
      </w:r>
    </w:p>
    <w:p w:rsidR="00E12707" w:rsidRPr="007D5DE2" w:rsidRDefault="0029766E"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1-(4-(B</w:t>
      </w:r>
      <w:r w:rsidR="00E12707" w:rsidRPr="007D5DE2">
        <w:rPr>
          <w:rFonts w:ascii="Times New Roman" w:hAnsi="Times New Roman" w:cs="Times New Roman"/>
          <w:b/>
          <w:sz w:val="24"/>
          <w:szCs w:val="24"/>
        </w:rPr>
        <w:t>enzyloxy)phenyl)-4-((p-tolyloxy)methyl)-1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-1,2,3-triazole (8o): </w:t>
      </w:r>
      <w:r w:rsidR="00E12707" w:rsidRPr="007D5DE2">
        <w:rPr>
          <w:rFonts w:ascii="Times New Roman" w:hAnsi="Times New Roman" w:cs="Times New Roman"/>
          <w:sz w:val="24"/>
          <w:szCs w:val="24"/>
        </w:rPr>
        <w:t xml:space="preserve">Appearance: white </w:t>
      </w:r>
      <w:r>
        <w:rPr>
          <w:rFonts w:ascii="Times New Roman" w:hAnsi="Times New Roman" w:cs="Times New Roman"/>
          <w:sz w:val="24"/>
          <w:szCs w:val="24"/>
        </w:rPr>
        <w:t>solid; Yield: 90%; m.p.:</w:t>
      </w:r>
      <w:r w:rsidRPr="0029766E">
        <w:rPr>
          <w:rFonts w:ascii="Times New Roman" w:hAnsi="Times New Roman" w:cs="Times New Roman"/>
          <w:b/>
          <w:sz w:val="24"/>
          <w:szCs w:val="24"/>
        </w:rPr>
        <w:t xml:space="preserve"> 118‒121</w:t>
      </w:r>
      <w:r w:rsidR="00E12707" w:rsidRPr="007D5DE2">
        <w:rPr>
          <w:rFonts w:ascii="Times New Roman" w:hAnsi="Times New Roman" w:cs="Times New Roman"/>
          <w:sz w:val="24"/>
          <w:szCs w:val="24"/>
        </w:rPr>
        <w:t xml:space="preserve"> ºC; FTIR (KBr): 3126 (C-H str., triazole ring), 3082 (C-H str., aromatic ring), 2935 (C-H str., aliphatic), 1589, 1452 (C=C str., aromatic ring), 1242, 1010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2.24 (s, 3H, CH</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 xml:space="preserve">) 5.17 (s, 2H), 5.20 (s, 2H), 6.96 (d, 2H,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ArH), 7.11 (d, 2H,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ArH), 7.23 (d, 2H, ArH,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12 Hz), 7.35-7.42 (m, 3H, ArH), 7.49 (d, 2H, ArH,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7.82 (d,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12 Hz), 8.83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20.6</w:t>
      </w:r>
      <w:r w:rsidR="00DF0896">
        <w:rPr>
          <w:rFonts w:ascii="Times New Roman" w:hAnsi="Times New Roman" w:cs="Times New Roman"/>
          <w:sz w:val="24"/>
          <w:szCs w:val="24"/>
        </w:rPr>
        <w:t xml:space="preserve"> </w:t>
      </w:r>
      <w:r w:rsidR="00DF0896" w:rsidRPr="006F4DB9">
        <w:rPr>
          <w:rFonts w:ascii="Times New Roman" w:hAnsi="Times New Roman" w:cs="Times New Roman"/>
          <w:b/>
          <w:sz w:val="24"/>
          <w:szCs w:val="24"/>
        </w:rPr>
        <w:t>(CH</w:t>
      </w:r>
      <w:r w:rsidR="00DF0896" w:rsidRPr="006F4DB9">
        <w:rPr>
          <w:rFonts w:ascii="Times New Roman" w:hAnsi="Times New Roman" w:cs="Times New Roman"/>
          <w:b/>
          <w:sz w:val="24"/>
          <w:szCs w:val="24"/>
          <w:vertAlign w:val="subscript"/>
        </w:rPr>
        <w:t>3</w:t>
      </w:r>
      <w:r w:rsidR="00DF0896" w:rsidRPr="006F4DB9">
        <w:rPr>
          <w:rFonts w:ascii="Times New Roman" w:hAnsi="Times New Roman" w:cs="Times New Roman"/>
          <w:b/>
          <w:sz w:val="24"/>
          <w:szCs w:val="24"/>
        </w:rPr>
        <w:t>)</w:t>
      </w:r>
      <w:r w:rsidR="00E12707" w:rsidRPr="007D5DE2">
        <w:rPr>
          <w:rFonts w:ascii="Times New Roman" w:hAnsi="Times New Roman" w:cs="Times New Roman"/>
          <w:sz w:val="24"/>
          <w:szCs w:val="24"/>
        </w:rPr>
        <w:t>, 61.5, 70.1</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115.0, 116.3, 122.3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123.2, 128.2, 128.4, 128.9, 130.1, 130.3, 137.2, 144.3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156.4, 158.8; HRMS (m/z) calculated for C</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21</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372.1634, found: 372.1702.</w:t>
      </w:r>
    </w:p>
    <w:p w:rsidR="00E12707" w:rsidRPr="007D5DE2" w:rsidRDefault="0029766E"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1-(2-P</w:t>
      </w:r>
      <w:r w:rsidR="00E12707" w:rsidRPr="007D5DE2">
        <w:rPr>
          <w:rFonts w:ascii="Times New Roman" w:hAnsi="Times New Roman" w:cs="Times New Roman"/>
          <w:b/>
          <w:sz w:val="24"/>
          <w:szCs w:val="24"/>
        </w:rPr>
        <w:t>henethoxyphenyl)-4-((p-tolyloxy)methyl)-1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-1,2,3-triazole(8p):</w:t>
      </w:r>
      <w:r>
        <w:rPr>
          <w:rFonts w:ascii="Times New Roman" w:hAnsi="Times New Roman" w:cs="Times New Roman"/>
          <w:b/>
          <w:sz w:val="24"/>
          <w:szCs w:val="24"/>
        </w:rPr>
        <w:t xml:space="preserve"> </w:t>
      </w:r>
      <w:r w:rsidR="00E12707" w:rsidRPr="007D5DE2">
        <w:rPr>
          <w:rFonts w:ascii="Times New Roman" w:hAnsi="Times New Roman" w:cs="Times New Roman"/>
          <w:sz w:val="24"/>
          <w:szCs w:val="24"/>
        </w:rPr>
        <w:t>Appearance: White s</w:t>
      </w:r>
      <w:r>
        <w:rPr>
          <w:rFonts w:ascii="Times New Roman" w:hAnsi="Times New Roman" w:cs="Times New Roman"/>
          <w:sz w:val="24"/>
          <w:szCs w:val="24"/>
        </w:rPr>
        <w:t>olid; Yield: 89% ; m.p.: 146‒148</w:t>
      </w:r>
      <w:r w:rsidR="00E12707" w:rsidRPr="007D5DE2">
        <w:rPr>
          <w:rFonts w:ascii="Times New Roman" w:hAnsi="Times New Roman" w:cs="Times New Roman"/>
          <w:sz w:val="24"/>
          <w:szCs w:val="24"/>
        </w:rPr>
        <w:t xml:space="preserve"> ºC; FTIR (KBr): 3152 (C-H str., triazole ring), 3059 (C-H str., aromatic ring), 2936 (C-H str., aliphatic), 1586, 1456 (C=C str., aromatic ring), 1238, 1016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2.24 (s, 3H, CH</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 xml:space="preserve">), 3.26 (t, 2H, </w:t>
      </w:r>
      <w:r w:rsidR="00E12707" w:rsidRPr="007D5DE2">
        <w:rPr>
          <w:rFonts w:ascii="Times New Roman" w:hAnsi="Times New Roman" w:cs="Times New Roman"/>
          <w:i/>
          <w:sz w:val="24"/>
          <w:szCs w:val="24"/>
        </w:rPr>
        <w:t xml:space="preserve">J </w:t>
      </w:r>
      <w:r w:rsidR="00E12707" w:rsidRPr="007D5DE2">
        <w:rPr>
          <w:rFonts w:ascii="Times New Roman" w:hAnsi="Times New Roman" w:cs="Times New Roman"/>
          <w:sz w:val="24"/>
          <w:szCs w:val="24"/>
        </w:rPr>
        <w:t xml:space="preserve">= 8.0 Hz), 4.67 (t, 2H, </w:t>
      </w:r>
      <w:r w:rsidR="00E12707" w:rsidRPr="007D5DE2">
        <w:rPr>
          <w:rFonts w:ascii="Times New Roman" w:hAnsi="Times New Roman" w:cs="Times New Roman"/>
          <w:i/>
          <w:sz w:val="24"/>
          <w:szCs w:val="24"/>
        </w:rPr>
        <w:t xml:space="preserve">J </w:t>
      </w:r>
      <w:r w:rsidR="00E12707" w:rsidRPr="007D5DE2">
        <w:rPr>
          <w:rFonts w:ascii="Times New Roman" w:hAnsi="Times New Roman" w:cs="Times New Roman"/>
          <w:sz w:val="24"/>
          <w:szCs w:val="24"/>
        </w:rPr>
        <w:t>= 8.0 Hz,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5.18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6.94 (d, 2H,</w:t>
      </w:r>
      <w:r w:rsidR="00E12707" w:rsidRPr="007D5DE2">
        <w:rPr>
          <w:rFonts w:ascii="Times New Roman" w:hAnsi="Times New Roman" w:cs="Times New Roman"/>
          <w:i/>
          <w:sz w:val="24"/>
          <w:szCs w:val="24"/>
        </w:rPr>
        <w:t xml:space="preserve"> </w:t>
      </w:r>
      <w:r w:rsidR="00E12707" w:rsidRPr="007D5DE2">
        <w:rPr>
          <w:rFonts w:ascii="Times New Roman" w:hAnsi="Times New Roman" w:cs="Times New Roman"/>
          <w:sz w:val="24"/>
          <w:szCs w:val="24"/>
        </w:rPr>
        <w:t>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xml:space="preserve">= 8.0 Hz), 7.09-7.16 (m, 3H, ArH), 7.33-7.41 (m, 6H, ArH), 7.52 (d, 1H, ArH, </w:t>
      </w:r>
      <w:r w:rsidR="00E12707" w:rsidRPr="007D5DE2">
        <w:rPr>
          <w:rFonts w:ascii="Times New Roman" w:hAnsi="Times New Roman" w:cs="Times New Roman"/>
          <w:i/>
          <w:sz w:val="24"/>
          <w:szCs w:val="24"/>
        </w:rPr>
        <w:t xml:space="preserve">J </w:t>
      </w:r>
      <w:r w:rsidR="00E12707" w:rsidRPr="007D5DE2">
        <w:rPr>
          <w:rFonts w:ascii="Times New Roman" w:hAnsi="Times New Roman" w:cs="Times New Roman"/>
          <w:sz w:val="24"/>
          <w:szCs w:val="24"/>
        </w:rPr>
        <w:t>= 8.0 Hz), 7.66 (d,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xml:space="preserve">= 8.0 Hz), 8.60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20.6</w:t>
      </w:r>
      <w:r w:rsidR="00DF0896">
        <w:rPr>
          <w:rFonts w:ascii="Times New Roman" w:hAnsi="Times New Roman" w:cs="Times New Roman"/>
          <w:sz w:val="24"/>
          <w:szCs w:val="24"/>
        </w:rPr>
        <w:t xml:space="preserve"> </w:t>
      </w:r>
      <w:r w:rsidR="00DF0896" w:rsidRPr="006F4DB9">
        <w:rPr>
          <w:rFonts w:ascii="Times New Roman" w:hAnsi="Times New Roman" w:cs="Times New Roman"/>
          <w:b/>
          <w:sz w:val="24"/>
          <w:szCs w:val="24"/>
        </w:rPr>
        <w:t>(CH</w:t>
      </w:r>
      <w:r w:rsidR="00DF0896" w:rsidRPr="006F4DB9">
        <w:rPr>
          <w:rFonts w:ascii="Times New Roman" w:hAnsi="Times New Roman" w:cs="Times New Roman"/>
          <w:b/>
          <w:sz w:val="24"/>
          <w:szCs w:val="24"/>
          <w:vertAlign w:val="subscript"/>
        </w:rPr>
        <w:t>3</w:t>
      </w:r>
      <w:r w:rsidR="00DF0896" w:rsidRPr="006F4DB9">
        <w:rPr>
          <w:rFonts w:ascii="Times New Roman" w:hAnsi="Times New Roman" w:cs="Times New Roman"/>
          <w:b/>
          <w:sz w:val="24"/>
          <w:szCs w:val="24"/>
        </w:rPr>
        <w:t>)</w:t>
      </w:r>
      <w:r w:rsidR="00E12707" w:rsidRPr="007D5DE2">
        <w:rPr>
          <w:rFonts w:ascii="Times New Roman" w:hAnsi="Times New Roman" w:cs="Times New Roman"/>
          <w:sz w:val="24"/>
          <w:szCs w:val="24"/>
        </w:rPr>
        <w:t>, 36.7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61.4, 67.7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114.9, 115.1, 121.7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127.0, 127.8, 128.4, 128.9, 130.3, 136.8, 143.2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151.2, 156.4; HRMS (m/z) calculated for C</w:t>
      </w:r>
      <w:r w:rsidR="00E12707" w:rsidRPr="007D5DE2">
        <w:rPr>
          <w:rFonts w:ascii="Times New Roman" w:hAnsi="Times New Roman" w:cs="Times New Roman"/>
          <w:sz w:val="24"/>
          <w:szCs w:val="24"/>
          <w:vertAlign w:val="subscript"/>
        </w:rPr>
        <w:t>24</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386.1790, found: 386.1876.</w:t>
      </w:r>
    </w:p>
    <w:p w:rsidR="00E12707" w:rsidRPr="007D5DE2" w:rsidRDefault="0029766E"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1-(3-P</w:t>
      </w:r>
      <w:r w:rsidR="00E12707" w:rsidRPr="007D5DE2">
        <w:rPr>
          <w:rFonts w:ascii="Times New Roman" w:hAnsi="Times New Roman" w:cs="Times New Roman"/>
          <w:b/>
          <w:sz w:val="24"/>
          <w:szCs w:val="24"/>
        </w:rPr>
        <w:t>henethoxyphenyl)-4-((p-tolyloxy)methyl)-1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-1,2,3-triazole (8q): </w:t>
      </w:r>
      <w:r w:rsidR="00E12707" w:rsidRPr="007D5DE2">
        <w:rPr>
          <w:rFonts w:ascii="Times New Roman" w:hAnsi="Times New Roman" w:cs="Times New Roman"/>
          <w:sz w:val="24"/>
          <w:szCs w:val="24"/>
        </w:rPr>
        <w:t xml:space="preserve">Appearance: White </w:t>
      </w:r>
      <w:r>
        <w:rPr>
          <w:rFonts w:ascii="Times New Roman" w:hAnsi="Times New Roman" w:cs="Times New Roman"/>
          <w:sz w:val="24"/>
          <w:szCs w:val="24"/>
        </w:rPr>
        <w:t xml:space="preserve">solid; Yield: 84%; m.p.: </w:t>
      </w:r>
      <w:r w:rsidRPr="0029766E">
        <w:rPr>
          <w:rFonts w:ascii="Times New Roman" w:hAnsi="Times New Roman" w:cs="Times New Roman"/>
          <w:b/>
          <w:sz w:val="24"/>
          <w:szCs w:val="24"/>
        </w:rPr>
        <w:t>182‒184</w:t>
      </w:r>
      <w:r w:rsidR="00E12707" w:rsidRPr="007D5DE2">
        <w:rPr>
          <w:rFonts w:ascii="Times New Roman" w:hAnsi="Times New Roman" w:cs="Times New Roman"/>
          <w:sz w:val="24"/>
          <w:szCs w:val="24"/>
        </w:rPr>
        <w:t xml:space="preserve"> ºC; FTIR (KBr): 3172 (C-H str., triazole ring), 3045 (C-H str., aromatic ring), 2939 (C-H str., aliphatic), 1577, 1463 (C=C str., aromatic ring), 1236, 1011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2.24 (s, 3H, CH</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 xml:space="preserve">), 3.26 (t, 2H,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4.67 (t, 2H,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5.19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6.89 (d, 1H, ArH,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6.96 (d, 2H, ArH,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7.12 (m, 3H, ArH), 7.33-7.37 (m, 3H, ArH), 7.40-7.52 (m, 4H, ArH), 7.61 (s, 1H, ArH), 8.98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20.6</w:t>
      </w:r>
      <w:r w:rsidR="00DF0896">
        <w:rPr>
          <w:rFonts w:ascii="Times New Roman" w:hAnsi="Times New Roman" w:cs="Times New Roman"/>
          <w:sz w:val="24"/>
          <w:szCs w:val="24"/>
        </w:rPr>
        <w:t xml:space="preserve"> </w:t>
      </w:r>
      <w:r w:rsidR="00DF0896" w:rsidRPr="006F4DB9">
        <w:rPr>
          <w:rFonts w:ascii="Times New Roman" w:hAnsi="Times New Roman" w:cs="Times New Roman"/>
          <w:b/>
          <w:sz w:val="24"/>
          <w:szCs w:val="24"/>
        </w:rPr>
        <w:t>(CH</w:t>
      </w:r>
      <w:r w:rsidR="00DF0896" w:rsidRPr="006F4DB9">
        <w:rPr>
          <w:rFonts w:ascii="Times New Roman" w:hAnsi="Times New Roman" w:cs="Times New Roman"/>
          <w:b/>
          <w:sz w:val="24"/>
          <w:szCs w:val="24"/>
          <w:vertAlign w:val="subscript"/>
        </w:rPr>
        <w:t>3</w:t>
      </w:r>
      <w:r w:rsidR="00DF0896" w:rsidRPr="006F4DB9">
        <w:rPr>
          <w:rFonts w:ascii="Times New Roman" w:hAnsi="Times New Roman" w:cs="Times New Roman"/>
          <w:b/>
          <w:sz w:val="24"/>
          <w:szCs w:val="24"/>
        </w:rPr>
        <w:t>)</w:t>
      </w:r>
      <w:r w:rsidR="00E12707" w:rsidRPr="007D5DE2">
        <w:rPr>
          <w:rFonts w:ascii="Times New Roman" w:hAnsi="Times New Roman" w:cs="Times New Roman"/>
          <w:sz w:val="24"/>
          <w:szCs w:val="24"/>
        </w:rPr>
        <w:t>, 36.7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61.6, 67.7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107.1, 115.1, 115.7, 123.3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128.3, 128.5, 128.9, 130.3, 137.0, 138.0, 144.5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156.3, 159.7. HRMS (m/z) calculated for C</w:t>
      </w:r>
      <w:r w:rsidR="00E12707" w:rsidRPr="007D5DE2">
        <w:rPr>
          <w:rFonts w:ascii="Times New Roman" w:hAnsi="Times New Roman" w:cs="Times New Roman"/>
          <w:sz w:val="24"/>
          <w:szCs w:val="24"/>
          <w:vertAlign w:val="subscript"/>
        </w:rPr>
        <w:t>24</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proofErr w:type="gramStart"/>
      <w:r w:rsidR="00E12707" w:rsidRPr="007D5DE2">
        <w:rPr>
          <w:rFonts w:ascii="Times New Roman" w:hAnsi="Times New Roman" w:cs="Times New Roman"/>
          <w:sz w:val="24"/>
          <w:szCs w:val="24"/>
        </w:rPr>
        <w:t>]</w:t>
      </w:r>
      <w:r w:rsidR="00E12707" w:rsidRPr="007D5DE2">
        <w:rPr>
          <w:rFonts w:ascii="Times New Roman" w:hAnsi="Times New Roman" w:cs="Times New Roman"/>
          <w:sz w:val="24"/>
          <w:szCs w:val="24"/>
          <w:vertAlign w:val="superscript"/>
        </w:rPr>
        <w:t>+</w:t>
      </w:r>
      <w:proofErr w:type="gramEnd"/>
      <w:r w:rsidR="00E12707" w:rsidRPr="007D5DE2">
        <w:rPr>
          <w:rFonts w:ascii="Times New Roman" w:hAnsi="Times New Roman" w:cs="Times New Roman"/>
          <w:sz w:val="24"/>
          <w:szCs w:val="24"/>
        </w:rPr>
        <w:t>: 386.1790, found: 386.1876.</w:t>
      </w:r>
    </w:p>
    <w:p w:rsidR="00E12707" w:rsidRPr="007D5DE2" w:rsidRDefault="0029766E"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1-(4-P</w:t>
      </w:r>
      <w:r w:rsidR="00E12707" w:rsidRPr="007D5DE2">
        <w:rPr>
          <w:rFonts w:ascii="Times New Roman" w:hAnsi="Times New Roman" w:cs="Times New Roman"/>
          <w:b/>
          <w:sz w:val="24"/>
          <w:szCs w:val="24"/>
        </w:rPr>
        <w:t>henethoxyphenyl)-4-((p-tolyloxy)methyl)-1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-1,2,3-triazole (8r): </w:t>
      </w:r>
      <w:r w:rsidR="00E12707" w:rsidRPr="007D5DE2">
        <w:rPr>
          <w:rFonts w:ascii="Times New Roman" w:hAnsi="Times New Roman" w:cs="Times New Roman"/>
          <w:sz w:val="24"/>
          <w:szCs w:val="24"/>
        </w:rPr>
        <w:t xml:space="preserve">Appearance: white solid; Yield: 90%; m.p.: </w:t>
      </w:r>
      <w:r w:rsidR="00E12707" w:rsidRPr="0029766E">
        <w:rPr>
          <w:rFonts w:ascii="Times New Roman" w:hAnsi="Times New Roman" w:cs="Times New Roman"/>
          <w:b/>
          <w:sz w:val="24"/>
          <w:szCs w:val="24"/>
        </w:rPr>
        <w:t>168‒17</w:t>
      </w:r>
      <w:r>
        <w:rPr>
          <w:rFonts w:ascii="Times New Roman" w:hAnsi="Times New Roman" w:cs="Times New Roman"/>
          <w:b/>
          <w:sz w:val="24"/>
          <w:szCs w:val="24"/>
        </w:rPr>
        <w:t>0</w:t>
      </w:r>
      <w:r w:rsidR="00E12707" w:rsidRPr="007D5DE2">
        <w:rPr>
          <w:rFonts w:ascii="Times New Roman" w:hAnsi="Times New Roman" w:cs="Times New Roman"/>
          <w:sz w:val="24"/>
          <w:szCs w:val="24"/>
        </w:rPr>
        <w:t xml:space="preserve"> ºC; FTIR (KBr): 3172 (C-H str., triazole ring), 3061 (C-H str., aromatic ring), 2941 (C-H str., aliphatic), 1558, 1465 (C=C str., aromatic ring), 1240, 1012 (C-O </w:t>
      </w:r>
      <w:r w:rsidR="00E12707" w:rsidRPr="007D5DE2">
        <w:rPr>
          <w:rFonts w:ascii="Times New Roman" w:hAnsi="Times New Roman" w:cs="Times New Roman"/>
          <w:sz w:val="24"/>
          <w:szCs w:val="24"/>
        </w:rPr>
        <w:lastRenderedPageBreak/>
        <w:t xml:space="preserve">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 xml:space="preserve">H NMR (400 MHz, DMSO):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2.24 (s, 3H, CH</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 xml:space="preserve">), 3.26 (t, 2H,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4.67 (t, 2H,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5.17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6.96 (d, 2H, ArH,</w:t>
      </w:r>
      <w:r w:rsidR="00E12707" w:rsidRPr="007D5DE2">
        <w:rPr>
          <w:rFonts w:ascii="Times New Roman" w:hAnsi="Times New Roman" w:cs="Times New Roman"/>
          <w:i/>
          <w:sz w:val="24"/>
          <w:szCs w:val="24"/>
        </w:rPr>
        <w:t xml:space="preserve"> J</w:t>
      </w:r>
      <w:r w:rsidR="00E12707" w:rsidRPr="007D5DE2">
        <w:rPr>
          <w:rFonts w:ascii="Times New Roman" w:hAnsi="Times New Roman" w:cs="Times New Roman"/>
          <w:sz w:val="24"/>
          <w:szCs w:val="24"/>
        </w:rPr>
        <w:t xml:space="preserve"> = 8.0 Hz), 7.11 (d, 2H, ArH), 7.22 (d, 2H, ArH), 7.35-7.45 (m, 5H, ArH), 7.82 (d, 2H, ArH,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12 Hz), 8.83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 xml:space="preserve">C NMR (100 MHz, DMSO):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20.6</w:t>
      </w:r>
      <w:r w:rsidR="00DF0896">
        <w:rPr>
          <w:rFonts w:ascii="Times New Roman" w:hAnsi="Times New Roman" w:cs="Times New Roman"/>
          <w:sz w:val="24"/>
          <w:szCs w:val="24"/>
        </w:rPr>
        <w:t xml:space="preserve"> </w:t>
      </w:r>
      <w:r w:rsidR="00DF0896" w:rsidRPr="006F4DB9">
        <w:rPr>
          <w:rFonts w:ascii="Times New Roman" w:hAnsi="Times New Roman" w:cs="Times New Roman"/>
          <w:b/>
          <w:sz w:val="24"/>
          <w:szCs w:val="24"/>
        </w:rPr>
        <w:t>(CH</w:t>
      </w:r>
      <w:r w:rsidR="00DF0896" w:rsidRPr="006F4DB9">
        <w:rPr>
          <w:rFonts w:ascii="Times New Roman" w:hAnsi="Times New Roman" w:cs="Times New Roman"/>
          <w:b/>
          <w:sz w:val="24"/>
          <w:szCs w:val="24"/>
          <w:vertAlign w:val="subscript"/>
        </w:rPr>
        <w:t>3</w:t>
      </w:r>
      <w:r w:rsidR="00DF0896" w:rsidRPr="006F4DB9">
        <w:rPr>
          <w:rFonts w:ascii="Times New Roman" w:hAnsi="Times New Roman" w:cs="Times New Roman"/>
          <w:b/>
          <w:sz w:val="24"/>
          <w:szCs w:val="24"/>
        </w:rPr>
        <w:t>)</w:t>
      </w:r>
      <w:r w:rsidR="00E12707" w:rsidRPr="007D5DE2">
        <w:rPr>
          <w:rFonts w:ascii="Times New Roman" w:hAnsi="Times New Roman" w:cs="Times New Roman"/>
          <w:sz w:val="24"/>
          <w:szCs w:val="24"/>
        </w:rPr>
        <w:t>, 36.7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61.6, 67.7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115.0, 116.3, 122.3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123.2, 128.2, 128.4, 128.9, 130.1, 130.3, 137.2, 144.3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156.4, 158.9; HRMS (m/z) calculated for C</w:t>
      </w:r>
      <w:r w:rsidR="00E12707" w:rsidRPr="007D5DE2">
        <w:rPr>
          <w:rFonts w:ascii="Times New Roman" w:hAnsi="Times New Roman" w:cs="Times New Roman"/>
          <w:sz w:val="24"/>
          <w:szCs w:val="24"/>
          <w:vertAlign w:val="subscript"/>
        </w:rPr>
        <w:t>24</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3</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386.1790, found: 386.1870.</w:t>
      </w:r>
    </w:p>
    <w:p w:rsidR="00E12707" w:rsidRPr="007D5DE2" w:rsidRDefault="00E12707" w:rsidP="00E12707">
      <w:pPr>
        <w:spacing w:after="0" w:line="480" w:lineRule="auto"/>
        <w:jc w:val="both"/>
        <w:rPr>
          <w:rFonts w:ascii="Times New Roman" w:hAnsi="Times New Roman" w:cs="Times New Roman"/>
          <w:sz w:val="24"/>
          <w:szCs w:val="24"/>
        </w:rPr>
      </w:pPr>
      <w:r w:rsidRPr="007D5DE2">
        <w:rPr>
          <w:rFonts w:ascii="Times New Roman" w:hAnsi="Times New Roman" w:cs="Times New Roman"/>
          <w:b/>
          <w:sz w:val="24"/>
          <w:szCs w:val="24"/>
        </w:rPr>
        <w:t>2-(4</w:t>
      </w:r>
      <w:r w:rsidR="0029766E">
        <w:rPr>
          <w:rFonts w:ascii="Times New Roman" w:hAnsi="Times New Roman" w:cs="Times New Roman"/>
          <w:b/>
          <w:sz w:val="24"/>
          <w:szCs w:val="24"/>
        </w:rPr>
        <w:t>-((4-N</w:t>
      </w:r>
      <w:r w:rsidRPr="007D5DE2">
        <w:rPr>
          <w:rFonts w:ascii="Times New Roman" w:hAnsi="Times New Roman" w:cs="Times New Roman"/>
          <w:b/>
          <w:sz w:val="24"/>
          <w:szCs w:val="24"/>
        </w:rPr>
        <w:t>itrophenoxy)methyl)-1</w:t>
      </w:r>
      <w:r w:rsidRPr="007D5DE2">
        <w:rPr>
          <w:rFonts w:ascii="Times New Roman" w:hAnsi="Times New Roman" w:cs="Times New Roman"/>
          <w:b/>
          <w:i/>
          <w:sz w:val="24"/>
          <w:szCs w:val="24"/>
        </w:rPr>
        <w:t>H</w:t>
      </w:r>
      <w:r w:rsidRPr="007D5DE2">
        <w:rPr>
          <w:rFonts w:ascii="Times New Roman" w:hAnsi="Times New Roman" w:cs="Times New Roman"/>
          <w:b/>
          <w:sz w:val="24"/>
          <w:szCs w:val="24"/>
        </w:rPr>
        <w:t>-1,2,3-triazol-1-yl)phenol (8s)</w:t>
      </w:r>
      <w:r w:rsidRPr="007D5DE2">
        <w:rPr>
          <w:rFonts w:ascii="Times New Roman" w:hAnsi="Times New Roman" w:cs="Times New Roman"/>
          <w:sz w:val="24"/>
          <w:szCs w:val="24"/>
        </w:rPr>
        <w:t>: Appearance: wh</w:t>
      </w:r>
      <w:r w:rsidR="0029766E">
        <w:rPr>
          <w:rFonts w:ascii="Times New Roman" w:hAnsi="Times New Roman" w:cs="Times New Roman"/>
          <w:sz w:val="24"/>
          <w:szCs w:val="24"/>
        </w:rPr>
        <w:t xml:space="preserve">ite solid; Yield: 94%; m.p.: </w:t>
      </w:r>
      <w:r w:rsidR="0029766E" w:rsidRPr="0029766E">
        <w:rPr>
          <w:rFonts w:ascii="Times New Roman" w:hAnsi="Times New Roman" w:cs="Times New Roman"/>
          <w:b/>
          <w:sz w:val="24"/>
          <w:szCs w:val="24"/>
        </w:rPr>
        <w:t>184</w:t>
      </w:r>
      <w:r w:rsidRPr="0029766E">
        <w:rPr>
          <w:rFonts w:ascii="Times New Roman" w:hAnsi="Times New Roman" w:cs="Times New Roman"/>
          <w:b/>
          <w:sz w:val="24"/>
          <w:szCs w:val="24"/>
        </w:rPr>
        <w:t>‒186</w:t>
      </w:r>
      <w:r w:rsidRPr="007D5DE2">
        <w:rPr>
          <w:rFonts w:ascii="Times New Roman" w:hAnsi="Times New Roman" w:cs="Times New Roman"/>
          <w:sz w:val="24"/>
          <w:szCs w:val="24"/>
        </w:rPr>
        <w:t xml:space="preserve"> ºC; FTIR (KBr): 3362 (OH, str.), 3176 (C-H str., triazole ring), 3082 (C-H str., aromatic ring), 2974 (C-H str., aliphatic), 1595, 1475 (C=C str., aromatic ring), 1508 (N-O asym. str., NO</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1350 (N-O sym. str., NO</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xml:space="preserve">), 1240, 1001 (C-O str., ether); </w:t>
      </w:r>
      <w:r w:rsidRPr="007D5DE2">
        <w:rPr>
          <w:rFonts w:ascii="Times New Roman" w:hAnsi="Times New Roman" w:cs="Times New Roman"/>
          <w:sz w:val="24"/>
          <w:szCs w:val="24"/>
          <w:vertAlign w:val="superscript"/>
        </w:rPr>
        <w:t>1</w:t>
      </w:r>
      <w:r w:rsidRPr="007D5DE2">
        <w:rPr>
          <w:rFonts w:ascii="Times New Roman" w:hAnsi="Times New Roman" w:cs="Times New Roman"/>
          <w:sz w:val="24"/>
          <w:szCs w:val="24"/>
        </w:rPr>
        <w:t>H NMR (400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 xml:space="preserve">δ </w:t>
      </w:r>
      <w:r w:rsidRPr="007D5DE2">
        <w:rPr>
          <w:rFonts w:ascii="Times New Roman" w:hAnsi="Times New Roman" w:cs="Times New Roman"/>
          <w:sz w:val="24"/>
          <w:szCs w:val="24"/>
        </w:rPr>
        <w:t>5.42 (s, 2H, OCH</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xml:space="preserve">) 7.00 (t, 1H, ArH, </w:t>
      </w:r>
      <w:r w:rsidRPr="007D5DE2">
        <w:rPr>
          <w:rFonts w:ascii="Times New Roman" w:hAnsi="Times New Roman" w:cs="Times New Roman"/>
          <w:i/>
          <w:sz w:val="24"/>
          <w:szCs w:val="24"/>
        </w:rPr>
        <w:t>J</w:t>
      </w:r>
      <w:r w:rsidRPr="007D5DE2">
        <w:rPr>
          <w:rFonts w:ascii="Times New Roman" w:hAnsi="Times New Roman" w:cs="Times New Roman"/>
          <w:sz w:val="24"/>
          <w:szCs w:val="24"/>
        </w:rPr>
        <w:t xml:space="preserve"> = 8.0 Hz), 7.12 (d, 1H, ArH, </w:t>
      </w:r>
      <w:r w:rsidRPr="007D5DE2">
        <w:rPr>
          <w:rFonts w:ascii="Times New Roman" w:hAnsi="Times New Roman" w:cs="Times New Roman"/>
          <w:i/>
          <w:sz w:val="24"/>
          <w:szCs w:val="24"/>
        </w:rPr>
        <w:t>J</w:t>
      </w:r>
      <w:r w:rsidRPr="007D5DE2">
        <w:rPr>
          <w:rFonts w:ascii="Times New Roman" w:hAnsi="Times New Roman" w:cs="Times New Roman"/>
          <w:sz w:val="24"/>
          <w:szCs w:val="24"/>
        </w:rPr>
        <w:t xml:space="preserve"> = 8.0 Hz), 7.32-7.38 (m, 3H, ArH), 7.61 (d, 1H, ArH,</w:t>
      </w:r>
      <w:r w:rsidRPr="007D5DE2">
        <w:rPr>
          <w:rFonts w:ascii="Times New Roman" w:hAnsi="Times New Roman" w:cs="Times New Roman"/>
          <w:i/>
          <w:sz w:val="24"/>
          <w:szCs w:val="24"/>
        </w:rPr>
        <w:t xml:space="preserve"> J</w:t>
      </w:r>
      <w:r w:rsidRPr="007D5DE2">
        <w:rPr>
          <w:rFonts w:ascii="Times New Roman" w:hAnsi="Times New Roman" w:cs="Times New Roman"/>
          <w:sz w:val="24"/>
          <w:szCs w:val="24"/>
        </w:rPr>
        <w:t xml:space="preserve"> = 8.0 Hz), 8.25 (d, 2H, ArH,</w:t>
      </w:r>
      <w:r w:rsidRPr="007D5DE2">
        <w:rPr>
          <w:rFonts w:ascii="Times New Roman" w:hAnsi="Times New Roman" w:cs="Times New Roman"/>
          <w:i/>
          <w:sz w:val="24"/>
          <w:szCs w:val="24"/>
        </w:rPr>
        <w:t xml:space="preserve"> J</w:t>
      </w:r>
      <w:r w:rsidRPr="007D5DE2">
        <w:rPr>
          <w:rFonts w:ascii="Times New Roman" w:hAnsi="Times New Roman" w:cs="Times New Roman"/>
          <w:sz w:val="24"/>
          <w:szCs w:val="24"/>
        </w:rPr>
        <w:t xml:space="preserve"> = 8.0 Hz), 8.67 (s, 1H, CH-triazole), 10.59 (s, 1H, OH); </w:t>
      </w:r>
      <w:r w:rsidRPr="007D5DE2">
        <w:rPr>
          <w:rFonts w:ascii="Times New Roman" w:hAnsi="Times New Roman" w:cs="Times New Roman"/>
          <w:sz w:val="24"/>
          <w:szCs w:val="24"/>
          <w:vertAlign w:val="superscript"/>
        </w:rPr>
        <w:t>13</w:t>
      </w:r>
      <w:r w:rsidRPr="007D5DE2">
        <w:rPr>
          <w:rFonts w:ascii="Times New Roman" w:hAnsi="Times New Roman" w:cs="Times New Roman"/>
          <w:sz w:val="24"/>
          <w:szCs w:val="24"/>
        </w:rPr>
        <w:t>C NMR (100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δ</w:t>
      </w:r>
      <w:r w:rsidRPr="007D5DE2">
        <w:rPr>
          <w:rFonts w:ascii="Times New Roman" w:hAnsi="Times New Roman" w:cs="Times New Roman"/>
          <w:sz w:val="24"/>
          <w:szCs w:val="24"/>
        </w:rPr>
        <w:t xml:space="preserve"> 62.3</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Pr="007D5DE2">
        <w:rPr>
          <w:rFonts w:ascii="Times New Roman" w:hAnsi="Times New Roman" w:cs="Times New Roman"/>
          <w:sz w:val="24"/>
          <w:szCs w:val="24"/>
        </w:rPr>
        <w:t>, 115.8, 117.5, 120.0 (C</w:t>
      </w:r>
      <w:r w:rsidRPr="007D5DE2">
        <w:rPr>
          <w:rFonts w:ascii="Times New Roman" w:hAnsi="Times New Roman" w:cs="Times New Roman"/>
          <w:sz w:val="24"/>
          <w:szCs w:val="24"/>
          <w:vertAlign w:val="subscript"/>
        </w:rPr>
        <w:t>5</w:t>
      </w:r>
      <w:r w:rsidRPr="007D5DE2">
        <w:rPr>
          <w:rFonts w:ascii="Times New Roman" w:hAnsi="Times New Roman" w:cs="Times New Roman"/>
          <w:sz w:val="24"/>
          <w:szCs w:val="24"/>
        </w:rPr>
        <w:t xml:space="preserve"> triazole), 124.9, 125.7, 126.3, 127.2, 130.8, 141.5, 141.9 (C</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 xml:space="preserve"> triazole), 150.2, 163.8. HRMS (m/z) calculated for C</w:t>
      </w:r>
      <w:r w:rsidRPr="007D5DE2">
        <w:rPr>
          <w:rFonts w:ascii="Times New Roman" w:hAnsi="Times New Roman" w:cs="Times New Roman"/>
          <w:sz w:val="24"/>
          <w:szCs w:val="24"/>
          <w:vertAlign w:val="subscript"/>
        </w:rPr>
        <w:t>15</w:t>
      </w:r>
      <w:r w:rsidRPr="007D5DE2">
        <w:rPr>
          <w:rFonts w:ascii="Times New Roman" w:hAnsi="Times New Roman" w:cs="Times New Roman"/>
          <w:sz w:val="24"/>
          <w:szCs w:val="24"/>
        </w:rPr>
        <w:t>H</w:t>
      </w:r>
      <w:r w:rsidRPr="007D5DE2">
        <w:rPr>
          <w:rFonts w:ascii="Times New Roman" w:hAnsi="Times New Roman" w:cs="Times New Roman"/>
          <w:sz w:val="24"/>
          <w:szCs w:val="24"/>
          <w:vertAlign w:val="subscript"/>
        </w:rPr>
        <w:t>12</w:t>
      </w:r>
      <w:r w:rsidRPr="007D5DE2">
        <w:rPr>
          <w:rFonts w:ascii="Times New Roman" w:hAnsi="Times New Roman" w:cs="Times New Roman"/>
          <w:sz w:val="24"/>
          <w:szCs w:val="24"/>
        </w:rPr>
        <w:t>N</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O</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 xml:space="preserve"> [M+H</w:t>
      </w:r>
      <w:proofErr w:type="gramStart"/>
      <w:r w:rsidRPr="007D5DE2">
        <w:rPr>
          <w:rFonts w:ascii="Times New Roman" w:hAnsi="Times New Roman" w:cs="Times New Roman"/>
          <w:sz w:val="24"/>
          <w:szCs w:val="24"/>
        </w:rPr>
        <w:t>]</w:t>
      </w:r>
      <w:r w:rsidRPr="007D5DE2">
        <w:rPr>
          <w:rFonts w:ascii="Times New Roman" w:hAnsi="Times New Roman" w:cs="Times New Roman"/>
          <w:sz w:val="24"/>
          <w:szCs w:val="24"/>
          <w:vertAlign w:val="superscript"/>
        </w:rPr>
        <w:t>+</w:t>
      </w:r>
      <w:proofErr w:type="gramEnd"/>
      <w:r w:rsidRPr="007D5DE2">
        <w:rPr>
          <w:rFonts w:ascii="Times New Roman" w:hAnsi="Times New Roman" w:cs="Times New Roman"/>
          <w:sz w:val="24"/>
          <w:szCs w:val="24"/>
        </w:rPr>
        <w:t xml:space="preserve">: 313.0859, found: 313.0930. </w:t>
      </w:r>
    </w:p>
    <w:p w:rsidR="00E12707" w:rsidRPr="007D5DE2" w:rsidRDefault="00E12707" w:rsidP="00E12707">
      <w:pPr>
        <w:spacing w:after="0" w:line="480" w:lineRule="auto"/>
        <w:jc w:val="both"/>
        <w:rPr>
          <w:rFonts w:ascii="Times New Roman" w:hAnsi="Times New Roman" w:cs="Times New Roman"/>
          <w:sz w:val="24"/>
          <w:szCs w:val="24"/>
        </w:rPr>
      </w:pPr>
      <w:r w:rsidRPr="007D5DE2">
        <w:rPr>
          <w:rFonts w:ascii="Times New Roman" w:hAnsi="Times New Roman" w:cs="Times New Roman"/>
          <w:b/>
          <w:sz w:val="24"/>
          <w:szCs w:val="24"/>
        </w:rPr>
        <w:t>3-(4-((4-</w:t>
      </w:r>
      <w:r w:rsidR="0029766E">
        <w:rPr>
          <w:rFonts w:ascii="Times New Roman" w:hAnsi="Times New Roman" w:cs="Times New Roman"/>
          <w:b/>
          <w:sz w:val="24"/>
          <w:szCs w:val="24"/>
        </w:rPr>
        <w:t>N</w:t>
      </w:r>
      <w:r w:rsidRPr="007D5DE2">
        <w:rPr>
          <w:rFonts w:ascii="Times New Roman" w:hAnsi="Times New Roman" w:cs="Times New Roman"/>
          <w:b/>
          <w:sz w:val="24"/>
          <w:szCs w:val="24"/>
        </w:rPr>
        <w:t>itrophenoxy)methyl)-1</w:t>
      </w:r>
      <w:r w:rsidRPr="007D5DE2">
        <w:rPr>
          <w:rFonts w:ascii="Times New Roman" w:hAnsi="Times New Roman" w:cs="Times New Roman"/>
          <w:b/>
          <w:i/>
          <w:sz w:val="24"/>
          <w:szCs w:val="24"/>
        </w:rPr>
        <w:t>H</w:t>
      </w:r>
      <w:r w:rsidRPr="007D5DE2">
        <w:rPr>
          <w:rFonts w:ascii="Times New Roman" w:hAnsi="Times New Roman" w:cs="Times New Roman"/>
          <w:b/>
          <w:sz w:val="24"/>
          <w:szCs w:val="24"/>
        </w:rPr>
        <w:t>-1,2,3-triazol-1-yl)phenol (8t)</w:t>
      </w:r>
      <w:r w:rsidRPr="007D5DE2">
        <w:rPr>
          <w:rFonts w:ascii="Times New Roman" w:hAnsi="Times New Roman" w:cs="Times New Roman"/>
          <w:sz w:val="24"/>
          <w:szCs w:val="24"/>
        </w:rPr>
        <w:t xml:space="preserve">: Appearance: white </w:t>
      </w:r>
      <w:r w:rsidR="0029766E">
        <w:rPr>
          <w:rFonts w:ascii="Times New Roman" w:hAnsi="Times New Roman" w:cs="Times New Roman"/>
          <w:sz w:val="24"/>
          <w:szCs w:val="24"/>
        </w:rPr>
        <w:t xml:space="preserve">solid; Yield: 89%; m.p.: </w:t>
      </w:r>
      <w:r w:rsidR="0029766E" w:rsidRPr="0029766E">
        <w:rPr>
          <w:rFonts w:ascii="Times New Roman" w:hAnsi="Times New Roman" w:cs="Times New Roman"/>
          <w:b/>
          <w:sz w:val="24"/>
          <w:szCs w:val="24"/>
        </w:rPr>
        <w:t>148‒150</w:t>
      </w:r>
      <w:r w:rsidRPr="007D5DE2">
        <w:rPr>
          <w:rFonts w:ascii="Times New Roman" w:hAnsi="Times New Roman" w:cs="Times New Roman"/>
          <w:sz w:val="24"/>
          <w:szCs w:val="24"/>
        </w:rPr>
        <w:t xml:space="preserve"> ºC; FTIR (KBr): 3365 (OH, str.), 3172 (C-H str., triazole ring), 3081 (C-H str., aromatic ring), 2941 (C-H str., aliphatic), 1589, 1465 (C=C str., aromatic ring), 1513 (N-O asym. str., NO</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1348 (N-O sym. str., NO</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1240, 1012 (C-O str., ether);</w:t>
      </w:r>
      <w:r w:rsidRPr="007D5DE2">
        <w:rPr>
          <w:rFonts w:ascii="Times New Roman" w:hAnsi="Times New Roman" w:cs="Times New Roman"/>
          <w:sz w:val="24"/>
          <w:szCs w:val="24"/>
          <w:vertAlign w:val="superscript"/>
        </w:rPr>
        <w:t xml:space="preserve"> 1</w:t>
      </w:r>
      <w:r w:rsidRPr="007D5DE2">
        <w:rPr>
          <w:rFonts w:ascii="Times New Roman" w:hAnsi="Times New Roman" w:cs="Times New Roman"/>
          <w:sz w:val="24"/>
          <w:szCs w:val="24"/>
        </w:rPr>
        <w:t>H NMR (400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 xml:space="preserve">δ </w:t>
      </w:r>
      <w:r w:rsidRPr="007D5DE2">
        <w:rPr>
          <w:rFonts w:ascii="Times New Roman" w:hAnsi="Times New Roman" w:cs="Times New Roman"/>
          <w:sz w:val="24"/>
          <w:szCs w:val="24"/>
        </w:rPr>
        <w:t>5.41 (s, 2H, OCH</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6.90 (d, 1H, ArH,</w:t>
      </w:r>
      <w:r w:rsidRPr="007D5DE2">
        <w:rPr>
          <w:rFonts w:ascii="Times New Roman" w:hAnsi="Times New Roman" w:cs="Times New Roman"/>
          <w:i/>
          <w:sz w:val="24"/>
          <w:szCs w:val="24"/>
        </w:rPr>
        <w:t xml:space="preserve"> J</w:t>
      </w:r>
      <w:r w:rsidRPr="007D5DE2">
        <w:rPr>
          <w:rFonts w:ascii="Times New Roman" w:hAnsi="Times New Roman" w:cs="Times New Roman"/>
          <w:sz w:val="24"/>
          <w:szCs w:val="24"/>
        </w:rPr>
        <w:t xml:space="preserve"> = 8.0 Hz), 7.30-7.41 (m, 5H, ArH), 8.25 (d, 2H, ArH,</w:t>
      </w:r>
      <w:r w:rsidRPr="007D5DE2">
        <w:rPr>
          <w:rFonts w:ascii="Times New Roman" w:hAnsi="Times New Roman" w:cs="Times New Roman"/>
          <w:i/>
          <w:sz w:val="24"/>
          <w:szCs w:val="24"/>
        </w:rPr>
        <w:t xml:space="preserve"> J</w:t>
      </w:r>
      <w:r w:rsidRPr="007D5DE2">
        <w:rPr>
          <w:rFonts w:ascii="Times New Roman" w:hAnsi="Times New Roman" w:cs="Times New Roman"/>
          <w:sz w:val="24"/>
          <w:szCs w:val="24"/>
        </w:rPr>
        <w:t xml:space="preserve"> = 12 Hz), 8.94 (s, 1H, CH-triazole), 10.07 (s, 1H, OH); </w:t>
      </w:r>
      <w:r w:rsidRPr="007D5DE2">
        <w:rPr>
          <w:rFonts w:ascii="Times New Roman" w:hAnsi="Times New Roman" w:cs="Times New Roman"/>
          <w:sz w:val="24"/>
          <w:szCs w:val="24"/>
          <w:vertAlign w:val="superscript"/>
        </w:rPr>
        <w:t>13</w:t>
      </w:r>
      <w:r w:rsidRPr="007D5DE2">
        <w:rPr>
          <w:rFonts w:ascii="Times New Roman" w:hAnsi="Times New Roman" w:cs="Times New Roman"/>
          <w:sz w:val="24"/>
          <w:szCs w:val="24"/>
        </w:rPr>
        <w:t>C NMR (100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 xml:space="preserve">δ </w:t>
      </w:r>
      <w:r w:rsidRPr="007D5DE2">
        <w:rPr>
          <w:rFonts w:ascii="Times New Roman" w:hAnsi="Times New Roman" w:cs="Times New Roman"/>
          <w:sz w:val="24"/>
          <w:szCs w:val="24"/>
        </w:rPr>
        <w:t>62.3</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Pr="007D5DE2">
        <w:rPr>
          <w:rFonts w:ascii="Times New Roman" w:hAnsi="Times New Roman" w:cs="Times New Roman"/>
          <w:sz w:val="24"/>
          <w:szCs w:val="24"/>
        </w:rPr>
        <w:t>, 107.6, 111.0, 115.9, 116.3, 123.7 (C</w:t>
      </w:r>
      <w:r w:rsidRPr="007D5DE2">
        <w:rPr>
          <w:rFonts w:ascii="Times New Roman" w:hAnsi="Times New Roman" w:cs="Times New Roman"/>
          <w:sz w:val="24"/>
          <w:szCs w:val="24"/>
          <w:vertAlign w:val="subscript"/>
        </w:rPr>
        <w:t>5</w:t>
      </w:r>
      <w:r w:rsidRPr="007D5DE2">
        <w:rPr>
          <w:rFonts w:ascii="Times New Roman" w:hAnsi="Times New Roman" w:cs="Times New Roman"/>
          <w:sz w:val="24"/>
          <w:szCs w:val="24"/>
        </w:rPr>
        <w:t xml:space="preserve"> triazole), 126.4, 131.3, 137.9, </w:t>
      </w:r>
      <w:r w:rsidRPr="007D5DE2">
        <w:rPr>
          <w:rFonts w:ascii="Times New Roman" w:hAnsi="Times New Roman" w:cs="Times New Roman"/>
          <w:sz w:val="24"/>
          <w:szCs w:val="24"/>
        </w:rPr>
        <w:lastRenderedPageBreak/>
        <w:t>141.6, 143.3 (C</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 xml:space="preserve"> triazole), 159.0, 163.6; HRMS (m/z) calculated for C</w:t>
      </w:r>
      <w:r w:rsidRPr="007D5DE2">
        <w:rPr>
          <w:rFonts w:ascii="Times New Roman" w:hAnsi="Times New Roman" w:cs="Times New Roman"/>
          <w:sz w:val="24"/>
          <w:szCs w:val="24"/>
          <w:vertAlign w:val="subscript"/>
        </w:rPr>
        <w:t>15</w:t>
      </w:r>
      <w:r w:rsidRPr="007D5DE2">
        <w:rPr>
          <w:rFonts w:ascii="Times New Roman" w:hAnsi="Times New Roman" w:cs="Times New Roman"/>
          <w:sz w:val="24"/>
          <w:szCs w:val="24"/>
        </w:rPr>
        <w:t>H</w:t>
      </w:r>
      <w:r w:rsidRPr="007D5DE2">
        <w:rPr>
          <w:rFonts w:ascii="Times New Roman" w:hAnsi="Times New Roman" w:cs="Times New Roman"/>
          <w:sz w:val="24"/>
          <w:szCs w:val="24"/>
          <w:vertAlign w:val="subscript"/>
        </w:rPr>
        <w:t>12</w:t>
      </w:r>
      <w:r w:rsidRPr="007D5DE2">
        <w:rPr>
          <w:rFonts w:ascii="Times New Roman" w:hAnsi="Times New Roman" w:cs="Times New Roman"/>
          <w:sz w:val="24"/>
          <w:szCs w:val="24"/>
        </w:rPr>
        <w:t>N</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O</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 xml:space="preserve"> [M+H]</w:t>
      </w:r>
      <w:r w:rsidRPr="007D5DE2">
        <w:rPr>
          <w:rFonts w:ascii="Times New Roman" w:hAnsi="Times New Roman" w:cs="Times New Roman"/>
          <w:sz w:val="24"/>
          <w:szCs w:val="24"/>
          <w:vertAlign w:val="superscript"/>
        </w:rPr>
        <w:t>+</w:t>
      </w:r>
      <w:r w:rsidRPr="007D5DE2">
        <w:rPr>
          <w:rFonts w:ascii="Times New Roman" w:hAnsi="Times New Roman" w:cs="Times New Roman"/>
          <w:sz w:val="24"/>
          <w:szCs w:val="24"/>
        </w:rPr>
        <w:t>: 313.0859, found: 313.0930.</w:t>
      </w:r>
    </w:p>
    <w:p w:rsidR="00E12707" w:rsidRPr="007D5DE2" w:rsidRDefault="0029766E"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4-(4-((4-N</w:t>
      </w:r>
      <w:r w:rsidR="00E12707" w:rsidRPr="007D5DE2">
        <w:rPr>
          <w:rFonts w:ascii="Times New Roman" w:hAnsi="Times New Roman" w:cs="Times New Roman"/>
          <w:b/>
          <w:sz w:val="24"/>
          <w:szCs w:val="24"/>
        </w:rPr>
        <w:t>itrophenoxy)methyl)-1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-1,2,3-triazol-1-yl)phenol (8u): </w:t>
      </w:r>
      <w:r w:rsidR="00E12707" w:rsidRPr="007D5DE2">
        <w:rPr>
          <w:rFonts w:ascii="Times New Roman" w:hAnsi="Times New Roman" w:cs="Times New Roman"/>
          <w:sz w:val="24"/>
          <w:szCs w:val="24"/>
        </w:rPr>
        <w:t xml:space="preserve">Appearance: yellow </w:t>
      </w:r>
      <w:r>
        <w:rPr>
          <w:rFonts w:ascii="Times New Roman" w:hAnsi="Times New Roman" w:cs="Times New Roman"/>
          <w:sz w:val="24"/>
          <w:szCs w:val="24"/>
        </w:rPr>
        <w:t xml:space="preserve">solid; Yield: 84%; m.p.: </w:t>
      </w:r>
      <w:r>
        <w:rPr>
          <w:rFonts w:ascii="Times New Roman" w:hAnsi="Times New Roman" w:cs="Times New Roman"/>
          <w:b/>
          <w:sz w:val="24"/>
          <w:szCs w:val="24"/>
        </w:rPr>
        <w:t>150</w:t>
      </w:r>
      <w:r w:rsidRPr="0029766E">
        <w:rPr>
          <w:rFonts w:ascii="Times New Roman" w:hAnsi="Times New Roman" w:cs="Times New Roman"/>
          <w:b/>
          <w:sz w:val="24"/>
          <w:szCs w:val="24"/>
        </w:rPr>
        <w:t>‒15</w:t>
      </w:r>
      <w:r>
        <w:rPr>
          <w:rFonts w:ascii="Times New Roman" w:hAnsi="Times New Roman" w:cs="Times New Roman"/>
          <w:b/>
          <w:sz w:val="24"/>
          <w:szCs w:val="24"/>
        </w:rPr>
        <w:t>2</w:t>
      </w:r>
      <w:r w:rsidR="00E12707" w:rsidRPr="007D5DE2">
        <w:rPr>
          <w:rFonts w:ascii="Times New Roman" w:hAnsi="Times New Roman" w:cs="Times New Roman"/>
          <w:sz w:val="24"/>
          <w:szCs w:val="24"/>
        </w:rPr>
        <w:t xml:space="preserve"> ºC; FTIR (KBr): 3380 (OH, str.), 3159 (C-H str., triazole ring), 3088 (C-H str., aromatic ring), 2947 (C-H str., aliphatic), 1597, 1475 (C=C str., aromatic ring), 1519 (N-O asym.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1342 (N-O 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1251, 1015 (C-O str., ether);</w:t>
      </w:r>
      <w:r w:rsidR="00E12707" w:rsidRPr="007D5DE2">
        <w:rPr>
          <w:rFonts w:ascii="Times New Roman" w:hAnsi="Times New Roman" w:cs="Times New Roman"/>
          <w:sz w:val="24"/>
          <w:szCs w:val="24"/>
          <w:vertAlign w:val="superscript"/>
        </w:rPr>
        <w:t xml:space="preserve"> 1</w:t>
      </w:r>
      <w:r w:rsidR="00E12707" w:rsidRPr="007D5DE2">
        <w:rPr>
          <w:rFonts w:ascii="Times New Roman" w:hAnsi="Times New Roman" w:cs="Times New Roman"/>
          <w:sz w:val="24"/>
          <w:szCs w:val="24"/>
        </w:rPr>
        <w:t xml:space="preserve">H NMR (400 MHz, DMSO):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5.40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6.95 (d, 2H, ArH,</w:t>
      </w:r>
      <w:r w:rsidR="00E12707" w:rsidRPr="007D5DE2">
        <w:rPr>
          <w:rFonts w:ascii="Times New Roman" w:hAnsi="Times New Roman" w:cs="Times New Roman"/>
          <w:i/>
          <w:sz w:val="24"/>
          <w:szCs w:val="24"/>
        </w:rPr>
        <w:t xml:space="preserve"> J</w:t>
      </w:r>
      <w:r w:rsidR="00E12707" w:rsidRPr="007D5DE2">
        <w:rPr>
          <w:rFonts w:ascii="Times New Roman" w:hAnsi="Times New Roman" w:cs="Times New Roman"/>
          <w:sz w:val="24"/>
          <w:szCs w:val="24"/>
        </w:rPr>
        <w:t xml:space="preserve"> = 8.0 Hz), 7.31 (d, 2H, ArH,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7.67 (d, 2H, ArH,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8.24 (d, 2H, ArH,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8.81 (s, 1H, CH-triazole), 9.97 (s, 1H, OH);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 xml:space="preserve">C NMR (100 MHz, DMSO):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62.4</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115.9, 116.5, 122.6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123.6, 126.4, 129.1, 141.6, 143.0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158.4, 163.7; HRMS (m/z) calculated for C</w:t>
      </w:r>
      <w:r w:rsidR="00E12707" w:rsidRPr="007D5DE2">
        <w:rPr>
          <w:rFonts w:ascii="Times New Roman" w:hAnsi="Times New Roman" w:cs="Times New Roman"/>
          <w:sz w:val="24"/>
          <w:szCs w:val="24"/>
          <w:vertAlign w:val="subscript"/>
        </w:rPr>
        <w:t>15</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12</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xml:space="preserve">: 313.0859, found: 313.0931. </w:t>
      </w:r>
    </w:p>
    <w:p w:rsidR="00E12707" w:rsidRPr="007D5DE2" w:rsidRDefault="0029766E"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1-(2-(B</w:t>
      </w:r>
      <w:r w:rsidR="00E12707" w:rsidRPr="007D5DE2">
        <w:rPr>
          <w:rFonts w:ascii="Times New Roman" w:hAnsi="Times New Roman" w:cs="Times New Roman"/>
          <w:b/>
          <w:sz w:val="24"/>
          <w:szCs w:val="24"/>
        </w:rPr>
        <w:t>enzyloxy)phenyl)-4-((4-nitrophenoxy)methyl)-1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-1,2,3-triazole (8v): </w:t>
      </w:r>
      <w:r w:rsidR="00E12707" w:rsidRPr="007D5DE2">
        <w:rPr>
          <w:rFonts w:ascii="Times New Roman" w:hAnsi="Times New Roman" w:cs="Times New Roman"/>
          <w:sz w:val="24"/>
          <w:szCs w:val="24"/>
        </w:rPr>
        <w:t xml:space="preserve">Appearance: white solid; Yield: 87%; m.p.: </w:t>
      </w:r>
      <w:r w:rsidR="00E12707" w:rsidRPr="0029766E">
        <w:rPr>
          <w:rFonts w:ascii="Times New Roman" w:hAnsi="Times New Roman" w:cs="Times New Roman"/>
          <w:b/>
          <w:sz w:val="24"/>
          <w:szCs w:val="24"/>
        </w:rPr>
        <w:t>10</w:t>
      </w:r>
      <w:r w:rsidRPr="0029766E">
        <w:rPr>
          <w:rFonts w:ascii="Times New Roman" w:hAnsi="Times New Roman" w:cs="Times New Roman"/>
          <w:b/>
          <w:sz w:val="24"/>
          <w:szCs w:val="24"/>
        </w:rPr>
        <w:t>4</w:t>
      </w:r>
      <w:r w:rsidR="00E12707" w:rsidRPr="0029766E">
        <w:rPr>
          <w:rFonts w:ascii="Times New Roman" w:hAnsi="Times New Roman" w:cs="Times New Roman"/>
          <w:b/>
          <w:sz w:val="24"/>
          <w:szCs w:val="24"/>
        </w:rPr>
        <w:t>‒</w:t>
      </w:r>
      <w:r w:rsidRPr="0029766E">
        <w:rPr>
          <w:rFonts w:ascii="Times New Roman" w:hAnsi="Times New Roman" w:cs="Times New Roman"/>
          <w:b/>
          <w:sz w:val="24"/>
          <w:szCs w:val="24"/>
        </w:rPr>
        <w:t>1</w:t>
      </w:r>
      <w:r w:rsidR="00E12707" w:rsidRPr="0029766E">
        <w:rPr>
          <w:rFonts w:ascii="Times New Roman" w:hAnsi="Times New Roman" w:cs="Times New Roman"/>
          <w:b/>
          <w:sz w:val="24"/>
          <w:szCs w:val="24"/>
        </w:rPr>
        <w:t>0</w:t>
      </w:r>
      <w:r w:rsidRPr="0029766E">
        <w:rPr>
          <w:rFonts w:ascii="Times New Roman" w:hAnsi="Times New Roman" w:cs="Times New Roman"/>
          <w:b/>
          <w:sz w:val="24"/>
          <w:szCs w:val="24"/>
        </w:rPr>
        <w:t>6</w:t>
      </w:r>
      <w:r w:rsidR="00E12707" w:rsidRPr="007D5DE2">
        <w:rPr>
          <w:rFonts w:ascii="Times New Roman" w:hAnsi="Times New Roman" w:cs="Times New Roman"/>
          <w:sz w:val="24"/>
          <w:szCs w:val="24"/>
        </w:rPr>
        <w:t xml:space="preserve"> ºC; FTIR (KBr): 3186 (C-H str., triazole ring), 3086 (C-H str., aromatic ring), 2939 (C-H str., aliphatic), 1597, 1456 (C=C str., aromatic ring), 1514 (N-O asymm.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1348 (N-O symm.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1267, 1014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5.24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5.42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7.15 (t, 1H,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ArH), 7.38-7.42 (m, 8H, ArH), 7.53 (t, 1H, ArH,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7.66 (d, 1H, ArH,</w:t>
      </w:r>
      <w:r w:rsidR="00E12707" w:rsidRPr="007D5DE2">
        <w:rPr>
          <w:rFonts w:ascii="Times New Roman" w:hAnsi="Times New Roman" w:cs="Times New Roman"/>
          <w:i/>
          <w:sz w:val="24"/>
          <w:szCs w:val="24"/>
        </w:rPr>
        <w:t xml:space="preserve"> J</w:t>
      </w:r>
      <w:r w:rsidR="00E12707" w:rsidRPr="007D5DE2">
        <w:rPr>
          <w:rFonts w:ascii="Times New Roman" w:hAnsi="Times New Roman" w:cs="Times New Roman"/>
          <w:sz w:val="24"/>
          <w:szCs w:val="24"/>
        </w:rPr>
        <w:t xml:space="preserve"> = 8.0 Hz), 8.22 (d, 2H, ArH, </w:t>
      </w:r>
      <w:r w:rsidR="00E12707" w:rsidRPr="007D5DE2">
        <w:rPr>
          <w:rFonts w:ascii="Times New Roman" w:hAnsi="Times New Roman" w:cs="Times New Roman"/>
          <w:i/>
          <w:sz w:val="24"/>
          <w:szCs w:val="24"/>
        </w:rPr>
        <w:t>J</w:t>
      </w:r>
      <w:r w:rsidR="00E12707" w:rsidRPr="007D5DE2">
        <w:rPr>
          <w:rFonts w:ascii="Times New Roman" w:hAnsi="Times New Roman" w:cs="Times New Roman"/>
          <w:sz w:val="24"/>
          <w:szCs w:val="24"/>
        </w:rPr>
        <w:t xml:space="preserve"> = 8.0 Hz), 8.69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62.3, 70.6</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114.9, 115.8, 121.7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126.3, 126.5, 127.5, 127.8, 128.4, 128.9, 136.8, 141.6, 142.1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151.2, 163.7; HRMS (m/z) calculated for C</w:t>
      </w:r>
      <w:r w:rsidR="00E12707" w:rsidRPr="007D5DE2">
        <w:rPr>
          <w:rFonts w:ascii="Times New Roman" w:hAnsi="Times New Roman" w:cs="Times New Roman"/>
          <w:sz w:val="24"/>
          <w:szCs w:val="24"/>
          <w:vertAlign w:val="subscript"/>
        </w:rPr>
        <w:t>22</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18</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403.1328, found: 403.1411.</w:t>
      </w:r>
    </w:p>
    <w:p w:rsidR="00E12707" w:rsidRPr="007D5DE2" w:rsidRDefault="0029766E"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1-(3-(B</w:t>
      </w:r>
      <w:r w:rsidR="00E12707" w:rsidRPr="007D5DE2">
        <w:rPr>
          <w:rFonts w:ascii="Times New Roman" w:hAnsi="Times New Roman" w:cs="Times New Roman"/>
          <w:b/>
          <w:sz w:val="24"/>
          <w:szCs w:val="24"/>
        </w:rPr>
        <w:t>enzyloxy)phenyl)-4-((4-nitrophenoxy)methyl)-1</w:t>
      </w:r>
      <w:r w:rsidR="00E12707" w:rsidRPr="007D5DE2">
        <w:rPr>
          <w:rFonts w:ascii="Times New Roman" w:hAnsi="Times New Roman" w:cs="Times New Roman"/>
          <w:b/>
          <w:i/>
          <w:sz w:val="24"/>
          <w:szCs w:val="24"/>
        </w:rPr>
        <w:t>H</w:t>
      </w:r>
      <w:r w:rsidR="00DF0896">
        <w:rPr>
          <w:rFonts w:ascii="Times New Roman" w:hAnsi="Times New Roman" w:cs="Times New Roman"/>
          <w:b/>
          <w:sz w:val="24"/>
          <w:szCs w:val="24"/>
        </w:rPr>
        <w:t xml:space="preserve">-1,2,3-triazole </w:t>
      </w:r>
      <w:r w:rsidR="00E12707" w:rsidRPr="007D5DE2">
        <w:rPr>
          <w:rFonts w:ascii="Times New Roman" w:hAnsi="Times New Roman" w:cs="Times New Roman"/>
          <w:b/>
          <w:sz w:val="24"/>
          <w:szCs w:val="24"/>
        </w:rPr>
        <w:t xml:space="preserve">(8w): </w:t>
      </w:r>
      <w:r w:rsidR="00E12707" w:rsidRPr="007D5DE2">
        <w:rPr>
          <w:rFonts w:ascii="Times New Roman" w:hAnsi="Times New Roman" w:cs="Times New Roman"/>
          <w:sz w:val="24"/>
          <w:szCs w:val="24"/>
        </w:rPr>
        <w:t xml:space="preserve">Appearance: white </w:t>
      </w:r>
      <w:r>
        <w:rPr>
          <w:rFonts w:ascii="Times New Roman" w:hAnsi="Times New Roman" w:cs="Times New Roman"/>
          <w:sz w:val="24"/>
          <w:szCs w:val="24"/>
        </w:rPr>
        <w:t xml:space="preserve">solid; Yield: 90%; m.p.: </w:t>
      </w:r>
      <w:r w:rsidRPr="0029766E">
        <w:rPr>
          <w:rFonts w:ascii="Times New Roman" w:hAnsi="Times New Roman" w:cs="Times New Roman"/>
          <w:b/>
          <w:sz w:val="24"/>
          <w:szCs w:val="24"/>
        </w:rPr>
        <w:t>162‒164</w:t>
      </w:r>
      <w:r w:rsidR="00E12707" w:rsidRPr="007D5DE2">
        <w:rPr>
          <w:rFonts w:ascii="Times New Roman" w:hAnsi="Times New Roman" w:cs="Times New Roman"/>
          <w:sz w:val="24"/>
          <w:szCs w:val="24"/>
        </w:rPr>
        <w:t xml:space="preserve"> ºC; FTIR (KBr): 3183 (C-H str., triazole ring), 3076 (C-</w:t>
      </w:r>
      <w:r w:rsidR="00E12707" w:rsidRPr="007D5DE2">
        <w:rPr>
          <w:rFonts w:ascii="Times New Roman" w:hAnsi="Times New Roman" w:cs="Times New Roman"/>
          <w:sz w:val="24"/>
          <w:szCs w:val="24"/>
        </w:rPr>
        <w:lastRenderedPageBreak/>
        <w:t>H str., aromatic ring), 2941 (C-H str., aliphatic), 1558, 1465 (C=C str., aromatic ring), 1514 (N-O asym.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1350 (N-O 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1240, 1012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5.22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5.43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7.13-7.19 (m, 1H, ArH), 7.30-7.38 (m, 3H, ArH), 7.42 (t, 2H, ArH,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7.48-7.54 (m, 4H, ArH), 7.60 (s, 1H, ArH), 8.24 (d, 2H, ArH,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9.02 (s, 1H, C-H 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62.4, 70.2</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107.3, 112.9, 115.8, 115.9, 123.8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126.4, 128.3, 128.5, 129.0, 131.4, 137.1, 138.0, 141.7, 143.4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159.8, 163.7; HRMS (m/z) calculated for C</w:t>
      </w:r>
      <w:r w:rsidR="00E12707" w:rsidRPr="007D5DE2">
        <w:rPr>
          <w:rFonts w:ascii="Times New Roman" w:hAnsi="Times New Roman" w:cs="Times New Roman"/>
          <w:sz w:val="24"/>
          <w:szCs w:val="24"/>
          <w:vertAlign w:val="subscript"/>
        </w:rPr>
        <w:t>22</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18</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[M+H</w:t>
      </w:r>
      <w:proofErr w:type="gramStart"/>
      <w:r w:rsidR="00E12707" w:rsidRPr="007D5DE2">
        <w:rPr>
          <w:rFonts w:ascii="Times New Roman" w:hAnsi="Times New Roman" w:cs="Times New Roman"/>
          <w:sz w:val="24"/>
          <w:szCs w:val="24"/>
        </w:rPr>
        <w:t>]</w:t>
      </w:r>
      <w:r w:rsidR="00E12707" w:rsidRPr="007D5DE2">
        <w:rPr>
          <w:rFonts w:ascii="Times New Roman" w:hAnsi="Times New Roman" w:cs="Times New Roman"/>
          <w:sz w:val="24"/>
          <w:szCs w:val="24"/>
          <w:vertAlign w:val="superscript"/>
        </w:rPr>
        <w:t>+</w:t>
      </w:r>
      <w:proofErr w:type="gramEnd"/>
      <w:r w:rsidR="00E12707" w:rsidRPr="007D5DE2">
        <w:rPr>
          <w:rFonts w:ascii="Times New Roman" w:hAnsi="Times New Roman" w:cs="Times New Roman"/>
          <w:sz w:val="24"/>
          <w:szCs w:val="24"/>
        </w:rPr>
        <w:t>: 403.1328, found: 403.1409</w:t>
      </w:r>
    </w:p>
    <w:p w:rsidR="00E12707" w:rsidRPr="007D5DE2" w:rsidRDefault="00E12707" w:rsidP="00E12707">
      <w:pPr>
        <w:spacing w:after="0" w:line="480" w:lineRule="auto"/>
        <w:jc w:val="both"/>
        <w:rPr>
          <w:rFonts w:ascii="Times New Roman" w:hAnsi="Times New Roman" w:cs="Times New Roman"/>
          <w:b/>
          <w:sz w:val="24"/>
          <w:szCs w:val="24"/>
        </w:rPr>
      </w:pPr>
      <w:r w:rsidRPr="007D5DE2">
        <w:rPr>
          <w:rFonts w:ascii="Times New Roman" w:hAnsi="Times New Roman" w:cs="Times New Roman"/>
          <w:b/>
          <w:sz w:val="24"/>
          <w:szCs w:val="24"/>
        </w:rPr>
        <w:t>1-(4-(</w:t>
      </w:r>
      <w:r w:rsidR="0029766E" w:rsidRPr="0029766E">
        <w:rPr>
          <w:rFonts w:ascii="Times New Roman" w:hAnsi="Times New Roman" w:cs="Times New Roman"/>
          <w:b/>
          <w:sz w:val="24"/>
          <w:szCs w:val="24"/>
        </w:rPr>
        <w:t>B</w:t>
      </w:r>
      <w:r w:rsidRPr="007D5DE2">
        <w:rPr>
          <w:rFonts w:ascii="Times New Roman" w:hAnsi="Times New Roman" w:cs="Times New Roman"/>
          <w:b/>
          <w:sz w:val="24"/>
          <w:szCs w:val="24"/>
        </w:rPr>
        <w:t>enzyloxy)phenyl)-4-((4-nitrophenoxy)methyl)-1</w:t>
      </w:r>
      <w:r w:rsidRPr="007D5DE2">
        <w:rPr>
          <w:rFonts w:ascii="Times New Roman" w:hAnsi="Times New Roman" w:cs="Times New Roman"/>
          <w:b/>
          <w:i/>
          <w:sz w:val="24"/>
          <w:szCs w:val="24"/>
        </w:rPr>
        <w:t>H</w:t>
      </w:r>
      <w:r w:rsidRPr="007D5DE2">
        <w:rPr>
          <w:rFonts w:ascii="Times New Roman" w:hAnsi="Times New Roman" w:cs="Times New Roman"/>
          <w:b/>
          <w:sz w:val="24"/>
          <w:szCs w:val="24"/>
        </w:rPr>
        <w:t xml:space="preserve">-1,2,3-triazole (8x): </w:t>
      </w:r>
      <w:r w:rsidRPr="007D5DE2">
        <w:rPr>
          <w:rFonts w:ascii="Times New Roman" w:hAnsi="Times New Roman" w:cs="Times New Roman"/>
          <w:sz w:val="24"/>
          <w:szCs w:val="24"/>
        </w:rPr>
        <w:t>Appearance: wh</w:t>
      </w:r>
      <w:r w:rsidR="0029766E">
        <w:rPr>
          <w:rFonts w:ascii="Times New Roman" w:hAnsi="Times New Roman" w:cs="Times New Roman"/>
          <w:sz w:val="24"/>
          <w:szCs w:val="24"/>
        </w:rPr>
        <w:t xml:space="preserve">ite solid; Yield: 92%; m.p.: </w:t>
      </w:r>
      <w:r w:rsidR="0029766E" w:rsidRPr="0029766E">
        <w:rPr>
          <w:rFonts w:ascii="Times New Roman" w:hAnsi="Times New Roman" w:cs="Times New Roman"/>
          <w:b/>
          <w:sz w:val="24"/>
          <w:szCs w:val="24"/>
        </w:rPr>
        <w:t>150</w:t>
      </w:r>
      <w:r w:rsidRPr="0029766E">
        <w:rPr>
          <w:rFonts w:ascii="Times New Roman" w:hAnsi="Times New Roman" w:cs="Times New Roman"/>
          <w:b/>
          <w:sz w:val="24"/>
          <w:szCs w:val="24"/>
        </w:rPr>
        <w:t>‒152</w:t>
      </w:r>
      <w:r w:rsidRPr="007D5DE2">
        <w:rPr>
          <w:rFonts w:ascii="Times New Roman" w:hAnsi="Times New Roman" w:cs="Times New Roman"/>
          <w:sz w:val="24"/>
          <w:szCs w:val="24"/>
        </w:rPr>
        <w:t xml:space="preserve"> ºC; FTIR (KBr): 3170 (C-H str., triazole ring), 3082 (C-H str., aromatic ring), 2980 (C-H str., aliphatic), 1591, 1454 (C=C str., aromatic ring), 1512 (N-O asym. str., NO</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1338 (N-O sym. str., NO</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xml:space="preserve">), 1253, 1033 (C-O str., ether); </w:t>
      </w:r>
      <w:r w:rsidRPr="007D5DE2">
        <w:rPr>
          <w:rFonts w:ascii="Times New Roman" w:hAnsi="Times New Roman" w:cs="Times New Roman"/>
          <w:sz w:val="24"/>
          <w:szCs w:val="24"/>
          <w:vertAlign w:val="superscript"/>
        </w:rPr>
        <w:t>1</w:t>
      </w:r>
      <w:r w:rsidRPr="007D5DE2">
        <w:rPr>
          <w:rFonts w:ascii="Times New Roman" w:hAnsi="Times New Roman" w:cs="Times New Roman"/>
          <w:sz w:val="24"/>
          <w:szCs w:val="24"/>
        </w:rPr>
        <w:t>H NMR (400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δ</w:t>
      </w:r>
      <w:r w:rsidRPr="007D5DE2">
        <w:rPr>
          <w:rFonts w:ascii="Times New Roman" w:hAnsi="Times New Roman" w:cs="Times New Roman"/>
          <w:sz w:val="24"/>
          <w:szCs w:val="24"/>
        </w:rPr>
        <w:t xml:space="preserve"> 5.20 (s, 2H, OCH</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5.41 (s, 2H, OCH</w:t>
      </w:r>
      <w:r w:rsidRPr="007D5DE2">
        <w:rPr>
          <w:rFonts w:ascii="Times New Roman" w:hAnsi="Times New Roman" w:cs="Times New Roman"/>
          <w:sz w:val="24"/>
          <w:szCs w:val="24"/>
          <w:vertAlign w:val="subscript"/>
        </w:rPr>
        <w:t>2</w:t>
      </w:r>
      <w:r w:rsidRPr="007D5DE2">
        <w:rPr>
          <w:rFonts w:ascii="Times New Roman" w:hAnsi="Times New Roman" w:cs="Times New Roman"/>
          <w:sz w:val="24"/>
          <w:szCs w:val="24"/>
        </w:rPr>
        <w:t>), 7.23 (d, 2H, ArH,</w:t>
      </w:r>
      <w:r w:rsidRPr="007D5DE2">
        <w:rPr>
          <w:rFonts w:ascii="Times New Roman" w:hAnsi="Times New Roman" w:cs="Times New Roman"/>
          <w:i/>
          <w:iCs/>
          <w:sz w:val="24"/>
          <w:szCs w:val="24"/>
        </w:rPr>
        <w:t xml:space="preserve"> J</w:t>
      </w:r>
      <w:r w:rsidRPr="007D5DE2">
        <w:rPr>
          <w:rFonts w:ascii="Times New Roman" w:hAnsi="Times New Roman" w:cs="Times New Roman"/>
          <w:sz w:val="24"/>
          <w:szCs w:val="24"/>
        </w:rPr>
        <w:t xml:space="preserve"> = 8.0 Hz), 7.30-7.44 (m, 5H,</w:t>
      </w:r>
      <w:r w:rsidRPr="007D5DE2">
        <w:rPr>
          <w:rFonts w:ascii="Times New Roman" w:hAnsi="Times New Roman" w:cs="Times New Roman"/>
          <w:i/>
          <w:iCs/>
          <w:sz w:val="24"/>
          <w:szCs w:val="24"/>
        </w:rPr>
        <w:t xml:space="preserve"> </w:t>
      </w:r>
      <w:r w:rsidRPr="007D5DE2">
        <w:rPr>
          <w:rFonts w:ascii="Times New Roman" w:hAnsi="Times New Roman" w:cs="Times New Roman"/>
          <w:sz w:val="24"/>
          <w:szCs w:val="24"/>
        </w:rPr>
        <w:t>ArH), 7.49 (d, 2H, ArH</w:t>
      </w:r>
      <w:r w:rsidRPr="007D5DE2">
        <w:rPr>
          <w:rFonts w:ascii="Times New Roman" w:hAnsi="Times New Roman" w:cs="Times New Roman"/>
          <w:i/>
          <w:iCs/>
          <w:sz w:val="24"/>
          <w:szCs w:val="24"/>
        </w:rPr>
        <w:t xml:space="preserve"> J</w:t>
      </w:r>
      <w:r w:rsidRPr="007D5DE2">
        <w:rPr>
          <w:rFonts w:ascii="Times New Roman" w:hAnsi="Times New Roman" w:cs="Times New Roman"/>
          <w:sz w:val="24"/>
          <w:szCs w:val="24"/>
        </w:rPr>
        <w:t xml:space="preserve"> = 8.0 Hz), 7.82 (d, 2H, ArH,</w:t>
      </w:r>
      <w:r w:rsidRPr="007D5DE2">
        <w:rPr>
          <w:rFonts w:ascii="Times New Roman" w:hAnsi="Times New Roman" w:cs="Times New Roman"/>
          <w:i/>
          <w:iCs/>
          <w:sz w:val="24"/>
          <w:szCs w:val="24"/>
        </w:rPr>
        <w:t xml:space="preserve"> J</w:t>
      </w:r>
      <w:r w:rsidRPr="007D5DE2">
        <w:rPr>
          <w:rFonts w:ascii="Times New Roman" w:hAnsi="Times New Roman" w:cs="Times New Roman"/>
          <w:sz w:val="24"/>
          <w:szCs w:val="24"/>
        </w:rPr>
        <w:t xml:space="preserve"> = 8.0 Hz), 8.24 (d, 2H, ArH, </w:t>
      </w:r>
      <w:r w:rsidRPr="007D5DE2">
        <w:rPr>
          <w:rFonts w:ascii="Times New Roman" w:hAnsi="Times New Roman" w:cs="Times New Roman"/>
          <w:i/>
          <w:iCs/>
          <w:sz w:val="24"/>
          <w:szCs w:val="24"/>
        </w:rPr>
        <w:t>J</w:t>
      </w:r>
      <w:r w:rsidRPr="007D5DE2">
        <w:rPr>
          <w:rFonts w:ascii="Times New Roman" w:hAnsi="Times New Roman" w:cs="Times New Roman"/>
          <w:sz w:val="24"/>
          <w:szCs w:val="24"/>
        </w:rPr>
        <w:t xml:space="preserve"> = 8.0 Hz), 8.89 (s, 1H, CH-triazole); </w:t>
      </w:r>
      <w:r w:rsidRPr="007D5DE2">
        <w:rPr>
          <w:rFonts w:ascii="Times New Roman" w:hAnsi="Times New Roman" w:cs="Times New Roman"/>
          <w:sz w:val="24"/>
          <w:szCs w:val="24"/>
          <w:vertAlign w:val="superscript"/>
        </w:rPr>
        <w:t>13</w:t>
      </w:r>
      <w:r w:rsidRPr="007D5DE2">
        <w:rPr>
          <w:rFonts w:ascii="Times New Roman" w:hAnsi="Times New Roman" w:cs="Times New Roman"/>
          <w:sz w:val="24"/>
          <w:szCs w:val="24"/>
        </w:rPr>
        <w:t>C NMR (100 MHz, DMSO-</w:t>
      </w:r>
      <w:r w:rsidRPr="007D5DE2">
        <w:rPr>
          <w:rFonts w:ascii="Times New Roman" w:hAnsi="Times New Roman" w:cs="Times New Roman"/>
          <w:i/>
          <w:sz w:val="24"/>
          <w:szCs w:val="24"/>
        </w:rPr>
        <w:t>d</w:t>
      </w:r>
      <w:r w:rsidRPr="007D5DE2">
        <w:rPr>
          <w:rFonts w:ascii="Times New Roman" w:hAnsi="Times New Roman" w:cs="Times New Roman"/>
          <w:i/>
          <w:sz w:val="24"/>
          <w:szCs w:val="24"/>
          <w:vertAlign w:val="subscript"/>
        </w:rPr>
        <w:t>6</w:t>
      </w:r>
      <w:r w:rsidRPr="007D5DE2">
        <w:rPr>
          <w:rFonts w:ascii="Times New Roman" w:hAnsi="Times New Roman" w:cs="Times New Roman"/>
          <w:sz w:val="24"/>
          <w:szCs w:val="24"/>
        </w:rPr>
        <w:t xml:space="preserve">): </w:t>
      </w:r>
      <w:r w:rsidRPr="007D5DE2">
        <w:rPr>
          <w:rFonts w:ascii="Times New Roman" w:hAnsi="Times New Roman" w:cs="Times New Roman"/>
          <w:i/>
          <w:sz w:val="24"/>
          <w:szCs w:val="24"/>
        </w:rPr>
        <w:t>δ</w:t>
      </w:r>
      <w:r w:rsidRPr="007D5DE2">
        <w:rPr>
          <w:rFonts w:ascii="Times New Roman" w:hAnsi="Times New Roman" w:cs="Times New Roman"/>
          <w:sz w:val="24"/>
          <w:szCs w:val="24"/>
        </w:rPr>
        <w:t xml:space="preserve"> 62.4, 70.1</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Pr="007D5DE2">
        <w:rPr>
          <w:rFonts w:ascii="Times New Roman" w:hAnsi="Times New Roman" w:cs="Times New Roman"/>
          <w:sz w:val="24"/>
          <w:szCs w:val="24"/>
        </w:rPr>
        <w:t>, 115.9, 116.3, 122.4 (C</w:t>
      </w:r>
      <w:r w:rsidRPr="007D5DE2">
        <w:rPr>
          <w:rFonts w:ascii="Times New Roman" w:hAnsi="Times New Roman" w:cs="Times New Roman"/>
          <w:sz w:val="24"/>
          <w:szCs w:val="24"/>
          <w:vertAlign w:val="subscript"/>
        </w:rPr>
        <w:t>5</w:t>
      </w:r>
      <w:r w:rsidRPr="007D5DE2">
        <w:rPr>
          <w:rFonts w:ascii="Times New Roman" w:hAnsi="Times New Roman" w:cs="Times New Roman"/>
          <w:sz w:val="24"/>
          <w:szCs w:val="24"/>
        </w:rPr>
        <w:t xml:space="preserve"> triazole), 123.7, 126.4, 128.2, 128.4, 128.9, 130.5, 137.1, 141.6, 143.2 (C</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 xml:space="preserve"> triazole), 158.9, 163.7; HRMS (m/z) calculated for C</w:t>
      </w:r>
      <w:r w:rsidRPr="007D5DE2">
        <w:rPr>
          <w:rFonts w:ascii="Times New Roman" w:hAnsi="Times New Roman" w:cs="Times New Roman"/>
          <w:sz w:val="24"/>
          <w:szCs w:val="24"/>
          <w:vertAlign w:val="subscript"/>
        </w:rPr>
        <w:t>22</w:t>
      </w:r>
      <w:r w:rsidRPr="007D5DE2">
        <w:rPr>
          <w:rFonts w:ascii="Times New Roman" w:hAnsi="Times New Roman" w:cs="Times New Roman"/>
          <w:sz w:val="24"/>
          <w:szCs w:val="24"/>
        </w:rPr>
        <w:t>H</w:t>
      </w:r>
      <w:r w:rsidRPr="007D5DE2">
        <w:rPr>
          <w:rFonts w:ascii="Times New Roman" w:hAnsi="Times New Roman" w:cs="Times New Roman"/>
          <w:sz w:val="24"/>
          <w:szCs w:val="24"/>
          <w:vertAlign w:val="subscript"/>
        </w:rPr>
        <w:t>18</w:t>
      </w:r>
      <w:r w:rsidRPr="007D5DE2">
        <w:rPr>
          <w:rFonts w:ascii="Times New Roman" w:hAnsi="Times New Roman" w:cs="Times New Roman"/>
          <w:sz w:val="24"/>
          <w:szCs w:val="24"/>
        </w:rPr>
        <w:t>N</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O</w:t>
      </w:r>
      <w:r w:rsidRPr="007D5DE2">
        <w:rPr>
          <w:rFonts w:ascii="Times New Roman" w:hAnsi="Times New Roman" w:cs="Times New Roman"/>
          <w:sz w:val="24"/>
          <w:szCs w:val="24"/>
          <w:vertAlign w:val="subscript"/>
        </w:rPr>
        <w:t>4</w:t>
      </w:r>
      <w:r w:rsidRPr="007D5DE2">
        <w:rPr>
          <w:rFonts w:ascii="Times New Roman" w:hAnsi="Times New Roman" w:cs="Times New Roman"/>
          <w:sz w:val="24"/>
          <w:szCs w:val="24"/>
        </w:rPr>
        <w:t xml:space="preserve"> [M+H]</w:t>
      </w:r>
      <w:r w:rsidRPr="007D5DE2">
        <w:rPr>
          <w:rFonts w:ascii="Times New Roman" w:hAnsi="Times New Roman" w:cs="Times New Roman"/>
          <w:sz w:val="24"/>
          <w:szCs w:val="24"/>
          <w:vertAlign w:val="superscript"/>
        </w:rPr>
        <w:t>+</w:t>
      </w:r>
      <w:r w:rsidRPr="007D5DE2">
        <w:rPr>
          <w:rFonts w:ascii="Times New Roman" w:hAnsi="Times New Roman" w:cs="Times New Roman"/>
          <w:sz w:val="24"/>
          <w:szCs w:val="24"/>
        </w:rPr>
        <w:t xml:space="preserve">: 403.1328, found: 403.1409. </w:t>
      </w:r>
    </w:p>
    <w:p w:rsidR="00E12707" w:rsidRPr="007D5DE2" w:rsidRDefault="0030770E" w:rsidP="00E127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4-((4-N</w:t>
      </w:r>
      <w:r w:rsidR="00E12707" w:rsidRPr="007D5DE2">
        <w:rPr>
          <w:rFonts w:ascii="Times New Roman" w:hAnsi="Times New Roman" w:cs="Times New Roman"/>
          <w:b/>
          <w:sz w:val="24"/>
          <w:szCs w:val="24"/>
        </w:rPr>
        <w:t>itrophenoxy)methyl)-1-(2-phenethoxyphenyl)-1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 xml:space="preserve">-1,2,3-triazole (8y): </w:t>
      </w:r>
      <w:r w:rsidR="00E12707" w:rsidRPr="007D5DE2">
        <w:rPr>
          <w:rFonts w:ascii="Times New Roman" w:hAnsi="Times New Roman" w:cs="Times New Roman"/>
          <w:sz w:val="24"/>
          <w:szCs w:val="24"/>
        </w:rPr>
        <w:t xml:space="preserve">Appearance: white </w:t>
      </w:r>
      <w:r>
        <w:rPr>
          <w:rFonts w:ascii="Times New Roman" w:hAnsi="Times New Roman" w:cs="Times New Roman"/>
          <w:sz w:val="24"/>
          <w:szCs w:val="24"/>
        </w:rPr>
        <w:t xml:space="preserve">solid; Yield: 87%; m.p.: </w:t>
      </w:r>
      <w:r w:rsidRPr="0030770E">
        <w:rPr>
          <w:rFonts w:ascii="Times New Roman" w:hAnsi="Times New Roman" w:cs="Times New Roman"/>
          <w:b/>
          <w:sz w:val="24"/>
          <w:szCs w:val="24"/>
        </w:rPr>
        <w:t>162‒164</w:t>
      </w:r>
      <w:r w:rsidR="00E12707" w:rsidRPr="007D5DE2">
        <w:rPr>
          <w:rFonts w:ascii="Times New Roman" w:hAnsi="Times New Roman" w:cs="Times New Roman"/>
          <w:sz w:val="24"/>
          <w:szCs w:val="24"/>
        </w:rPr>
        <w:t xml:space="preserve"> ºC; FTIR (KBr): 3178 (C-H str., triazole ring), 3065 (C-H str., aromatic ring), 2939 (C-H str., aliphatic), 1576, 1455 (C=C str., aromatic ring), 1512 (N-O asym.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1348 (N-O 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1238, 1017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 xml:space="preserve">3.20 (t, 2H,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4.60 (t, 2H,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5.42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7.17 </w:t>
      </w:r>
      <w:r w:rsidR="00E12707" w:rsidRPr="007D5DE2">
        <w:rPr>
          <w:rFonts w:ascii="Times New Roman" w:hAnsi="Times New Roman" w:cs="Times New Roman"/>
          <w:sz w:val="24"/>
          <w:szCs w:val="24"/>
        </w:rPr>
        <w:lastRenderedPageBreak/>
        <w:t>(t, 1H, ArH,</w:t>
      </w:r>
      <w:r w:rsidR="00E12707" w:rsidRPr="007D5DE2">
        <w:rPr>
          <w:rFonts w:ascii="Times New Roman" w:hAnsi="Times New Roman" w:cs="Times New Roman"/>
          <w:i/>
          <w:sz w:val="24"/>
          <w:szCs w:val="24"/>
        </w:rPr>
        <w:t xml:space="preserve"> J </w:t>
      </w:r>
      <w:r w:rsidR="00E12707" w:rsidRPr="007D5DE2">
        <w:rPr>
          <w:rFonts w:ascii="Times New Roman" w:hAnsi="Times New Roman" w:cs="Times New Roman"/>
          <w:sz w:val="24"/>
          <w:szCs w:val="24"/>
        </w:rPr>
        <w:t>= 8.0 Hz), 7.28-7.44 (m, 8H, ArH), 7.53 (t, 1H,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7.66 (d, 1H, ArH,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8.22 (d,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8.69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 xml:space="preserve">δ </w:t>
      </w:r>
      <w:r w:rsidR="00E12707" w:rsidRPr="007D5DE2">
        <w:rPr>
          <w:rFonts w:ascii="Times New Roman" w:hAnsi="Times New Roman" w:cs="Times New Roman"/>
          <w:sz w:val="24"/>
          <w:szCs w:val="24"/>
        </w:rPr>
        <w:t>36.7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62.3, 67.7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114.9, 115.8, 121.7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126.3, 126.5, 127.5, 127.8, 128.4, 128.9, 136.8, 141.6, 142.1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151.2, 163.7; HRMS (m/z) calculated for C</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20</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417.1485, found: 417.1566.</w:t>
      </w:r>
    </w:p>
    <w:p w:rsidR="00E12707" w:rsidRPr="007D5DE2" w:rsidRDefault="0030770E" w:rsidP="00E1270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4-((4-N</w:t>
      </w:r>
      <w:r w:rsidR="00E12707" w:rsidRPr="007D5DE2">
        <w:rPr>
          <w:rFonts w:ascii="Times New Roman" w:hAnsi="Times New Roman" w:cs="Times New Roman"/>
          <w:b/>
          <w:sz w:val="24"/>
          <w:szCs w:val="24"/>
        </w:rPr>
        <w:t>itrophenoxy)methyl)-1-(3-phenethoxyphenyl)-1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-1,2,3-triazole (8z)</w:t>
      </w:r>
      <w:r w:rsidR="00E12707" w:rsidRPr="007D5DE2">
        <w:rPr>
          <w:rFonts w:ascii="Times New Roman" w:hAnsi="Times New Roman" w:cs="Times New Roman"/>
          <w:sz w:val="24"/>
          <w:szCs w:val="24"/>
        </w:rPr>
        <w:t xml:space="preserve">: Appearance: white solid; Yield: 90%; m.p.: </w:t>
      </w:r>
      <w:r>
        <w:rPr>
          <w:rFonts w:ascii="Times New Roman" w:hAnsi="Times New Roman" w:cs="Times New Roman"/>
          <w:b/>
          <w:sz w:val="24"/>
          <w:szCs w:val="24"/>
        </w:rPr>
        <w:t>149</w:t>
      </w:r>
      <w:r w:rsidR="00E12707" w:rsidRPr="0030770E">
        <w:rPr>
          <w:rFonts w:ascii="Times New Roman" w:hAnsi="Times New Roman" w:cs="Times New Roman"/>
          <w:b/>
          <w:sz w:val="24"/>
          <w:szCs w:val="24"/>
        </w:rPr>
        <w:t>‒15</w:t>
      </w:r>
      <w:r>
        <w:rPr>
          <w:rFonts w:ascii="Times New Roman" w:hAnsi="Times New Roman" w:cs="Times New Roman"/>
          <w:b/>
          <w:sz w:val="24"/>
          <w:szCs w:val="24"/>
        </w:rPr>
        <w:t>2</w:t>
      </w:r>
      <w:r w:rsidR="00E12707" w:rsidRPr="007D5DE2">
        <w:rPr>
          <w:rFonts w:ascii="Times New Roman" w:hAnsi="Times New Roman" w:cs="Times New Roman"/>
          <w:sz w:val="24"/>
          <w:szCs w:val="24"/>
        </w:rPr>
        <w:t xml:space="preserve"> ºC; FTIR (KBr): 3186 (C-H str., triazole ring), 3056 (C-H str., aromatic ring), 2938 (C-H str., aliphatic), 1576, 1454 (C=C str., aromatic ring), 1508 (N-O asym.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1350 (N-O 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1237, 1018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3.20 (t, 2H,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4.60 (t, 2H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5.43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7.13-7.19 (m, 1H, ArH), 7.30-7.38 (m, 3H, ArH), 7.42 (t, 2H, ArH,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7.48-7.54 (m, 4H, ArH), 7.60 (s, 1H, ArH), 8.24 (d, 2H,</w:t>
      </w:r>
      <w:r w:rsidR="00E12707" w:rsidRPr="007D5DE2">
        <w:rPr>
          <w:rFonts w:ascii="Times New Roman" w:hAnsi="Times New Roman" w:cs="Times New Roman"/>
          <w:i/>
          <w:iCs/>
          <w:sz w:val="24"/>
          <w:szCs w:val="24"/>
        </w:rPr>
        <w:t xml:space="preserve"> </w:t>
      </w:r>
      <w:r w:rsidR="00E12707" w:rsidRPr="007D5DE2">
        <w:rPr>
          <w:rFonts w:ascii="Times New Roman" w:hAnsi="Times New Roman" w:cs="Times New Roman"/>
          <w:sz w:val="24"/>
          <w:szCs w:val="24"/>
        </w:rPr>
        <w:t>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9.02 (s, 1H, C-H 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36.7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62.3, 67.7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107.3, 112.9, 115.8, 115.9, 123.8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126.4, 128.3, 128.5, 128.9, 131.4, 137.1, 138.0, 141.6, 143.4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159.8, 163.7; HRMS (m/z) calculated for C</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20</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417.1485, found: 417.1566.</w:t>
      </w:r>
    </w:p>
    <w:p w:rsidR="00E12707" w:rsidRDefault="0030770E" w:rsidP="00E1270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4-((4-N</w:t>
      </w:r>
      <w:r w:rsidR="00E12707" w:rsidRPr="007D5DE2">
        <w:rPr>
          <w:rFonts w:ascii="Times New Roman" w:hAnsi="Times New Roman" w:cs="Times New Roman"/>
          <w:b/>
          <w:sz w:val="24"/>
          <w:szCs w:val="24"/>
        </w:rPr>
        <w:t>itrophenoxy)methyl)-1-(4-phenethoxyphenyl)-1</w:t>
      </w:r>
      <w:r w:rsidR="00E12707" w:rsidRPr="007D5DE2">
        <w:rPr>
          <w:rFonts w:ascii="Times New Roman" w:hAnsi="Times New Roman" w:cs="Times New Roman"/>
          <w:b/>
          <w:i/>
          <w:sz w:val="24"/>
          <w:szCs w:val="24"/>
        </w:rPr>
        <w:t>H</w:t>
      </w:r>
      <w:r w:rsidR="00E12707" w:rsidRPr="007D5DE2">
        <w:rPr>
          <w:rFonts w:ascii="Times New Roman" w:hAnsi="Times New Roman" w:cs="Times New Roman"/>
          <w:b/>
          <w:sz w:val="24"/>
          <w:szCs w:val="24"/>
        </w:rPr>
        <w:t>-1,2,3-triazole (8z</w:t>
      </w:r>
      <w:r w:rsidR="00E12707" w:rsidRPr="007D5DE2">
        <w:rPr>
          <w:rFonts w:ascii="Times New Roman" w:hAnsi="Times New Roman" w:cs="Times New Roman"/>
          <w:b/>
          <w:sz w:val="24"/>
          <w:szCs w:val="24"/>
          <w:vertAlign w:val="subscript"/>
        </w:rPr>
        <w:t>1</w:t>
      </w:r>
      <w:r w:rsidR="00E12707" w:rsidRPr="007D5DE2">
        <w:rPr>
          <w:rFonts w:ascii="Times New Roman" w:hAnsi="Times New Roman" w:cs="Times New Roman"/>
          <w:b/>
          <w:sz w:val="24"/>
          <w:szCs w:val="24"/>
        </w:rPr>
        <w:t xml:space="preserve">): </w:t>
      </w:r>
      <w:r w:rsidR="00E12707" w:rsidRPr="007D5DE2">
        <w:rPr>
          <w:rFonts w:ascii="Times New Roman" w:hAnsi="Times New Roman" w:cs="Times New Roman"/>
          <w:sz w:val="24"/>
          <w:szCs w:val="24"/>
        </w:rPr>
        <w:t xml:space="preserve">Appearance: white </w:t>
      </w:r>
      <w:r>
        <w:rPr>
          <w:rFonts w:ascii="Times New Roman" w:hAnsi="Times New Roman" w:cs="Times New Roman"/>
          <w:sz w:val="24"/>
          <w:szCs w:val="24"/>
        </w:rPr>
        <w:t xml:space="preserve">solid; Yield: 92%; m.p.: </w:t>
      </w:r>
      <w:r w:rsidRPr="0030770E">
        <w:rPr>
          <w:rFonts w:ascii="Times New Roman" w:hAnsi="Times New Roman" w:cs="Times New Roman"/>
          <w:b/>
          <w:sz w:val="24"/>
          <w:szCs w:val="24"/>
        </w:rPr>
        <w:t>184‒186</w:t>
      </w:r>
      <w:r w:rsidR="00E12707" w:rsidRPr="007D5DE2">
        <w:rPr>
          <w:rFonts w:ascii="Times New Roman" w:hAnsi="Times New Roman" w:cs="Times New Roman"/>
          <w:sz w:val="24"/>
          <w:szCs w:val="24"/>
        </w:rPr>
        <w:t xml:space="preserve"> ºC; FTIR (KBr): 3174 (C-H str., triazole ring), 3070 (C-H str., aromatic ring), 2969 (C-H str., aliphatic), 1538, 1475 (C=C str., aromatic ring), 1512 (N-O asym.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1345 (N-O sym. str., NO</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xml:space="preserve">), 1244, 1016 (C-O str., ether); </w:t>
      </w:r>
      <w:r w:rsidR="00E12707" w:rsidRPr="007D5DE2">
        <w:rPr>
          <w:rFonts w:ascii="Times New Roman" w:hAnsi="Times New Roman" w:cs="Times New Roman"/>
          <w:sz w:val="24"/>
          <w:szCs w:val="24"/>
          <w:vertAlign w:val="superscript"/>
        </w:rPr>
        <w:t>1</w:t>
      </w:r>
      <w:r w:rsidR="00E12707" w:rsidRPr="007D5DE2">
        <w:rPr>
          <w:rFonts w:ascii="Times New Roman" w:hAnsi="Times New Roman" w:cs="Times New Roman"/>
          <w:sz w:val="24"/>
          <w:szCs w:val="24"/>
        </w:rPr>
        <w:t>H NMR (400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3.20 (t, 2H,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4.60 (t, 2H,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5.41 (s, 2H, OCH</w:t>
      </w:r>
      <w:r w:rsidR="00E12707" w:rsidRPr="007D5DE2">
        <w:rPr>
          <w:rFonts w:ascii="Times New Roman" w:hAnsi="Times New Roman" w:cs="Times New Roman"/>
          <w:sz w:val="24"/>
          <w:szCs w:val="24"/>
          <w:vertAlign w:val="subscript"/>
        </w:rPr>
        <w:t>2</w:t>
      </w:r>
      <w:r w:rsidR="00E12707" w:rsidRPr="007D5DE2">
        <w:rPr>
          <w:rFonts w:ascii="Times New Roman" w:hAnsi="Times New Roman" w:cs="Times New Roman"/>
          <w:sz w:val="24"/>
          <w:szCs w:val="24"/>
        </w:rPr>
        <w:t>), 7.23 (d,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7.31-7.44 (m, 5H, ArH), 7.49 (d, 2H,</w:t>
      </w:r>
      <w:r w:rsidR="00E12707" w:rsidRPr="007D5DE2">
        <w:rPr>
          <w:rFonts w:ascii="Times New Roman" w:hAnsi="Times New Roman" w:cs="Times New Roman"/>
          <w:i/>
          <w:iCs/>
          <w:sz w:val="24"/>
          <w:szCs w:val="24"/>
        </w:rPr>
        <w:t xml:space="preserve"> </w:t>
      </w:r>
      <w:r w:rsidR="00E12707" w:rsidRPr="007D5DE2">
        <w:rPr>
          <w:rFonts w:ascii="Times New Roman" w:hAnsi="Times New Roman" w:cs="Times New Roman"/>
          <w:iCs/>
          <w:sz w:val="24"/>
          <w:szCs w:val="24"/>
        </w:rPr>
        <w:t xml:space="preserve">ArH, </w:t>
      </w:r>
      <w:r w:rsidR="00E12707" w:rsidRPr="007D5DE2">
        <w:rPr>
          <w:rFonts w:ascii="Times New Roman" w:hAnsi="Times New Roman" w:cs="Times New Roman"/>
          <w:i/>
          <w:iCs/>
          <w:sz w:val="24"/>
          <w:szCs w:val="24"/>
        </w:rPr>
        <w:t>J</w:t>
      </w:r>
      <w:r w:rsidR="00E12707" w:rsidRPr="007D5DE2">
        <w:rPr>
          <w:rFonts w:ascii="Times New Roman" w:hAnsi="Times New Roman" w:cs="Times New Roman"/>
          <w:sz w:val="24"/>
          <w:szCs w:val="24"/>
        </w:rPr>
        <w:t xml:space="preserve"> = 8.0 Hz), 7.82 (d,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8.25 (d, 2H, ArH,</w:t>
      </w:r>
      <w:r w:rsidR="00E12707" w:rsidRPr="007D5DE2">
        <w:rPr>
          <w:rFonts w:ascii="Times New Roman" w:hAnsi="Times New Roman" w:cs="Times New Roman"/>
          <w:i/>
          <w:iCs/>
          <w:sz w:val="24"/>
          <w:szCs w:val="24"/>
        </w:rPr>
        <w:t xml:space="preserve"> J</w:t>
      </w:r>
      <w:r w:rsidR="00E12707" w:rsidRPr="007D5DE2">
        <w:rPr>
          <w:rFonts w:ascii="Times New Roman" w:hAnsi="Times New Roman" w:cs="Times New Roman"/>
          <w:sz w:val="24"/>
          <w:szCs w:val="24"/>
        </w:rPr>
        <w:t xml:space="preserve"> = 8.0 Hz), 8.89 (s, 1H, CH-triazole); </w:t>
      </w:r>
      <w:r w:rsidR="00E12707" w:rsidRPr="007D5DE2">
        <w:rPr>
          <w:rFonts w:ascii="Times New Roman" w:hAnsi="Times New Roman" w:cs="Times New Roman"/>
          <w:sz w:val="24"/>
          <w:szCs w:val="24"/>
          <w:vertAlign w:val="superscript"/>
        </w:rPr>
        <w:t>13</w:t>
      </w:r>
      <w:r w:rsidR="00E12707" w:rsidRPr="007D5DE2">
        <w:rPr>
          <w:rFonts w:ascii="Times New Roman" w:hAnsi="Times New Roman" w:cs="Times New Roman"/>
          <w:sz w:val="24"/>
          <w:szCs w:val="24"/>
        </w:rPr>
        <w:t>C NMR (100 MHz, DMSO-</w:t>
      </w:r>
      <w:r w:rsidR="00E12707" w:rsidRPr="007D5DE2">
        <w:rPr>
          <w:rFonts w:ascii="Times New Roman" w:hAnsi="Times New Roman" w:cs="Times New Roman"/>
          <w:i/>
          <w:sz w:val="24"/>
          <w:szCs w:val="24"/>
        </w:rPr>
        <w:t>d</w:t>
      </w:r>
      <w:r w:rsidR="00E12707" w:rsidRPr="007D5DE2">
        <w:rPr>
          <w:rFonts w:ascii="Times New Roman" w:hAnsi="Times New Roman" w:cs="Times New Roman"/>
          <w:i/>
          <w:sz w:val="24"/>
          <w:szCs w:val="24"/>
          <w:vertAlign w:val="subscript"/>
        </w:rPr>
        <w:t>6</w:t>
      </w:r>
      <w:r w:rsidR="00E12707" w:rsidRPr="007D5DE2">
        <w:rPr>
          <w:rFonts w:ascii="Times New Roman" w:hAnsi="Times New Roman" w:cs="Times New Roman"/>
          <w:sz w:val="24"/>
          <w:szCs w:val="24"/>
        </w:rPr>
        <w:t xml:space="preserve">): </w:t>
      </w:r>
      <w:r w:rsidR="00E12707" w:rsidRPr="007D5DE2">
        <w:rPr>
          <w:rFonts w:ascii="Times New Roman" w:hAnsi="Times New Roman" w:cs="Times New Roman"/>
          <w:i/>
          <w:sz w:val="24"/>
          <w:szCs w:val="24"/>
        </w:rPr>
        <w:t>δ</w:t>
      </w:r>
      <w:r w:rsidR="00E12707" w:rsidRPr="007D5DE2">
        <w:rPr>
          <w:rFonts w:ascii="Times New Roman" w:hAnsi="Times New Roman" w:cs="Times New Roman"/>
          <w:sz w:val="24"/>
          <w:szCs w:val="24"/>
        </w:rPr>
        <w:t xml:space="preserve"> 36.7</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62.4, 68.1</w:t>
      </w:r>
      <w:r w:rsidR="00935C8D">
        <w:rPr>
          <w:rFonts w:ascii="Times New Roman" w:hAnsi="Times New Roman" w:cs="Times New Roman"/>
          <w:sz w:val="24"/>
          <w:szCs w:val="24"/>
        </w:rPr>
        <w:t xml:space="preserve"> </w:t>
      </w:r>
      <w:r w:rsidR="00935C8D" w:rsidRPr="00935C8D">
        <w:rPr>
          <w:rFonts w:ascii="Times New Roman" w:hAnsi="Times New Roman" w:cs="Times New Roman"/>
          <w:b/>
          <w:sz w:val="24"/>
          <w:szCs w:val="24"/>
        </w:rPr>
        <w:t>(OCH</w:t>
      </w:r>
      <w:r w:rsidR="00935C8D" w:rsidRPr="00935C8D">
        <w:rPr>
          <w:rFonts w:ascii="Times New Roman" w:hAnsi="Times New Roman" w:cs="Times New Roman"/>
          <w:b/>
          <w:sz w:val="24"/>
          <w:szCs w:val="24"/>
          <w:vertAlign w:val="subscript"/>
        </w:rPr>
        <w:t>2</w:t>
      </w:r>
      <w:r w:rsidR="00935C8D" w:rsidRPr="00935C8D">
        <w:rPr>
          <w:rFonts w:ascii="Times New Roman" w:hAnsi="Times New Roman" w:cs="Times New Roman"/>
          <w:b/>
          <w:sz w:val="24"/>
          <w:szCs w:val="24"/>
        </w:rPr>
        <w:t>)</w:t>
      </w:r>
      <w:r w:rsidR="00E12707" w:rsidRPr="007D5DE2">
        <w:rPr>
          <w:rFonts w:ascii="Times New Roman" w:hAnsi="Times New Roman" w:cs="Times New Roman"/>
          <w:sz w:val="24"/>
          <w:szCs w:val="24"/>
        </w:rPr>
        <w:t>, 115.9, 116.3, 122.4 (C</w:t>
      </w:r>
      <w:r w:rsidR="00E12707" w:rsidRPr="007D5DE2">
        <w:rPr>
          <w:rFonts w:ascii="Times New Roman" w:hAnsi="Times New Roman" w:cs="Times New Roman"/>
          <w:sz w:val="24"/>
          <w:szCs w:val="24"/>
          <w:vertAlign w:val="subscript"/>
        </w:rPr>
        <w:t>5</w:t>
      </w:r>
      <w:r w:rsidR="00E12707" w:rsidRPr="007D5DE2">
        <w:rPr>
          <w:rFonts w:ascii="Times New Roman" w:hAnsi="Times New Roman" w:cs="Times New Roman"/>
          <w:sz w:val="24"/>
          <w:szCs w:val="24"/>
        </w:rPr>
        <w:t xml:space="preserve"> triazole), 123.7, 126.4, </w:t>
      </w:r>
      <w:r w:rsidR="00E12707" w:rsidRPr="007D5DE2">
        <w:rPr>
          <w:rFonts w:ascii="Times New Roman" w:hAnsi="Times New Roman" w:cs="Times New Roman"/>
          <w:sz w:val="24"/>
          <w:szCs w:val="24"/>
        </w:rPr>
        <w:lastRenderedPageBreak/>
        <w:t>128.2, 128.4, 128.9, 130.5, 137.1, 141.6, 143.2 (C</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triazole), 158.9, 163.7; HRMS (m/z) calculated for C</w:t>
      </w:r>
      <w:r w:rsidR="00E12707" w:rsidRPr="007D5DE2">
        <w:rPr>
          <w:rFonts w:ascii="Times New Roman" w:hAnsi="Times New Roman" w:cs="Times New Roman"/>
          <w:sz w:val="24"/>
          <w:szCs w:val="24"/>
          <w:vertAlign w:val="subscript"/>
        </w:rPr>
        <w:t>23</w:t>
      </w:r>
      <w:r w:rsidR="00E12707" w:rsidRPr="007D5DE2">
        <w:rPr>
          <w:rFonts w:ascii="Times New Roman" w:hAnsi="Times New Roman" w:cs="Times New Roman"/>
          <w:sz w:val="24"/>
          <w:szCs w:val="24"/>
        </w:rPr>
        <w:t>H</w:t>
      </w:r>
      <w:r w:rsidR="00E12707" w:rsidRPr="007D5DE2">
        <w:rPr>
          <w:rFonts w:ascii="Times New Roman" w:hAnsi="Times New Roman" w:cs="Times New Roman"/>
          <w:sz w:val="24"/>
          <w:szCs w:val="24"/>
          <w:vertAlign w:val="subscript"/>
        </w:rPr>
        <w:t>20</w:t>
      </w:r>
      <w:r w:rsidR="00E12707" w:rsidRPr="007D5DE2">
        <w:rPr>
          <w:rFonts w:ascii="Times New Roman" w:hAnsi="Times New Roman" w:cs="Times New Roman"/>
          <w:sz w:val="24"/>
          <w:szCs w:val="24"/>
        </w:rPr>
        <w:t>N</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O</w:t>
      </w:r>
      <w:r w:rsidR="00E12707" w:rsidRPr="007D5DE2">
        <w:rPr>
          <w:rFonts w:ascii="Times New Roman" w:hAnsi="Times New Roman" w:cs="Times New Roman"/>
          <w:sz w:val="24"/>
          <w:szCs w:val="24"/>
          <w:vertAlign w:val="subscript"/>
        </w:rPr>
        <w:t>4</w:t>
      </w:r>
      <w:r w:rsidR="00E12707" w:rsidRPr="007D5DE2">
        <w:rPr>
          <w:rFonts w:ascii="Times New Roman" w:hAnsi="Times New Roman" w:cs="Times New Roman"/>
          <w:sz w:val="24"/>
          <w:szCs w:val="24"/>
        </w:rPr>
        <w:t xml:space="preserve"> [M+H]</w:t>
      </w:r>
      <w:r w:rsidR="00E12707" w:rsidRPr="007D5DE2">
        <w:rPr>
          <w:rFonts w:ascii="Times New Roman" w:hAnsi="Times New Roman" w:cs="Times New Roman"/>
          <w:sz w:val="24"/>
          <w:szCs w:val="24"/>
          <w:vertAlign w:val="superscript"/>
        </w:rPr>
        <w:t>+</w:t>
      </w:r>
      <w:r w:rsidR="00E12707" w:rsidRPr="007D5DE2">
        <w:rPr>
          <w:rFonts w:ascii="Times New Roman" w:hAnsi="Times New Roman" w:cs="Times New Roman"/>
          <w:sz w:val="24"/>
          <w:szCs w:val="24"/>
        </w:rPr>
        <w:t xml:space="preserve">: 417.1485, found: 417.1560. </w:t>
      </w:r>
    </w:p>
    <w:p w:rsidR="00F40D3A" w:rsidRPr="007D5DE2" w:rsidRDefault="00F40D3A" w:rsidP="00F40D3A">
      <w:pPr>
        <w:spacing w:after="0" w:line="480" w:lineRule="auto"/>
        <w:jc w:val="both"/>
        <w:rPr>
          <w:rFonts w:ascii="Times New Roman" w:hAnsi="Times New Roman" w:cs="Times New Roman"/>
          <w:b/>
          <w:sz w:val="24"/>
          <w:szCs w:val="24"/>
        </w:rPr>
      </w:pPr>
      <w:r w:rsidRPr="007D5DE2">
        <w:rPr>
          <w:rFonts w:ascii="Times New Roman" w:hAnsi="Times New Roman" w:cs="Times New Roman"/>
          <w:b/>
          <w:sz w:val="24"/>
          <w:szCs w:val="24"/>
        </w:rPr>
        <w:t>Single X-ray Crystallography</w:t>
      </w:r>
    </w:p>
    <w:p w:rsidR="00F40D3A" w:rsidRPr="007D5DE2" w:rsidRDefault="00F40D3A" w:rsidP="00F40D3A">
      <w:pPr>
        <w:spacing w:after="0" w:line="480" w:lineRule="auto"/>
        <w:jc w:val="both"/>
        <w:rPr>
          <w:rFonts w:ascii="Times New Roman" w:hAnsi="Times New Roman" w:cs="Times New Roman"/>
          <w:b/>
          <w:sz w:val="24"/>
          <w:szCs w:val="24"/>
        </w:rPr>
      </w:pPr>
      <w:r w:rsidRPr="007D5DE2">
        <w:rPr>
          <w:rFonts w:ascii="Times New Roman" w:eastAsia="Times New Roman" w:hAnsi="Times New Roman" w:cs="Times New Roman"/>
          <w:sz w:val="24"/>
          <w:szCs w:val="24"/>
          <w:lang w:eastAsia="en-IN"/>
        </w:rPr>
        <w:t xml:space="preserve">Single crystals of compounds </w:t>
      </w:r>
      <w:r w:rsidRPr="007D5DE2">
        <w:rPr>
          <w:rFonts w:ascii="Times New Roman" w:eastAsia="Times New Roman" w:hAnsi="Times New Roman" w:cs="Times New Roman"/>
          <w:b/>
          <w:sz w:val="24"/>
          <w:szCs w:val="24"/>
          <w:lang w:eastAsia="en-IN"/>
        </w:rPr>
        <w:t>8c</w:t>
      </w:r>
      <w:r w:rsidRPr="007D5DE2">
        <w:rPr>
          <w:rFonts w:ascii="Times New Roman" w:eastAsia="Times New Roman" w:hAnsi="Times New Roman" w:cs="Times New Roman"/>
          <w:sz w:val="24"/>
          <w:szCs w:val="24"/>
          <w:lang w:eastAsia="en-IN"/>
        </w:rPr>
        <w:t xml:space="preserve"> and </w:t>
      </w:r>
      <w:r w:rsidRPr="007D5DE2">
        <w:rPr>
          <w:rFonts w:ascii="Times New Roman" w:eastAsia="Times New Roman" w:hAnsi="Times New Roman" w:cs="Times New Roman"/>
          <w:b/>
          <w:sz w:val="24"/>
          <w:szCs w:val="24"/>
          <w:lang w:eastAsia="en-IN"/>
        </w:rPr>
        <w:t>8f</w:t>
      </w:r>
      <w:r w:rsidRPr="007D5DE2">
        <w:rPr>
          <w:rFonts w:ascii="Times New Roman" w:eastAsia="Times New Roman" w:hAnsi="Times New Roman" w:cs="Times New Roman"/>
          <w:sz w:val="24"/>
          <w:szCs w:val="24"/>
          <w:lang w:eastAsia="en-IN"/>
        </w:rPr>
        <w:t xml:space="preserve"> were selected and determined on a SuperNova, Single source at offset, Titan diffractometer. The crystal was kept at 293 K during </w:t>
      </w:r>
      <w:r>
        <w:rPr>
          <w:rFonts w:ascii="Times New Roman" w:eastAsia="Times New Roman" w:hAnsi="Times New Roman" w:cs="Times New Roman"/>
          <w:sz w:val="24"/>
          <w:szCs w:val="24"/>
          <w:lang w:eastAsia="en-IN"/>
        </w:rPr>
        <w:t>data collection. Using Olex2</w:t>
      </w:r>
      <w:r w:rsidRPr="007D5DE2">
        <w:rPr>
          <w:rFonts w:ascii="Times New Roman" w:eastAsia="Times New Roman" w:hAnsi="Times New Roman" w:cs="Times New Roman"/>
          <w:sz w:val="24"/>
          <w:szCs w:val="24"/>
          <w:lang w:eastAsia="en-IN"/>
        </w:rPr>
        <w:t>, the structur</w:t>
      </w:r>
      <w:r>
        <w:rPr>
          <w:rFonts w:ascii="Times New Roman" w:eastAsia="Times New Roman" w:hAnsi="Times New Roman" w:cs="Times New Roman"/>
          <w:sz w:val="24"/>
          <w:szCs w:val="24"/>
          <w:lang w:eastAsia="en-IN"/>
        </w:rPr>
        <w:t xml:space="preserve">e was solved with the </w:t>
      </w:r>
      <w:proofErr w:type="gramStart"/>
      <w:r>
        <w:rPr>
          <w:rFonts w:ascii="Times New Roman" w:eastAsia="Times New Roman" w:hAnsi="Times New Roman" w:cs="Times New Roman"/>
          <w:sz w:val="24"/>
          <w:szCs w:val="24"/>
          <w:lang w:eastAsia="en-IN"/>
        </w:rPr>
        <w:t>ShelXT</w:t>
      </w:r>
      <w:r w:rsidR="0030770E">
        <w:rPr>
          <w:rFonts w:ascii="Times New Roman" w:eastAsia="Times New Roman" w:hAnsi="Times New Roman" w:cs="Times New Roman"/>
          <w:sz w:val="24"/>
          <w:szCs w:val="24"/>
          <w:vertAlign w:val="superscript"/>
          <w:lang w:eastAsia="en-IN"/>
        </w:rPr>
        <w:t>[</w:t>
      </w:r>
      <w:proofErr w:type="gramEnd"/>
      <w:r w:rsidR="0030770E">
        <w:rPr>
          <w:rFonts w:ascii="Times New Roman" w:eastAsia="Times New Roman" w:hAnsi="Times New Roman" w:cs="Times New Roman"/>
          <w:sz w:val="24"/>
          <w:szCs w:val="24"/>
          <w:vertAlign w:val="superscript"/>
          <w:lang w:eastAsia="en-IN"/>
        </w:rPr>
        <w:t>36</w:t>
      </w:r>
      <w:r w:rsidRPr="00CB37F8">
        <w:rPr>
          <w:rFonts w:ascii="Times New Roman" w:eastAsia="Times New Roman" w:hAnsi="Times New Roman" w:cs="Times New Roman"/>
          <w:sz w:val="24"/>
          <w:szCs w:val="24"/>
          <w:vertAlign w:val="superscript"/>
          <w:lang w:eastAsia="en-IN"/>
        </w:rPr>
        <w:t>]</w:t>
      </w:r>
      <w:r w:rsidRPr="007D5DE2">
        <w:rPr>
          <w:rFonts w:ascii="Times New Roman" w:eastAsia="Times New Roman" w:hAnsi="Times New Roman" w:cs="Times New Roman"/>
          <w:sz w:val="24"/>
          <w:szCs w:val="24"/>
          <w:lang w:eastAsia="en-IN"/>
        </w:rPr>
        <w:t xml:space="preserve"> structure solution program using Direct Methods and refined with</w:t>
      </w:r>
      <w:r>
        <w:rPr>
          <w:rFonts w:ascii="Times New Roman" w:eastAsia="Times New Roman" w:hAnsi="Times New Roman" w:cs="Times New Roman"/>
          <w:sz w:val="24"/>
          <w:szCs w:val="24"/>
          <w:lang w:eastAsia="en-IN"/>
        </w:rPr>
        <w:t xml:space="preserve"> the ShelXL</w:t>
      </w:r>
      <w:r w:rsidR="0030770E">
        <w:rPr>
          <w:rFonts w:ascii="Times New Roman" w:eastAsia="Times New Roman" w:hAnsi="Times New Roman" w:cs="Times New Roman"/>
          <w:sz w:val="24"/>
          <w:szCs w:val="24"/>
          <w:vertAlign w:val="superscript"/>
          <w:lang w:eastAsia="en-IN"/>
        </w:rPr>
        <w:t>[37</w:t>
      </w:r>
      <w:r w:rsidRPr="00CB37F8">
        <w:rPr>
          <w:rFonts w:ascii="Times New Roman" w:eastAsia="Times New Roman" w:hAnsi="Times New Roman" w:cs="Times New Roman"/>
          <w:sz w:val="24"/>
          <w:szCs w:val="24"/>
          <w:vertAlign w:val="superscript"/>
          <w:lang w:eastAsia="en-IN"/>
        </w:rPr>
        <w:t>]</w:t>
      </w:r>
      <w:r w:rsidRPr="007D5DE2">
        <w:rPr>
          <w:rFonts w:ascii="Times New Roman" w:eastAsia="Times New Roman" w:hAnsi="Times New Roman" w:cs="Times New Roman"/>
          <w:sz w:val="24"/>
          <w:szCs w:val="24"/>
          <w:lang w:eastAsia="en-IN"/>
        </w:rPr>
        <w:t xml:space="preserve"> refinement package using Least Squares minimization.</w:t>
      </w:r>
    </w:p>
    <w:p w:rsidR="00F40D3A" w:rsidRPr="007D5DE2" w:rsidRDefault="00F40D3A" w:rsidP="00E12707">
      <w:pPr>
        <w:spacing w:after="0" w:line="480" w:lineRule="auto"/>
        <w:jc w:val="both"/>
        <w:rPr>
          <w:rFonts w:ascii="Times New Roman" w:hAnsi="Times New Roman" w:cs="Times New Roman"/>
          <w:b/>
          <w:sz w:val="24"/>
          <w:szCs w:val="24"/>
        </w:rPr>
      </w:pPr>
    </w:p>
    <w:p w:rsidR="00E12707" w:rsidRDefault="00E12707"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AA1C8C" w:rsidRDefault="00AA1C8C" w:rsidP="00BF54FC">
      <w:pPr>
        <w:jc w:val="center"/>
        <w:rPr>
          <w:rFonts w:ascii="Times New Roman" w:hAnsi="Times New Roman" w:cs="Times New Roman"/>
          <w:noProof/>
          <w:sz w:val="24"/>
          <w:szCs w:val="24"/>
          <w:vertAlign w:val="superscript"/>
        </w:rPr>
      </w:pPr>
    </w:p>
    <w:p w:rsidR="00BF54FC" w:rsidRDefault="00BF54FC" w:rsidP="00BF54FC">
      <w:pPr>
        <w:jc w:val="center"/>
        <w:rPr>
          <w:rFonts w:ascii="Times New Roman" w:hAnsi="Times New Roman" w:cs="Times New Roman"/>
          <w:noProof/>
          <w:sz w:val="24"/>
          <w:szCs w:val="24"/>
          <w:vertAlign w:val="superscript"/>
        </w:rPr>
      </w:pPr>
      <w:r>
        <w:rPr>
          <w:rFonts w:ascii="Times New Roman" w:hAnsi="Times New Roman" w:cs="Times New Roman"/>
          <w:noProof/>
          <w:sz w:val="24"/>
          <w:szCs w:val="24"/>
          <w:vertAlign w:val="superscript"/>
        </w:rPr>
        <w:drawing>
          <wp:inline distT="0" distB="0" distL="0" distR="0">
            <wp:extent cx="5943600" cy="45434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4543425"/>
                    </a:xfrm>
                    <a:prstGeom prst="rect">
                      <a:avLst/>
                    </a:prstGeom>
                    <a:noFill/>
                    <a:ln w="9525">
                      <a:noFill/>
                      <a:miter lim="800000"/>
                      <a:headEnd/>
                      <a:tailEnd/>
                    </a:ln>
                  </pic:spPr>
                </pic:pic>
              </a:graphicData>
            </a:graphic>
          </wp:inline>
        </w:drawing>
      </w:r>
    </w:p>
    <w:p w:rsidR="00BF54FC" w:rsidRDefault="00BF54FC" w:rsidP="00BF54FC">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sidRPr="00BF54FC">
        <w:rPr>
          <w:rFonts w:ascii="Times New Roman" w:hAnsi="Times New Roman" w:cs="Times New Roman"/>
          <w:noProof/>
          <w:sz w:val="24"/>
          <w:szCs w:val="24"/>
        </w:rPr>
        <w:t>H NMR Spectra: 8a</w:t>
      </w:r>
    </w:p>
    <w:p w:rsidR="00B70C44" w:rsidRDefault="00B70C44" w:rsidP="00BF54FC">
      <w:pPr>
        <w:jc w:val="center"/>
        <w:rPr>
          <w:rFonts w:ascii="Times New Roman" w:hAnsi="Times New Roman" w:cs="Times New Roman"/>
          <w:noProof/>
          <w:sz w:val="24"/>
          <w:szCs w:val="24"/>
        </w:rPr>
      </w:pPr>
    </w:p>
    <w:p w:rsidR="00B70C44" w:rsidRDefault="00B70C44" w:rsidP="00BF54FC">
      <w:pPr>
        <w:jc w:val="center"/>
        <w:rPr>
          <w:rFonts w:ascii="Times New Roman" w:hAnsi="Times New Roman" w:cs="Times New Roman"/>
          <w:noProof/>
          <w:sz w:val="24"/>
          <w:szCs w:val="24"/>
        </w:rPr>
      </w:pPr>
    </w:p>
    <w:p w:rsidR="00B70C44" w:rsidRDefault="00B70C44" w:rsidP="00BF54FC">
      <w:pPr>
        <w:jc w:val="center"/>
        <w:rPr>
          <w:rFonts w:ascii="Times New Roman" w:hAnsi="Times New Roman" w:cs="Times New Roman"/>
          <w:noProof/>
          <w:sz w:val="24"/>
          <w:szCs w:val="24"/>
        </w:rPr>
      </w:pPr>
    </w:p>
    <w:p w:rsidR="00B70C44" w:rsidRDefault="00B70C44" w:rsidP="00BF54FC">
      <w:pPr>
        <w:jc w:val="center"/>
        <w:rPr>
          <w:rFonts w:ascii="Times New Roman" w:hAnsi="Times New Roman" w:cs="Times New Roman"/>
          <w:noProof/>
          <w:sz w:val="24"/>
          <w:szCs w:val="24"/>
        </w:rPr>
      </w:pPr>
    </w:p>
    <w:p w:rsidR="00B70C44" w:rsidRDefault="00B70C44" w:rsidP="00BF54FC">
      <w:pPr>
        <w:jc w:val="center"/>
        <w:rPr>
          <w:rFonts w:ascii="Times New Roman" w:hAnsi="Times New Roman" w:cs="Times New Roman"/>
          <w:noProof/>
          <w:sz w:val="24"/>
          <w:szCs w:val="24"/>
        </w:rPr>
      </w:pPr>
    </w:p>
    <w:p w:rsidR="00B70C44" w:rsidRDefault="00B70C44" w:rsidP="00BF54FC">
      <w:pPr>
        <w:jc w:val="center"/>
        <w:rPr>
          <w:rFonts w:ascii="Times New Roman" w:hAnsi="Times New Roman" w:cs="Times New Roman"/>
          <w:noProof/>
          <w:sz w:val="24"/>
          <w:szCs w:val="24"/>
        </w:rPr>
      </w:pPr>
    </w:p>
    <w:p w:rsidR="00B70C44" w:rsidRDefault="00B70C44" w:rsidP="00BF54FC">
      <w:pPr>
        <w:jc w:val="center"/>
        <w:rPr>
          <w:rFonts w:ascii="Times New Roman" w:hAnsi="Times New Roman" w:cs="Times New Roman"/>
          <w:noProof/>
          <w:sz w:val="24"/>
          <w:szCs w:val="24"/>
        </w:rPr>
      </w:pPr>
    </w:p>
    <w:p w:rsidR="00B70C44" w:rsidRDefault="00B70C44" w:rsidP="00BF54FC">
      <w:pPr>
        <w:jc w:val="center"/>
        <w:rPr>
          <w:rFonts w:ascii="Times New Roman" w:hAnsi="Times New Roman" w:cs="Times New Roman"/>
          <w:noProof/>
          <w:sz w:val="24"/>
          <w:szCs w:val="24"/>
        </w:rPr>
      </w:pPr>
    </w:p>
    <w:p w:rsidR="00B70C44" w:rsidRDefault="00B70C44" w:rsidP="00BF54FC">
      <w:pPr>
        <w:jc w:val="center"/>
        <w:rPr>
          <w:rFonts w:ascii="Times New Roman" w:hAnsi="Times New Roman" w:cs="Times New Roman"/>
          <w:noProof/>
          <w:sz w:val="24"/>
          <w:szCs w:val="24"/>
        </w:rPr>
      </w:pPr>
    </w:p>
    <w:p w:rsidR="00B70C44" w:rsidRDefault="00B70C44" w:rsidP="00BF54FC">
      <w:pPr>
        <w:jc w:val="center"/>
        <w:rPr>
          <w:rFonts w:ascii="Times New Roman" w:hAnsi="Times New Roman" w:cs="Times New Roman"/>
          <w:noProof/>
          <w:sz w:val="24"/>
          <w:szCs w:val="24"/>
        </w:rPr>
      </w:pPr>
    </w:p>
    <w:p w:rsidR="00B70C44" w:rsidRPr="00BF54FC" w:rsidRDefault="00B70C44" w:rsidP="00BF54FC">
      <w:pPr>
        <w:jc w:val="center"/>
        <w:rPr>
          <w:rFonts w:ascii="Times New Roman" w:hAnsi="Times New Roman" w:cs="Times New Roman"/>
          <w:noProof/>
          <w:sz w:val="24"/>
          <w:szCs w:val="24"/>
        </w:rPr>
      </w:pPr>
    </w:p>
    <w:p w:rsidR="00E62602" w:rsidRDefault="00173A8C">
      <w:r>
        <w:rPr>
          <w:noProof/>
        </w:rPr>
        <w:drawing>
          <wp:inline distT="0" distB="0" distL="0" distR="0">
            <wp:extent cx="5943600" cy="397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3971925"/>
                    </a:xfrm>
                    <a:prstGeom prst="rect">
                      <a:avLst/>
                    </a:prstGeom>
                    <a:noFill/>
                    <a:ln w="9525">
                      <a:noFill/>
                      <a:miter lim="800000"/>
                      <a:headEnd/>
                      <a:tailEnd/>
                    </a:ln>
                  </pic:spPr>
                </pic:pic>
              </a:graphicData>
            </a:graphic>
          </wp:inline>
        </w:drawing>
      </w:r>
    </w:p>
    <w:p w:rsidR="00BF54FC" w:rsidRDefault="00BF54FC" w:rsidP="00BF54FC">
      <w:pPr>
        <w:jc w:val="center"/>
        <w:rPr>
          <w:rFonts w:ascii="Times New Roman" w:hAnsi="Times New Roman" w:cs="Times New Roman"/>
          <w:sz w:val="24"/>
          <w:szCs w:val="24"/>
        </w:rPr>
      </w:pPr>
      <w:r w:rsidRPr="00BF54FC">
        <w:rPr>
          <w:rFonts w:ascii="Times New Roman" w:hAnsi="Times New Roman" w:cs="Times New Roman"/>
          <w:sz w:val="24"/>
          <w:szCs w:val="24"/>
          <w:vertAlign w:val="superscript"/>
        </w:rPr>
        <w:t>13</w:t>
      </w:r>
      <w:r w:rsidRPr="00BF54FC">
        <w:rPr>
          <w:rFonts w:ascii="Times New Roman" w:hAnsi="Times New Roman" w:cs="Times New Roman"/>
          <w:sz w:val="24"/>
          <w:szCs w:val="24"/>
        </w:rPr>
        <w:t>C NMR spectra: 8a</w:t>
      </w:r>
    </w:p>
    <w:p w:rsidR="008D0246" w:rsidRDefault="008D0246"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8D0246" w:rsidRDefault="008D0246" w:rsidP="00BF54F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44196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34075" cy="4419600"/>
                    </a:xfrm>
                    <a:prstGeom prst="rect">
                      <a:avLst/>
                    </a:prstGeom>
                    <a:noFill/>
                    <a:ln w="9525">
                      <a:noFill/>
                      <a:miter lim="800000"/>
                      <a:headEnd/>
                      <a:tailEnd/>
                    </a:ln>
                  </pic:spPr>
                </pic:pic>
              </a:graphicData>
            </a:graphic>
          </wp:inline>
        </w:drawing>
      </w:r>
    </w:p>
    <w:p w:rsidR="008D0246" w:rsidRPr="00BF54FC" w:rsidRDefault="008D0246" w:rsidP="008D0246">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8b</w:t>
      </w:r>
    </w:p>
    <w:p w:rsidR="008D0246" w:rsidRDefault="008D0246"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B70C44" w:rsidRDefault="00B70C44" w:rsidP="00BF54FC">
      <w:pPr>
        <w:jc w:val="center"/>
        <w:rPr>
          <w:rFonts w:ascii="Times New Roman" w:hAnsi="Times New Roman" w:cs="Times New Roman"/>
          <w:sz w:val="24"/>
          <w:szCs w:val="24"/>
        </w:rPr>
      </w:pPr>
    </w:p>
    <w:p w:rsidR="005166C5" w:rsidRDefault="005166C5" w:rsidP="00BF54F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42767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34075" cy="4276725"/>
                    </a:xfrm>
                    <a:prstGeom prst="rect">
                      <a:avLst/>
                    </a:prstGeom>
                    <a:noFill/>
                    <a:ln w="9525">
                      <a:noFill/>
                      <a:miter lim="800000"/>
                      <a:headEnd/>
                      <a:tailEnd/>
                    </a:ln>
                  </pic:spPr>
                </pic:pic>
              </a:graphicData>
            </a:graphic>
          </wp:inline>
        </w:drawing>
      </w:r>
    </w:p>
    <w:p w:rsidR="005166C5" w:rsidRDefault="005166C5" w:rsidP="005166C5">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8b</w:t>
      </w:r>
    </w:p>
    <w:p w:rsidR="008D0246" w:rsidRDefault="008D0246" w:rsidP="005166C5">
      <w:pPr>
        <w:jc w:val="center"/>
        <w:rPr>
          <w:rFonts w:ascii="Times New Roman" w:hAnsi="Times New Roman" w:cs="Times New Roman"/>
          <w:noProof/>
          <w:sz w:val="24"/>
          <w:szCs w:val="24"/>
        </w:rPr>
      </w:pPr>
    </w:p>
    <w:p w:rsidR="008D0246" w:rsidRDefault="008D0246" w:rsidP="005166C5">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4075" cy="44291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34075" cy="4429125"/>
                    </a:xfrm>
                    <a:prstGeom prst="rect">
                      <a:avLst/>
                    </a:prstGeom>
                    <a:noFill/>
                    <a:ln w="9525">
                      <a:noFill/>
                      <a:miter lim="800000"/>
                      <a:headEnd/>
                      <a:tailEnd/>
                    </a:ln>
                  </pic:spPr>
                </pic:pic>
              </a:graphicData>
            </a:graphic>
          </wp:inline>
        </w:drawing>
      </w:r>
    </w:p>
    <w:p w:rsidR="008D0246" w:rsidRDefault="008D0246" w:rsidP="005166C5">
      <w:pPr>
        <w:jc w:val="center"/>
        <w:rPr>
          <w:rFonts w:ascii="Times New Roman" w:hAnsi="Times New Roman" w:cs="Times New Roman"/>
          <w:noProof/>
          <w:sz w:val="24"/>
          <w:szCs w:val="24"/>
        </w:rPr>
      </w:pPr>
    </w:p>
    <w:p w:rsidR="008D0246" w:rsidRDefault="008D0246" w:rsidP="008D0246">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8c</w:t>
      </w:r>
    </w:p>
    <w:p w:rsidR="00CA23A0" w:rsidRDefault="00CA23A0" w:rsidP="008D0246">
      <w:pPr>
        <w:jc w:val="center"/>
        <w:rPr>
          <w:rFonts w:ascii="Times New Roman" w:hAnsi="Times New Roman" w:cs="Times New Roman"/>
          <w:noProof/>
          <w:sz w:val="24"/>
          <w:szCs w:val="24"/>
        </w:rPr>
      </w:pPr>
    </w:p>
    <w:p w:rsidR="00CA23A0" w:rsidRPr="00BF54FC" w:rsidRDefault="00CA23A0" w:rsidP="008D0246">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800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943600" cy="4800600"/>
                    </a:xfrm>
                    <a:prstGeom prst="rect">
                      <a:avLst/>
                    </a:prstGeom>
                    <a:noFill/>
                    <a:ln w="9525">
                      <a:noFill/>
                      <a:miter lim="800000"/>
                      <a:headEnd/>
                      <a:tailEnd/>
                    </a:ln>
                  </pic:spPr>
                </pic:pic>
              </a:graphicData>
            </a:graphic>
          </wp:inline>
        </w:drawing>
      </w:r>
    </w:p>
    <w:p w:rsidR="00CA23A0" w:rsidRDefault="00CA23A0" w:rsidP="00CA23A0">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8c</w:t>
      </w:r>
    </w:p>
    <w:p w:rsidR="006E759B" w:rsidRDefault="006E759B" w:rsidP="00CA23A0">
      <w:pPr>
        <w:jc w:val="center"/>
        <w:rPr>
          <w:rFonts w:ascii="Times New Roman" w:hAnsi="Times New Roman" w:cs="Times New Roman"/>
          <w:noProof/>
          <w:sz w:val="24"/>
          <w:szCs w:val="24"/>
        </w:rPr>
      </w:pPr>
    </w:p>
    <w:p w:rsidR="006E759B" w:rsidRDefault="006E759B" w:rsidP="00CA23A0">
      <w:pPr>
        <w:jc w:val="center"/>
        <w:rPr>
          <w:rFonts w:ascii="Times New Roman" w:hAnsi="Times New Roman" w:cs="Times New Roman"/>
          <w:noProof/>
          <w:sz w:val="24"/>
          <w:szCs w:val="24"/>
        </w:rPr>
      </w:pPr>
    </w:p>
    <w:p w:rsidR="006E759B" w:rsidRDefault="006E759B" w:rsidP="00CA23A0">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6196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43600" cy="4619625"/>
                    </a:xfrm>
                    <a:prstGeom prst="rect">
                      <a:avLst/>
                    </a:prstGeom>
                    <a:noFill/>
                    <a:ln w="9525">
                      <a:noFill/>
                      <a:miter lim="800000"/>
                      <a:headEnd/>
                      <a:tailEnd/>
                    </a:ln>
                  </pic:spPr>
                </pic:pic>
              </a:graphicData>
            </a:graphic>
          </wp:inline>
        </w:drawing>
      </w:r>
    </w:p>
    <w:p w:rsidR="008D0246" w:rsidRPr="00BF54FC" w:rsidRDefault="008D0246" w:rsidP="005166C5">
      <w:pPr>
        <w:jc w:val="center"/>
        <w:rPr>
          <w:rFonts w:ascii="Times New Roman" w:hAnsi="Times New Roman" w:cs="Times New Roman"/>
          <w:noProof/>
          <w:sz w:val="24"/>
          <w:szCs w:val="24"/>
        </w:rPr>
      </w:pPr>
    </w:p>
    <w:p w:rsidR="006E759B" w:rsidRDefault="006E759B" w:rsidP="006E759B">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8d</w:t>
      </w:r>
    </w:p>
    <w:p w:rsidR="006E759B" w:rsidRDefault="006E759B" w:rsidP="006E759B">
      <w:pPr>
        <w:jc w:val="center"/>
        <w:rPr>
          <w:rFonts w:ascii="Times New Roman" w:hAnsi="Times New Roman" w:cs="Times New Roman"/>
          <w:noProof/>
          <w:sz w:val="24"/>
          <w:szCs w:val="24"/>
        </w:rPr>
      </w:pPr>
    </w:p>
    <w:p w:rsidR="006E759B" w:rsidRDefault="006E759B" w:rsidP="006E759B">
      <w:pPr>
        <w:jc w:val="center"/>
        <w:rPr>
          <w:rFonts w:ascii="Times New Roman" w:hAnsi="Times New Roman" w:cs="Times New Roman"/>
          <w:noProof/>
          <w:sz w:val="24"/>
          <w:szCs w:val="24"/>
        </w:rPr>
      </w:pPr>
    </w:p>
    <w:p w:rsidR="006E759B" w:rsidRDefault="006E759B" w:rsidP="006E759B">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4075" cy="44005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934075" cy="4400550"/>
                    </a:xfrm>
                    <a:prstGeom prst="rect">
                      <a:avLst/>
                    </a:prstGeom>
                    <a:noFill/>
                    <a:ln w="9525">
                      <a:noFill/>
                      <a:miter lim="800000"/>
                      <a:headEnd/>
                      <a:tailEnd/>
                    </a:ln>
                  </pic:spPr>
                </pic:pic>
              </a:graphicData>
            </a:graphic>
          </wp:inline>
        </w:drawing>
      </w:r>
    </w:p>
    <w:p w:rsidR="006E759B" w:rsidRDefault="006E759B" w:rsidP="006E759B">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8d</w:t>
      </w:r>
    </w:p>
    <w:p w:rsidR="006E759B" w:rsidRDefault="006E759B" w:rsidP="006E759B">
      <w:pPr>
        <w:jc w:val="center"/>
        <w:rPr>
          <w:rFonts w:ascii="Times New Roman" w:hAnsi="Times New Roman" w:cs="Times New Roman"/>
          <w:noProof/>
          <w:sz w:val="24"/>
          <w:szCs w:val="24"/>
        </w:rPr>
      </w:pPr>
    </w:p>
    <w:p w:rsidR="006E759B" w:rsidRDefault="006E759B" w:rsidP="006E759B">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72175" cy="55149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972175" cy="5514975"/>
                    </a:xfrm>
                    <a:prstGeom prst="rect">
                      <a:avLst/>
                    </a:prstGeom>
                    <a:noFill/>
                    <a:ln w="9525">
                      <a:noFill/>
                      <a:miter lim="800000"/>
                      <a:headEnd/>
                      <a:tailEnd/>
                    </a:ln>
                  </pic:spPr>
                </pic:pic>
              </a:graphicData>
            </a:graphic>
          </wp:inline>
        </w:drawing>
      </w:r>
    </w:p>
    <w:p w:rsidR="005166C5" w:rsidRDefault="005166C5" w:rsidP="00BF54FC">
      <w:pPr>
        <w:jc w:val="center"/>
        <w:rPr>
          <w:rFonts w:ascii="Times New Roman" w:hAnsi="Times New Roman" w:cs="Times New Roman"/>
          <w:sz w:val="24"/>
          <w:szCs w:val="24"/>
        </w:rPr>
      </w:pPr>
    </w:p>
    <w:p w:rsidR="001E0C66" w:rsidRDefault="001E0C66" w:rsidP="001E0C66">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8e</w:t>
      </w:r>
    </w:p>
    <w:p w:rsidR="001E0C66" w:rsidRDefault="001E0C66" w:rsidP="001E0C66">
      <w:pPr>
        <w:jc w:val="center"/>
        <w:rPr>
          <w:rFonts w:ascii="Times New Roman" w:hAnsi="Times New Roman" w:cs="Times New Roman"/>
          <w:noProof/>
          <w:sz w:val="24"/>
          <w:szCs w:val="24"/>
        </w:rPr>
      </w:pPr>
    </w:p>
    <w:p w:rsidR="001E0C66" w:rsidRDefault="001E0C66" w:rsidP="001E0C66">
      <w:pPr>
        <w:jc w:val="center"/>
        <w:rPr>
          <w:rFonts w:ascii="Times New Roman" w:hAnsi="Times New Roman" w:cs="Times New Roman"/>
          <w:noProof/>
          <w:sz w:val="24"/>
          <w:szCs w:val="24"/>
        </w:rPr>
      </w:pPr>
    </w:p>
    <w:p w:rsidR="001E0C66" w:rsidRDefault="001E0C66" w:rsidP="001E0C66">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8863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943600" cy="4886325"/>
                    </a:xfrm>
                    <a:prstGeom prst="rect">
                      <a:avLst/>
                    </a:prstGeom>
                    <a:noFill/>
                    <a:ln w="9525">
                      <a:noFill/>
                      <a:miter lim="800000"/>
                      <a:headEnd/>
                      <a:tailEnd/>
                    </a:ln>
                  </pic:spPr>
                </pic:pic>
              </a:graphicData>
            </a:graphic>
          </wp:inline>
        </w:drawing>
      </w:r>
    </w:p>
    <w:p w:rsidR="008D0246" w:rsidRDefault="008D0246" w:rsidP="00BF54FC">
      <w:pPr>
        <w:jc w:val="center"/>
        <w:rPr>
          <w:rFonts w:ascii="Times New Roman" w:hAnsi="Times New Roman" w:cs="Times New Roman"/>
          <w:sz w:val="24"/>
          <w:szCs w:val="24"/>
        </w:rPr>
      </w:pPr>
    </w:p>
    <w:p w:rsidR="001E0C66" w:rsidRDefault="001E0C66" w:rsidP="001E0C66">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sidR="00BD3D06">
        <w:rPr>
          <w:rFonts w:ascii="Times New Roman" w:hAnsi="Times New Roman" w:cs="Times New Roman"/>
          <w:noProof/>
          <w:sz w:val="24"/>
          <w:szCs w:val="24"/>
          <w:vertAlign w:val="superscript"/>
        </w:rPr>
        <w:t>3</w:t>
      </w:r>
      <w:r w:rsidR="00BD3D06">
        <w:rPr>
          <w:rFonts w:ascii="Times New Roman" w:hAnsi="Times New Roman" w:cs="Times New Roman"/>
          <w:noProof/>
          <w:sz w:val="24"/>
          <w:szCs w:val="24"/>
        </w:rPr>
        <w:t>C</w:t>
      </w:r>
      <w:r>
        <w:rPr>
          <w:rFonts w:ascii="Times New Roman" w:hAnsi="Times New Roman" w:cs="Times New Roman"/>
          <w:noProof/>
          <w:sz w:val="24"/>
          <w:szCs w:val="24"/>
        </w:rPr>
        <w:t xml:space="preserve"> NMR Spectra: 8e</w:t>
      </w:r>
    </w:p>
    <w:p w:rsidR="008D0246" w:rsidRDefault="008D0246" w:rsidP="00BF54FC">
      <w:pPr>
        <w:jc w:val="center"/>
        <w:rPr>
          <w:rFonts w:ascii="Times New Roman" w:hAnsi="Times New Roman" w:cs="Times New Roman"/>
          <w:sz w:val="24"/>
          <w:szCs w:val="24"/>
        </w:rPr>
      </w:pPr>
    </w:p>
    <w:p w:rsidR="00553589" w:rsidRDefault="00553589" w:rsidP="00BF54FC">
      <w:pPr>
        <w:jc w:val="center"/>
        <w:rPr>
          <w:rFonts w:ascii="Times New Roman" w:hAnsi="Times New Roman" w:cs="Times New Roman"/>
          <w:sz w:val="24"/>
          <w:szCs w:val="24"/>
        </w:rPr>
      </w:pPr>
    </w:p>
    <w:p w:rsidR="00553589" w:rsidRDefault="00553589" w:rsidP="00BF54F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40862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34075" cy="4086225"/>
                    </a:xfrm>
                    <a:prstGeom prst="rect">
                      <a:avLst/>
                    </a:prstGeom>
                    <a:noFill/>
                    <a:ln w="9525">
                      <a:noFill/>
                      <a:miter lim="800000"/>
                      <a:headEnd/>
                      <a:tailEnd/>
                    </a:ln>
                  </pic:spPr>
                </pic:pic>
              </a:graphicData>
            </a:graphic>
          </wp:inline>
        </w:drawing>
      </w:r>
    </w:p>
    <w:p w:rsidR="00553589" w:rsidRDefault="00553589" w:rsidP="00BF54FC">
      <w:pPr>
        <w:jc w:val="center"/>
        <w:rPr>
          <w:rFonts w:ascii="Times New Roman" w:hAnsi="Times New Roman" w:cs="Times New Roman"/>
          <w:sz w:val="24"/>
          <w:szCs w:val="24"/>
        </w:rPr>
      </w:pP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8f</w:t>
      </w:r>
    </w:p>
    <w:p w:rsidR="00116695" w:rsidRDefault="00116695"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4075" cy="500062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34075" cy="500062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8f</w:t>
      </w:r>
    </w:p>
    <w:p w:rsidR="00116695" w:rsidRDefault="001339CE"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64820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43600" cy="464820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8g</w:t>
      </w:r>
    </w:p>
    <w:p w:rsidR="00E40F4A" w:rsidRDefault="00E40F4A"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869815"/>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486981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8g</w:t>
      </w:r>
    </w:p>
    <w:p w:rsidR="003E1C4D" w:rsidRDefault="003E1C4D" w:rsidP="00553589">
      <w:pPr>
        <w:jc w:val="center"/>
        <w:rPr>
          <w:rFonts w:ascii="Times New Roman" w:hAnsi="Times New Roman" w:cs="Times New Roman"/>
          <w:noProof/>
          <w:sz w:val="24"/>
          <w:szCs w:val="24"/>
        </w:rPr>
      </w:pPr>
    </w:p>
    <w:p w:rsidR="003E1C4D" w:rsidRDefault="003E1C4D"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114800"/>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43600" cy="411480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8h</w:t>
      </w:r>
    </w:p>
    <w:p w:rsidR="00553589" w:rsidRDefault="003E1C4D"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2805" cy="5252720"/>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932805" cy="525272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8h</w:t>
      </w:r>
    </w:p>
    <w:p w:rsidR="008951FF" w:rsidRDefault="00293B85"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17830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417830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8i</w:t>
      </w:r>
    </w:p>
    <w:p w:rsidR="00553589" w:rsidRDefault="00D705B2"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486910"/>
            <wp:effectExtent l="1905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943600" cy="448691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8i</w:t>
      </w:r>
    </w:p>
    <w:p w:rsidR="00116695" w:rsidRDefault="00116695" w:rsidP="00553589">
      <w:pPr>
        <w:jc w:val="center"/>
        <w:rPr>
          <w:rFonts w:ascii="Times New Roman" w:hAnsi="Times New Roman" w:cs="Times New Roman"/>
          <w:noProof/>
          <w:sz w:val="24"/>
          <w:szCs w:val="24"/>
        </w:rPr>
      </w:pPr>
    </w:p>
    <w:p w:rsidR="00116695" w:rsidRDefault="00116695"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79107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943600" cy="479107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8j</w:t>
      </w:r>
    </w:p>
    <w:p w:rsidR="00116695" w:rsidRDefault="00116695"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4075" cy="4714875"/>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934075" cy="471487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8j</w:t>
      </w:r>
    </w:p>
    <w:p w:rsidR="00813BAE" w:rsidRDefault="00813BAE" w:rsidP="00553589">
      <w:pPr>
        <w:jc w:val="center"/>
        <w:rPr>
          <w:rFonts w:ascii="Times New Roman" w:hAnsi="Times New Roman" w:cs="Times New Roman"/>
          <w:noProof/>
          <w:sz w:val="24"/>
          <w:szCs w:val="24"/>
        </w:rPr>
      </w:pPr>
    </w:p>
    <w:p w:rsidR="00813BAE" w:rsidRDefault="00813BAE"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51485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943600" cy="451485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w:t>
      </w:r>
      <w:r w:rsidR="00815E11">
        <w:rPr>
          <w:rFonts w:ascii="Times New Roman" w:hAnsi="Times New Roman" w:cs="Times New Roman"/>
          <w:noProof/>
          <w:sz w:val="24"/>
          <w:szCs w:val="24"/>
        </w:rPr>
        <w:t xml:space="preserve"> NMR Spectra: 8k</w:t>
      </w:r>
    </w:p>
    <w:p w:rsidR="00553589" w:rsidRPr="00553589" w:rsidRDefault="00813BAE" w:rsidP="00553589">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5934075" cy="4457700"/>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8k</w:t>
      </w:r>
    </w:p>
    <w:p w:rsidR="00813BAE" w:rsidRDefault="00813BAE"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29590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943600" cy="5295900"/>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8l</w:t>
      </w:r>
    </w:p>
    <w:p w:rsidR="00815E11" w:rsidRDefault="00813BAE"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00062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943600" cy="500062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8l</w:t>
      </w:r>
    </w:p>
    <w:p w:rsidR="00775BA6" w:rsidRDefault="00775BA6"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200650"/>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943600" cy="5200650"/>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8m</w:t>
      </w:r>
    </w:p>
    <w:p w:rsidR="00775BA6" w:rsidRDefault="00775BA6" w:rsidP="00815E11">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867275"/>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943600" cy="4867275"/>
                    </a:xfrm>
                    <a:prstGeom prst="rect">
                      <a:avLst/>
                    </a:prstGeom>
                    <a:noFill/>
                    <a:ln w="9525">
                      <a:noFill/>
                      <a:miter lim="800000"/>
                      <a:headEnd/>
                      <a:tailEnd/>
                    </a:ln>
                  </pic:spPr>
                </pic:pic>
              </a:graphicData>
            </a:graphic>
          </wp:inline>
        </w:drawing>
      </w:r>
    </w:p>
    <w:p w:rsidR="00815E11" w:rsidRDefault="00815E11" w:rsidP="00553589">
      <w:pPr>
        <w:jc w:val="center"/>
        <w:rPr>
          <w:rFonts w:ascii="Times New Roman" w:hAnsi="Times New Roman" w:cs="Times New Roman"/>
          <w:noProof/>
          <w:sz w:val="24"/>
          <w:szCs w:val="24"/>
        </w:rPr>
      </w:pP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8m</w:t>
      </w:r>
    </w:p>
    <w:p w:rsidR="00775BA6" w:rsidRDefault="00775BA6" w:rsidP="00553589">
      <w:pPr>
        <w:jc w:val="center"/>
        <w:rPr>
          <w:rFonts w:ascii="Times New Roman" w:hAnsi="Times New Roman" w:cs="Times New Roman"/>
          <w:noProof/>
          <w:sz w:val="24"/>
          <w:szCs w:val="24"/>
        </w:rPr>
      </w:pPr>
    </w:p>
    <w:p w:rsidR="00775BA6" w:rsidRDefault="00775BA6"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000625"/>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943600" cy="5000625"/>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8n</w:t>
      </w:r>
    </w:p>
    <w:p w:rsidR="00775BA6" w:rsidRDefault="00775BA6" w:rsidP="00815E11">
      <w:pPr>
        <w:jc w:val="center"/>
        <w:rPr>
          <w:rFonts w:ascii="Times New Roman" w:hAnsi="Times New Roman" w:cs="Times New Roman"/>
          <w:noProof/>
          <w:sz w:val="24"/>
          <w:szCs w:val="24"/>
        </w:rPr>
      </w:pPr>
    </w:p>
    <w:p w:rsidR="00775BA6" w:rsidRDefault="00775BA6" w:rsidP="00815E11">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943475"/>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943600" cy="494347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8n</w:t>
      </w:r>
    </w:p>
    <w:p w:rsidR="00CE0A70" w:rsidRDefault="00CE0A70" w:rsidP="00553589">
      <w:pPr>
        <w:jc w:val="center"/>
        <w:rPr>
          <w:rFonts w:ascii="Times New Roman" w:hAnsi="Times New Roman" w:cs="Times New Roman"/>
          <w:noProof/>
          <w:sz w:val="24"/>
          <w:szCs w:val="24"/>
        </w:rPr>
      </w:pPr>
    </w:p>
    <w:p w:rsidR="00CE0A70" w:rsidRDefault="0085701A"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1535" cy="4769485"/>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5931535" cy="4769485"/>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8o</w:t>
      </w:r>
    </w:p>
    <w:p w:rsidR="00815E11" w:rsidRDefault="00F5360F"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1535" cy="501713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931535" cy="501713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8o</w:t>
      </w:r>
    </w:p>
    <w:p w:rsidR="004D3B75" w:rsidRDefault="004D3B75"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382770"/>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943600" cy="4382770"/>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8p</w:t>
      </w:r>
    </w:p>
    <w:p w:rsidR="00815E11" w:rsidRDefault="004D3B75"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013325"/>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943600" cy="501332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8p</w:t>
      </w:r>
    </w:p>
    <w:p w:rsidR="002D20E7" w:rsidRDefault="002D20E7" w:rsidP="00553589">
      <w:pPr>
        <w:jc w:val="center"/>
        <w:rPr>
          <w:rFonts w:ascii="Times New Roman" w:hAnsi="Times New Roman" w:cs="Times New Roman"/>
          <w:noProof/>
          <w:sz w:val="24"/>
          <w:szCs w:val="24"/>
        </w:rPr>
      </w:pPr>
    </w:p>
    <w:p w:rsidR="00C80384" w:rsidRDefault="00C80384" w:rsidP="00553589">
      <w:pPr>
        <w:jc w:val="center"/>
        <w:rPr>
          <w:rFonts w:ascii="Times New Roman" w:hAnsi="Times New Roman" w:cs="Times New Roman"/>
          <w:noProof/>
          <w:sz w:val="24"/>
          <w:szCs w:val="24"/>
        </w:rPr>
      </w:pPr>
    </w:p>
    <w:p w:rsidR="00C80384" w:rsidRDefault="00C80384" w:rsidP="00553589">
      <w:pPr>
        <w:jc w:val="center"/>
        <w:rPr>
          <w:rFonts w:ascii="Times New Roman" w:hAnsi="Times New Roman" w:cs="Times New Roman"/>
          <w:noProof/>
          <w:sz w:val="24"/>
          <w:szCs w:val="24"/>
        </w:rPr>
      </w:pPr>
    </w:p>
    <w:p w:rsidR="00C80384" w:rsidRDefault="00C80384" w:rsidP="00553589">
      <w:pPr>
        <w:jc w:val="center"/>
        <w:rPr>
          <w:rFonts w:ascii="Times New Roman" w:hAnsi="Times New Roman" w:cs="Times New Roman"/>
          <w:noProof/>
          <w:sz w:val="24"/>
          <w:szCs w:val="24"/>
        </w:rPr>
      </w:pPr>
    </w:p>
    <w:p w:rsidR="00C80384" w:rsidRDefault="00C80384" w:rsidP="00553589">
      <w:pPr>
        <w:jc w:val="center"/>
        <w:rPr>
          <w:rFonts w:ascii="Times New Roman" w:hAnsi="Times New Roman" w:cs="Times New Roman"/>
          <w:noProof/>
          <w:sz w:val="24"/>
          <w:szCs w:val="24"/>
        </w:rPr>
      </w:pPr>
    </w:p>
    <w:p w:rsidR="00C80384" w:rsidRDefault="00C80384" w:rsidP="00553589">
      <w:pPr>
        <w:jc w:val="center"/>
        <w:rPr>
          <w:rFonts w:ascii="Times New Roman" w:hAnsi="Times New Roman" w:cs="Times New Roman"/>
          <w:noProof/>
          <w:sz w:val="24"/>
          <w:szCs w:val="24"/>
        </w:rPr>
      </w:pPr>
    </w:p>
    <w:p w:rsidR="00C80384" w:rsidRDefault="00C80384" w:rsidP="00553589">
      <w:pPr>
        <w:jc w:val="center"/>
        <w:rPr>
          <w:rFonts w:ascii="Times New Roman" w:hAnsi="Times New Roman" w:cs="Times New Roman"/>
          <w:noProof/>
          <w:sz w:val="24"/>
          <w:szCs w:val="24"/>
        </w:rPr>
      </w:pPr>
    </w:p>
    <w:p w:rsidR="00C80384" w:rsidRDefault="00C00681"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21375" cy="4406900"/>
            <wp:effectExtent l="19050" t="0" r="3175"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921375" cy="4406900"/>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8q</w:t>
      </w:r>
    </w:p>
    <w:p w:rsidR="00815E11" w:rsidRDefault="003F5551"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242435"/>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943600" cy="424243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8q</w:t>
      </w:r>
    </w:p>
    <w:p w:rsidR="00687144" w:rsidRDefault="00687144" w:rsidP="00553589">
      <w:pPr>
        <w:jc w:val="center"/>
        <w:rPr>
          <w:rFonts w:ascii="Times New Roman" w:hAnsi="Times New Roman" w:cs="Times New Roman"/>
          <w:noProof/>
          <w:sz w:val="24"/>
          <w:szCs w:val="24"/>
        </w:rPr>
      </w:pPr>
    </w:p>
    <w:p w:rsidR="00687144" w:rsidRDefault="00687144"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5980" cy="4676775"/>
            <wp:effectExtent l="19050" t="0" r="762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935980" cy="4676775"/>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8r</w:t>
      </w:r>
    </w:p>
    <w:p w:rsidR="00C00681" w:rsidRDefault="00C00681" w:rsidP="00815E11">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51220" cy="5126355"/>
            <wp:effectExtent l="1905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5951220" cy="5126355"/>
                    </a:xfrm>
                    <a:prstGeom prst="rect">
                      <a:avLst/>
                    </a:prstGeom>
                    <a:noFill/>
                    <a:ln w="9525">
                      <a:noFill/>
                      <a:miter lim="800000"/>
                      <a:headEnd/>
                      <a:tailEnd/>
                    </a:ln>
                  </pic:spPr>
                </pic:pic>
              </a:graphicData>
            </a:graphic>
          </wp:inline>
        </w:drawing>
      </w:r>
    </w:p>
    <w:p w:rsidR="00815E11" w:rsidRDefault="00815E11" w:rsidP="00553589">
      <w:pPr>
        <w:jc w:val="center"/>
        <w:rPr>
          <w:rFonts w:ascii="Times New Roman" w:hAnsi="Times New Roman" w:cs="Times New Roman"/>
          <w:noProof/>
          <w:sz w:val="24"/>
          <w:szCs w:val="24"/>
        </w:rPr>
      </w:pP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8r</w:t>
      </w:r>
    </w:p>
    <w:p w:rsidR="00CE0A70" w:rsidRDefault="00CE0A70" w:rsidP="00553589">
      <w:pPr>
        <w:jc w:val="center"/>
        <w:rPr>
          <w:rFonts w:ascii="Times New Roman" w:hAnsi="Times New Roman" w:cs="Times New Roman"/>
          <w:noProof/>
          <w:sz w:val="24"/>
          <w:szCs w:val="24"/>
        </w:rPr>
      </w:pPr>
    </w:p>
    <w:p w:rsidR="00CE0A70" w:rsidRDefault="00CE0A70"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4075" cy="4495800"/>
            <wp:effectExtent l="19050" t="0" r="9525"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8s</w:t>
      </w:r>
    </w:p>
    <w:p w:rsidR="00815E11" w:rsidRDefault="00CE0A70"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23875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5943600" cy="523875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8s</w:t>
      </w:r>
    </w:p>
    <w:p w:rsidR="00CE0A70" w:rsidRDefault="00E5676E"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476750"/>
            <wp:effectExtent l="1905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5943600" cy="4476750"/>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8t</w:t>
      </w:r>
    </w:p>
    <w:p w:rsidR="00815E11" w:rsidRDefault="00E5676E"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27685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5943600" cy="527685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8t</w:t>
      </w:r>
    </w:p>
    <w:p w:rsidR="00883719" w:rsidRDefault="00883719" w:rsidP="00553589">
      <w:pPr>
        <w:jc w:val="center"/>
        <w:rPr>
          <w:rFonts w:ascii="Times New Roman" w:hAnsi="Times New Roman" w:cs="Times New Roman"/>
          <w:noProof/>
          <w:sz w:val="24"/>
          <w:szCs w:val="24"/>
        </w:rPr>
      </w:pPr>
    </w:p>
    <w:p w:rsidR="00883719" w:rsidRDefault="007F3E62"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536257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943600" cy="5362575"/>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8u</w:t>
      </w:r>
    </w:p>
    <w:p w:rsidR="00815E11" w:rsidRDefault="007F3E62"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733925"/>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5943600" cy="473392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8u</w:t>
      </w:r>
    </w:p>
    <w:p w:rsidR="007F3E62" w:rsidRDefault="007F3E62"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581525"/>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943600" cy="4581525"/>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8v</w:t>
      </w:r>
    </w:p>
    <w:p w:rsidR="007F3E62" w:rsidRDefault="007F3E62" w:rsidP="00815E11">
      <w:pPr>
        <w:jc w:val="center"/>
        <w:rPr>
          <w:rFonts w:ascii="Times New Roman" w:hAnsi="Times New Roman" w:cs="Times New Roman"/>
          <w:noProof/>
          <w:sz w:val="24"/>
          <w:szCs w:val="24"/>
        </w:rPr>
      </w:pPr>
    </w:p>
    <w:p w:rsidR="007F3E62" w:rsidRDefault="007F3E62" w:rsidP="00815E11">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581525"/>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943600" cy="458152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8v</w:t>
      </w:r>
    </w:p>
    <w:p w:rsidR="00F934D2" w:rsidRDefault="00F934D2"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1535" cy="417639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31535" cy="4176395"/>
                    </a:xfrm>
                    <a:prstGeom prst="rect">
                      <a:avLst/>
                    </a:prstGeom>
                    <a:noFill/>
                    <a:ln w="9525">
                      <a:noFill/>
                      <a:miter lim="800000"/>
                      <a:headEnd/>
                      <a:tailEnd/>
                    </a:ln>
                  </pic:spPr>
                </pic:pic>
              </a:graphicData>
            </a:graphic>
          </wp:inline>
        </w:drawing>
      </w:r>
    </w:p>
    <w:p w:rsidR="00815E11" w:rsidRDefault="00815E11" w:rsidP="00815E11">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8w</w:t>
      </w:r>
    </w:p>
    <w:p w:rsidR="00815E11" w:rsidRDefault="00F934D2"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1535" cy="4003675"/>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5931535" cy="400367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8w</w:t>
      </w:r>
    </w:p>
    <w:p w:rsidR="007F3E62" w:rsidRDefault="007F3E62"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419600"/>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5943600" cy="4419600"/>
                    </a:xfrm>
                    <a:prstGeom prst="rect">
                      <a:avLst/>
                    </a:prstGeom>
                    <a:noFill/>
                    <a:ln w="9525">
                      <a:noFill/>
                      <a:miter lim="800000"/>
                      <a:headEnd/>
                      <a:tailEnd/>
                    </a:ln>
                  </pic:spPr>
                </pic:pic>
              </a:graphicData>
            </a:graphic>
          </wp:inline>
        </w:drawing>
      </w:r>
    </w:p>
    <w:p w:rsidR="00116695" w:rsidRDefault="00116695" w:rsidP="00116695">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8x</w:t>
      </w:r>
    </w:p>
    <w:p w:rsidR="00815E11" w:rsidRDefault="007F3E62"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43600" cy="4429125"/>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5943600" cy="442912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8x</w:t>
      </w:r>
    </w:p>
    <w:p w:rsidR="00C00681" w:rsidRDefault="000D2EA1"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6615" cy="4585335"/>
            <wp:effectExtent l="19050" t="0" r="6985"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936615" cy="4585335"/>
                    </a:xfrm>
                    <a:prstGeom prst="rect">
                      <a:avLst/>
                    </a:prstGeom>
                    <a:noFill/>
                    <a:ln w="9525">
                      <a:noFill/>
                      <a:miter lim="800000"/>
                      <a:headEnd/>
                      <a:tailEnd/>
                    </a:ln>
                  </pic:spPr>
                </pic:pic>
              </a:graphicData>
            </a:graphic>
          </wp:inline>
        </w:drawing>
      </w:r>
    </w:p>
    <w:p w:rsidR="00116695" w:rsidRDefault="00116695" w:rsidP="00116695">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8y</w:t>
      </w:r>
    </w:p>
    <w:p w:rsidR="00116695" w:rsidRDefault="00116695" w:rsidP="00553589">
      <w:pPr>
        <w:jc w:val="center"/>
        <w:rPr>
          <w:rFonts w:ascii="Times New Roman" w:hAnsi="Times New Roman" w:cs="Times New Roman"/>
          <w:noProof/>
          <w:sz w:val="24"/>
          <w:szCs w:val="24"/>
        </w:rPr>
      </w:pPr>
    </w:p>
    <w:p w:rsidR="000D2EA1" w:rsidRDefault="000D2EA1" w:rsidP="00553589">
      <w:pPr>
        <w:jc w:val="center"/>
        <w:rPr>
          <w:rFonts w:ascii="Times New Roman" w:hAnsi="Times New Roman" w:cs="Times New Roman"/>
          <w:noProof/>
          <w:sz w:val="24"/>
          <w:szCs w:val="24"/>
        </w:rPr>
      </w:pPr>
    </w:p>
    <w:p w:rsidR="000D2EA1" w:rsidRDefault="000D2EA1"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6615" cy="5267960"/>
            <wp:effectExtent l="19050" t="0" r="6985"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5936615" cy="526796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8y</w:t>
      </w:r>
    </w:p>
    <w:p w:rsidR="000D2EA1" w:rsidRDefault="000D2EA1"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6615" cy="5118100"/>
            <wp:effectExtent l="19050" t="0" r="6985"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a:stretch>
                      <a:fillRect/>
                    </a:stretch>
                  </pic:blipFill>
                  <pic:spPr bwMode="auto">
                    <a:xfrm>
                      <a:off x="0" y="0"/>
                      <a:ext cx="5936615" cy="5118100"/>
                    </a:xfrm>
                    <a:prstGeom prst="rect">
                      <a:avLst/>
                    </a:prstGeom>
                    <a:noFill/>
                    <a:ln w="9525">
                      <a:noFill/>
                      <a:miter lim="800000"/>
                      <a:headEnd/>
                      <a:tailEnd/>
                    </a:ln>
                  </pic:spPr>
                </pic:pic>
              </a:graphicData>
            </a:graphic>
          </wp:inline>
        </w:drawing>
      </w:r>
    </w:p>
    <w:p w:rsidR="00116695" w:rsidRDefault="00116695" w:rsidP="00116695">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8z</w:t>
      </w:r>
    </w:p>
    <w:p w:rsidR="00116695" w:rsidRPr="00116695" w:rsidRDefault="000D2EA1" w:rsidP="00553589">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5936615" cy="4490085"/>
            <wp:effectExtent l="19050" t="0" r="6985"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5936615" cy="4490085"/>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8z</w:t>
      </w:r>
    </w:p>
    <w:p w:rsidR="0055440B" w:rsidRDefault="0055440B"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6615" cy="5158740"/>
            <wp:effectExtent l="19050" t="0" r="6985"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srcRect/>
                    <a:stretch>
                      <a:fillRect/>
                    </a:stretch>
                  </pic:blipFill>
                  <pic:spPr bwMode="auto">
                    <a:xfrm>
                      <a:off x="0" y="0"/>
                      <a:ext cx="5936615" cy="5158740"/>
                    </a:xfrm>
                    <a:prstGeom prst="rect">
                      <a:avLst/>
                    </a:prstGeom>
                    <a:noFill/>
                    <a:ln w="9525">
                      <a:noFill/>
                      <a:miter lim="800000"/>
                      <a:headEnd/>
                      <a:tailEnd/>
                    </a:ln>
                  </pic:spPr>
                </pic:pic>
              </a:graphicData>
            </a:graphic>
          </wp:inline>
        </w:drawing>
      </w:r>
    </w:p>
    <w:p w:rsidR="00116695" w:rsidRDefault="00116695" w:rsidP="00116695">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rPr>
        <w:t>H NMR Spectra: 8z</w:t>
      </w:r>
      <w:r w:rsidRPr="00116695">
        <w:rPr>
          <w:rFonts w:ascii="Times New Roman" w:hAnsi="Times New Roman" w:cs="Times New Roman"/>
          <w:noProof/>
          <w:sz w:val="24"/>
          <w:szCs w:val="24"/>
          <w:vertAlign w:val="subscript"/>
        </w:rPr>
        <w:t>1</w:t>
      </w:r>
    </w:p>
    <w:p w:rsidR="00116695" w:rsidRDefault="000D2EA1" w:rsidP="00553589">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6615" cy="4517390"/>
            <wp:effectExtent l="19050" t="0" r="6985"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5936615" cy="4517390"/>
                    </a:xfrm>
                    <a:prstGeom prst="rect">
                      <a:avLst/>
                    </a:prstGeom>
                    <a:noFill/>
                    <a:ln w="9525">
                      <a:noFill/>
                      <a:miter lim="800000"/>
                      <a:headEnd/>
                      <a:tailEnd/>
                    </a:ln>
                  </pic:spPr>
                </pic:pic>
              </a:graphicData>
            </a:graphic>
          </wp:inline>
        </w:drawing>
      </w:r>
    </w:p>
    <w:p w:rsidR="00553589" w:rsidRDefault="00553589" w:rsidP="00553589">
      <w:pPr>
        <w:jc w:val="center"/>
        <w:rPr>
          <w:rFonts w:ascii="Times New Roman" w:hAnsi="Times New Roman" w:cs="Times New Roman"/>
          <w:noProof/>
          <w:sz w:val="24"/>
          <w:szCs w:val="24"/>
        </w:rPr>
      </w:pPr>
      <w:r w:rsidRPr="00BF54FC">
        <w:rPr>
          <w:rFonts w:ascii="Times New Roman" w:hAnsi="Times New Roman" w:cs="Times New Roman"/>
          <w:noProof/>
          <w:sz w:val="24"/>
          <w:szCs w:val="24"/>
          <w:vertAlign w:val="superscript"/>
        </w:rPr>
        <w:t>1</w:t>
      </w:r>
      <w:r>
        <w:rPr>
          <w:rFonts w:ascii="Times New Roman" w:hAnsi="Times New Roman" w:cs="Times New Roman"/>
          <w:noProof/>
          <w:sz w:val="24"/>
          <w:szCs w:val="24"/>
          <w:vertAlign w:val="superscript"/>
        </w:rPr>
        <w:t>3</w:t>
      </w:r>
      <w:r>
        <w:rPr>
          <w:rFonts w:ascii="Times New Roman" w:hAnsi="Times New Roman" w:cs="Times New Roman"/>
          <w:noProof/>
          <w:sz w:val="24"/>
          <w:szCs w:val="24"/>
        </w:rPr>
        <w:t>C NMR Spectra: 8z</w:t>
      </w:r>
      <w:r w:rsidRPr="00553589">
        <w:rPr>
          <w:rFonts w:ascii="Times New Roman" w:hAnsi="Times New Roman" w:cs="Times New Roman"/>
          <w:noProof/>
          <w:sz w:val="24"/>
          <w:szCs w:val="24"/>
          <w:vertAlign w:val="subscript"/>
        </w:rPr>
        <w:t>1</w:t>
      </w:r>
    </w:p>
    <w:p w:rsidR="00553589" w:rsidRDefault="00553589" w:rsidP="00553589">
      <w:pPr>
        <w:jc w:val="center"/>
        <w:rPr>
          <w:rFonts w:ascii="Times New Roman" w:hAnsi="Times New Roman" w:cs="Times New Roman"/>
          <w:noProof/>
          <w:sz w:val="24"/>
          <w:szCs w:val="24"/>
        </w:rPr>
      </w:pPr>
    </w:p>
    <w:p w:rsidR="00553589" w:rsidRDefault="00553589" w:rsidP="00553589">
      <w:pPr>
        <w:jc w:val="center"/>
        <w:rPr>
          <w:rFonts w:ascii="Times New Roman" w:hAnsi="Times New Roman" w:cs="Times New Roman"/>
          <w:noProof/>
          <w:sz w:val="24"/>
          <w:szCs w:val="24"/>
        </w:rPr>
      </w:pPr>
    </w:p>
    <w:p w:rsidR="00553589" w:rsidRDefault="00553589" w:rsidP="00553589">
      <w:pPr>
        <w:jc w:val="center"/>
        <w:rPr>
          <w:rFonts w:ascii="Times New Roman" w:hAnsi="Times New Roman" w:cs="Times New Roman"/>
          <w:noProof/>
          <w:sz w:val="24"/>
          <w:szCs w:val="24"/>
        </w:rPr>
      </w:pPr>
    </w:p>
    <w:p w:rsidR="00553589" w:rsidRDefault="00553589" w:rsidP="00553589">
      <w:pPr>
        <w:jc w:val="center"/>
        <w:rPr>
          <w:rFonts w:ascii="Times New Roman" w:hAnsi="Times New Roman" w:cs="Times New Roman"/>
          <w:noProof/>
          <w:sz w:val="24"/>
          <w:szCs w:val="24"/>
        </w:rPr>
      </w:pPr>
    </w:p>
    <w:p w:rsidR="00AA1C8C" w:rsidRDefault="00AA1C8C" w:rsidP="00553589">
      <w:pPr>
        <w:jc w:val="center"/>
        <w:rPr>
          <w:rFonts w:ascii="Times New Roman" w:hAnsi="Times New Roman" w:cs="Times New Roman"/>
          <w:noProof/>
          <w:sz w:val="24"/>
          <w:szCs w:val="24"/>
        </w:rPr>
      </w:pPr>
    </w:p>
    <w:p w:rsidR="00AA1C8C" w:rsidRDefault="00AA1C8C" w:rsidP="00553589">
      <w:pPr>
        <w:jc w:val="center"/>
        <w:rPr>
          <w:rFonts w:ascii="Times New Roman" w:hAnsi="Times New Roman" w:cs="Times New Roman"/>
          <w:noProof/>
          <w:sz w:val="24"/>
          <w:szCs w:val="24"/>
        </w:rPr>
      </w:pPr>
    </w:p>
    <w:p w:rsidR="00AA1C8C" w:rsidRDefault="00AA1C8C" w:rsidP="00553589">
      <w:pPr>
        <w:jc w:val="center"/>
        <w:rPr>
          <w:rFonts w:ascii="Times New Roman" w:hAnsi="Times New Roman" w:cs="Times New Roman"/>
          <w:noProof/>
          <w:sz w:val="24"/>
          <w:szCs w:val="24"/>
        </w:rPr>
      </w:pPr>
    </w:p>
    <w:p w:rsidR="00AA1C8C" w:rsidRDefault="00AA1C8C" w:rsidP="00553589">
      <w:pPr>
        <w:jc w:val="center"/>
        <w:rPr>
          <w:rFonts w:ascii="Times New Roman" w:hAnsi="Times New Roman" w:cs="Times New Roman"/>
          <w:noProof/>
          <w:sz w:val="24"/>
          <w:szCs w:val="24"/>
        </w:rPr>
      </w:pPr>
    </w:p>
    <w:p w:rsidR="00AA1C8C" w:rsidRDefault="00AA1C8C" w:rsidP="00553589">
      <w:pPr>
        <w:jc w:val="center"/>
        <w:rPr>
          <w:rFonts w:ascii="Times New Roman" w:hAnsi="Times New Roman" w:cs="Times New Roman"/>
          <w:noProof/>
          <w:sz w:val="24"/>
          <w:szCs w:val="24"/>
        </w:rPr>
      </w:pPr>
    </w:p>
    <w:p w:rsidR="00AA1C8C" w:rsidRDefault="00AA1C8C" w:rsidP="00553589">
      <w:pPr>
        <w:jc w:val="center"/>
        <w:rPr>
          <w:rFonts w:ascii="Times New Roman" w:hAnsi="Times New Roman" w:cs="Times New Roman"/>
          <w:noProof/>
          <w:sz w:val="24"/>
          <w:szCs w:val="24"/>
        </w:rPr>
      </w:pPr>
    </w:p>
    <w:p w:rsidR="00AA1C8C" w:rsidRDefault="00AA1C8C" w:rsidP="00553589">
      <w:pPr>
        <w:jc w:val="center"/>
        <w:rPr>
          <w:rFonts w:ascii="Times New Roman" w:hAnsi="Times New Roman" w:cs="Times New Roman"/>
          <w:noProof/>
          <w:sz w:val="24"/>
          <w:szCs w:val="24"/>
        </w:rPr>
      </w:pPr>
    </w:p>
    <w:p w:rsidR="00AA1C8C" w:rsidRDefault="00AA1C8C" w:rsidP="00AA1C8C">
      <w:pPr>
        <w:rPr>
          <w:noProof/>
        </w:rPr>
      </w:pPr>
    </w:p>
    <w:p w:rsidR="00AA1C8C" w:rsidRDefault="00AA1C8C" w:rsidP="00AA1C8C">
      <w:pPr>
        <w:jc w:val="center"/>
      </w:pPr>
      <w:r>
        <w:rPr>
          <w:noProof/>
        </w:rPr>
        <w:drawing>
          <wp:inline distT="0" distB="0" distL="0" distR="0">
            <wp:extent cx="5943600" cy="7458075"/>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943600" cy="7458075"/>
                    </a:xfrm>
                    <a:prstGeom prst="rect">
                      <a:avLst/>
                    </a:prstGeom>
                    <a:noFill/>
                    <a:ln w="9525">
                      <a:noFill/>
                      <a:miter lim="800000"/>
                      <a:headEnd/>
                      <a:tailEnd/>
                    </a:ln>
                  </pic:spPr>
                </pic:pic>
              </a:graphicData>
            </a:graphic>
          </wp:inline>
        </w:drawing>
      </w:r>
    </w:p>
    <w:p w:rsidR="00AA1C8C" w:rsidRDefault="00AA1C8C" w:rsidP="00AA1C8C">
      <w:pPr>
        <w:jc w:val="center"/>
      </w:pPr>
      <w:r>
        <w:lastRenderedPageBreak/>
        <w:t>HRMS: 8a</w:t>
      </w:r>
    </w:p>
    <w:p w:rsidR="00AA1C8C" w:rsidRDefault="00AA1C8C" w:rsidP="00AA1C8C">
      <w:pPr>
        <w:jc w:val="center"/>
      </w:pPr>
      <w:r>
        <w:rPr>
          <w:noProof/>
        </w:rPr>
        <w:drawing>
          <wp:inline distT="0" distB="0" distL="0" distR="0">
            <wp:extent cx="5943600" cy="7291070"/>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943600" cy="7291070"/>
                    </a:xfrm>
                    <a:prstGeom prst="rect">
                      <a:avLst/>
                    </a:prstGeom>
                    <a:noFill/>
                    <a:ln w="9525">
                      <a:noFill/>
                      <a:miter lim="800000"/>
                      <a:headEnd/>
                      <a:tailEnd/>
                    </a:ln>
                  </pic:spPr>
                </pic:pic>
              </a:graphicData>
            </a:graphic>
          </wp:inline>
        </w:drawing>
      </w:r>
    </w:p>
    <w:p w:rsidR="00AA1C8C" w:rsidRDefault="00AA1C8C" w:rsidP="00AA1C8C">
      <w:pPr>
        <w:jc w:val="center"/>
      </w:pPr>
      <w:r>
        <w:t>HRMS: 8b</w:t>
      </w:r>
    </w:p>
    <w:p w:rsidR="00AA1C8C" w:rsidRDefault="00AA1C8C" w:rsidP="00AA1C8C">
      <w:pPr>
        <w:jc w:val="center"/>
      </w:pPr>
    </w:p>
    <w:p w:rsidR="00AA1C8C" w:rsidRDefault="00AA1C8C" w:rsidP="00AA1C8C">
      <w:pPr>
        <w:jc w:val="center"/>
      </w:pPr>
      <w:r>
        <w:rPr>
          <w:noProof/>
        </w:rPr>
        <w:drawing>
          <wp:inline distT="0" distB="0" distL="0" distR="0">
            <wp:extent cx="5943600" cy="7868920"/>
            <wp:effectExtent l="1905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5943600" cy="7868920"/>
                    </a:xfrm>
                    <a:prstGeom prst="rect">
                      <a:avLst/>
                    </a:prstGeom>
                    <a:noFill/>
                    <a:ln w="9525">
                      <a:noFill/>
                      <a:miter lim="800000"/>
                      <a:headEnd/>
                      <a:tailEnd/>
                    </a:ln>
                  </pic:spPr>
                </pic:pic>
              </a:graphicData>
            </a:graphic>
          </wp:inline>
        </w:drawing>
      </w:r>
    </w:p>
    <w:p w:rsidR="00AA1C8C" w:rsidRDefault="00AA1C8C" w:rsidP="00AA1C8C">
      <w:pPr>
        <w:jc w:val="center"/>
      </w:pPr>
      <w:r>
        <w:lastRenderedPageBreak/>
        <w:t>HRMS: 8c</w:t>
      </w:r>
    </w:p>
    <w:p w:rsidR="00AA1C8C" w:rsidRDefault="00AA1C8C" w:rsidP="00AA1C8C">
      <w:pPr>
        <w:jc w:val="center"/>
      </w:pPr>
      <w:r>
        <w:rPr>
          <w:noProof/>
        </w:rPr>
        <w:drawing>
          <wp:inline distT="0" distB="0" distL="0" distR="0">
            <wp:extent cx="5705255" cy="7124700"/>
            <wp:effectExtent l="1905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5705255" cy="7124700"/>
                    </a:xfrm>
                    <a:prstGeom prst="rect">
                      <a:avLst/>
                    </a:prstGeom>
                    <a:noFill/>
                    <a:ln w="9525">
                      <a:noFill/>
                      <a:miter lim="800000"/>
                      <a:headEnd/>
                      <a:tailEnd/>
                    </a:ln>
                  </pic:spPr>
                </pic:pic>
              </a:graphicData>
            </a:graphic>
          </wp:inline>
        </w:drawing>
      </w:r>
    </w:p>
    <w:p w:rsidR="00AA1C8C" w:rsidRDefault="00AA1C8C" w:rsidP="00AA1C8C">
      <w:pPr>
        <w:jc w:val="center"/>
      </w:pPr>
      <w:r>
        <w:t>HRMS: 8d</w:t>
      </w:r>
    </w:p>
    <w:p w:rsidR="00AA1C8C" w:rsidRDefault="00AA1C8C" w:rsidP="00AA1C8C">
      <w:pPr>
        <w:jc w:val="center"/>
      </w:pPr>
    </w:p>
    <w:p w:rsidR="00AA1C8C" w:rsidRDefault="00AA1C8C" w:rsidP="00AA1C8C">
      <w:pPr>
        <w:jc w:val="center"/>
      </w:pPr>
      <w:r>
        <w:rPr>
          <w:noProof/>
        </w:rPr>
        <w:lastRenderedPageBreak/>
        <w:drawing>
          <wp:inline distT="0" distB="0" distL="0" distR="0">
            <wp:extent cx="5943600" cy="7796530"/>
            <wp:effectExtent l="1905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5943600" cy="7796530"/>
                    </a:xfrm>
                    <a:prstGeom prst="rect">
                      <a:avLst/>
                    </a:prstGeom>
                    <a:noFill/>
                    <a:ln w="9525">
                      <a:noFill/>
                      <a:miter lim="800000"/>
                      <a:headEnd/>
                      <a:tailEnd/>
                    </a:ln>
                  </pic:spPr>
                </pic:pic>
              </a:graphicData>
            </a:graphic>
          </wp:inline>
        </w:drawing>
      </w:r>
    </w:p>
    <w:p w:rsidR="00AA1C8C" w:rsidRDefault="00AA1C8C" w:rsidP="00AA1C8C">
      <w:pPr>
        <w:jc w:val="center"/>
      </w:pPr>
      <w:r>
        <w:t>HRMS: 8e</w:t>
      </w:r>
    </w:p>
    <w:p w:rsidR="00AA1C8C" w:rsidRDefault="00AA1C8C" w:rsidP="00AA1C8C">
      <w:pPr>
        <w:jc w:val="center"/>
      </w:pPr>
    </w:p>
    <w:p w:rsidR="00AA1C8C" w:rsidRDefault="00AA1C8C" w:rsidP="00AA1C8C">
      <w:pPr>
        <w:jc w:val="center"/>
      </w:pPr>
      <w:r>
        <w:rPr>
          <w:noProof/>
        </w:rPr>
        <w:drawing>
          <wp:inline distT="0" distB="0" distL="0" distR="0">
            <wp:extent cx="5753100" cy="7315200"/>
            <wp:effectExtent l="1905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5753100" cy="7315200"/>
                    </a:xfrm>
                    <a:prstGeom prst="rect">
                      <a:avLst/>
                    </a:prstGeom>
                    <a:noFill/>
                    <a:ln w="9525">
                      <a:noFill/>
                      <a:miter lim="800000"/>
                      <a:headEnd/>
                      <a:tailEnd/>
                    </a:ln>
                  </pic:spPr>
                </pic:pic>
              </a:graphicData>
            </a:graphic>
          </wp:inline>
        </w:drawing>
      </w:r>
    </w:p>
    <w:p w:rsidR="00AA1C8C" w:rsidRDefault="00AA1C8C" w:rsidP="00AA1C8C">
      <w:pPr>
        <w:jc w:val="center"/>
      </w:pPr>
      <w:r>
        <w:t>HRMS: 8f</w:t>
      </w:r>
    </w:p>
    <w:p w:rsidR="00AA1C8C" w:rsidRDefault="00AA1C8C" w:rsidP="00AA1C8C">
      <w:pPr>
        <w:jc w:val="center"/>
      </w:pPr>
      <w:r>
        <w:rPr>
          <w:noProof/>
        </w:rPr>
        <w:lastRenderedPageBreak/>
        <w:drawing>
          <wp:inline distT="0" distB="0" distL="0" distR="0">
            <wp:extent cx="5673090" cy="7127728"/>
            <wp:effectExtent l="19050" t="0" r="381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5673090" cy="7127728"/>
                    </a:xfrm>
                    <a:prstGeom prst="rect">
                      <a:avLst/>
                    </a:prstGeom>
                    <a:noFill/>
                    <a:ln w="9525">
                      <a:noFill/>
                      <a:miter lim="800000"/>
                      <a:headEnd/>
                      <a:tailEnd/>
                    </a:ln>
                  </pic:spPr>
                </pic:pic>
              </a:graphicData>
            </a:graphic>
          </wp:inline>
        </w:drawing>
      </w:r>
    </w:p>
    <w:p w:rsidR="00AA1C8C" w:rsidRDefault="00AA1C8C" w:rsidP="00AA1C8C">
      <w:pPr>
        <w:jc w:val="center"/>
      </w:pPr>
      <w:r>
        <w:t>HRMS: 8g</w:t>
      </w:r>
    </w:p>
    <w:p w:rsidR="00AA1C8C" w:rsidRDefault="00AA1C8C" w:rsidP="00AA1C8C">
      <w:pPr>
        <w:jc w:val="center"/>
      </w:pPr>
    </w:p>
    <w:p w:rsidR="00AA1C8C" w:rsidRDefault="00AA1C8C" w:rsidP="00AA1C8C">
      <w:pPr>
        <w:jc w:val="center"/>
      </w:pPr>
      <w:r>
        <w:rPr>
          <w:noProof/>
        </w:rPr>
        <w:lastRenderedPageBreak/>
        <w:drawing>
          <wp:inline distT="0" distB="0" distL="0" distR="0">
            <wp:extent cx="5924550" cy="7772400"/>
            <wp:effectExtent l="19050" t="0" r="0" b="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srcRect/>
                    <a:stretch>
                      <a:fillRect/>
                    </a:stretch>
                  </pic:blipFill>
                  <pic:spPr bwMode="auto">
                    <a:xfrm>
                      <a:off x="0" y="0"/>
                      <a:ext cx="5924550" cy="7772400"/>
                    </a:xfrm>
                    <a:prstGeom prst="rect">
                      <a:avLst/>
                    </a:prstGeom>
                    <a:noFill/>
                    <a:ln w="9525">
                      <a:noFill/>
                      <a:miter lim="800000"/>
                      <a:headEnd/>
                      <a:tailEnd/>
                    </a:ln>
                  </pic:spPr>
                </pic:pic>
              </a:graphicData>
            </a:graphic>
          </wp:inline>
        </w:drawing>
      </w:r>
    </w:p>
    <w:p w:rsidR="00AA1C8C" w:rsidRDefault="00AA1C8C" w:rsidP="00AA1C8C">
      <w:pPr>
        <w:jc w:val="center"/>
      </w:pPr>
      <w:r>
        <w:t>HRMS: 8h</w:t>
      </w:r>
    </w:p>
    <w:p w:rsidR="00AA1C8C" w:rsidRDefault="00AA1C8C" w:rsidP="00AA1C8C">
      <w:pPr>
        <w:jc w:val="center"/>
      </w:pPr>
      <w:r>
        <w:rPr>
          <w:noProof/>
        </w:rPr>
        <w:lastRenderedPageBreak/>
        <w:drawing>
          <wp:inline distT="0" distB="0" distL="0" distR="0">
            <wp:extent cx="5673090" cy="7127728"/>
            <wp:effectExtent l="19050" t="0" r="381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5673090" cy="7127728"/>
                    </a:xfrm>
                    <a:prstGeom prst="rect">
                      <a:avLst/>
                    </a:prstGeom>
                    <a:noFill/>
                    <a:ln w="9525">
                      <a:noFill/>
                      <a:miter lim="800000"/>
                      <a:headEnd/>
                      <a:tailEnd/>
                    </a:ln>
                  </pic:spPr>
                </pic:pic>
              </a:graphicData>
            </a:graphic>
          </wp:inline>
        </w:drawing>
      </w:r>
    </w:p>
    <w:p w:rsidR="00AA1C8C" w:rsidRDefault="00AA1C8C" w:rsidP="00AA1C8C">
      <w:pPr>
        <w:jc w:val="center"/>
      </w:pPr>
      <w:r>
        <w:t>HRMS: 8i</w:t>
      </w:r>
    </w:p>
    <w:p w:rsidR="00AA1C8C" w:rsidRDefault="00AA1C8C" w:rsidP="00AA1C8C">
      <w:pPr>
        <w:jc w:val="center"/>
      </w:pPr>
      <w:r>
        <w:rPr>
          <w:noProof/>
        </w:rPr>
        <w:lastRenderedPageBreak/>
        <w:drawing>
          <wp:inline distT="0" distB="0" distL="0" distR="0">
            <wp:extent cx="5424832" cy="6972300"/>
            <wp:effectExtent l="19050" t="0" r="4418"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424832" cy="6972300"/>
                    </a:xfrm>
                    <a:prstGeom prst="rect">
                      <a:avLst/>
                    </a:prstGeom>
                    <a:noFill/>
                    <a:ln w="9525">
                      <a:noFill/>
                      <a:miter lim="800000"/>
                      <a:headEnd/>
                      <a:tailEnd/>
                    </a:ln>
                  </pic:spPr>
                </pic:pic>
              </a:graphicData>
            </a:graphic>
          </wp:inline>
        </w:drawing>
      </w:r>
    </w:p>
    <w:p w:rsidR="00AA1C8C" w:rsidRDefault="00AA1C8C" w:rsidP="00AA1C8C">
      <w:pPr>
        <w:jc w:val="center"/>
      </w:pPr>
      <w:r>
        <w:t>HRMS: 8j</w:t>
      </w:r>
    </w:p>
    <w:p w:rsidR="00AA1C8C" w:rsidRDefault="00AA1C8C" w:rsidP="00AA1C8C">
      <w:pPr>
        <w:jc w:val="center"/>
      </w:pPr>
      <w:r>
        <w:rPr>
          <w:noProof/>
        </w:rPr>
        <w:lastRenderedPageBreak/>
        <w:drawing>
          <wp:inline distT="0" distB="0" distL="0" distR="0">
            <wp:extent cx="5943600" cy="6978015"/>
            <wp:effectExtent l="1905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5943600" cy="6978015"/>
                    </a:xfrm>
                    <a:prstGeom prst="rect">
                      <a:avLst/>
                    </a:prstGeom>
                    <a:noFill/>
                    <a:ln w="9525">
                      <a:noFill/>
                      <a:miter lim="800000"/>
                      <a:headEnd/>
                      <a:tailEnd/>
                    </a:ln>
                  </pic:spPr>
                </pic:pic>
              </a:graphicData>
            </a:graphic>
          </wp:inline>
        </w:drawing>
      </w:r>
    </w:p>
    <w:p w:rsidR="00AA1C8C" w:rsidRDefault="00AA1C8C" w:rsidP="00AA1C8C">
      <w:pPr>
        <w:jc w:val="center"/>
      </w:pPr>
      <w:r>
        <w:t>HRMS: 8k</w:t>
      </w:r>
    </w:p>
    <w:p w:rsidR="00AA1C8C" w:rsidRDefault="00AA1C8C" w:rsidP="00AA1C8C">
      <w:pPr>
        <w:jc w:val="center"/>
      </w:pPr>
      <w:r>
        <w:rPr>
          <w:noProof/>
        </w:rPr>
        <w:lastRenderedPageBreak/>
        <w:drawing>
          <wp:inline distT="0" distB="0" distL="0" distR="0">
            <wp:extent cx="5520371" cy="7218947"/>
            <wp:effectExtent l="19050" t="0" r="4129"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srcRect/>
                    <a:stretch>
                      <a:fillRect/>
                    </a:stretch>
                  </pic:blipFill>
                  <pic:spPr bwMode="auto">
                    <a:xfrm>
                      <a:off x="0" y="0"/>
                      <a:ext cx="5520371" cy="7218947"/>
                    </a:xfrm>
                    <a:prstGeom prst="rect">
                      <a:avLst/>
                    </a:prstGeom>
                    <a:noFill/>
                    <a:ln w="9525">
                      <a:noFill/>
                      <a:miter lim="800000"/>
                      <a:headEnd/>
                      <a:tailEnd/>
                    </a:ln>
                  </pic:spPr>
                </pic:pic>
              </a:graphicData>
            </a:graphic>
          </wp:inline>
        </w:drawing>
      </w:r>
    </w:p>
    <w:p w:rsidR="00AA1C8C" w:rsidRDefault="00AA1C8C" w:rsidP="00AA1C8C">
      <w:pPr>
        <w:jc w:val="center"/>
      </w:pPr>
      <w:r>
        <w:t>HRMS: 8l</w:t>
      </w:r>
    </w:p>
    <w:p w:rsidR="00AA1C8C" w:rsidRDefault="00AA1C8C" w:rsidP="00AA1C8C">
      <w:pPr>
        <w:jc w:val="center"/>
      </w:pPr>
      <w:r>
        <w:rPr>
          <w:noProof/>
        </w:rPr>
        <w:lastRenderedPageBreak/>
        <w:drawing>
          <wp:inline distT="0" distB="0" distL="0" distR="0">
            <wp:extent cx="5425896" cy="6930190"/>
            <wp:effectExtent l="19050" t="0" r="3354"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5434149" cy="6940732"/>
                    </a:xfrm>
                    <a:prstGeom prst="rect">
                      <a:avLst/>
                    </a:prstGeom>
                    <a:noFill/>
                    <a:ln w="9525">
                      <a:noFill/>
                      <a:miter lim="800000"/>
                      <a:headEnd/>
                      <a:tailEnd/>
                    </a:ln>
                  </pic:spPr>
                </pic:pic>
              </a:graphicData>
            </a:graphic>
          </wp:inline>
        </w:drawing>
      </w:r>
    </w:p>
    <w:p w:rsidR="00AA1C8C" w:rsidRDefault="00AA1C8C" w:rsidP="00AA1C8C">
      <w:pPr>
        <w:jc w:val="center"/>
      </w:pPr>
      <w:r>
        <w:t>HRMS: 8m</w:t>
      </w:r>
    </w:p>
    <w:p w:rsidR="00AA1C8C" w:rsidRDefault="00AA1C8C" w:rsidP="00AA1C8C">
      <w:pPr>
        <w:rPr>
          <w:noProof/>
        </w:rPr>
      </w:pPr>
    </w:p>
    <w:p w:rsidR="00AA1C8C" w:rsidRDefault="00AA1C8C" w:rsidP="00AA1C8C">
      <w:pPr>
        <w:rPr>
          <w:noProof/>
        </w:rPr>
      </w:pPr>
    </w:p>
    <w:p w:rsidR="00AA1C8C" w:rsidRDefault="00AA1C8C" w:rsidP="00AA1C8C">
      <w:r>
        <w:rPr>
          <w:noProof/>
        </w:rPr>
        <w:lastRenderedPageBreak/>
        <w:drawing>
          <wp:inline distT="0" distB="0" distL="0" distR="0">
            <wp:extent cx="5943600" cy="7472680"/>
            <wp:effectExtent l="1905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943600" cy="7472680"/>
                    </a:xfrm>
                    <a:prstGeom prst="rect">
                      <a:avLst/>
                    </a:prstGeom>
                    <a:noFill/>
                    <a:ln w="9525">
                      <a:noFill/>
                      <a:miter lim="800000"/>
                      <a:headEnd/>
                      <a:tailEnd/>
                    </a:ln>
                  </pic:spPr>
                </pic:pic>
              </a:graphicData>
            </a:graphic>
          </wp:inline>
        </w:drawing>
      </w:r>
    </w:p>
    <w:p w:rsidR="00AA1C8C" w:rsidRDefault="00AA1C8C" w:rsidP="00AA1C8C">
      <w:pPr>
        <w:jc w:val="center"/>
      </w:pPr>
      <w:r>
        <w:t>HRMS: 8n</w:t>
      </w:r>
    </w:p>
    <w:p w:rsidR="00AA1C8C" w:rsidRDefault="00AA1C8C" w:rsidP="00AA1C8C">
      <w:pPr>
        <w:jc w:val="center"/>
      </w:pPr>
    </w:p>
    <w:p w:rsidR="00AA1C8C" w:rsidRDefault="00AA1C8C" w:rsidP="00AA1C8C">
      <w:pPr>
        <w:jc w:val="center"/>
      </w:pPr>
      <w:r>
        <w:rPr>
          <w:noProof/>
        </w:rPr>
        <w:lastRenderedPageBreak/>
        <w:drawing>
          <wp:inline distT="0" distB="0" distL="0" distR="0">
            <wp:extent cx="5943600" cy="7188835"/>
            <wp:effectExtent l="19050" t="0" r="0"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5943600" cy="7188835"/>
                    </a:xfrm>
                    <a:prstGeom prst="rect">
                      <a:avLst/>
                    </a:prstGeom>
                    <a:noFill/>
                    <a:ln w="9525">
                      <a:noFill/>
                      <a:miter lim="800000"/>
                      <a:headEnd/>
                      <a:tailEnd/>
                    </a:ln>
                  </pic:spPr>
                </pic:pic>
              </a:graphicData>
            </a:graphic>
          </wp:inline>
        </w:drawing>
      </w:r>
    </w:p>
    <w:p w:rsidR="00AA1C8C" w:rsidRDefault="00AA1C8C" w:rsidP="00AA1C8C">
      <w:pPr>
        <w:jc w:val="center"/>
      </w:pPr>
      <w:r>
        <w:t>HRMS: 8o</w:t>
      </w:r>
    </w:p>
    <w:p w:rsidR="00AA1C8C" w:rsidRDefault="00AA1C8C" w:rsidP="00AA1C8C">
      <w:pPr>
        <w:jc w:val="center"/>
      </w:pPr>
      <w:r>
        <w:rPr>
          <w:noProof/>
        </w:rPr>
        <w:lastRenderedPageBreak/>
        <w:drawing>
          <wp:inline distT="0" distB="0" distL="0" distR="0">
            <wp:extent cx="5943600" cy="7810500"/>
            <wp:effectExtent l="1905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5943600" cy="7810500"/>
                    </a:xfrm>
                    <a:prstGeom prst="rect">
                      <a:avLst/>
                    </a:prstGeom>
                    <a:noFill/>
                    <a:ln w="9525">
                      <a:noFill/>
                      <a:miter lim="800000"/>
                      <a:headEnd/>
                      <a:tailEnd/>
                    </a:ln>
                  </pic:spPr>
                </pic:pic>
              </a:graphicData>
            </a:graphic>
          </wp:inline>
        </w:drawing>
      </w:r>
    </w:p>
    <w:p w:rsidR="00AA1C8C" w:rsidRDefault="00AA1C8C" w:rsidP="00AA1C8C">
      <w:pPr>
        <w:jc w:val="center"/>
      </w:pPr>
      <w:r>
        <w:t>HRMS: 8p</w:t>
      </w:r>
    </w:p>
    <w:p w:rsidR="00AA1C8C" w:rsidRDefault="00AA1C8C" w:rsidP="00AA1C8C">
      <w:pPr>
        <w:jc w:val="center"/>
      </w:pPr>
    </w:p>
    <w:p w:rsidR="00AA1C8C" w:rsidRDefault="00AA1C8C" w:rsidP="00AA1C8C">
      <w:pPr>
        <w:jc w:val="center"/>
      </w:pPr>
      <w:r>
        <w:rPr>
          <w:noProof/>
        </w:rPr>
        <w:drawing>
          <wp:inline distT="0" distB="0" distL="0" distR="0">
            <wp:extent cx="5457965" cy="7172325"/>
            <wp:effectExtent l="19050" t="0" r="9385"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5464629" cy="7181082"/>
                    </a:xfrm>
                    <a:prstGeom prst="rect">
                      <a:avLst/>
                    </a:prstGeom>
                    <a:noFill/>
                    <a:ln w="9525">
                      <a:noFill/>
                      <a:miter lim="800000"/>
                      <a:headEnd/>
                      <a:tailEnd/>
                    </a:ln>
                  </pic:spPr>
                </pic:pic>
              </a:graphicData>
            </a:graphic>
          </wp:inline>
        </w:drawing>
      </w:r>
    </w:p>
    <w:p w:rsidR="00AA1C8C" w:rsidRDefault="00AA1C8C" w:rsidP="00AA1C8C">
      <w:pPr>
        <w:jc w:val="center"/>
      </w:pPr>
      <w:r>
        <w:t>HRMS: 8q</w:t>
      </w:r>
    </w:p>
    <w:p w:rsidR="00AA1C8C" w:rsidRDefault="00AA1C8C" w:rsidP="00AA1C8C">
      <w:pPr>
        <w:jc w:val="center"/>
      </w:pPr>
      <w:r>
        <w:rPr>
          <w:noProof/>
        </w:rPr>
        <w:lastRenderedPageBreak/>
        <w:drawing>
          <wp:inline distT="0" distB="0" distL="0" distR="0">
            <wp:extent cx="5687060" cy="7515697"/>
            <wp:effectExtent l="19050" t="0" r="889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5687060" cy="7515697"/>
                    </a:xfrm>
                    <a:prstGeom prst="rect">
                      <a:avLst/>
                    </a:prstGeom>
                    <a:noFill/>
                    <a:ln w="9525">
                      <a:noFill/>
                      <a:miter lim="800000"/>
                      <a:headEnd/>
                      <a:tailEnd/>
                    </a:ln>
                  </pic:spPr>
                </pic:pic>
              </a:graphicData>
            </a:graphic>
          </wp:inline>
        </w:drawing>
      </w:r>
    </w:p>
    <w:p w:rsidR="00AA1C8C" w:rsidRDefault="00AA1C8C" w:rsidP="00AA1C8C">
      <w:pPr>
        <w:jc w:val="center"/>
      </w:pPr>
      <w:r>
        <w:t>HRMS: 8r</w:t>
      </w:r>
    </w:p>
    <w:p w:rsidR="00AA1C8C" w:rsidRDefault="00AA1C8C" w:rsidP="00AA1C8C">
      <w:pPr>
        <w:jc w:val="center"/>
      </w:pPr>
    </w:p>
    <w:p w:rsidR="00AA1C8C" w:rsidRDefault="00AA1C8C" w:rsidP="00AA1C8C">
      <w:pPr>
        <w:jc w:val="center"/>
      </w:pPr>
      <w:r>
        <w:rPr>
          <w:noProof/>
        </w:rPr>
        <w:lastRenderedPageBreak/>
        <w:drawing>
          <wp:inline distT="0" distB="0" distL="0" distR="0">
            <wp:extent cx="5339659" cy="6400800"/>
            <wp:effectExtent l="19050" t="0" r="0"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5350755" cy="6414102"/>
                    </a:xfrm>
                    <a:prstGeom prst="rect">
                      <a:avLst/>
                    </a:prstGeom>
                    <a:noFill/>
                    <a:ln w="9525">
                      <a:noFill/>
                      <a:miter lim="800000"/>
                      <a:headEnd/>
                      <a:tailEnd/>
                    </a:ln>
                  </pic:spPr>
                </pic:pic>
              </a:graphicData>
            </a:graphic>
          </wp:inline>
        </w:drawing>
      </w:r>
    </w:p>
    <w:p w:rsidR="00AA1C8C" w:rsidRDefault="00AA1C8C" w:rsidP="00AA1C8C">
      <w:pPr>
        <w:jc w:val="center"/>
      </w:pPr>
      <w:r>
        <w:t>HRMS: 8s</w:t>
      </w:r>
    </w:p>
    <w:p w:rsidR="00AA1C8C" w:rsidRDefault="00AA1C8C" w:rsidP="00AA1C8C">
      <w:pPr>
        <w:jc w:val="center"/>
      </w:pPr>
      <w:r>
        <w:rPr>
          <w:noProof/>
        </w:rPr>
        <w:lastRenderedPageBreak/>
        <w:drawing>
          <wp:inline distT="0" distB="0" distL="0" distR="0">
            <wp:extent cx="5895340" cy="7291070"/>
            <wp:effectExtent l="1905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5895340" cy="7291070"/>
                    </a:xfrm>
                    <a:prstGeom prst="rect">
                      <a:avLst/>
                    </a:prstGeom>
                    <a:noFill/>
                    <a:ln w="9525">
                      <a:noFill/>
                      <a:miter lim="800000"/>
                      <a:headEnd/>
                      <a:tailEnd/>
                    </a:ln>
                  </pic:spPr>
                </pic:pic>
              </a:graphicData>
            </a:graphic>
          </wp:inline>
        </w:drawing>
      </w:r>
    </w:p>
    <w:p w:rsidR="00AA1C8C" w:rsidRDefault="00AA1C8C" w:rsidP="00AA1C8C">
      <w:pPr>
        <w:jc w:val="center"/>
      </w:pPr>
      <w:r>
        <w:t>HRMS: 8t</w:t>
      </w:r>
    </w:p>
    <w:p w:rsidR="00AA1C8C" w:rsidRDefault="00AA1C8C" w:rsidP="00AA1C8C">
      <w:pPr>
        <w:jc w:val="center"/>
      </w:pPr>
      <w:r>
        <w:rPr>
          <w:noProof/>
        </w:rPr>
        <w:lastRenderedPageBreak/>
        <w:drawing>
          <wp:inline distT="0" distB="0" distL="0" distR="0">
            <wp:extent cx="5825959" cy="7146758"/>
            <wp:effectExtent l="19050" t="0" r="3341"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5825905" cy="7146692"/>
                    </a:xfrm>
                    <a:prstGeom prst="rect">
                      <a:avLst/>
                    </a:prstGeom>
                    <a:noFill/>
                    <a:ln w="9525">
                      <a:noFill/>
                      <a:miter lim="800000"/>
                      <a:headEnd/>
                      <a:tailEnd/>
                    </a:ln>
                  </pic:spPr>
                </pic:pic>
              </a:graphicData>
            </a:graphic>
          </wp:inline>
        </w:drawing>
      </w:r>
    </w:p>
    <w:p w:rsidR="00AA1C8C" w:rsidRDefault="00AA1C8C" w:rsidP="00AA1C8C">
      <w:pPr>
        <w:jc w:val="center"/>
      </w:pPr>
      <w:r>
        <w:t>HRMS: 8u</w:t>
      </w:r>
    </w:p>
    <w:p w:rsidR="00AA1C8C" w:rsidRDefault="00AA1C8C" w:rsidP="00AA1C8C">
      <w:pPr>
        <w:jc w:val="center"/>
      </w:pPr>
      <w:r>
        <w:rPr>
          <w:noProof/>
        </w:rPr>
        <w:lastRenderedPageBreak/>
        <w:drawing>
          <wp:inline distT="0" distB="0" distL="0" distR="0">
            <wp:extent cx="5934075" cy="7705725"/>
            <wp:effectExtent l="19050" t="0" r="9525"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5934075" cy="7705725"/>
                    </a:xfrm>
                    <a:prstGeom prst="rect">
                      <a:avLst/>
                    </a:prstGeom>
                    <a:noFill/>
                    <a:ln w="9525">
                      <a:noFill/>
                      <a:miter lim="800000"/>
                      <a:headEnd/>
                      <a:tailEnd/>
                    </a:ln>
                  </pic:spPr>
                </pic:pic>
              </a:graphicData>
            </a:graphic>
          </wp:inline>
        </w:drawing>
      </w:r>
    </w:p>
    <w:p w:rsidR="00AA1C8C" w:rsidRDefault="00AA1C8C" w:rsidP="00AA1C8C">
      <w:pPr>
        <w:jc w:val="center"/>
      </w:pPr>
      <w:r>
        <w:t>HRMS: 8v</w:t>
      </w:r>
    </w:p>
    <w:p w:rsidR="00AA1C8C" w:rsidRPr="00976D50" w:rsidRDefault="00AA1C8C" w:rsidP="00AA1C8C">
      <w:pPr>
        <w:jc w:val="center"/>
        <w:rPr>
          <w:b/>
        </w:rPr>
      </w:pPr>
      <w:r>
        <w:rPr>
          <w:b/>
          <w:noProof/>
        </w:rPr>
        <w:lastRenderedPageBreak/>
        <w:drawing>
          <wp:inline distT="0" distB="0" distL="0" distR="0">
            <wp:extent cx="5943600" cy="7146925"/>
            <wp:effectExtent l="1905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5943600" cy="7146925"/>
                    </a:xfrm>
                    <a:prstGeom prst="rect">
                      <a:avLst/>
                    </a:prstGeom>
                    <a:noFill/>
                    <a:ln w="9525">
                      <a:noFill/>
                      <a:miter lim="800000"/>
                      <a:headEnd/>
                      <a:tailEnd/>
                    </a:ln>
                  </pic:spPr>
                </pic:pic>
              </a:graphicData>
            </a:graphic>
          </wp:inline>
        </w:drawing>
      </w:r>
    </w:p>
    <w:p w:rsidR="00AA1C8C" w:rsidRDefault="00AA1C8C" w:rsidP="00AA1C8C">
      <w:pPr>
        <w:jc w:val="center"/>
      </w:pPr>
      <w:r>
        <w:t>HRMS: 8w</w:t>
      </w:r>
    </w:p>
    <w:p w:rsidR="00AA1C8C" w:rsidRDefault="00AA1C8C" w:rsidP="00AA1C8C">
      <w:pPr>
        <w:jc w:val="center"/>
      </w:pPr>
      <w:r>
        <w:rPr>
          <w:noProof/>
        </w:rPr>
        <w:lastRenderedPageBreak/>
        <w:drawing>
          <wp:inline distT="0" distB="0" distL="0" distR="0">
            <wp:extent cx="5927725" cy="7709535"/>
            <wp:effectExtent l="19050" t="0" r="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srcRect/>
                    <a:stretch>
                      <a:fillRect/>
                    </a:stretch>
                  </pic:blipFill>
                  <pic:spPr bwMode="auto">
                    <a:xfrm>
                      <a:off x="0" y="0"/>
                      <a:ext cx="5927725" cy="7709535"/>
                    </a:xfrm>
                    <a:prstGeom prst="rect">
                      <a:avLst/>
                    </a:prstGeom>
                    <a:noFill/>
                    <a:ln w="9525">
                      <a:noFill/>
                      <a:miter lim="800000"/>
                      <a:headEnd/>
                      <a:tailEnd/>
                    </a:ln>
                  </pic:spPr>
                </pic:pic>
              </a:graphicData>
            </a:graphic>
          </wp:inline>
        </w:drawing>
      </w:r>
    </w:p>
    <w:p w:rsidR="00AA1C8C" w:rsidRDefault="00AA1C8C" w:rsidP="00AA1C8C">
      <w:pPr>
        <w:jc w:val="center"/>
      </w:pPr>
      <w:r>
        <w:t xml:space="preserve">HRMS: </w:t>
      </w:r>
      <w:proofErr w:type="gramStart"/>
      <w:r>
        <w:t>8x</w:t>
      </w:r>
      <w:proofErr w:type="gramEnd"/>
    </w:p>
    <w:p w:rsidR="00AA1C8C" w:rsidRDefault="00AA1C8C" w:rsidP="00AA1C8C">
      <w:pPr>
        <w:jc w:val="center"/>
      </w:pPr>
      <w:r>
        <w:rPr>
          <w:noProof/>
        </w:rPr>
        <w:lastRenderedPageBreak/>
        <w:drawing>
          <wp:inline distT="0" distB="0" distL="0" distR="0">
            <wp:extent cx="5257800" cy="7277100"/>
            <wp:effectExtent l="1905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5257800" cy="7277100"/>
                    </a:xfrm>
                    <a:prstGeom prst="rect">
                      <a:avLst/>
                    </a:prstGeom>
                    <a:noFill/>
                    <a:ln w="9525">
                      <a:noFill/>
                      <a:miter lim="800000"/>
                      <a:headEnd/>
                      <a:tailEnd/>
                    </a:ln>
                  </pic:spPr>
                </pic:pic>
              </a:graphicData>
            </a:graphic>
          </wp:inline>
        </w:drawing>
      </w:r>
    </w:p>
    <w:p w:rsidR="00AA1C8C" w:rsidRDefault="00AA1C8C" w:rsidP="00AA1C8C">
      <w:pPr>
        <w:jc w:val="center"/>
      </w:pPr>
      <w:r>
        <w:t>HRMS: 8y</w:t>
      </w:r>
    </w:p>
    <w:p w:rsidR="00AA1C8C" w:rsidRDefault="00AA1C8C" w:rsidP="00AA1C8C">
      <w:pPr>
        <w:jc w:val="center"/>
      </w:pPr>
      <w:r>
        <w:rPr>
          <w:noProof/>
        </w:rPr>
        <w:lastRenderedPageBreak/>
        <w:drawing>
          <wp:inline distT="0" distB="0" distL="0" distR="0">
            <wp:extent cx="5257800" cy="7277100"/>
            <wp:effectExtent l="19050" t="0" r="0"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srcRect/>
                    <a:stretch>
                      <a:fillRect/>
                    </a:stretch>
                  </pic:blipFill>
                  <pic:spPr bwMode="auto">
                    <a:xfrm>
                      <a:off x="0" y="0"/>
                      <a:ext cx="5257800" cy="7277100"/>
                    </a:xfrm>
                    <a:prstGeom prst="rect">
                      <a:avLst/>
                    </a:prstGeom>
                    <a:noFill/>
                    <a:ln w="9525">
                      <a:noFill/>
                      <a:miter lim="800000"/>
                      <a:headEnd/>
                      <a:tailEnd/>
                    </a:ln>
                  </pic:spPr>
                </pic:pic>
              </a:graphicData>
            </a:graphic>
          </wp:inline>
        </w:drawing>
      </w:r>
    </w:p>
    <w:p w:rsidR="00AA1C8C" w:rsidRDefault="00AA1C8C" w:rsidP="00AA1C8C">
      <w:pPr>
        <w:jc w:val="center"/>
      </w:pPr>
      <w:r>
        <w:t>HRMS: 8z</w:t>
      </w:r>
    </w:p>
    <w:p w:rsidR="00AA1C8C" w:rsidRDefault="00AA1C8C" w:rsidP="00AA1C8C">
      <w:pPr>
        <w:jc w:val="center"/>
      </w:pPr>
    </w:p>
    <w:p w:rsidR="00AA1C8C" w:rsidRDefault="00AA1C8C" w:rsidP="00AA1C8C">
      <w:pPr>
        <w:jc w:val="center"/>
      </w:pPr>
      <w:r>
        <w:rPr>
          <w:noProof/>
        </w:rPr>
        <w:lastRenderedPageBreak/>
        <w:drawing>
          <wp:inline distT="0" distB="0" distL="0" distR="0">
            <wp:extent cx="5238750" cy="7258050"/>
            <wp:effectExtent l="1905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5238750" cy="7258050"/>
                    </a:xfrm>
                    <a:prstGeom prst="rect">
                      <a:avLst/>
                    </a:prstGeom>
                    <a:noFill/>
                    <a:ln w="9525">
                      <a:noFill/>
                      <a:miter lim="800000"/>
                      <a:headEnd/>
                      <a:tailEnd/>
                    </a:ln>
                  </pic:spPr>
                </pic:pic>
              </a:graphicData>
            </a:graphic>
          </wp:inline>
        </w:drawing>
      </w:r>
    </w:p>
    <w:p w:rsidR="00AA1C8C" w:rsidRDefault="00AA1C8C" w:rsidP="00AA1C8C">
      <w:pPr>
        <w:jc w:val="center"/>
      </w:pPr>
      <w:r>
        <w:t>HRMS: 8z</w:t>
      </w:r>
      <w:r w:rsidRPr="00555B1D">
        <w:rPr>
          <w:vertAlign w:val="subscript"/>
        </w:rPr>
        <w:t>1</w:t>
      </w:r>
    </w:p>
    <w:p w:rsidR="00AA1C8C" w:rsidRDefault="00AA1C8C" w:rsidP="00AA1C8C">
      <w:pPr>
        <w:jc w:val="center"/>
      </w:pPr>
    </w:p>
    <w:p w:rsidR="00553589" w:rsidRDefault="00553589" w:rsidP="00553589">
      <w:pPr>
        <w:jc w:val="center"/>
        <w:rPr>
          <w:rFonts w:ascii="Times New Roman" w:hAnsi="Times New Roman" w:cs="Times New Roman"/>
          <w:noProof/>
          <w:sz w:val="24"/>
          <w:szCs w:val="24"/>
        </w:rPr>
      </w:pPr>
    </w:p>
    <w:p w:rsidR="00553589" w:rsidRDefault="00553589" w:rsidP="00553589">
      <w:pPr>
        <w:jc w:val="center"/>
        <w:rPr>
          <w:rFonts w:ascii="Times New Roman" w:hAnsi="Times New Roman" w:cs="Times New Roman"/>
          <w:noProof/>
          <w:sz w:val="24"/>
          <w:szCs w:val="24"/>
        </w:rPr>
      </w:pPr>
    </w:p>
    <w:p w:rsidR="00553589" w:rsidRDefault="00553589" w:rsidP="00553589">
      <w:pPr>
        <w:jc w:val="center"/>
        <w:rPr>
          <w:rFonts w:ascii="Times New Roman" w:hAnsi="Times New Roman" w:cs="Times New Roman"/>
          <w:noProof/>
          <w:sz w:val="24"/>
          <w:szCs w:val="24"/>
        </w:rPr>
      </w:pPr>
    </w:p>
    <w:p w:rsidR="00553589" w:rsidRPr="00BF54FC" w:rsidRDefault="00553589" w:rsidP="00BF54FC">
      <w:pPr>
        <w:jc w:val="center"/>
        <w:rPr>
          <w:rFonts w:ascii="Times New Roman" w:hAnsi="Times New Roman" w:cs="Times New Roman"/>
          <w:sz w:val="24"/>
          <w:szCs w:val="24"/>
        </w:rPr>
      </w:pPr>
    </w:p>
    <w:sectPr w:rsidR="00553589" w:rsidRPr="00BF54FC" w:rsidSect="00E626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vCORRESAST">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useFELayout/>
    <w:compatSetting w:name="compatibilityMode" w:uri="http://schemas.microsoft.com/office/word" w:val="12"/>
  </w:compat>
  <w:rsids>
    <w:rsidRoot w:val="00173A8C"/>
    <w:rsid w:val="000D2EA1"/>
    <w:rsid w:val="00116695"/>
    <w:rsid w:val="001339CE"/>
    <w:rsid w:val="00173A8C"/>
    <w:rsid w:val="001E0C66"/>
    <w:rsid w:val="001F23D3"/>
    <w:rsid w:val="00247034"/>
    <w:rsid w:val="00293B85"/>
    <w:rsid w:val="0029766E"/>
    <w:rsid w:val="002D20E7"/>
    <w:rsid w:val="0030770E"/>
    <w:rsid w:val="003B6AA6"/>
    <w:rsid w:val="003E1C4D"/>
    <w:rsid w:val="003F5551"/>
    <w:rsid w:val="0043119E"/>
    <w:rsid w:val="004D3B75"/>
    <w:rsid w:val="005166C5"/>
    <w:rsid w:val="005215CA"/>
    <w:rsid w:val="00553589"/>
    <w:rsid w:val="0055440B"/>
    <w:rsid w:val="0065218B"/>
    <w:rsid w:val="00687144"/>
    <w:rsid w:val="006E46CC"/>
    <w:rsid w:val="006E759B"/>
    <w:rsid w:val="006F4DB9"/>
    <w:rsid w:val="006F7FCE"/>
    <w:rsid w:val="00731A26"/>
    <w:rsid w:val="00775BA6"/>
    <w:rsid w:val="0078461C"/>
    <w:rsid w:val="007E7735"/>
    <w:rsid w:val="007F3E62"/>
    <w:rsid w:val="00812E8F"/>
    <w:rsid w:val="00813BAE"/>
    <w:rsid w:val="00815E11"/>
    <w:rsid w:val="0085701A"/>
    <w:rsid w:val="00883719"/>
    <w:rsid w:val="008951FF"/>
    <w:rsid w:val="008C1FBF"/>
    <w:rsid w:val="008D0246"/>
    <w:rsid w:val="00935C8D"/>
    <w:rsid w:val="00957FBC"/>
    <w:rsid w:val="00994AEA"/>
    <w:rsid w:val="009E4637"/>
    <w:rsid w:val="009F0250"/>
    <w:rsid w:val="00A30BE5"/>
    <w:rsid w:val="00A92A09"/>
    <w:rsid w:val="00AA1C8C"/>
    <w:rsid w:val="00B70C44"/>
    <w:rsid w:val="00B90879"/>
    <w:rsid w:val="00BD3D06"/>
    <w:rsid w:val="00BD4EBC"/>
    <w:rsid w:val="00BF54FC"/>
    <w:rsid w:val="00C00681"/>
    <w:rsid w:val="00C031E7"/>
    <w:rsid w:val="00C80384"/>
    <w:rsid w:val="00CA1AAF"/>
    <w:rsid w:val="00CA23A0"/>
    <w:rsid w:val="00CE0A70"/>
    <w:rsid w:val="00D20549"/>
    <w:rsid w:val="00D26EB9"/>
    <w:rsid w:val="00D361BA"/>
    <w:rsid w:val="00D507DD"/>
    <w:rsid w:val="00D554EE"/>
    <w:rsid w:val="00D66586"/>
    <w:rsid w:val="00D6671B"/>
    <w:rsid w:val="00D705B2"/>
    <w:rsid w:val="00DF0896"/>
    <w:rsid w:val="00E01744"/>
    <w:rsid w:val="00E12707"/>
    <w:rsid w:val="00E40F4A"/>
    <w:rsid w:val="00E5676E"/>
    <w:rsid w:val="00E62602"/>
    <w:rsid w:val="00E844DA"/>
    <w:rsid w:val="00F14DDD"/>
    <w:rsid w:val="00F40D3A"/>
    <w:rsid w:val="00F5360F"/>
    <w:rsid w:val="00F71139"/>
    <w:rsid w:val="00F76822"/>
    <w:rsid w:val="00F93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A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301955">
      <w:bodyDiv w:val="1"/>
      <w:marLeft w:val="0"/>
      <w:marRight w:val="0"/>
      <w:marTop w:val="0"/>
      <w:marBottom w:val="0"/>
      <w:divBdr>
        <w:top w:val="none" w:sz="0" w:space="0" w:color="auto"/>
        <w:left w:val="none" w:sz="0" w:space="0" w:color="auto"/>
        <w:bottom w:val="none" w:sz="0" w:space="0" w:color="auto"/>
        <w:right w:val="none" w:sz="0" w:space="0" w:color="auto"/>
      </w:divBdr>
    </w:div>
    <w:div w:id="182288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652</TotalTime>
  <Pages>96</Pages>
  <Words>4185</Words>
  <Characters>23858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 luxmi</dc:creator>
  <cp:keywords/>
  <dc:description/>
  <cp:lastModifiedBy>cpk</cp:lastModifiedBy>
  <cp:revision>39</cp:revision>
  <dcterms:created xsi:type="dcterms:W3CDTF">2018-09-27T09:43:00Z</dcterms:created>
  <dcterms:modified xsi:type="dcterms:W3CDTF">2019-08-16T10:23:00Z</dcterms:modified>
</cp:coreProperties>
</file>