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0D" w:rsidRPr="00085DD5" w:rsidRDefault="00BB570D" w:rsidP="00BB570D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Supplementary Figure 1</w:t>
      </w:r>
      <w:r w:rsidRPr="00085DD5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085DD5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Probabilistic bias analysis </w:t>
      </w:r>
      <w:r w:rsidRPr="00085DD5">
        <w:rPr>
          <w:rFonts w:ascii="Times New Roman" w:hAnsi="Times New Roman" w:cs="Times New Roman"/>
          <w:b/>
          <w:sz w:val="24"/>
          <w:lang w:val="en-US"/>
        </w:rPr>
        <w:t xml:space="preserve">on the </w:t>
      </w:r>
      <w:r>
        <w:rPr>
          <w:rFonts w:ascii="Times New Roman" w:hAnsi="Times New Roman" w:cs="Times New Roman"/>
          <w:b/>
          <w:sz w:val="24"/>
          <w:lang w:val="en-US"/>
        </w:rPr>
        <w:t xml:space="preserve">association between male </w:t>
      </w:r>
      <w:r w:rsidRPr="00085DD5">
        <w:rPr>
          <w:rFonts w:ascii="Times New Roman" w:hAnsi="Times New Roman" w:cs="Times New Roman"/>
          <w:b/>
          <w:sz w:val="24"/>
          <w:lang w:val="en-US"/>
        </w:rPr>
        <w:t>military personnel</w:t>
      </w:r>
      <w:r w:rsidRPr="00085DD5" w:rsidDel="00A10889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and incidence of </w:t>
      </w:r>
      <w:r w:rsidRPr="00085DD5">
        <w:rPr>
          <w:rFonts w:ascii="Times New Roman" w:hAnsi="Times New Roman" w:cs="Times New Roman"/>
          <w:b/>
          <w:sz w:val="24"/>
          <w:lang w:val="en-US"/>
        </w:rPr>
        <w:t>motor neuron disease</w:t>
      </w:r>
      <w:r>
        <w:rPr>
          <w:rFonts w:ascii="Times New Roman" w:hAnsi="Times New Roman" w:cs="Times New Roman"/>
          <w:b/>
          <w:sz w:val="24"/>
          <w:lang w:val="en-US"/>
        </w:rPr>
        <w:t xml:space="preserve"> for confounding by smoking</w:t>
      </w:r>
    </w:p>
    <w:p w:rsidR="0015478B" w:rsidRPr="00AA2AD1" w:rsidRDefault="00AA2AD1" w:rsidP="00BB570D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191165" cy="4320000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up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05"/>
                    <a:stretch/>
                  </pic:blipFill>
                  <pic:spPr bwMode="auto">
                    <a:xfrm>
                      <a:off x="0" y="0"/>
                      <a:ext cx="5191165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70D" w:rsidRDefault="00BB570D">
      <w:pPr>
        <w:rPr>
          <w:lang w:val="en-US"/>
        </w:rPr>
      </w:pPr>
    </w:p>
    <w:p w:rsidR="00BA4BAC" w:rsidRDefault="00BB570D" w:rsidP="00BB5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Probabilistic bias analysis was carried out </w:t>
      </w:r>
      <w:r>
        <w:rPr>
          <w:rFonts w:ascii="Times New Roman" w:hAnsi="Times New Roman" w:cs="Times New Roman"/>
          <w:sz w:val="24"/>
          <w:lang w:val="en-US"/>
        </w:rPr>
        <w:t xml:space="preserve">for the association between male military personnel and MND (RR=1.16; 95% CI=1.05-1.29). </w:t>
      </w:r>
      <w:r>
        <w:rPr>
          <w:rFonts w:ascii="Times New Roman" w:hAnsi="Times New Roman" w:cs="Times New Roman"/>
          <w:sz w:val="24"/>
          <w:szCs w:val="24"/>
          <w:lang w:val="en-US"/>
        </w:rPr>
        <w:t>We specified</w:t>
      </w:r>
      <w:r w:rsidRPr="00EF4642">
        <w:rPr>
          <w:rFonts w:ascii="Times New Roman" w:hAnsi="Times New Roman" w:cs="Times New Roman"/>
          <w:sz w:val="24"/>
          <w:szCs w:val="24"/>
          <w:lang w:val="en-US"/>
        </w:rPr>
        <w:t xml:space="preserve"> prior knowledge on three parameters:</w:t>
      </w:r>
    </w:p>
    <w:p w:rsidR="00BA4BAC" w:rsidRDefault="00BA4BAC" w:rsidP="00BB5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4BAC" w:rsidRDefault="00BB570D" w:rsidP="00BB570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4BA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A4BAC">
        <w:rPr>
          <w:rFonts w:ascii="Times New Roman" w:hAnsi="Times New Roman" w:cs="Times New Roman"/>
          <w:sz w:val="24"/>
          <w:szCs w:val="24"/>
          <w:lang w:val="en-US"/>
        </w:rPr>
        <w:t xml:space="preserve"> associati</w:t>
      </w:r>
      <w:r w:rsidR="00AA2AD1" w:rsidRPr="00BA4BAC">
        <w:rPr>
          <w:rFonts w:ascii="Times New Roman" w:hAnsi="Times New Roman" w:cs="Times New Roman"/>
          <w:sz w:val="24"/>
          <w:szCs w:val="24"/>
          <w:lang w:val="en-US"/>
        </w:rPr>
        <w:t>on between ever-smoking and MND:</w:t>
      </w:r>
      <w:r w:rsidRPr="00BA4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2AD1" w:rsidRPr="00BA4BAC">
        <w:rPr>
          <w:rFonts w:ascii="Times New Roman" w:hAnsi="Times New Roman" w:cs="Times New Roman"/>
          <w:sz w:val="24"/>
          <w:szCs w:val="24"/>
          <w:lang w:val="en-US"/>
        </w:rPr>
        <w:t>either RR=1.42</w:t>
      </w:r>
      <w:r w:rsidRPr="00BA4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89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C489F" w:rsidRPr="006C489F">
        <w:rPr>
          <w:rFonts w:ascii="Times New Roman" w:hAnsi="Times New Roman" w:cs="Times New Roman"/>
          <w:color w:val="D5AD5E"/>
          <w:sz w:val="28"/>
          <w:szCs w:val="24"/>
          <w:lang w:val="en-US"/>
        </w:rPr>
        <w:t>■</w:t>
      </w:r>
      <w:r w:rsidR="006C489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A2AD1" w:rsidRPr="00BA4BAC">
        <w:rPr>
          <w:rFonts w:ascii="Times New Roman" w:hAnsi="Times New Roman" w:cs="Times New Roman"/>
          <w:sz w:val="24"/>
          <w:szCs w:val="24"/>
          <w:lang w:val="en-US"/>
        </w:rPr>
        <w:t>(Wang et al., 2011</w:t>
      </w:r>
      <w:r w:rsidRPr="00BA4BA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A2AD1" w:rsidRPr="00BA4BAC">
        <w:rPr>
          <w:rFonts w:ascii="Times New Roman" w:hAnsi="Times New Roman" w:cs="Times New Roman"/>
          <w:sz w:val="24"/>
          <w:szCs w:val="24"/>
          <w:lang w:val="en-US"/>
        </w:rPr>
        <w:t xml:space="preserve"> or OR=2.0</w:t>
      </w:r>
      <w:r w:rsidR="006C4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89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C489F" w:rsidRPr="006C489F">
        <w:rPr>
          <w:rFonts w:ascii="Times New Roman" w:hAnsi="Times New Roman" w:cs="Times New Roman"/>
          <w:color w:val="53B0A8"/>
          <w:sz w:val="28"/>
          <w:szCs w:val="24"/>
          <w:lang w:val="en-US"/>
        </w:rPr>
        <w:t>■</w:t>
      </w:r>
      <w:r w:rsidR="006C489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A2AD1" w:rsidRPr="00BA4BAC">
        <w:rPr>
          <w:rFonts w:ascii="Times New Roman" w:hAnsi="Times New Roman" w:cs="Times New Roman"/>
          <w:sz w:val="24"/>
          <w:szCs w:val="24"/>
          <w:lang w:val="en-US"/>
        </w:rPr>
        <w:t xml:space="preserve"> (Nelson et al., 2000)</w:t>
      </w:r>
      <w:r w:rsidRPr="00BA4B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4BAC" w:rsidRDefault="00BA4BAC" w:rsidP="00BA4BAC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4BAC" w:rsidRDefault="00BB570D" w:rsidP="00BB570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4BA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A4BAC">
        <w:rPr>
          <w:rFonts w:ascii="Times New Roman" w:hAnsi="Times New Roman" w:cs="Times New Roman"/>
          <w:sz w:val="24"/>
          <w:szCs w:val="24"/>
          <w:lang w:val="en-US"/>
        </w:rPr>
        <w:t xml:space="preserve"> prevalence of ever-smoking in men ≥50y from the general population: we used data from the French ESPS health survey (</w:t>
      </w:r>
      <w:proofErr w:type="spellStart"/>
      <w:r w:rsidRPr="00BA4BAC">
        <w:rPr>
          <w:rFonts w:ascii="Times New Roman" w:hAnsi="Times New Roman" w:cs="Times New Roman"/>
          <w:sz w:val="24"/>
          <w:szCs w:val="24"/>
          <w:lang w:val="en-US"/>
        </w:rPr>
        <w:t>Célant</w:t>
      </w:r>
      <w:proofErr w:type="spellEnd"/>
      <w:r w:rsidRPr="00BA4BAC">
        <w:rPr>
          <w:rFonts w:ascii="Times New Roman" w:hAnsi="Times New Roman" w:cs="Times New Roman"/>
          <w:sz w:val="24"/>
          <w:szCs w:val="24"/>
          <w:lang w:val="en-US"/>
        </w:rPr>
        <w:t xml:space="preserve"> et al., 2017) that included 2,518 CNAMTS male members ≥50y in whom the prevalence of ever-smoking was 64%. We used a uniform </w:t>
      </w:r>
      <w:bookmarkStart w:id="0" w:name="_GoBack"/>
      <w:bookmarkEnd w:id="0"/>
      <w:r w:rsidRPr="00BA4BAC">
        <w:rPr>
          <w:rFonts w:ascii="Times New Roman" w:hAnsi="Times New Roman" w:cs="Times New Roman"/>
          <w:sz w:val="24"/>
          <w:szCs w:val="24"/>
          <w:lang w:val="en-US"/>
        </w:rPr>
        <w:t>distribution between 59% and 69%.</w:t>
      </w:r>
    </w:p>
    <w:p w:rsidR="00BA4BAC" w:rsidRPr="00BA4BAC" w:rsidRDefault="00BA4BAC" w:rsidP="00BA4BAC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BB570D" w:rsidRPr="006C489F" w:rsidRDefault="00BB570D" w:rsidP="00BB570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4BA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A4BAC">
        <w:rPr>
          <w:rFonts w:ascii="Times New Roman" w:hAnsi="Times New Roman" w:cs="Times New Roman"/>
          <w:sz w:val="24"/>
          <w:szCs w:val="24"/>
          <w:lang w:val="en-US"/>
        </w:rPr>
        <w:t xml:space="preserve"> prevalence of ever-smoking in men ≥50y from the military population: data from the same survey included 60 CNMSS male members ≥50y in whom the prevalence of ever-smoking was 67%. Because the prevalence of ever smoking in military personnel was based on a small number of subjects and may be imprecise, we considered a larger difference in prevalence of ever-smoking between the two groups by allowing prevalence of ever-smoking to </w:t>
      </w:r>
      <w:r w:rsidR="00AA2AD1" w:rsidRPr="00BA4BAC">
        <w:rPr>
          <w:rFonts w:ascii="Times New Roman" w:hAnsi="Times New Roman" w:cs="Times New Roman"/>
          <w:sz w:val="24"/>
          <w:szCs w:val="24"/>
          <w:lang w:val="en-US"/>
        </w:rPr>
        <w:t>increase in military men from 68% to 88</w:t>
      </w:r>
      <w:r w:rsidRPr="00BA4BAC">
        <w:rPr>
          <w:rFonts w:ascii="Times New Roman" w:hAnsi="Times New Roman" w:cs="Times New Roman"/>
          <w:sz w:val="24"/>
          <w:szCs w:val="24"/>
          <w:lang w:val="en-US"/>
        </w:rPr>
        <w:t xml:space="preserve">% by 4% steps and using a uniform distribution centered on each ever-smoking prevalence with a range of 5 point. </w:t>
      </w:r>
    </w:p>
    <w:sectPr w:rsidR="00BB570D" w:rsidRPr="006C489F" w:rsidSect="00FC4CE6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4343"/>
    <w:multiLevelType w:val="hybridMultilevel"/>
    <w:tmpl w:val="5F500822"/>
    <w:lvl w:ilvl="0" w:tplc="DC346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0D"/>
    <w:rsid w:val="000C3366"/>
    <w:rsid w:val="0015478B"/>
    <w:rsid w:val="006C489F"/>
    <w:rsid w:val="00AA2AD1"/>
    <w:rsid w:val="00BA4BAC"/>
    <w:rsid w:val="00BB570D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7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7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Elbaz</dc:creator>
  <cp:lastModifiedBy>Tim Vlaar</cp:lastModifiedBy>
  <cp:revision>5</cp:revision>
  <dcterms:created xsi:type="dcterms:W3CDTF">2019-07-04T15:00:00Z</dcterms:created>
  <dcterms:modified xsi:type="dcterms:W3CDTF">2019-08-14T11:54:00Z</dcterms:modified>
</cp:coreProperties>
</file>