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47A" w:rsidRDefault="00D0547A" w:rsidP="00D0547A">
      <w:pPr>
        <w:spacing w:before="120" w:after="0" w:line="360" w:lineRule="auto"/>
        <w:rPr>
          <w:rFonts w:ascii="Times New Roman" w:hAnsi="Times New Roman" w:cs="Times New Roman"/>
          <w:b/>
          <w:sz w:val="24"/>
          <w:szCs w:val="24"/>
        </w:rPr>
      </w:pPr>
      <w:r>
        <w:rPr>
          <w:rFonts w:ascii="Times New Roman" w:hAnsi="Times New Roman" w:cs="Times New Roman"/>
          <w:b/>
          <w:sz w:val="24"/>
          <w:szCs w:val="24"/>
        </w:rPr>
        <w:t>Supplementary Materials</w:t>
      </w:r>
    </w:p>
    <w:p w:rsidR="00D0547A" w:rsidRDefault="00D0547A" w:rsidP="00D0547A">
      <w:pPr>
        <w:spacing w:before="120" w:after="0" w:line="360" w:lineRule="auto"/>
        <w:rPr>
          <w:rFonts w:ascii="Times New Roman" w:hAnsi="Times New Roman" w:cs="Times New Roman"/>
          <w:b/>
          <w:sz w:val="24"/>
          <w:szCs w:val="24"/>
        </w:rPr>
      </w:pPr>
    </w:p>
    <w:p w:rsidR="00D0547A" w:rsidRDefault="00D0547A" w:rsidP="00D0547A">
      <w:pPr>
        <w:spacing w:before="120" w:after="0" w:line="360" w:lineRule="auto"/>
        <w:jc w:val="both"/>
        <w:rPr>
          <w:rFonts w:ascii="Times New Roman" w:hAnsi="Times New Roman" w:cs="Times New Roman"/>
          <w:b/>
          <w:sz w:val="32"/>
          <w:szCs w:val="32"/>
        </w:rPr>
      </w:pPr>
      <w:bookmarkStart w:id="0" w:name="_GoBack"/>
      <w:r w:rsidRPr="00D0547A">
        <w:rPr>
          <w:rFonts w:ascii="Times New Roman" w:hAnsi="Times New Roman" w:cs="Times New Roman"/>
          <w:b/>
          <w:sz w:val="32"/>
          <w:szCs w:val="32"/>
        </w:rPr>
        <w:t xml:space="preserve">Peramivir Binding Affinity with Influenza A Neuraminidase and Research on </w:t>
      </w:r>
      <w:r w:rsidR="00161426">
        <w:rPr>
          <w:rFonts w:ascii="Times New Roman" w:hAnsi="Times New Roman" w:cs="Times New Roman"/>
          <w:b/>
          <w:sz w:val="32"/>
          <w:szCs w:val="32"/>
        </w:rPr>
        <w:t>Its</w:t>
      </w:r>
      <w:r w:rsidRPr="00D0547A">
        <w:rPr>
          <w:rFonts w:ascii="Times New Roman" w:hAnsi="Times New Roman" w:cs="Times New Roman"/>
          <w:b/>
          <w:sz w:val="32"/>
          <w:szCs w:val="32"/>
        </w:rPr>
        <w:t xml:space="preserve"> Mutations </w:t>
      </w:r>
      <w:r w:rsidR="00294D31">
        <w:rPr>
          <w:rFonts w:ascii="Times New Roman" w:hAnsi="Times New Roman" w:cs="Times New Roman"/>
          <w:b/>
          <w:sz w:val="32"/>
          <w:szCs w:val="32"/>
        </w:rPr>
        <w:t>U</w:t>
      </w:r>
      <w:r w:rsidRPr="00D0547A">
        <w:rPr>
          <w:rFonts w:ascii="Times New Roman" w:hAnsi="Times New Roman" w:cs="Times New Roman"/>
          <w:b/>
          <w:sz w:val="32"/>
          <w:szCs w:val="32"/>
        </w:rPr>
        <w:t>sing a</w:t>
      </w:r>
      <w:r w:rsidR="00700994">
        <w:rPr>
          <w:rFonts w:ascii="Times New Roman" w:hAnsi="Times New Roman" w:cs="Times New Roman"/>
          <w:b/>
          <w:sz w:val="32"/>
          <w:szCs w:val="32"/>
        </w:rPr>
        <w:t>n Induced-Fit Docking Approach</w:t>
      </w:r>
    </w:p>
    <w:p w:rsidR="00E952CB" w:rsidRDefault="00E952CB" w:rsidP="00E952CB">
      <w:pPr>
        <w:pStyle w:val="Authornames"/>
      </w:pPr>
      <w:r w:rsidRPr="00DB7EE7">
        <w:rPr>
          <w:lang w:val="en-US"/>
        </w:rPr>
        <w:t xml:space="preserve">Viet-Khoa Tran-Nguyen </w:t>
      </w:r>
      <w:r w:rsidRPr="00DB7EE7">
        <w:rPr>
          <w:vertAlign w:val="superscript"/>
          <w:lang w:val="en-US"/>
        </w:rPr>
        <w:t>1,a</w:t>
      </w:r>
      <w:r w:rsidRPr="00DB7EE7">
        <w:rPr>
          <w:lang w:val="en-US"/>
        </w:rPr>
        <w:t xml:space="preserve">, Minh-Tri Le </w:t>
      </w:r>
      <w:r w:rsidRPr="00DB7EE7">
        <w:rPr>
          <w:vertAlign w:val="superscript"/>
          <w:lang w:val="en-US"/>
        </w:rPr>
        <w:t>1</w:t>
      </w:r>
      <w:r w:rsidRPr="00E413F3">
        <w:rPr>
          <w:vertAlign w:val="superscript"/>
          <w:lang w:val="en-US"/>
        </w:rPr>
        <w:t>,</w:t>
      </w:r>
      <w:r>
        <w:rPr>
          <w:vertAlign w:val="superscript"/>
          <w:lang w:val="vi-VN"/>
        </w:rPr>
        <w:t>2,</w:t>
      </w:r>
      <w:r w:rsidRPr="00E413F3">
        <w:rPr>
          <w:vertAlign w:val="superscript"/>
          <w:lang w:val="vi-VN"/>
        </w:rPr>
        <w:t>a</w:t>
      </w:r>
      <w:r>
        <w:rPr>
          <w:vertAlign w:val="superscript"/>
          <w:lang w:val="vi-VN"/>
        </w:rPr>
        <w:t>,</w:t>
      </w:r>
      <w:r>
        <w:rPr>
          <w:lang w:val="vi-VN"/>
        </w:rPr>
        <w:t xml:space="preserve">*, </w:t>
      </w:r>
      <w:r w:rsidRPr="00DB7EE7">
        <w:rPr>
          <w:lang w:val="en-US"/>
        </w:rPr>
        <w:t>Thanh-Dao Tran</w:t>
      </w:r>
      <w:r w:rsidRPr="00DB7EE7">
        <w:rPr>
          <w:vertAlign w:val="superscript"/>
          <w:lang w:val="en-US"/>
        </w:rPr>
        <w:t>1</w:t>
      </w:r>
      <w:r w:rsidRPr="00DB7EE7">
        <w:rPr>
          <w:lang w:val="en-US"/>
        </w:rPr>
        <w:t xml:space="preserve">, Van-Dat Truong </w:t>
      </w:r>
      <w:r w:rsidRPr="00DB7EE7">
        <w:rPr>
          <w:vertAlign w:val="superscript"/>
          <w:lang w:val="en-US"/>
        </w:rPr>
        <w:t>1</w:t>
      </w:r>
      <w:r w:rsidRPr="00DB7EE7">
        <w:rPr>
          <w:lang w:val="en-US"/>
        </w:rPr>
        <w:t xml:space="preserve">, and Khac-Minh Thai </w:t>
      </w:r>
      <w:r w:rsidRPr="00DB7EE7">
        <w:rPr>
          <w:vertAlign w:val="superscript"/>
          <w:lang w:val="en-US"/>
        </w:rPr>
        <w:t>1,</w:t>
      </w:r>
      <w:r w:rsidRPr="00DB7EE7">
        <w:rPr>
          <w:lang w:val="en-US"/>
        </w:rPr>
        <w:t>*</w:t>
      </w:r>
    </w:p>
    <w:p w:rsidR="00E952CB" w:rsidRDefault="00E952CB" w:rsidP="00E952CB">
      <w:pPr>
        <w:pStyle w:val="Affiliation"/>
        <w:numPr>
          <w:ilvl w:val="0"/>
          <w:numId w:val="35"/>
        </w:numPr>
        <w:rPr>
          <w:lang w:bidi="en-US"/>
        </w:rPr>
      </w:pPr>
      <w:r w:rsidRPr="00DB7EE7">
        <w:rPr>
          <w:lang w:bidi="en-US"/>
        </w:rPr>
        <w:t xml:space="preserve">Department of Medicinal Chemistry, Faculty of Pharmacy, University of Medicine and Pharmacy at Ho Chi Minh City, 41 Dinh Tien Hoang St., Dist. 1, Ho Chi Minh City 700000, Vietnam; </w:t>
      </w:r>
    </w:p>
    <w:p w:rsidR="00E952CB" w:rsidRDefault="00E952CB" w:rsidP="00E952CB">
      <w:pPr>
        <w:pStyle w:val="Affiliation"/>
        <w:numPr>
          <w:ilvl w:val="0"/>
          <w:numId w:val="35"/>
        </w:numPr>
        <w:rPr>
          <w:lang w:bidi="en-US"/>
        </w:rPr>
      </w:pPr>
      <w:r>
        <w:rPr>
          <w:lang w:bidi="en-US"/>
        </w:rPr>
        <w:t>School</w:t>
      </w:r>
      <w:r w:rsidRPr="00DB7EE7">
        <w:rPr>
          <w:lang w:bidi="en-US"/>
        </w:rPr>
        <w:t xml:space="preserve"> of </w:t>
      </w:r>
      <w:r>
        <w:rPr>
          <w:lang w:bidi="en-US"/>
        </w:rPr>
        <w:t>Medicine</w:t>
      </w:r>
      <w:r>
        <w:rPr>
          <w:lang w:val="vi-VN" w:bidi="en-US"/>
        </w:rPr>
        <w:t xml:space="preserve">, </w:t>
      </w:r>
      <w:r w:rsidRPr="00E16451">
        <w:rPr>
          <w:lang w:bidi="en-US"/>
        </w:rPr>
        <w:t xml:space="preserve">Vietnam National University </w:t>
      </w:r>
      <w:bookmarkEnd w:id="0"/>
      <w:r w:rsidRPr="00E16451">
        <w:rPr>
          <w:lang w:bidi="en-US"/>
        </w:rPr>
        <w:t>Ho Chi Minh City</w:t>
      </w:r>
      <w:r>
        <w:rPr>
          <w:lang w:val="vi-VN" w:bidi="en-US"/>
        </w:rPr>
        <w:t xml:space="preserve">, </w:t>
      </w:r>
      <w:r w:rsidRPr="00E16451">
        <w:rPr>
          <w:lang w:val="vi-VN" w:bidi="en-US"/>
        </w:rPr>
        <w:t>Linh Trung</w:t>
      </w:r>
      <w:r>
        <w:rPr>
          <w:lang w:val="vi-VN" w:bidi="en-US"/>
        </w:rPr>
        <w:t xml:space="preserve"> Ward,</w:t>
      </w:r>
      <w:r w:rsidRPr="00E16451">
        <w:rPr>
          <w:lang w:val="vi-VN" w:bidi="en-US"/>
        </w:rPr>
        <w:t xml:space="preserve"> Th</w:t>
      </w:r>
      <w:r>
        <w:rPr>
          <w:lang w:val="vi-VN" w:bidi="en-US"/>
        </w:rPr>
        <w:t xml:space="preserve">u Duc Dist., </w:t>
      </w:r>
      <w:r w:rsidRPr="00DB7EE7">
        <w:rPr>
          <w:lang w:bidi="en-US"/>
        </w:rPr>
        <w:t xml:space="preserve">Ho Chi Minh City 700000, Vietnam; </w:t>
      </w:r>
    </w:p>
    <w:p w:rsidR="003E7A2A" w:rsidRPr="00DB7EE7" w:rsidRDefault="001B69F2" w:rsidP="003E7A2A">
      <w:pPr>
        <w:pStyle w:val="Affiliation"/>
        <w:rPr>
          <w:i w:val="0"/>
        </w:rPr>
      </w:pPr>
      <w:hyperlink r:id="rId8" w:history="1">
        <w:r w:rsidR="003E7A2A" w:rsidRPr="00DB7EE7">
          <w:rPr>
            <w:rStyle w:val="Hyperlink"/>
            <w:i w:val="0"/>
            <w:lang w:val="en-US"/>
          </w:rPr>
          <w:t>vktrannguyen@unistra.fr</w:t>
        </w:r>
      </w:hyperlink>
      <w:r w:rsidR="003E7A2A" w:rsidRPr="00DB7EE7">
        <w:rPr>
          <w:i w:val="0"/>
          <w:lang w:val="en-US"/>
        </w:rPr>
        <w:t xml:space="preserve">, </w:t>
      </w:r>
      <w:hyperlink r:id="rId9" w:history="1">
        <w:r w:rsidR="003E7A2A" w:rsidRPr="00DB7EE7">
          <w:rPr>
            <w:rStyle w:val="Hyperlink"/>
            <w:i w:val="0"/>
            <w:lang w:val="en-US"/>
          </w:rPr>
          <w:t>khoatnv1993@gmail.com</w:t>
        </w:r>
      </w:hyperlink>
      <w:r w:rsidR="003E7A2A" w:rsidRPr="00DB7EE7">
        <w:rPr>
          <w:i w:val="0"/>
          <w:lang w:val="en-US"/>
        </w:rPr>
        <w:t xml:space="preserve"> (V.-K. T.-N.); </w:t>
      </w:r>
      <w:hyperlink r:id="rId10" w:history="1">
        <w:r w:rsidR="003E7A2A" w:rsidRPr="00DB7EE7">
          <w:rPr>
            <w:rStyle w:val="Hyperlink"/>
            <w:i w:val="0"/>
            <w:lang w:val="en-US"/>
          </w:rPr>
          <w:t>tranthanhdao@uphcm.edu.vn</w:t>
        </w:r>
      </w:hyperlink>
      <w:r w:rsidR="003E7A2A" w:rsidRPr="00DB7EE7">
        <w:rPr>
          <w:i w:val="0"/>
          <w:lang w:val="en-US"/>
        </w:rPr>
        <w:t xml:space="preserve"> (T.-D. T.); </w:t>
      </w:r>
      <w:hyperlink r:id="rId11" w:history="1">
        <w:r w:rsidR="003E7A2A" w:rsidRPr="00DB7EE7">
          <w:rPr>
            <w:rStyle w:val="Hyperlink"/>
            <w:i w:val="0"/>
            <w:lang w:val="en-US"/>
          </w:rPr>
          <w:t>leminhtri1099@gmail.com</w:t>
        </w:r>
      </w:hyperlink>
      <w:r w:rsidR="003E7A2A" w:rsidRPr="00DB7EE7">
        <w:rPr>
          <w:i w:val="0"/>
          <w:lang w:val="en-US"/>
        </w:rPr>
        <w:t xml:space="preserve"> (M.-T. L.); </w:t>
      </w:r>
      <w:hyperlink r:id="rId12" w:history="1">
        <w:r w:rsidR="003E7A2A" w:rsidRPr="00DB7EE7">
          <w:rPr>
            <w:rStyle w:val="Hyperlink"/>
            <w:i w:val="0"/>
            <w:lang w:val="en-US"/>
          </w:rPr>
          <w:t>dattv@ump.edu.vn</w:t>
        </w:r>
      </w:hyperlink>
      <w:r w:rsidR="003E7A2A" w:rsidRPr="00DB7EE7">
        <w:rPr>
          <w:i w:val="0"/>
          <w:lang w:val="en-US"/>
        </w:rPr>
        <w:t xml:space="preserve"> (V.-D. T.)</w:t>
      </w:r>
    </w:p>
    <w:p w:rsidR="003E7A2A" w:rsidRPr="00DB7EE7" w:rsidRDefault="003E7A2A" w:rsidP="003E7A2A">
      <w:pPr>
        <w:pStyle w:val="Correspondencedetails"/>
        <w:rPr>
          <w:lang w:bidi="en-US"/>
        </w:rPr>
      </w:pPr>
      <w:r>
        <w:rPr>
          <w:vertAlign w:val="superscript"/>
          <w:lang w:bidi="en-US"/>
        </w:rPr>
        <w:t xml:space="preserve">a </w:t>
      </w:r>
      <w:r w:rsidRPr="00DB7EE7">
        <w:rPr>
          <w:lang w:bidi="en-US"/>
        </w:rPr>
        <w:t xml:space="preserve">V.-K. T.-N. and </w:t>
      </w:r>
      <w:r>
        <w:rPr>
          <w:lang w:val="vi-VN" w:bidi="en-US"/>
        </w:rPr>
        <w:t>M.-T. L.</w:t>
      </w:r>
      <w:r w:rsidRPr="00DB7EE7">
        <w:rPr>
          <w:lang w:bidi="en-US"/>
        </w:rPr>
        <w:t xml:space="preserve"> contributed equally to this work and are co-first authors.</w:t>
      </w:r>
    </w:p>
    <w:p w:rsidR="003E7A2A" w:rsidRPr="00E413F3" w:rsidRDefault="003E7A2A" w:rsidP="003E7A2A">
      <w:pPr>
        <w:pStyle w:val="Correspondencedetails"/>
        <w:rPr>
          <w:lang w:val="vi-VN"/>
        </w:rPr>
      </w:pPr>
      <w:r w:rsidRPr="00DB7EE7">
        <w:rPr>
          <w:b/>
          <w:lang w:val="en-US"/>
        </w:rPr>
        <w:t>*</w:t>
      </w:r>
      <w:r>
        <w:rPr>
          <w:b/>
          <w:lang w:val="en-US"/>
        </w:rPr>
        <w:t xml:space="preserve"> </w:t>
      </w:r>
      <w:r w:rsidRPr="00DB7EE7">
        <w:rPr>
          <w:lang w:val="en-US"/>
        </w:rPr>
        <w:t xml:space="preserve">Correspondence: </w:t>
      </w:r>
      <w:hyperlink r:id="rId13" w:history="1">
        <w:r w:rsidRPr="00DB7EE7">
          <w:rPr>
            <w:rStyle w:val="Hyperlink"/>
            <w:lang w:val="en-US"/>
          </w:rPr>
          <w:t>thaikhacminh@ump.edu.vn</w:t>
        </w:r>
      </w:hyperlink>
      <w:r w:rsidRPr="00DB7EE7">
        <w:rPr>
          <w:lang w:val="en-US"/>
        </w:rPr>
        <w:t xml:space="preserve">; </w:t>
      </w:r>
      <w:hyperlink r:id="rId14" w:history="1">
        <w:r w:rsidRPr="00DB7EE7">
          <w:rPr>
            <w:rStyle w:val="Hyperlink"/>
            <w:lang w:val="en-US"/>
          </w:rPr>
          <w:t>thaikhacminh@gmail.com</w:t>
        </w:r>
      </w:hyperlink>
      <w:r w:rsidRPr="00DB7EE7">
        <w:rPr>
          <w:lang w:val="en-US"/>
        </w:rPr>
        <w:t xml:space="preserve"> (K.-M. T.)</w:t>
      </w:r>
      <w:r>
        <w:rPr>
          <w:lang w:val="vi-VN"/>
        </w:rPr>
        <w:t xml:space="preserve">; </w:t>
      </w:r>
      <w:hyperlink r:id="rId15" w:history="1">
        <w:r w:rsidRPr="00DB7EE7">
          <w:rPr>
            <w:rStyle w:val="Hyperlink"/>
            <w:lang w:val="en-US"/>
          </w:rPr>
          <w:t>leminhtri1099@gmail.com</w:t>
        </w:r>
      </w:hyperlink>
      <w:r w:rsidRPr="00DB7EE7">
        <w:rPr>
          <w:lang w:val="en-US"/>
        </w:rPr>
        <w:t xml:space="preserve"> (M.-T. L.)</w:t>
      </w:r>
      <w:r>
        <w:rPr>
          <w:lang w:val="vi-VN"/>
        </w:rPr>
        <w:t xml:space="preserve">. </w:t>
      </w:r>
    </w:p>
    <w:p w:rsidR="003A0EB1" w:rsidRPr="003A0EB1" w:rsidRDefault="003A0EB1" w:rsidP="003A0EB1">
      <w:pPr>
        <w:spacing w:before="120" w:after="0" w:line="360" w:lineRule="auto"/>
        <w:jc w:val="both"/>
        <w:rPr>
          <w:rFonts w:ascii="Times New Roman" w:hAnsi="Times New Roman" w:cs="Times New Roman"/>
          <w:sz w:val="24"/>
          <w:szCs w:val="24"/>
        </w:rPr>
      </w:pPr>
    </w:p>
    <w:p w:rsidR="00F26B09" w:rsidRPr="00700994" w:rsidRDefault="003902AF" w:rsidP="00F26B09">
      <w:pPr>
        <w:tabs>
          <w:tab w:val="right" w:pos="9180"/>
        </w:tabs>
        <w:spacing w:before="120" w:after="0" w:line="360" w:lineRule="auto"/>
        <w:rPr>
          <w:rFonts w:ascii="Times New Roman" w:hAnsi="Times New Roman" w:cs="Times New Roman"/>
          <w:color w:val="FFFFFF" w:themeColor="background1"/>
          <w:sz w:val="24"/>
          <w:szCs w:val="24"/>
        </w:rPr>
      </w:pPr>
      <w:r w:rsidRPr="00700994">
        <w:rPr>
          <w:rFonts w:ascii="Times New Roman" w:hAnsi="Times New Roman" w:cs="Times New Roman"/>
          <w:b/>
          <w:color w:val="FFFFFF" w:themeColor="background1"/>
          <w:sz w:val="24"/>
          <w:szCs w:val="24"/>
        </w:rPr>
        <w:t>Table S1.</w:t>
      </w:r>
      <w:r w:rsidRPr="00700994">
        <w:rPr>
          <w:rFonts w:ascii="Times New Roman" w:hAnsi="Times New Roman" w:cs="Times New Roman"/>
          <w:color w:val="FFFFFF" w:themeColor="background1"/>
          <w:sz w:val="24"/>
          <w:szCs w:val="24"/>
        </w:rPr>
        <w:t xml:space="preserve"> All mutations that can happen to each of 20 amino acids in nature.</w:t>
      </w:r>
      <w:r w:rsidRPr="00700994">
        <w:rPr>
          <w:rFonts w:ascii="Times New Roman" w:hAnsi="Times New Roman" w:cs="Times New Roman"/>
          <w:color w:val="FFFFFF" w:themeColor="background1"/>
          <w:sz w:val="24"/>
          <w:szCs w:val="24"/>
        </w:rPr>
        <w:tab/>
        <w:t>2</w:t>
      </w:r>
    </w:p>
    <w:p w:rsidR="003902AF" w:rsidRPr="00700994" w:rsidRDefault="003902AF" w:rsidP="003902AF">
      <w:pPr>
        <w:tabs>
          <w:tab w:val="right" w:pos="9180"/>
        </w:tabs>
        <w:spacing w:before="120" w:after="0" w:line="360" w:lineRule="auto"/>
        <w:rPr>
          <w:rFonts w:ascii="Times New Roman" w:hAnsi="Times New Roman" w:cs="Times New Roman"/>
          <w:color w:val="FFFFFF" w:themeColor="background1"/>
          <w:sz w:val="24"/>
          <w:szCs w:val="24"/>
        </w:rPr>
      </w:pPr>
      <w:r w:rsidRPr="00700994">
        <w:rPr>
          <w:rFonts w:ascii="Times New Roman" w:hAnsi="Times New Roman" w:cs="Times New Roman"/>
          <w:b/>
          <w:color w:val="FFFFFF" w:themeColor="background1"/>
          <w:sz w:val="24"/>
          <w:szCs w:val="24"/>
        </w:rPr>
        <w:t>Table S2.</w:t>
      </w:r>
      <w:r w:rsidRPr="00700994">
        <w:rPr>
          <w:rFonts w:ascii="Times New Roman" w:hAnsi="Times New Roman" w:cs="Times New Roman"/>
          <w:color w:val="FFFFFF" w:themeColor="background1"/>
          <w:sz w:val="24"/>
          <w:szCs w:val="24"/>
        </w:rPr>
        <w:t xml:space="preserve"> Docking scores (in kJ.mol</w:t>
      </w:r>
      <w:r w:rsidRPr="00700994">
        <w:rPr>
          <w:rFonts w:ascii="Times New Roman" w:hAnsi="Times New Roman" w:cs="Times New Roman"/>
          <w:color w:val="FFFFFF" w:themeColor="background1"/>
          <w:sz w:val="24"/>
          <w:szCs w:val="24"/>
          <w:vertAlign w:val="superscript"/>
        </w:rPr>
        <w:t>-1</w:t>
      </w:r>
      <w:r w:rsidRPr="00700994">
        <w:rPr>
          <w:rFonts w:ascii="Times New Roman" w:hAnsi="Times New Roman" w:cs="Times New Roman"/>
          <w:color w:val="FFFFFF" w:themeColor="background1"/>
          <w:sz w:val="24"/>
          <w:szCs w:val="24"/>
        </w:rPr>
        <w:t>) and PIDS values of 8 subtypes of influenza A neuraminidase from NA1 to NA9, excluding NA6.</w:t>
      </w:r>
      <w:r w:rsidRPr="00700994">
        <w:rPr>
          <w:rFonts w:ascii="Times New Roman" w:hAnsi="Times New Roman" w:cs="Times New Roman"/>
          <w:color w:val="FFFFFF" w:themeColor="background1"/>
          <w:sz w:val="24"/>
          <w:szCs w:val="24"/>
        </w:rPr>
        <w:tab/>
        <w:t>3</w:t>
      </w:r>
    </w:p>
    <w:p w:rsidR="003902AF" w:rsidRPr="00700994" w:rsidRDefault="003902AF" w:rsidP="003902AF">
      <w:pPr>
        <w:tabs>
          <w:tab w:val="right" w:pos="9180"/>
        </w:tabs>
        <w:spacing w:before="120" w:after="0" w:line="360" w:lineRule="auto"/>
        <w:rPr>
          <w:rFonts w:ascii="Times New Roman" w:hAnsi="Times New Roman" w:cs="Times New Roman"/>
          <w:bCs/>
          <w:color w:val="FFFFFF" w:themeColor="background1"/>
          <w:sz w:val="24"/>
          <w:szCs w:val="24"/>
        </w:rPr>
      </w:pPr>
      <w:r w:rsidRPr="00700994">
        <w:rPr>
          <w:rFonts w:ascii="Times New Roman" w:hAnsi="Times New Roman" w:cs="Times New Roman"/>
          <w:b/>
          <w:bCs/>
          <w:color w:val="FFFFFF" w:themeColor="background1"/>
          <w:sz w:val="24"/>
          <w:szCs w:val="24"/>
        </w:rPr>
        <w:t xml:space="preserve">Table S3. </w:t>
      </w:r>
      <w:r w:rsidRPr="00700994">
        <w:rPr>
          <w:rFonts w:ascii="Times New Roman" w:hAnsi="Times New Roman" w:cs="Times New Roman"/>
          <w:bCs/>
          <w:color w:val="FFFFFF" w:themeColor="background1"/>
          <w:sz w:val="24"/>
          <w:szCs w:val="24"/>
        </w:rPr>
        <w:t xml:space="preserve">All relevant information regarding 200 compounds from 6 scaffolds featured in this study: name code, 2D structure, IC50 (nM), docking scores with 3 important </w:t>
      </w:r>
      <w:r w:rsidRPr="00700994">
        <w:rPr>
          <w:rFonts w:ascii="Times New Roman" w:hAnsi="Times New Roman" w:cs="Times New Roman"/>
          <w:bCs/>
          <w:i/>
          <w:color w:val="FFFFFF" w:themeColor="background1"/>
          <w:sz w:val="24"/>
          <w:szCs w:val="24"/>
        </w:rPr>
        <w:t>in silico</w:t>
      </w:r>
      <w:r w:rsidRPr="00700994">
        <w:rPr>
          <w:rFonts w:ascii="Times New Roman" w:hAnsi="Times New Roman" w:cs="Times New Roman"/>
          <w:bCs/>
          <w:color w:val="FFFFFF" w:themeColor="background1"/>
          <w:sz w:val="24"/>
          <w:szCs w:val="24"/>
        </w:rPr>
        <w:t xml:space="preserve"> mutated versions of NA6 (kJ.mol</w:t>
      </w:r>
      <w:r w:rsidRPr="00700994">
        <w:rPr>
          <w:rFonts w:ascii="Times New Roman" w:hAnsi="Times New Roman" w:cs="Times New Roman"/>
          <w:bCs/>
          <w:color w:val="FFFFFF" w:themeColor="background1"/>
          <w:sz w:val="24"/>
          <w:szCs w:val="24"/>
          <w:vertAlign w:val="superscript"/>
        </w:rPr>
        <w:t>-1</w:t>
      </w:r>
      <w:r w:rsidRPr="00700994">
        <w:rPr>
          <w:rFonts w:ascii="Times New Roman" w:hAnsi="Times New Roman" w:cs="Times New Roman"/>
          <w:bCs/>
          <w:color w:val="FFFFFF" w:themeColor="background1"/>
          <w:sz w:val="24"/>
          <w:szCs w:val="24"/>
        </w:rPr>
        <w:t>).</w:t>
      </w:r>
      <w:r w:rsidRPr="00700994">
        <w:rPr>
          <w:rFonts w:ascii="Times New Roman" w:hAnsi="Times New Roman" w:cs="Times New Roman"/>
          <w:bCs/>
          <w:color w:val="FFFFFF" w:themeColor="background1"/>
          <w:sz w:val="24"/>
          <w:szCs w:val="24"/>
        </w:rPr>
        <w:tab/>
        <w:t>12</w:t>
      </w:r>
    </w:p>
    <w:p w:rsidR="003902AF" w:rsidRPr="00700994" w:rsidRDefault="003902AF" w:rsidP="003902AF">
      <w:pPr>
        <w:tabs>
          <w:tab w:val="right" w:pos="9180"/>
        </w:tabs>
        <w:spacing w:before="120" w:after="0" w:line="360" w:lineRule="auto"/>
        <w:rPr>
          <w:rFonts w:ascii="Times New Roman" w:hAnsi="Times New Roman" w:cs="Times New Roman"/>
          <w:bCs/>
          <w:color w:val="FFFFFF" w:themeColor="background1"/>
          <w:sz w:val="24"/>
          <w:szCs w:val="24"/>
        </w:rPr>
      </w:pPr>
      <w:r w:rsidRPr="00700994">
        <w:rPr>
          <w:rFonts w:ascii="Times New Roman" w:hAnsi="Times New Roman" w:cs="Times New Roman"/>
          <w:b/>
          <w:bCs/>
          <w:color w:val="FFFFFF" w:themeColor="background1"/>
          <w:sz w:val="24"/>
          <w:szCs w:val="24"/>
        </w:rPr>
        <w:lastRenderedPageBreak/>
        <w:t>Figure S1.</w:t>
      </w:r>
      <w:r w:rsidRPr="00700994">
        <w:rPr>
          <w:rFonts w:ascii="Times New Roman" w:hAnsi="Times New Roman" w:cs="Times New Roman"/>
          <w:bCs/>
          <w:color w:val="FFFFFF" w:themeColor="background1"/>
          <w:sz w:val="24"/>
          <w:szCs w:val="24"/>
        </w:rPr>
        <w:t xml:space="preserve"> 2D peramivir-neuraminidase interaction schemes of 9 subtypes from NA1 to NA9.</w:t>
      </w:r>
      <w:r w:rsidRPr="00700994">
        <w:rPr>
          <w:rFonts w:ascii="Times New Roman" w:hAnsi="Times New Roman" w:cs="Times New Roman"/>
          <w:bCs/>
          <w:color w:val="FFFFFF" w:themeColor="background1"/>
          <w:sz w:val="24"/>
          <w:szCs w:val="24"/>
        </w:rPr>
        <w:tab/>
      </w:r>
      <w:r w:rsidRPr="00700994">
        <w:rPr>
          <w:rFonts w:ascii="Times New Roman" w:hAnsi="Times New Roman" w:cs="Times New Roman"/>
          <w:bCs/>
          <w:color w:val="FFFFFF" w:themeColor="background1"/>
          <w:sz w:val="24"/>
          <w:szCs w:val="24"/>
        </w:rPr>
        <w:tab/>
      </w:r>
    </w:p>
    <w:p w:rsidR="003902AF" w:rsidRPr="00700994" w:rsidRDefault="003902AF" w:rsidP="003902AF">
      <w:pPr>
        <w:tabs>
          <w:tab w:val="right" w:pos="9180"/>
        </w:tabs>
        <w:spacing w:before="120" w:after="0" w:line="360" w:lineRule="auto"/>
        <w:rPr>
          <w:rFonts w:ascii="Times New Roman" w:hAnsi="Times New Roman" w:cs="Times New Roman"/>
          <w:color w:val="FFFFFF" w:themeColor="background1"/>
          <w:sz w:val="24"/>
          <w:szCs w:val="24"/>
        </w:rPr>
        <w:sectPr w:rsidR="003902AF" w:rsidRPr="00700994" w:rsidSect="00700994">
          <w:headerReference w:type="default" r:id="rId16"/>
          <w:pgSz w:w="12240" w:h="15840"/>
          <w:pgMar w:top="1701" w:right="1260" w:bottom="1701" w:left="1260" w:header="720" w:footer="720" w:gutter="0"/>
          <w:pgNumType w:start="1"/>
          <w:cols w:space="720"/>
          <w:docGrid w:linePitch="360"/>
        </w:sectPr>
      </w:pPr>
      <w:r w:rsidRPr="00700994">
        <w:rPr>
          <w:rFonts w:ascii="Times New Roman" w:hAnsi="Times New Roman" w:cs="Times New Roman"/>
          <w:bCs/>
          <w:color w:val="FFFFFF" w:themeColor="background1"/>
          <w:sz w:val="24"/>
          <w:szCs w:val="24"/>
        </w:rPr>
        <w:tab/>
        <w:t>56</w:t>
      </w:r>
    </w:p>
    <w:p w:rsidR="00700994" w:rsidRPr="00007E68" w:rsidRDefault="00700994" w:rsidP="00700994">
      <w:pPr>
        <w:keepNext/>
        <w:keepLines/>
        <w:spacing w:after="120" w:line="360" w:lineRule="auto"/>
        <w:outlineLvl w:val="0"/>
        <w:rPr>
          <w:rFonts w:ascii="Times New Roman" w:eastAsiaTheme="majorEastAsia" w:hAnsi="Times New Roman" w:cs="Times New Roman"/>
          <w:bCs/>
          <w:sz w:val="26"/>
          <w:szCs w:val="26"/>
        </w:rPr>
      </w:pPr>
      <w:r>
        <w:rPr>
          <w:rFonts w:ascii="Times New Roman" w:eastAsiaTheme="majorEastAsia" w:hAnsi="Times New Roman" w:cs="Times New Roman"/>
          <w:b/>
          <w:bCs/>
          <w:sz w:val="26"/>
          <w:szCs w:val="26"/>
        </w:rPr>
        <w:lastRenderedPageBreak/>
        <w:t xml:space="preserve">Table S1. </w:t>
      </w:r>
      <w:r>
        <w:rPr>
          <w:rFonts w:ascii="Times New Roman" w:eastAsiaTheme="majorEastAsia" w:hAnsi="Times New Roman" w:cs="Times New Roman"/>
          <w:bCs/>
          <w:sz w:val="26"/>
          <w:szCs w:val="26"/>
        </w:rPr>
        <w:t xml:space="preserve">All relevant information regarding 200 compounds from 6 scaffolds featured in this study: name code, 2D structure, IC50 (nM), docking scores with 3 important </w:t>
      </w:r>
      <w:r w:rsidRPr="00007E68">
        <w:rPr>
          <w:rFonts w:ascii="Times New Roman" w:eastAsiaTheme="majorEastAsia" w:hAnsi="Times New Roman" w:cs="Times New Roman"/>
          <w:bCs/>
          <w:i/>
          <w:sz w:val="26"/>
          <w:szCs w:val="26"/>
        </w:rPr>
        <w:t>in silico</w:t>
      </w:r>
      <w:r>
        <w:rPr>
          <w:rFonts w:ascii="Times New Roman" w:eastAsiaTheme="majorEastAsia" w:hAnsi="Times New Roman" w:cs="Times New Roman"/>
          <w:bCs/>
          <w:sz w:val="26"/>
          <w:szCs w:val="26"/>
        </w:rPr>
        <w:t xml:space="preserve"> mutated versions of NA6 (kJ.mol</w:t>
      </w:r>
      <w:r>
        <w:rPr>
          <w:rFonts w:ascii="Times New Roman" w:eastAsiaTheme="majorEastAsia" w:hAnsi="Times New Roman" w:cs="Times New Roman"/>
          <w:bCs/>
          <w:sz w:val="26"/>
          <w:szCs w:val="26"/>
          <w:vertAlign w:val="superscript"/>
        </w:rPr>
        <w:t>-1</w:t>
      </w:r>
      <w:r>
        <w:rPr>
          <w:rFonts w:ascii="Times New Roman" w:eastAsiaTheme="majorEastAsia" w:hAnsi="Times New Roman" w:cs="Times New Roman"/>
          <w:bCs/>
          <w:sz w:val="26"/>
          <w:szCs w:val="26"/>
        </w:rPr>
        <w:t>).</w:t>
      </w:r>
    </w:p>
    <w:p w:rsidR="00700994" w:rsidRPr="00A020AE" w:rsidRDefault="00700994" w:rsidP="00700994">
      <w:pPr>
        <w:tabs>
          <w:tab w:val="left" w:pos="1080"/>
        </w:tabs>
        <w:spacing w:after="0" w:line="240" w:lineRule="auto"/>
        <w:jc w:val="both"/>
        <w:rPr>
          <w:rFonts w:ascii="Times New Roman" w:hAnsi="Times New Roman" w:cs="Times New Roman"/>
          <w:sz w:val="24"/>
          <w:szCs w:val="24"/>
        </w:rPr>
      </w:pPr>
      <w:r w:rsidRPr="00A020AE">
        <w:rPr>
          <w:rFonts w:ascii="Times New Roman" w:hAnsi="Times New Roman" w:cs="Times New Roman"/>
          <w:sz w:val="24"/>
          <w:szCs w:val="24"/>
        </w:rPr>
        <w:tab/>
      </w:r>
      <w:r w:rsidRPr="00A020AE">
        <w:rPr>
          <w:rFonts w:ascii="Times New Roman" w:hAnsi="Times New Roman" w:cs="Times New Roman"/>
          <w:noProof/>
          <w:sz w:val="24"/>
          <w:szCs w:val="24"/>
        </w:rPr>
        <mc:AlternateContent>
          <mc:Choice Requires="wps">
            <w:drawing>
              <wp:inline distT="0" distB="0" distL="0" distR="0" wp14:anchorId="435CFFC4" wp14:editId="61CCE914">
                <wp:extent cx="361950" cy="171450"/>
                <wp:effectExtent l="0" t="0" r="19050" b="19050"/>
                <wp:docPr id="1118" name="Hình chữ nhật 1118"/>
                <wp:cNvGraphicFramePr/>
                <a:graphic xmlns:a="http://schemas.openxmlformats.org/drawingml/2006/main">
                  <a:graphicData uri="http://schemas.microsoft.com/office/word/2010/wordprocessingShape">
                    <wps:wsp>
                      <wps:cNvSpPr/>
                      <wps:spPr>
                        <a:xfrm>
                          <a:off x="0" y="0"/>
                          <a:ext cx="361950" cy="171450"/>
                        </a:xfrm>
                        <a:prstGeom prst="rec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1118" o:spid="_x0000_s1026" style="width:28.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" fillcolor="yellow" strokecolor="windowText" strokeweight="1pt">
                <w10:anchorlock/>
              </v:rect>
            </w:pict>
          </mc:Fallback>
        </mc:AlternateContent>
      </w:r>
      <w:r w:rsidRPr="00A020AE">
        <w:rPr>
          <w:rFonts w:ascii="Times New Roman" w:hAnsi="Times New Roman" w:cs="Times New Roman"/>
          <w:sz w:val="24"/>
          <w:szCs w:val="24"/>
        </w:rPr>
        <w:t xml:space="preserve"> </w:t>
      </w:r>
      <w:r>
        <w:rPr>
          <w:rFonts w:ascii="Times New Roman" w:hAnsi="Times New Roman" w:cs="Times New Roman"/>
          <w:sz w:val="24"/>
          <w:szCs w:val="24"/>
        </w:rPr>
        <w:t>Docking score ≤ -40</w:t>
      </w:r>
      <w:r w:rsidRPr="00A020AE">
        <w:rPr>
          <w:rFonts w:ascii="Times New Roman" w:hAnsi="Times New Roman" w:cs="Times New Roman"/>
          <w:sz w:val="24"/>
          <w:szCs w:val="24"/>
        </w:rPr>
        <w:t xml:space="preserve"> kJ.mol</w:t>
      </w:r>
      <w:r w:rsidRPr="00A020AE">
        <w:rPr>
          <w:rFonts w:ascii="Times New Roman" w:hAnsi="Times New Roman" w:cs="Times New Roman"/>
          <w:sz w:val="24"/>
          <w:szCs w:val="24"/>
          <w:vertAlign w:val="superscript"/>
        </w:rPr>
        <w:t>-1</w:t>
      </w:r>
      <w:r w:rsidRPr="00A020AE">
        <w:rPr>
          <w:rFonts w:ascii="Times New Roman" w:hAnsi="Times New Roman" w:cs="Times New Roman"/>
          <w:sz w:val="24"/>
          <w:szCs w:val="24"/>
        </w:rPr>
        <w:t>.</w:t>
      </w:r>
    </w:p>
    <w:p w:rsidR="00700994" w:rsidRPr="00A020AE" w:rsidRDefault="00700994" w:rsidP="00700994">
      <w:pPr>
        <w:tabs>
          <w:tab w:val="left" w:pos="1080"/>
        </w:tabs>
        <w:spacing w:after="0" w:line="240" w:lineRule="auto"/>
        <w:jc w:val="both"/>
        <w:rPr>
          <w:rFonts w:ascii="Times New Roman" w:hAnsi="Times New Roman" w:cs="Times New Roman"/>
          <w:sz w:val="24"/>
          <w:szCs w:val="24"/>
        </w:rPr>
      </w:pPr>
      <w:r w:rsidRPr="00A020AE">
        <w:rPr>
          <w:rFonts w:ascii="Times New Roman" w:hAnsi="Times New Roman" w:cs="Times New Roman"/>
          <w:sz w:val="24"/>
          <w:szCs w:val="24"/>
        </w:rPr>
        <w:tab/>
      </w:r>
      <w:r w:rsidRPr="00A020AE">
        <w:rPr>
          <w:rFonts w:ascii="Times New Roman" w:hAnsi="Times New Roman" w:cs="Times New Roman"/>
          <w:noProof/>
          <w:sz w:val="24"/>
          <w:szCs w:val="24"/>
        </w:rPr>
        <mc:AlternateContent>
          <mc:Choice Requires="wps">
            <w:drawing>
              <wp:inline distT="0" distB="0" distL="0" distR="0" wp14:anchorId="0D168D2B" wp14:editId="3532697D">
                <wp:extent cx="361950" cy="171450"/>
                <wp:effectExtent l="0" t="0" r="19050" b="19050"/>
                <wp:docPr id="1119" name="Hình chữ nhật 1119"/>
                <wp:cNvGraphicFramePr/>
                <a:graphic xmlns:a="http://schemas.openxmlformats.org/drawingml/2006/main">
                  <a:graphicData uri="http://schemas.microsoft.com/office/word/2010/wordprocessingShape">
                    <wps:wsp>
                      <wps:cNvSpPr/>
                      <wps:spPr>
                        <a:xfrm>
                          <a:off x="0" y="0"/>
                          <a:ext cx="36195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1119" o:spid="_x0000_s1026" style="width:28.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" fillcolor="window" strokecolor="windowText" strokeweight="1pt">
                <w10:anchorlock/>
              </v:rect>
            </w:pict>
          </mc:Fallback>
        </mc:AlternateContent>
      </w:r>
      <w:r w:rsidRPr="00A020AE">
        <w:rPr>
          <w:rFonts w:ascii="Times New Roman" w:hAnsi="Times New Roman" w:cs="Times New Roman"/>
          <w:sz w:val="24"/>
          <w:szCs w:val="24"/>
        </w:rPr>
        <w:t xml:space="preserve"> </w:t>
      </w:r>
      <w:r>
        <w:rPr>
          <w:rFonts w:ascii="Times New Roman" w:hAnsi="Times New Roman" w:cs="Times New Roman"/>
          <w:sz w:val="24"/>
          <w:szCs w:val="24"/>
        </w:rPr>
        <w:t>Docking score &gt; -40</w:t>
      </w:r>
      <w:r w:rsidRPr="00A020AE">
        <w:rPr>
          <w:rFonts w:ascii="Times New Roman" w:hAnsi="Times New Roman" w:cs="Times New Roman"/>
          <w:sz w:val="24"/>
          <w:szCs w:val="24"/>
        </w:rPr>
        <w:t xml:space="preserve"> kJ.mol</w:t>
      </w:r>
      <w:r w:rsidRPr="00A020AE">
        <w:rPr>
          <w:rFonts w:ascii="Times New Roman" w:hAnsi="Times New Roman" w:cs="Times New Roman"/>
          <w:sz w:val="24"/>
          <w:szCs w:val="24"/>
          <w:vertAlign w:val="superscript"/>
        </w:rPr>
        <w:t>-1</w:t>
      </w:r>
      <w:r w:rsidRPr="00A020AE">
        <w:rPr>
          <w:rFonts w:ascii="Times New Roman" w:hAnsi="Times New Roman" w:cs="Times New Roman"/>
          <w:sz w:val="24"/>
          <w:szCs w:val="24"/>
        </w:rPr>
        <w:t xml:space="preserve"> </w:t>
      </w:r>
      <w:r>
        <w:rPr>
          <w:rFonts w:ascii="Times New Roman" w:hAnsi="Times New Roman" w:cs="Times New Roman"/>
          <w:sz w:val="24"/>
          <w:szCs w:val="24"/>
        </w:rPr>
        <w:t>or docking with wild type NA</w:t>
      </w:r>
      <w:r w:rsidRPr="00A020AE">
        <w:rPr>
          <w:rFonts w:ascii="Times New Roman" w:hAnsi="Times New Roman" w:cs="Times New Roman"/>
          <w:sz w:val="24"/>
          <w:szCs w:val="24"/>
        </w:rPr>
        <w:t>.</w:t>
      </w:r>
    </w:p>
    <w:p w:rsidR="00700994" w:rsidRPr="00A020AE" w:rsidRDefault="00700994" w:rsidP="00700994">
      <w:pPr>
        <w:tabs>
          <w:tab w:val="left" w:pos="1080"/>
        </w:tabs>
        <w:spacing w:after="0" w:line="240" w:lineRule="auto"/>
        <w:ind w:left="1080"/>
        <w:jc w:val="both"/>
        <w:rPr>
          <w:rFonts w:ascii="Times New Roman" w:hAnsi="Times New Roman" w:cs="Times New Roman"/>
          <w:sz w:val="24"/>
          <w:szCs w:val="24"/>
        </w:rPr>
      </w:pPr>
      <w:r w:rsidRPr="00A020AE">
        <w:rPr>
          <w:rFonts w:ascii="Times New Roman" w:hAnsi="Times New Roman" w:cs="Times New Roman"/>
          <w:sz w:val="24"/>
          <w:szCs w:val="24"/>
        </w:rPr>
        <w:t>IC</w:t>
      </w:r>
      <w:r w:rsidRPr="00A020AE">
        <w:rPr>
          <w:rFonts w:ascii="Times New Roman" w:hAnsi="Times New Roman" w:cs="Times New Roman"/>
          <w:sz w:val="24"/>
          <w:szCs w:val="24"/>
          <w:vertAlign w:val="subscript"/>
        </w:rPr>
        <w:t>50</w:t>
      </w:r>
      <w:r w:rsidRPr="00A020AE">
        <w:rPr>
          <w:rFonts w:ascii="Times New Roman" w:hAnsi="Times New Roman" w:cs="Times New Roman"/>
          <w:sz w:val="24"/>
          <w:szCs w:val="24"/>
        </w:rPr>
        <w:t xml:space="preserve"> (nM) </w:t>
      </w:r>
      <w:r>
        <w:rPr>
          <w:rFonts w:ascii="Times New Roman" w:hAnsi="Times New Roman" w:cs="Times New Roman"/>
          <w:sz w:val="24"/>
          <w:szCs w:val="24"/>
        </w:rPr>
        <w:t>values were recorded from biological assays using wild type influenza A virus</w:t>
      </w:r>
      <w:r w:rsidRPr="00A020AE">
        <w:rPr>
          <w:rFonts w:ascii="Times New Roman" w:hAnsi="Times New Roman" w:cs="Times New Roman"/>
          <w:sz w:val="24"/>
          <w:szCs w:val="24"/>
        </w:rPr>
        <w:t>.</w:t>
      </w:r>
    </w:p>
    <w:p w:rsidR="00700994" w:rsidRPr="00A020AE" w:rsidRDefault="00700994" w:rsidP="00700994">
      <w:pPr>
        <w:tabs>
          <w:tab w:val="left" w:pos="1080"/>
        </w:tabs>
        <w:spacing w:after="120" w:line="360" w:lineRule="auto"/>
        <w:jc w:val="both"/>
        <w:rPr>
          <w:rFonts w:ascii="Times New Roman" w:hAnsi="Times New Roman" w:cs="Times New Roman"/>
          <w:sz w:val="24"/>
          <w:szCs w:val="24"/>
        </w:rPr>
      </w:pPr>
      <w:r w:rsidRPr="00A020AE">
        <w:rPr>
          <w:rFonts w:ascii="Times New Roman" w:hAnsi="Times New Roman" w:cs="Times New Roman"/>
          <w:sz w:val="24"/>
          <w:szCs w:val="24"/>
        </w:rPr>
        <w:tab/>
      </w:r>
      <w:r>
        <w:rPr>
          <w:rFonts w:ascii="Times New Roman" w:hAnsi="Times New Roman" w:cs="Times New Roman"/>
          <w:sz w:val="24"/>
          <w:szCs w:val="24"/>
        </w:rPr>
        <w:t>N/I</w:t>
      </w:r>
      <w:r w:rsidRPr="00A020AE">
        <w:rPr>
          <w:rFonts w:ascii="Times New Roman" w:hAnsi="Times New Roman" w:cs="Times New Roman"/>
          <w:sz w:val="24"/>
          <w:szCs w:val="24"/>
        </w:rPr>
        <w:t>: IC</w:t>
      </w:r>
      <w:r w:rsidRPr="00A020AE">
        <w:rPr>
          <w:rFonts w:ascii="Times New Roman" w:hAnsi="Times New Roman" w:cs="Times New Roman"/>
          <w:sz w:val="24"/>
          <w:szCs w:val="24"/>
          <w:vertAlign w:val="subscript"/>
        </w:rPr>
        <w:t>50</w:t>
      </w:r>
      <w:r w:rsidRPr="00A020AE">
        <w:rPr>
          <w:rFonts w:ascii="Times New Roman" w:hAnsi="Times New Roman" w:cs="Times New Roman"/>
          <w:sz w:val="24"/>
          <w:szCs w:val="24"/>
        </w:rPr>
        <w:t xml:space="preserve"> </w:t>
      </w:r>
      <w:r w:rsidR="00161426">
        <w:rPr>
          <w:rFonts w:ascii="Times New Roman" w:hAnsi="Times New Roman" w:cs="Times New Roman"/>
          <w:sz w:val="24"/>
          <w:szCs w:val="24"/>
        </w:rPr>
        <w:t xml:space="preserve">value was not indicated, </w:t>
      </w:r>
      <w:r>
        <w:rPr>
          <w:rFonts w:ascii="Times New Roman" w:hAnsi="Times New Roman" w:cs="Times New Roman"/>
          <w:sz w:val="24"/>
          <w:szCs w:val="24"/>
        </w:rPr>
        <w:t>but inhibitory activity against influenza A was observed</w:t>
      </w:r>
      <w:r w:rsidRPr="00A020AE">
        <w:rPr>
          <w:rFonts w:ascii="Times New Roman" w:hAnsi="Times New Roman" w:cs="Times New Roman"/>
          <w:sz w:val="24"/>
          <w:szCs w:val="24"/>
        </w:rPr>
        <w:t>.</w:t>
      </w:r>
    </w:p>
    <w:p w:rsidR="00700994" w:rsidRPr="00A020AE" w:rsidRDefault="00700994" w:rsidP="00700994">
      <w:pPr>
        <w:spacing w:before="120" w:after="120"/>
        <w:jc w:val="center"/>
        <w:rPr>
          <w:rFonts w:ascii="Times New Roman" w:hAnsi="Times New Roman" w:cs="Times New Roman"/>
          <w:sz w:val="26"/>
          <w:szCs w:val="26"/>
        </w:rPr>
      </w:pPr>
      <w:r>
        <w:rPr>
          <w:rFonts w:ascii="Times New Roman" w:hAnsi="Times New Roman" w:cs="Times New Roman"/>
          <w:b/>
          <w:sz w:val="26"/>
          <w:szCs w:val="26"/>
        </w:rPr>
        <w:t>Benzoic acid scaffold</w:t>
      </w:r>
      <w:r w:rsidRPr="00A020AE">
        <w:rPr>
          <w:rFonts w:ascii="Times New Roman" w:hAnsi="Times New Roman" w:cs="Times New Roman"/>
          <w:b/>
          <w:sz w:val="26"/>
          <w:szCs w:val="26"/>
        </w:rPr>
        <w:t xml:space="preserve"> (22 </w:t>
      </w:r>
      <w:r>
        <w:rPr>
          <w:rFonts w:ascii="Times New Roman" w:hAnsi="Times New Roman" w:cs="Times New Roman"/>
          <w:b/>
          <w:sz w:val="26"/>
          <w:szCs w:val="26"/>
        </w:rPr>
        <w:t>compounds</w:t>
      </w:r>
      <w:r w:rsidRPr="00A020AE">
        <w:rPr>
          <w:rFonts w:ascii="Times New Roman" w:hAnsi="Times New Roman" w:cs="Times New Roman"/>
          <w:b/>
          <w:sz w:val="26"/>
          <w:szCs w:val="26"/>
        </w:rPr>
        <w:t>)</w:t>
      </w:r>
    </w:p>
    <w:tbl>
      <w:tblPr>
        <w:tblStyle w:val="TableGrid"/>
        <w:tblW w:w="9823" w:type="dxa"/>
        <w:jc w:val="center"/>
        <w:tblLayout w:type="fixed"/>
        <w:tblLook w:val="04A0" w:firstRow="1" w:lastRow="0" w:firstColumn="1" w:lastColumn="0" w:noHBand="0" w:noVBand="1"/>
      </w:tblPr>
      <w:tblGrid>
        <w:gridCol w:w="1736"/>
        <w:gridCol w:w="2250"/>
        <w:gridCol w:w="1530"/>
        <w:gridCol w:w="1077"/>
        <w:gridCol w:w="1077"/>
        <w:gridCol w:w="1077"/>
        <w:gridCol w:w="1076"/>
      </w:tblGrid>
      <w:tr w:rsidR="00700994" w:rsidRPr="00A020AE" w:rsidTr="00700994">
        <w:trPr>
          <w:trHeight w:val="150"/>
          <w:jc w:val="center"/>
        </w:trPr>
        <w:tc>
          <w:tcPr>
            <w:tcW w:w="1736" w:type="dxa"/>
            <w:vMerge w:val="restart"/>
            <w:vAlign w:val="center"/>
          </w:tcPr>
          <w:p w:rsidR="00700994" w:rsidRPr="00A020AE" w:rsidRDefault="00700994" w:rsidP="00700994">
            <w:pPr>
              <w:jc w:val="center"/>
              <w:rPr>
                <w:rFonts w:ascii="Times New Roman" w:hAnsi="Times New Roman" w:cs="Times New Roman"/>
                <w:b/>
                <w:sz w:val="24"/>
                <w:szCs w:val="24"/>
              </w:rPr>
            </w:pPr>
            <w:r>
              <w:rPr>
                <w:rFonts w:ascii="Times New Roman" w:hAnsi="Times New Roman" w:cs="Times New Roman"/>
                <w:b/>
                <w:sz w:val="24"/>
                <w:szCs w:val="24"/>
              </w:rPr>
              <w:t>Name code</w:t>
            </w:r>
          </w:p>
        </w:tc>
        <w:tc>
          <w:tcPr>
            <w:tcW w:w="2250" w:type="dxa"/>
            <w:vMerge w:val="restart"/>
            <w:vAlign w:val="center"/>
          </w:tcPr>
          <w:p w:rsidR="00700994" w:rsidRPr="00A020AE" w:rsidRDefault="00700994" w:rsidP="00700994">
            <w:pPr>
              <w:jc w:val="center"/>
              <w:rPr>
                <w:rFonts w:ascii="Times New Roman" w:hAnsi="Times New Roman" w:cs="Times New Roman"/>
                <w:b/>
                <w:sz w:val="24"/>
                <w:szCs w:val="24"/>
              </w:rPr>
            </w:pPr>
            <w:r>
              <w:rPr>
                <w:rFonts w:ascii="Times New Roman" w:hAnsi="Times New Roman" w:cs="Times New Roman"/>
                <w:b/>
                <w:sz w:val="24"/>
                <w:szCs w:val="24"/>
              </w:rPr>
              <w:t>2D structure</w:t>
            </w:r>
          </w:p>
        </w:tc>
        <w:tc>
          <w:tcPr>
            <w:tcW w:w="1530" w:type="dxa"/>
            <w:vMerge w:val="restart"/>
            <w:vAlign w:val="center"/>
          </w:tcPr>
          <w:p w:rsidR="00700994" w:rsidRPr="00A020AE" w:rsidRDefault="00700994" w:rsidP="00700994">
            <w:pPr>
              <w:jc w:val="center"/>
              <w:rPr>
                <w:rFonts w:ascii="Times New Roman" w:hAnsi="Times New Roman" w:cs="Times New Roman"/>
                <w:b/>
                <w:sz w:val="24"/>
                <w:szCs w:val="24"/>
              </w:rPr>
            </w:pPr>
            <w:r w:rsidRPr="00A020AE">
              <w:rPr>
                <w:rFonts w:ascii="Times New Roman" w:hAnsi="Times New Roman" w:cs="Times New Roman"/>
                <w:b/>
                <w:sz w:val="24"/>
                <w:szCs w:val="24"/>
              </w:rPr>
              <w:t>IC</w:t>
            </w:r>
            <w:r w:rsidRPr="00A020AE">
              <w:rPr>
                <w:rFonts w:ascii="Times New Roman" w:hAnsi="Times New Roman" w:cs="Times New Roman"/>
                <w:b/>
                <w:sz w:val="24"/>
                <w:szCs w:val="24"/>
                <w:vertAlign w:val="subscript"/>
              </w:rPr>
              <w:t>50</w:t>
            </w:r>
            <w:r w:rsidRPr="00A020AE">
              <w:rPr>
                <w:rFonts w:ascii="Times New Roman" w:hAnsi="Times New Roman" w:cs="Times New Roman"/>
                <w:b/>
                <w:sz w:val="24"/>
                <w:szCs w:val="24"/>
              </w:rPr>
              <w:t xml:space="preserve"> (nM)</w:t>
            </w:r>
          </w:p>
        </w:tc>
        <w:tc>
          <w:tcPr>
            <w:tcW w:w="4307" w:type="dxa"/>
            <w:gridSpan w:val="4"/>
            <w:vAlign w:val="center"/>
          </w:tcPr>
          <w:p w:rsidR="00700994" w:rsidRPr="00A020AE" w:rsidRDefault="00700994" w:rsidP="00700994">
            <w:pPr>
              <w:jc w:val="center"/>
              <w:rPr>
                <w:rFonts w:ascii="Times New Roman" w:hAnsi="Times New Roman" w:cs="Times New Roman"/>
                <w:b/>
                <w:sz w:val="24"/>
                <w:szCs w:val="24"/>
              </w:rPr>
            </w:pPr>
            <w:r w:rsidRPr="00A020AE">
              <w:rPr>
                <w:rFonts w:ascii="Times New Roman" w:hAnsi="Times New Roman" w:cs="Times New Roman"/>
                <w:b/>
                <w:sz w:val="24"/>
                <w:szCs w:val="24"/>
              </w:rPr>
              <w:t>1W21</w:t>
            </w:r>
            <w:r>
              <w:rPr>
                <w:rFonts w:ascii="Times New Roman" w:hAnsi="Times New Roman" w:cs="Times New Roman"/>
                <w:b/>
                <w:sz w:val="24"/>
                <w:szCs w:val="24"/>
              </w:rPr>
              <w:t xml:space="preserve"> (NA6)</w:t>
            </w:r>
          </w:p>
        </w:tc>
      </w:tr>
      <w:tr w:rsidR="00700994" w:rsidRPr="00A020AE" w:rsidTr="00700994">
        <w:trPr>
          <w:trHeight w:val="150"/>
          <w:jc w:val="center"/>
        </w:trPr>
        <w:tc>
          <w:tcPr>
            <w:tcW w:w="1736" w:type="dxa"/>
            <w:vMerge/>
            <w:vAlign w:val="center"/>
          </w:tcPr>
          <w:p w:rsidR="00700994" w:rsidRPr="00A020AE" w:rsidRDefault="00700994" w:rsidP="00700994">
            <w:pPr>
              <w:jc w:val="center"/>
              <w:rPr>
                <w:rFonts w:ascii="Times New Roman" w:hAnsi="Times New Roman" w:cs="Times New Roman"/>
                <w:b/>
                <w:sz w:val="24"/>
                <w:szCs w:val="24"/>
              </w:rPr>
            </w:pPr>
          </w:p>
        </w:tc>
        <w:tc>
          <w:tcPr>
            <w:tcW w:w="2250" w:type="dxa"/>
            <w:vMerge/>
            <w:vAlign w:val="center"/>
          </w:tcPr>
          <w:p w:rsidR="00700994" w:rsidRPr="00A020AE" w:rsidRDefault="00700994" w:rsidP="00700994">
            <w:pPr>
              <w:jc w:val="center"/>
              <w:rPr>
                <w:rFonts w:ascii="Times New Roman" w:hAnsi="Times New Roman" w:cs="Times New Roman"/>
                <w:b/>
                <w:sz w:val="24"/>
                <w:szCs w:val="24"/>
              </w:rPr>
            </w:pPr>
          </w:p>
        </w:tc>
        <w:tc>
          <w:tcPr>
            <w:tcW w:w="1530" w:type="dxa"/>
            <w:vMerge/>
            <w:vAlign w:val="center"/>
          </w:tcPr>
          <w:p w:rsidR="00700994" w:rsidRPr="00A020AE" w:rsidRDefault="00700994" w:rsidP="00700994">
            <w:pPr>
              <w:jc w:val="center"/>
              <w:rPr>
                <w:rFonts w:ascii="Times New Roman" w:hAnsi="Times New Roman" w:cs="Times New Roman"/>
                <w:b/>
                <w:sz w:val="24"/>
                <w:szCs w:val="24"/>
              </w:rPr>
            </w:pPr>
          </w:p>
        </w:tc>
        <w:tc>
          <w:tcPr>
            <w:tcW w:w="1077" w:type="dxa"/>
            <w:vAlign w:val="center"/>
          </w:tcPr>
          <w:p w:rsidR="00700994" w:rsidRPr="00A020AE" w:rsidRDefault="00700994" w:rsidP="00700994">
            <w:pPr>
              <w:jc w:val="center"/>
              <w:rPr>
                <w:rFonts w:ascii="Times New Roman" w:hAnsi="Times New Roman" w:cs="Times New Roman"/>
                <w:b/>
                <w:sz w:val="24"/>
                <w:szCs w:val="24"/>
              </w:rPr>
            </w:pPr>
            <w:r>
              <w:rPr>
                <w:rFonts w:ascii="Times New Roman" w:hAnsi="Times New Roman" w:cs="Times New Roman"/>
                <w:b/>
                <w:sz w:val="24"/>
                <w:szCs w:val="24"/>
              </w:rPr>
              <w:t>Wild type</w:t>
            </w:r>
          </w:p>
        </w:tc>
        <w:tc>
          <w:tcPr>
            <w:tcW w:w="1077" w:type="dxa"/>
            <w:vAlign w:val="center"/>
          </w:tcPr>
          <w:p w:rsidR="00700994" w:rsidRPr="00A020AE" w:rsidRDefault="00700994" w:rsidP="00700994">
            <w:pPr>
              <w:jc w:val="center"/>
              <w:rPr>
                <w:rFonts w:ascii="Times New Roman" w:hAnsi="Times New Roman" w:cs="Times New Roman"/>
                <w:b/>
                <w:sz w:val="24"/>
                <w:szCs w:val="24"/>
              </w:rPr>
            </w:pPr>
            <w:r w:rsidRPr="00A020AE">
              <w:rPr>
                <w:rFonts w:ascii="Times New Roman" w:hAnsi="Times New Roman" w:cs="Times New Roman"/>
                <w:b/>
                <w:sz w:val="24"/>
                <w:szCs w:val="24"/>
              </w:rPr>
              <w:t>R378Q</w:t>
            </w:r>
          </w:p>
        </w:tc>
        <w:tc>
          <w:tcPr>
            <w:tcW w:w="1077" w:type="dxa"/>
            <w:vAlign w:val="center"/>
          </w:tcPr>
          <w:p w:rsidR="00700994" w:rsidRPr="00A020AE" w:rsidRDefault="00700994" w:rsidP="00700994">
            <w:pPr>
              <w:jc w:val="center"/>
              <w:rPr>
                <w:rFonts w:ascii="Times New Roman" w:hAnsi="Times New Roman" w:cs="Times New Roman"/>
                <w:b/>
                <w:sz w:val="24"/>
                <w:szCs w:val="24"/>
              </w:rPr>
            </w:pPr>
            <w:r w:rsidRPr="00A020AE">
              <w:rPr>
                <w:rFonts w:ascii="Times New Roman" w:hAnsi="Times New Roman" w:cs="Times New Roman"/>
                <w:b/>
                <w:sz w:val="24"/>
                <w:szCs w:val="24"/>
              </w:rPr>
              <w:t>R378K</w:t>
            </w:r>
          </w:p>
        </w:tc>
        <w:tc>
          <w:tcPr>
            <w:tcW w:w="1076" w:type="dxa"/>
            <w:vAlign w:val="center"/>
          </w:tcPr>
          <w:p w:rsidR="00700994" w:rsidRPr="00A020AE" w:rsidRDefault="00700994" w:rsidP="00700994">
            <w:pPr>
              <w:jc w:val="center"/>
              <w:rPr>
                <w:rFonts w:ascii="Times New Roman" w:hAnsi="Times New Roman" w:cs="Times New Roman"/>
                <w:b/>
                <w:sz w:val="24"/>
                <w:szCs w:val="24"/>
              </w:rPr>
            </w:pPr>
            <w:r w:rsidRPr="00A020AE">
              <w:rPr>
                <w:rFonts w:ascii="Times New Roman" w:hAnsi="Times New Roman" w:cs="Times New Roman"/>
                <w:b/>
                <w:sz w:val="24"/>
                <w:szCs w:val="24"/>
              </w:rPr>
              <w:t>R378L</w:t>
            </w:r>
          </w:p>
        </w:tc>
      </w:tr>
      <w:tr w:rsidR="00700994" w:rsidRPr="00A020AE" w:rsidTr="00700994">
        <w:trPr>
          <w:trHeight w:val="1459"/>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BMC-2003-11-1465-17</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6A05A318" wp14:editId="754EC2E1">
                  <wp:extent cx="754911" cy="843076"/>
                  <wp:effectExtent l="0" t="0" r="762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40" cy="851037"/>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4677351</w:t>
            </w:r>
            <w:r>
              <w:rPr>
                <w:rFonts w:ascii="Times New Roman" w:hAnsi="Times New Roman" w:cs="Times New Roman"/>
                <w:sz w:val="24"/>
                <w:szCs w:val="24"/>
              </w:rPr>
              <w:t>.</w:t>
            </w:r>
            <w:r w:rsidRPr="00A020AE">
              <w:rPr>
                <w:rFonts w:ascii="Times New Roman" w:hAnsi="Times New Roman" w:cs="Times New Roman"/>
                <w:sz w:val="24"/>
                <w:szCs w:val="24"/>
              </w:rPr>
              <w:t>413</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-41.397</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-27.577</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-27.024</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-24.974</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BMC-2003-11-1465-18</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699738E8" wp14:editId="696F1031">
                  <wp:extent cx="861237" cy="867523"/>
                  <wp:effectExtent l="0" t="0" r="0" b="889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341" cy="865613"/>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2089296</w:t>
            </w:r>
            <w:r>
              <w:rPr>
                <w:rFonts w:ascii="Times New Roman" w:hAnsi="Times New Roman" w:cs="Times New Roman"/>
                <w:sz w:val="24"/>
                <w:szCs w:val="24"/>
              </w:rPr>
              <w:t>.</w:t>
            </w:r>
            <w:r w:rsidRPr="00A020AE">
              <w:rPr>
                <w:rFonts w:ascii="Times New Roman" w:hAnsi="Times New Roman" w:cs="Times New Roman"/>
                <w:sz w:val="24"/>
                <w:szCs w:val="24"/>
              </w:rPr>
              <w:t>131</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-41.098</w:t>
            </w:r>
          </w:p>
        </w:tc>
        <w:tc>
          <w:tcPr>
            <w:tcW w:w="1077"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-23</w:t>
            </w:r>
            <w:r>
              <w:rPr>
                <w:rFonts w:ascii="Times New Roman" w:hAnsi="Times New Roman" w:cs="Times New Roman"/>
                <w:sz w:val="24"/>
                <w:szCs w:val="24"/>
              </w:rPr>
              <w:t>.</w:t>
            </w:r>
            <w:r w:rsidRPr="00A020AE">
              <w:rPr>
                <w:rFonts w:ascii="Times New Roman" w:hAnsi="Times New Roman" w:cs="Times New Roman"/>
                <w:sz w:val="24"/>
                <w:szCs w:val="24"/>
              </w:rPr>
              <w:t>504</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-22.640</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-17.171</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BMC-2003-11-1465-19</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64CD27ED" wp14:editId="2D81A02A">
                  <wp:extent cx="839972" cy="919677"/>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2323" cy="922251"/>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75857</w:t>
            </w:r>
            <w:r>
              <w:rPr>
                <w:rFonts w:ascii="Times New Roman" w:hAnsi="Times New Roman" w:cs="Times New Roman"/>
                <w:sz w:val="24"/>
                <w:szCs w:val="24"/>
              </w:rPr>
              <w:t>.</w:t>
            </w:r>
            <w:r w:rsidRPr="00A020AE">
              <w:rPr>
                <w:rFonts w:ascii="Times New Roman" w:hAnsi="Times New Roman" w:cs="Times New Roman"/>
                <w:sz w:val="24"/>
                <w:szCs w:val="24"/>
              </w:rPr>
              <w:t>7575</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-59.145</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-40.744</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-30.597</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-23.807</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lastRenderedPageBreak/>
              <w:t>BMC-2003-11-1465-20</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60EA48C4" wp14:editId="16F67B6B">
                  <wp:extent cx="876108" cy="882503"/>
                  <wp:effectExtent l="0" t="0" r="63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4179" cy="880560"/>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1659586</w:t>
            </w:r>
            <w:r>
              <w:rPr>
                <w:rFonts w:ascii="Times New Roman" w:hAnsi="Times New Roman" w:cs="Times New Roman"/>
                <w:sz w:val="24"/>
                <w:szCs w:val="24"/>
              </w:rPr>
              <w:t>.</w:t>
            </w:r>
            <w:r w:rsidRPr="00A020AE">
              <w:rPr>
                <w:rFonts w:ascii="Times New Roman" w:hAnsi="Times New Roman" w:cs="Times New Roman"/>
                <w:sz w:val="24"/>
                <w:szCs w:val="24"/>
              </w:rPr>
              <w:t>907</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-42.962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-29.12</w:t>
            </w:r>
            <w:r w:rsidRPr="00A020AE">
              <w:rPr>
                <w:rFonts w:ascii="Times New Roman" w:hAnsi="Times New Roman" w:cs="Times New Roman"/>
                <w:sz w:val="24"/>
                <w:szCs w:val="24"/>
              </w:rPr>
              <w:t>3</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-29.023</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-28.807</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BMC-2003-11-1465-21</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08E98726" wp14:editId="01F27707">
                  <wp:extent cx="863530" cy="1052624"/>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28" cy="1050306"/>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812830</w:t>
            </w:r>
            <w:r>
              <w:rPr>
                <w:rFonts w:ascii="Times New Roman" w:hAnsi="Times New Roman" w:cs="Times New Roman"/>
                <w:sz w:val="24"/>
                <w:szCs w:val="24"/>
              </w:rPr>
              <w:t>.</w:t>
            </w:r>
            <w:r w:rsidRPr="00A020AE">
              <w:rPr>
                <w:rFonts w:ascii="Times New Roman" w:hAnsi="Times New Roman" w:cs="Times New Roman"/>
                <w:sz w:val="24"/>
                <w:szCs w:val="24"/>
              </w:rPr>
              <w:t>5162</w:t>
            </w:r>
          </w:p>
        </w:tc>
        <w:tc>
          <w:tcPr>
            <w:tcW w:w="1077"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-53</w:t>
            </w:r>
            <w:r>
              <w:rPr>
                <w:rFonts w:ascii="Times New Roman" w:hAnsi="Times New Roman" w:cs="Times New Roman"/>
                <w:sz w:val="24"/>
                <w:szCs w:val="24"/>
              </w:rPr>
              <w:t>.</w:t>
            </w:r>
            <w:r w:rsidRPr="00A020AE">
              <w:rPr>
                <w:rFonts w:ascii="Times New Roman" w:hAnsi="Times New Roman" w:cs="Times New Roman"/>
                <w:sz w:val="24"/>
                <w:szCs w:val="24"/>
              </w:rPr>
              <w:t>65</w:t>
            </w:r>
            <w:r>
              <w:rPr>
                <w:rFonts w:ascii="Times New Roman" w:hAnsi="Times New Roman" w:cs="Times New Roman"/>
                <w:sz w:val="24"/>
                <w:szCs w:val="24"/>
              </w:rPr>
              <w:t>6</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-33.154</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-31.933</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-29.350</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BMC-2003-11-1465-25</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4DCD0030" wp14:editId="4C8D1791">
                  <wp:extent cx="876107" cy="882502"/>
                  <wp:effectExtent l="0" t="0" r="63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178" cy="880559"/>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234422</w:t>
            </w:r>
            <w:r>
              <w:rPr>
                <w:rFonts w:ascii="Times New Roman" w:hAnsi="Times New Roman" w:cs="Times New Roman"/>
                <w:sz w:val="24"/>
                <w:szCs w:val="24"/>
              </w:rPr>
              <w:t>.</w:t>
            </w:r>
            <w:r w:rsidRPr="00A020AE">
              <w:rPr>
                <w:rFonts w:ascii="Times New Roman" w:hAnsi="Times New Roman" w:cs="Times New Roman"/>
                <w:sz w:val="24"/>
                <w:szCs w:val="24"/>
              </w:rPr>
              <w:t>8815</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-55.832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-39.143</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-26.918</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-27.667</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CMC-2012-7-1527-46</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5BCDF642" wp14:editId="076D20FD">
                  <wp:extent cx="664836" cy="946298"/>
                  <wp:effectExtent l="0" t="0" r="254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904" cy="949242"/>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750000 – 1000000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-41.248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-27.398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-23.730</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-27.152</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CMC-2012-7-1527-47</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009749AE" wp14:editId="46F23B6D">
                  <wp:extent cx="687244" cy="97819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660" cy="980210"/>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&gt; 10000000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-44.350</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-26.858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-26.594</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-26.566</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CMC-2012-7-1527-48</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55DEACAC" wp14:editId="5A933340">
                  <wp:extent cx="637953" cy="991854"/>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515" cy="998947"/>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&gt; 10000000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-45.843</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-28.254</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-28.091</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-27.320</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lastRenderedPageBreak/>
              <w:t>CMC-2012-7-1527-49</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5C220640" wp14:editId="2056A396">
                  <wp:extent cx="875900" cy="978195"/>
                  <wp:effectExtent l="0" t="0" r="63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978642"/>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20000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(H3N2)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-57.538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-31.751</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-33.914</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-30.401</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CMC-2012-7-1527-50</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36CE7F45" wp14:editId="2AF54260">
                  <wp:extent cx="1254642" cy="924955"/>
                  <wp:effectExtent l="0" t="0" r="3175" b="889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1322" cy="929880"/>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&gt; 100000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(H3N2)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-35.110</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-29.733</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-31.931</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-29.434</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CMC-2012-7-1527-53</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1E001B38" wp14:editId="0520EB9E">
                  <wp:extent cx="1190847" cy="982232"/>
                  <wp:effectExtent l="0" t="0" r="0" b="889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3549" cy="984461"/>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N/I</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-51.049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-35.185</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-28.342</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-17.841</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CMC-2012-7-1527-54</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5AFBCFAF" wp14:editId="095B4AC3">
                  <wp:extent cx="1244010" cy="971599"/>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120" cy="970123"/>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N/I</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-42.782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-26.908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-24.411</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-14.959</w:t>
            </w:r>
          </w:p>
        </w:tc>
      </w:tr>
      <w:tr w:rsidR="00700994" w:rsidRPr="00A020AE" w:rsidTr="00700994">
        <w:trPr>
          <w:jc w:val="center"/>
        </w:trPr>
        <w:tc>
          <w:tcPr>
            <w:tcW w:w="1736"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CMC-2012-7-1527-55</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0E4FDAAF" wp14:editId="288515C3">
                  <wp:extent cx="1244010" cy="953438"/>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4836" cy="954071"/>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N/I</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-50.688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-30.660</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-27.942</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-27.782</w:t>
            </w:r>
          </w:p>
        </w:tc>
      </w:tr>
      <w:tr w:rsidR="00700994" w:rsidRPr="00A020AE" w:rsidTr="00700994">
        <w:trPr>
          <w:jc w:val="center"/>
        </w:trPr>
        <w:tc>
          <w:tcPr>
            <w:tcW w:w="1736"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lastRenderedPageBreak/>
              <w:t>CMC-2012-7-1527-56</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14A0976F" wp14:editId="6FDE3CA3">
                  <wp:extent cx="1274578" cy="1041991"/>
                  <wp:effectExtent l="0" t="0" r="1905" b="635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8826" cy="1045464"/>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32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-68.015</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-47.053</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-46.558</w:t>
            </w:r>
          </w:p>
        </w:tc>
        <w:tc>
          <w:tcPr>
            <w:tcW w:w="1076"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-47.352</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JMC-1999-42-2332-8</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3BC925B6" wp14:editId="2EB8918F">
                  <wp:extent cx="786809" cy="952777"/>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3178" cy="960490"/>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250000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-55.942</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-42.746</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-41.356</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-37.489</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JMC-1999-42-2332-9</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79B4D7A3" wp14:editId="29C18D5D">
                  <wp:extent cx="1041991" cy="994004"/>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3852" cy="995779"/>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20000</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-53.154</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-36.318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-36.299</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-33.639</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JMC-1999-42-2332-10</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0158FA16" wp14:editId="4D7ED48A">
                  <wp:extent cx="1081115" cy="1010093"/>
                  <wp:effectExtent l="0" t="0" r="508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8734" cy="1007869"/>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2600000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-58.088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-38.296</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-42.860</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-37.231</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JMC-1999-42-2332-11</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15AC94F8" wp14:editId="18DB9D14">
                  <wp:extent cx="740676" cy="956931"/>
                  <wp:effectExtent l="0" t="0" r="254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3602" cy="960712"/>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760000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-47.13</w:t>
            </w:r>
            <w:r w:rsidRPr="00A020AE">
              <w:rPr>
                <w:rFonts w:ascii="Times New Roman" w:hAnsi="Times New Roman" w:cs="Times New Roman"/>
                <w:sz w:val="24"/>
                <w:szCs w:val="24"/>
              </w:rPr>
              <w:t>1</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-31.091</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-30.819</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-31.02</w:t>
            </w:r>
            <w:r w:rsidRPr="00A020AE">
              <w:rPr>
                <w:rFonts w:ascii="Times New Roman" w:hAnsi="Times New Roman" w:cs="Times New Roman"/>
                <w:sz w:val="24"/>
                <w:szCs w:val="24"/>
              </w:rPr>
              <w:t>1</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lastRenderedPageBreak/>
              <w:t>JMC-1999-42-2332-12</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3C25B779" wp14:editId="0DFC6112">
                  <wp:extent cx="1078783" cy="999461"/>
                  <wp:effectExtent l="0" t="0" r="762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7590" cy="998355"/>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5000</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-58.496</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-34.209</w:t>
            </w:r>
          </w:p>
        </w:tc>
        <w:tc>
          <w:tcPr>
            <w:tcW w:w="1077" w:type="dxa"/>
            <w:shd w:val="clear" w:color="auto" w:fill="FFFF00"/>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-40.274</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-33.779</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JMC-1999-42-2332-13</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2624A74A" wp14:editId="67327AC0">
                  <wp:extent cx="897149" cy="988828"/>
                  <wp:effectExtent l="0" t="0" r="0" b="190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232" cy="996634"/>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 xml:space="preserve">222000 </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-43.529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-24.628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-23.393</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-19.238</w:t>
            </w:r>
          </w:p>
        </w:tc>
      </w:tr>
      <w:tr w:rsidR="00700994" w:rsidRPr="00A020AE" w:rsidTr="00700994">
        <w:trPr>
          <w:jc w:val="center"/>
        </w:trPr>
        <w:tc>
          <w:tcPr>
            <w:tcW w:w="1736" w:type="dxa"/>
            <w:shd w:val="clear" w:color="auto" w:fill="auto"/>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JMC-1999-42-2332-14</w:t>
            </w:r>
          </w:p>
        </w:tc>
        <w:tc>
          <w:tcPr>
            <w:tcW w:w="225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noProof/>
                <w:sz w:val="24"/>
                <w:szCs w:val="24"/>
              </w:rPr>
              <w:drawing>
                <wp:inline distT="0" distB="0" distL="0" distR="0" wp14:anchorId="169C12C9" wp14:editId="7C89663C">
                  <wp:extent cx="1137683" cy="995472"/>
                  <wp:effectExtent l="0" t="0" r="571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7565" cy="995368"/>
                          </a:xfrm>
                          <a:prstGeom prst="rect">
                            <a:avLst/>
                          </a:prstGeom>
                          <a:noFill/>
                          <a:ln>
                            <a:noFill/>
                          </a:ln>
                        </pic:spPr>
                      </pic:pic>
                    </a:graphicData>
                  </a:graphic>
                </wp:inline>
              </w:drawing>
            </w:r>
          </w:p>
        </w:tc>
        <w:tc>
          <w:tcPr>
            <w:tcW w:w="1530" w:type="dxa"/>
            <w:vAlign w:val="center"/>
          </w:tcPr>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48</w:t>
            </w:r>
          </w:p>
          <w:p w:rsidR="00700994" w:rsidRPr="00A020AE" w:rsidRDefault="00700994" w:rsidP="00700994">
            <w:pPr>
              <w:jc w:val="center"/>
              <w:rPr>
                <w:rFonts w:ascii="Times New Roman" w:hAnsi="Times New Roman" w:cs="Times New Roman"/>
                <w:sz w:val="24"/>
                <w:szCs w:val="24"/>
              </w:rPr>
            </w:pPr>
            <w:r w:rsidRPr="00A020AE">
              <w:rPr>
                <w:rFonts w:ascii="Times New Roman" w:hAnsi="Times New Roman" w:cs="Times New Roman"/>
                <w:sz w:val="24"/>
                <w:szCs w:val="24"/>
              </w:rPr>
              <w:t>(NA9)</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-46.112</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-32.278</w:t>
            </w:r>
          </w:p>
        </w:tc>
        <w:tc>
          <w:tcPr>
            <w:tcW w:w="1077"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-25.756</w:t>
            </w:r>
          </w:p>
        </w:tc>
        <w:tc>
          <w:tcPr>
            <w:tcW w:w="1076" w:type="dxa"/>
            <w:vAlign w:val="center"/>
          </w:tcPr>
          <w:p w:rsidR="00700994" w:rsidRPr="00A020AE" w:rsidRDefault="00700994" w:rsidP="00700994">
            <w:pPr>
              <w:jc w:val="center"/>
              <w:rPr>
                <w:rFonts w:ascii="Times New Roman" w:hAnsi="Times New Roman" w:cs="Times New Roman"/>
                <w:sz w:val="24"/>
                <w:szCs w:val="24"/>
              </w:rPr>
            </w:pPr>
            <w:r>
              <w:rPr>
                <w:rFonts w:ascii="Times New Roman" w:hAnsi="Times New Roman" w:cs="Times New Roman"/>
                <w:sz w:val="24"/>
                <w:szCs w:val="24"/>
              </w:rPr>
              <w:t>-15.643</w:t>
            </w:r>
          </w:p>
        </w:tc>
      </w:tr>
    </w:tbl>
    <w:p w:rsidR="00700994" w:rsidRDefault="00700994" w:rsidP="00700994">
      <w:pPr>
        <w:spacing w:before="120" w:after="120" w:line="259" w:lineRule="auto"/>
        <w:rPr>
          <w:rFonts w:ascii="Times New Roman" w:eastAsia="Calibri" w:hAnsi="Times New Roman" w:cs="Times New Roman"/>
          <w:b/>
          <w:sz w:val="26"/>
          <w:szCs w:val="26"/>
        </w:rPr>
      </w:pPr>
    </w:p>
    <w:p w:rsidR="00700994" w:rsidRPr="00A020AE" w:rsidRDefault="00700994" w:rsidP="00700994">
      <w:pPr>
        <w:spacing w:before="120" w:after="120" w:line="259"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Cyclohexene scaffold</w:t>
      </w:r>
      <w:r w:rsidRPr="00A020AE">
        <w:rPr>
          <w:rFonts w:ascii="Times New Roman" w:eastAsia="Calibri" w:hAnsi="Times New Roman" w:cs="Times New Roman"/>
          <w:b/>
          <w:sz w:val="26"/>
          <w:szCs w:val="26"/>
        </w:rPr>
        <w:t xml:space="preserve"> (46 </w:t>
      </w:r>
      <w:r>
        <w:rPr>
          <w:rFonts w:ascii="Times New Roman" w:eastAsia="Calibri" w:hAnsi="Times New Roman" w:cs="Times New Roman"/>
          <w:b/>
          <w:sz w:val="26"/>
          <w:szCs w:val="26"/>
        </w:rPr>
        <w:t>compounds</w:t>
      </w:r>
      <w:r w:rsidRPr="00A020AE">
        <w:rPr>
          <w:rFonts w:ascii="Times New Roman" w:eastAsia="Calibri" w:hAnsi="Times New Roman" w:cs="Times New Roman"/>
          <w:b/>
          <w:sz w:val="26"/>
          <w:szCs w:val="26"/>
        </w:rPr>
        <w:t>)</w:t>
      </w:r>
    </w:p>
    <w:tbl>
      <w:tblPr>
        <w:tblStyle w:val="TableGrid"/>
        <w:tblW w:w="9821" w:type="dxa"/>
        <w:jc w:val="center"/>
        <w:tblLook w:val="04A0" w:firstRow="1" w:lastRow="0" w:firstColumn="1" w:lastColumn="0" w:noHBand="0" w:noVBand="1"/>
      </w:tblPr>
      <w:tblGrid>
        <w:gridCol w:w="1495"/>
        <w:gridCol w:w="2309"/>
        <w:gridCol w:w="1324"/>
        <w:gridCol w:w="1176"/>
        <w:gridCol w:w="1177"/>
        <w:gridCol w:w="1170"/>
        <w:gridCol w:w="1170"/>
      </w:tblGrid>
      <w:tr w:rsidR="00700994" w:rsidRPr="00A020AE" w:rsidTr="00700994">
        <w:trPr>
          <w:trHeight w:val="150"/>
          <w:jc w:val="center"/>
        </w:trPr>
        <w:tc>
          <w:tcPr>
            <w:tcW w:w="1495"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Name code</w:t>
            </w:r>
          </w:p>
        </w:tc>
        <w:tc>
          <w:tcPr>
            <w:tcW w:w="2309"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2D structure</w:t>
            </w:r>
          </w:p>
        </w:tc>
        <w:tc>
          <w:tcPr>
            <w:tcW w:w="1324" w:type="dxa"/>
            <w:vMerge w:val="restart"/>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IC</w:t>
            </w:r>
            <w:r w:rsidRPr="00A020AE">
              <w:rPr>
                <w:rFonts w:ascii="Times New Roman" w:hAnsi="Times New Roman" w:cs="Times New Roman"/>
                <w:b/>
                <w:sz w:val="26"/>
                <w:szCs w:val="26"/>
                <w:vertAlign w:val="subscript"/>
              </w:rPr>
              <w:t>50</w:t>
            </w:r>
            <w:r w:rsidRPr="00A020AE">
              <w:rPr>
                <w:rFonts w:ascii="Times New Roman" w:hAnsi="Times New Roman" w:cs="Times New Roman"/>
                <w:b/>
                <w:sz w:val="26"/>
                <w:szCs w:val="26"/>
              </w:rPr>
              <w:t xml:space="preserve"> (nM)</w:t>
            </w:r>
          </w:p>
        </w:tc>
        <w:tc>
          <w:tcPr>
            <w:tcW w:w="4693" w:type="dxa"/>
            <w:gridSpan w:val="4"/>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1W21</w:t>
            </w:r>
            <w:r>
              <w:rPr>
                <w:rFonts w:ascii="Times New Roman" w:hAnsi="Times New Roman" w:cs="Times New Roman"/>
                <w:b/>
                <w:sz w:val="26"/>
                <w:szCs w:val="26"/>
              </w:rPr>
              <w:t xml:space="preserve"> (NA6)</w:t>
            </w:r>
          </w:p>
        </w:tc>
      </w:tr>
      <w:tr w:rsidR="00700994" w:rsidRPr="00A020AE" w:rsidTr="00700994">
        <w:trPr>
          <w:trHeight w:val="150"/>
          <w:jc w:val="center"/>
        </w:trPr>
        <w:tc>
          <w:tcPr>
            <w:tcW w:w="1495" w:type="dxa"/>
            <w:vMerge/>
            <w:vAlign w:val="center"/>
          </w:tcPr>
          <w:p w:rsidR="00700994" w:rsidRPr="00A020AE" w:rsidRDefault="00700994" w:rsidP="00700994">
            <w:pPr>
              <w:jc w:val="center"/>
              <w:rPr>
                <w:rFonts w:ascii="Times New Roman" w:hAnsi="Times New Roman" w:cs="Times New Roman"/>
                <w:b/>
                <w:sz w:val="26"/>
                <w:szCs w:val="26"/>
              </w:rPr>
            </w:pPr>
          </w:p>
        </w:tc>
        <w:tc>
          <w:tcPr>
            <w:tcW w:w="2309" w:type="dxa"/>
            <w:vMerge/>
            <w:vAlign w:val="center"/>
          </w:tcPr>
          <w:p w:rsidR="00700994" w:rsidRPr="00A020AE" w:rsidRDefault="00700994" w:rsidP="00700994">
            <w:pPr>
              <w:jc w:val="center"/>
              <w:rPr>
                <w:rFonts w:ascii="Times New Roman" w:hAnsi="Times New Roman" w:cs="Times New Roman"/>
                <w:b/>
                <w:sz w:val="26"/>
                <w:szCs w:val="26"/>
              </w:rPr>
            </w:pPr>
          </w:p>
        </w:tc>
        <w:tc>
          <w:tcPr>
            <w:tcW w:w="1324" w:type="dxa"/>
            <w:vMerge/>
            <w:vAlign w:val="center"/>
          </w:tcPr>
          <w:p w:rsidR="00700994" w:rsidRPr="00A020AE" w:rsidRDefault="00700994" w:rsidP="00700994">
            <w:pPr>
              <w:jc w:val="center"/>
              <w:rPr>
                <w:rFonts w:ascii="Times New Roman" w:hAnsi="Times New Roman" w:cs="Times New Roman"/>
                <w:b/>
                <w:sz w:val="26"/>
                <w:szCs w:val="26"/>
              </w:rPr>
            </w:pPr>
          </w:p>
        </w:tc>
        <w:tc>
          <w:tcPr>
            <w:tcW w:w="1176" w:type="dxa"/>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Wild type</w:t>
            </w:r>
          </w:p>
        </w:tc>
        <w:tc>
          <w:tcPr>
            <w:tcW w:w="1177"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R378Q</w:t>
            </w:r>
          </w:p>
        </w:tc>
        <w:tc>
          <w:tcPr>
            <w:tcW w:w="117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R378K</w:t>
            </w:r>
          </w:p>
        </w:tc>
        <w:tc>
          <w:tcPr>
            <w:tcW w:w="117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R378L</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AVR-2013-100-698-1a</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E23F4FF" wp14:editId="047AB561">
                  <wp:extent cx="1063256" cy="844112"/>
                  <wp:effectExtent l="0" t="0" r="3810" b="0"/>
                  <wp:docPr id="1153"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0791" cy="850094"/>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w:t>
            </w:r>
            <w:r>
              <w:rPr>
                <w:rFonts w:ascii="Times New Roman" w:hAnsi="Times New Roman" w:cs="Times New Roman"/>
                <w:sz w:val="26"/>
                <w:szCs w:val="26"/>
              </w:rPr>
              <w:t>.</w:t>
            </w:r>
            <w:r w:rsidRPr="00A020AE">
              <w:rPr>
                <w:rFonts w:ascii="Times New Roman" w:hAnsi="Times New Roman" w:cs="Times New Roman"/>
                <w:sz w:val="26"/>
                <w:szCs w:val="26"/>
              </w:rPr>
              <w:t>35 – 47</w:t>
            </w:r>
            <w:r>
              <w:rPr>
                <w:rFonts w:ascii="Times New Roman" w:hAnsi="Times New Roman" w:cs="Times New Roman"/>
                <w:sz w:val="26"/>
                <w:szCs w:val="26"/>
              </w:rPr>
              <w:t>.</w:t>
            </w:r>
            <w:r w:rsidRPr="00A020AE">
              <w:rPr>
                <w:rFonts w:ascii="Times New Roman" w:hAnsi="Times New Roman" w:cs="Times New Roman"/>
                <w:sz w:val="26"/>
                <w:szCs w:val="26"/>
              </w:rPr>
              <w:t>29</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-31.618</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-25.630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-25.754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-27.142</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AVR-2013-100-698-1b</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28CFC70" wp14:editId="25BD495A">
                  <wp:extent cx="1105786" cy="1034036"/>
                  <wp:effectExtent l="0" t="0" r="0" b="0"/>
                  <wp:docPr id="1154"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9767" cy="105646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0</w:t>
            </w:r>
            <w:r>
              <w:rPr>
                <w:rFonts w:ascii="Times New Roman" w:hAnsi="Times New Roman" w:cs="Times New Roman"/>
                <w:sz w:val="26"/>
                <w:szCs w:val="26"/>
              </w:rPr>
              <w:t>.</w:t>
            </w:r>
            <w:r w:rsidRPr="00A020AE">
              <w:rPr>
                <w:rFonts w:ascii="Times New Roman" w:hAnsi="Times New Roman" w:cs="Times New Roman"/>
                <w:sz w:val="26"/>
                <w:szCs w:val="26"/>
              </w:rPr>
              <w:t>76 – 5</w:t>
            </w:r>
            <w:r>
              <w:rPr>
                <w:rFonts w:ascii="Times New Roman" w:hAnsi="Times New Roman" w:cs="Times New Roman"/>
                <w:sz w:val="26"/>
                <w:szCs w:val="26"/>
              </w:rPr>
              <w:t>.</w:t>
            </w:r>
            <w:r w:rsidRPr="00A020AE">
              <w:rPr>
                <w:rFonts w:ascii="Times New Roman" w:hAnsi="Times New Roman" w:cs="Times New Roman"/>
                <w:sz w:val="26"/>
                <w:szCs w:val="26"/>
              </w:rPr>
              <w:t xml:space="preserve">2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-45.089</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-29.654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-30.025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-27.916</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AVR-2013-100-698-1c</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9B3D47D" wp14:editId="32EBB499">
                  <wp:extent cx="1116419" cy="1043980"/>
                  <wp:effectExtent l="0" t="0" r="7620" b="3810"/>
                  <wp:docPr id="1155"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9464" cy="105617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 1</w:t>
            </w:r>
            <w:r>
              <w:rPr>
                <w:rFonts w:ascii="Times New Roman" w:hAnsi="Times New Roman" w:cs="Times New Roman"/>
                <w:sz w:val="26"/>
                <w:szCs w:val="26"/>
              </w:rPr>
              <w:t>.</w:t>
            </w:r>
            <w:r w:rsidRPr="00A020AE">
              <w:rPr>
                <w:rFonts w:ascii="Times New Roman" w:hAnsi="Times New Roman" w:cs="Times New Roman"/>
                <w:sz w:val="26"/>
                <w:szCs w:val="26"/>
              </w:rPr>
              <w:t>16 – 13</w:t>
            </w:r>
            <w:r>
              <w:rPr>
                <w:rFonts w:ascii="Times New Roman" w:hAnsi="Times New Roman" w:cs="Times New Roman"/>
                <w:sz w:val="26"/>
                <w:szCs w:val="26"/>
              </w:rPr>
              <w:t>.</w:t>
            </w:r>
            <w:r w:rsidRPr="00A020AE">
              <w:rPr>
                <w:rFonts w:ascii="Times New Roman" w:hAnsi="Times New Roman" w:cs="Times New Roman"/>
                <w:sz w:val="26"/>
                <w:szCs w:val="26"/>
              </w:rPr>
              <w:t xml:space="preserve">18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-44.082</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-28.143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-28.098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-27.951</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AVR-2013-100-698-1d</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77C2EB8" wp14:editId="12191A38">
                  <wp:extent cx="1148403" cy="1073888"/>
                  <wp:effectExtent l="0" t="0" r="0" b="0"/>
                  <wp:docPr id="1156"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6859" cy="1091147"/>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87 – 431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-39.463</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-26.702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-28.218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-24.343</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AVR-2013-100-698-1e</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80F93DC" wp14:editId="38A83DA2">
                  <wp:extent cx="1095153" cy="890334"/>
                  <wp:effectExtent l="0" t="0" r="0" b="5080"/>
                  <wp:docPr id="1157"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4424" cy="90600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0</w:t>
            </w:r>
            <w:r>
              <w:rPr>
                <w:rFonts w:ascii="Times New Roman" w:hAnsi="Times New Roman" w:cs="Times New Roman"/>
                <w:sz w:val="26"/>
                <w:szCs w:val="26"/>
              </w:rPr>
              <w:t>.</w:t>
            </w:r>
            <w:r w:rsidRPr="00A020AE">
              <w:rPr>
                <w:rFonts w:ascii="Times New Roman" w:hAnsi="Times New Roman" w:cs="Times New Roman"/>
                <w:sz w:val="26"/>
                <w:szCs w:val="26"/>
              </w:rPr>
              <w:t>16 – 1</w:t>
            </w:r>
            <w:r>
              <w:rPr>
                <w:rFonts w:ascii="Times New Roman" w:hAnsi="Times New Roman" w:cs="Times New Roman"/>
                <w:sz w:val="26"/>
                <w:szCs w:val="26"/>
              </w:rPr>
              <w:t>.</w:t>
            </w:r>
            <w:r w:rsidRPr="00A020AE">
              <w:rPr>
                <w:rFonts w:ascii="Times New Roman" w:hAnsi="Times New Roman" w:cs="Times New Roman"/>
                <w:sz w:val="26"/>
                <w:szCs w:val="26"/>
              </w:rPr>
              <w:t xml:space="preserve">311 </w:t>
            </w:r>
          </w:p>
          <w:p w:rsidR="00700994" w:rsidRPr="00A020AE" w:rsidRDefault="00700994" w:rsidP="00161426">
            <w:pPr>
              <w:jc w:val="center"/>
              <w:rPr>
                <w:rFonts w:ascii="Times New Roman" w:hAnsi="Times New Roman" w:cs="Times New Roman"/>
                <w:sz w:val="26"/>
                <w:szCs w:val="26"/>
              </w:rPr>
            </w:pPr>
            <w:r w:rsidRPr="00A020AE">
              <w:rPr>
                <w:rFonts w:ascii="Times New Roman" w:hAnsi="Times New Roman" w:cs="Times New Roman"/>
                <w:sz w:val="26"/>
                <w:szCs w:val="26"/>
              </w:rPr>
              <w:t>(H1N1</w:t>
            </w:r>
            <w:r w:rsidR="00161426">
              <w:rPr>
                <w:rFonts w:ascii="Times New Roman" w:hAnsi="Times New Roman" w:cs="Times New Roman"/>
                <w:sz w:val="26"/>
                <w:szCs w:val="26"/>
              </w:rPr>
              <w:t>,</w:t>
            </w:r>
            <w:r w:rsidRPr="00A020AE">
              <w:rPr>
                <w:rFonts w:ascii="Times New Roman" w:hAnsi="Times New Roman" w:cs="Times New Roman"/>
                <w:sz w:val="26"/>
                <w:szCs w:val="26"/>
              </w:rPr>
              <w:t xml:space="preserve"> H3N2)</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-44.916</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-26.995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-27.015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-27.833</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AVR-2013-100-698-1f</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9513A1B" wp14:editId="2C2EF7E0">
                  <wp:extent cx="1084521" cy="881691"/>
                  <wp:effectExtent l="0" t="0" r="1905" b="0"/>
                  <wp:docPr id="1158" name="Hình ảnh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653" cy="89887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0</w:t>
            </w:r>
            <w:r>
              <w:rPr>
                <w:rFonts w:ascii="Times New Roman" w:hAnsi="Times New Roman" w:cs="Times New Roman"/>
                <w:sz w:val="26"/>
                <w:szCs w:val="26"/>
              </w:rPr>
              <w:t>.</w:t>
            </w:r>
            <w:r w:rsidRPr="00A020AE">
              <w:rPr>
                <w:rFonts w:ascii="Times New Roman" w:hAnsi="Times New Roman" w:cs="Times New Roman"/>
                <w:sz w:val="26"/>
                <w:szCs w:val="26"/>
              </w:rPr>
              <w:t>09 – 0</w:t>
            </w:r>
            <w:r>
              <w:rPr>
                <w:rFonts w:ascii="Times New Roman" w:hAnsi="Times New Roman" w:cs="Times New Roman"/>
                <w:sz w:val="26"/>
                <w:szCs w:val="26"/>
              </w:rPr>
              <w:t>.</w:t>
            </w:r>
            <w:r w:rsidRPr="00A020AE">
              <w:rPr>
                <w:rFonts w:ascii="Times New Roman" w:hAnsi="Times New Roman" w:cs="Times New Roman"/>
                <w:sz w:val="26"/>
                <w:szCs w:val="26"/>
              </w:rPr>
              <w:t xml:space="preserve">759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r w:rsidR="00161426">
              <w:rPr>
                <w:rFonts w:ascii="Times New Roman" w:hAnsi="Times New Roman" w:cs="Times New Roman"/>
                <w:sz w:val="26"/>
                <w:szCs w:val="26"/>
              </w:rPr>
              <w:t>,</w:t>
            </w:r>
            <w:r w:rsidRPr="00A020AE">
              <w:rPr>
                <w:rFonts w:ascii="Times New Roman" w:hAnsi="Times New Roman" w:cs="Times New Roman"/>
                <w:sz w:val="26"/>
                <w:szCs w:val="26"/>
              </w:rPr>
              <w:t xml:space="preserve"> H3N2)</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-46.108</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-27.285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-28.519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-27.348</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AVR-2013-100-698-1g</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0E80C97" wp14:editId="0137C9E3">
                  <wp:extent cx="1148316" cy="937938"/>
                  <wp:effectExtent l="0" t="0" r="0" b="0"/>
                  <wp:docPr id="1159" name="Hình ả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474" cy="949502"/>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0</w:t>
            </w:r>
            <w:r>
              <w:rPr>
                <w:rFonts w:ascii="Times New Roman" w:hAnsi="Times New Roman" w:cs="Times New Roman"/>
                <w:sz w:val="26"/>
                <w:szCs w:val="26"/>
              </w:rPr>
              <w:t>.</w:t>
            </w:r>
            <w:r w:rsidRPr="00A020AE">
              <w:rPr>
                <w:rFonts w:ascii="Times New Roman" w:hAnsi="Times New Roman" w:cs="Times New Roman"/>
                <w:sz w:val="26"/>
                <w:szCs w:val="26"/>
              </w:rPr>
              <w:t>12 – 1</w:t>
            </w:r>
            <w:r>
              <w:rPr>
                <w:rFonts w:ascii="Times New Roman" w:hAnsi="Times New Roman" w:cs="Times New Roman"/>
                <w:sz w:val="26"/>
                <w:szCs w:val="26"/>
              </w:rPr>
              <w:t>.</w:t>
            </w:r>
            <w:r w:rsidRPr="00A020AE">
              <w:rPr>
                <w:rFonts w:ascii="Times New Roman" w:hAnsi="Times New Roman" w:cs="Times New Roman"/>
                <w:sz w:val="26"/>
                <w:szCs w:val="26"/>
              </w:rPr>
              <w:t xml:space="preserve">078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r w:rsidR="00161426">
              <w:rPr>
                <w:rFonts w:ascii="Times New Roman" w:hAnsi="Times New Roman" w:cs="Times New Roman"/>
                <w:sz w:val="26"/>
                <w:szCs w:val="26"/>
              </w:rPr>
              <w:t>,</w:t>
            </w:r>
            <w:r w:rsidRPr="00A020AE">
              <w:rPr>
                <w:rFonts w:ascii="Times New Roman" w:hAnsi="Times New Roman" w:cs="Times New Roman"/>
                <w:sz w:val="26"/>
                <w:szCs w:val="26"/>
              </w:rPr>
              <w:t xml:space="preserve"> H3N2)</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-44.347</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-28.012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-27.886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-27.783</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AVR-2013-100-698-1h</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448B273" wp14:editId="03F2CD55">
                  <wp:extent cx="1148316" cy="1113253"/>
                  <wp:effectExtent l="0" t="0" r="0" b="0"/>
                  <wp:docPr id="1160" name="Hình ả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4668" cy="1129105"/>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w:t>
            </w:r>
            <w:r>
              <w:rPr>
                <w:rFonts w:ascii="Times New Roman" w:hAnsi="Times New Roman" w:cs="Times New Roman"/>
                <w:sz w:val="26"/>
                <w:szCs w:val="26"/>
              </w:rPr>
              <w:t>.</w:t>
            </w:r>
            <w:r w:rsidRPr="00A020AE">
              <w:rPr>
                <w:rFonts w:ascii="Times New Roman" w:hAnsi="Times New Roman" w:cs="Times New Roman"/>
                <w:sz w:val="26"/>
                <w:szCs w:val="26"/>
              </w:rPr>
              <w:t>17 – 5</w:t>
            </w:r>
            <w:r>
              <w:rPr>
                <w:rFonts w:ascii="Times New Roman" w:hAnsi="Times New Roman" w:cs="Times New Roman"/>
                <w:sz w:val="26"/>
                <w:szCs w:val="26"/>
              </w:rPr>
              <w:t>.</w:t>
            </w:r>
            <w:r w:rsidRPr="00A020AE">
              <w:rPr>
                <w:rFonts w:ascii="Times New Roman" w:hAnsi="Times New Roman" w:cs="Times New Roman"/>
                <w:sz w:val="26"/>
                <w:szCs w:val="26"/>
              </w:rPr>
              <w:t xml:space="preserve">31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-43.123</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-26.770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-26.307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-26.519</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AVR-2013-100-698-1i</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4BBF5DF" wp14:editId="09D42423">
                  <wp:extent cx="1068212" cy="1084521"/>
                  <wp:effectExtent l="0" t="0" r="0" b="1905"/>
                  <wp:docPr id="1161"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1999" cy="109851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&gt; 746</w:t>
            </w:r>
            <w:r>
              <w:rPr>
                <w:rFonts w:ascii="Times New Roman" w:hAnsi="Times New Roman" w:cs="Times New Roman"/>
                <w:sz w:val="26"/>
                <w:szCs w:val="26"/>
              </w:rPr>
              <w:t>.</w:t>
            </w:r>
            <w:r w:rsidRPr="00A020AE">
              <w:rPr>
                <w:rFonts w:ascii="Times New Roman" w:hAnsi="Times New Roman" w:cs="Times New Roman"/>
                <w:sz w:val="26"/>
                <w:szCs w:val="26"/>
              </w:rPr>
              <w:t xml:space="preserve">1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-38.295</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-21.321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-23.565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-21.390</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AVR-2013-100-698-1j</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A7B0811" wp14:editId="4CF1343D">
                  <wp:extent cx="1122364" cy="1254642"/>
                  <wp:effectExtent l="0" t="0" r="1905" b="3175"/>
                  <wp:docPr id="1162" name="Hình ả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6624" cy="1270582"/>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&gt; 1000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-21.487</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-19.232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-22.815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-18.249</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AVR-2013-100-698-1k</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C6DED9D" wp14:editId="004177A1">
                  <wp:extent cx="1118789" cy="1254642"/>
                  <wp:effectExtent l="0" t="0" r="5715" b="3175"/>
                  <wp:docPr id="1163"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4126" cy="1260627"/>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&gt; 1000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-20.651</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-23.013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-22.253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-22.958</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AVR-2013-100-698-1l</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A971BED" wp14:editId="42173508">
                  <wp:extent cx="1084521" cy="1101079"/>
                  <wp:effectExtent l="0" t="0" r="1905" b="4445"/>
                  <wp:docPr id="1164"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9703" cy="1116492"/>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&gt; 1000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-35.086</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-20.015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-22.781</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-19</w:t>
            </w:r>
            <w:r>
              <w:rPr>
                <w:rFonts w:ascii="Times New Roman" w:hAnsi="Times New Roman" w:cs="Times New Roman"/>
                <w:sz w:val="26"/>
                <w:szCs w:val="26"/>
              </w:rPr>
              <w:t>.927</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AVR-2013-100-698-1m</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F5A4548" wp14:editId="152098AD">
                  <wp:extent cx="1031358" cy="838470"/>
                  <wp:effectExtent l="0" t="0" r="0" b="0"/>
                  <wp:docPr id="1165"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8847" cy="852688"/>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31</w:t>
            </w:r>
            <w:r>
              <w:rPr>
                <w:rFonts w:ascii="Times New Roman" w:hAnsi="Times New Roman" w:cs="Times New Roman"/>
                <w:sz w:val="26"/>
                <w:szCs w:val="26"/>
              </w:rPr>
              <w:t>.</w:t>
            </w:r>
            <w:r w:rsidRPr="00A020AE">
              <w:rPr>
                <w:rFonts w:ascii="Times New Roman" w:hAnsi="Times New Roman" w:cs="Times New Roman"/>
                <w:sz w:val="26"/>
                <w:szCs w:val="26"/>
              </w:rPr>
              <w:t>8 – 130</w:t>
            </w:r>
            <w:r>
              <w:rPr>
                <w:rFonts w:ascii="Times New Roman" w:hAnsi="Times New Roman" w:cs="Times New Roman"/>
                <w:sz w:val="26"/>
                <w:szCs w:val="26"/>
              </w:rPr>
              <w:t>.</w:t>
            </w:r>
            <w:r w:rsidRPr="00A020AE">
              <w:rPr>
                <w:rFonts w:ascii="Times New Roman" w:hAnsi="Times New Roman" w:cs="Times New Roman"/>
                <w:sz w:val="26"/>
                <w:szCs w:val="26"/>
              </w:rPr>
              <w:t xml:space="preserve">55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-33.747</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-27.528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-27.809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-29.422</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AVR-2013-100-698-1n</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E8DDD32" wp14:editId="436B916B">
                  <wp:extent cx="1151037" cy="861237"/>
                  <wp:effectExtent l="0" t="0" r="0" b="0"/>
                  <wp:docPr id="1166" name="Hình ảnh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8047" cy="873964"/>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279</w:t>
            </w:r>
            <w:r>
              <w:rPr>
                <w:rFonts w:ascii="Times New Roman" w:hAnsi="Times New Roman" w:cs="Times New Roman"/>
                <w:sz w:val="26"/>
                <w:szCs w:val="26"/>
              </w:rPr>
              <w:t>.</w:t>
            </w:r>
            <w:r w:rsidRPr="00A020AE">
              <w:rPr>
                <w:rFonts w:ascii="Times New Roman" w:hAnsi="Times New Roman" w:cs="Times New Roman"/>
                <w:sz w:val="26"/>
                <w:szCs w:val="26"/>
              </w:rPr>
              <w:t>4 – 869</w:t>
            </w:r>
            <w:r>
              <w:rPr>
                <w:rFonts w:ascii="Times New Roman" w:hAnsi="Times New Roman" w:cs="Times New Roman"/>
                <w:sz w:val="26"/>
                <w:szCs w:val="26"/>
              </w:rPr>
              <w:t>.</w:t>
            </w:r>
            <w:r w:rsidRPr="00A020AE">
              <w:rPr>
                <w:rFonts w:ascii="Times New Roman" w:hAnsi="Times New Roman" w:cs="Times New Roman"/>
                <w:sz w:val="26"/>
                <w:szCs w:val="26"/>
              </w:rPr>
              <w:t xml:space="preserve">4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-43.924</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-34.023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-32.103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-33.101</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AVR-2013-100-698-1o</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0B68FF0" wp14:editId="46BCAA67">
                  <wp:extent cx="1140455" cy="871870"/>
                  <wp:effectExtent l="0" t="0" r="3175" b="4445"/>
                  <wp:docPr id="1167" name="Hình ản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5821" cy="883618"/>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0</w:t>
            </w:r>
            <w:r>
              <w:rPr>
                <w:rFonts w:ascii="Times New Roman" w:hAnsi="Times New Roman" w:cs="Times New Roman"/>
                <w:sz w:val="26"/>
                <w:szCs w:val="26"/>
              </w:rPr>
              <w:t>.</w:t>
            </w:r>
            <w:r w:rsidRPr="00A020AE">
              <w:rPr>
                <w:rFonts w:ascii="Times New Roman" w:hAnsi="Times New Roman" w:cs="Times New Roman"/>
                <w:sz w:val="26"/>
                <w:szCs w:val="26"/>
              </w:rPr>
              <w:t>99 – 4</w:t>
            </w:r>
            <w:r>
              <w:rPr>
                <w:rFonts w:ascii="Times New Roman" w:hAnsi="Times New Roman" w:cs="Times New Roman"/>
                <w:sz w:val="26"/>
                <w:szCs w:val="26"/>
              </w:rPr>
              <w:t>.</w:t>
            </w:r>
            <w:r w:rsidRPr="00A020AE">
              <w:rPr>
                <w:rFonts w:ascii="Times New Roman" w:hAnsi="Times New Roman" w:cs="Times New Roman"/>
                <w:sz w:val="26"/>
                <w:szCs w:val="26"/>
              </w:rPr>
              <w:t xml:space="preserve">93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-47.340</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-30.106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-30.050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-28.726</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AVR-2013-100-698-1p</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EE1FE72" wp14:editId="4EEB2AC3">
                  <wp:extent cx="1116419" cy="954496"/>
                  <wp:effectExtent l="0" t="0" r="7620" b="0"/>
                  <wp:docPr id="1168" name="Hình ả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534" cy="977678"/>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115</w:t>
            </w:r>
            <w:r>
              <w:rPr>
                <w:rFonts w:ascii="Times New Roman" w:hAnsi="Times New Roman" w:cs="Times New Roman"/>
                <w:sz w:val="26"/>
                <w:szCs w:val="26"/>
              </w:rPr>
              <w:t>.</w:t>
            </w:r>
            <w:r w:rsidRPr="00A020AE">
              <w:rPr>
                <w:rFonts w:ascii="Times New Roman" w:hAnsi="Times New Roman" w:cs="Times New Roman"/>
                <w:sz w:val="26"/>
                <w:szCs w:val="26"/>
              </w:rPr>
              <w:t>8 – 162</w:t>
            </w:r>
            <w:r>
              <w:rPr>
                <w:rFonts w:ascii="Times New Roman" w:hAnsi="Times New Roman" w:cs="Times New Roman"/>
                <w:sz w:val="26"/>
                <w:szCs w:val="26"/>
              </w:rPr>
              <w:t>.</w:t>
            </w:r>
            <w:r w:rsidRPr="00A020AE">
              <w:rPr>
                <w:rFonts w:ascii="Times New Roman" w:hAnsi="Times New Roman" w:cs="Times New Roman"/>
                <w:sz w:val="26"/>
                <w:szCs w:val="26"/>
              </w:rPr>
              <w:t xml:space="preserve">4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-44.611</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-31.359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-31.103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-29.094</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AVR-2013-100-698-1q</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ED46264" wp14:editId="24CF7138">
                  <wp:extent cx="1095153" cy="907055"/>
                  <wp:effectExtent l="0" t="0" r="0" b="7620"/>
                  <wp:docPr id="1169" name="Hình ảnh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0454" cy="919728"/>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&gt; 384</w:t>
            </w:r>
            <w:r>
              <w:rPr>
                <w:rFonts w:ascii="Times New Roman" w:hAnsi="Times New Roman" w:cs="Times New Roman"/>
                <w:sz w:val="26"/>
                <w:szCs w:val="26"/>
              </w:rPr>
              <w:t>.</w:t>
            </w:r>
            <w:r w:rsidRPr="00A020AE">
              <w:rPr>
                <w:rFonts w:ascii="Times New Roman" w:hAnsi="Times New Roman" w:cs="Times New Roman"/>
                <w:sz w:val="26"/>
                <w:szCs w:val="26"/>
              </w:rPr>
              <w:t xml:space="preserve">6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-30.415</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-30.877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-30.863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-17.220</w:t>
            </w:r>
          </w:p>
        </w:tc>
      </w:tr>
      <w:tr w:rsidR="00700994" w:rsidRPr="00A020AE" w:rsidTr="00700994">
        <w:trPr>
          <w:jc w:val="center"/>
        </w:trPr>
        <w:tc>
          <w:tcPr>
            <w:tcW w:w="14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AVR-2013-100-698-1r</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537317B" wp14:editId="7172281A">
                  <wp:extent cx="1105786" cy="949625"/>
                  <wp:effectExtent l="0" t="0" r="0" b="3175"/>
                  <wp:docPr id="1170" name="Hình ản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6242" cy="958604"/>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108</w:t>
            </w:r>
            <w:r>
              <w:rPr>
                <w:rFonts w:ascii="Times New Roman" w:hAnsi="Times New Roman" w:cs="Times New Roman"/>
                <w:sz w:val="26"/>
                <w:szCs w:val="26"/>
              </w:rPr>
              <w:t>.</w:t>
            </w:r>
            <w:r w:rsidRPr="00A020AE">
              <w:rPr>
                <w:rFonts w:ascii="Times New Roman" w:hAnsi="Times New Roman" w:cs="Times New Roman"/>
                <w:sz w:val="26"/>
                <w:szCs w:val="26"/>
              </w:rPr>
              <w:t>6 – 351</w:t>
            </w:r>
            <w:r>
              <w:rPr>
                <w:rFonts w:ascii="Times New Roman" w:hAnsi="Times New Roman" w:cs="Times New Roman"/>
                <w:sz w:val="26"/>
                <w:szCs w:val="26"/>
              </w:rPr>
              <w:t>.</w:t>
            </w:r>
            <w:r w:rsidRPr="00A020AE">
              <w:rPr>
                <w:rFonts w:ascii="Times New Roman" w:hAnsi="Times New Roman" w:cs="Times New Roman"/>
                <w:sz w:val="26"/>
                <w:szCs w:val="26"/>
              </w:rPr>
              <w:t xml:space="preserve">5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-45.863</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-20.266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-27.612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-20.416</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BMCL-1997-7-1837-1a</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3796747" wp14:editId="237BF5F9">
                  <wp:extent cx="1127051" cy="830232"/>
                  <wp:effectExtent l="0" t="0" r="0" b="8255"/>
                  <wp:docPr id="1171" name="Hình ảnh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6156" cy="859038"/>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-45.431</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-19.215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-21.401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-22.862</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BMCL-1997-7-1837-4</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5980980" wp14:editId="14B16E9C">
                  <wp:extent cx="1102980" cy="829340"/>
                  <wp:effectExtent l="0" t="0" r="2540" b="8890"/>
                  <wp:docPr id="1172" name="Hình ảnh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6459" cy="846994"/>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2000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-35.945</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-23.205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-25.311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-22.759</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BMCL-1997-7-1837-5</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5ED1ADB" wp14:editId="242C28A4">
                  <wp:extent cx="1092444" cy="850605"/>
                  <wp:effectExtent l="0" t="0" r="0" b="6985"/>
                  <wp:docPr id="1173" name="Hình ảnh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1448" cy="865402"/>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225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-20.744</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-27.938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-26.669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-27.855</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BMCL-1997-7-1837-6</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D1FD067" wp14:editId="588ADB6E">
                  <wp:extent cx="1031358" cy="936882"/>
                  <wp:effectExtent l="0" t="0" r="0" b="0"/>
                  <wp:docPr id="1174" name="Hình ảnh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0198" cy="944912"/>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2200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-37.996</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-25.512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-28.204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-28.194</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BMCL-1997-7-1837-7</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210E6E5" wp14:editId="3D76DA86">
                  <wp:extent cx="1084521" cy="981036"/>
                  <wp:effectExtent l="0" t="0" r="0" b="0"/>
                  <wp:docPr id="1175" name="Hình ảnh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521" cy="992796"/>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22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-33.126</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-23.026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-26.692</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-19</w:t>
            </w:r>
            <w:r>
              <w:rPr>
                <w:rFonts w:ascii="Times New Roman" w:hAnsi="Times New Roman" w:cs="Times New Roman"/>
                <w:sz w:val="26"/>
                <w:szCs w:val="26"/>
              </w:rPr>
              <w:t>.043</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BMCL-1997-7-1837-8</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3AA1FC6" wp14:editId="0091A149">
                  <wp:extent cx="1116419" cy="1061025"/>
                  <wp:effectExtent l="0" t="0" r="0" b="6350"/>
                  <wp:docPr id="1176" name="Hình ản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7950" cy="1071984"/>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60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-32.515</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-28.334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-30.847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-28.503</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BMCL-1997-7-1837-9</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DE52364" wp14:editId="0A8BA42D">
                  <wp:extent cx="1084521" cy="1030709"/>
                  <wp:effectExtent l="0" t="0" r="0" b="0"/>
                  <wp:docPr id="1177" name="Hình ản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275" cy="1043780"/>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530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-26.728</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-23.930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-28.356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-27.517</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BMCL-1998-8-3321-3a</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A260021" wp14:editId="0EDFCB28">
                  <wp:extent cx="1095153" cy="1044993"/>
                  <wp:effectExtent l="0" t="0" r="0" b="3175"/>
                  <wp:docPr id="1178" name="Hình ảnh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2533" cy="1061577"/>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65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-44.336</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-27.161</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-24</w:t>
            </w:r>
            <w:r>
              <w:rPr>
                <w:rFonts w:ascii="Times New Roman" w:hAnsi="Times New Roman" w:cs="Times New Roman"/>
                <w:sz w:val="26"/>
                <w:szCs w:val="26"/>
              </w:rPr>
              <w:t>.</w:t>
            </w:r>
            <w:r w:rsidRPr="00A020AE">
              <w:rPr>
                <w:rFonts w:ascii="Times New Roman" w:hAnsi="Times New Roman" w:cs="Times New Roman"/>
                <w:sz w:val="26"/>
                <w:szCs w:val="26"/>
              </w:rPr>
              <w:t>9</w:t>
            </w:r>
            <w:r>
              <w:rPr>
                <w:rFonts w:ascii="Times New Roman" w:hAnsi="Times New Roman" w:cs="Times New Roman"/>
                <w:sz w:val="26"/>
                <w:szCs w:val="26"/>
              </w:rPr>
              <w:t>37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-28.082</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BMCL-1998-8-3321-3c</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A8176DA" wp14:editId="13B96150">
                  <wp:extent cx="1063256" cy="1014557"/>
                  <wp:effectExtent l="0" t="0" r="0" b="0"/>
                  <wp:docPr id="1179" name="Hình ảnh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9020" cy="102959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-30.999</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-18.933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-23.611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-26.377</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BMCL-1998-8-3321-3d</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9D704EA" wp14:editId="58E47074">
                  <wp:extent cx="1041991" cy="1232890"/>
                  <wp:effectExtent l="0" t="0" r="0" b="5715"/>
                  <wp:docPr id="1180" name="Hình ảnh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3919" cy="1247003"/>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100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-25.467</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-28.304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-29.521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-28.168</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BMCL-1998-8-3321-3e</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EBAFE1D" wp14:editId="76B36E8E">
                  <wp:extent cx="1116419" cy="1065285"/>
                  <wp:effectExtent l="0" t="0" r="0" b="1905"/>
                  <wp:docPr id="1181" name="Hình ảnh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6071" cy="1074495"/>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-37.289</w:t>
            </w:r>
          </w:p>
        </w:tc>
        <w:tc>
          <w:tcPr>
            <w:tcW w:w="117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-18</w:t>
            </w:r>
            <w:r>
              <w:rPr>
                <w:rFonts w:ascii="Times New Roman" w:hAnsi="Times New Roman" w:cs="Times New Roman"/>
                <w:sz w:val="26"/>
                <w:szCs w:val="26"/>
              </w:rPr>
              <w:t>.</w:t>
            </w:r>
            <w:r w:rsidRPr="00A020AE">
              <w:rPr>
                <w:rFonts w:ascii="Times New Roman" w:hAnsi="Times New Roman" w:cs="Times New Roman"/>
                <w:sz w:val="26"/>
                <w:szCs w:val="26"/>
              </w:rPr>
              <w:t>04</w:t>
            </w:r>
            <w:r>
              <w:rPr>
                <w:rFonts w:ascii="Times New Roman" w:hAnsi="Times New Roman" w:cs="Times New Roman"/>
                <w:sz w:val="26"/>
                <w:szCs w:val="26"/>
              </w:rPr>
              <w:t>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-22.164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-22.740</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BMCL-1998-8-3321-3f</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CA53D7D" wp14:editId="4A34C0A6">
                  <wp:extent cx="1094828" cy="956931"/>
                  <wp:effectExtent l="0" t="0" r="0" b="0"/>
                  <wp:docPr id="1182" name="Hình ảnh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9878" cy="970085"/>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90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-40.118</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-18.030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-20.753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-21.825</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BMCL-1998-8-3321-3g</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4CF6AC8" wp14:editId="044069A1">
                  <wp:extent cx="1148316" cy="932497"/>
                  <wp:effectExtent l="0" t="0" r="0" b="1270"/>
                  <wp:docPr id="1183" name="Hình ảnh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65487" cy="94644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85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-35.429</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-21.498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-23.996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-21.971</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BMCL-1998-8-3321-3h</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620F957" wp14:editId="2A0A4CC2">
                  <wp:extent cx="1036292" cy="988828"/>
                  <wp:effectExtent l="0" t="0" r="0" b="1905"/>
                  <wp:docPr id="1184" name="Hình ảnh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8250" cy="1000238"/>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12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-34.381</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-24.757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-24.710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-25.236</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BMCL-1998-8-3321-3i</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82F7342" wp14:editId="7F65A16F">
                  <wp:extent cx="1095153" cy="794195"/>
                  <wp:effectExtent l="0" t="0" r="0" b="6350"/>
                  <wp:docPr id="1185" name="Hình ả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4202" cy="80800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-27.722</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-26.035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-26.207</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BMCL-1998-8-3321-3j</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8EF2631" wp14:editId="09992435">
                  <wp:extent cx="1169581" cy="1116012"/>
                  <wp:effectExtent l="0" t="0" r="0" b="8255"/>
                  <wp:docPr id="1186" name="Hình ảnh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0465" cy="1126397"/>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11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-35.516</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-24.141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-26.633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-28.687</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BMCL-1998-8-3321-3k</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30EC937" wp14:editId="794A1327">
                  <wp:extent cx="1095153" cy="978113"/>
                  <wp:effectExtent l="0" t="0" r="0" b="0"/>
                  <wp:docPr id="1187" name="Hình ả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9998" cy="99137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2700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-24.351</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-22.563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-20.636</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BMCL-1998-8-3321-3l</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9CDA6A5" wp14:editId="517EDBEF">
                  <wp:extent cx="1020726" cy="911641"/>
                  <wp:effectExtent l="0" t="0" r="0" b="3175"/>
                  <wp:docPr id="1188" name="Hình ả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4074" cy="923563"/>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6400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-24.805</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-22.570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-28.073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-22.568</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BMCL-1998-8-3321-3m</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AC8516B" wp14:editId="41E8376F">
                  <wp:extent cx="1158949" cy="961682"/>
                  <wp:effectExtent l="0" t="0" r="3175" b="0"/>
                  <wp:docPr id="1189" name="Hình ảnh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2144" cy="97263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 xml:space="preserve">4000 </w:t>
            </w:r>
          </w:p>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(H1N1)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-27.047</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-26.080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-27.368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-26.983</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JMC-1998-41-2451-31</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4A374B2" wp14:editId="0DC07C33">
                  <wp:extent cx="1073888" cy="713193"/>
                  <wp:effectExtent l="0" t="0" r="0" b="0"/>
                  <wp:docPr id="1190" name="Hình ảnh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4962" cy="72718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6300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-39.614</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-27.258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-21.912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-25.680</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JMC-1998-41-2451-32</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C697876" wp14:editId="653F08BA">
                  <wp:extent cx="1073888" cy="778774"/>
                  <wp:effectExtent l="0" t="0" r="0" b="2540"/>
                  <wp:docPr id="1191" name="Hình ảnh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7578" cy="788702"/>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3700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-48.104</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-20.125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-24.353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-21.927</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JMC-1998-41-2451-33</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E3EBACF" wp14:editId="07917EFB">
                  <wp:extent cx="1105786" cy="966507"/>
                  <wp:effectExtent l="0" t="0" r="0" b="5080"/>
                  <wp:docPr id="1192" name="Hình ảnh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1601" cy="980330"/>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2000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-39.847</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-25.463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-26.556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-28.928</w:t>
            </w:r>
          </w:p>
        </w:tc>
      </w:tr>
      <w:tr w:rsidR="00700994" w:rsidRPr="00A020AE" w:rsidTr="00700994">
        <w:trPr>
          <w:trHeight w:val="197"/>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JMC-1998-41-2451-34</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3C1063F" wp14:editId="4F199F63">
                  <wp:extent cx="1148316" cy="1095721"/>
                  <wp:effectExtent l="0" t="0" r="0" b="9525"/>
                  <wp:docPr id="1193" name="Hình ảnh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7096" cy="110409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180</w:t>
            </w:r>
          </w:p>
        </w:tc>
        <w:tc>
          <w:tcPr>
            <w:tcW w:w="117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w:t>
            </w:r>
            <w:r>
              <w:rPr>
                <w:rFonts w:ascii="Times New Roman" w:hAnsi="Times New Roman" w:cs="Times New Roman"/>
                <w:sz w:val="26"/>
                <w:szCs w:val="26"/>
              </w:rPr>
              <w:t>36.355</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-28.129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-28.610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-28.101</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JMC-1998-41-2451-35</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5048696" wp14:editId="39ABF85E">
                  <wp:extent cx="1116419" cy="1065286"/>
                  <wp:effectExtent l="0" t="0" r="0" b="1905"/>
                  <wp:docPr id="1194" name="Hình ảnh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7130" cy="1075506"/>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300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-31.780</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-21.719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-25.032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-21.269</w:t>
            </w:r>
          </w:p>
        </w:tc>
      </w:tr>
      <w:tr w:rsidR="00700994" w:rsidRPr="00A020AE" w:rsidTr="00700994">
        <w:trPr>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JMC-1998-41-2451-42</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563F9C1" wp14:editId="37711F28">
                  <wp:extent cx="1148316" cy="1095721"/>
                  <wp:effectExtent l="0" t="0" r="0" b="9525"/>
                  <wp:docPr id="1195" name="Hình ảnh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0062" cy="1106929"/>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200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-46.862</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-19.838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-22.217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-25.253</w:t>
            </w:r>
          </w:p>
        </w:tc>
      </w:tr>
      <w:tr w:rsidR="00700994" w:rsidRPr="00A020AE" w:rsidTr="00700994">
        <w:trPr>
          <w:trHeight w:val="188"/>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JMC-1998-41-2451-43</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9C5044C" wp14:editId="66428504">
                  <wp:extent cx="1158949" cy="1105867"/>
                  <wp:effectExtent l="0" t="0" r="3175" b="0"/>
                  <wp:docPr id="1196" name="Hình ảnh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0188" cy="1116591"/>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-32.136</w:t>
            </w:r>
          </w:p>
        </w:tc>
        <w:tc>
          <w:tcPr>
            <w:tcW w:w="117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-21</w:t>
            </w:r>
            <w:r>
              <w:rPr>
                <w:rFonts w:ascii="Times New Roman" w:hAnsi="Times New Roman" w:cs="Times New Roman"/>
                <w:sz w:val="26"/>
                <w:szCs w:val="26"/>
              </w:rPr>
              <w:t>.</w:t>
            </w:r>
            <w:r w:rsidRPr="00A020AE">
              <w:rPr>
                <w:rFonts w:ascii="Times New Roman" w:hAnsi="Times New Roman" w:cs="Times New Roman"/>
                <w:sz w:val="26"/>
                <w:szCs w:val="26"/>
              </w:rPr>
              <w:t>16</w:t>
            </w:r>
            <w:r>
              <w:rPr>
                <w:rFonts w:ascii="Times New Roman" w:hAnsi="Times New Roman" w:cs="Times New Roman"/>
                <w:sz w:val="26"/>
                <w:szCs w:val="26"/>
              </w:rPr>
              <w:t>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-25.223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-19.224</w:t>
            </w:r>
          </w:p>
        </w:tc>
      </w:tr>
      <w:tr w:rsidR="00700994" w:rsidRPr="00A020AE" w:rsidTr="00700994">
        <w:trPr>
          <w:trHeight w:val="170"/>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lastRenderedPageBreak/>
              <w:t>JMC-1998-41-2451-45</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0F5C724" wp14:editId="0FE57E02">
                  <wp:extent cx="1114292" cy="1063256"/>
                  <wp:effectExtent l="0" t="0" r="0" b="3810"/>
                  <wp:docPr id="1197" name="Hình ảnh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7905" cy="1085787"/>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-35.449</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-22.447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-26.642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-25.472</w:t>
            </w:r>
          </w:p>
        </w:tc>
      </w:tr>
      <w:tr w:rsidR="00700994" w:rsidRPr="00A020AE" w:rsidTr="00700994">
        <w:trPr>
          <w:trHeight w:val="107"/>
          <w:jc w:val="center"/>
        </w:trPr>
        <w:tc>
          <w:tcPr>
            <w:tcW w:w="14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JMC-1998-41-2451-52</w:t>
            </w:r>
          </w:p>
        </w:tc>
        <w:tc>
          <w:tcPr>
            <w:tcW w:w="23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21FC29A" wp14:editId="477990C5">
                  <wp:extent cx="1254641" cy="842338"/>
                  <wp:effectExtent l="0" t="0" r="3175" b="0"/>
                  <wp:docPr id="1198" name="Hình ảnh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0981" cy="866736"/>
                          </a:xfrm>
                          <a:prstGeom prst="rect">
                            <a:avLst/>
                          </a:prstGeom>
                          <a:noFill/>
                          <a:ln>
                            <a:noFill/>
                          </a:ln>
                        </pic:spPr>
                      </pic:pic>
                    </a:graphicData>
                  </a:graphic>
                </wp:inline>
              </w:drawing>
            </w:r>
          </w:p>
        </w:tc>
        <w:tc>
          <w:tcPr>
            <w:tcW w:w="1324"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620</w:t>
            </w:r>
          </w:p>
        </w:tc>
        <w:tc>
          <w:tcPr>
            <w:tcW w:w="117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-41.150</w:t>
            </w:r>
          </w:p>
        </w:tc>
        <w:tc>
          <w:tcPr>
            <w:tcW w:w="117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-25.999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-26.246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-25.520</w:t>
            </w:r>
          </w:p>
        </w:tc>
      </w:tr>
    </w:tbl>
    <w:p w:rsidR="00700994" w:rsidRPr="00A020AE" w:rsidRDefault="00700994" w:rsidP="00700994">
      <w:pPr>
        <w:spacing w:after="0" w:line="360" w:lineRule="auto"/>
        <w:jc w:val="center"/>
        <w:rPr>
          <w:rFonts w:ascii="Times New Roman" w:hAnsi="Times New Roman" w:cs="Times New Roman"/>
          <w:sz w:val="26"/>
          <w:szCs w:val="26"/>
        </w:rPr>
      </w:pPr>
    </w:p>
    <w:p w:rsidR="00700994" w:rsidRPr="00A020AE" w:rsidRDefault="00700994" w:rsidP="00700994">
      <w:pPr>
        <w:spacing w:before="120" w:after="120" w:line="259"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Cyclopentane scaffold</w:t>
      </w:r>
      <w:r w:rsidRPr="00A020AE">
        <w:rPr>
          <w:rFonts w:ascii="Times New Roman" w:eastAsia="Calibri" w:hAnsi="Times New Roman" w:cs="Times New Roman"/>
          <w:b/>
          <w:sz w:val="26"/>
          <w:szCs w:val="26"/>
        </w:rPr>
        <w:t xml:space="preserve"> (28 </w:t>
      </w:r>
      <w:r>
        <w:rPr>
          <w:rFonts w:ascii="Times New Roman" w:eastAsia="Calibri" w:hAnsi="Times New Roman" w:cs="Times New Roman"/>
          <w:b/>
          <w:sz w:val="26"/>
          <w:szCs w:val="26"/>
        </w:rPr>
        <w:t>compounds</w:t>
      </w:r>
      <w:r w:rsidRPr="00A020AE">
        <w:rPr>
          <w:rFonts w:ascii="Times New Roman" w:eastAsia="Calibri" w:hAnsi="Times New Roman" w:cs="Times New Roman"/>
          <w:b/>
          <w:sz w:val="26"/>
          <w:szCs w:val="26"/>
        </w:rPr>
        <w:t>)</w:t>
      </w:r>
    </w:p>
    <w:tbl>
      <w:tblPr>
        <w:tblStyle w:val="TableGrid"/>
        <w:tblW w:w="9877" w:type="dxa"/>
        <w:jc w:val="center"/>
        <w:tblLook w:val="04A0" w:firstRow="1" w:lastRow="0" w:firstColumn="1" w:lastColumn="0" w:noHBand="0" w:noVBand="1"/>
      </w:tblPr>
      <w:tblGrid>
        <w:gridCol w:w="1195"/>
        <w:gridCol w:w="2406"/>
        <w:gridCol w:w="1451"/>
        <w:gridCol w:w="1209"/>
        <w:gridCol w:w="1220"/>
        <w:gridCol w:w="1185"/>
        <w:gridCol w:w="1211"/>
      </w:tblGrid>
      <w:tr w:rsidR="00700994" w:rsidRPr="00A020AE" w:rsidTr="00700994">
        <w:trPr>
          <w:trHeight w:val="150"/>
          <w:jc w:val="center"/>
        </w:trPr>
        <w:tc>
          <w:tcPr>
            <w:tcW w:w="1195"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Name code</w:t>
            </w:r>
          </w:p>
        </w:tc>
        <w:tc>
          <w:tcPr>
            <w:tcW w:w="2406"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2D structure</w:t>
            </w:r>
          </w:p>
        </w:tc>
        <w:tc>
          <w:tcPr>
            <w:tcW w:w="1451" w:type="dxa"/>
            <w:vMerge w:val="restart"/>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IC</w:t>
            </w:r>
            <w:r w:rsidRPr="00A020AE">
              <w:rPr>
                <w:rFonts w:ascii="Times New Roman" w:hAnsi="Times New Roman" w:cs="Times New Roman"/>
                <w:b/>
                <w:sz w:val="26"/>
                <w:szCs w:val="26"/>
                <w:vertAlign w:val="subscript"/>
              </w:rPr>
              <w:t>50</w:t>
            </w:r>
            <w:r w:rsidRPr="00A020AE">
              <w:rPr>
                <w:rFonts w:ascii="Times New Roman" w:hAnsi="Times New Roman" w:cs="Times New Roman"/>
                <w:b/>
                <w:sz w:val="26"/>
                <w:szCs w:val="26"/>
              </w:rPr>
              <w:t xml:space="preserve"> (nM)</w:t>
            </w:r>
          </w:p>
        </w:tc>
        <w:tc>
          <w:tcPr>
            <w:tcW w:w="4825" w:type="dxa"/>
            <w:gridSpan w:val="4"/>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1W21</w:t>
            </w:r>
            <w:r>
              <w:rPr>
                <w:rFonts w:ascii="Times New Roman" w:hAnsi="Times New Roman" w:cs="Times New Roman"/>
                <w:b/>
                <w:sz w:val="26"/>
                <w:szCs w:val="26"/>
              </w:rPr>
              <w:t xml:space="preserve"> (NA6)</w:t>
            </w:r>
          </w:p>
        </w:tc>
      </w:tr>
      <w:tr w:rsidR="00700994" w:rsidRPr="00A020AE" w:rsidTr="00700994">
        <w:trPr>
          <w:trHeight w:val="150"/>
          <w:jc w:val="center"/>
        </w:trPr>
        <w:tc>
          <w:tcPr>
            <w:tcW w:w="1195" w:type="dxa"/>
            <w:vMerge/>
            <w:vAlign w:val="center"/>
          </w:tcPr>
          <w:p w:rsidR="00700994" w:rsidRPr="00A020AE" w:rsidRDefault="00700994" w:rsidP="00700994">
            <w:pPr>
              <w:jc w:val="center"/>
              <w:rPr>
                <w:rFonts w:ascii="Times New Roman" w:hAnsi="Times New Roman" w:cs="Times New Roman"/>
                <w:b/>
                <w:sz w:val="26"/>
                <w:szCs w:val="26"/>
              </w:rPr>
            </w:pPr>
          </w:p>
        </w:tc>
        <w:tc>
          <w:tcPr>
            <w:tcW w:w="2406" w:type="dxa"/>
            <w:vMerge/>
            <w:vAlign w:val="center"/>
          </w:tcPr>
          <w:p w:rsidR="00700994" w:rsidRPr="00A020AE" w:rsidRDefault="00700994" w:rsidP="00700994">
            <w:pPr>
              <w:jc w:val="center"/>
              <w:rPr>
                <w:rFonts w:ascii="Times New Roman" w:hAnsi="Times New Roman" w:cs="Times New Roman"/>
                <w:b/>
                <w:sz w:val="26"/>
                <w:szCs w:val="26"/>
              </w:rPr>
            </w:pPr>
          </w:p>
        </w:tc>
        <w:tc>
          <w:tcPr>
            <w:tcW w:w="1451" w:type="dxa"/>
            <w:vMerge/>
            <w:vAlign w:val="center"/>
          </w:tcPr>
          <w:p w:rsidR="00700994" w:rsidRPr="00A020AE" w:rsidRDefault="00700994" w:rsidP="00700994">
            <w:pPr>
              <w:jc w:val="center"/>
              <w:rPr>
                <w:rFonts w:ascii="Times New Roman" w:hAnsi="Times New Roman" w:cs="Times New Roman"/>
                <w:b/>
                <w:sz w:val="26"/>
                <w:szCs w:val="26"/>
              </w:rPr>
            </w:pPr>
          </w:p>
        </w:tc>
        <w:tc>
          <w:tcPr>
            <w:tcW w:w="1209" w:type="dxa"/>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Wild type</w:t>
            </w:r>
          </w:p>
        </w:tc>
        <w:tc>
          <w:tcPr>
            <w:tcW w:w="122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R378Q</w:t>
            </w:r>
          </w:p>
        </w:tc>
        <w:tc>
          <w:tcPr>
            <w:tcW w:w="1185"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R378K</w:t>
            </w:r>
          </w:p>
        </w:tc>
        <w:tc>
          <w:tcPr>
            <w:tcW w:w="1211"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R378L</w:t>
            </w:r>
          </w:p>
        </w:tc>
      </w:tr>
      <w:tr w:rsidR="00700994" w:rsidRPr="00A020AE" w:rsidTr="00700994">
        <w:trPr>
          <w:jc w:val="center"/>
        </w:trPr>
        <w:tc>
          <w:tcPr>
            <w:tcW w:w="11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BMC-2003-11-1465-3</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DB3B4F4" wp14:editId="1231B0E3">
                  <wp:extent cx="1063256" cy="1079184"/>
                  <wp:effectExtent l="0" t="0" r="3810" b="6985"/>
                  <wp:docPr id="1199"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70712" cy="1086752"/>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363</w:t>
            </w:r>
            <w:r>
              <w:rPr>
                <w:rFonts w:ascii="Times New Roman" w:hAnsi="Times New Roman" w:cs="Times New Roman"/>
                <w:sz w:val="26"/>
                <w:szCs w:val="26"/>
              </w:rPr>
              <w:t>.</w:t>
            </w:r>
            <w:r w:rsidRPr="00A020AE">
              <w:rPr>
                <w:rFonts w:ascii="Times New Roman" w:hAnsi="Times New Roman" w:cs="Times New Roman"/>
                <w:sz w:val="26"/>
                <w:szCs w:val="26"/>
              </w:rPr>
              <w:t>0781</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-51.77</w:t>
            </w:r>
            <w:r w:rsidRPr="00A020AE">
              <w:rPr>
                <w:rFonts w:ascii="Times New Roman" w:hAnsi="Times New Roman" w:cs="Times New Roman"/>
                <w:sz w:val="26"/>
                <w:szCs w:val="26"/>
              </w:rPr>
              <w:t>7</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-35.743</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-35.331</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-35.913</w:t>
            </w:r>
          </w:p>
        </w:tc>
      </w:tr>
      <w:tr w:rsidR="00700994" w:rsidRPr="00A020AE" w:rsidTr="00700994">
        <w:trPr>
          <w:jc w:val="center"/>
        </w:trPr>
        <w:tc>
          <w:tcPr>
            <w:tcW w:w="11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BMC-2003-11-1465-5</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75BA971" wp14:editId="328017A3">
                  <wp:extent cx="1105786" cy="1122353"/>
                  <wp:effectExtent l="0" t="0" r="0" b="1905"/>
                  <wp:docPr id="1200" name="Hình ả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6635" cy="1133365"/>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14791</w:t>
            </w:r>
            <w:r>
              <w:rPr>
                <w:rFonts w:ascii="Times New Roman" w:hAnsi="Times New Roman" w:cs="Times New Roman"/>
                <w:sz w:val="26"/>
                <w:szCs w:val="26"/>
              </w:rPr>
              <w:t>.</w:t>
            </w:r>
            <w:r w:rsidRPr="00A020AE">
              <w:rPr>
                <w:rFonts w:ascii="Times New Roman" w:hAnsi="Times New Roman" w:cs="Times New Roman"/>
                <w:sz w:val="26"/>
                <w:szCs w:val="26"/>
              </w:rPr>
              <w:t>0839</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-50.574</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-35.214</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-34.932</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-35.865</w:t>
            </w:r>
          </w:p>
        </w:tc>
      </w:tr>
      <w:tr w:rsidR="00700994" w:rsidRPr="00A020AE" w:rsidTr="00700994">
        <w:trPr>
          <w:jc w:val="center"/>
        </w:trPr>
        <w:tc>
          <w:tcPr>
            <w:tcW w:w="11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CMC-2012-7-1527-39</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7179BE8" wp14:editId="5FC50F5C">
                  <wp:extent cx="999460" cy="1203794"/>
                  <wp:effectExtent l="0" t="0" r="0" b="0"/>
                  <wp:docPr id="1201" name="Hình ả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3730" cy="1208937"/>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 – 80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-55.504</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-37.246</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-39.979</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-33.452</w:t>
            </w:r>
          </w:p>
        </w:tc>
      </w:tr>
      <w:tr w:rsidR="00700994" w:rsidRPr="00A020AE" w:rsidTr="00700994">
        <w:trPr>
          <w:jc w:val="center"/>
        </w:trPr>
        <w:tc>
          <w:tcPr>
            <w:tcW w:w="11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CMC-2012-7-1527-40</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5EB34D5" wp14:editId="4B56A53F">
                  <wp:extent cx="1180214" cy="1197896"/>
                  <wp:effectExtent l="0" t="0" r="1270" b="2540"/>
                  <wp:docPr id="1202" name="Hình ả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1365" cy="1209214"/>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 – 80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-53.855</w:t>
            </w:r>
          </w:p>
        </w:tc>
        <w:tc>
          <w:tcPr>
            <w:tcW w:w="122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-42.818</w:t>
            </w:r>
          </w:p>
        </w:tc>
        <w:tc>
          <w:tcPr>
            <w:tcW w:w="1185"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-40.682</w:t>
            </w:r>
          </w:p>
        </w:tc>
        <w:tc>
          <w:tcPr>
            <w:tcW w:w="1211"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-42.727</w:t>
            </w:r>
          </w:p>
        </w:tc>
      </w:tr>
      <w:tr w:rsidR="00700994" w:rsidRPr="00A020AE" w:rsidTr="00700994">
        <w:trPr>
          <w:jc w:val="center"/>
        </w:trPr>
        <w:tc>
          <w:tcPr>
            <w:tcW w:w="119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CMC-2012-7-1527-41</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60E41DE" wp14:editId="7C01D5A2">
                  <wp:extent cx="1244009" cy="1230388"/>
                  <wp:effectExtent l="0" t="0" r="0" b="8255"/>
                  <wp:docPr id="1203"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1597" cy="1257674"/>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 – 80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-54.700</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-29.509</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-39.851</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-29.782</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JMC-2004-47-1919-14a</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D6DAEF2" wp14:editId="23DD66F0">
                  <wp:extent cx="1137683" cy="1154727"/>
                  <wp:effectExtent l="0" t="0" r="5715" b="7620"/>
                  <wp:docPr id="1204" name="Hình ả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9780" cy="1167005"/>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330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-48.295</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-33.309</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-32.701</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-32.890</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JMC-2004-47-1919-14b</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FC2C3C0" wp14:editId="6DDC9049">
                  <wp:extent cx="1158949" cy="1102018"/>
                  <wp:effectExtent l="0" t="0" r="3175" b="3175"/>
                  <wp:docPr id="1205" name="Hình ả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1232" cy="1113697"/>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1340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-40.234</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-32.368</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-32.923</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-35.662</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JMC-2004-47-1919-14c</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198442B" wp14:editId="097C0502">
                  <wp:extent cx="1254642" cy="1107518"/>
                  <wp:effectExtent l="0" t="0" r="3175" b="0"/>
                  <wp:docPr id="1206" name="Hình ảnh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7012" cy="1144920"/>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720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-57.989</w:t>
            </w:r>
          </w:p>
        </w:tc>
        <w:tc>
          <w:tcPr>
            <w:tcW w:w="122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-41.408</w:t>
            </w:r>
          </w:p>
        </w:tc>
        <w:tc>
          <w:tcPr>
            <w:tcW w:w="1185"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-42.077</w:t>
            </w:r>
          </w:p>
        </w:tc>
        <w:tc>
          <w:tcPr>
            <w:tcW w:w="1211"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-41.323</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JMC-2004-47-1919-14d</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5D8D9F7" wp14:editId="1B2EDA6F">
                  <wp:extent cx="1329069" cy="1139803"/>
                  <wp:effectExtent l="0" t="0" r="4445" b="3810"/>
                  <wp:docPr id="1207" name="Hình ảnh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0463" cy="1158151"/>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9900</w:t>
            </w:r>
          </w:p>
        </w:tc>
        <w:tc>
          <w:tcPr>
            <w:tcW w:w="1209"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-48</w:t>
            </w:r>
            <w:r>
              <w:rPr>
                <w:rFonts w:ascii="Times New Roman" w:hAnsi="Times New Roman" w:cs="Times New Roman"/>
                <w:sz w:val="26"/>
                <w:szCs w:val="26"/>
              </w:rPr>
              <w:t>.</w:t>
            </w:r>
            <w:r w:rsidRPr="00A020AE">
              <w:rPr>
                <w:rFonts w:ascii="Times New Roman" w:hAnsi="Times New Roman" w:cs="Times New Roman"/>
                <w:sz w:val="26"/>
                <w:szCs w:val="26"/>
              </w:rPr>
              <w:t>38</w:t>
            </w:r>
            <w:r>
              <w:rPr>
                <w:rFonts w:ascii="Times New Roman" w:hAnsi="Times New Roman" w:cs="Times New Roman"/>
                <w:sz w:val="26"/>
                <w:szCs w:val="26"/>
              </w:rPr>
              <w:t>2</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-31.482</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-30.317</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-29.426</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JMC-2004-47-1919-14e</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F7E97FB" wp14:editId="66997935">
                  <wp:extent cx="1390650" cy="1235627"/>
                  <wp:effectExtent l="0" t="0" r="0" b="3175"/>
                  <wp:docPr id="1208" name="Hình ảnh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5114" cy="1248479"/>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410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-38.978</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-28.456</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-33.625</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-33.003</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JMC-2004-47-1919-14f</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8CBDE37" wp14:editId="3018B667">
                  <wp:extent cx="1350335" cy="1284003"/>
                  <wp:effectExtent l="0" t="0" r="2540" b="0"/>
                  <wp:docPr id="1209" name="Hình ả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69031" cy="1301780"/>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80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-44.652</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-29.669</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-28.266</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-29.213</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JMC-2004-47-1919-14g</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F1A5FC4" wp14:editId="71D8AD94">
                  <wp:extent cx="1297172" cy="1274415"/>
                  <wp:effectExtent l="0" t="0" r="0" b="2540"/>
                  <wp:docPr id="1210" name="Hình ảnh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9768" cy="1296614"/>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3200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-37.992</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-31.427</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-30.399</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-30.522</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JMC-2004-47-1919-14h</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087FCA1" wp14:editId="1BF37BB1">
                  <wp:extent cx="1180214" cy="1159508"/>
                  <wp:effectExtent l="0" t="0" r="1270" b="3175"/>
                  <wp:docPr id="1211" name="Hình ảnh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2728" cy="1181627"/>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8400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-58.563</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-39.698</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-35.333</w:t>
            </w:r>
          </w:p>
        </w:tc>
        <w:tc>
          <w:tcPr>
            <w:tcW w:w="1211"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-40.568</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JMC-2004-47-1919-14i</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6DCE88D" wp14:editId="43D24C5A">
                  <wp:extent cx="1245455" cy="1350335"/>
                  <wp:effectExtent l="0" t="0" r="0" b="2540"/>
                  <wp:docPr id="1212" name="Hình ả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4131" cy="1359742"/>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8700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-41.109</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-28.738</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-27.106</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-31.051</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JMC-2004-47-1919-14j</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5C7FE72" wp14:editId="14794EE2">
                  <wp:extent cx="1233376" cy="1337238"/>
                  <wp:effectExtent l="0" t="0" r="5080" b="0"/>
                  <wp:docPr id="1213"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9910" cy="1355164"/>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1800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-42.105</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-26.918</w:t>
            </w:r>
          </w:p>
        </w:tc>
        <w:tc>
          <w:tcPr>
            <w:tcW w:w="118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-28</w:t>
            </w:r>
            <w:r>
              <w:rPr>
                <w:rFonts w:ascii="Times New Roman" w:hAnsi="Times New Roman" w:cs="Times New Roman"/>
                <w:sz w:val="26"/>
                <w:szCs w:val="26"/>
              </w:rPr>
              <w:t>.</w:t>
            </w:r>
            <w:r w:rsidRPr="00A020AE">
              <w:rPr>
                <w:rFonts w:ascii="Times New Roman" w:hAnsi="Times New Roman" w:cs="Times New Roman"/>
                <w:sz w:val="26"/>
                <w:szCs w:val="26"/>
              </w:rPr>
              <w:t>1</w:t>
            </w:r>
            <w:r>
              <w:rPr>
                <w:rFonts w:ascii="Times New Roman" w:hAnsi="Times New Roman" w:cs="Times New Roman"/>
                <w:sz w:val="26"/>
                <w:szCs w:val="26"/>
              </w:rPr>
              <w:t>00</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-29.125</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JMC-2004-47-1919-14k</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CD3E422" wp14:editId="37E3B063">
                  <wp:extent cx="1212111" cy="1402781"/>
                  <wp:effectExtent l="0" t="0" r="7620" b="6985"/>
                  <wp:docPr id="1214" name="Hình ả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5997" cy="1418851"/>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6400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-47.237</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-31.145</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-33.352</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-33.393</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JMC-2004-47-1919-15a</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4F29D1C" wp14:editId="5A81F82A">
                  <wp:extent cx="1318437" cy="1171464"/>
                  <wp:effectExtent l="0" t="0" r="0" b="0"/>
                  <wp:docPr id="1215"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0137" cy="1190745"/>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940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-47.131</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-31.233</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-26.248</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-33.503</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JMC-2004-47-1919-15b</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71A378D" wp14:editId="53D20353">
                  <wp:extent cx="1297172" cy="1233450"/>
                  <wp:effectExtent l="0" t="0" r="0" b="5080"/>
                  <wp:docPr id="1216" name="Hình ảnh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0489" cy="1246113"/>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3210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-46.331</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-31.731</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-31.402</w:t>
            </w:r>
          </w:p>
        </w:tc>
        <w:tc>
          <w:tcPr>
            <w:tcW w:w="121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-33</w:t>
            </w:r>
            <w:r>
              <w:rPr>
                <w:rFonts w:ascii="Times New Roman" w:hAnsi="Times New Roman" w:cs="Times New Roman"/>
                <w:sz w:val="26"/>
                <w:szCs w:val="26"/>
              </w:rPr>
              <w:t>.041</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JMC-2004-47-1919-15c</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AD65E98" wp14:editId="4CF7C615">
                  <wp:extent cx="1215171" cy="1233376"/>
                  <wp:effectExtent l="0" t="0" r="4445" b="5080"/>
                  <wp:docPr id="1217" name="Hình ảnh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5238" cy="1243594"/>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650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-45.102</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-27.547</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-27.230</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-34.282</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JMC-2004-47-1919-15d</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876FDCD" wp14:editId="67F38A12">
                  <wp:extent cx="1267364" cy="1329070"/>
                  <wp:effectExtent l="0" t="0" r="9525" b="4445"/>
                  <wp:docPr id="1218"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8621" cy="1340875"/>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2400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-46.214</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-29.372</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-31.279</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-26.731</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JMC-2004-47-1919-15f</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504C443" wp14:editId="22E9EB26">
                  <wp:extent cx="1203545" cy="1392866"/>
                  <wp:effectExtent l="0" t="0" r="0" b="0"/>
                  <wp:docPr id="1219" name="Hình ảnh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28104" cy="1421289"/>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8000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-42.551</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-33.499</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-31.736</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-24.441</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JMC-2004-47-1919-15g</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2EEDC1D" wp14:editId="207EE6B4">
                  <wp:extent cx="1190846" cy="1208686"/>
                  <wp:effectExtent l="0" t="0" r="0" b="0"/>
                  <wp:docPr id="1220" name="Hình ảnh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99567" cy="1217537"/>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-41.956</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-27.116</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-27.005</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-27.215</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JMC-2004-47-1919-15h</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F655AA3" wp14:editId="2E53087E">
                  <wp:extent cx="1212111" cy="1230270"/>
                  <wp:effectExtent l="0" t="0" r="7620" b="8255"/>
                  <wp:docPr id="1221" name="Hình ảnh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27003" cy="1245385"/>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130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-50.783</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-37.314</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-30.307</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-33.505</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JMC-2004-47-1919-15i</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279851E" wp14:editId="4AF4A458">
                  <wp:extent cx="1236946" cy="1297172"/>
                  <wp:effectExtent l="0" t="0" r="1905" b="0"/>
                  <wp:docPr id="1222"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49875" cy="1310730"/>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430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-43.541</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-25.099</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-26.038</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-25.127</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JMC-2004-47-1919-15j</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65192A5" wp14:editId="22739325">
                  <wp:extent cx="1381125" cy="1276229"/>
                  <wp:effectExtent l="0" t="0" r="0" b="635"/>
                  <wp:docPr id="1223" name="Hình ảnh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32043" cy="1323280"/>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670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-44.700</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-33.079</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-25.890</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-29.710</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JMC-2004-47-1919-15k</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6E0A5B1" wp14:editId="33415A6F">
                  <wp:extent cx="1201479" cy="1219480"/>
                  <wp:effectExtent l="0" t="0" r="0" b="0"/>
                  <wp:docPr id="1224"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12434" cy="1230599"/>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720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-45.754</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-31.898</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-31.947</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-31.776</w:t>
            </w:r>
          </w:p>
        </w:tc>
      </w:tr>
      <w:tr w:rsidR="00700994" w:rsidRPr="00A020AE" w:rsidTr="00700994">
        <w:trPr>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JMC-2004-47-1919-15l</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D3713B6" wp14:editId="74FC2094">
                  <wp:extent cx="1381125" cy="1227164"/>
                  <wp:effectExtent l="0" t="0" r="0" b="0"/>
                  <wp:docPr id="1225"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19191" cy="1260986"/>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200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-45.052</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-33.690</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-29.724</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-29.031</w:t>
            </w:r>
          </w:p>
        </w:tc>
      </w:tr>
      <w:tr w:rsidR="00700994" w:rsidRPr="00A020AE" w:rsidTr="00700994">
        <w:trPr>
          <w:trHeight w:val="170"/>
          <w:jc w:val="center"/>
        </w:trPr>
        <w:tc>
          <w:tcPr>
            <w:tcW w:w="1195"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JMC-2004-47-1919-15m</w:t>
            </w:r>
          </w:p>
        </w:tc>
        <w:tc>
          <w:tcPr>
            <w:tcW w:w="240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77ACA86" wp14:editId="0CB83ACB">
                  <wp:extent cx="1353172" cy="1235075"/>
                  <wp:effectExtent l="0" t="0" r="0" b="3175"/>
                  <wp:docPr id="1226"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10800000" flipH="1" flipV="1">
                            <a:off x="0" y="0"/>
                            <a:ext cx="1516934" cy="1384545"/>
                          </a:xfrm>
                          <a:prstGeom prst="rect">
                            <a:avLst/>
                          </a:prstGeom>
                          <a:noFill/>
                          <a:ln>
                            <a:noFill/>
                          </a:ln>
                        </pic:spPr>
                      </pic:pic>
                    </a:graphicData>
                  </a:graphic>
                </wp:inline>
              </w:drawing>
            </w:r>
          </w:p>
        </w:tc>
        <w:tc>
          <w:tcPr>
            <w:tcW w:w="145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60</w:t>
            </w:r>
          </w:p>
        </w:tc>
        <w:tc>
          <w:tcPr>
            <w:tcW w:w="120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-49.646</w:t>
            </w:r>
          </w:p>
        </w:tc>
        <w:tc>
          <w:tcPr>
            <w:tcW w:w="122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-34.121</w:t>
            </w:r>
          </w:p>
        </w:tc>
        <w:tc>
          <w:tcPr>
            <w:tcW w:w="1185"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-29.505</w:t>
            </w:r>
          </w:p>
        </w:tc>
        <w:tc>
          <w:tcPr>
            <w:tcW w:w="121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-29.108</w:t>
            </w:r>
          </w:p>
        </w:tc>
      </w:tr>
    </w:tbl>
    <w:p w:rsidR="00700994" w:rsidRPr="00A020AE" w:rsidRDefault="00700994" w:rsidP="00700994">
      <w:pPr>
        <w:spacing w:line="360" w:lineRule="auto"/>
        <w:jc w:val="center"/>
        <w:rPr>
          <w:rFonts w:ascii="Times New Roman" w:hAnsi="Times New Roman" w:cs="Times New Roman"/>
          <w:sz w:val="26"/>
          <w:szCs w:val="26"/>
        </w:rPr>
      </w:pPr>
    </w:p>
    <w:p w:rsidR="00700994" w:rsidRPr="00A020AE" w:rsidRDefault="00700994" w:rsidP="00700994">
      <w:pPr>
        <w:spacing w:before="120" w:after="120" w:line="259"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Dihydropyran scaffold</w:t>
      </w:r>
      <w:r w:rsidRPr="00A020AE">
        <w:rPr>
          <w:rFonts w:ascii="Times New Roman" w:eastAsia="Calibri" w:hAnsi="Times New Roman" w:cs="Times New Roman"/>
          <w:b/>
          <w:sz w:val="26"/>
          <w:szCs w:val="26"/>
        </w:rPr>
        <w:t xml:space="preserve"> (73 </w:t>
      </w:r>
      <w:r>
        <w:rPr>
          <w:rFonts w:ascii="Times New Roman" w:eastAsia="Calibri" w:hAnsi="Times New Roman" w:cs="Times New Roman"/>
          <w:b/>
          <w:sz w:val="26"/>
          <w:szCs w:val="26"/>
        </w:rPr>
        <w:t>compounds</w:t>
      </w:r>
      <w:r w:rsidRPr="00A020AE">
        <w:rPr>
          <w:rFonts w:ascii="Times New Roman" w:eastAsia="Calibri" w:hAnsi="Times New Roman" w:cs="Times New Roman"/>
          <w:b/>
          <w:sz w:val="26"/>
          <w:szCs w:val="26"/>
        </w:rPr>
        <w:t>)</w:t>
      </w:r>
    </w:p>
    <w:tbl>
      <w:tblPr>
        <w:tblStyle w:val="TableGrid"/>
        <w:tblW w:w="9833" w:type="dxa"/>
        <w:jc w:val="center"/>
        <w:tblLayout w:type="fixed"/>
        <w:tblLook w:val="04A0" w:firstRow="1" w:lastRow="0" w:firstColumn="1" w:lastColumn="0" w:noHBand="0" w:noVBand="1"/>
      </w:tblPr>
      <w:tblGrid>
        <w:gridCol w:w="1373"/>
        <w:gridCol w:w="2263"/>
        <w:gridCol w:w="1517"/>
        <w:gridCol w:w="1170"/>
        <w:gridCol w:w="1170"/>
        <w:gridCol w:w="1170"/>
        <w:gridCol w:w="1170"/>
      </w:tblGrid>
      <w:tr w:rsidR="00700994" w:rsidRPr="00A020AE" w:rsidTr="00700994">
        <w:trPr>
          <w:trHeight w:val="150"/>
          <w:jc w:val="center"/>
        </w:trPr>
        <w:tc>
          <w:tcPr>
            <w:tcW w:w="1373"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Name code</w:t>
            </w:r>
          </w:p>
        </w:tc>
        <w:tc>
          <w:tcPr>
            <w:tcW w:w="2263"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2D structure</w:t>
            </w:r>
          </w:p>
        </w:tc>
        <w:tc>
          <w:tcPr>
            <w:tcW w:w="1517" w:type="dxa"/>
            <w:vMerge w:val="restart"/>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IC</w:t>
            </w:r>
            <w:r w:rsidRPr="00A020AE">
              <w:rPr>
                <w:rFonts w:ascii="Times New Roman" w:hAnsi="Times New Roman" w:cs="Times New Roman"/>
                <w:b/>
                <w:sz w:val="26"/>
                <w:szCs w:val="26"/>
                <w:vertAlign w:val="subscript"/>
              </w:rPr>
              <w:t>50</w:t>
            </w:r>
            <w:r w:rsidRPr="00A020AE">
              <w:rPr>
                <w:rFonts w:ascii="Times New Roman" w:hAnsi="Times New Roman" w:cs="Times New Roman"/>
                <w:b/>
                <w:sz w:val="26"/>
                <w:szCs w:val="26"/>
              </w:rPr>
              <w:t xml:space="preserve"> (nM)</w:t>
            </w:r>
          </w:p>
        </w:tc>
        <w:tc>
          <w:tcPr>
            <w:tcW w:w="4680" w:type="dxa"/>
            <w:gridSpan w:val="4"/>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1W21</w:t>
            </w:r>
            <w:r>
              <w:rPr>
                <w:rFonts w:ascii="Times New Roman" w:hAnsi="Times New Roman" w:cs="Times New Roman"/>
                <w:b/>
                <w:sz w:val="26"/>
                <w:szCs w:val="26"/>
              </w:rPr>
              <w:t xml:space="preserve"> (NA6)</w:t>
            </w:r>
          </w:p>
        </w:tc>
      </w:tr>
      <w:tr w:rsidR="00700994" w:rsidRPr="00A020AE" w:rsidTr="00700994">
        <w:trPr>
          <w:trHeight w:val="150"/>
          <w:jc w:val="center"/>
        </w:trPr>
        <w:tc>
          <w:tcPr>
            <w:tcW w:w="1373" w:type="dxa"/>
            <w:vMerge/>
            <w:vAlign w:val="center"/>
          </w:tcPr>
          <w:p w:rsidR="00700994" w:rsidRPr="00A020AE" w:rsidRDefault="00700994" w:rsidP="00700994">
            <w:pPr>
              <w:jc w:val="center"/>
              <w:rPr>
                <w:rFonts w:ascii="Times New Roman" w:hAnsi="Times New Roman" w:cs="Times New Roman"/>
                <w:b/>
                <w:sz w:val="26"/>
                <w:szCs w:val="26"/>
              </w:rPr>
            </w:pPr>
          </w:p>
        </w:tc>
        <w:tc>
          <w:tcPr>
            <w:tcW w:w="2263" w:type="dxa"/>
            <w:vMerge/>
            <w:vAlign w:val="center"/>
          </w:tcPr>
          <w:p w:rsidR="00700994" w:rsidRPr="00A020AE" w:rsidRDefault="00700994" w:rsidP="00700994">
            <w:pPr>
              <w:jc w:val="center"/>
              <w:rPr>
                <w:rFonts w:ascii="Times New Roman" w:hAnsi="Times New Roman" w:cs="Times New Roman"/>
                <w:b/>
                <w:sz w:val="26"/>
                <w:szCs w:val="26"/>
              </w:rPr>
            </w:pPr>
          </w:p>
        </w:tc>
        <w:tc>
          <w:tcPr>
            <w:tcW w:w="1517" w:type="dxa"/>
            <w:vMerge/>
            <w:vAlign w:val="center"/>
          </w:tcPr>
          <w:p w:rsidR="00700994" w:rsidRPr="00A020AE" w:rsidRDefault="00700994" w:rsidP="00700994">
            <w:pPr>
              <w:jc w:val="center"/>
              <w:rPr>
                <w:rFonts w:ascii="Times New Roman" w:hAnsi="Times New Roman" w:cs="Times New Roman"/>
                <w:b/>
                <w:sz w:val="26"/>
                <w:szCs w:val="26"/>
              </w:rPr>
            </w:pPr>
          </w:p>
        </w:tc>
        <w:tc>
          <w:tcPr>
            <w:tcW w:w="1170" w:type="dxa"/>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Wild type</w:t>
            </w:r>
          </w:p>
        </w:tc>
        <w:tc>
          <w:tcPr>
            <w:tcW w:w="117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R378Q</w:t>
            </w:r>
          </w:p>
        </w:tc>
        <w:tc>
          <w:tcPr>
            <w:tcW w:w="117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R378K</w:t>
            </w:r>
          </w:p>
        </w:tc>
        <w:tc>
          <w:tcPr>
            <w:tcW w:w="117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R378L</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2B4357F" wp14:editId="26750202">
                  <wp:extent cx="978196" cy="984942"/>
                  <wp:effectExtent l="0" t="0" r="0" b="571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83717" cy="990502"/>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&gt; 390000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-36.347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-38.680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-39.434</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-43.339</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JMC-1998-41-787-4b</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1DADB65" wp14:editId="741F9545">
                  <wp:extent cx="1031359" cy="1061693"/>
                  <wp:effectExtent l="0" t="0" r="0" b="571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4797" cy="1065232"/>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420000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-30.119</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-30</w:t>
            </w:r>
            <w:r>
              <w:rPr>
                <w:rFonts w:ascii="Times New Roman" w:hAnsi="Times New Roman" w:cs="Times New Roman"/>
                <w:sz w:val="26"/>
                <w:szCs w:val="26"/>
              </w:rPr>
              <w:t>.</w:t>
            </w:r>
            <w:r w:rsidRPr="00A020AE">
              <w:rPr>
                <w:rFonts w:ascii="Times New Roman" w:hAnsi="Times New Roman" w:cs="Times New Roman"/>
                <w:sz w:val="26"/>
                <w:szCs w:val="26"/>
              </w:rPr>
              <w:t>5</w:t>
            </w:r>
            <w:r>
              <w:rPr>
                <w:rFonts w:ascii="Times New Roman" w:hAnsi="Times New Roman" w:cs="Times New Roman"/>
                <w:sz w:val="26"/>
                <w:szCs w:val="26"/>
              </w:rPr>
              <w:t>78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-32.321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-33.825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JMC-1998-41-787-4c</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AAE6156" wp14:editId="0ED92864">
                  <wp:extent cx="1137684" cy="1062396"/>
                  <wp:effectExtent l="0" t="0" r="5715" b="444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6130" cy="106094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&gt; 480000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-46.045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-35.950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-37.047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-33.756</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JMC-1998-41-787-4d</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BEF3974" wp14:editId="637BE8A9">
                  <wp:extent cx="1048128" cy="1148316"/>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1904" cy="1152453"/>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19000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-44.321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-27.347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-30.941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-32.865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JMC-1998-41-787-4e</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3998D36" wp14:editId="54CB2715">
                  <wp:extent cx="989898" cy="1084521"/>
                  <wp:effectExtent l="0" t="0" r="1270" b="190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3464" cy="1088428"/>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2400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-32.992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-28.332</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-25</w:t>
            </w:r>
            <w:r>
              <w:rPr>
                <w:rFonts w:ascii="Times New Roman" w:hAnsi="Times New Roman" w:cs="Times New Roman"/>
                <w:sz w:val="26"/>
                <w:szCs w:val="26"/>
              </w:rPr>
              <w:t>.554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-27.868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JMC-1998-41-787-4f</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0A74200" wp14:editId="7B9BA6A7">
                  <wp:extent cx="1063256" cy="1016347"/>
                  <wp:effectExtent l="0" t="0" r="381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0381" cy="1023158"/>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180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-34.215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-26.266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-28.949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-30.287</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JMC-1998-41-787-4g</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D555EC3" wp14:editId="6F212FAF">
                  <wp:extent cx="1137684" cy="1087492"/>
                  <wp:effectExtent l="0" t="0" r="571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2179" cy="1091789"/>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-40.774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-25.774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-27.884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-26.102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JMC-1998-41-787-4h</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72F4C66" wp14:editId="1C92E09D">
                  <wp:extent cx="1073889" cy="1042304"/>
                  <wp:effectExtent l="0" t="0" r="0" b="571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76164" cy="1044512"/>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-48.462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-27.973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-25.941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-27.288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JMC-1998-41-787-4i</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9BFAEAB" wp14:editId="599CA279">
                  <wp:extent cx="1137684" cy="1087492"/>
                  <wp:effectExtent l="0" t="0" r="571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2179" cy="1091789"/>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450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-31.499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-23.486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-20.966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-21.025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JMC-1998-41-787-4j</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911D951" wp14:editId="6CCADEB3">
                  <wp:extent cx="1020726" cy="975694"/>
                  <wp:effectExtent l="0" t="0" r="825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4759" cy="979549"/>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-29.730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-27.522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-25.608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-22.766</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JMC-1998-41-787-4k</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DCE76E8" wp14:editId="34B4821E">
                  <wp:extent cx="967562" cy="1060050"/>
                  <wp:effectExtent l="0" t="0" r="4445" b="698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2680" cy="1065657"/>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-46.334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-32.781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-32.735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-32.618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JMC-1998-41-787-4l</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BF07897" wp14:editId="234EFB78">
                  <wp:extent cx="925032" cy="1013453"/>
                  <wp:effectExtent l="0" t="0" r="889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28365" cy="101710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19000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-30.673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-28.636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-29.197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-27.120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JMC-1998-41-787-4m</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811F06E" wp14:editId="53416A86">
                  <wp:extent cx="978195" cy="1071699"/>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81720" cy="107556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-42.395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-25.925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-27.809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-28.004</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JMC-1998-41-787-4n</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FA08A39" wp14:editId="1CE363A2">
                  <wp:extent cx="1028718" cy="1127052"/>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32424" cy="1131112"/>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-38.698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-24.063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-26.678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-24.142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JMC-1998-41-787-4o</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A71F6CC" wp14:editId="6115CBBF">
                  <wp:extent cx="1095154" cy="1111259"/>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93658" cy="110974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4200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-29.570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-28.235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-23.769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-25.735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JMC-1998-41-787-4p</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C363DD9" wp14:editId="67EF710A">
                  <wp:extent cx="1031359" cy="1198197"/>
                  <wp:effectExtent l="0" t="0" r="0" b="254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29950" cy="119656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-27.500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-21.710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-24.006</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JMC-1998-41-787-4q</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7D08A36" wp14:editId="465323F1">
                  <wp:extent cx="1158949" cy="1269730"/>
                  <wp:effectExtent l="0" t="0" r="3175" b="698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63125" cy="127430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-31.556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-25.246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-23.451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-25.307</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JMC-1998-41-787-4r</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E96A4B8" wp14:editId="743A34AE">
                  <wp:extent cx="1202119" cy="1467293"/>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00477" cy="1465289"/>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-33.688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-20.066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-23.572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-22.787</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JMC-1998-41-787-4s</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803F191" wp14:editId="4A573957">
                  <wp:extent cx="988828" cy="1148787"/>
                  <wp:effectExtent l="0" t="0" r="190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91662" cy="115208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12000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-40.271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-29.929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-31.742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-29.710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JMC-1998-41-787-4t</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F3FAD94" wp14:editId="18F2BA9E">
                  <wp:extent cx="1041991" cy="1210549"/>
                  <wp:effectExtent l="0" t="0" r="6350" b="889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40568" cy="120889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320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-43.341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-29.053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-28.960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-32.107</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JMC-1998-41-787-4u</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2EE0D8D" wp14:editId="718A9F01">
                  <wp:extent cx="1031359" cy="1198197"/>
                  <wp:effectExtent l="0" t="0" r="0" b="254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29950" cy="119656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-40.613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-27.517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-26.931</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-29</w:t>
            </w:r>
            <w:r>
              <w:rPr>
                <w:rFonts w:ascii="Times New Roman" w:hAnsi="Times New Roman" w:cs="Times New Roman"/>
                <w:sz w:val="26"/>
                <w:szCs w:val="26"/>
              </w:rPr>
              <w:t>.</w:t>
            </w:r>
            <w:r w:rsidRPr="00A020AE">
              <w:rPr>
                <w:rFonts w:ascii="Times New Roman" w:hAnsi="Times New Roman" w:cs="Times New Roman"/>
                <w:sz w:val="26"/>
                <w:szCs w:val="26"/>
              </w:rPr>
              <w:t>20</w:t>
            </w:r>
            <w:r>
              <w:rPr>
                <w:rFonts w:ascii="Times New Roman" w:hAnsi="Times New Roman" w:cs="Times New Roman"/>
                <w:sz w:val="26"/>
                <w:szCs w:val="26"/>
              </w:rPr>
              <w:t>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JMC-1998-41-787-4v</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E02DFD3" wp14:editId="7F51823B">
                  <wp:extent cx="1073889" cy="1184437"/>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76894" cy="118775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130000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-46.806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-30.290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-31.388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-26.903</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JMC-1998-41-787-4w</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4FE16E1" wp14:editId="52C0A2E8">
                  <wp:extent cx="1063256" cy="1149254"/>
                  <wp:effectExtent l="0" t="0" r="381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61804" cy="1147684"/>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19000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-45.249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-38.639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-35.471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-38.337</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JMC-1998-41-787-4x</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3369125" wp14:editId="1F6B23BE">
                  <wp:extent cx="1180214" cy="1214926"/>
                  <wp:effectExtent l="0" t="0" r="1270" b="444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84148" cy="1218976"/>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&gt; 300000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-33.877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-29.489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-22.984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-26.059</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JMC-1998-41-787-4y</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C46E7B1" wp14:editId="77336FED">
                  <wp:extent cx="1116419" cy="1206717"/>
                  <wp:effectExtent l="0" t="0" r="762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14894" cy="1205069"/>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-41.372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-35.105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-37.137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-35.889</w:t>
            </w:r>
          </w:p>
        </w:tc>
      </w:tr>
      <w:tr w:rsidR="00700994" w:rsidRPr="00A020AE" w:rsidTr="00700994">
        <w:trPr>
          <w:trHeight w:val="152"/>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JMC-1998-41-787-4z</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B59D641" wp14:editId="107D3889">
                  <wp:extent cx="1116419" cy="1231345"/>
                  <wp:effectExtent l="0" t="0" r="7620" b="698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19543" cy="123479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-43.256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-30.659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-34.844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-29.116</w:t>
            </w:r>
          </w:p>
        </w:tc>
      </w:tr>
      <w:tr w:rsidR="00700994" w:rsidRPr="00A020AE" w:rsidTr="00700994">
        <w:trPr>
          <w:trHeight w:val="215"/>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JMC-1998-41-787-4aa</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EEE86BC" wp14:editId="0FB39F29">
                  <wp:extent cx="1052623" cy="1222901"/>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51186" cy="122123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-41.951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-25.764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-28.548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-26.290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JMC-1998-41-787-4ab</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8ED9898" wp14:editId="4E0401F8">
                  <wp:extent cx="1084521" cy="1259959"/>
                  <wp:effectExtent l="0" t="0" r="1905"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83039" cy="1258238"/>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-39.820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-29.273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-30.218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-28.434</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JMC-1998-41-787-4ac</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ACC5F96" wp14:editId="5D7BC4D3">
                  <wp:extent cx="1169582" cy="128138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73796" cy="1285997"/>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47000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-46.477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-30.114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-33.523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-30.985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JMC-1998-41-787-4ad</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03AA97E" wp14:editId="1585349F">
                  <wp:extent cx="1127737" cy="1275907"/>
                  <wp:effectExtent l="0" t="0" r="0" b="63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26554" cy="1274568"/>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-29.565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-29.344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-23.725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-24.484</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JMC-1998-41-787-4ae</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240762E" wp14:editId="6E0281F3">
                  <wp:extent cx="1063256" cy="1172709"/>
                  <wp:effectExtent l="0" t="0" r="3810" b="889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66231" cy="117599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-34.914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-28.808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-24.034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-26.148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JMC-1998-41-787-4af</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1402CCD" wp14:editId="4603B978">
                  <wp:extent cx="956931" cy="1329852"/>
                  <wp:effectExtent l="0" t="0" r="0" b="381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58701" cy="133231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-31.110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-32.136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-30.812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-32.225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JMC-1998-41-787-4ag</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7EF1A52" wp14:editId="4AD17A94">
                  <wp:extent cx="1054562" cy="1403498"/>
                  <wp:effectExtent l="0" t="0" r="0" b="63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55511" cy="1404761"/>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-42.656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-29.400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-28.263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-29.889</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JMC-1998-41-787-4ah</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15861D8" wp14:editId="16AE92C2">
                  <wp:extent cx="1052624" cy="1377699"/>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5658" cy="138167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-28.860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-24.561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-24.462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-29.038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JMC-1998-41-787-4ai</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240D68C" wp14:editId="4C7389EE">
                  <wp:extent cx="1116419" cy="1313434"/>
                  <wp:effectExtent l="0" t="0" r="7620"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19021" cy="131649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-37.535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-30.007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-28.624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-29.676</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JMC-1998-41-787-4aj</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77F5DD6" wp14:editId="3C3F7D36">
                  <wp:extent cx="939917" cy="1520455"/>
                  <wp:effectExtent l="0" t="0" r="0" b="381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40315" cy="1521098"/>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-35.558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-27.026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-28.508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-28.003</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JMC-1998-41-787-4ak</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AB3495F" wp14:editId="7B12A9A9">
                  <wp:extent cx="1047443" cy="1201479"/>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46012" cy="1199838"/>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-38.781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-25.920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-23.721</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w:t>
            </w:r>
            <w:r>
              <w:rPr>
                <w:rFonts w:ascii="Times New Roman" w:hAnsi="Times New Roman" w:cs="Times New Roman"/>
                <w:sz w:val="26"/>
                <w:szCs w:val="26"/>
              </w:rPr>
              <w:t>27.150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JMC-1998-41-787-4al</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603A4AB" wp14:editId="24D0F9BB">
                  <wp:extent cx="1010093" cy="1403732"/>
                  <wp:effectExtent l="0" t="0" r="0" b="635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11960" cy="1406327"/>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-38.925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-25.387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-24.885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-25.402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JMC-1998-41-787-4am</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0094AF6" wp14:editId="7F8D728A">
                  <wp:extent cx="926772" cy="1499191"/>
                  <wp:effectExtent l="0" t="0" r="6985" b="635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164" cy="14998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270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-18.362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-29.161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-18.859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-20.50</w:t>
            </w:r>
            <w:r w:rsidRPr="00A020AE">
              <w:rPr>
                <w:rFonts w:ascii="Times New Roman" w:hAnsi="Times New Roman" w:cs="Times New Roman"/>
                <w:sz w:val="26"/>
                <w:szCs w:val="26"/>
              </w:rPr>
              <w:t>9</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JMC-1998-41-787-4an</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0701AA8" wp14:editId="17BB968B">
                  <wp:extent cx="1105786" cy="1122048"/>
                  <wp:effectExtent l="0" t="0" r="0"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04275" cy="112051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-35.319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-23.935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-24.879</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JMC-1998-41-787-4ao</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28B218C" wp14:editId="7E92C389">
                  <wp:extent cx="1222745" cy="122274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21075" cy="12210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-27.812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-24.178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-24.284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-25.846</w:t>
            </w:r>
          </w:p>
        </w:tc>
      </w:tr>
      <w:tr w:rsidR="00700994" w:rsidRPr="00A020AE" w:rsidTr="00700994">
        <w:trPr>
          <w:trHeight w:val="170"/>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JMC-1998-41-787-4ap</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F644A24" wp14:editId="257D2C29">
                  <wp:extent cx="1018791" cy="988827"/>
                  <wp:effectExtent l="0" t="0" r="0" b="190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0951" cy="990923"/>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2900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-32.935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-29.917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-29.674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-30.498</w:t>
            </w:r>
          </w:p>
        </w:tc>
      </w:tr>
      <w:tr w:rsidR="00700994" w:rsidRPr="00A020AE" w:rsidTr="00700994">
        <w:trPr>
          <w:trHeight w:val="143"/>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JMC-1998-41-787-4aq</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E13D5A5" wp14:editId="69F7EFFC">
                  <wp:extent cx="1063256" cy="1031984"/>
                  <wp:effectExtent l="0" t="0" r="381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65509" cy="103417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-44.704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-28.353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-30.559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-32.301</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JMC-1998-41-787-4ar</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7BE769A" wp14:editId="10D8ECE8">
                  <wp:extent cx="1095154" cy="1062944"/>
                  <wp:effectExtent l="0" t="0" r="0" b="444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97474" cy="1065196"/>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-41.734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-29.383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-28.389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-30.224</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JMC-1998-41-787-4as</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D053687" wp14:editId="7C09C65C">
                  <wp:extent cx="1095154" cy="1062944"/>
                  <wp:effectExtent l="0" t="0" r="0" b="444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97474" cy="1065196"/>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-43.621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-26.371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-30.266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-30.068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JMC-1998-41-787-4at</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E0BB83A" wp14:editId="42A745D6">
                  <wp:extent cx="1117385" cy="1084521"/>
                  <wp:effectExtent l="0" t="0" r="6985" b="190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19752" cy="1086819"/>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110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-43.467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-30.239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-31.878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-29.849</w:t>
            </w:r>
          </w:p>
        </w:tc>
      </w:tr>
      <w:tr w:rsidR="00700994" w:rsidRPr="00A020AE" w:rsidTr="00700994">
        <w:trPr>
          <w:trHeight w:val="70"/>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JMC-1998-41-787-4au</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62F087F" wp14:editId="7565BD3C">
                  <wp:extent cx="1142828" cy="1041990"/>
                  <wp:effectExtent l="0" t="0" r="635" b="635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43686" cy="1042772"/>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290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-32.311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-26.770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-23.814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-25.590</w:t>
            </w:r>
          </w:p>
        </w:tc>
      </w:tr>
      <w:tr w:rsidR="00700994" w:rsidRPr="00A020AE" w:rsidTr="00700994">
        <w:trPr>
          <w:trHeight w:val="233"/>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JMC-1998-41-787-5a</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B19A37A" wp14:editId="01A162C1">
                  <wp:extent cx="1295400" cy="94297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95400" cy="9429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20000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-54.380</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-41.119</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-40.842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-38.163</w:t>
            </w:r>
          </w:p>
        </w:tc>
      </w:tr>
      <w:tr w:rsidR="00700994" w:rsidRPr="00A020AE" w:rsidTr="00700994">
        <w:trPr>
          <w:trHeight w:val="143"/>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JMC-1998-41-787-5b</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7563B04" wp14:editId="3222C513">
                  <wp:extent cx="1295400" cy="9525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95400" cy="9525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-54.536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-34.894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-38.649</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-40.202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JMC-1998-41-787-5c</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AEF26DA" wp14:editId="43B2838D">
                  <wp:extent cx="1295400" cy="9525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95400" cy="9525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-59</w:t>
            </w:r>
            <w:r>
              <w:rPr>
                <w:rFonts w:ascii="Times New Roman" w:hAnsi="Times New Roman" w:cs="Times New Roman"/>
                <w:sz w:val="26"/>
                <w:szCs w:val="26"/>
              </w:rPr>
              <w:t>.</w:t>
            </w:r>
            <w:r w:rsidRPr="00A020AE">
              <w:rPr>
                <w:rFonts w:ascii="Times New Roman" w:hAnsi="Times New Roman" w:cs="Times New Roman"/>
                <w:sz w:val="26"/>
                <w:szCs w:val="26"/>
              </w:rPr>
              <w:t>67</w:t>
            </w:r>
            <w:r>
              <w:rPr>
                <w:rFonts w:ascii="Times New Roman" w:hAnsi="Times New Roman" w:cs="Times New Roman"/>
                <w:sz w:val="26"/>
                <w:szCs w:val="26"/>
              </w:rPr>
              <w:t>2</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-42.887</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-44.185</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-44.282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JMC-1998-41-787-5d</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26D8E2B" wp14:editId="2FF3C836">
                  <wp:extent cx="1295400" cy="1000125"/>
                  <wp:effectExtent l="0" t="0" r="0"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500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-48.450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-31.750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-34.642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-31.411</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JMC-1998-41-787-5e</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654891F" wp14:editId="641D4B5E">
                  <wp:extent cx="1222745" cy="105192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1075" cy="1050483"/>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-48.842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-33.494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-36.296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-35.559</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JMC-1998-41-787-5f</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2E13E92" wp14:editId="262A56AF">
                  <wp:extent cx="1295400" cy="111442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-47.053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-32.721</w:t>
            </w:r>
          </w:p>
        </w:tc>
        <w:tc>
          <w:tcPr>
            <w:tcW w:w="117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-34</w:t>
            </w:r>
            <w:r>
              <w:rPr>
                <w:rFonts w:ascii="Times New Roman" w:hAnsi="Times New Roman" w:cs="Times New Roman"/>
                <w:sz w:val="26"/>
                <w:szCs w:val="26"/>
              </w:rPr>
              <w:t>.</w:t>
            </w:r>
            <w:r w:rsidRPr="00A020AE">
              <w:rPr>
                <w:rFonts w:ascii="Times New Roman" w:hAnsi="Times New Roman" w:cs="Times New Roman"/>
                <w:sz w:val="26"/>
                <w:szCs w:val="26"/>
              </w:rPr>
              <w:t>339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-31.964</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JMC-1998-41-787-5g</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14C43C7" wp14:editId="25D0F8B8">
                  <wp:extent cx="1295400" cy="10001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-53.641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-33.473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-35.992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-36.365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JMC-1998-41-787-5h</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CE27300" wp14:editId="76629DC4">
                  <wp:extent cx="1295400" cy="101917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-52.805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-39.284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-37.289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-37.423</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JMC-1998-41-787-5i</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04B4F14" wp14:editId="24259B3E">
                  <wp:extent cx="1295400" cy="99060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-48.651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-23.353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-31.782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-31.926</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JMC-1998-41-787-5j</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1C15F5B" wp14:editId="02740AFE">
                  <wp:extent cx="1222745" cy="105192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21075" cy="1050483"/>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-48.151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-30.548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-29.959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-23.716</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JMC-1998-41-787-5k</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8D65916" wp14:editId="12247E49">
                  <wp:extent cx="1295400" cy="111442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-58.051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-36.163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-37.625</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-40.440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JMC-1998-41-787-5l</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D0D601B" wp14:editId="252CBE62">
                  <wp:extent cx="1295400" cy="11144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-55.612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-31.911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-29.650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-30.742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JMC-1998-41-787-5m</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0906F85" wp14:editId="00132AD2">
                  <wp:extent cx="1295400" cy="1114425"/>
                  <wp:effectExtent l="0" t="0" r="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-49.949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-25.716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-33.921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-33.612</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JMC-1998-41-787-5n</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A5E642C" wp14:editId="1235DA6F">
                  <wp:extent cx="1295400" cy="1000125"/>
                  <wp:effectExtent l="0" t="0" r="0"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-50.352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-28.596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-33.452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-39.048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JMC-1998-41-787-5o</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7098B66" wp14:editId="04358EF1">
                  <wp:extent cx="1295400" cy="904875"/>
                  <wp:effectExtent l="0" t="0" r="0"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95400" cy="9048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-51.922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-33.797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-31.861</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-29.174</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JMC-1998-41-787-5p</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5B96096" wp14:editId="03BB1457">
                  <wp:extent cx="1295400" cy="12192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-50.548</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-31.744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-32.674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-37.577</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JMC-1998-41-787-5q</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B0809C6" wp14:editId="3E6BC54D">
                  <wp:extent cx="1295400" cy="100965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95400" cy="100965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-51.417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-31.333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-33.356</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-33.608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JMC-1998-41-787-5r</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77CE2AE" wp14:editId="1D110089">
                  <wp:extent cx="1295400" cy="1323975"/>
                  <wp:effectExtent l="0" t="0" r="0"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-44.364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-27.255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-30.119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-32.441</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JMC-1998-41-787-5s</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04E3AA6" wp14:editId="442CB298">
                  <wp:extent cx="1295400" cy="12192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-50.290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-36.022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-31.863</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-37.511</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JMC-1998-41-787-5t</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1CC4538" wp14:editId="14881A36">
                  <wp:extent cx="1295400" cy="12192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-51.289</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-31.340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-33.167</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-37.335</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JMC-1998-41-787-5u</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4624B2F" wp14:editId="09EB1215">
                  <wp:extent cx="1295400" cy="12192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-52.545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-29.812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-35.270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-38.498</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JMC-1998-41-787-5v</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A217876" wp14:editId="11170FA0">
                  <wp:extent cx="1295400" cy="117157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95400" cy="11715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-46.749</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-40.006</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-42.812</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-43.840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JMC-1998-41-787-5w</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CBF2EEA" wp14:editId="0D778CEB">
                  <wp:extent cx="1295400" cy="115252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-58.760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-37.991</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-43.045</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-45.556</w:t>
            </w:r>
          </w:p>
        </w:tc>
      </w:tr>
      <w:tr w:rsidR="00700994" w:rsidRPr="00A020AE" w:rsidTr="00700994">
        <w:trPr>
          <w:trHeight w:val="152"/>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JMC-1998-41-787-5x</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E65D8E8" wp14:editId="643F0556">
                  <wp:extent cx="1295400" cy="11049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-50.678</w:t>
            </w:r>
          </w:p>
        </w:tc>
        <w:tc>
          <w:tcPr>
            <w:tcW w:w="117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-43.820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-24.474</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-30.620</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JMC-1998-41-787-5y</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0BC91E7" wp14:editId="3D3626B5">
                  <wp:extent cx="1295400" cy="11525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-53.530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-36.792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-29.642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-30.023</w:t>
            </w:r>
          </w:p>
        </w:tc>
      </w:tr>
      <w:tr w:rsidR="00700994" w:rsidRPr="00A020AE" w:rsidTr="00700994">
        <w:trPr>
          <w:jc w:val="center"/>
        </w:trPr>
        <w:tc>
          <w:tcPr>
            <w:tcW w:w="137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JMC-1998-41-787-5z</w:t>
            </w:r>
          </w:p>
        </w:tc>
        <w:tc>
          <w:tcPr>
            <w:tcW w:w="2263"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177B4C9" wp14:editId="485F645A">
                  <wp:extent cx="1295400" cy="117157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95400" cy="1171575"/>
                          </a:xfrm>
                          <a:prstGeom prst="rect">
                            <a:avLst/>
                          </a:prstGeom>
                          <a:noFill/>
                          <a:ln>
                            <a:noFill/>
                          </a:ln>
                        </pic:spPr>
                      </pic:pic>
                    </a:graphicData>
                  </a:graphic>
                </wp:inline>
              </w:drawing>
            </w:r>
          </w:p>
        </w:tc>
        <w:tc>
          <w:tcPr>
            <w:tcW w:w="1517"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-43.802</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-28.965</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-26.540</w:t>
            </w:r>
          </w:p>
        </w:tc>
        <w:tc>
          <w:tcPr>
            <w:tcW w:w="117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-31.021</w:t>
            </w:r>
          </w:p>
        </w:tc>
      </w:tr>
    </w:tbl>
    <w:p w:rsidR="00700994" w:rsidRPr="00A020AE" w:rsidRDefault="00700994" w:rsidP="00700994">
      <w:pPr>
        <w:spacing w:line="360" w:lineRule="auto"/>
        <w:jc w:val="center"/>
        <w:rPr>
          <w:rFonts w:ascii="Times New Roman" w:hAnsi="Times New Roman" w:cs="Times New Roman"/>
          <w:sz w:val="26"/>
          <w:szCs w:val="26"/>
        </w:rPr>
      </w:pPr>
    </w:p>
    <w:p w:rsidR="00700994" w:rsidRPr="00A020AE" w:rsidRDefault="00700994" w:rsidP="00700994">
      <w:pPr>
        <w:spacing w:line="360" w:lineRule="auto"/>
        <w:jc w:val="center"/>
        <w:rPr>
          <w:rFonts w:ascii="Times New Roman" w:hAnsi="Times New Roman" w:cs="Times New Roman"/>
          <w:sz w:val="26"/>
          <w:szCs w:val="26"/>
        </w:rPr>
      </w:pPr>
    </w:p>
    <w:p w:rsidR="00700994" w:rsidRPr="00A020AE" w:rsidRDefault="00700994" w:rsidP="00700994">
      <w:pPr>
        <w:spacing w:line="360" w:lineRule="auto"/>
        <w:rPr>
          <w:rFonts w:ascii="Times New Roman" w:hAnsi="Times New Roman" w:cs="Times New Roman"/>
          <w:sz w:val="26"/>
          <w:szCs w:val="26"/>
        </w:rPr>
      </w:pPr>
    </w:p>
    <w:p w:rsidR="00700994" w:rsidRPr="00A020AE" w:rsidRDefault="00700994" w:rsidP="00700994">
      <w:pPr>
        <w:spacing w:before="120" w:after="120" w:line="259"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Pyrrolidine scaffold</w:t>
      </w:r>
      <w:r w:rsidRPr="00A020AE">
        <w:rPr>
          <w:rFonts w:ascii="Times New Roman" w:eastAsia="Calibri" w:hAnsi="Times New Roman" w:cs="Times New Roman"/>
          <w:b/>
          <w:sz w:val="26"/>
          <w:szCs w:val="26"/>
        </w:rPr>
        <w:t xml:space="preserve"> (20 </w:t>
      </w:r>
      <w:r>
        <w:rPr>
          <w:rFonts w:ascii="Times New Roman" w:eastAsia="Calibri" w:hAnsi="Times New Roman" w:cs="Times New Roman"/>
          <w:b/>
          <w:sz w:val="26"/>
          <w:szCs w:val="26"/>
        </w:rPr>
        <w:t>compounds</w:t>
      </w:r>
      <w:r w:rsidRPr="00A020AE">
        <w:rPr>
          <w:rFonts w:ascii="Times New Roman" w:eastAsia="Calibri" w:hAnsi="Times New Roman" w:cs="Times New Roman"/>
          <w:b/>
          <w:sz w:val="26"/>
          <w:szCs w:val="26"/>
        </w:rPr>
        <w:t>)</w:t>
      </w:r>
    </w:p>
    <w:tbl>
      <w:tblPr>
        <w:tblStyle w:val="TableGrid"/>
        <w:tblW w:w="10078" w:type="dxa"/>
        <w:jc w:val="center"/>
        <w:tblLook w:val="04A0" w:firstRow="1" w:lastRow="0" w:firstColumn="1" w:lastColumn="0" w:noHBand="0" w:noVBand="1"/>
      </w:tblPr>
      <w:tblGrid>
        <w:gridCol w:w="1040"/>
        <w:gridCol w:w="2655"/>
        <w:gridCol w:w="1581"/>
        <w:gridCol w:w="1166"/>
        <w:gridCol w:w="1164"/>
        <w:gridCol w:w="1210"/>
        <w:gridCol w:w="1262"/>
      </w:tblGrid>
      <w:tr w:rsidR="00700994" w:rsidRPr="00A020AE" w:rsidTr="00700994">
        <w:trPr>
          <w:trHeight w:val="150"/>
          <w:jc w:val="center"/>
        </w:trPr>
        <w:tc>
          <w:tcPr>
            <w:tcW w:w="1040"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Name code</w:t>
            </w:r>
          </w:p>
        </w:tc>
        <w:tc>
          <w:tcPr>
            <w:tcW w:w="2655"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2D structure</w:t>
            </w:r>
          </w:p>
        </w:tc>
        <w:tc>
          <w:tcPr>
            <w:tcW w:w="1581" w:type="dxa"/>
            <w:vMerge w:val="restart"/>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IC</w:t>
            </w:r>
            <w:r w:rsidRPr="00A020AE">
              <w:rPr>
                <w:rFonts w:ascii="Times New Roman" w:hAnsi="Times New Roman" w:cs="Times New Roman"/>
                <w:b/>
                <w:sz w:val="26"/>
                <w:szCs w:val="26"/>
                <w:vertAlign w:val="subscript"/>
              </w:rPr>
              <w:t>50</w:t>
            </w:r>
            <w:r w:rsidRPr="00A020AE">
              <w:rPr>
                <w:rFonts w:ascii="Times New Roman" w:hAnsi="Times New Roman" w:cs="Times New Roman"/>
                <w:b/>
                <w:sz w:val="26"/>
                <w:szCs w:val="26"/>
              </w:rPr>
              <w:t xml:space="preserve"> (nM)</w:t>
            </w:r>
          </w:p>
        </w:tc>
        <w:tc>
          <w:tcPr>
            <w:tcW w:w="4802" w:type="dxa"/>
            <w:gridSpan w:val="4"/>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1W21</w:t>
            </w:r>
            <w:r>
              <w:rPr>
                <w:rFonts w:ascii="Times New Roman" w:hAnsi="Times New Roman" w:cs="Times New Roman"/>
                <w:b/>
                <w:sz w:val="26"/>
                <w:szCs w:val="26"/>
              </w:rPr>
              <w:t xml:space="preserve"> (NA6)</w:t>
            </w:r>
          </w:p>
        </w:tc>
      </w:tr>
      <w:tr w:rsidR="00700994" w:rsidRPr="00A020AE" w:rsidTr="00700994">
        <w:trPr>
          <w:trHeight w:val="150"/>
          <w:jc w:val="center"/>
        </w:trPr>
        <w:tc>
          <w:tcPr>
            <w:tcW w:w="1040" w:type="dxa"/>
            <w:vMerge/>
            <w:vAlign w:val="center"/>
          </w:tcPr>
          <w:p w:rsidR="00700994" w:rsidRPr="00A020AE" w:rsidRDefault="00700994" w:rsidP="00700994">
            <w:pPr>
              <w:jc w:val="center"/>
              <w:rPr>
                <w:rFonts w:ascii="Times New Roman" w:hAnsi="Times New Roman" w:cs="Times New Roman"/>
                <w:b/>
                <w:sz w:val="26"/>
                <w:szCs w:val="26"/>
              </w:rPr>
            </w:pPr>
          </w:p>
        </w:tc>
        <w:tc>
          <w:tcPr>
            <w:tcW w:w="2655" w:type="dxa"/>
            <w:vMerge/>
            <w:vAlign w:val="center"/>
          </w:tcPr>
          <w:p w:rsidR="00700994" w:rsidRPr="00A020AE" w:rsidRDefault="00700994" w:rsidP="00700994">
            <w:pPr>
              <w:jc w:val="center"/>
              <w:rPr>
                <w:rFonts w:ascii="Times New Roman" w:hAnsi="Times New Roman" w:cs="Times New Roman"/>
                <w:b/>
                <w:sz w:val="26"/>
                <w:szCs w:val="26"/>
              </w:rPr>
            </w:pPr>
          </w:p>
        </w:tc>
        <w:tc>
          <w:tcPr>
            <w:tcW w:w="1581" w:type="dxa"/>
            <w:vMerge/>
            <w:vAlign w:val="center"/>
          </w:tcPr>
          <w:p w:rsidR="00700994" w:rsidRPr="00A020AE" w:rsidRDefault="00700994" w:rsidP="00700994">
            <w:pPr>
              <w:jc w:val="center"/>
              <w:rPr>
                <w:rFonts w:ascii="Times New Roman" w:hAnsi="Times New Roman" w:cs="Times New Roman"/>
                <w:b/>
                <w:sz w:val="26"/>
                <w:szCs w:val="26"/>
              </w:rPr>
            </w:pPr>
          </w:p>
        </w:tc>
        <w:tc>
          <w:tcPr>
            <w:tcW w:w="1166" w:type="dxa"/>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Wild type</w:t>
            </w:r>
          </w:p>
        </w:tc>
        <w:tc>
          <w:tcPr>
            <w:tcW w:w="1164"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R378Q</w:t>
            </w:r>
          </w:p>
        </w:tc>
        <w:tc>
          <w:tcPr>
            <w:tcW w:w="1210"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R378K</w:t>
            </w:r>
          </w:p>
        </w:tc>
        <w:tc>
          <w:tcPr>
            <w:tcW w:w="1262"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R378L</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BMC-2003-11-1465-6</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E99A8AA" wp14:editId="37E83EAD">
                  <wp:extent cx="1362075" cy="1034653"/>
                  <wp:effectExtent l="0" t="0" r="0" b="0"/>
                  <wp:docPr id="1300" name="Hình ả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87459" cy="1053935"/>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741</w:t>
            </w:r>
            <w:r>
              <w:rPr>
                <w:rFonts w:ascii="Times New Roman" w:hAnsi="Times New Roman" w:cs="Times New Roman"/>
                <w:sz w:val="26"/>
                <w:szCs w:val="26"/>
              </w:rPr>
              <w:t>.</w:t>
            </w:r>
            <w:r w:rsidRPr="00A020AE">
              <w:rPr>
                <w:rFonts w:ascii="Times New Roman" w:hAnsi="Times New Roman" w:cs="Times New Roman"/>
                <w:sz w:val="26"/>
                <w:szCs w:val="26"/>
              </w:rPr>
              <w:t>3102</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-46.011</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-30.311</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-31.009</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-30.257</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BMC-2003-11-1465-7</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3B9402C" wp14:editId="54DFC335">
                  <wp:extent cx="1371600" cy="1105678"/>
                  <wp:effectExtent l="0" t="0" r="0" b="0"/>
                  <wp:docPr id="1301"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82711" cy="1114635"/>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16218</w:t>
            </w:r>
            <w:r>
              <w:rPr>
                <w:rFonts w:ascii="Times New Roman" w:hAnsi="Times New Roman" w:cs="Times New Roman"/>
                <w:sz w:val="26"/>
                <w:szCs w:val="26"/>
              </w:rPr>
              <w:t>.</w:t>
            </w:r>
            <w:r w:rsidRPr="00A020AE">
              <w:rPr>
                <w:rFonts w:ascii="Times New Roman" w:hAnsi="Times New Roman" w:cs="Times New Roman"/>
                <w:sz w:val="26"/>
                <w:szCs w:val="26"/>
              </w:rPr>
              <w:t>1010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-47.053</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-34.260</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-31.670</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-34.070</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BMC-2003-11-1465-8</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7509F53" wp14:editId="5AFCE92D">
                  <wp:extent cx="1381125" cy="1042441"/>
                  <wp:effectExtent l="0" t="0" r="0" b="5715"/>
                  <wp:docPr id="1302"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04337" cy="1059961"/>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173780</w:t>
            </w:r>
            <w:r>
              <w:rPr>
                <w:rFonts w:ascii="Times New Roman" w:hAnsi="Times New Roman" w:cs="Times New Roman"/>
                <w:sz w:val="26"/>
                <w:szCs w:val="26"/>
              </w:rPr>
              <w:t>.</w:t>
            </w:r>
            <w:r w:rsidRPr="00A020AE">
              <w:rPr>
                <w:rFonts w:ascii="Times New Roman" w:hAnsi="Times New Roman" w:cs="Times New Roman"/>
                <w:sz w:val="26"/>
                <w:szCs w:val="26"/>
              </w:rPr>
              <w:t>0829</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-48.406</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-34.569</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-32.150</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-34.499</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BMCL-2005-15-125-1</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38A3BC4" wp14:editId="59238E91">
                  <wp:extent cx="1371600" cy="1091585"/>
                  <wp:effectExtent l="0" t="0" r="0" b="0"/>
                  <wp:docPr id="1303"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02642" cy="1116289"/>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w:t>
            </w:r>
            <w:r>
              <w:rPr>
                <w:rFonts w:ascii="Times New Roman" w:hAnsi="Times New Roman" w:cs="Times New Roman"/>
                <w:sz w:val="26"/>
                <w:szCs w:val="26"/>
              </w:rPr>
              <w:t>.</w:t>
            </w:r>
            <w:r w:rsidRPr="00A020AE">
              <w:rPr>
                <w:rFonts w:ascii="Times New Roman" w:hAnsi="Times New Roman" w:cs="Times New Roman"/>
                <w:sz w:val="26"/>
                <w:szCs w:val="26"/>
              </w:rPr>
              <w:t>2</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-44.214</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-26.715</w:t>
            </w:r>
          </w:p>
        </w:tc>
        <w:tc>
          <w:tcPr>
            <w:tcW w:w="121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w:t>
            </w:r>
            <w:r>
              <w:rPr>
                <w:rFonts w:ascii="Times New Roman" w:hAnsi="Times New Roman" w:cs="Times New Roman"/>
                <w:sz w:val="26"/>
                <w:szCs w:val="26"/>
              </w:rPr>
              <w:t>29.946</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-31.089</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CMC-2012-7-1527-43</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4212BA4" wp14:editId="4793F9AF">
                  <wp:extent cx="1307805" cy="891684"/>
                  <wp:effectExtent l="0" t="0" r="0" b="3810"/>
                  <wp:docPr id="1304" name="Hình ả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23628" cy="902472"/>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 – 80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-44.098</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-28.126</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-31.145</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-34.482</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JMC-2001-44-1192-10a</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12DE96E1" wp14:editId="004EE339">
                  <wp:extent cx="776176" cy="1237079"/>
                  <wp:effectExtent l="0" t="0" r="5080"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788452" cy="1256645"/>
                          </a:xfrm>
                          <a:prstGeom prst="rect">
                            <a:avLst/>
                          </a:prstGeom>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22000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-43.938</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-30.792</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-29.509</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-27.724</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JMC-2001-44-1192-10b</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D6FBEFF" wp14:editId="72FF2CCE">
                  <wp:extent cx="1137684" cy="942652"/>
                  <wp:effectExtent l="0" t="0" r="5715" b="0"/>
                  <wp:docPr id="1306" name="Hình ả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48859" cy="951911"/>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25000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-46.099</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-31.162</w:t>
            </w:r>
          </w:p>
        </w:tc>
        <w:tc>
          <w:tcPr>
            <w:tcW w:w="1210"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-29</w:t>
            </w:r>
            <w:r>
              <w:rPr>
                <w:rFonts w:ascii="Times New Roman" w:hAnsi="Times New Roman" w:cs="Times New Roman"/>
                <w:sz w:val="26"/>
                <w:szCs w:val="26"/>
              </w:rPr>
              <w:t>.</w:t>
            </w:r>
            <w:r w:rsidRPr="00A020AE">
              <w:rPr>
                <w:rFonts w:ascii="Times New Roman" w:hAnsi="Times New Roman" w:cs="Times New Roman"/>
                <w:sz w:val="26"/>
                <w:szCs w:val="26"/>
              </w:rPr>
              <w:t>0</w:t>
            </w:r>
            <w:r>
              <w:rPr>
                <w:rFonts w:ascii="Times New Roman" w:hAnsi="Times New Roman" w:cs="Times New Roman"/>
                <w:sz w:val="26"/>
                <w:szCs w:val="26"/>
              </w:rPr>
              <w:t>93</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-31.120</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JMC-2001-44-1192-10e</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266BFC4" wp14:editId="7AD78F73">
                  <wp:extent cx="1212112" cy="1123059"/>
                  <wp:effectExtent l="0" t="0" r="7620" b="1270"/>
                  <wp:docPr id="1307" name="Hình ả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9394" cy="1139072"/>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1600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-47.043</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-31.571</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-33.182</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-34.036</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JMC-2001-44-1192-10f</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AA73965" wp14:editId="3C51B2E1">
                  <wp:extent cx="1190847" cy="1103356"/>
                  <wp:effectExtent l="0" t="0" r="0" b="1905"/>
                  <wp:docPr id="1308"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05455" cy="1116890"/>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-49.636</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-33.689</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-35.773</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-34.346</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JMC-2001-44-1192-10h</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5483DC1" wp14:editId="5F75CAAF">
                  <wp:extent cx="1381125" cy="1123711"/>
                  <wp:effectExtent l="0" t="0" r="0" b="635"/>
                  <wp:docPr id="1309"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91750" cy="1132356"/>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21000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-49.361</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-33.413</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-34.035</w:t>
            </w:r>
          </w:p>
        </w:tc>
        <w:tc>
          <w:tcPr>
            <w:tcW w:w="1262"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-3</w:t>
            </w:r>
            <w:r>
              <w:rPr>
                <w:rFonts w:ascii="Times New Roman" w:hAnsi="Times New Roman" w:cs="Times New Roman"/>
                <w:sz w:val="26"/>
                <w:szCs w:val="26"/>
              </w:rPr>
              <w:t>4.102</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JMC-2001-44-1192-10i</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44ED96E8" wp14:editId="69C31B5E">
                  <wp:extent cx="1356159" cy="962025"/>
                  <wp:effectExtent l="0" t="0" r="0" b="0"/>
                  <wp:docPr id="1310"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83884" cy="981692"/>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2100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-49.050</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-36.510</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-35.720</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-37.095</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JMC-2001-44-1192-10j</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CFDE439" wp14:editId="3329614F">
                  <wp:extent cx="1381125" cy="954762"/>
                  <wp:effectExtent l="0" t="0" r="0" b="0"/>
                  <wp:docPr id="1311"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00864" cy="968407"/>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-43.064</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-30.405</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-29.452</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-31.943</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JMC-2001-44-1192-10k</w:t>
            </w:r>
          </w:p>
        </w:tc>
        <w:tc>
          <w:tcPr>
            <w:tcW w:w="2655" w:type="dxa"/>
            <w:vAlign w:val="center"/>
          </w:tcPr>
          <w:p w:rsidR="00700994" w:rsidRPr="00A020AE" w:rsidRDefault="001B69F2"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object w:dxaOrig="5107" w:dyaOrig="3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95pt;height:83.25pt;mso-width-percent:0;mso-height-percent:0;mso-width-percent:0;mso-height-percent:0" o:ole="">
                  <v:imagedata r:id="rId198" o:title=""/>
                </v:shape>
                <o:OLEObject Type="Embed" ProgID="ChemDraw.Document.6.0" ShapeID="_x0000_i1025" DrawAspect="Content" ObjectID="_1630699037" r:id="rId199"/>
              </w:object>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19000</w:t>
            </w:r>
          </w:p>
        </w:tc>
        <w:tc>
          <w:tcPr>
            <w:tcW w:w="116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-51</w:t>
            </w:r>
            <w:r>
              <w:rPr>
                <w:rFonts w:ascii="Times New Roman" w:hAnsi="Times New Roman" w:cs="Times New Roman"/>
                <w:sz w:val="26"/>
                <w:szCs w:val="26"/>
              </w:rPr>
              <w:t>.654</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-39.160</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-37.305</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-39.545</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JMC-2001-44-1192-10l</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586DE40" wp14:editId="32093330">
                  <wp:extent cx="1378132" cy="1076325"/>
                  <wp:effectExtent l="0" t="0" r="0" b="0"/>
                  <wp:docPr id="1312"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12371" cy="1103065"/>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1300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-55.721</w:t>
            </w:r>
          </w:p>
        </w:tc>
        <w:tc>
          <w:tcPr>
            <w:tcW w:w="1164"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-40.278</w:t>
            </w:r>
          </w:p>
        </w:tc>
        <w:tc>
          <w:tcPr>
            <w:tcW w:w="121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-40.867</w:t>
            </w:r>
          </w:p>
        </w:tc>
        <w:tc>
          <w:tcPr>
            <w:tcW w:w="1262"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-40.510</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JMC-2001-44-1192-10m</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5FD8E88" wp14:editId="0B51C5EF">
                  <wp:extent cx="1381125" cy="977412"/>
                  <wp:effectExtent l="0" t="0" r="0" b="0"/>
                  <wp:docPr id="1313"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15929" cy="1002043"/>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46000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-59.655</w:t>
            </w:r>
          </w:p>
        </w:tc>
        <w:tc>
          <w:tcPr>
            <w:tcW w:w="1164"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-44.593</w:t>
            </w:r>
          </w:p>
        </w:tc>
        <w:tc>
          <w:tcPr>
            <w:tcW w:w="1210"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-42.514</w:t>
            </w:r>
          </w:p>
        </w:tc>
        <w:tc>
          <w:tcPr>
            <w:tcW w:w="1262" w:type="dxa"/>
            <w:shd w:val="clear" w:color="auto" w:fill="FFFF00"/>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-49.598</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JMC-2001-44-1192-20a</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B232316" wp14:editId="6E05E4D9">
                  <wp:extent cx="1148316" cy="1100202"/>
                  <wp:effectExtent l="0" t="0" r="0" b="508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53578" cy="1105244"/>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7500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-47.028</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-29.753</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-29.105</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-30.379</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JMC-2001-44-1192-20b</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3293B36" wp14:editId="0FD1737E">
                  <wp:extent cx="1360968" cy="1146644"/>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364681" cy="1149772"/>
                          </a:xfrm>
                          <a:prstGeom prst="rect">
                            <a:avLst/>
                          </a:prstGeom>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16000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-46.125</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-30.675</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-34.481</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-29.630</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JMC-2001-44-1192-20c</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71485966" wp14:editId="7F9A99D5">
                  <wp:extent cx="1371600" cy="1155602"/>
                  <wp:effectExtent l="0" t="0" r="0" b="698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374084" cy="1157695"/>
                          </a:xfrm>
                          <a:prstGeom prst="rect">
                            <a:avLst/>
                          </a:prstGeom>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96000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-47.097</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-34.098</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-35.015</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-33.711</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JMC-2001-44-1192-20e</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90C8347" wp14:editId="20152139">
                  <wp:extent cx="1329069" cy="1199429"/>
                  <wp:effectExtent l="0" t="0" r="444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330600" cy="1200811"/>
                          </a:xfrm>
                          <a:prstGeom prst="rect">
                            <a:avLst/>
                          </a:prstGeom>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280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-46.457</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-30.344</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-35.592</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-32.283</w:t>
            </w:r>
          </w:p>
        </w:tc>
      </w:tr>
      <w:tr w:rsidR="00700994" w:rsidRPr="00A020AE" w:rsidTr="00700994">
        <w:trPr>
          <w:jc w:val="center"/>
        </w:trPr>
        <w:tc>
          <w:tcPr>
            <w:tcW w:w="1040"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JMC-2001-44-1192-20f</w:t>
            </w:r>
          </w:p>
        </w:tc>
        <w:tc>
          <w:tcPr>
            <w:tcW w:w="2655"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5A846CB" wp14:editId="03B0D7B4">
                  <wp:extent cx="1222744" cy="1084231"/>
                  <wp:effectExtent l="0" t="0" r="0" b="1905"/>
                  <wp:docPr id="1318" name="Hình ả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40631" cy="1100091"/>
                          </a:xfrm>
                          <a:prstGeom prst="rect">
                            <a:avLst/>
                          </a:prstGeom>
                          <a:noFill/>
                          <a:ln>
                            <a:noFill/>
                          </a:ln>
                        </pic:spPr>
                      </pic:pic>
                    </a:graphicData>
                  </a:graphic>
                </wp:inline>
              </w:drawing>
            </w:r>
          </w:p>
        </w:tc>
        <w:tc>
          <w:tcPr>
            <w:tcW w:w="1581"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130000</w:t>
            </w:r>
          </w:p>
        </w:tc>
        <w:tc>
          <w:tcPr>
            <w:tcW w:w="11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-49.772</w:t>
            </w:r>
          </w:p>
        </w:tc>
        <w:tc>
          <w:tcPr>
            <w:tcW w:w="1164"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-33.146</w:t>
            </w:r>
          </w:p>
        </w:tc>
        <w:tc>
          <w:tcPr>
            <w:tcW w:w="1210"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-33.039</w:t>
            </w:r>
          </w:p>
        </w:tc>
        <w:tc>
          <w:tcPr>
            <w:tcW w:w="1262"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-32.708</w:t>
            </w:r>
          </w:p>
        </w:tc>
      </w:tr>
    </w:tbl>
    <w:p w:rsidR="00700994" w:rsidRDefault="00700994" w:rsidP="00700994">
      <w:pPr>
        <w:spacing w:before="120" w:after="120" w:line="259" w:lineRule="auto"/>
        <w:jc w:val="center"/>
        <w:rPr>
          <w:rFonts w:ascii="Times New Roman" w:eastAsia="Calibri" w:hAnsi="Times New Roman" w:cs="Times New Roman"/>
          <w:b/>
          <w:sz w:val="26"/>
          <w:szCs w:val="26"/>
        </w:rPr>
      </w:pPr>
    </w:p>
    <w:p w:rsidR="00700994" w:rsidRPr="00A020AE" w:rsidRDefault="00700994" w:rsidP="00700994">
      <w:pPr>
        <w:spacing w:before="120" w:after="120" w:line="259"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Tetrahydrofuran scaffold</w:t>
      </w:r>
      <w:r w:rsidRPr="00A020AE">
        <w:rPr>
          <w:rFonts w:ascii="Times New Roman" w:eastAsia="Calibri" w:hAnsi="Times New Roman" w:cs="Times New Roman"/>
          <w:b/>
          <w:sz w:val="26"/>
          <w:szCs w:val="26"/>
        </w:rPr>
        <w:t xml:space="preserve"> (11 </w:t>
      </w:r>
      <w:r>
        <w:rPr>
          <w:rFonts w:ascii="Times New Roman" w:eastAsia="Calibri" w:hAnsi="Times New Roman" w:cs="Times New Roman"/>
          <w:b/>
          <w:sz w:val="26"/>
          <w:szCs w:val="26"/>
        </w:rPr>
        <w:t>compounds</w:t>
      </w:r>
      <w:r w:rsidRPr="00A020AE">
        <w:rPr>
          <w:rFonts w:ascii="Times New Roman" w:eastAsia="Calibri" w:hAnsi="Times New Roman" w:cs="Times New Roman"/>
          <w:b/>
          <w:sz w:val="26"/>
          <w:szCs w:val="26"/>
        </w:rPr>
        <w:t>)</w:t>
      </w:r>
    </w:p>
    <w:tbl>
      <w:tblPr>
        <w:tblStyle w:val="TableGrid"/>
        <w:tblW w:w="9932" w:type="dxa"/>
        <w:jc w:val="center"/>
        <w:tblLook w:val="04A0" w:firstRow="1" w:lastRow="0" w:firstColumn="1" w:lastColumn="0" w:noHBand="0" w:noVBand="1"/>
      </w:tblPr>
      <w:tblGrid>
        <w:gridCol w:w="1233"/>
        <w:gridCol w:w="2347"/>
        <w:gridCol w:w="1566"/>
        <w:gridCol w:w="1178"/>
        <w:gridCol w:w="1189"/>
        <w:gridCol w:w="1271"/>
        <w:gridCol w:w="1148"/>
      </w:tblGrid>
      <w:tr w:rsidR="00700994" w:rsidRPr="00A020AE" w:rsidTr="00700994">
        <w:trPr>
          <w:trHeight w:val="150"/>
          <w:jc w:val="center"/>
        </w:trPr>
        <w:tc>
          <w:tcPr>
            <w:tcW w:w="1233"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Name code</w:t>
            </w:r>
          </w:p>
        </w:tc>
        <w:tc>
          <w:tcPr>
            <w:tcW w:w="2347" w:type="dxa"/>
            <w:vMerge w:val="restart"/>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2D structure</w:t>
            </w:r>
          </w:p>
        </w:tc>
        <w:tc>
          <w:tcPr>
            <w:tcW w:w="1566" w:type="dxa"/>
            <w:vMerge w:val="restart"/>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IC</w:t>
            </w:r>
            <w:r w:rsidRPr="00A020AE">
              <w:rPr>
                <w:rFonts w:ascii="Times New Roman" w:hAnsi="Times New Roman" w:cs="Times New Roman"/>
                <w:b/>
                <w:sz w:val="26"/>
                <w:szCs w:val="26"/>
                <w:vertAlign w:val="subscript"/>
              </w:rPr>
              <w:t>50</w:t>
            </w:r>
            <w:r w:rsidRPr="00A020AE">
              <w:rPr>
                <w:rFonts w:ascii="Times New Roman" w:hAnsi="Times New Roman" w:cs="Times New Roman"/>
                <w:b/>
                <w:sz w:val="26"/>
                <w:szCs w:val="26"/>
              </w:rPr>
              <w:t xml:space="preserve"> (nM)</w:t>
            </w:r>
          </w:p>
        </w:tc>
        <w:tc>
          <w:tcPr>
            <w:tcW w:w="4786" w:type="dxa"/>
            <w:gridSpan w:val="4"/>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1W21</w:t>
            </w:r>
            <w:r>
              <w:rPr>
                <w:rFonts w:ascii="Times New Roman" w:hAnsi="Times New Roman" w:cs="Times New Roman"/>
                <w:b/>
                <w:sz w:val="26"/>
                <w:szCs w:val="26"/>
              </w:rPr>
              <w:t xml:space="preserve"> (NA6)</w:t>
            </w:r>
          </w:p>
        </w:tc>
      </w:tr>
      <w:tr w:rsidR="00700994" w:rsidRPr="00A020AE" w:rsidTr="00700994">
        <w:trPr>
          <w:trHeight w:val="150"/>
          <w:jc w:val="center"/>
        </w:trPr>
        <w:tc>
          <w:tcPr>
            <w:tcW w:w="1233" w:type="dxa"/>
            <w:vMerge/>
            <w:vAlign w:val="center"/>
          </w:tcPr>
          <w:p w:rsidR="00700994" w:rsidRPr="00A020AE" w:rsidRDefault="00700994" w:rsidP="00700994">
            <w:pPr>
              <w:jc w:val="center"/>
              <w:rPr>
                <w:rFonts w:ascii="Times New Roman" w:hAnsi="Times New Roman" w:cs="Times New Roman"/>
                <w:b/>
                <w:sz w:val="26"/>
                <w:szCs w:val="26"/>
              </w:rPr>
            </w:pPr>
          </w:p>
        </w:tc>
        <w:tc>
          <w:tcPr>
            <w:tcW w:w="2347" w:type="dxa"/>
            <w:vMerge/>
            <w:vAlign w:val="center"/>
          </w:tcPr>
          <w:p w:rsidR="00700994" w:rsidRPr="00A020AE" w:rsidRDefault="00700994" w:rsidP="00700994">
            <w:pPr>
              <w:jc w:val="center"/>
              <w:rPr>
                <w:rFonts w:ascii="Times New Roman" w:hAnsi="Times New Roman" w:cs="Times New Roman"/>
                <w:b/>
                <w:sz w:val="26"/>
                <w:szCs w:val="26"/>
              </w:rPr>
            </w:pPr>
          </w:p>
        </w:tc>
        <w:tc>
          <w:tcPr>
            <w:tcW w:w="1566" w:type="dxa"/>
            <w:vMerge/>
            <w:vAlign w:val="center"/>
          </w:tcPr>
          <w:p w:rsidR="00700994" w:rsidRPr="00A020AE" w:rsidRDefault="00700994" w:rsidP="00700994">
            <w:pPr>
              <w:jc w:val="center"/>
              <w:rPr>
                <w:rFonts w:ascii="Times New Roman" w:hAnsi="Times New Roman" w:cs="Times New Roman"/>
                <w:b/>
                <w:sz w:val="26"/>
                <w:szCs w:val="26"/>
              </w:rPr>
            </w:pPr>
          </w:p>
        </w:tc>
        <w:tc>
          <w:tcPr>
            <w:tcW w:w="1178" w:type="dxa"/>
            <w:vAlign w:val="center"/>
          </w:tcPr>
          <w:p w:rsidR="00700994" w:rsidRPr="00A020AE" w:rsidRDefault="00700994" w:rsidP="00700994">
            <w:pPr>
              <w:jc w:val="center"/>
              <w:rPr>
                <w:rFonts w:ascii="Times New Roman" w:hAnsi="Times New Roman" w:cs="Times New Roman"/>
                <w:b/>
                <w:sz w:val="26"/>
                <w:szCs w:val="26"/>
              </w:rPr>
            </w:pPr>
            <w:r>
              <w:rPr>
                <w:rFonts w:ascii="Times New Roman" w:hAnsi="Times New Roman" w:cs="Times New Roman"/>
                <w:b/>
                <w:sz w:val="26"/>
                <w:szCs w:val="26"/>
              </w:rPr>
              <w:t>Wild type</w:t>
            </w:r>
          </w:p>
        </w:tc>
        <w:tc>
          <w:tcPr>
            <w:tcW w:w="1189"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R378Q</w:t>
            </w:r>
          </w:p>
        </w:tc>
        <w:tc>
          <w:tcPr>
            <w:tcW w:w="1271"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R378K</w:t>
            </w:r>
          </w:p>
        </w:tc>
        <w:tc>
          <w:tcPr>
            <w:tcW w:w="1148" w:type="dxa"/>
            <w:vAlign w:val="center"/>
          </w:tcPr>
          <w:p w:rsidR="00700994" w:rsidRPr="00A020AE" w:rsidRDefault="00700994" w:rsidP="00700994">
            <w:pPr>
              <w:jc w:val="center"/>
              <w:rPr>
                <w:rFonts w:ascii="Times New Roman" w:hAnsi="Times New Roman" w:cs="Times New Roman"/>
                <w:b/>
                <w:sz w:val="26"/>
                <w:szCs w:val="26"/>
              </w:rPr>
            </w:pPr>
            <w:r w:rsidRPr="00A020AE">
              <w:rPr>
                <w:rFonts w:ascii="Times New Roman" w:hAnsi="Times New Roman" w:cs="Times New Roman"/>
                <w:b/>
                <w:sz w:val="26"/>
                <w:szCs w:val="26"/>
              </w:rPr>
              <w:t>R378L</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BMCL-2005-15-125-5</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24FD4D5" wp14:editId="3BA4AAF3">
                  <wp:extent cx="1116418" cy="1190230"/>
                  <wp:effectExtent l="0" t="0" r="7620" b="0"/>
                  <wp:docPr id="1319"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29409" cy="1204080"/>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-11.102</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-12.845</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-10.790</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-12.290</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BMCL-2005-15-125-6</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73EEF44" wp14:editId="046DC605">
                  <wp:extent cx="1325968" cy="1171575"/>
                  <wp:effectExtent l="0" t="0" r="7620" b="0"/>
                  <wp:docPr id="1320" name="Hình ả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43251" cy="1186846"/>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-12.577</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-12.898</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-11.667</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-12.085</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BMCL-2005-15-125-7</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25257C8" wp14:editId="2BFE3C58">
                  <wp:extent cx="1343025" cy="1166668"/>
                  <wp:effectExtent l="0" t="0" r="0" b="0"/>
                  <wp:docPr id="1321"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56503" cy="1178376"/>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-11.817</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-15.197</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-10.620</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-11.574</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BMCL-2005-15-125-8</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35DC7A6" wp14:editId="4FC10751">
                  <wp:extent cx="1244009" cy="1073427"/>
                  <wp:effectExtent l="0" t="0" r="0" b="0"/>
                  <wp:docPr id="1322" name="Hình ả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78516" cy="1103202"/>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-15.657</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-17.340</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-12.246</w:t>
            </w:r>
          </w:p>
        </w:tc>
        <w:tc>
          <w:tcPr>
            <w:tcW w:w="1148"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w:t>
            </w:r>
            <w:r>
              <w:rPr>
                <w:rFonts w:ascii="Times New Roman" w:hAnsi="Times New Roman" w:cs="Times New Roman"/>
                <w:sz w:val="26"/>
                <w:szCs w:val="26"/>
              </w:rPr>
              <w:t>.</w:t>
            </w:r>
            <w:r w:rsidRPr="00A020AE">
              <w:rPr>
                <w:rFonts w:ascii="Times New Roman" w:hAnsi="Times New Roman" w:cs="Times New Roman"/>
                <w:sz w:val="26"/>
                <w:szCs w:val="26"/>
              </w:rPr>
              <w:t>152</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BMCL-2005-15-125-9</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B428A5D" wp14:editId="02C2E6C2">
                  <wp:extent cx="1190847" cy="1101213"/>
                  <wp:effectExtent l="0" t="0" r="9525" b="3810"/>
                  <wp:docPr id="1323" name="Hình ả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17487" cy="1125848"/>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410</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-37.727</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-23.923</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-24.088</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-23.186</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BMCL-2005-15-125-10</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A1B5335" wp14:editId="5553CA9B">
                  <wp:extent cx="1297172" cy="1119299"/>
                  <wp:effectExtent l="0" t="0" r="0" b="5080"/>
                  <wp:docPr id="1324" name="Hình ả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21997" cy="1140720"/>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-10.201</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-12.923</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-10.424</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-11.706</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BMCL-2005-15-125-11</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0A908F8B" wp14:editId="66DF799F">
                  <wp:extent cx="1254642" cy="952521"/>
                  <wp:effectExtent l="0" t="0" r="3175" b="0"/>
                  <wp:docPr id="1325" name="Hình ả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81853" cy="973179"/>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-41.842</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-18.461</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-15.481</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-14.714</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BMCL-2005-15-125-12</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2649B675" wp14:editId="74E97D58">
                  <wp:extent cx="1314450" cy="997927"/>
                  <wp:effectExtent l="0" t="0" r="0" b="0"/>
                  <wp:docPr id="1326" name="Hình ả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39683" cy="1017084"/>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-14.173</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-14.827</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-11.313</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-14.845</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BMCL-2005-15-125-13</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C7A86D0" wp14:editId="4392BE57">
                  <wp:extent cx="1343025" cy="1181862"/>
                  <wp:effectExtent l="0" t="0" r="0" b="0"/>
                  <wp:docPr id="1327" name="Hình ả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62699" cy="1199175"/>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N/I</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-18.354</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-20.294</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-21.033</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-23.219</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BMCL-2005-15-125-14</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6F9CF535" wp14:editId="7377D7C7">
                  <wp:extent cx="1352550" cy="1275261"/>
                  <wp:effectExtent l="0" t="0" r="0" b="1270"/>
                  <wp:docPr id="1328" name="Hình ả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74565" cy="1296018"/>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580</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-44.737</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-28.538</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-27.032</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-30.325</w:t>
            </w:r>
          </w:p>
        </w:tc>
      </w:tr>
      <w:tr w:rsidR="00700994" w:rsidRPr="00A020AE" w:rsidTr="00700994">
        <w:trPr>
          <w:jc w:val="center"/>
        </w:trPr>
        <w:tc>
          <w:tcPr>
            <w:tcW w:w="1233" w:type="dxa"/>
            <w:shd w:val="clear" w:color="auto" w:fill="auto"/>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CMC-2012-7-1527-38</w:t>
            </w:r>
          </w:p>
        </w:tc>
        <w:tc>
          <w:tcPr>
            <w:tcW w:w="2347"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579DF24A" wp14:editId="6164EA9B">
                  <wp:extent cx="1323975" cy="890339"/>
                  <wp:effectExtent l="0" t="0" r="0" b="5080"/>
                  <wp:docPr id="1329" name="Hình ả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58513" cy="913565"/>
                          </a:xfrm>
                          <a:prstGeom prst="rect">
                            <a:avLst/>
                          </a:prstGeom>
                          <a:noFill/>
                          <a:ln>
                            <a:noFill/>
                          </a:ln>
                        </pic:spPr>
                      </pic:pic>
                    </a:graphicData>
                  </a:graphic>
                </wp:inline>
              </w:drawing>
            </w:r>
          </w:p>
        </w:tc>
        <w:tc>
          <w:tcPr>
            <w:tcW w:w="1566" w:type="dxa"/>
            <w:vAlign w:val="center"/>
          </w:tcPr>
          <w:p w:rsidR="00700994" w:rsidRPr="00A020AE" w:rsidRDefault="00700994" w:rsidP="00700994">
            <w:pPr>
              <w:jc w:val="center"/>
              <w:rPr>
                <w:rFonts w:ascii="Times New Roman" w:hAnsi="Times New Roman" w:cs="Times New Roman"/>
                <w:sz w:val="26"/>
                <w:szCs w:val="26"/>
              </w:rPr>
            </w:pPr>
            <w:r w:rsidRPr="00A020AE">
              <w:rPr>
                <w:rFonts w:ascii="Times New Roman" w:hAnsi="Times New Roman" w:cs="Times New Roman"/>
                <w:sz w:val="26"/>
                <w:szCs w:val="26"/>
              </w:rPr>
              <w:t>15 – 80</w:t>
            </w:r>
          </w:p>
        </w:tc>
        <w:tc>
          <w:tcPr>
            <w:tcW w:w="117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-45.253</w:t>
            </w:r>
          </w:p>
        </w:tc>
        <w:tc>
          <w:tcPr>
            <w:tcW w:w="1189"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-32.934</w:t>
            </w:r>
          </w:p>
        </w:tc>
        <w:tc>
          <w:tcPr>
            <w:tcW w:w="1271"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-29.589</w:t>
            </w:r>
          </w:p>
        </w:tc>
        <w:tc>
          <w:tcPr>
            <w:tcW w:w="1148" w:type="dxa"/>
            <w:vAlign w:val="center"/>
          </w:tcPr>
          <w:p w:rsidR="00700994" w:rsidRPr="00A020AE" w:rsidRDefault="00700994" w:rsidP="00700994">
            <w:pPr>
              <w:jc w:val="center"/>
              <w:rPr>
                <w:rFonts w:ascii="Times New Roman" w:hAnsi="Times New Roman" w:cs="Times New Roman"/>
                <w:sz w:val="26"/>
                <w:szCs w:val="26"/>
              </w:rPr>
            </w:pPr>
            <w:r>
              <w:rPr>
                <w:rFonts w:ascii="Times New Roman" w:hAnsi="Times New Roman" w:cs="Times New Roman"/>
                <w:sz w:val="26"/>
                <w:szCs w:val="26"/>
              </w:rPr>
              <w:t>-30.058</w:t>
            </w:r>
          </w:p>
        </w:tc>
      </w:tr>
    </w:tbl>
    <w:p w:rsidR="00700994" w:rsidRDefault="00700994" w:rsidP="007820B4">
      <w:pPr>
        <w:pStyle w:val="THANBAI"/>
        <w:outlineLvl w:val="0"/>
        <w:rPr>
          <w:b/>
        </w:rPr>
      </w:pPr>
    </w:p>
    <w:p w:rsidR="00700994" w:rsidRDefault="00700994" w:rsidP="007820B4">
      <w:pPr>
        <w:pStyle w:val="THANBAI"/>
        <w:outlineLvl w:val="0"/>
        <w:rPr>
          <w:b/>
        </w:rPr>
      </w:pPr>
    </w:p>
    <w:p w:rsidR="00700994" w:rsidRDefault="00700994" w:rsidP="007820B4">
      <w:pPr>
        <w:pStyle w:val="THANBAI"/>
        <w:outlineLvl w:val="0"/>
        <w:rPr>
          <w:b/>
        </w:rPr>
      </w:pPr>
    </w:p>
    <w:p w:rsidR="00700994" w:rsidRDefault="00700994" w:rsidP="007820B4">
      <w:pPr>
        <w:pStyle w:val="THANBAI"/>
        <w:outlineLvl w:val="0"/>
        <w:rPr>
          <w:b/>
        </w:rPr>
      </w:pPr>
    </w:p>
    <w:p w:rsidR="005A010A" w:rsidRDefault="00F26B09" w:rsidP="007820B4">
      <w:pPr>
        <w:pStyle w:val="THANBAI"/>
        <w:outlineLvl w:val="0"/>
      </w:pPr>
      <w:r w:rsidRPr="00F26B09">
        <w:rPr>
          <w:b/>
        </w:rPr>
        <w:t>Table S</w:t>
      </w:r>
      <w:r w:rsidR="00700994">
        <w:rPr>
          <w:b/>
        </w:rPr>
        <w:t>2</w:t>
      </w:r>
      <w:r w:rsidRPr="00F26B09">
        <w:rPr>
          <w:b/>
        </w:rPr>
        <w:t>.</w:t>
      </w:r>
      <w:r>
        <w:t xml:space="preserve"> </w:t>
      </w:r>
      <w:r w:rsidRPr="00F26B09">
        <w:t xml:space="preserve">All </w:t>
      </w:r>
      <w:r>
        <w:t>mutations</w:t>
      </w:r>
      <w:r w:rsidRPr="00F26B09">
        <w:t xml:space="preserve"> that can happen to each of 20 amino acids in nature</w:t>
      </w:r>
      <w:r>
        <w:t>.</w:t>
      </w:r>
    </w:p>
    <w:tbl>
      <w:tblPr>
        <w:tblW w:w="13210" w:type="dxa"/>
        <w:jc w:val="center"/>
        <w:tblLayout w:type="fixed"/>
        <w:tblLook w:val="04A0" w:firstRow="1" w:lastRow="0" w:firstColumn="1" w:lastColumn="0" w:noHBand="0" w:noVBand="1"/>
      </w:tblPr>
      <w:tblGrid>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30"/>
      </w:tblGrid>
      <w:tr w:rsidR="005A010A" w:rsidRPr="005A010A" w:rsidTr="0025359D">
        <w:trPr>
          <w:trHeight w:val="300"/>
          <w:jc w:val="center"/>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Ala</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Arg</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Asn</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Asp</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Cys</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Gln</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Glu</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Gly</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His</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Ile</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Leu</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Lys</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Met</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Phe</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Pro</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Ser</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Thr</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Trp</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Tyr</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Val</w:t>
            </w: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Ala</w:t>
            </w: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Arg</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Asn</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Asp</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Cys</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Gln</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Glu</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Gly</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His</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Ile</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Leu</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Lys</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Met</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Phe</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Pro</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Ser</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Thr</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Trp</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Tyr</w:t>
            </w: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r w:rsidR="005A010A" w:rsidRPr="005A010A" w:rsidTr="0025359D">
        <w:trPr>
          <w:trHeight w:val="300"/>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b/>
                <w:bCs/>
                <w:color w:val="000000"/>
                <w:sz w:val="24"/>
              </w:rPr>
            </w:pPr>
            <w:r w:rsidRPr="005A010A">
              <w:rPr>
                <w:rFonts w:ascii="Times New Roman" w:eastAsia="Times New Roman" w:hAnsi="Times New Roman" w:cs="Times New Roman"/>
                <w:b/>
                <w:bCs/>
                <w:color w:val="000000"/>
                <w:sz w:val="24"/>
              </w:rPr>
              <w:t>Val</w:t>
            </w: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auto" w:fill="auto"/>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29" w:type="dxa"/>
            <w:tcBorders>
              <w:top w:val="nil"/>
              <w:left w:val="nil"/>
              <w:bottom w:val="single" w:sz="4" w:space="0" w:color="auto"/>
              <w:right w:val="single" w:sz="4" w:space="0" w:color="auto"/>
            </w:tcBorders>
            <w:shd w:val="clear" w:color="000000" w:fill="A6A6A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c>
          <w:tcPr>
            <w:tcW w:w="630" w:type="dxa"/>
            <w:tcBorders>
              <w:top w:val="nil"/>
              <w:left w:val="nil"/>
              <w:bottom w:val="single" w:sz="4" w:space="0" w:color="auto"/>
              <w:right w:val="single" w:sz="4" w:space="0" w:color="auto"/>
            </w:tcBorders>
            <w:shd w:val="clear" w:color="000000" w:fill="262626"/>
            <w:noWrap/>
            <w:vAlign w:val="center"/>
            <w:hideMark/>
          </w:tcPr>
          <w:p w:rsidR="005A010A" w:rsidRPr="005A010A" w:rsidRDefault="005A010A" w:rsidP="006421FC">
            <w:pPr>
              <w:spacing w:after="0" w:line="240" w:lineRule="auto"/>
              <w:jc w:val="center"/>
              <w:rPr>
                <w:rFonts w:ascii="Times New Roman" w:eastAsia="Times New Roman" w:hAnsi="Times New Roman" w:cs="Times New Roman"/>
                <w:color w:val="000000"/>
                <w:sz w:val="24"/>
              </w:rPr>
            </w:pPr>
          </w:p>
        </w:tc>
      </w:tr>
    </w:tbl>
    <w:p w:rsidR="007820B4" w:rsidRDefault="007820B4" w:rsidP="007820B4">
      <w:pPr>
        <w:tabs>
          <w:tab w:val="left" w:pos="4320"/>
          <w:tab w:val="left" w:pos="8640"/>
        </w:tabs>
        <w:spacing w:before="240" w:after="0" w:line="360" w:lineRule="auto"/>
        <w:jc w:val="both"/>
        <w:rPr>
          <w:rFonts w:ascii="Times New Roman" w:hAnsi="Times New Roman" w:cs="Times New Roman"/>
          <w:sz w:val="24"/>
          <w:szCs w:val="24"/>
        </w:rPr>
      </w:pPr>
      <w:r w:rsidRPr="00A0285C">
        <w:rPr>
          <w:rFonts w:ascii="Times New Roman" w:hAnsi="Times New Roman" w:cs="Times New Roman"/>
          <w:noProof/>
          <w:sz w:val="24"/>
          <w:szCs w:val="24"/>
        </w:rPr>
        <mc:AlternateContent>
          <mc:Choice Requires="wps">
            <w:drawing>
              <wp:inline distT="0" distB="0" distL="0" distR="0" wp14:anchorId="17D8447D" wp14:editId="5EC83937">
                <wp:extent cx="381000" cy="152400"/>
                <wp:effectExtent l="0" t="0" r="19050" b="19050"/>
                <wp:docPr id="11" name="Rectangle 226"/>
                <wp:cNvGraphicFramePr/>
                <a:graphic xmlns:a="http://schemas.openxmlformats.org/drawingml/2006/main">
                  <a:graphicData uri="http://schemas.microsoft.com/office/word/2010/wordprocessingShape">
                    <wps:wsp>
                      <wps:cNvSpPr/>
                      <wps:spPr>
                        <a:xfrm>
                          <a:off x="0" y="0"/>
                          <a:ext cx="381000" cy="1524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6" o:spid="_x0000_s1026" style="width:3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" filled="f" strokecolor="windowText" strokeweight=".5pt">
                <w10:anchorlock/>
              </v:rect>
            </w:pict>
          </mc:Fallback>
        </mc:AlternateContent>
      </w:r>
      <w:r>
        <w:rPr>
          <w:rFonts w:ascii="Times New Roman" w:hAnsi="Times New Roman" w:cs="Times New Roman"/>
          <w:sz w:val="24"/>
          <w:szCs w:val="24"/>
        </w:rPr>
        <w:t xml:space="preserve">  Frequently occurring point mutations investigated in this study</w:t>
      </w:r>
    </w:p>
    <w:p w:rsidR="007820B4" w:rsidRDefault="005A010A" w:rsidP="007820B4">
      <w:pPr>
        <w:tabs>
          <w:tab w:val="left" w:pos="4320"/>
          <w:tab w:val="left" w:pos="8640"/>
        </w:tabs>
        <w:spacing w:after="0" w:line="360" w:lineRule="auto"/>
        <w:jc w:val="both"/>
        <w:rPr>
          <w:rFonts w:ascii="Times New Roman" w:hAnsi="Times New Roman" w:cs="Times New Roman"/>
          <w:sz w:val="24"/>
          <w:szCs w:val="24"/>
        </w:rPr>
      </w:pPr>
      <w:r w:rsidRPr="00A0285C">
        <w:rPr>
          <w:rFonts w:ascii="Times New Roman" w:hAnsi="Times New Roman" w:cs="Times New Roman"/>
          <w:noProof/>
          <w:sz w:val="24"/>
          <w:szCs w:val="24"/>
        </w:rPr>
        <mc:AlternateContent>
          <mc:Choice Requires="wps">
            <w:drawing>
              <wp:inline distT="0" distB="0" distL="0" distR="0" wp14:anchorId="4247C999" wp14:editId="570DCB85">
                <wp:extent cx="381000" cy="152400"/>
                <wp:effectExtent l="0" t="0" r="0" b="0"/>
                <wp:docPr id="9" name="Rectangle 228"/>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Text" lastClr="000000">
                            <a:lumMod val="85000"/>
                            <a:lumOff val="1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8" o:spid="_x0000_s1026" style="width:3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" fillcolor="#262626" stroked="f" strokeweight="2pt">
                <w10:anchorlock/>
              </v:rect>
            </w:pict>
          </mc:Fallback>
        </mc:AlternateContent>
      </w:r>
      <w:r>
        <w:rPr>
          <w:rFonts w:ascii="Times New Roman" w:hAnsi="Times New Roman" w:cs="Times New Roman"/>
          <w:sz w:val="24"/>
          <w:szCs w:val="24"/>
        </w:rPr>
        <w:t xml:space="preserve">  </w:t>
      </w:r>
      <w:r w:rsidR="007820B4">
        <w:rPr>
          <w:rFonts w:ascii="Times New Roman" w:hAnsi="Times New Roman" w:cs="Times New Roman"/>
          <w:sz w:val="24"/>
          <w:szCs w:val="24"/>
        </w:rPr>
        <w:t>Silent mutations</w:t>
      </w:r>
      <w:r w:rsidRPr="00A0285C">
        <w:rPr>
          <w:rFonts w:ascii="Times New Roman" w:hAnsi="Times New Roman" w:cs="Times New Roman"/>
          <w:sz w:val="24"/>
          <w:szCs w:val="24"/>
        </w:rPr>
        <w:t xml:space="preserve">  </w:t>
      </w:r>
      <w:r>
        <w:rPr>
          <w:rFonts w:ascii="Times New Roman" w:hAnsi="Times New Roman" w:cs="Times New Roman"/>
          <w:sz w:val="24"/>
          <w:szCs w:val="24"/>
        </w:rPr>
        <w:tab/>
      </w:r>
    </w:p>
    <w:p w:rsidR="007820B4" w:rsidRDefault="005A010A" w:rsidP="00D0547A">
      <w:pPr>
        <w:tabs>
          <w:tab w:val="left" w:pos="4320"/>
          <w:tab w:val="left" w:pos="8640"/>
        </w:tabs>
        <w:spacing w:after="0" w:line="360" w:lineRule="auto"/>
        <w:jc w:val="both"/>
        <w:rPr>
          <w:rFonts w:ascii="Times New Roman" w:hAnsi="Times New Roman" w:cs="Times New Roman"/>
          <w:sz w:val="24"/>
          <w:szCs w:val="24"/>
        </w:rPr>
      </w:pPr>
      <w:r w:rsidRPr="00A0285C">
        <w:rPr>
          <w:rFonts w:ascii="Times New Roman" w:hAnsi="Times New Roman" w:cs="Times New Roman"/>
          <w:noProof/>
          <w:sz w:val="24"/>
          <w:szCs w:val="24"/>
        </w:rPr>
        <mc:AlternateContent>
          <mc:Choice Requires="wps">
            <w:drawing>
              <wp:inline distT="0" distB="0" distL="0" distR="0" wp14:anchorId="47459E75" wp14:editId="54DCD2FB">
                <wp:extent cx="381000" cy="152400"/>
                <wp:effectExtent l="0" t="0" r="0" b="0"/>
                <wp:docPr id="10" name="Rectangle 227"/>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lumMod val="6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7" o:spid="_x0000_s1026" style="width:3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" fillcolor="#a6a6a6" stroked="f" strokeweight="1pt">
                <w10:anchorlock/>
              </v:rect>
            </w:pict>
          </mc:Fallback>
        </mc:AlternateContent>
      </w:r>
      <w:r>
        <w:rPr>
          <w:rFonts w:ascii="Times New Roman" w:hAnsi="Times New Roman" w:cs="Times New Roman"/>
          <w:sz w:val="24"/>
          <w:szCs w:val="24"/>
        </w:rPr>
        <w:t xml:space="preserve">  </w:t>
      </w:r>
      <w:r w:rsidR="007820B4">
        <w:rPr>
          <w:rFonts w:ascii="Times New Roman" w:hAnsi="Times New Roman" w:cs="Times New Roman"/>
          <w:sz w:val="24"/>
          <w:szCs w:val="24"/>
        </w:rPr>
        <w:t>Other irrelevant mutations</w:t>
      </w:r>
      <w:r>
        <w:rPr>
          <w:rFonts w:ascii="Times New Roman" w:hAnsi="Times New Roman" w:cs="Times New Roman"/>
          <w:sz w:val="24"/>
          <w:szCs w:val="24"/>
        </w:rPr>
        <w:tab/>
      </w:r>
    </w:p>
    <w:p w:rsidR="005A010A" w:rsidRDefault="005A010A" w:rsidP="007820B4">
      <w:pPr>
        <w:tabs>
          <w:tab w:val="left" w:pos="4320"/>
          <w:tab w:val="left" w:pos="8640"/>
        </w:tabs>
        <w:spacing w:after="0" w:line="360" w:lineRule="auto"/>
        <w:rPr>
          <w:rFonts w:ascii="Times New Roman" w:hAnsi="Times New Roman" w:cs="Times New Roman"/>
          <w:sz w:val="24"/>
          <w:szCs w:val="24"/>
        </w:rPr>
        <w:sectPr w:rsidR="005A010A" w:rsidSect="005A010A">
          <w:footerReference w:type="default" r:id="rId218"/>
          <w:pgSz w:w="15840" w:h="12240" w:orient="landscape"/>
          <w:pgMar w:top="1987" w:right="1699" w:bottom="1138" w:left="1699" w:header="720" w:footer="720" w:gutter="0"/>
          <w:cols w:space="720"/>
          <w:docGrid w:linePitch="360"/>
        </w:sectPr>
      </w:pPr>
    </w:p>
    <w:p w:rsidR="00A020AE" w:rsidRPr="00A020AE" w:rsidRDefault="007820B4" w:rsidP="00007E68">
      <w:pPr>
        <w:spacing w:after="0" w:line="360" w:lineRule="auto"/>
        <w:jc w:val="both"/>
        <w:rPr>
          <w:rFonts w:ascii="Times New Roman" w:hAnsi="Times New Roman" w:cs="Times New Roman"/>
          <w:sz w:val="26"/>
          <w:szCs w:val="26"/>
        </w:rPr>
      </w:pPr>
      <w:r w:rsidRPr="007820B4">
        <w:rPr>
          <w:rFonts w:ascii="Times New Roman" w:hAnsi="Times New Roman" w:cs="Times New Roman"/>
          <w:b/>
          <w:sz w:val="26"/>
          <w:szCs w:val="26"/>
        </w:rPr>
        <w:t>Table S</w:t>
      </w:r>
      <w:r w:rsidR="00700994">
        <w:rPr>
          <w:rFonts w:ascii="Times New Roman" w:hAnsi="Times New Roman" w:cs="Times New Roman"/>
          <w:b/>
          <w:sz w:val="26"/>
          <w:szCs w:val="26"/>
        </w:rPr>
        <w:t>3</w:t>
      </w:r>
      <w:r w:rsidRPr="007820B4">
        <w:rPr>
          <w:rFonts w:ascii="Times New Roman" w:hAnsi="Times New Roman" w:cs="Times New Roman"/>
          <w:b/>
          <w:sz w:val="26"/>
          <w:szCs w:val="26"/>
        </w:rPr>
        <w:t>.</w:t>
      </w:r>
      <w:r>
        <w:rPr>
          <w:rFonts w:ascii="Times New Roman" w:hAnsi="Times New Roman" w:cs="Times New Roman"/>
          <w:sz w:val="26"/>
          <w:szCs w:val="26"/>
        </w:rPr>
        <w:t xml:space="preserve"> Docking scores (in kJ.mol</w:t>
      </w:r>
      <w:r>
        <w:rPr>
          <w:rFonts w:ascii="Times New Roman" w:hAnsi="Times New Roman" w:cs="Times New Roman"/>
          <w:sz w:val="26"/>
          <w:szCs w:val="26"/>
          <w:vertAlign w:val="superscript"/>
        </w:rPr>
        <w:t>-1</w:t>
      </w:r>
      <w:r>
        <w:rPr>
          <w:rFonts w:ascii="Times New Roman" w:hAnsi="Times New Roman" w:cs="Times New Roman"/>
          <w:sz w:val="26"/>
          <w:szCs w:val="26"/>
        </w:rPr>
        <w:t xml:space="preserve">) </w:t>
      </w:r>
      <w:r w:rsidRPr="007820B4">
        <w:rPr>
          <w:rFonts w:ascii="Times New Roman" w:hAnsi="Times New Roman" w:cs="Times New Roman"/>
          <w:sz w:val="26"/>
          <w:szCs w:val="26"/>
        </w:rPr>
        <w:t>and</w:t>
      </w:r>
      <w:r>
        <w:rPr>
          <w:rFonts w:ascii="Times New Roman" w:hAnsi="Times New Roman" w:cs="Times New Roman"/>
          <w:sz w:val="26"/>
          <w:szCs w:val="26"/>
        </w:rPr>
        <w:t xml:space="preserve"> PIDS values of </w:t>
      </w:r>
      <w:r w:rsidR="00700994">
        <w:rPr>
          <w:rFonts w:ascii="Times New Roman" w:hAnsi="Times New Roman" w:cs="Times New Roman"/>
          <w:sz w:val="26"/>
          <w:szCs w:val="26"/>
        </w:rPr>
        <w:t>9</w:t>
      </w:r>
      <w:r>
        <w:rPr>
          <w:rFonts w:ascii="Times New Roman" w:hAnsi="Times New Roman" w:cs="Times New Roman"/>
          <w:sz w:val="26"/>
          <w:szCs w:val="26"/>
        </w:rPr>
        <w:t xml:space="preserve"> subtypes of influenza </w:t>
      </w:r>
      <w:r w:rsidR="00700994">
        <w:rPr>
          <w:rFonts w:ascii="Times New Roman" w:hAnsi="Times New Roman" w:cs="Times New Roman"/>
          <w:sz w:val="26"/>
          <w:szCs w:val="26"/>
        </w:rPr>
        <w:t>A neuraminidase from NA1 to NA9</w:t>
      </w:r>
      <w:r>
        <w:rPr>
          <w:rFonts w:ascii="Times New Roman" w:hAnsi="Times New Roman" w:cs="Times New Roman"/>
          <w:sz w:val="26"/>
          <w:szCs w:val="26"/>
        </w:rPr>
        <w:t>.</w:t>
      </w:r>
    </w:p>
    <w:p w:rsidR="00A020AE" w:rsidRPr="00A020AE" w:rsidRDefault="00A020AE" w:rsidP="00A020AE">
      <w:pPr>
        <w:tabs>
          <w:tab w:val="left" w:pos="1080"/>
          <w:tab w:val="left" w:pos="4680"/>
        </w:tabs>
        <w:spacing w:before="120" w:after="0" w:line="240" w:lineRule="auto"/>
        <w:jc w:val="both"/>
        <w:rPr>
          <w:rFonts w:ascii="Times New Roman" w:hAnsi="Times New Roman" w:cs="Times New Roman"/>
          <w:sz w:val="24"/>
          <w:szCs w:val="24"/>
        </w:rPr>
      </w:pPr>
    </w:p>
    <w:p w:rsidR="007820B4" w:rsidRPr="007820B4" w:rsidRDefault="007820B4" w:rsidP="007820B4">
      <w:pPr>
        <w:pStyle w:val="MDPI31text"/>
        <w:spacing w:before="240" w:after="240" w:line="240" w:lineRule="auto"/>
        <w:ind w:firstLine="0"/>
        <w:rPr>
          <w:rFonts w:ascii="Times New Roman" w:hAnsi="Times New Roman"/>
          <w:sz w:val="24"/>
          <w:szCs w:val="24"/>
        </w:rPr>
      </w:pPr>
      <w:r w:rsidRPr="007820B4">
        <w:rPr>
          <w:rFonts w:ascii="Times New Roman" w:hAnsi="Times New Roman"/>
          <w:sz w:val="24"/>
          <w:szCs w:val="24"/>
        </w:rPr>
        <w:t>The space occupied by each mutation is colored according to the corresponding PIDS value as follows:</w:t>
      </w:r>
    </w:p>
    <w:p w:rsid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3696D747" wp14:editId="53CD8E71">
                <wp:extent cx="211455" cy="119380"/>
                <wp:effectExtent l="0" t="0" r="17145" b="13970"/>
                <wp:docPr id="8" name="Hình chữ nhậ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119380"/>
                        </a:xfrm>
                        <a:prstGeom prst="rect">
                          <a:avLst/>
                        </a:prstGeom>
                        <a:solidFill>
                          <a:srgbClr val="00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30" o:spid="_x0000_s1026" style="width:16.65pt;height: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" fillcolor="aqua" strokecolor="windowText" strokeweight=".25pt">
                <v:path arrowok="t"/>
                <w10:anchorlock/>
              </v:rect>
            </w:pict>
          </mc:Fallback>
        </mc:AlternateContent>
      </w:r>
      <w:r w:rsidRPr="007820B4">
        <w:rPr>
          <w:rFonts w:ascii="Times New Roman" w:hAnsi="Times New Roman"/>
          <w:sz w:val="24"/>
          <w:szCs w:val="24"/>
        </w:rPr>
        <w:t xml:space="preserve"> PIDS &lt; 0% </w:t>
      </w:r>
      <w:r w:rsidRPr="007820B4">
        <w:rPr>
          <w:rFonts w:ascii="Times New Roman" w:hAnsi="Times New Roman"/>
          <w:sz w:val="24"/>
          <w:szCs w:val="24"/>
        </w:rPr>
        <w:tab/>
      </w:r>
    </w:p>
    <w:p w:rsid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0FDE621D" wp14:editId="6166BCF0">
                <wp:extent cx="210185" cy="118745"/>
                <wp:effectExtent l="0" t="0" r="18415" b="14605"/>
                <wp:docPr id="7" name="Hình chữ nhậ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1874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31" o:spid="_x0000_s1026" style="width:16.5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" filled="f" strokecolor="windowText" strokeweight=".25pt">
                <v:path arrowok="t"/>
                <w10:anchorlock/>
              </v:rect>
            </w:pict>
          </mc:Fallback>
        </mc:AlternateContent>
      </w:r>
      <w:r w:rsidRPr="007820B4">
        <w:rPr>
          <w:rFonts w:ascii="Times New Roman" w:hAnsi="Times New Roman"/>
          <w:sz w:val="24"/>
          <w:szCs w:val="24"/>
        </w:rPr>
        <w:t xml:space="preserve"> 0% ≤ PIDS &lt; 10% </w:t>
      </w:r>
      <w:r w:rsidRPr="007820B4">
        <w:rPr>
          <w:rFonts w:ascii="Times New Roman" w:hAnsi="Times New Roman"/>
          <w:sz w:val="24"/>
          <w:szCs w:val="24"/>
        </w:rPr>
        <w:tab/>
      </w:r>
    </w:p>
    <w:p w:rsid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3D6B2B30" wp14:editId="5364AEC5">
                <wp:extent cx="210185" cy="118745"/>
                <wp:effectExtent l="0" t="0" r="18415" b="14605"/>
                <wp:docPr id="6" name="Hình chữ nhậ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18745"/>
                        </a:xfrm>
                        <a:prstGeom prst="rect">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32" o:spid="_x0000_s1026" style="width:16.5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" fillcolor="yellow" strokecolor="windowText" strokeweight=".25pt">
                <v:path arrowok="t"/>
                <w10:anchorlock/>
              </v:rect>
            </w:pict>
          </mc:Fallback>
        </mc:AlternateContent>
      </w:r>
      <w:r w:rsidRPr="007820B4">
        <w:rPr>
          <w:rFonts w:ascii="Times New Roman" w:hAnsi="Times New Roman"/>
          <w:sz w:val="24"/>
          <w:szCs w:val="24"/>
        </w:rPr>
        <w:t xml:space="preserve"> 10% ≤ PIDS &lt; 20%</w:t>
      </w:r>
      <w:r w:rsidRPr="007820B4">
        <w:rPr>
          <w:rFonts w:ascii="Times New Roman" w:hAnsi="Times New Roman"/>
          <w:sz w:val="24"/>
          <w:szCs w:val="24"/>
        </w:rPr>
        <w:tab/>
        <w:t xml:space="preserve">  </w:t>
      </w:r>
    </w:p>
    <w:p w:rsidR="007820B4" w:rsidRP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5891AFB4" wp14:editId="680E7B0F">
                <wp:extent cx="210185" cy="118745"/>
                <wp:effectExtent l="0" t="0" r="18415" b="14605"/>
                <wp:docPr id="13" name="Hình chữ nhậ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18745"/>
                        </a:xfrm>
                        <a:prstGeom prst="rect">
                          <a:avLst/>
                        </a:prstGeom>
                        <a:solidFill>
                          <a:srgbClr val="FFCC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33" o:spid="_x0000_s1026" style="width:16.5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" fillcolor="#fc0" strokecolor="windowText" strokeweight=".25pt">
                <v:path arrowok="t"/>
                <w10:anchorlock/>
              </v:rect>
            </w:pict>
          </mc:Fallback>
        </mc:AlternateContent>
      </w:r>
      <w:r w:rsidRPr="007820B4">
        <w:rPr>
          <w:rFonts w:ascii="Times New Roman" w:hAnsi="Times New Roman"/>
          <w:sz w:val="24"/>
          <w:szCs w:val="24"/>
        </w:rPr>
        <w:t xml:space="preserve"> 20% ≤ PIDS &lt; 30%</w:t>
      </w:r>
    </w:p>
    <w:p w:rsid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0E93D328" wp14:editId="58185DCD">
                <wp:extent cx="209550" cy="118745"/>
                <wp:effectExtent l="0" t="0" r="19050" b="14605"/>
                <wp:docPr id="15" name="Hình chữ nhậ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8745"/>
                        </a:xfrm>
                        <a:prstGeom prst="rect">
                          <a:avLst/>
                        </a:prstGeom>
                        <a:solidFill>
                          <a:srgbClr val="FF993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34" o:spid="_x0000_s1026" style="width:16.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" fillcolor="#f93" strokecolor="windowText" strokeweight=".25pt">
                <v:path arrowok="t"/>
                <w10:anchorlock/>
              </v:rect>
            </w:pict>
          </mc:Fallback>
        </mc:AlternateContent>
      </w:r>
      <w:r w:rsidRPr="007820B4">
        <w:rPr>
          <w:rFonts w:ascii="Times New Roman" w:hAnsi="Times New Roman"/>
          <w:sz w:val="24"/>
          <w:szCs w:val="24"/>
        </w:rPr>
        <w:t xml:space="preserve"> 30% ≤ PIDS &lt; 40%</w:t>
      </w:r>
      <w:r w:rsidRPr="007820B4">
        <w:rPr>
          <w:rFonts w:ascii="Times New Roman" w:hAnsi="Times New Roman"/>
          <w:sz w:val="24"/>
          <w:szCs w:val="24"/>
        </w:rPr>
        <w:tab/>
        <w:t xml:space="preserve"> </w:t>
      </w:r>
    </w:p>
    <w:p w:rsid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39D36B1F" wp14:editId="7EC16271">
                <wp:extent cx="210185" cy="118745"/>
                <wp:effectExtent l="0" t="0" r="18415" b="14605"/>
                <wp:docPr id="17" name="Hình chữ nhậ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18745"/>
                        </a:xfrm>
                        <a:prstGeom prst="rect">
                          <a:avLst/>
                        </a:prstGeom>
                        <a:solidFill>
                          <a:srgbClr val="FF66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Hình chữ nhật 35" o:spid="_x0000_s1026" style="width:16.5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" fillcolor="#f60" strokecolor="windowText" strokeweight=".25pt">
                <v:path arrowok="t"/>
                <w10:anchorlock/>
              </v:rect>
            </w:pict>
          </mc:Fallback>
        </mc:AlternateContent>
      </w:r>
      <w:r w:rsidRPr="007820B4">
        <w:rPr>
          <w:rFonts w:ascii="Times New Roman" w:hAnsi="Times New Roman"/>
          <w:sz w:val="24"/>
          <w:szCs w:val="24"/>
        </w:rPr>
        <w:t xml:space="preserve"> 40% ≤ PIDS &lt; 50%</w:t>
      </w:r>
      <w:r w:rsidRPr="007820B4">
        <w:rPr>
          <w:rFonts w:ascii="Times New Roman" w:hAnsi="Times New Roman"/>
          <w:sz w:val="24"/>
          <w:szCs w:val="24"/>
        </w:rPr>
        <w:tab/>
      </w:r>
    </w:p>
    <w:p w:rsidR="007820B4" w:rsidRDefault="007820B4" w:rsidP="007820B4">
      <w:pPr>
        <w:pStyle w:val="MDPI31text"/>
        <w:tabs>
          <w:tab w:val="left" w:pos="356"/>
          <w:tab w:val="left" w:pos="2171"/>
          <w:tab w:val="left" w:pos="4316"/>
          <w:tab w:val="left" w:pos="6491"/>
        </w:tabs>
        <w:spacing w:before="240" w:after="240" w:line="240" w:lineRule="auto"/>
        <w:ind w:firstLine="0"/>
        <w:rPr>
          <w:rFonts w:ascii="Times New Roman" w:hAnsi="Times New Roman"/>
          <w:sz w:val="24"/>
          <w:szCs w:val="24"/>
        </w:rPr>
      </w:pPr>
      <w:r w:rsidRPr="007820B4">
        <w:rPr>
          <w:rFonts w:ascii="Times New Roman" w:hAnsi="Times New Roman"/>
          <w:noProof/>
          <w:sz w:val="24"/>
          <w:szCs w:val="24"/>
          <w:lang w:eastAsia="en-US" w:bidi="ar-SA"/>
        </w:rPr>
        <mc:AlternateContent>
          <mc:Choice Requires="wps">
            <w:drawing>
              <wp:inline distT="0" distB="0" distL="0" distR="0" wp14:anchorId="5BEA959D" wp14:editId="517A9EF2">
                <wp:extent cx="210185" cy="118745"/>
                <wp:effectExtent l="9525" t="10795" r="8890" b="13335"/>
                <wp:docPr id="1" name="Hình chữ nhậ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18745"/>
                        </a:xfrm>
                        <a:prstGeom prst="rect">
                          <a:avLst/>
                        </a:prstGeom>
                        <a:solidFill>
                          <a:srgbClr val="C00000"/>
                        </a:solidFill>
                        <a:ln w="3175"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inline>
            </w:drawing>
          </mc:Choice>
          <mc:Fallback>
            <w:pict>
              <v:rect id="Hình chữ nhật 36" o:spid="_x0000_s1026" style="width:16.5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" fillcolor="#c00000" strokeweight=".25pt">
                <w10:anchorlock/>
              </v:rect>
            </w:pict>
          </mc:Fallback>
        </mc:AlternateContent>
      </w:r>
      <w:r w:rsidRPr="007820B4">
        <w:rPr>
          <w:rFonts w:ascii="Times New Roman" w:hAnsi="Times New Roman"/>
          <w:sz w:val="24"/>
          <w:szCs w:val="24"/>
        </w:rPr>
        <w:t xml:space="preserve"> PIDS ≥ 50%</w:t>
      </w:r>
    </w:p>
    <w:p w:rsidR="007820B4" w:rsidRDefault="007820B4" w:rsidP="007820B4">
      <w:pPr>
        <w:tabs>
          <w:tab w:val="left" w:pos="1080"/>
          <w:tab w:val="left" w:pos="2880"/>
          <w:tab w:val="left" w:pos="4680"/>
          <w:tab w:val="left" w:pos="6480"/>
        </w:tabs>
        <w:spacing w:before="240" w:after="240" w:line="240" w:lineRule="auto"/>
        <w:jc w:val="both"/>
        <w:rPr>
          <w:rFonts w:ascii="Times New Roman" w:hAnsi="Times New Roman" w:cs="Times New Roman"/>
          <w:sz w:val="24"/>
          <w:szCs w:val="24"/>
        </w:rPr>
      </w:pPr>
      <w:r w:rsidRPr="007820B4">
        <w:rPr>
          <w:rFonts w:ascii="Times New Roman" w:hAnsi="Times New Roman" w:cs="Times New Roman"/>
          <w:sz w:val="24"/>
          <w:szCs w:val="24"/>
        </w:rPr>
        <w:t>Silent mutations are colored in black (not investigated in this study). All other irrelevant mutations are colored in gray.</w:t>
      </w:r>
    </w:p>
    <w:p w:rsidR="007820B4" w:rsidRPr="007820B4" w:rsidRDefault="007820B4" w:rsidP="007820B4">
      <w:pPr>
        <w:tabs>
          <w:tab w:val="left" w:pos="1080"/>
          <w:tab w:val="left" w:pos="2880"/>
          <w:tab w:val="left" w:pos="4680"/>
          <w:tab w:val="left" w:pos="6480"/>
        </w:tabs>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number in the brackets next to the PDB code of each subtype is the docking score </w:t>
      </w:r>
      <w:r w:rsidR="00007E68">
        <w:rPr>
          <w:rFonts w:ascii="Times New Roman" w:hAnsi="Times New Roman" w:cs="Times New Roman"/>
          <w:sz w:val="24"/>
          <w:szCs w:val="24"/>
        </w:rPr>
        <w:t>(in kJ.mol</w:t>
      </w:r>
      <w:r w:rsidR="00007E68">
        <w:rPr>
          <w:rFonts w:ascii="Times New Roman" w:hAnsi="Times New Roman" w:cs="Times New Roman"/>
          <w:sz w:val="24"/>
          <w:szCs w:val="24"/>
          <w:vertAlign w:val="superscript"/>
        </w:rPr>
        <w:t>-1</w:t>
      </w:r>
      <w:r w:rsidR="00007E68">
        <w:rPr>
          <w:rFonts w:ascii="Times New Roman" w:hAnsi="Times New Roman" w:cs="Times New Roman"/>
          <w:sz w:val="24"/>
          <w:szCs w:val="24"/>
        </w:rPr>
        <w:t xml:space="preserve">) </w:t>
      </w:r>
      <w:r>
        <w:rPr>
          <w:rFonts w:ascii="Times New Roman" w:hAnsi="Times New Roman" w:cs="Times New Roman"/>
          <w:sz w:val="24"/>
          <w:szCs w:val="24"/>
        </w:rPr>
        <w:t>obtained with the corresponding wild type NA version.</w:t>
      </w: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A020AE" w:rsidRPr="00A020AE" w:rsidRDefault="00A020AE" w:rsidP="00A020AE">
      <w:pPr>
        <w:spacing w:after="0" w:line="360" w:lineRule="auto"/>
        <w:jc w:val="both"/>
        <w:rPr>
          <w:rFonts w:ascii="Times New Roman" w:hAnsi="Times New Roman" w:cs="Times New Roman"/>
          <w:sz w:val="26"/>
          <w:szCs w:val="26"/>
        </w:rPr>
      </w:pPr>
    </w:p>
    <w:p w:rsidR="00007E68" w:rsidRDefault="00007E68" w:rsidP="00A020AE">
      <w:pPr>
        <w:spacing w:before="120" w:after="120"/>
        <w:rPr>
          <w:rFonts w:ascii="Times New Roman" w:eastAsia="Times New Roman" w:hAnsi="Times New Roman" w:cs="Times New Roman"/>
          <w:sz w:val="26"/>
          <w:szCs w:val="26"/>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NA1: </w:t>
      </w:r>
      <w:r w:rsidR="007820B4">
        <w:rPr>
          <w:rFonts w:ascii="Times New Roman" w:eastAsia="Times New Roman" w:hAnsi="Times New Roman" w:cs="Times New Roman"/>
          <w:b/>
          <w:sz w:val="26"/>
          <w:szCs w:val="26"/>
        </w:rPr>
        <w:t>4B7J (-56.</w:t>
      </w:r>
      <w:r w:rsidR="00947BEF">
        <w:rPr>
          <w:rFonts w:ascii="Times New Roman" w:eastAsia="Times New Roman" w:hAnsi="Times New Roman" w:cs="Times New Roman"/>
          <w:b/>
          <w:sz w:val="26"/>
          <w:szCs w:val="26"/>
        </w:rPr>
        <w:t>397</w:t>
      </w:r>
      <w:r w:rsidRPr="00A020AE">
        <w:rPr>
          <w:rFonts w:ascii="Times New Roman" w:eastAsia="Times New Roman" w:hAnsi="Times New Roman" w:cs="Times New Roman"/>
          <w:b/>
          <w:sz w:val="26"/>
          <w:szCs w:val="26"/>
        </w:rPr>
        <w:t>)</w:t>
      </w:r>
    </w:p>
    <w:tbl>
      <w:tblPr>
        <w:tblW w:w="0" w:type="auto"/>
        <w:tblInd w:w="98" w:type="dxa"/>
        <w:tblCellMar>
          <w:left w:w="10" w:type="dxa"/>
          <w:right w:w="10" w:type="dxa"/>
        </w:tblCellMar>
        <w:tblLook w:val="0000" w:firstRow="0" w:lastRow="0" w:firstColumn="0" w:lastColumn="0" w:noHBand="0" w:noVBand="0"/>
      </w:tblPr>
      <w:tblGrid>
        <w:gridCol w:w="1170"/>
        <w:gridCol w:w="1187"/>
        <w:gridCol w:w="1187"/>
        <w:gridCol w:w="1187"/>
        <w:gridCol w:w="1187"/>
        <w:gridCol w:w="1186"/>
        <w:gridCol w:w="1187"/>
        <w:gridCol w:w="1187"/>
      </w:tblGrid>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Arg118</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Asp151</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Arg152</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Trp179</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Glu228</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Arg293</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Arg368</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315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898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353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94%</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635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08%</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255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66%</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721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57%</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64%</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04%</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05%</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937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13%</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277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31%</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423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05%</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774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29%</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13%</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82%</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486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93%</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414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88%</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Ile (I)</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28%</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57%</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42%</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695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947B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429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45%</w:t>
            </w:r>
          </w:p>
        </w:tc>
        <w:tc>
          <w:tcPr>
            <w:tcW w:w="1197"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940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73%</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73%</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17%</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756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68%</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59%</w:t>
            </w:r>
          </w:p>
        </w:tc>
        <w:tc>
          <w:tcPr>
            <w:tcW w:w="1197"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698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42%</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476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541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02%</w:t>
            </w:r>
          </w:p>
        </w:tc>
        <w:tc>
          <w:tcPr>
            <w:tcW w:w="1197"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452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59%</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34%</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641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98%</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007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14%</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62%</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685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77%</w:t>
            </w:r>
          </w:p>
        </w:tc>
        <w:tc>
          <w:tcPr>
            <w:tcW w:w="1197"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187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88%</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42%</w:t>
            </w: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47%</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94%</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591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947BEF"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54%</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bl>
    <w:p w:rsidR="00A020AE" w:rsidRPr="00A020AE" w:rsidRDefault="00A020AE" w:rsidP="00A020AE">
      <w:pPr>
        <w:rPr>
          <w:rFonts w:ascii="Times New Roman" w:eastAsia="Times New Roman" w:hAnsi="Times New Roman" w:cs="Times New Roman"/>
          <w:sz w:val="24"/>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NA2: </w:t>
      </w:r>
      <w:r w:rsidR="001448D0">
        <w:rPr>
          <w:rFonts w:ascii="Times New Roman" w:eastAsia="Times New Roman" w:hAnsi="Times New Roman" w:cs="Times New Roman"/>
          <w:b/>
          <w:sz w:val="26"/>
          <w:szCs w:val="26"/>
        </w:rPr>
        <w:t>4K1I (-53</w:t>
      </w:r>
      <w:r w:rsidR="003902AF">
        <w:rPr>
          <w:rFonts w:ascii="Times New Roman" w:eastAsia="Times New Roman" w:hAnsi="Times New Roman" w:cs="Times New Roman"/>
          <w:b/>
          <w:sz w:val="26"/>
          <w:szCs w:val="26"/>
        </w:rPr>
        <w:t>.</w:t>
      </w:r>
      <w:r w:rsidR="001448D0">
        <w:rPr>
          <w:rFonts w:ascii="Times New Roman" w:eastAsia="Times New Roman" w:hAnsi="Times New Roman" w:cs="Times New Roman"/>
          <w:b/>
          <w:sz w:val="26"/>
          <w:szCs w:val="26"/>
        </w:rPr>
        <w:t>286</w:t>
      </w:r>
      <w:r w:rsidRPr="00A020AE">
        <w:rPr>
          <w:rFonts w:ascii="Times New Roman" w:eastAsia="Times New Roman" w:hAnsi="Times New Roman" w:cs="Times New Roman"/>
          <w:b/>
          <w:sz w:val="26"/>
          <w:szCs w:val="26"/>
        </w:rPr>
        <w:t>)</w:t>
      </w:r>
    </w:p>
    <w:tbl>
      <w:tblPr>
        <w:tblW w:w="0" w:type="auto"/>
        <w:tblInd w:w="98" w:type="dxa"/>
        <w:tblCellMar>
          <w:left w:w="10" w:type="dxa"/>
          <w:right w:w="10" w:type="dxa"/>
        </w:tblCellMar>
        <w:tblLook w:val="0000" w:firstRow="0" w:lastRow="0" w:firstColumn="0" w:lastColumn="0" w:noHBand="0" w:noVBand="0"/>
      </w:tblPr>
      <w:tblGrid>
        <w:gridCol w:w="1348"/>
        <w:gridCol w:w="1355"/>
        <w:gridCol w:w="1355"/>
        <w:gridCol w:w="1355"/>
        <w:gridCol w:w="1355"/>
        <w:gridCol w:w="1355"/>
        <w:gridCol w:w="1355"/>
      </w:tblGrid>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Arg118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Asp151</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Glu227</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Glu277</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Arg292</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Arg371</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08%</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31%</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3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101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53%</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99%</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951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26%</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807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652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20%</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685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08%</w:t>
            </w:r>
          </w:p>
        </w:tc>
        <w:tc>
          <w:tcPr>
            <w:tcW w:w="1355"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194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46%</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20%</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052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96%</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78%</w:t>
            </w:r>
          </w:p>
        </w:tc>
        <w:tc>
          <w:tcPr>
            <w:tcW w:w="13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65%</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116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855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751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846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916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46%</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87%</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69%</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726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69%</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059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Ile (I)</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585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45%</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40%</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34%</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260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57%</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774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565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61%</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371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80%</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763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12%</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377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47%</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488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281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794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18%</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432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551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89%</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667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c>
          <w:tcPr>
            <w:tcW w:w="13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30%</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828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00%</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355"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74%</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80%</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03%</w:t>
            </w: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74%</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1448D0"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06%</w:t>
            </w:r>
          </w:p>
        </w:tc>
        <w:tc>
          <w:tcPr>
            <w:tcW w:w="135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774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c>
          <w:tcPr>
            <w:tcW w:w="1355"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555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bl>
    <w:p w:rsidR="00A020AE" w:rsidRPr="00A020AE" w:rsidRDefault="00A020AE" w:rsidP="00A020AE">
      <w:pPr>
        <w:rPr>
          <w:rFonts w:ascii="Times New Roman" w:eastAsia="Times New Roman" w:hAnsi="Times New Roman" w:cs="Times New Roman"/>
          <w:sz w:val="24"/>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NA3: </w:t>
      </w:r>
      <w:r w:rsidRPr="00A020AE">
        <w:rPr>
          <w:rFonts w:ascii="Times New Roman" w:eastAsia="Times New Roman" w:hAnsi="Times New Roman" w:cs="Times New Roman"/>
          <w:b/>
          <w:sz w:val="26"/>
          <w:szCs w:val="26"/>
        </w:rPr>
        <w:t>4HZX (-5</w:t>
      </w:r>
      <w:r w:rsidR="00494E42">
        <w:rPr>
          <w:rFonts w:ascii="Times New Roman" w:eastAsia="Times New Roman" w:hAnsi="Times New Roman" w:cs="Times New Roman"/>
          <w:b/>
          <w:sz w:val="26"/>
          <w:szCs w:val="26"/>
        </w:rPr>
        <w:t>2</w:t>
      </w:r>
      <w:r w:rsidR="003902AF">
        <w:rPr>
          <w:rFonts w:ascii="Times New Roman" w:eastAsia="Times New Roman" w:hAnsi="Times New Roman" w:cs="Times New Roman"/>
          <w:b/>
          <w:sz w:val="26"/>
          <w:szCs w:val="26"/>
        </w:rPr>
        <w:t>.</w:t>
      </w:r>
      <w:r w:rsidR="00494E42">
        <w:rPr>
          <w:rFonts w:ascii="Times New Roman" w:eastAsia="Times New Roman" w:hAnsi="Times New Roman" w:cs="Times New Roman"/>
          <w:b/>
          <w:sz w:val="26"/>
          <w:szCs w:val="26"/>
        </w:rPr>
        <w:t>751</w:t>
      </w:r>
      <w:r w:rsidRPr="00A020AE">
        <w:rPr>
          <w:rFonts w:ascii="Times New Roman" w:eastAsia="Times New Roman" w:hAnsi="Times New Roman" w:cs="Times New Roman"/>
          <w:b/>
          <w:sz w:val="26"/>
          <w:szCs w:val="26"/>
        </w:rPr>
        <w:t>)</w:t>
      </w:r>
    </w:p>
    <w:tbl>
      <w:tblPr>
        <w:tblW w:w="0" w:type="auto"/>
        <w:tblInd w:w="98" w:type="dxa"/>
        <w:tblCellMar>
          <w:left w:w="10" w:type="dxa"/>
          <w:right w:w="10" w:type="dxa"/>
        </w:tblCellMar>
        <w:tblLook w:val="0000" w:firstRow="0" w:lastRow="0" w:firstColumn="0" w:lastColumn="0" w:noHBand="0" w:noVBand="0"/>
      </w:tblPr>
      <w:tblGrid>
        <w:gridCol w:w="1574"/>
        <w:gridCol w:w="1580"/>
        <w:gridCol w:w="1581"/>
        <w:gridCol w:w="1581"/>
        <w:gridCol w:w="1581"/>
        <w:gridCol w:w="1581"/>
      </w:tblGrid>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Arg118</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Asp151</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Glu277</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Arg292</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Arg371</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494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28%</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5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408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44%</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5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40%</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11%</w:t>
            </w:r>
          </w:p>
        </w:tc>
        <w:tc>
          <w:tcPr>
            <w:tcW w:w="1581"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5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59%</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02%</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04%</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31%</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c>
          <w:tcPr>
            <w:tcW w:w="158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5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475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039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17%</w:t>
            </w: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116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581"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903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5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40%</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26%</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327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82%</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Ile (I)</w:t>
            </w:r>
          </w:p>
        </w:tc>
        <w:tc>
          <w:tcPr>
            <w:tcW w:w="15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92%</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sidR="00494E42">
              <w:rPr>
                <w:rFonts w:ascii="Times New Roman" w:eastAsia="Times New Roman" w:hAnsi="Times New Roman" w:cs="Times New Roman"/>
                <w:sz w:val="24"/>
                <w:szCs w:val="24"/>
              </w:rPr>
              <w:t>103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77%</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5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533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47%</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612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64%</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833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28%</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557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52%</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581"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90%</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5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807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96%</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739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19%</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328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5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01%</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753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581"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65%</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10%</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5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678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30%</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161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12%</w:t>
            </w:r>
          </w:p>
        </w:tc>
        <w:tc>
          <w:tcPr>
            <w:tcW w:w="158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793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46%</w:t>
            </w: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29%</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5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w:t>
            </w:r>
            <w:r w:rsidR="00494E42">
              <w:rPr>
                <w:rFonts w:ascii="Times New Roman" w:eastAsia="Times New Roman" w:hAnsi="Times New Roman" w:cs="Times New Roman"/>
                <w:sz w:val="24"/>
                <w:szCs w:val="24"/>
              </w:rPr>
              <w:t>14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00%</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494E42"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08%</w:t>
            </w: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bl>
    <w:p w:rsidR="00A020AE" w:rsidRPr="00A020AE" w:rsidRDefault="00A020AE" w:rsidP="00A020AE">
      <w:pPr>
        <w:rPr>
          <w:rFonts w:ascii="Times New Roman" w:eastAsia="Times New Roman" w:hAnsi="Times New Roman" w:cs="Times New Roman"/>
          <w:sz w:val="24"/>
        </w:rPr>
      </w:pPr>
    </w:p>
    <w:p w:rsidR="00A020AE" w:rsidRPr="00A020AE" w:rsidRDefault="00A020AE" w:rsidP="00A020AE">
      <w:pPr>
        <w:spacing w:before="120" w:after="120"/>
        <w:rPr>
          <w:rFonts w:ascii="Times New Roman" w:eastAsia="Times New Roman" w:hAnsi="Times New Roman" w:cs="Times New Roman"/>
          <w:b/>
          <w:sz w:val="26"/>
          <w:szCs w:val="26"/>
        </w:rPr>
      </w:pPr>
      <w:r w:rsidRPr="00A020AE">
        <w:rPr>
          <w:rFonts w:ascii="Times New Roman" w:eastAsia="Times New Roman" w:hAnsi="Times New Roman" w:cs="Times New Roman"/>
          <w:sz w:val="26"/>
          <w:szCs w:val="26"/>
        </w:rPr>
        <w:t xml:space="preserve">Neuraminidase NA4: </w:t>
      </w:r>
      <w:r w:rsidRPr="00A020AE">
        <w:rPr>
          <w:rFonts w:ascii="Times New Roman" w:eastAsia="Times New Roman" w:hAnsi="Times New Roman" w:cs="Times New Roman"/>
          <w:b/>
          <w:sz w:val="26"/>
          <w:szCs w:val="26"/>
        </w:rPr>
        <w:t xml:space="preserve">2HTV </w:t>
      </w:r>
      <w:r w:rsidR="00007E68">
        <w:rPr>
          <w:rFonts w:ascii="Times New Roman" w:eastAsia="Times New Roman" w:hAnsi="Times New Roman" w:cs="Times New Roman"/>
          <w:sz w:val="26"/>
          <w:szCs w:val="26"/>
        </w:rPr>
        <w:t>with binding site marked by peramivir</w:t>
      </w:r>
      <w:r w:rsidRPr="00A020AE">
        <w:rPr>
          <w:rFonts w:ascii="Times New Roman" w:eastAsia="Times New Roman" w:hAnsi="Times New Roman" w:cs="Times New Roman"/>
          <w:sz w:val="26"/>
          <w:szCs w:val="26"/>
        </w:rPr>
        <w:t xml:space="preserve"> </w:t>
      </w:r>
      <w:r w:rsidR="00062471">
        <w:rPr>
          <w:rFonts w:ascii="Times New Roman" w:eastAsia="Times New Roman" w:hAnsi="Times New Roman" w:cs="Times New Roman"/>
          <w:b/>
          <w:sz w:val="26"/>
          <w:szCs w:val="26"/>
        </w:rPr>
        <w:t>(-54</w:t>
      </w:r>
      <w:r w:rsidR="003902AF">
        <w:rPr>
          <w:rFonts w:ascii="Times New Roman" w:eastAsia="Times New Roman" w:hAnsi="Times New Roman" w:cs="Times New Roman"/>
          <w:b/>
          <w:sz w:val="26"/>
          <w:szCs w:val="26"/>
        </w:rPr>
        <w:t>.</w:t>
      </w:r>
      <w:r w:rsidR="00062471">
        <w:rPr>
          <w:rFonts w:ascii="Times New Roman" w:eastAsia="Times New Roman" w:hAnsi="Times New Roman" w:cs="Times New Roman"/>
          <w:b/>
          <w:sz w:val="26"/>
          <w:szCs w:val="26"/>
        </w:rPr>
        <w:t>924</w:t>
      </w:r>
      <w:r w:rsidRPr="00A020AE">
        <w:rPr>
          <w:rFonts w:ascii="Times New Roman" w:eastAsia="Times New Roman" w:hAnsi="Times New Roman" w:cs="Times New Roman"/>
          <w:b/>
          <w:sz w:val="26"/>
          <w:szCs w:val="26"/>
        </w:rPr>
        <w:t>)</w:t>
      </w:r>
    </w:p>
    <w:tbl>
      <w:tblPr>
        <w:tblW w:w="0" w:type="auto"/>
        <w:tblInd w:w="98" w:type="dxa"/>
        <w:tblCellMar>
          <w:left w:w="10" w:type="dxa"/>
          <w:right w:w="10" w:type="dxa"/>
        </w:tblCellMar>
        <w:tblLook w:val="0000" w:firstRow="0" w:lastRow="0" w:firstColumn="0" w:lastColumn="0" w:noHBand="0" w:noVBand="0"/>
      </w:tblPr>
      <w:tblGrid>
        <w:gridCol w:w="1171"/>
        <w:gridCol w:w="1187"/>
        <w:gridCol w:w="1186"/>
        <w:gridCol w:w="1187"/>
        <w:gridCol w:w="1187"/>
        <w:gridCol w:w="1187"/>
        <w:gridCol w:w="1187"/>
        <w:gridCol w:w="1186"/>
      </w:tblGrid>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Arg118</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Glu119</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Asp151</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Arg156</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Arg292</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Arg371</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Tyr406</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68%</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276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18%</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654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31%</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32%</w:t>
            </w: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832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17%</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197"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472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82%</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80%</w:t>
            </w:r>
          </w:p>
        </w:tc>
        <w:tc>
          <w:tcPr>
            <w:tcW w:w="1197"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653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554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15%</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768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59%</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765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29%</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081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11%</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139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69%</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767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42%</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60%</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48%</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32%</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543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44%</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Ile (I)</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78%</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02</w:t>
            </w:r>
            <w:r w:rsidR="00062471">
              <w:rPr>
                <w:rFonts w:ascii="Times New Roman" w:eastAsia="Times New Roman" w:hAnsi="Times New Roman" w:cs="Times New Roman"/>
                <w:sz w:val="24"/>
                <w:szCs w:val="24"/>
              </w:rPr>
              <w:t>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83%</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96%</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86%</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87%</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94%</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333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74%</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765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912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820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86%</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67</w:t>
            </w:r>
            <w:r w:rsidR="00062471">
              <w:rPr>
                <w:rFonts w:ascii="Times New Roman" w:eastAsia="Times New Roman" w:hAnsi="Times New Roman" w:cs="Times New Roman"/>
                <w:sz w:val="24"/>
                <w:szCs w:val="24"/>
              </w:rPr>
              <w:t>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763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555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13%</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772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194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54%</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43%</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031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06%</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453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06%</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375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82%</w:t>
            </w: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936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403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05%</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48%</w:t>
            </w:r>
          </w:p>
        </w:tc>
        <w:tc>
          <w:tcPr>
            <w:tcW w:w="119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612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96%</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32%</w:t>
            </w:r>
          </w:p>
        </w:tc>
        <w:tc>
          <w:tcPr>
            <w:tcW w:w="1197"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062471"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114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17%</w:t>
            </w: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r>
    </w:tbl>
    <w:p w:rsidR="00A020AE" w:rsidRPr="00A020AE" w:rsidRDefault="00A020AE" w:rsidP="00A020AE">
      <w:pPr>
        <w:rPr>
          <w:rFonts w:ascii="Times New Roman" w:eastAsia="Times New Roman" w:hAnsi="Times New Roman" w:cs="Times New Roman"/>
          <w:sz w:val="24"/>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NA5: </w:t>
      </w:r>
      <w:r w:rsidR="00835C5C">
        <w:rPr>
          <w:rFonts w:ascii="Times New Roman" w:eastAsia="Times New Roman" w:hAnsi="Times New Roman" w:cs="Times New Roman"/>
          <w:b/>
          <w:sz w:val="26"/>
          <w:szCs w:val="26"/>
        </w:rPr>
        <w:t>4QN5 (-60</w:t>
      </w:r>
      <w:r w:rsidR="003902AF">
        <w:rPr>
          <w:rFonts w:ascii="Times New Roman" w:eastAsia="Times New Roman" w:hAnsi="Times New Roman" w:cs="Times New Roman"/>
          <w:b/>
          <w:sz w:val="26"/>
          <w:szCs w:val="26"/>
        </w:rPr>
        <w:t>.</w:t>
      </w:r>
      <w:r w:rsidR="00835C5C">
        <w:rPr>
          <w:rFonts w:ascii="Times New Roman" w:eastAsia="Times New Roman" w:hAnsi="Times New Roman" w:cs="Times New Roman"/>
          <w:b/>
          <w:sz w:val="26"/>
          <w:szCs w:val="26"/>
        </w:rPr>
        <w:t>701</w:t>
      </w:r>
      <w:r w:rsidRPr="00A020AE">
        <w:rPr>
          <w:rFonts w:ascii="Times New Roman" w:eastAsia="Times New Roman" w:hAnsi="Times New Roman" w:cs="Times New Roman"/>
          <w:b/>
          <w:sz w:val="26"/>
          <w:szCs w:val="26"/>
        </w:rPr>
        <w:t>)</w:t>
      </w:r>
    </w:p>
    <w:tbl>
      <w:tblPr>
        <w:tblW w:w="9360" w:type="dxa"/>
        <w:tblInd w:w="10" w:type="dxa"/>
        <w:tblLayout w:type="fixed"/>
        <w:tblCellMar>
          <w:left w:w="10" w:type="dxa"/>
          <w:right w:w="10" w:type="dxa"/>
        </w:tblCellMar>
        <w:tblLook w:val="0000" w:firstRow="0" w:lastRow="0" w:firstColumn="0" w:lastColumn="0" w:noHBand="0" w:noVBand="0"/>
      </w:tblPr>
      <w:tblGrid>
        <w:gridCol w:w="630"/>
        <w:gridCol w:w="1091"/>
        <w:gridCol w:w="1091"/>
        <w:gridCol w:w="1091"/>
        <w:gridCol w:w="1092"/>
        <w:gridCol w:w="1091"/>
        <w:gridCol w:w="1091"/>
        <w:gridCol w:w="1091"/>
        <w:gridCol w:w="1092"/>
      </w:tblGrid>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Arg37</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Asp70</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Arg71</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Glu147</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Glu197</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Arg212</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Tyr268</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Arg292</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82%</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57%</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173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29%</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156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43%</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38%</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99%</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727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67%</w:t>
            </w: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113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80%</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691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20%</w:t>
            </w:r>
          </w:p>
        </w:tc>
        <w:tc>
          <w:tcPr>
            <w:tcW w:w="109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98%</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743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820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52%</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125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25%</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176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675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87%</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56%</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505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50%</w:t>
            </w:r>
          </w:p>
        </w:tc>
        <w:tc>
          <w:tcPr>
            <w:tcW w:w="109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66%</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910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568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99%</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056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33%</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89%</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621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32%</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320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87%</w:t>
            </w:r>
          </w:p>
        </w:tc>
        <w:tc>
          <w:tcPr>
            <w:tcW w:w="1092"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b/>
                <w:sz w:val="24"/>
                <w:szCs w:val="24"/>
              </w:rPr>
            </w:pPr>
            <w:r w:rsidRPr="00A020AE">
              <w:rPr>
                <w:rFonts w:ascii="Times New Roman" w:eastAsia="Times New Roman" w:hAnsi="Times New Roman" w:cs="Times New Roman"/>
                <w:b/>
                <w:sz w:val="24"/>
                <w:szCs w:val="24"/>
              </w:rPr>
              <w:t>Ile</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79%</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551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78%</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66%</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267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61%</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858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27%</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386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05%</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725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19%</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55%</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436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67%</w:t>
            </w:r>
          </w:p>
        </w:tc>
        <w:tc>
          <w:tcPr>
            <w:tcW w:w="1092"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15%</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40%</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281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05%</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66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46%</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79%</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22%</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06%</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908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49%</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34%</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661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30%</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77%</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083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26%</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w:t>
            </w:r>
            <w:r w:rsidR="00835C5C">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sidR="00835C5C">
              <w:rPr>
                <w:rFonts w:ascii="Times New Roman" w:eastAsia="Times New Roman" w:hAnsi="Times New Roman" w:cs="Times New Roman"/>
                <w:sz w:val="24"/>
                <w:szCs w:val="24"/>
              </w:rPr>
              <w:t>681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33%</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11%</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228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61%</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56%</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623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90%</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074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056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15%</w:t>
            </w: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21%</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01%</w:t>
            </w: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067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23%</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740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82%</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091"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08%</w:t>
            </w: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9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bl>
    <w:p w:rsidR="00A020AE" w:rsidRPr="00A020AE" w:rsidRDefault="00A020AE" w:rsidP="00A020AE">
      <w:pPr>
        <w:rPr>
          <w:rFonts w:ascii="Times New Roman" w:eastAsia="Times New Roman" w:hAnsi="Times New Roman" w:cs="Times New Roman"/>
          <w:sz w:val="24"/>
        </w:rPr>
      </w:pPr>
    </w:p>
    <w:p w:rsidR="00700994" w:rsidRDefault="00700994" w:rsidP="00A020AE">
      <w:pPr>
        <w:spacing w:before="120" w:after="1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Neuraminidase NA6: </w:t>
      </w:r>
      <w:r>
        <w:rPr>
          <w:rFonts w:ascii="Times New Roman" w:eastAsia="Times New Roman" w:hAnsi="Times New Roman" w:cs="Times New Roman"/>
          <w:b/>
          <w:sz w:val="26"/>
          <w:szCs w:val="26"/>
        </w:rPr>
        <w:t>1W21 (-52.291)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0"/>
        <w:gridCol w:w="1082"/>
        <w:gridCol w:w="1172"/>
        <w:gridCol w:w="1172"/>
        <w:gridCol w:w="1170"/>
        <w:gridCol w:w="1170"/>
        <w:gridCol w:w="1172"/>
        <w:gridCol w:w="1172"/>
      </w:tblGrid>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082"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Arg124</w:t>
            </w:r>
          </w:p>
        </w:tc>
        <w:tc>
          <w:tcPr>
            <w:tcW w:w="1172"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Asp157</w:t>
            </w:r>
          </w:p>
        </w:tc>
        <w:tc>
          <w:tcPr>
            <w:tcW w:w="1172"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Arg158</w:t>
            </w:r>
          </w:p>
        </w:tc>
        <w:tc>
          <w:tcPr>
            <w:tcW w:w="117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Trp185</w:t>
            </w:r>
          </w:p>
        </w:tc>
        <w:tc>
          <w:tcPr>
            <w:tcW w:w="117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Glu284</w:t>
            </w:r>
          </w:p>
        </w:tc>
        <w:tc>
          <w:tcPr>
            <w:tcW w:w="1172"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Arg299</w:t>
            </w:r>
          </w:p>
        </w:tc>
        <w:tc>
          <w:tcPr>
            <w:tcW w:w="1172"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Arg378</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Ala (A)</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-47.148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9.84%</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-48.216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7.79%</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Arg (R)</w:t>
            </w:r>
          </w:p>
        </w:tc>
        <w:tc>
          <w:tcPr>
            <w:tcW w:w="1082"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-52.955</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-1.27%</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Asn (N)</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-48.901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6.48%</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Asp (D)</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-57.911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-10.75%</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Cys (C)</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-44.541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14.82%</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-43.811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16.22%</w:t>
            </w: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-54.165</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-3.58%</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-49.127</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6.05%</w:t>
            </w:r>
          </w:p>
        </w:tc>
        <w:tc>
          <w:tcPr>
            <w:tcW w:w="1172" w:type="dxa"/>
            <w:shd w:val="clear" w:color="auto" w:fill="FF66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-28.169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46.13%</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Gln (Q)</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-46.219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11.61%</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-44.584</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14.74%</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-52.101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0.36%</w:t>
            </w: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-44.314</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15.26%</w:t>
            </w:r>
          </w:p>
        </w:tc>
        <w:tc>
          <w:tcPr>
            <w:tcW w:w="1172" w:type="dxa"/>
            <w:shd w:val="clear" w:color="auto" w:fill="C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-26.115</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50.06%</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Glu (E)</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-40.392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22.76%</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Gly (G)</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-42.618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18.50%</w:t>
            </w: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-47.630</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8.91%</w:t>
            </w: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-39.705</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24.07%</w:t>
            </w: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-53.412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-2.14%</w:t>
            </w:r>
          </w:p>
        </w:tc>
        <w:tc>
          <w:tcPr>
            <w:tcW w:w="1170"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-52.278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0.03%</w:t>
            </w: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-49.173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5.96%</w:t>
            </w:r>
          </w:p>
        </w:tc>
        <w:tc>
          <w:tcPr>
            <w:tcW w:w="1172" w:type="dxa"/>
            <w:shd w:val="clear" w:color="auto" w:fill="FF66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-29.229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44.10%</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His (H)</w:t>
            </w:r>
          </w:p>
        </w:tc>
        <w:tc>
          <w:tcPr>
            <w:tcW w:w="108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-41.800</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20.06%</w:t>
            </w: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-50.964</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2.54%</w:t>
            </w: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-44.057</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15.75%</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-44.956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14.03%</w:t>
            </w:r>
          </w:p>
        </w:tc>
        <w:tc>
          <w:tcPr>
            <w:tcW w:w="1172" w:type="dxa"/>
            <w:shd w:val="clear" w:color="auto" w:fill="FF66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-27.796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46.84%</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Ile (I)</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-42.763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18.22%</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-43.042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17.69%</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-46.002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12.03%</w:t>
            </w:r>
          </w:p>
        </w:tc>
        <w:tc>
          <w:tcPr>
            <w:tcW w:w="1172" w:type="dxa"/>
            <w:shd w:val="clear" w:color="auto" w:fill="FF66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-30.099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42.44%</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Leu (L)</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-42.688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18.37%</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-44.531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14.84%</w:t>
            </w: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-52.820</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-1.01%</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-48.956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6.38%</w:t>
            </w:r>
          </w:p>
        </w:tc>
        <w:tc>
          <w:tcPr>
            <w:tcW w:w="1172" w:type="dxa"/>
            <w:shd w:val="clear" w:color="auto" w:fill="C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-24.163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53.79%</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Lys (K)</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-42.207</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19.29%</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-36.618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29.97%</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-49.499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5.34%</w:t>
            </w: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-48.624</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7.01%</w:t>
            </w:r>
          </w:p>
        </w:tc>
        <w:tc>
          <w:tcPr>
            <w:tcW w:w="1172" w:type="dxa"/>
            <w:shd w:val="clear" w:color="auto" w:fill="C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-25.573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51.09%</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Met (M)</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-44.661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14.59%</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-42.638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18.46%</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-39.683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24.11%</w:t>
            </w: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-38.846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25.71%</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Phe (F)</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Pro (P)</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-46.237</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11.58%</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-41.299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21.02%</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-50.172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4.05%</w:t>
            </w:r>
          </w:p>
        </w:tc>
        <w:tc>
          <w:tcPr>
            <w:tcW w:w="1172" w:type="dxa"/>
            <w:shd w:val="clear" w:color="auto" w:fill="FF993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-33.482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35.97%</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Ser (S)</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-46.775</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10.55%</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-44.371</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15.15%</w:t>
            </w: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-53.373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-2.07%</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CC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-41.412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20.81%</w:t>
            </w:r>
          </w:p>
        </w:tc>
        <w:tc>
          <w:tcPr>
            <w:tcW w:w="1172" w:type="dxa"/>
            <w:shd w:val="clear" w:color="auto" w:fill="FF66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-29.503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43.58%</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Thr (T)</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-42.890</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17.98%</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-42.110</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19.47%</w:t>
            </w: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-46.002</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12.03%</w:t>
            </w:r>
          </w:p>
        </w:tc>
        <w:tc>
          <w:tcPr>
            <w:tcW w:w="1172" w:type="dxa"/>
            <w:shd w:val="clear" w:color="auto" w:fill="FF66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-30.927</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40.86%</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Trp (W)</w:t>
            </w:r>
          </w:p>
        </w:tc>
        <w:tc>
          <w:tcPr>
            <w:tcW w:w="108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-43.919</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16.01%</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-48.643</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6.98%</w:t>
            </w:r>
          </w:p>
        </w:tc>
        <w:tc>
          <w:tcPr>
            <w:tcW w:w="1170" w:type="dxa"/>
            <w:shd w:val="clear" w:color="auto" w:fill="0000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FFFF00"/>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-41.858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19.95%</w:t>
            </w:r>
          </w:p>
        </w:tc>
        <w:tc>
          <w:tcPr>
            <w:tcW w:w="1172" w:type="dxa"/>
            <w:shd w:val="clear" w:color="auto" w:fill="FF993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-33.906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35.16%</w:t>
            </w: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Tyr (Y)</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auto"/>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-51.128</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2.22%</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r w:rsidR="00700994" w:rsidRPr="00700994" w:rsidTr="00700994">
        <w:trPr>
          <w:trHeight w:val="1"/>
          <w:jc w:val="center"/>
        </w:trPr>
        <w:tc>
          <w:tcPr>
            <w:tcW w:w="1090" w:type="dxa"/>
            <w:shd w:val="clear" w:color="000000" w:fill="FF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b/>
                <w:snapToGrid w:val="0"/>
                <w:color w:val="000000"/>
                <w:sz w:val="24"/>
                <w:szCs w:val="24"/>
                <w:lang w:eastAsia="de-DE" w:bidi="en-US"/>
              </w:rPr>
              <w:t>Val (V)</w:t>
            </w:r>
          </w:p>
        </w:tc>
        <w:tc>
          <w:tcPr>
            <w:tcW w:w="108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-52.346</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-0.10%</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0" w:type="dxa"/>
            <w:shd w:val="clear" w:color="auto" w:fill="00FFFF"/>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-53.040</w:t>
            </w: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700994">
              <w:rPr>
                <w:rFonts w:ascii="Times New Roman" w:eastAsia="Times New Roman" w:hAnsi="Times New Roman" w:cs="Times New Roman"/>
                <w:snapToGrid w:val="0"/>
                <w:color w:val="000000"/>
                <w:sz w:val="24"/>
                <w:szCs w:val="24"/>
                <w:lang w:eastAsia="de-DE" w:bidi="en-US"/>
              </w:rPr>
              <w:t>-1.43%</w:t>
            </w: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c>
          <w:tcPr>
            <w:tcW w:w="1172" w:type="dxa"/>
            <w:shd w:val="clear" w:color="auto" w:fill="DDD9C3"/>
            <w:tcMar>
              <w:left w:w="108" w:type="dxa"/>
              <w:right w:w="108" w:type="dxa"/>
            </w:tcMar>
            <w:vAlign w:val="center"/>
          </w:tcPr>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p w:rsidR="00700994" w:rsidRPr="00700994" w:rsidRDefault="00700994" w:rsidP="00700994">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p>
        </w:tc>
      </w:tr>
    </w:tbl>
    <w:p w:rsidR="00700994" w:rsidRPr="00700994" w:rsidRDefault="00700994" w:rsidP="00A020AE">
      <w:pPr>
        <w:spacing w:before="120" w:after="120"/>
        <w:rPr>
          <w:rFonts w:ascii="Times New Roman" w:eastAsia="Times New Roman" w:hAnsi="Times New Roman" w:cs="Times New Roman"/>
          <w:sz w:val="26"/>
          <w:szCs w:val="26"/>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NA7: </w:t>
      </w:r>
      <w:r w:rsidR="00835C5C">
        <w:rPr>
          <w:rFonts w:ascii="Times New Roman" w:eastAsia="Times New Roman" w:hAnsi="Times New Roman" w:cs="Times New Roman"/>
          <w:b/>
          <w:sz w:val="26"/>
          <w:szCs w:val="26"/>
        </w:rPr>
        <w:t>4QN7 (-54</w:t>
      </w:r>
      <w:r w:rsidR="003902AF">
        <w:rPr>
          <w:rFonts w:ascii="Times New Roman" w:eastAsia="Times New Roman" w:hAnsi="Times New Roman" w:cs="Times New Roman"/>
          <w:b/>
          <w:sz w:val="26"/>
          <w:szCs w:val="26"/>
        </w:rPr>
        <w:t>.</w:t>
      </w:r>
      <w:r w:rsidR="00835C5C">
        <w:rPr>
          <w:rFonts w:ascii="Times New Roman" w:eastAsia="Times New Roman" w:hAnsi="Times New Roman" w:cs="Times New Roman"/>
          <w:b/>
          <w:sz w:val="26"/>
          <w:szCs w:val="26"/>
        </w:rPr>
        <w:t>633</w:t>
      </w:r>
      <w:r w:rsidRPr="00A020AE">
        <w:rPr>
          <w:rFonts w:ascii="Times New Roman" w:eastAsia="Times New Roman" w:hAnsi="Times New Roman" w:cs="Times New Roman"/>
          <w:b/>
          <w:sz w:val="26"/>
          <w:szCs w:val="26"/>
        </w:rPr>
        <w:t>)</w:t>
      </w:r>
    </w:p>
    <w:tbl>
      <w:tblPr>
        <w:tblW w:w="0" w:type="auto"/>
        <w:tblInd w:w="98" w:type="dxa"/>
        <w:tblCellMar>
          <w:left w:w="10" w:type="dxa"/>
          <w:right w:w="10" w:type="dxa"/>
        </w:tblCellMar>
        <w:tblLook w:val="0000" w:firstRow="0" w:lastRow="0" w:firstColumn="0" w:lastColumn="0" w:noHBand="0" w:noVBand="0"/>
      </w:tblPr>
      <w:tblGrid>
        <w:gridCol w:w="1345"/>
        <w:gridCol w:w="1356"/>
        <w:gridCol w:w="1356"/>
        <w:gridCol w:w="1353"/>
        <w:gridCol w:w="1356"/>
        <w:gridCol w:w="1356"/>
        <w:gridCol w:w="1356"/>
      </w:tblGrid>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Arg36</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Glu37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Asp69</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Glu196</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Arg211</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Arg290</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507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55%</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91%</w:t>
            </w: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855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33%</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696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38%</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155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50%</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31%</w:t>
            </w: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501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504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56%</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337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sidR="00835C5C">
              <w:rPr>
                <w:rFonts w:ascii="Times New Roman" w:eastAsia="Times New Roman" w:hAnsi="Times New Roman" w:cs="Times New Roman"/>
                <w:sz w:val="24"/>
                <w:szCs w:val="24"/>
              </w:rPr>
              <w:t>527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67%</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64%</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38%</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58%</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Ile (I)</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359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458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957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93%</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821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79%</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156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33%</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02%</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275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64%</w:t>
            </w:r>
          </w:p>
        </w:tc>
        <w:tc>
          <w:tcPr>
            <w:tcW w:w="1368"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250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65%</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02%</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64%</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93%</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80%</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677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56%</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418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93%</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03%</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84%</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499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634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49%</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835C5C"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bl>
    <w:p w:rsidR="00A020AE" w:rsidRPr="00A020AE" w:rsidRDefault="00A020AE" w:rsidP="00A020AE">
      <w:pPr>
        <w:rPr>
          <w:rFonts w:ascii="Times New Roman" w:eastAsia="Times New Roman" w:hAnsi="Times New Roman" w:cs="Times New Roman"/>
          <w:sz w:val="24"/>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NA8: </w:t>
      </w:r>
      <w:r w:rsidR="00A12A76">
        <w:rPr>
          <w:rFonts w:ascii="Times New Roman" w:eastAsia="Times New Roman" w:hAnsi="Times New Roman" w:cs="Times New Roman"/>
          <w:b/>
          <w:sz w:val="26"/>
          <w:szCs w:val="26"/>
        </w:rPr>
        <w:t>2HTU (-60</w:t>
      </w:r>
      <w:r w:rsidR="003902AF">
        <w:rPr>
          <w:rFonts w:ascii="Times New Roman" w:eastAsia="Times New Roman" w:hAnsi="Times New Roman" w:cs="Times New Roman"/>
          <w:b/>
          <w:sz w:val="26"/>
          <w:szCs w:val="26"/>
        </w:rPr>
        <w:t>.</w:t>
      </w:r>
      <w:r w:rsidR="00A12A76">
        <w:rPr>
          <w:rFonts w:ascii="Times New Roman" w:eastAsia="Times New Roman" w:hAnsi="Times New Roman" w:cs="Times New Roman"/>
          <w:b/>
          <w:sz w:val="26"/>
          <w:szCs w:val="26"/>
        </w:rPr>
        <w:t>288</w:t>
      </w:r>
      <w:r w:rsidRPr="00A020AE">
        <w:rPr>
          <w:rFonts w:ascii="Times New Roman" w:eastAsia="Times New Roman" w:hAnsi="Times New Roman" w:cs="Times New Roman"/>
          <w:b/>
          <w:sz w:val="26"/>
          <w:szCs w:val="26"/>
        </w:rPr>
        <w:t>)</w:t>
      </w:r>
    </w:p>
    <w:tbl>
      <w:tblPr>
        <w:tblW w:w="9630" w:type="dxa"/>
        <w:tblInd w:w="108" w:type="dxa"/>
        <w:tblCellMar>
          <w:left w:w="10" w:type="dxa"/>
          <w:right w:w="10" w:type="dxa"/>
        </w:tblCellMar>
        <w:tblLook w:val="0000" w:firstRow="0" w:lastRow="0" w:firstColumn="0" w:lastColumn="0" w:noHBand="0" w:noVBand="0"/>
      </w:tblPr>
      <w:tblGrid>
        <w:gridCol w:w="937"/>
        <w:gridCol w:w="1115"/>
        <w:gridCol w:w="1098"/>
        <w:gridCol w:w="1080"/>
        <w:gridCol w:w="1080"/>
        <w:gridCol w:w="1080"/>
        <w:gridCol w:w="1080"/>
        <w:gridCol w:w="1080"/>
        <w:gridCol w:w="1080"/>
      </w:tblGrid>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Arg118</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Asp151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Arg152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Trp180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Glu229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Tyr352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Arg376</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62%</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11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266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04%</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38%</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174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17%</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11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573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079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993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845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454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714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49%</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454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31%</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98%</w:t>
            </w: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21%</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490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20%</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17%</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09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405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334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159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675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327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86%</w:t>
            </w:r>
          </w:p>
        </w:tc>
        <w:tc>
          <w:tcPr>
            <w:tcW w:w="1098"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251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407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138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47%</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b/>
                <w:sz w:val="24"/>
                <w:szCs w:val="24"/>
              </w:rPr>
            </w:pPr>
            <w:r w:rsidRPr="00A020AE">
              <w:rPr>
                <w:rFonts w:ascii="Times New Roman" w:eastAsia="Times New Roman" w:hAnsi="Times New Roman" w:cs="Times New Roman"/>
                <w:b/>
                <w:sz w:val="24"/>
                <w:szCs w:val="24"/>
              </w:rPr>
              <w:t>Ile</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63%</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616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334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818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03%</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908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241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87%</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640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34%</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261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58%</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95%</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428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23%</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478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29%</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858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721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89%</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562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47%</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490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11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751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53%</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198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42%</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924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14%</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b/>
                <w:sz w:val="24"/>
                <w:szCs w:val="24"/>
              </w:rPr>
            </w:pPr>
            <w:r w:rsidRPr="00A020AE">
              <w:rPr>
                <w:rFonts w:ascii="Times New Roman" w:eastAsia="Times New Roman" w:hAnsi="Times New Roman" w:cs="Times New Roman"/>
                <w:b/>
                <w:sz w:val="24"/>
                <w:szCs w:val="24"/>
              </w:rPr>
              <w:t>Ser</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75%</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sidR="00A12A76">
              <w:rPr>
                <w:rFonts w:ascii="Times New Roman" w:eastAsia="Times New Roman" w:hAnsi="Times New Roman" w:cs="Times New Roman"/>
                <w:sz w:val="24"/>
                <w:szCs w:val="24"/>
              </w:rPr>
              <w:t>196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254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58%</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57%</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218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86%</w:t>
            </w: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39%</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187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78%</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314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76%</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153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10%</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847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37%</w:t>
            </w:r>
          </w:p>
        </w:tc>
        <w:tc>
          <w:tcPr>
            <w:tcW w:w="109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775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209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013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00%</w:t>
            </w: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263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99%</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r w:rsidR="00A020AE" w:rsidRPr="00A020AE" w:rsidTr="00980369">
        <w:trPr>
          <w:trHeight w:val="1"/>
        </w:trPr>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115"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257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A020AE" w:rsidRPr="00A020AE" w:rsidRDefault="00A020AE" w:rsidP="00A020AE">
            <w:pPr>
              <w:spacing w:after="0" w:line="240" w:lineRule="auto"/>
              <w:jc w:val="center"/>
              <w:rPr>
                <w:rFonts w:ascii="Calibri" w:eastAsia="Calibri" w:hAnsi="Calibri" w:cs="Calibr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r>
    </w:tbl>
    <w:p w:rsidR="00A020AE" w:rsidRPr="00A020AE" w:rsidRDefault="00A020AE" w:rsidP="00A020AE">
      <w:pPr>
        <w:rPr>
          <w:rFonts w:ascii="Times New Roman" w:eastAsia="Times New Roman" w:hAnsi="Times New Roman" w:cs="Times New Roman"/>
          <w:sz w:val="24"/>
        </w:rPr>
      </w:pPr>
    </w:p>
    <w:p w:rsidR="00A020AE" w:rsidRPr="00A020AE" w:rsidRDefault="00A020AE" w:rsidP="00A020AE">
      <w:pPr>
        <w:spacing w:before="120" w:after="120"/>
        <w:rPr>
          <w:rFonts w:ascii="Times New Roman" w:eastAsia="Times New Roman" w:hAnsi="Times New Roman" w:cs="Times New Roman"/>
          <w:sz w:val="26"/>
          <w:szCs w:val="26"/>
        </w:rPr>
      </w:pPr>
      <w:r w:rsidRPr="00A020AE">
        <w:rPr>
          <w:rFonts w:ascii="Times New Roman" w:eastAsia="Times New Roman" w:hAnsi="Times New Roman" w:cs="Times New Roman"/>
          <w:sz w:val="26"/>
          <w:szCs w:val="26"/>
        </w:rPr>
        <w:t xml:space="preserve">Neuraminidase NA9: </w:t>
      </w:r>
      <w:r w:rsidR="00A12A76">
        <w:rPr>
          <w:rFonts w:ascii="Times New Roman" w:eastAsia="Times New Roman" w:hAnsi="Times New Roman" w:cs="Times New Roman"/>
          <w:b/>
          <w:sz w:val="26"/>
          <w:szCs w:val="26"/>
        </w:rPr>
        <w:t>1F8D (-56</w:t>
      </w:r>
      <w:r w:rsidR="003902AF">
        <w:rPr>
          <w:rFonts w:ascii="Times New Roman" w:eastAsia="Times New Roman" w:hAnsi="Times New Roman" w:cs="Times New Roman"/>
          <w:b/>
          <w:sz w:val="26"/>
          <w:szCs w:val="26"/>
        </w:rPr>
        <w:t>.</w:t>
      </w:r>
      <w:r w:rsidR="00A12A76">
        <w:rPr>
          <w:rFonts w:ascii="Times New Roman" w:eastAsia="Times New Roman" w:hAnsi="Times New Roman" w:cs="Times New Roman"/>
          <w:b/>
          <w:sz w:val="26"/>
          <w:szCs w:val="26"/>
        </w:rPr>
        <w:t>73</w:t>
      </w:r>
      <w:r w:rsidRPr="00A020AE">
        <w:rPr>
          <w:rFonts w:ascii="Times New Roman" w:eastAsia="Times New Roman" w:hAnsi="Times New Roman" w:cs="Times New Roman"/>
          <w:b/>
          <w:sz w:val="26"/>
          <w:szCs w:val="26"/>
        </w:rPr>
        <w:t>5)</w:t>
      </w:r>
    </w:p>
    <w:tbl>
      <w:tblPr>
        <w:tblW w:w="0" w:type="auto"/>
        <w:tblInd w:w="98" w:type="dxa"/>
        <w:tblCellMar>
          <w:left w:w="10" w:type="dxa"/>
          <w:right w:w="10" w:type="dxa"/>
        </w:tblCellMar>
        <w:tblLook w:val="0000" w:firstRow="0" w:lastRow="0" w:firstColumn="0" w:lastColumn="0" w:noHBand="0" w:noVBand="0"/>
      </w:tblPr>
      <w:tblGrid>
        <w:gridCol w:w="1344"/>
        <w:gridCol w:w="1356"/>
        <w:gridCol w:w="1356"/>
        <w:gridCol w:w="1355"/>
        <w:gridCol w:w="1355"/>
        <w:gridCol w:w="1356"/>
        <w:gridCol w:w="1356"/>
      </w:tblGrid>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Arg118</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Asp151</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Glu227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Glu277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Arg292</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Arg371</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Ala (A)</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829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70%</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33%</w:t>
            </w:r>
          </w:p>
        </w:tc>
        <w:tc>
          <w:tcPr>
            <w:tcW w:w="1368"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842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00%</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Arg (R)</w:t>
            </w: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Asn (N)</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411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Asp (D)</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sidR="00A12A76">
              <w:rPr>
                <w:rFonts w:ascii="Times New Roman" w:eastAsia="Times New Roman" w:hAnsi="Times New Roman" w:cs="Times New Roman"/>
                <w:sz w:val="24"/>
                <w:szCs w:val="24"/>
              </w:rPr>
              <w:t>048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74%</w:t>
            </w:r>
          </w:p>
        </w:tc>
        <w:tc>
          <w:tcPr>
            <w:tcW w:w="1368" w:type="dxa"/>
            <w:tcBorders>
              <w:top w:val="single" w:sz="4" w:space="0" w:color="000000"/>
              <w:left w:val="single" w:sz="4" w:space="0" w:color="000000"/>
              <w:bottom w:val="single" w:sz="4" w:space="0" w:color="000000"/>
              <w:right w:val="single" w:sz="4" w:space="0" w:color="000000"/>
            </w:tcBorders>
            <w:shd w:val="clear" w:color="auto" w:fill="00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498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Cys (C)</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880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79%</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922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395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51%</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Gln (Q)</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425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11</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38%</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04%</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97%</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Glu (E)</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097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23%</w:t>
            </w: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Gly (G)</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99%</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r w:rsidRPr="00A020AE">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14</w:t>
            </w:r>
            <w:r w:rsidR="00A12A76">
              <w:rPr>
                <w:rFonts w:ascii="Times New Roman" w:eastAsia="Times New Roman" w:hAnsi="Times New Roman" w:cs="Times New Roman"/>
                <w:sz w:val="24"/>
                <w:szCs w:val="24"/>
              </w:rPr>
              <w:t>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420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60%</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146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463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87%</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His (H)</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49%</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236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08%</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323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512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78%</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Ile (I)</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545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62%</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16%</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44%</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Leu (L)</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55%</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017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89%</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061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10%</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Lys (K)</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293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6</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07%</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036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18</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86%</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806</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620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59%</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367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09%</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Met (M)</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66%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983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71%</w:t>
            </w:r>
          </w:p>
        </w:tc>
        <w:tc>
          <w:tcPr>
            <w:tcW w:w="1368" w:type="dxa"/>
            <w:tcBorders>
              <w:top w:val="single" w:sz="4" w:space="0" w:color="000000"/>
              <w:left w:val="single" w:sz="4" w:space="0" w:color="000000"/>
              <w:bottom w:val="single" w:sz="4" w:space="0" w:color="000000"/>
              <w:right w:val="single" w:sz="4" w:space="0" w:color="000000"/>
            </w:tcBorders>
            <w:shd w:val="clear" w:color="auto" w:fill="FF9933"/>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105</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89%</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Phe (F)</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Pro (P)</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699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93%</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104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03%</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20</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14%</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Ser (S)</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344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98%</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589</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88%</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493</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81%</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Thr (T)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630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47%</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927</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19</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05%</w:t>
            </w:r>
          </w:p>
        </w:tc>
        <w:tc>
          <w:tcPr>
            <w:tcW w:w="13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374</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23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55%</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Trp (W)</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748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860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41%</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531</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17</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98%</w:t>
            </w: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Tyr (Y)</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970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15</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45%</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r w:rsidR="00A020AE" w:rsidRPr="00A020AE" w:rsidTr="00980369">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b/>
                <w:sz w:val="24"/>
                <w:szCs w:val="24"/>
              </w:rPr>
              <w:t>Val (V)</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Times New Roman" w:eastAsia="Times New Roman" w:hAnsi="Times New Roman" w:cs="Times New Roman"/>
                <w:sz w:val="24"/>
                <w:szCs w:val="24"/>
              </w:rPr>
            </w:pPr>
          </w:p>
          <w:p w:rsidR="00A020AE" w:rsidRPr="00A020AE" w:rsidRDefault="00A020AE" w:rsidP="00A020AE">
            <w:pPr>
              <w:spacing w:after="0" w:line="240" w:lineRule="auto"/>
              <w:jc w:val="center"/>
              <w:rPr>
                <w:rFonts w:ascii="Calibri" w:eastAsia="Times New Roman" w:hAnsi="Calibri"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788</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12</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24%</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302</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4</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29%</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20AE" w:rsidRPr="00A020AE" w:rsidRDefault="00A12A76" w:rsidP="00A02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3902AF">
              <w:rPr>
                <w:rFonts w:ascii="Times New Roman" w:eastAsia="Times New Roman" w:hAnsi="Times New Roman" w:cs="Times New Roman"/>
                <w:sz w:val="24"/>
                <w:szCs w:val="24"/>
              </w:rPr>
              <w:t>.</w:t>
            </w:r>
            <w:r>
              <w:rPr>
                <w:rFonts w:ascii="Times New Roman" w:eastAsia="Times New Roman" w:hAnsi="Times New Roman" w:cs="Times New Roman"/>
                <w:sz w:val="24"/>
                <w:szCs w:val="24"/>
              </w:rPr>
              <w:t>830</w:t>
            </w:r>
          </w:p>
          <w:p w:rsidR="00A020AE" w:rsidRPr="00A020AE" w:rsidRDefault="00A020AE" w:rsidP="00A020AE">
            <w:pPr>
              <w:spacing w:after="0" w:line="240" w:lineRule="auto"/>
              <w:jc w:val="center"/>
              <w:rPr>
                <w:rFonts w:ascii="Calibri" w:eastAsia="Times New Roman" w:hAnsi="Calibri" w:cs="Times New Roman"/>
                <w:sz w:val="24"/>
                <w:szCs w:val="24"/>
              </w:rPr>
            </w:pPr>
            <w:r w:rsidRPr="00A020AE">
              <w:rPr>
                <w:rFonts w:ascii="Times New Roman" w:eastAsia="Times New Roman" w:hAnsi="Times New Roman" w:cs="Times New Roman"/>
                <w:sz w:val="24"/>
                <w:szCs w:val="24"/>
              </w:rPr>
              <w:t>3</w:t>
            </w:r>
            <w:r w:rsidR="003902AF">
              <w:rPr>
                <w:rFonts w:ascii="Times New Roman" w:eastAsia="Times New Roman" w:hAnsi="Times New Roman" w:cs="Times New Roman"/>
                <w:sz w:val="24"/>
                <w:szCs w:val="24"/>
              </w:rPr>
              <w:t>.</w:t>
            </w:r>
            <w:r w:rsidRPr="00A020AE">
              <w:rPr>
                <w:rFonts w:ascii="Times New Roman" w:eastAsia="Times New Roman" w:hAnsi="Times New Roman" w:cs="Times New Roman"/>
                <w:sz w:val="24"/>
                <w:szCs w:val="24"/>
              </w:rPr>
              <w:t>36%</w:t>
            </w: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A020AE" w:rsidRPr="00A020AE" w:rsidRDefault="00A020AE" w:rsidP="00A020AE">
            <w:pPr>
              <w:spacing w:after="0" w:line="240" w:lineRule="auto"/>
              <w:jc w:val="center"/>
              <w:rPr>
                <w:rFonts w:ascii="Calibri" w:eastAsia="Calibri" w:hAnsi="Calibri" w:cs="Calibri"/>
                <w:sz w:val="24"/>
                <w:szCs w:val="24"/>
              </w:rPr>
            </w:pPr>
          </w:p>
        </w:tc>
      </w:tr>
    </w:tbl>
    <w:p w:rsidR="00A020AE" w:rsidRPr="00A020AE" w:rsidRDefault="00A020AE" w:rsidP="00A020AE">
      <w:pPr>
        <w:tabs>
          <w:tab w:val="left" w:pos="2880"/>
        </w:tabs>
        <w:rPr>
          <w:rFonts w:ascii="Times New Roman" w:eastAsia="Times New Roman" w:hAnsi="Times New Roman" w:cs="Times New Roman"/>
          <w:sz w:val="24"/>
        </w:rPr>
      </w:pPr>
    </w:p>
    <w:p w:rsidR="00A020AE" w:rsidRPr="00A020AE" w:rsidRDefault="00A020AE" w:rsidP="00A020AE">
      <w:pPr>
        <w:keepNext/>
        <w:keepLines/>
        <w:spacing w:after="120" w:line="360" w:lineRule="auto"/>
        <w:jc w:val="center"/>
        <w:outlineLvl w:val="0"/>
        <w:rPr>
          <w:rFonts w:ascii="Times New Roman" w:eastAsiaTheme="majorEastAsia" w:hAnsi="Times New Roman" w:cs="Times New Roman"/>
          <w:b/>
          <w:bCs/>
          <w:sz w:val="26"/>
          <w:szCs w:val="26"/>
        </w:rPr>
        <w:sectPr w:rsidR="00A020AE" w:rsidRPr="00A020AE" w:rsidSect="00007E68">
          <w:footerReference w:type="default" r:id="rId219"/>
          <w:pgSz w:w="12240" w:h="15840"/>
          <w:pgMar w:top="1701" w:right="1440" w:bottom="1701" w:left="1440" w:header="720" w:footer="720" w:gutter="0"/>
          <w:cols w:space="720"/>
          <w:docGrid w:linePitch="360"/>
        </w:sectPr>
      </w:pPr>
    </w:p>
    <w:p w:rsidR="00700994" w:rsidRDefault="00700994" w:rsidP="00EF6131">
      <w:pPr>
        <w:keepNext/>
        <w:keepLines/>
        <w:spacing w:after="120" w:line="360" w:lineRule="auto"/>
        <w:jc w:val="both"/>
        <w:outlineLvl w:val="0"/>
        <w:rPr>
          <w:rFonts w:ascii="Times New Roman" w:eastAsiaTheme="majorEastAsia" w:hAnsi="Times New Roman" w:cs="Times New Roman"/>
          <w:bCs/>
          <w:sz w:val="26"/>
          <w:szCs w:val="26"/>
          <w:lang w:val="en-GB"/>
        </w:rPr>
      </w:pPr>
      <w:r>
        <w:rPr>
          <w:rFonts w:ascii="Times New Roman" w:eastAsiaTheme="majorEastAsia" w:hAnsi="Times New Roman" w:cs="Times New Roman"/>
          <w:b/>
          <w:bCs/>
          <w:sz w:val="26"/>
          <w:szCs w:val="26"/>
        </w:rPr>
        <w:t>Table S4.</w:t>
      </w:r>
      <w:r>
        <w:rPr>
          <w:rFonts w:ascii="Times New Roman" w:eastAsiaTheme="majorEastAsia" w:hAnsi="Times New Roman" w:cs="Times New Roman"/>
          <w:bCs/>
          <w:sz w:val="26"/>
          <w:szCs w:val="26"/>
        </w:rPr>
        <w:t xml:space="preserve"> </w:t>
      </w:r>
      <w:r w:rsidR="00037C15" w:rsidRPr="00037C15">
        <w:rPr>
          <w:rFonts w:ascii="Times New Roman" w:eastAsiaTheme="majorEastAsia" w:hAnsi="Times New Roman" w:cs="Times New Roman"/>
          <w:bCs/>
          <w:sz w:val="26"/>
          <w:szCs w:val="26"/>
          <w:lang w:val="en-GB"/>
        </w:rPr>
        <w:t>Residues included in the ligand-binding site of each NA subtype</w:t>
      </w:r>
      <w:r w:rsidR="00037C15">
        <w:rPr>
          <w:rFonts w:ascii="Times New Roman" w:eastAsiaTheme="majorEastAsia" w:hAnsi="Times New Roman" w:cs="Times New Roman"/>
          <w:bCs/>
          <w:sz w:val="26"/>
          <w:szCs w:val="26"/>
          <w:lang w:val="en-GB"/>
        </w:rPr>
        <w:t>.</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373"/>
        <w:gridCol w:w="6885"/>
      </w:tblGrid>
      <w:tr w:rsidR="00037C15" w:rsidRPr="00037C15"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b/>
                <w:snapToGrid w:val="0"/>
                <w:color w:val="000000"/>
                <w:sz w:val="24"/>
                <w:szCs w:val="24"/>
                <w:lang w:eastAsia="de-DE" w:bidi="en-US"/>
              </w:rPr>
            </w:pPr>
            <w:r w:rsidRPr="00037C15">
              <w:rPr>
                <w:rFonts w:ascii="Times New Roman" w:eastAsia="Times New Roman" w:hAnsi="Times New Roman" w:cs="Times New Roman"/>
                <w:b/>
                <w:snapToGrid w:val="0"/>
                <w:color w:val="000000"/>
                <w:sz w:val="24"/>
                <w:szCs w:val="24"/>
                <w:lang w:eastAsia="de-DE" w:bidi="en-US"/>
              </w:rPr>
              <w:t>Subtype</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b/>
                <w:snapToGrid w:val="0"/>
                <w:color w:val="000000"/>
                <w:sz w:val="24"/>
                <w:szCs w:val="24"/>
                <w:lang w:eastAsia="de-DE" w:bidi="en-US"/>
              </w:rPr>
            </w:pPr>
            <w:r w:rsidRPr="00037C15">
              <w:rPr>
                <w:rFonts w:ascii="Times New Roman" w:eastAsia="Times New Roman" w:hAnsi="Times New Roman" w:cs="Times New Roman"/>
                <w:b/>
                <w:snapToGrid w:val="0"/>
                <w:color w:val="000000"/>
                <w:sz w:val="24"/>
                <w:szCs w:val="24"/>
                <w:lang w:eastAsia="de-DE" w:bidi="en-US"/>
              </w:rPr>
              <w:t>PDB code</w:t>
            </w:r>
          </w:p>
        </w:tc>
        <w:tc>
          <w:tcPr>
            <w:tcW w:w="6885"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b/>
                <w:snapToGrid w:val="0"/>
                <w:color w:val="000000"/>
                <w:sz w:val="24"/>
                <w:szCs w:val="24"/>
                <w:lang w:eastAsia="de-DE" w:bidi="en-US"/>
              </w:rPr>
            </w:pPr>
            <w:r w:rsidRPr="00037C15">
              <w:rPr>
                <w:rFonts w:ascii="Times New Roman" w:eastAsia="Times New Roman" w:hAnsi="Times New Roman" w:cs="Times New Roman"/>
                <w:b/>
                <w:snapToGrid w:val="0"/>
                <w:color w:val="000000"/>
                <w:sz w:val="24"/>
                <w:szCs w:val="24"/>
                <w:lang w:eastAsia="de-DE" w:bidi="en-US"/>
              </w:rPr>
              <w:t>Residues that constituted the ligand-binding site</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NA1</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4B7J</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118, Glu 119, Asp 151, Arg 152, Arg 156, Trp 179, Ser 180, Arg 223, Arg 225, Glu 228, Ser 247, Glu 277, Glu 278, Arg 293, Asn 295, Gly 345, Arg 368, Tyr 402</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NA2</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4K1I</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118, Glu 119, Asp 151, Arg 152, Arg 156, Trp 178, Ser 179, Ile 222, Arg 224, Glu 227, Ala 246, Glu 276, Glu 277, Arg 292, Asn 294, Gly 348, Arg 371, Tyr 406</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NA3</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4HZX</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118, Glu 119, Asp 151, Arg 152, Arg 156, Trp 178, Ser 179, Ile 222, Arg 224, Glu 227, Ala 246, Glu 276, Glu 277, Arg 292, Asn 294, Gly 348, Arg 371, Tyr 406</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NA4</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2HTV</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Val 116, Ile 117, Arg 118, Glu 119, Leu 134, Thr 135, Gln 136, Ala 138, Lys 143, His 144, Ser 145, Asn 146, Gly 147, Thr 148, Val 149, Lys 150, Asp 151, Arg 152, Arg 156, Trp 178, Ser 179, Ile 222, Arg 224, Glu 227, Ser 246, Glu 276, Glu 277, Arg 292, Asn 294, Asn 325, Pro 326, Tyr 347, Gly 348, Glu 369, Ser 370, Arg 371, Trp 403, Ser 404, Tyr 406, Ile 427, Arg 428, Gly 429, Gln 430, Pro 431, Lys 432, Glu 433, Trp 438, Thr 439</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NA5</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4QN5</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37, Glu 38, Asp 70, Arg 71, Arg 75, Trp 98, Ser 99, Ile 142, Arg 144, Glu 147, Ala 166, Glu 196, Glu 197, Arg 212, Asn 214, Tyr 268, Gly 269, Arg 292, Tyr 326</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NA6</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1W21</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124, Glu 125, Asp 157, Arg 158, Arg 162, Trp 185, Ser 186, Ile 229, Arg 231, Glu 234, Ala 253, Glu 283, Glu 284, Arg 299, Asn 301, Gly 355, Arg 378, Tyr 412</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NA7</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4QN7</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36, Glu 37, Asp 69, Arg 70, Arg 74, Trp 97, Ser 98, Ile 141, Arg 143, Glu 146, Ala 165, Glu 195, Glu 196, Arg 211, Asn 213, Gly 267, Arg 290, Tyr 324</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NA8</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2HTU</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118, Glu 119, Leu 134, Asp 151, Arg 152, Arg 156, Trp 180, Ser 181, Ile 224, Arg 226, Glu 229, Ala 248, Glu 278, Glu 279, Arg 294, Tyr 352, Gly 353, Arg 376, Tyr 411</w:t>
            </w:r>
          </w:p>
        </w:tc>
      </w:tr>
      <w:tr w:rsidR="00037C15" w:rsidRPr="00161426" w:rsidTr="00037C15">
        <w:trPr>
          <w:trHeight w:val="274"/>
          <w:jc w:val="center"/>
        </w:trPr>
        <w:tc>
          <w:tcPr>
            <w:tcW w:w="1057"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eastAsia="de-DE" w:bidi="en-US"/>
              </w:rPr>
            </w:pPr>
            <w:r w:rsidRPr="00037C15">
              <w:rPr>
                <w:rFonts w:ascii="Times New Roman" w:eastAsia="Times New Roman" w:hAnsi="Times New Roman" w:cs="Times New Roman"/>
                <w:snapToGrid w:val="0"/>
                <w:color w:val="000000"/>
                <w:sz w:val="24"/>
                <w:szCs w:val="24"/>
                <w:lang w:eastAsia="de-DE" w:bidi="en-US"/>
              </w:rPr>
              <w:t>NA9</w:t>
            </w:r>
          </w:p>
        </w:tc>
        <w:tc>
          <w:tcPr>
            <w:tcW w:w="1373" w:type="dxa"/>
            <w:vAlign w:val="center"/>
          </w:tcPr>
          <w:p w:rsidR="00037C15" w:rsidRPr="00037C15" w:rsidRDefault="00037C15" w:rsidP="00037C15">
            <w:pPr>
              <w:adjustRightInd w:val="0"/>
              <w:snapToGrid w:val="0"/>
              <w:spacing w:after="0" w:line="260" w:lineRule="atLeast"/>
              <w:jc w:val="center"/>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1F8D</w:t>
            </w:r>
          </w:p>
        </w:tc>
        <w:tc>
          <w:tcPr>
            <w:tcW w:w="6885" w:type="dxa"/>
            <w:vAlign w:val="center"/>
          </w:tcPr>
          <w:p w:rsidR="00037C15" w:rsidRPr="00037C15" w:rsidRDefault="00037C15" w:rsidP="00037C15">
            <w:pPr>
              <w:adjustRightInd w:val="0"/>
              <w:snapToGrid w:val="0"/>
              <w:spacing w:after="0" w:line="260" w:lineRule="atLeast"/>
              <w:jc w:val="both"/>
              <w:rPr>
                <w:rFonts w:ascii="Times New Roman" w:eastAsia="Times New Roman" w:hAnsi="Times New Roman" w:cs="Times New Roman"/>
                <w:snapToGrid w:val="0"/>
                <w:color w:val="000000"/>
                <w:sz w:val="24"/>
                <w:szCs w:val="24"/>
                <w:lang w:val="fr-FR" w:eastAsia="de-DE" w:bidi="en-US"/>
              </w:rPr>
            </w:pPr>
            <w:r w:rsidRPr="00037C15">
              <w:rPr>
                <w:rFonts w:ascii="Times New Roman" w:eastAsia="Times New Roman" w:hAnsi="Times New Roman" w:cs="Times New Roman"/>
                <w:snapToGrid w:val="0"/>
                <w:color w:val="000000"/>
                <w:sz w:val="24"/>
                <w:szCs w:val="24"/>
                <w:lang w:val="fr-FR" w:eastAsia="de-DE" w:bidi="en-US"/>
              </w:rPr>
              <w:t>Arg 118, Glu 119, Asp 151, Arg 152, Arg 156, Trp 178, Ser 179, Ile 222, Leu 223, Arg 224, Glu 227, Ala 246, Glu 276, Glu 277, Arg 292, Asn 294, Gly 348, Arg 371, Tyr 406</w:t>
            </w:r>
          </w:p>
        </w:tc>
      </w:tr>
    </w:tbl>
    <w:p w:rsidR="00037C15" w:rsidRPr="00037C15" w:rsidRDefault="00037C15" w:rsidP="00037C15">
      <w:pPr>
        <w:keepNext/>
        <w:keepLines/>
        <w:spacing w:before="240" w:after="240" w:line="240" w:lineRule="auto"/>
        <w:jc w:val="both"/>
        <w:outlineLvl w:val="0"/>
        <w:rPr>
          <w:rFonts w:ascii="Times New Roman" w:eastAsiaTheme="majorEastAsia" w:hAnsi="Times New Roman" w:cs="Times New Roman"/>
          <w:bCs/>
          <w:sz w:val="24"/>
          <w:szCs w:val="24"/>
        </w:rPr>
      </w:pPr>
      <w:r w:rsidRPr="00037C15">
        <w:rPr>
          <w:rFonts w:ascii="Times New Roman" w:eastAsiaTheme="majorEastAsia" w:hAnsi="Times New Roman" w:cs="Times New Roman"/>
          <w:bCs/>
          <w:sz w:val="24"/>
          <w:szCs w:val="24"/>
        </w:rPr>
        <w:t>The binding site of NA4 was determined by the Site Finder tool of MOE 2008.10. For all other subtypes, the binding site was constituted by all the residues having at least 1 heavy atom within a radius of 5 Angstroms from a heavy atom of the co-crystallized ligand. It is noted that the numbering of residues may vary among PDB entries.</w:t>
      </w:r>
    </w:p>
    <w:p w:rsidR="00037C15" w:rsidRDefault="00037C15" w:rsidP="00EF6131">
      <w:pPr>
        <w:spacing w:line="360" w:lineRule="auto"/>
        <w:jc w:val="center"/>
        <w:rPr>
          <w:rFonts w:ascii="Times New Roman" w:hAnsi="Times New Roman" w:cs="Times New Roman"/>
          <w:b/>
          <w:sz w:val="26"/>
          <w:szCs w:val="26"/>
        </w:rPr>
      </w:pPr>
    </w:p>
    <w:p w:rsidR="00037C15" w:rsidRPr="00037C15" w:rsidRDefault="00037C15" w:rsidP="00037C15">
      <w:pPr>
        <w:keepNext/>
        <w:keepLines/>
        <w:spacing w:after="120" w:line="360" w:lineRule="auto"/>
        <w:jc w:val="both"/>
        <w:outlineLvl w:val="0"/>
        <w:rPr>
          <w:rFonts w:ascii="Times New Roman" w:eastAsiaTheme="majorEastAsia" w:hAnsi="Times New Roman" w:cs="Times New Roman"/>
          <w:bCs/>
          <w:sz w:val="26"/>
          <w:szCs w:val="26"/>
        </w:rPr>
      </w:pPr>
      <w:r>
        <w:rPr>
          <w:rFonts w:ascii="Times New Roman" w:eastAsiaTheme="majorEastAsia" w:hAnsi="Times New Roman" w:cs="Times New Roman"/>
          <w:b/>
          <w:bCs/>
          <w:sz w:val="26"/>
          <w:szCs w:val="26"/>
        </w:rPr>
        <w:t>Figure S1.</w:t>
      </w:r>
      <w:r>
        <w:rPr>
          <w:rFonts w:ascii="Times New Roman" w:eastAsiaTheme="majorEastAsia" w:hAnsi="Times New Roman" w:cs="Times New Roman"/>
          <w:bCs/>
          <w:sz w:val="26"/>
          <w:szCs w:val="26"/>
        </w:rPr>
        <w:t xml:space="preserve"> 2D peramivir-neuraminidase interaction schemes of 9 subtypes from NA1 to NA9.</w:t>
      </w:r>
    </w:p>
    <w:p w:rsidR="00D0547A" w:rsidRPr="00EF6131" w:rsidRDefault="00D0547A" w:rsidP="00EF6131">
      <w:pPr>
        <w:spacing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NA1</w:t>
      </w:r>
      <w:r w:rsidR="00EF6131">
        <w:rPr>
          <w:rFonts w:ascii="Times New Roman" w:hAnsi="Times New Roman" w:cs="Times New Roman"/>
          <w:b/>
          <w:sz w:val="26"/>
          <w:szCs w:val="26"/>
        </w:rPr>
        <w:t xml:space="preserve"> (4B7J)</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5EAB5035" wp14:editId="6D30EC19">
            <wp:extent cx="3715844" cy="2881423"/>
            <wp:effectExtent l="0" t="0" r="0" b="0"/>
            <wp:docPr id="7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l="7235" t="23095" r="51838" b="20484"/>
                    <a:stretch/>
                  </pic:blipFill>
                  <pic:spPr bwMode="auto">
                    <a:xfrm>
                      <a:off x="0" y="0"/>
                      <a:ext cx="3722453" cy="2886548"/>
                    </a:xfrm>
                    <a:prstGeom prst="rect">
                      <a:avLst/>
                    </a:prstGeom>
                    <a:ln>
                      <a:noFill/>
                    </a:ln>
                    <a:extLst>
                      <a:ext uri="{53640926-AAD7-44D8-BBD7-CCE9431645EC}">
                        <a14:shadowObscured xmlns:a14="http://schemas.microsoft.com/office/drawing/2010/main"/>
                      </a:ext>
                    </a:extLst>
                  </pic:spPr>
                </pic:pic>
              </a:graphicData>
            </a:graphic>
          </wp:inline>
        </w:drawing>
      </w:r>
    </w:p>
    <w:p w:rsidR="00D0547A" w:rsidRPr="00A020AE" w:rsidRDefault="00D0547A" w:rsidP="00D0547A">
      <w:pPr>
        <w:spacing w:after="0" w:line="360" w:lineRule="auto"/>
        <w:jc w:val="center"/>
        <w:rPr>
          <w:rFonts w:ascii="Times New Roman" w:hAnsi="Times New Roman" w:cs="Times New Roman"/>
          <w:sz w:val="26"/>
          <w:szCs w:val="26"/>
        </w:rPr>
      </w:pPr>
    </w:p>
    <w:p w:rsidR="00D0547A" w:rsidRPr="00A020AE" w:rsidRDefault="00D0547A" w:rsidP="00D0547A">
      <w:pPr>
        <w:spacing w:after="0"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NA2</w:t>
      </w:r>
      <w:r w:rsidR="00EF6131">
        <w:rPr>
          <w:rFonts w:ascii="Times New Roman" w:hAnsi="Times New Roman" w:cs="Times New Roman"/>
          <w:b/>
          <w:sz w:val="26"/>
          <w:szCs w:val="26"/>
        </w:rPr>
        <w:t xml:space="preserve"> (4K1I)</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3D1F6D51" wp14:editId="79B18614">
            <wp:extent cx="2997842" cy="3200400"/>
            <wp:effectExtent l="0" t="0" r="0" b="0"/>
            <wp:docPr id="8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srcRect l="9866" t="16371" r="53629" b="14344"/>
                    <a:stretch/>
                  </pic:blipFill>
                  <pic:spPr bwMode="auto">
                    <a:xfrm>
                      <a:off x="0" y="0"/>
                      <a:ext cx="3018662" cy="3222627"/>
                    </a:xfrm>
                    <a:prstGeom prst="rect">
                      <a:avLst/>
                    </a:prstGeom>
                    <a:ln>
                      <a:noFill/>
                    </a:ln>
                    <a:extLst>
                      <a:ext uri="{53640926-AAD7-44D8-BBD7-CCE9431645EC}">
                        <a14:shadowObscured xmlns:a14="http://schemas.microsoft.com/office/drawing/2010/main"/>
                      </a:ext>
                    </a:extLst>
                  </pic:spPr>
                </pic:pic>
              </a:graphicData>
            </a:graphic>
          </wp:inline>
        </w:drawing>
      </w:r>
    </w:p>
    <w:p w:rsidR="00D0547A" w:rsidRPr="00A020AE" w:rsidRDefault="00D0547A" w:rsidP="00D0547A">
      <w:pPr>
        <w:spacing w:after="0"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NA3</w:t>
      </w:r>
      <w:r w:rsidR="00EF6131">
        <w:rPr>
          <w:rFonts w:ascii="Times New Roman" w:hAnsi="Times New Roman" w:cs="Times New Roman"/>
          <w:b/>
          <w:sz w:val="26"/>
          <w:szCs w:val="26"/>
        </w:rPr>
        <w:t xml:space="preserve"> (4HZX)</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410D8E2B" wp14:editId="4013D386">
            <wp:extent cx="3399331" cy="3314700"/>
            <wp:effectExtent l="0" t="0" r="0" b="0"/>
            <wp:docPr id="88"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
                    <a:srcRect l="8058" t="16956" r="52313" b="14344"/>
                    <a:stretch/>
                  </pic:blipFill>
                  <pic:spPr bwMode="auto">
                    <a:xfrm>
                      <a:off x="0" y="0"/>
                      <a:ext cx="3405414" cy="3320632"/>
                    </a:xfrm>
                    <a:prstGeom prst="rect">
                      <a:avLst/>
                    </a:prstGeom>
                    <a:ln>
                      <a:noFill/>
                    </a:ln>
                    <a:extLst>
                      <a:ext uri="{53640926-AAD7-44D8-BBD7-CCE9431645EC}">
                        <a14:shadowObscured xmlns:a14="http://schemas.microsoft.com/office/drawing/2010/main"/>
                      </a:ext>
                    </a:extLst>
                  </pic:spPr>
                </pic:pic>
              </a:graphicData>
            </a:graphic>
          </wp:inline>
        </w:drawing>
      </w:r>
    </w:p>
    <w:p w:rsidR="00D0547A" w:rsidRPr="00A020AE" w:rsidRDefault="00D0547A" w:rsidP="00D0547A">
      <w:pPr>
        <w:spacing w:after="0" w:line="360" w:lineRule="auto"/>
        <w:jc w:val="center"/>
        <w:rPr>
          <w:rFonts w:ascii="Times New Roman" w:hAnsi="Times New Roman" w:cs="Times New Roman"/>
          <w:sz w:val="26"/>
          <w:szCs w:val="26"/>
        </w:rPr>
      </w:pPr>
    </w:p>
    <w:p w:rsidR="00D0547A" w:rsidRPr="00A020AE" w:rsidRDefault="00D0547A" w:rsidP="00D0547A">
      <w:pPr>
        <w:spacing w:after="0"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NA4</w:t>
      </w:r>
      <w:r w:rsidR="00EF6131">
        <w:rPr>
          <w:rFonts w:ascii="Times New Roman" w:hAnsi="Times New Roman" w:cs="Times New Roman"/>
          <w:b/>
          <w:sz w:val="26"/>
          <w:szCs w:val="26"/>
        </w:rPr>
        <w:t xml:space="preserve"> (2HTV)</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633DBAA6" wp14:editId="522E500A">
            <wp:extent cx="3795442" cy="3476625"/>
            <wp:effectExtent l="0" t="0" r="0" b="0"/>
            <wp:docPr id="9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srcRect l="7236" t="17541" r="51655" b="15514"/>
                    <a:stretch/>
                  </pic:blipFill>
                  <pic:spPr bwMode="auto">
                    <a:xfrm>
                      <a:off x="0" y="0"/>
                      <a:ext cx="3803710" cy="3484199"/>
                    </a:xfrm>
                    <a:prstGeom prst="rect">
                      <a:avLst/>
                    </a:prstGeom>
                    <a:ln>
                      <a:noFill/>
                    </a:ln>
                    <a:extLst>
                      <a:ext uri="{53640926-AAD7-44D8-BBD7-CCE9431645EC}">
                        <a14:shadowObscured xmlns:a14="http://schemas.microsoft.com/office/drawing/2010/main"/>
                      </a:ext>
                    </a:extLst>
                  </pic:spPr>
                </pic:pic>
              </a:graphicData>
            </a:graphic>
          </wp:inline>
        </w:drawing>
      </w:r>
    </w:p>
    <w:p w:rsidR="00D0547A" w:rsidRPr="00EF6131" w:rsidRDefault="00D0547A" w:rsidP="00EF6131">
      <w:pPr>
        <w:spacing w:after="0"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NA5</w:t>
      </w:r>
      <w:r w:rsidR="00EF6131">
        <w:rPr>
          <w:rFonts w:ascii="Times New Roman" w:hAnsi="Times New Roman" w:cs="Times New Roman"/>
          <w:b/>
          <w:sz w:val="26"/>
          <w:szCs w:val="26"/>
        </w:rPr>
        <w:t xml:space="preserve"> (4QN5)</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4690EADE" wp14:editId="408F1B18">
            <wp:extent cx="3129987" cy="3143250"/>
            <wp:effectExtent l="0" t="0" r="0" b="0"/>
            <wp:docPr id="93"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4"/>
                    <a:srcRect l="8387" t="16079" r="52807" b="14637"/>
                    <a:stretch/>
                  </pic:blipFill>
                  <pic:spPr bwMode="auto">
                    <a:xfrm>
                      <a:off x="0" y="0"/>
                      <a:ext cx="3156232" cy="3169606"/>
                    </a:xfrm>
                    <a:prstGeom prst="rect">
                      <a:avLst/>
                    </a:prstGeom>
                    <a:ln>
                      <a:noFill/>
                    </a:ln>
                    <a:extLst>
                      <a:ext uri="{53640926-AAD7-44D8-BBD7-CCE9431645EC}">
                        <a14:shadowObscured xmlns:a14="http://schemas.microsoft.com/office/drawing/2010/main"/>
                      </a:ext>
                    </a:extLst>
                  </pic:spPr>
                </pic:pic>
              </a:graphicData>
            </a:graphic>
          </wp:inline>
        </w:drawing>
      </w:r>
    </w:p>
    <w:p w:rsidR="00EF6131" w:rsidRDefault="00EF6131" w:rsidP="00D0547A">
      <w:pPr>
        <w:spacing w:after="0" w:line="360" w:lineRule="auto"/>
        <w:jc w:val="center"/>
        <w:rPr>
          <w:rFonts w:ascii="Times New Roman" w:hAnsi="Times New Roman" w:cs="Times New Roman"/>
          <w:sz w:val="26"/>
          <w:szCs w:val="26"/>
        </w:rPr>
      </w:pPr>
    </w:p>
    <w:p w:rsidR="00D0547A" w:rsidRPr="00A020AE" w:rsidRDefault="00D0547A" w:rsidP="00D0547A">
      <w:pPr>
        <w:spacing w:after="0"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NA6</w:t>
      </w:r>
      <w:r w:rsidR="00EF6131">
        <w:rPr>
          <w:rFonts w:ascii="Times New Roman" w:hAnsi="Times New Roman" w:cs="Times New Roman"/>
          <w:b/>
          <w:sz w:val="26"/>
          <w:szCs w:val="26"/>
        </w:rPr>
        <w:t xml:space="preserve"> (1W21)</w:t>
      </w:r>
    </w:p>
    <w:p w:rsidR="00D0547A" w:rsidRPr="00A020AE" w:rsidRDefault="00D0547A" w:rsidP="00D0547A">
      <w:pPr>
        <w:spacing w:after="0" w:line="360" w:lineRule="auto"/>
        <w:jc w:val="center"/>
        <w:rPr>
          <w:rFonts w:ascii="Times New Roman" w:hAnsi="Times New Roman" w:cs="Times New Roman"/>
          <w:sz w:val="26"/>
          <w:szCs w:val="26"/>
        </w:rPr>
      </w:pPr>
      <w:r w:rsidRPr="00A020AE">
        <w:rPr>
          <w:rFonts w:ascii="Times New Roman" w:hAnsi="Times New Roman" w:cs="Times New Roman"/>
          <w:noProof/>
          <w:sz w:val="26"/>
          <w:szCs w:val="26"/>
        </w:rPr>
        <w:drawing>
          <wp:inline distT="0" distB="0" distL="0" distR="0" wp14:anchorId="32EC0377" wp14:editId="234DB955">
            <wp:extent cx="2914650" cy="3603869"/>
            <wp:effectExtent l="0" t="0" r="0" b="0"/>
            <wp:docPr id="1088"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L7_1w21_Pera.png"/>
                    <pic:cNvPicPr/>
                  </pic:nvPicPr>
                  <pic:blipFill rotWithShape="1">
                    <a:blip r:embed="rId225">
                      <a:extLst>
                        <a:ext uri="{28A0092B-C50C-407E-A947-70E740481C1C}">
                          <a14:useLocalDpi xmlns:a14="http://schemas.microsoft.com/office/drawing/2010/main" val="0"/>
                        </a:ext>
                      </a:extLst>
                    </a:blip>
                    <a:srcRect l="21334" t="12833" r="20166" b="14833"/>
                    <a:stretch/>
                  </pic:blipFill>
                  <pic:spPr bwMode="auto">
                    <a:xfrm>
                      <a:off x="0" y="0"/>
                      <a:ext cx="2921544" cy="3612394"/>
                    </a:xfrm>
                    <a:prstGeom prst="rect">
                      <a:avLst/>
                    </a:prstGeom>
                    <a:ln>
                      <a:noFill/>
                    </a:ln>
                    <a:extLst>
                      <a:ext uri="{53640926-AAD7-44D8-BBD7-CCE9431645EC}">
                        <a14:shadowObscured xmlns:a14="http://schemas.microsoft.com/office/drawing/2010/main"/>
                      </a:ext>
                    </a:extLst>
                  </pic:spPr>
                </pic:pic>
              </a:graphicData>
            </a:graphic>
          </wp:inline>
        </w:drawing>
      </w:r>
    </w:p>
    <w:p w:rsidR="00D0547A" w:rsidRPr="00A020AE" w:rsidRDefault="00D0547A" w:rsidP="00D0547A">
      <w:pPr>
        <w:spacing w:after="0" w:line="360" w:lineRule="auto"/>
        <w:jc w:val="center"/>
        <w:rPr>
          <w:rFonts w:ascii="Times New Roman" w:hAnsi="Times New Roman" w:cs="Times New Roman"/>
          <w:b/>
          <w:sz w:val="26"/>
          <w:szCs w:val="26"/>
        </w:rPr>
      </w:pPr>
      <w:r w:rsidRPr="00A020AE">
        <w:rPr>
          <w:rFonts w:ascii="Times New Roman" w:hAnsi="Times New Roman" w:cs="Times New Roman"/>
          <w:b/>
          <w:sz w:val="26"/>
          <w:szCs w:val="26"/>
        </w:rPr>
        <w:t>NEURAMINIDASE NA7</w:t>
      </w:r>
      <w:r w:rsidR="003902AF">
        <w:rPr>
          <w:rFonts w:ascii="Times New Roman" w:hAnsi="Times New Roman" w:cs="Times New Roman"/>
          <w:b/>
          <w:sz w:val="26"/>
          <w:szCs w:val="26"/>
        </w:rPr>
        <w:t xml:space="preserve"> (4QN7)</w:t>
      </w:r>
    </w:p>
    <w:p w:rsidR="00D0547A" w:rsidRPr="00A020AE" w:rsidRDefault="00D0547A" w:rsidP="00D0547A">
      <w:pPr>
        <w:spacing w:after="0" w:line="360" w:lineRule="auto"/>
        <w:jc w:val="center"/>
        <w:rPr>
          <w:rFonts w:ascii="Times New Roman" w:hAnsi="Times New Roman" w:cs="Times New Roman"/>
          <w:b/>
          <w:sz w:val="26"/>
          <w:szCs w:val="26"/>
        </w:rPr>
      </w:pPr>
      <w:r w:rsidRPr="00A020AE">
        <w:rPr>
          <w:noProof/>
        </w:rPr>
        <w:drawing>
          <wp:inline distT="0" distB="0" distL="0" distR="0" wp14:anchorId="77CBC831" wp14:editId="5FCC0998">
            <wp:extent cx="2915012" cy="3057525"/>
            <wp:effectExtent l="0" t="0" r="0" b="0"/>
            <wp:docPr id="1089"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
                    <a:srcRect l="9208" t="16371" r="53793" b="14637"/>
                    <a:stretch/>
                  </pic:blipFill>
                  <pic:spPr bwMode="auto">
                    <a:xfrm>
                      <a:off x="0" y="0"/>
                      <a:ext cx="2931115" cy="3074415"/>
                    </a:xfrm>
                    <a:prstGeom prst="rect">
                      <a:avLst/>
                    </a:prstGeom>
                    <a:ln>
                      <a:noFill/>
                    </a:ln>
                    <a:extLst>
                      <a:ext uri="{53640926-AAD7-44D8-BBD7-CCE9431645EC}">
                        <a14:shadowObscured xmlns:a14="http://schemas.microsoft.com/office/drawing/2010/main"/>
                      </a:ext>
                    </a:extLst>
                  </pic:spPr>
                </pic:pic>
              </a:graphicData>
            </a:graphic>
          </wp:inline>
        </w:drawing>
      </w:r>
    </w:p>
    <w:p w:rsidR="003902AF" w:rsidRDefault="003902AF" w:rsidP="00D0547A">
      <w:pPr>
        <w:spacing w:after="0" w:line="360" w:lineRule="auto"/>
        <w:jc w:val="center"/>
        <w:rPr>
          <w:rFonts w:ascii="Times New Roman" w:hAnsi="Times New Roman" w:cs="Times New Roman"/>
          <w:sz w:val="26"/>
          <w:szCs w:val="26"/>
        </w:rPr>
      </w:pPr>
    </w:p>
    <w:p w:rsidR="00D0547A" w:rsidRPr="00A020AE" w:rsidRDefault="00D0547A" w:rsidP="003902AF">
      <w:pPr>
        <w:spacing w:after="0" w:line="360" w:lineRule="auto"/>
        <w:jc w:val="center"/>
        <w:rPr>
          <w:rFonts w:ascii="Times New Roman" w:hAnsi="Times New Roman" w:cs="Times New Roman"/>
          <w:sz w:val="26"/>
          <w:szCs w:val="26"/>
        </w:rPr>
      </w:pPr>
      <w:r w:rsidRPr="00A020AE">
        <w:rPr>
          <w:rFonts w:ascii="Times New Roman" w:hAnsi="Times New Roman" w:cs="Times New Roman"/>
          <w:b/>
          <w:sz w:val="26"/>
          <w:szCs w:val="26"/>
        </w:rPr>
        <w:t>NEURAMINIDASE NA8</w:t>
      </w:r>
      <w:r w:rsidR="003902AF">
        <w:rPr>
          <w:rFonts w:ascii="Times New Roman" w:hAnsi="Times New Roman" w:cs="Times New Roman"/>
          <w:b/>
          <w:sz w:val="26"/>
          <w:szCs w:val="26"/>
        </w:rPr>
        <w:t xml:space="preserve"> (2HTU)</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58A8FD53" wp14:editId="660B2F05">
            <wp:extent cx="4100864" cy="3343275"/>
            <wp:effectExtent l="0" t="0" r="0" b="0"/>
            <wp:docPr id="1092"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7"/>
                    <a:srcRect l="7400" t="20756" r="51655" b="19899"/>
                    <a:stretch/>
                  </pic:blipFill>
                  <pic:spPr bwMode="auto">
                    <a:xfrm>
                      <a:off x="0" y="0"/>
                      <a:ext cx="4111780" cy="3352174"/>
                    </a:xfrm>
                    <a:prstGeom prst="rect">
                      <a:avLst/>
                    </a:prstGeom>
                    <a:ln>
                      <a:noFill/>
                    </a:ln>
                    <a:extLst>
                      <a:ext uri="{53640926-AAD7-44D8-BBD7-CCE9431645EC}">
                        <a14:shadowObscured xmlns:a14="http://schemas.microsoft.com/office/drawing/2010/main"/>
                      </a:ext>
                    </a:extLst>
                  </pic:spPr>
                </pic:pic>
              </a:graphicData>
            </a:graphic>
          </wp:inline>
        </w:drawing>
      </w:r>
    </w:p>
    <w:p w:rsidR="00D0547A" w:rsidRPr="00A020AE" w:rsidRDefault="00D0547A" w:rsidP="00D0547A">
      <w:pPr>
        <w:spacing w:after="0" w:line="360" w:lineRule="auto"/>
        <w:jc w:val="center"/>
        <w:rPr>
          <w:rFonts w:ascii="Times New Roman" w:hAnsi="Times New Roman" w:cs="Times New Roman"/>
          <w:sz w:val="26"/>
          <w:szCs w:val="26"/>
        </w:rPr>
      </w:pPr>
    </w:p>
    <w:p w:rsidR="00D0547A" w:rsidRPr="00A020AE" w:rsidRDefault="00D0547A" w:rsidP="00D0547A">
      <w:pPr>
        <w:spacing w:after="0" w:line="360" w:lineRule="auto"/>
        <w:jc w:val="center"/>
        <w:rPr>
          <w:rFonts w:ascii="Times New Roman" w:hAnsi="Times New Roman" w:cs="Times New Roman"/>
          <w:sz w:val="26"/>
          <w:szCs w:val="26"/>
        </w:rPr>
      </w:pPr>
      <w:r w:rsidRPr="00A020AE">
        <w:rPr>
          <w:rFonts w:ascii="Times New Roman" w:hAnsi="Times New Roman" w:cs="Times New Roman"/>
          <w:b/>
          <w:sz w:val="26"/>
          <w:szCs w:val="26"/>
        </w:rPr>
        <w:t>NEURAMINIDASE NA9</w:t>
      </w:r>
      <w:r w:rsidR="003902AF">
        <w:rPr>
          <w:rFonts w:ascii="Times New Roman" w:hAnsi="Times New Roman" w:cs="Times New Roman"/>
          <w:b/>
          <w:sz w:val="26"/>
          <w:szCs w:val="26"/>
        </w:rPr>
        <w:t xml:space="preserve"> (1F8D)</w:t>
      </w:r>
    </w:p>
    <w:p w:rsidR="00D0547A" w:rsidRPr="00A020AE" w:rsidRDefault="00D0547A" w:rsidP="00D0547A">
      <w:pPr>
        <w:spacing w:after="0" w:line="360" w:lineRule="auto"/>
        <w:jc w:val="center"/>
        <w:rPr>
          <w:rFonts w:ascii="Times New Roman" w:hAnsi="Times New Roman" w:cs="Times New Roman"/>
          <w:sz w:val="26"/>
          <w:szCs w:val="26"/>
        </w:rPr>
      </w:pPr>
      <w:r w:rsidRPr="00A020AE">
        <w:rPr>
          <w:noProof/>
        </w:rPr>
        <w:drawing>
          <wp:inline distT="0" distB="0" distL="0" distR="0" wp14:anchorId="2B915E98" wp14:editId="02E6A9FD">
            <wp:extent cx="3162300" cy="3347480"/>
            <wp:effectExtent l="0" t="0" r="0" b="5715"/>
            <wp:docPr id="1104"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srcRect l="9537" t="16956" r="53957" b="14344"/>
                    <a:stretch/>
                  </pic:blipFill>
                  <pic:spPr bwMode="auto">
                    <a:xfrm>
                      <a:off x="0" y="0"/>
                      <a:ext cx="3180629" cy="3366882"/>
                    </a:xfrm>
                    <a:prstGeom prst="rect">
                      <a:avLst/>
                    </a:prstGeom>
                    <a:ln>
                      <a:noFill/>
                    </a:ln>
                    <a:extLst>
                      <a:ext uri="{53640926-AAD7-44D8-BBD7-CCE9431645EC}">
                        <a14:shadowObscured xmlns:a14="http://schemas.microsoft.com/office/drawing/2010/main"/>
                      </a:ext>
                    </a:extLst>
                  </pic:spPr>
                </pic:pic>
              </a:graphicData>
            </a:graphic>
          </wp:inline>
        </w:drawing>
      </w:r>
    </w:p>
    <w:p w:rsidR="008C74B2" w:rsidRDefault="008C74B2"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D0547A">
      <w:pPr>
        <w:spacing w:before="120" w:after="120" w:line="360" w:lineRule="auto"/>
        <w:jc w:val="center"/>
        <w:rPr>
          <w:rFonts w:ascii="Times New Roman" w:hAnsi="Times New Roman" w:cs="Times New Roman"/>
          <w:b/>
          <w:sz w:val="26"/>
          <w:szCs w:val="26"/>
        </w:rPr>
      </w:pPr>
    </w:p>
    <w:p w:rsidR="00037C15" w:rsidRDefault="00037C15" w:rsidP="00037C15">
      <w:pPr>
        <w:spacing w:before="120" w:after="120" w:line="360" w:lineRule="auto"/>
        <w:jc w:val="both"/>
        <w:rPr>
          <w:rFonts w:ascii="Times New Roman" w:hAnsi="Times New Roman" w:cs="Times New Roman"/>
          <w:sz w:val="26"/>
          <w:szCs w:val="26"/>
          <w:lang w:val="en-GB"/>
        </w:rPr>
      </w:pPr>
      <w:r>
        <w:rPr>
          <w:rFonts w:ascii="Times New Roman" w:hAnsi="Times New Roman" w:cs="Times New Roman"/>
          <w:b/>
          <w:sz w:val="26"/>
          <w:szCs w:val="26"/>
        </w:rPr>
        <w:t xml:space="preserve">Figure S2. </w:t>
      </w:r>
      <w:r w:rsidRPr="00037C15">
        <w:rPr>
          <w:rFonts w:ascii="Times New Roman" w:hAnsi="Times New Roman" w:cs="Times New Roman"/>
          <w:sz w:val="26"/>
          <w:szCs w:val="26"/>
          <w:lang w:val="en-GB"/>
        </w:rPr>
        <w:t>Interaction schemes in 2D and 3D between a peramivir molecule and the R378Q, R378K and R378L mutant versions of NA6.</w:t>
      </w:r>
    </w:p>
    <w:p w:rsidR="00037C15" w:rsidRPr="00037C15" w:rsidRDefault="00161426" w:rsidP="00037C15">
      <w:pPr>
        <w:spacing w:before="120" w:after="120" w:line="360" w:lineRule="auto"/>
        <w:jc w:val="center"/>
        <w:rPr>
          <w:rFonts w:ascii="Times New Roman" w:hAnsi="Times New Roman" w:cs="Times New Roman"/>
          <w:sz w:val="26"/>
          <w:szCs w:val="26"/>
          <w:lang w:bidi="en-US"/>
        </w:rPr>
      </w:pPr>
      <w:r>
        <w:rPr>
          <w:rFonts w:ascii="Times New Roman" w:hAnsi="Times New Roman" w:cs="Times New Roman"/>
          <w:noProof/>
          <w:sz w:val="26"/>
          <w:szCs w:val="26"/>
        </w:rPr>
        <w:drawing>
          <wp:inline distT="0" distB="0" distL="0" distR="0">
            <wp:extent cx="5773003" cy="2367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1_Peramivir.png"/>
                    <pic:cNvPicPr/>
                  </pic:nvPicPr>
                  <pic:blipFill rotWithShape="1">
                    <a:blip r:embed="rId229" cstate="print">
                      <a:extLst>
                        <a:ext uri="{28A0092B-C50C-407E-A947-70E740481C1C}">
                          <a14:useLocalDpi xmlns:a14="http://schemas.microsoft.com/office/drawing/2010/main" val="0"/>
                        </a:ext>
                      </a:extLst>
                    </a:blip>
                    <a:srcRect l="1837" t="2726" r="1031" b="2724"/>
                    <a:stretch/>
                  </pic:blipFill>
                  <pic:spPr bwMode="auto">
                    <a:xfrm>
                      <a:off x="0" y="0"/>
                      <a:ext cx="5773179" cy="2367958"/>
                    </a:xfrm>
                    <a:prstGeom prst="rect">
                      <a:avLst/>
                    </a:prstGeom>
                    <a:ln>
                      <a:noFill/>
                    </a:ln>
                    <a:extLst>
                      <a:ext uri="{53640926-AAD7-44D8-BBD7-CCE9431645EC}">
                        <a14:shadowObscured xmlns:a14="http://schemas.microsoft.com/office/drawing/2010/main"/>
                      </a:ext>
                    </a:extLst>
                  </pic:spPr>
                </pic:pic>
              </a:graphicData>
            </a:graphic>
          </wp:inline>
        </w:drawing>
      </w:r>
    </w:p>
    <w:p w:rsidR="00037C15" w:rsidRDefault="00037C15" w:rsidP="00037C15">
      <w:pPr>
        <w:spacing w:before="120" w:after="120" w:line="240" w:lineRule="auto"/>
        <w:jc w:val="both"/>
        <w:rPr>
          <w:rFonts w:ascii="Times New Roman" w:hAnsi="Times New Roman" w:cs="Times New Roman"/>
          <w:sz w:val="24"/>
          <w:szCs w:val="24"/>
          <w:lang w:bidi="en-US"/>
        </w:rPr>
      </w:pPr>
      <w:r w:rsidRPr="00037C15">
        <w:rPr>
          <w:rFonts w:ascii="Times New Roman" w:hAnsi="Times New Roman" w:cs="Times New Roman"/>
          <w:b/>
          <w:sz w:val="24"/>
          <w:szCs w:val="24"/>
          <w:lang w:bidi="en-US"/>
        </w:rPr>
        <w:t xml:space="preserve">Figure </w:t>
      </w:r>
      <w:r>
        <w:rPr>
          <w:rFonts w:ascii="Times New Roman" w:hAnsi="Times New Roman" w:cs="Times New Roman"/>
          <w:b/>
          <w:sz w:val="24"/>
          <w:szCs w:val="24"/>
          <w:lang w:bidi="en-US"/>
        </w:rPr>
        <w:t>S2.1</w:t>
      </w:r>
      <w:r w:rsidRPr="00037C15">
        <w:rPr>
          <w:rFonts w:ascii="Times New Roman" w:hAnsi="Times New Roman" w:cs="Times New Roman"/>
          <w:b/>
          <w:sz w:val="24"/>
          <w:szCs w:val="24"/>
          <w:lang w:bidi="en-US"/>
        </w:rPr>
        <w:t>.</w:t>
      </w:r>
      <w:r w:rsidRPr="00037C15">
        <w:rPr>
          <w:rFonts w:ascii="Times New Roman" w:hAnsi="Times New Roman" w:cs="Times New Roman"/>
          <w:sz w:val="24"/>
          <w:szCs w:val="24"/>
          <w:lang w:bidi="en-US"/>
        </w:rPr>
        <w:t xml:space="preserve"> The interaction schemes in 2D </w:t>
      </w:r>
      <w:r w:rsidRPr="00037C15">
        <w:rPr>
          <w:rFonts w:ascii="Times New Roman" w:hAnsi="Times New Roman" w:cs="Times New Roman"/>
          <w:b/>
          <w:sz w:val="24"/>
          <w:szCs w:val="24"/>
          <w:lang w:bidi="en-US"/>
        </w:rPr>
        <w:t>(A)</w:t>
      </w:r>
      <w:r w:rsidRPr="00037C15">
        <w:rPr>
          <w:rFonts w:ascii="Times New Roman" w:hAnsi="Times New Roman" w:cs="Times New Roman"/>
          <w:sz w:val="24"/>
          <w:szCs w:val="24"/>
          <w:lang w:bidi="en-US"/>
        </w:rPr>
        <w:t xml:space="preserve"> and 3D </w:t>
      </w:r>
      <w:r w:rsidRPr="00037C15">
        <w:rPr>
          <w:rFonts w:ascii="Times New Roman" w:hAnsi="Times New Roman" w:cs="Times New Roman"/>
          <w:b/>
          <w:sz w:val="24"/>
          <w:szCs w:val="24"/>
          <w:lang w:bidi="en-US"/>
        </w:rPr>
        <w:t>(B)</w:t>
      </w:r>
      <w:r w:rsidRPr="00037C15">
        <w:rPr>
          <w:rFonts w:ascii="Times New Roman" w:hAnsi="Times New Roman" w:cs="Times New Roman"/>
          <w:sz w:val="24"/>
          <w:szCs w:val="24"/>
          <w:lang w:bidi="en-US"/>
        </w:rPr>
        <w:t xml:space="preserve"> of peramivir and the R378Q mutant version o</w:t>
      </w:r>
      <w:r>
        <w:rPr>
          <w:rFonts w:ascii="Times New Roman" w:hAnsi="Times New Roman" w:cs="Times New Roman"/>
          <w:sz w:val="24"/>
          <w:szCs w:val="24"/>
          <w:lang w:bidi="en-US"/>
        </w:rPr>
        <w:t>f NA6 (PDB ID 1W21). In Figure S2.1</w:t>
      </w:r>
      <w:r w:rsidRPr="00037C15">
        <w:rPr>
          <w:rFonts w:ascii="Times New Roman" w:hAnsi="Times New Roman" w:cs="Times New Roman"/>
          <w:sz w:val="24"/>
          <w:szCs w:val="24"/>
          <w:lang w:bidi="en-US"/>
        </w:rPr>
        <w:t xml:space="preserve">B, peramivir is shown as sticks. There were 6 residues in the binding site of neuraminidase that participated in 9 hydrogen bonds with the ligand, including Glu 125, Asp 157, Arg 158, Glu 283, Glu 284, and Arg 299 (all shown as </w:t>
      </w:r>
      <w:r w:rsidR="00161426">
        <w:rPr>
          <w:rFonts w:ascii="Times New Roman" w:hAnsi="Times New Roman" w:cs="Times New Roman"/>
          <w:sz w:val="24"/>
          <w:szCs w:val="24"/>
          <w:lang w:bidi="en-US"/>
        </w:rPr>
        <w:t>lines</w:t>
      </w:r>
      <w:r w:rsidRPr="00037C15">
        <w:rPr>
          <w:rFonts w:ascii="Times New Roman" w:hAnsi="Times New Roman" w:cs="Times New Roman"/>
          <w:sz w:val="24"/>
          <w:szCs w:val="24"/>
          <w:lang w:bidi="en-US"/>
        </w:rPr>
        <w:t>, labeled), with an average bond length at 3.0 Å. Besides, Ile 229 and Ala 253 engaged in van der Waals interactions with peramivir. No ligand-protein ionic intera</w:t>
      </w:r>
      <w:r>
        <w:rPr>
          <w:rFonts w:ascii="Times New Roman" w:hAnsi="Times New Roman" w:cs="Times New Roman"/>
          <w:sz w:val="24"/>
          <w:szCs w:val="24"/>
          <w:lang w:bidi="en-US"/>
        </w:rPr>
        <w:t>ction was observed. The Figure S2.1</w:t>
      </w:r>
      <w:r w:rsidRPr="00037C15">
        <w:rPr>
          <w:rFonts w:ascii="Times New Roman" w:hAnsi="Times New Roman" w:cs="Times New Roman"/>
          <w:sz w:val="24"/>
          <w:szCs w:val="24"/>
          <w:lang w:bidi="en-US"/>
        </w:rPr>
        <w:t xml:space="preserve">A was prepared with LeadIT 2.0.2, the Figure </w:t>
      </w:r>
      <w:r>
        <w:rPr>
          <w:rFonts w:ascii="Times New Roman" w:hAnsi="Times New Roman" w:cs="Times New Roman"/>
          <w:sz w:val="24"/>
          <w:szCs w:val="24"/>
          <w:lang w:bidi="en-US"/>
        </w:rPr>
        <w:t>S2.1</w:t>
      </w:r>
      <w:r w:rsidRPr="00037C15">
        <w:rPr>
          <w:rFonts w:ascii="Times New Roman" w:hAnsi="Times New Roman" w:cs="Times New Roman"/>
          <w:sz w:val="24"/>
          <w:szCs w:val="24"/>
          <w:lang w:bidi="en-US"/>
        </w:rPr>
        <w:t xml:space="preserve">B was prepared with </w:t>
      </w:r>
      <w:r w:rsidR="00161426">
        <w:rPr>
          <w:rFonts w:ascii="Times New Roman" w:hAnsi="Times New Roman" w:cs="Times New Roman"/>
          <w:sz w:val="24"/>
          <w:szCs w:val="24"/>
          <w:lang w:bidi="en-US"/>
        </w:rPr>
        <w:t>PyMOL</w:t>
      </w:r>
      <w:r w:rsidRPr="00037C15">
        <w:rPr>
          <w:rFonts w:ascii="Times New Roman" w:hAnsi="Times New Roman" w:cs="Times New Roman"/>
          <w:sz w:val="24"/>
          <w:szCs w:val="24"/>
          <w:lang w:bidi="en-US"/>
        </w:rPr>
        <w:t>.</w:t>
      </w:r>
    </w:p>
    <w:p w:rsidR="00037C15" w:rsidRPr="00037C15" w:rsidRDefault="00037C15" w:rsidP="00037C15">
      <w:pPr>
        <w:spacing w:before="120" w:after="120" w:line="240" w:lineRule="auto"/>
        <w:jc w:val="both"/>
        <w:rPr>
          <w:rFonts w:ascii="Times New Roman" w:hAnsi="Times New Roman" w:cs="Times New Roman"/>
          <w:sz w:val="24"/>
          <w:szCs w:val="24"/>
          <w:lang w:bidi="en-US"/>
        </w:rPr>
      </w:pPr>
    </w:p>
    <w:p w:rsidR="00037C15" w:rsidRPr="00037C15" w:rsidRDefault="00161426" w:rsidP="00037C15">
      <w:pPr>
        <w:spacing w:before="120" w:after="120" w:line="360" w:lineRule="auto"/>
        <w:jc w:val="center"/>
        <w:rPr>
          <w:rFonts w:ascii="Times New Roman" w:hAnsi="Times New Roman" w:cs="Times New Roman"/>
          <w:sz w:val="26"/>
          <w:szCs w:val="26"/>
          <w:lang w:bidi="en-US"/>
        </w:rPr>
      </w:pPr>
      <w:r>
        <w:rPr>
          <w:rFonts w:ascii="Times New Roman" w:hAnsi="Times New Roman" w:cs="Times New Roman"/>
          <w:noProof/>
          <w:sz w:val="26"/>
          <w:szCs w:val="26"/>
        </w:rPr>
        <w:drawing>
          <wp:inline distT="0" distB="0" distL="0" distR="0">
            <wp:extent cx="5167223" cy="23806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2_Peramivir.png"/>
                    <pic:cNvPicPr/>
                  </pic:nvPicPr>
                  <pic:blipFill rotWithShape="1">
                    <a:blip r:embed="rId230" cstate="print">
                      <a:extLst>
                        <a:ext uri="{28A0092B-C50C-407E-A947-70E740481C1C}">
                          <a14:useLocalDpi xmlns:a14="http://schemas.microsoft.com/office/drawing/2010/main" val="0"/>
                        </a:ext>
                      </a:extLst>
                    </a:blip>
                    <a:srcRect l="2184" t="3488" r="1242"/>
                    <a:stretch/>
                  </pic:blipFill>
                  <pic:spPr bwMode="auto">
                    <a:xfrm>
                      <a:off x="0" y="0"/>
                      <a:ext cx="5176635" cy="2384950"/>
                    </a:xfrm>
                    <a:prstGeom prst="rect">
                      <a:avLst/>
                    </a:prstGeom>
                    <a:ln>
                      <a:noFill/>
                    </a:ln>
                    <a:extLst>
                      <a:ext uri="{53640926-AAD7-44D8-BBD7-CCE9431645EC}">
                        <a14:shadowObscured xmlns:a14="http://schemas.microsoft.com/office/drawing/2010/main"/>
                      </a:ext>
                    </a:extLst>
                  </pic:spPr>
                </pic:pic>
              </a:graphicData>
            </a:graphic>
          </wp:inline>
        </w:drawing>
      </w:r>
    </w:p>
    <w:p w:rsidR="00037C15" w:rsidRDefault="00037C15" w:rsidP="00037C15">
      <w:pPr>
        <w:spacing w:before="120" w:after="120" w:line="240" w:lineRule="auto"/>
        <w:jc w:val="both"/>
        <w:rPr>
          <w:rFonts w:ascii="Times New Roman" w:hAnsi="Times New Roman" w:cs="Times New Roman"/>
          <w:sz w:val="24"/>
          <w:szCs w:val="24"/>
          <w:lang w:bidi="en-US"/>
        </w:rPr>
      </w:pPr>
      <w:r w:rsidRPr="00037C15">
        <w:rPr>
          <w:rFonts w:ascii="Times New Roman" w:hAnsi="Times New Roman" w:cs="Times New Roman"/>
          <w:b/>
          <w:sz w:val="24"/>
          <w:szCs w:val="24"/>
          <w:lang w:bidi="en-US"/>
        </w:rPr>
        <w:t xml:space="preserve">Figure </w:t>
      </w:r>
      <w:r>
        <w:rPr>
          <w:rFonts w:ascii="Times New Roman" w:hAnsi="Times New Roman" w:cs="Times New Roman"/>
          <w:b/>
          <w:sz w:val="24"/>
          <w:szCs w:val="24"/>
          <w:lang w:bidi="en-US"/>
        </w:rPr>
        <w:t>S2.2</w:t>
      </w:r>
      <w:r w:rsidRPr="00037C15">
        <w:rPr>
          <w:rFonts w:ascii="Times New Roman" w:hAnsi="Times New Roman" w:cs="Times New Roman"/>
          <w:b/>
          <w:sz w:val="24"/>
          <w:szCs w:val="24"/>
          <w:lang w:bidi="en-US"/>
        </w:rPr>
        <w:t>.</w:t>
      </w:r>
      <w:r w:rsidRPr="00037C15">
        <w:rPr>
          <w:rFonts w:ascii="Times New Roman" w:hAnsi="Times New Roman" w:cs="Times New Roman"/>
          <w:sz w:val="24"/>
          <w:szCs w:val="24"/>
          <w:lang w:bidi="en-US"/>
        </w:rPr>
        <w:t xml:space="preserve"> The interaction schemes in 2D </w:t>
      </w:r>
      <w:r w:rsidRPr="00037C15">
        <w:rPr>
          <w:rFonts w:ascii="Times New Roman" w:hAnsi="Times New Roman" w:cs="Times New Roman"/>
          <w:b/>
          <w:sz w:val="24"/>
          <w:szCs w:val="24"/>
          <w:lang w:bidi="en-US"/>
        </w:rPr>
        <w:t>(A)</w:t>
      </w:r>
      <w:r w:rsidRPr="00037C15">
        <w:rPr>
          <w:rFonts w:ascii="Times New Roman" w:hAnsi="Times New Roman" w:cs="Times New Roman"/>
          <w:sz w:val="24"/>
          <w:szCs w:val="24"/>
          <w:lang w:bidi="en-US"/>
        </w:rPr>
        <w:t xml:space="preserve"> and 3D </w:t>
      </w:r>
      <w:r w:rsidRPr="00037C15">
        <w:rPr>
          <w:rFonts w:ascii="Times New Roman" w:hAnsi="Times New Roman" w:cs="Times New Roman"/>
          <w:b/>
          <w:sz w:val="24"/>
          <w:szCs w:val="24"/>
          <w:lang w:bidi="en-US"/>
        </w:rPr>
        <w:t>(B)</w:t>
      </w:r>
      <w:r w:rsidRPr="00037C15">
        <w:rPr>
          <w:rFonts w:ascii="Times New Roman" w:hAnsi="Times New Roman" w:cs="Times New Roman"/>
          <w:sz w:val="24"/>
          <w:szCs w:val="24"/>
          <w:lang w:bidi="en-US"/>
        </w:rPr>
        <w:t xml:space="preserve"> of peramivir and the R378K mutant version of NA6 (PDB ID 1W21). In Figure </w:t>
      </w:r>
      <w:r>
        <w:rPr>
          <w:rFonts w:ascii="Times New Roman" w:hAnsi="Times New Roman" w:cs="Times New Roman"/>
          <w:sz w:val="24"/>
          <w:szCs w:val="24"/>
          <w:lang w:bidi="en-US"/>
        </w:rPr>
        <w:t>S2.2</w:t>
      </w:r>
      <w:r w:rsidRPr="00037C15">
        <w:rPr>
          <w:rFonts w:ascii="Times New Roman" w:hAnsi="Times New Roman" w:cs="Times New Roman"/>
          <w:sz w:val="24"/>
          <w:szCs w:val="24"/>
          <w:lang w:bidi="en-US"/>
        </w:rPr>
        <w:t xml:space="preserve">B, peramivir is shown as sticks. There were 5 residues in the binding site of neuraminidase that participated in 8 hydrogen bonds with the ligand, including Arg 124, Glu 125, Asp 157, Glu 284, and Arg 299 (all shown as </w:t>
      </w:r>
      <w:r w:rsidR="00161426">
        <w:rPr>
          <w:rFonts w:ascii="Times New Roman" w:hAnsi="Times New Roman" w:cs="Times New Roman"/>
          <w:sz w:val="24"/>
          <w:szCs w:val="24"/>
          <w:lang w:bidi="en-US"/>
        </w:rPr>
        <w:t>lines</w:t>
      </w:r>
      <w:r w:rsidRPr="00037C15">
        <w:rPr>
          <w:rFonts w:ascii="Times New Roman" w:hAnsi="Times New Roman" w:cs="Times New Roman"/>
          <w:sz w:val="24"/>
          <w:szCs w:val="24"/>
          <w:lang w:bidi="en-US"/>
        </w:rPr>
        <w:t xml:space="preserve">, labeled), with an average bond length at 3.1 Å. Besides, Tyr 412 engaged in van der Waals interactions with peramivir. No ligand-protein ionic interaction was observed. The Figure </w:t>
      </w:r>
      <w:r>
        <w:rPr>
          <w:rFonts w:ascii="Times New Roman" w:hAnsi="Times New Roman" w:cs="Times New Roman"/>
          <w:sz w:val="24"/>
          <w:szCs w:val="24"/>
          <w:lang w:bidi="en-US"/>
        </w:rPr>
        <w:t>S2.2</w:t>
      </w:r>
      <w:r w:rsidRPr="00037C15">
        <w:rPr>
          <w:rFonts w:ascii="Times New Roman" w:hAnsi="Times New Roman" w:cs="Times New Roman"/>
          <w:sz w:val="24"/>
          <w:szCs w:val="24"/>
          <w:lang w:bidi="en-US"/>
        </w:rPr>
        <w:t xml:space="preserve">A was prepared with LeadIT 2.0.2, the Figure </w:t>
      </w:r>
      <w:r>
        <w:rPr>
          <w:rFonts w:ascii="Times New Roman" w:hAnsi="Times New Roman" w:cs="Times New Roman"/>
          <w:sz w:val="24"/>
          <w:szCs w:val="24"/>
          <w:lang w:bidi="en-US"/>
        </w:rPr>
        <w:t>S2.2</w:t>
      </w:r>
      <w:r w:rsidRPr="00037C15">
        <w:rPr>
          <w:rFonts w:ascii="Times New Roman" w:hAnsi="Times New Roman" w:cs="Times New Roman"/>
          <w:sz w:val="24"/>
          <w:szCs w:val="24"/>
          <w:lang w:bidi="en-US"/>
        </w:rPr>
        <w:t xml:space="preserve">B was prepared with </w:t>
      </w:r>
      <w:r w:rsidR="00161426">
        <w:rPr>
          <w:rFonts w:ascii="Times New Roman" w:hAnsi="Times New Roman" w:cs="Times New Roman"/>
          <w:sz w:val="24"/>
          <w:szCs w:val="24"/>
          <w:lang w:bidi="en-US"/>
        </w:rPr>
        <w:t>PyMOL</w:t>
      </w:r>
      <w:r w:rsidRPr="00037C15">
        <w:rPr>
          <w:rFonts w:ascii="Times New Roman" w:hAnsi="Times New Roman" w:cs="Times New Roman"/>
          <w:sz w:val="24"/>
          <w:szCs w:val="24"/>
          <w:lang w:bidi="en-US"/>
        </w:rPr>
        <w:t>.</w:t>
      </w:r>
    </w:p>
    <w:p w:rsidR="00037C15" w:rsidRPr="00037C15" w:rsidRDefault="00037C15" w:rsidP="00037C15">
      <w:pPr>
        <w:spacing w:before="120" w:after="120" w:line="240" w:lineRule="auto"/>
        <w:jc w:val="both"/>
        <w:rPr>
          <w:rFonts w:ascii="Times New Roman" w:hAnsi="Times New Roman" w:cs="Times New Roman"/>
          <w:sz w:val="24"/>
          <w:szCs w:val="24"/>
          <w:lang w:bidi="en-US"/>
        </w:rPr>
      </w:pPr>
    </w:p>
    <w:p w:rsidR="00037C15" w:rsidRPr="00037C15" w:rsidRDefault="00161426" w:rsidP="00037C15">
      <w:pPr>
        <w:spacing w:before="120" w:after="120" w:line="360" w:lineRule="auto"/>
        <w:jc w:val="center"/>
        <w:rPr>
          <w:rFonts w:ascii="Times New Roman" w:hAnsi="Times New Roman" w:cs="Times New Roman"/>
          <w:sz w:val="26"/>
          <w:szCs w:val="26"/>
          <w:lang w:bidi="en-US"/>
        </w:rPr>
      </w:pPr>
      <w:r>
        <w:rPr>
          <w:rFonts w:ascii="Times New Roman" w:hAnsi="Times New Roman" w:cs="Times New Roman"/>
          <w:noProof/>
          <w:sz w:val="26"/>
          <w:szCs w:val="26"/>
        </w:rPr>
        <w:drawing>
          <wp:inline distT="0" distB="0" distL="0" distR="0">
            <wp:extent cx="5296619" cy="24601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3_Peramivir.png"/>
                    <pic:cNvPicPr/>
                  </pic:nvPicPr>
                  <pic:blipFill rotWithShape="1">
                    <a:blip r:embed="rId231" cstate="print">
                      <a:extLst>
                        <a:ext uri="{28A0092B-C50C-407E-A947-70E740481C1C}">
                          <a14:useLocalDpi xmlns:a14="http://schemas.microsoft.com/office/drawing/2010/main" val="0"/>
                        </a:ext>
                      </a:extLst>
                    </a:blip>
                    <a:srcRect l="2324" t="2839" r="1309"/>
                    <a:stretch/>
                  </pic:blipFill>
                  <pic:spPr bwMode="auto">
                    <a:xfrm>
                      <a:off x="0" y="0"/>
                      <a:ext cx="5304316" cy="2463762"/>
                    </a:xfrm>
                    <a:prstGeom prst="rect">
                      <a:avLst/>
                    </a:prstGeom>
                    <a:ln>
                      <a:noFill/>
                    </a:ln>
                    <a:extLst>
                      <a:ext uri="{53640926-AAD7-44D8-BBD7-CCE9431645EC}">
                        <a14:shadowObscured xmlns:a14="http://schemas.microsoft.com/office/drawing/2010/main"/>
                      </a:ext>
                    </a:extLst>
                  </pic:spPr>
                </pic:pic>
              </a:graphicData>
            </a:graphic>
          </wp:inline>
        </w:drawing>
      </w:r>
    </w:p>
    <w:p w:rsidR="00037C15" w:rsidRPr="00037C15" w:rsidRDefault="00037C15" w:rsidP="00037C15">
      <w:pPr>
        <w:spacing w:before="120" w:after="120" w:line="240" w:lineRule="auto"/>
        <w:jc w:val="both"/>
        <w:rPr>
          <w:rFonts w:ascii="Times New Roman" w:hAnsi="Times New Roman" w:cs="Times New Roman"/>
          <w:sz w:val="24"/>
          <w:szCs w:val="24"/>
          <w:lang w:bidi="en-US"/>
        </w:rPr>
      </w:pPr>
      <w:r w:rsidRPr="00037C15">
        <w:rPr>
          <w:rFonts w:ascii="Times New Roman" w:hAnsi="Times New Roman" w:cs="Times New Roman"/>
          <w:b/>
          <w:sz w:val="24"/>
          <w:szCs w:val="24"/>
          <w:lang w:bidi="en-US"/>
        </w:rPr>
        <w:t xml:space="preserve">Figure </w:t>
      </w:r>
      <w:r>
        <w:rPr>
          <w:rFonts w:ascii="Times New Roman" w:hAnsi="Times New Roman" w:cs="Times New Roman"/>
          <w:b/>
          <w:sz w:val="24"/>
          <w:szCs w:val="24"/>
          <w:lang w:bidi="en-US"/>
        </w:rPr>
        <w:t>S2.3</w:t>
      </w:r>
      <w:r w:rsidRPr="00037C15">
        <w:rPr>
          <w:rFonts w:ascii="Times New Roman" w:hAnsi="Times New Roman" w:cs="Times New Roman"/>
          <w:b/>
          <w:sz w:val="24"/>
          <w:szCs w:val="24"/>
          <w:lang w:bidi="en-US"/>
        </w:rPr>
        <w:t>.</w:t>
      </w:r>
      <w:r w:rsidRPr="00037C15">
        <w:rPr>
          <w:rFonts w:ascii="Times New Roman" w:hAnsi="Times New Roman" w:cs="Times New Roman"/>
          <w:sz w:val="24"/>
          <w:szCs w:val="24"/>
          <w:lang w:bidi="en-US"/>
        </w:rPr>
        <w:t xml:space="preserve"> The interaction schemes in 2D </w:t>
      </w:r>
      <w:r w:rsidRPr="00037C15">
        <w:rPr>
          <w:rFonts w:ascii="Times New Roman" w:hAnsi="Times New Roman" w:cs="Times New Roman"/>
          <w:b/>
          <w:sz w:val="24"/>
          <w:szCs w:val="24"/>
          <w:lang w:bidi="en-US"/>
        </w:rPr>
        <w:t>(A)</w:t>
      </w:r>
      <w:r w:rsidRPr="00037C15">
        <w:rPr>
          <w:rFonts w:ascii="Times New Roman" w:hAnsi="Times New Roman" w:cs="Times New Roman"/>
          <w:sz w:val="24"/>
          <w:szCs w:val="24"/>
          <w:lang w:bidi="en-US"/>
        </w:rPr>
        <w:t xml:space="preserve"> and 3D </w:t>
      </w:r>
      <w:r w:rsidRPr="00037C15">
        <w:rPr>
          <w:rFonts w:ascii="Times New Roman" w:hAnsi="Times New Roman" w:cs="Times New Roman"/>
          <w:b/>
          <w:sz w:val="24"/>
          <w:szCs w:val="24"/>
          <w:lang w:bidi="en-US"/>
        </w:rPr>
        <w:t>(B)</w:t>
      </w:r>
      <w:r w:rsidRPr="00037C15">
        <w:rPr>
          <w:rFonts w:ascii="Times New Roman" w:hAnsi="Times New Roman" w:cs="Times New Roman"/>
          <w:sz w:val="24"/>
          <w:szCs w:val="24"/>
          <w:lang w:bidi="en-US"/>
        </w:rPr>
        <w:t xml:space="preserve"> of peramivir and the R378L mutant version of NA6 (PDB ID 1W21). In Figure </w:t>
      </w:r>
      <w:r>
        <w:rPr>
          <w:rFonts w:ascii="Times New Roman" w:hAnsi="Times New Roman" w:cs="Times New Roman"/>
          <w:sz w:val="24"/>
          <w:szCs w:val="24"/>
          <w:lang w:bidi="en-US"/>
        </w:rPr>
        <w:t>S2.3</w:t>
      </w:r>
      <w:r w:rsidRPr="00037C15">
        <w:rPr>
          <w:rFonts w:ascii="Times New Roman" w:hAnsi="Times New Roman" w:cs="Times New Roman"/>
          <w:sz w:val="24"/>
          <w:szCs w:val="24"/>
          <w:lang w:bidi="en-US"/>
        </w:rPr>
        <w:t xml:space="preserve">B, peramivir is shown as sticks. There were 5 residues in the binding site of neuraminidase that participated in 8 hydrogen bonds with the ligand, including Arg 124, Glu 125, Asp 157, Glu 284, and Arg 299 (all shown as </w:t>
      </w:r>
      <w:r w:rsidR="00161426">
        <w:rPr>
          <w:rFonts w:ascii="Times New Roman" w:hAnsi="Times New Roman" w:cs="Times New Roman"/>
          <w:sz w:val="24"/>
          <w:szCs w:val="24"/>
          <w:lang w:bidi="en-US"/>
        </w:rPr>
        <w:t>lines</w:t>
      </w:r>
      <w:r w:rsidRPr="00037C15">
        <w:rPr>
          <w:rFonts w:ascii="Times New Roman" w:hAnsi="Times New Roman" w:cs="Times New Roman"/>
          <w:sz w:val="24"/>
          <w:szCs w:val="24"/>
          <w:lang w:bidi="en-US"/>
        </w:rPr>
        <w:t xml:space="preserve">, labeled), with an average bond length at 3.2 Å. Besides, Tyr 412 engaged in van der Waals interactions with peramivir. No ligand-protein ionic interaction was observed. The Figure </w:t>
      </w:r>
      <w:r>
        <w:rPr>
          <w:rFonts w:ascii="Times New Roman" w:hAnsi="Times New Roman" w:cs="Times New Roman"/>
          <w:sz w:val="24"/>
          <w:szCs w:val="24"/>
          <w:lang w:bidi="en-US"/>
        </w:rPr>
        <w:t>S2.3</w:t>
      </w:r>
      <w:r w:rsidRPr="00037C15">
        <w:rPr>
          <w:rFonts w:ascii="Times New Roman" w:hAnsi="Times New Roman" w:cs="Times New Roman"/>
          <w:sz w:val="24"/>
          <w:szCs w:val="24"/>
          <w:lang w:bidi="en-US"/>
        </w:rPr>
        <w:t xml:space="preserve">A was prepared with LeadIT 2.0.2, the Figure </w:t>
      </w:r>
      <w:r>
        <w:rPr>
          <w:rFonts w:ascii="Times New Roman" w:hAnsi="Times New Roman" w:cs="Times New Roman"/>
          <w:sz w:val="24"/>
          <w:szCs w:val="24"/>
          <w:lang w:bidi="en-US"/>
        </w:rPr>
        <w:t>S2.3</w:t>
      </w:r>
      <w:r w:rsidRPr="00037C15">
        <w:rPr>
          <w:rFonts w:ascii="Times New Roman" w:hAnsi="Times New Roman" w:cs="Times New Roman"/>
          <w:sz w:val="24"/>
          <w:szCs w:val="24"/>
          <w:lang w:bidi="en-US"/>
        </w:rPr>
        <w:t xml:space="preserve">B was prepared with </w:t>
      </w:r>
      <w:r w:rsidR="00161426">
        <w:rPr>
          <w:rFonts w:ascii="Times New Roman" w:hAnsi="Times New Roman" w:cs="Times New Roman"/>
          <w:sz w:val="24"/>
          <w:szCs w:val="24"/>
          <w:lang w:bidi="en-US"/>
        </w:rPr>
        <w:t>PyMOL</w:t>
      </w:r>
      <w:r w:rsidRPr="00037C15">
        <w:rPr>
          <w:rFonts w:ascii="Times New Roman" w:hAnsi="Times New Roman" w:cs="Times New Roman"/>
          <w:sz w:val="24"/>
          <w:szCs w:val="24"/>
          <w:lang w:bidi="en-US"/>
        </w:rPr>
        <w:t>.</w:t>
      </w:r>
    </w:p>
    <w:p w:rsidR="00037C15" w:rsidRPr="00037C15" w:rsidRDefault="00037C15" w:rsidP="00037C15">
      <w:pPr>
        <w:spacing w:before="120" w:after="120" w:line="360" w:lineRule="auto"/>
        <w:jc w:val="both"/>
        <w:rPr>
          <w:rFonts w:ascii="Times New Roman" w:hAnsi="Times New Roman" w:cs="Times New Roman"/>
          <w:sz w:val="26"/>
          <w:szCs w:val="26"/>
        </w:rPr>
      </w:pPr>
    </w:p>
    <w:sectPr w:rsidR="00037C15" w:rsidRPr="00037C15" w:rsidSect="00EF6131">
      <w:headerReference w:type="default" r:id="rId232"/>
      <w:footerReference w:type="default" r:id="rId233"/>
      <w:pgSz w:w="12240" w:h="15840"/>
      <w:pgMar w:top="1699" w:right="1440" w:bottom="169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9F2" w:rsidRDefault="001B69F2" w:rsidP="00D05DB6">
      <w:pPr>
        <w:spacing w:after="0" w:line="240" w:lineRule="auto"/>
      </w:pPr>
      <w:r>
        <w:separator/>
      </w:r>
    </w:p>
  </w:endnote>
  <w:endnote w:type="continuationSeparator" w:id="0">
    <w:p w:rsidR="001B69F2" w:rsidRDefault="001B69F2" w:rsidP="00D05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26" w:rsidRDefault="00161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26" w:rsidRDefault="001614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26" w:rsidRDefault="00161426" w:rsidP="00980369">
    <w:pPr>
      <w:pStyle w:val="Footer"/>
      <w:tabs>
        <w:tab w:val="right" w:pos="12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9F2" w:rsidRDefault="001B69F2" w:rsidP="00D05DB6">
      <w:pPr>
        <w:spacing w:after="0" w:line="240" w:lineRule="auto"/>
      </w:pPr>
      <w:r>
        <w:separator/>
      </w:r>
    </w:p>
  </w:footnote>
  <w:footnote w:type="continuationSeparator" w:id="0">
    <w:p w:rsidR="001B69F2" w:rsidRDefault="001B69F2" w:rsidP="00D05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214122"/>
      <w:docPartObj>
        <w:docPartGallery w:val="Page Numbers (Top of Page)"/>
        <w:docPartUnique/>
      </w:docPartObj>
    </w:sdtPr>
    <w:sdtEndPr>
      <w:rPr>
        <w:sz w:val="24"/>
        <w:szCs w:val="24"/>
      </w:rPr>
    </w:sdtEndPr>
    <w:sdtContent>
      <w:p w:rsidR="00161426" w:rsidRPr="00132605" w:rsidRDefault="00161426">
        <w:pPr>
          <w:pStyle w:val="Header"/>
          <w:jc w:val="center"/>
          <w:rPr>
            <w:sz w:val="24"/>
            <w:szCs w:val="24"/>
          </w:rPr>
        </w:pPr>
        <w:r w:rsidRPr="00132605">
          <w:rPr>
            <w:rFonts w:ascii="Times New Roman" w:hAnsi="Times New Roman" w:cs="Times New Roman"/>
            <w:sz w:val="24"/>
            <w:szCs w:val="24"/>
          </w:rPr>
          <w:fldChar w:fldCharType="begin"/>
        </w:r>
        <w:r w:rsidRPr="00132605">
          <w:rPr>
            <w:rFonts w:ascii="Times New Roman" w:hAnsi="Times New Roman" w:cs="Times New Roman"/>
            <w:sz w:val="24"/>
            <w:szCs w:val="24"/>
          </w:rPr>
          <w:instrText>PAGE   \* MERGEFORMAT</w:instrText>
        </w:r>
        <w:r w:rsidRPr="00132605">
          <w:rPr>
            <w:rFonts w:ascii="Times New Roman" w:hAnsi="Times New Roman" w:cs="Times New Roman"/>
            <w:sz w:val="24"/>
            <w:szCs w:val="24"/>
          </w:rPr>
          <w:fldChar w:fldCharType="separate"/>
        </w:r>
        <w:r w:rsidRPr="00161426">
          <w:rPr>
            <w:rFonts w:ascii="Times New Roman" w:hAnsi="Times New Roman" w:cs="Times New Roman"/>
            <w:noProof/>
            <w:sz w:val="24"/>
            <w:szCs w:val="24"/>
            <w:lang w:val="vi-VN"/>
          </w:rPr>
          <w:t>8</w:t>
        </w:r>
        <w:r w:rsidRPr="00132605">
          <w:rPr>
            <w:rFonts w:ascii="Times New Roman" w:hAnsi="Times New Roman" w:cs="Times New Roman"/>
            <w:sz w:val="24"/>
            <w:szCs w:val="24"/>
          </w:rPr>
          <w:fldChar w:fldCharType="end"/>
        </w:r>
      </w:p>
    </w:sdtContent>
  </w:sdt>
  <w:p w:rsidR="00161426" w:rsidRDefault="00161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981517"/>
      <w:docPartObj>
        <w:docPartGallery w:val="Page Numbers (Top of Page)"/>
        <w:docPartUnique/>
      </w:docPartObj>
    </w:sdtPr>
    <w:sdtEndPr>
      <w:rPr>
        <w:rFonts w:ascii="Times New Roman" w:hAnsi="Times New Roman" w:cs="Times New Roman"/>
        <w:noProof/>
        <w:sz w:val="24"/>
        <w:szCs w:val="24"/>
      </w:rPr>
    </w:sdtEndPr>
    <w:sdtContent>
      <w:p w:rsidR="00161426" w:rsidRPr="003902AF" w:rsidRDefault="00161426">
        <w:pPr>
          <w:pStyle w:val="Header"/>
          <w:jc w:val="center"/>
          <w:rPr>
            <w:rFonts w:ascii="Times New Roman" w:hAnsi="Times New Roman" w:cs="Times New Roman"/>
            <w:sz w:val="24"/>
            <w:szCs w:val="24"/>
          </w:rPr>
        </w:pPr>
        <w:r w:rsidRPr="003902AF">
          <w:rPr>
            <w:rFonts w:ascii="Times New Roman" w:hAnsi="Times New Roman" w:cs="Times New Roman"/>
            <w:sz w:val="24"/>
            <w:szCs w:val="24"/>
          </w:rPr>
          <w:fldChar w:fldCharType="begin"/>
        </w:r>
        <w:r w:rsidRPr="003902AF">
          <w:rPr>
            <w:rFonts w:ascii="Times New Roman" w:hAnsi="Times New Roman" w:cs="Times New Roman"/>
            <w:sz w:val="24"/>
            <w:szCs w:val="24"/>
          </w:rPr>
          <w:instrText xml:space="preserve"> PAGE   \* MERGEFORMAT </w:instrText>
        </w:r>
        <w:r w:rsidRPr="003902AF">
          <w:rPr>
            <w:rFonts w:ascii="Times New Roman" w:hAnsi="Times New Roman" w:cs="Times New Roman"/>
            <w:sz w:val="24"/>
            <w:szCs w:val="24"/>
          </w:rPr>
          <w:fldChar w:fldCharType="separate"/>
        </w:r>
        <w:r w:rsidR="0036201C">
          <w:rPr>
            <w:rFonts w:ascii="Times New Roman" w:hAnsi="Times New Roman" w:cs="Times New Roman"/>
            <w:noProof/>
            <w:sz w:val="24"/>
            <w:szCs w:val="24"/>
          </w:rPr>
          <w:t>64</w:t>
        </w:r>
        <w:r w:rsidRPr="003902AF">
          <w:rPr>
            <w:rFonts w:ascii="Times New Roman" w:hAnsi="Times New Roman" w:cs="Times New Roman"/>
            <w:noProof/>
            <w:sz w:val="24"/>
            <w:szCs w:val="24"/>
          </w:rPr>
          <w:fldChar w:fldCharType="end"/>
        </w:r>
      </w:p>
    </w:sdtContent>
  </w:sdt>
  <w:p w:rsidR="00161426" w:rsidRDefault="00161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3EF"/>
    <w:multiLevelType w:val="hybridMultilevel"/>
    <w:tmpl w:val="3012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F6B9F"/>
    <w:multiLevelType w:val="hybridMultilevel"/>
    <w:tmpl w:val="DEF4C4C0"/>
    <w:lvl w:ilvl="0" w:tplc="8348EEA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908F4"/>
    <w:multiLevelType w:val="hybridMultilevel"/>
    <w:tmpl w:val="374C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30077"/>
    <w:multiLevelType w:val="hybridMultilevel"/>
    <w:tmpl w:val="19F05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D59FC"/>
    <w:multiLevelType w:val="multilevel"/>
    <w:tmpl w:val="79760024"/>
    <w:lvl w:ilvl="0">
      <w:start w:val="1"/>
      <w:numFmt w:val="decimal"/>
      <w:pStyle w:val="TIEUDE1"/>
      <w:suff w:val="space"/>
      <w:lvlText w:val="CHƯƠNG %1."/>
      <w:lvlJc w:val="left"/>
      <w:pPr>
        <w:ind w:left="0" w:firstLine="0"/>
      </w:pPr>
      <w:rPr>
        <w:rFonts w:hint="default"/>
      </w:rPr>
    </w:lvl>
    <w:lvl w:ilvl="1">
      <w:start w:val="1"/>
      <w:numFmt w:val="decimal"/>
      <w:pStyle w:val="TIEUDE2"/>
      <w:suff w:val="space"/>
      <w:lvlText w:val="%1.%2."/>
      <w:lvlJc w:val="left"/>
      <w:pPr>
        <w:ind w:left="0" w:firstLine="0"/>
      </w:pPr>
      <w:rPr>
        <w:rFonts w:hint="default"/>
      </w:rPr>
    </w:lvl>
    <w:lvl w:ilvl="2">
      <w:start w:val="1"/>
      <w:numFmt w:val="decimal"/>
      <w:pStyle w:val="TIEUDE3"/>
      <w:suff w:val="space"/>
      <w:lvlText w:val="%1.%2.%3."/>
      <w:lvlJc w:val="left"/>
      <w:pPr>
        <w:ind w:left="0" w:firstLine="0"/>
      </w:pPr>
      <w:rPr>
        <w:rFonts w:hint="default"/>
      </w:rPr>
    </w:lvl>
    <w:lvl w:ilvl="3">
      <w:start w:val="1"/>
      <w:numFmt w:val="decimal"/>
      <w:pStyle w:val="TIEUDE4"/>
      <w:suff w:val="space"/>
      <w:lvlText w:val="%1.%2.%3.%4."/>
      <w:lvlJc w:val="left"/>
      <w:pPr>
        <w:ind w:left="0" w:firstLine="0"/>
      </w:pPr>
      <w:rPr>
        <w:rFonts w:hint="default"/>
      </w:rPr>
    </w:lvl>
    <w:lvl w:ilvl="4">
      <w:start w:val="1"/>
      <w:numFmt w:val="decimal"/>
      <w:lvlRestart w:val="0"/>
      <w:pStyle w:val="TIEUDEHINH"/>
      <w:suff w:val="space"/>
      <w:lvlText w:val="Hình %1.%5."/>
      <w:lvlJc w:val="left"/>
      <w:pPr>
        <w:ind w:left="0" w:firstLine="0"/>
      </w:pPr>
      <w:rPr>
        <w:rFonts w:hint="default"/>
        <w:b/>
      </w:rPr>
    </w:lvl>
    <w:lvl w:ilvl="5">
      <w:start w:val="1"/>
      <w:numFmt w:val="decimal"/>
      <w:lvlRestart w:val="1"/>
      <w:pStyle w:val="TIEUDEBANG"/>
      <w:suff w:val="space"/>
      <w:lvlText w:val="Bảng %1.%6."/>
      <w:lvlJc w:val="left"/>
      <w:pPr>
        <w:ind w:left="90" w:firstLine="0"/>
      </w:pPr>
      <w:rPr>
        <w:rFonts w:hint="default"/>
        <w:b/>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10C46081"/>
    <w:multiLevelType w:val="hybridMultilevel"/>
    <w:tmpl w:val="C02E47AA"/>
    <w:lvl w:ilvl="0" w:tplc="74ECFE5C">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A721C0"/>
    <w:multiLevelType w:val="hybridMultilevel"/>
    <w:tmpl w:val="859AF82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674C3"/>
    <w:multiLevelType w:val="hybridMultilevel"/>
    <w:tmpl w:val="D3B2E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E70A7"/>
    <w:multiLevelType w:val="hybridMultilevel"/>
    <w:tmpl w:val="1B4ED8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0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95407"/>
    <w:multiLevelType w:val="hybridMultilevel"/>
    <w:tmpl w:val="75022EA6"/>
    <w:lvl w:ilvl="0" w:tplc="B0A4F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F70F8"/>
    <w:multiLevelType w:val="hybridMultilevel"/>
    <w:tmpl w:val="4A260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31BED"/>
    <w:multiLevelType w:val="hybridMultilevel"/>
    <w:tmpl w:val="F1F4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853D3"/>
    <w:multiLevelType w:val="hybridMultilevel"/>
    <w:tmpl w:val="4F642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55ED0"/>
    <w:multiLevelType w:val="hybridMultilevel"/>
    <w:tmpl w:val="304E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209F7"/>
    <w:multiLevelType w:val="hybridMultilevel"/>
    <w:tmpl w:val="BF72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83E54"/>
    <w:multiLevelType w:val="hybridMultilevel"/>
    <w:tmpl w:val="B9C0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E38A3"/>
    <w:multiLevelType w:val="hybridMultilevel"/>
    <w:tmpl w:val="05E8F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B47B5"/>
    <w:multiLevelType w:val="hybridMultilevel"/>
    <w:tmpl w:val="EF8C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45A25"/>
    <w:multiLevelType w:val="hybridMultilevel"/>
    <w:tmpl w:val="E7F43D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B3095"/>
    <w:multiLevelType w:val="hybridMultilevel"/>
    <w:tmpl w:val="63E840EC"/>
    <w:lvl w:ilvl="0" w:tplc="833C1D0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 w15:restartNumberingAfterBreak="0">
    <w:nsid w:val="413970A5"/>
    <w:multiLevelType w:val="hybridMultilevel"/>
    <w:tmpl w:val="858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727D9"/>
    <w:multiLevelType w:val="hybridMultilevel"/>
    <w:tmpl w:val="EC58A7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73EAE"/>
    <w:multiLevelType w:val="hybridMultilevel"/>
    <w:tmpl w:val="A350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7D1FF5"/>
    <w:multiLevelType w:val="hybridMultilevel"/>
    <w:tmpl w:val="402C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B03C2"/>
    <w:multiLevelType w:val="hybridMultilevel"/>
    <w:tmpl w:val="C1E27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584A25"/>
    <w:multiLevelType w:val="hybridMultilevel"/>
    <w:tmpl w:val="50BA4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8115A8"/>
    <w:multiLevelType w:val="hybridMultilevel"/>
    <w:tmpl w:val="E23E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3275F"/>
    <w:multiLevelType w:val="hybridMultilevel"/>
    <w:tmpl w:val="2B84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77977"/>
    <w:multiLevelType w:val="hybridMultilevel"/>
    <w:tmpl w:val="536A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A57D21"/>
    <w:multiLevelType w:val="hybridMultilevel"/>
    <w:tmpl w:val="DA4299BA"/>
    <w:lvl w:ilvl="0" w:tplc="B18A72DC">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2101CA"/>
    <w:multiLevelType w:val="hybridMultilevel"/>
    <w:tmpl w:val="5DF0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B54AB"/>
    <w:multiLevelType w:val="hybridMultilevel"/>
    <w:tmpl w:val="26A635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0"/>
  </w:num>
  <w:num w:numId="4">
    <w:abstractNumId w:val="9"/>
  </w:num>
  <w:num w:numId="5">
    <w:abstractNumId w:val="7"/>
  </w:num>
  <w:num w:numId="6">
    <w:abstractNumId w:val="3"/>
  </w:num>
  <w:num w:numId="7">
    <w:abstractNumId w:val="8"/>
  </w:num>
  <w:num w:numId="8">
    <w:abstractNumId w:val="28"/>
  </w:num>
  <w:num w:numId="9">
    <w:abstractNumId w:val="27"/>
  </w:num>
  <w:num w:numId="10">
    <w:abstractNumId w:val="14"/>
  </w:num>
  <w:num w:numId="11">
    <w:abstractNumId w:val="25"/>
  </w:num>
  <w:num w:numId="12">
    <w:abstractNumId w:val="30"/>
  </w:num>
  <w:num w:numId="13">
    <w:abstractNumId w:val="21"/>
  </w:num>
  <w:num w:numId="14">
    <w:abstractNumId w:val="16"/>
  </w:num>
  <w:num w:numId="15">
    <w:abstractNumId w:val="10"/>
  </w:num>
  <w:num w:numId="16">
    <w:abstractNumId w:val="24"/>
  </w:num>
  <w:num w:numId="17">
    <w:abstractNumId w:val="2"/>
  </w:num>
  <w:num w:numId="18">
    <w:abstractNumId w:val="31"/>
  </w:num>
  <w:num w:numId="19">
    <w:abstractNumId w:val="12"/>
  </w:num>
  <w:num w:numId="20">
    <w:abstractNumId w:val="18"/>
  </w:num>
  <w:num w:numId="21">
    <w:abstractNumId w:val="6"/>
  </w:num>
  <w:num w:numId="22">
    <w:abstractNumId w:val="11"/>
  </w:num>
  <w:num w:numId="23">
    <w:abstractNumId w:val="4"/>
  </w:num>
  <w:num w:numId="24">
    <w:abstractNumId w:val="17"/>
  </w:num>
  <w:num w:numId="25">
    <w:abstractNumId w:val="23"/>
  </w:num>
  <w:num w:numId="26">
    <w:abstractNumId w:val="1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
  </w:num>
  <w:num w:numId="37">
    <w:abstractNumId w:val="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gutterAtTop/>
  <w:hideSpellingErrors/>
  <w:hideGrammaticalErrors/>
  <w:activeWritingStyle w:appName="MSWord" w:lang="en-US"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5B46"/>
    <w:rsid w:val="000016B5"/>
    <w:rsid w:val="000051AF"/>
    <w:rsid w:val="00007E68"/>
    <w:rsid w:val="00010931"/>
    <w:rsid w:val="0001200D"/>
    <w:rsid w:val="000137E3"/>
    <w:rsid w:val="00015B36"/>
    <w:rsid w:val="00020DD9"/>
    <w:rsid w:val="00021873"/>
    <w:rsid w:val="00022A21"/>
    <w:rsid w:val="0002442B"/>
    <w:rsid w:val="0002527C"/>
    <w:rsid w:val="0003323E"/>
    <w:rsid w:val="0003359D"/>
    <w:rsid w:val="00037C15"/>
    <w:rsid w:val="00041D29"/>
    <w:rsid w:val="000450D2"/>
    <w:rsid w:val="000453B8"/>
    <w:rsid w:val="000500C0"/>
    <w:rsid w:val="00051C5E"/>
    <w:rsid w:val="0005363B"/>
    <w:rsid w:val="0005407C"/>
    <w:rsid w:val="00061746"/>
    <w:rsid w:val="00061D83"/>
    <w:rsid w:val="00062471"/>
    <w:rsid w:val="00063422"/>
    <w:rsid w:val="000673D5"/>
    <w:rsid w:val="000716D8"/>
    <w:rsid w:val="00074C03"/>
    <w:rsid w:val="000750B6"/>
    <w:rsid w:val="00075442"/>
    <w:rsid w:val="00077918"/>
    <w:rsid w:val="00083A1B"/>
    <w:rsid w:val="00087DF0"/>
    <w:rsid w:val="0009021E"/>
    <w:rsid w:val="00093856"/>
    <w:rsid w:val="000947B3"/>
    <w:rsid w:val="00095F0E"/>
    <w:rsid w:val="000B12C0"/>
    <w:rsid w:val="000B2EF6"/>
    <w:rsid w:val="000B5CB3"/>
    <w:rsid w:val="000C0E75"/>
    <w:rsid w:val="000C12E9"/>
    <w:rsid w:val="000C6A01"/>
    <w:rsid w:val="000C7629"/>
    <w:rsid w:val="000D2527"/>
    <w:rsid w:val="000D675A"/>
    <w:rsid w:val="000E0165"/>
    <w:rsid w:val="000E769F"/>
    <w:rsid w:val="000F0B8D"/>
    <w:rsid w:val="000F1024"/>
    <w:rsid w:val="000F2F57"/>
    <w:rsid w:val="000F5517"/>
    <w:rsid w:val="000F5C06"/>
    <w:rsid w:val="000F5D85"/>
    <w:rsid w:val="000F6E5E"/>
    <w:rsid w:val="00100B59"/>
    <w:rsid w:val="00101B8D"/>
    <w:rsid w:val="00104503"/>
    <w:rsid w:val="00105E1A"/>
    <w:rsid w:val="0011128A"/>
    <w:rsid w:val="0011584A"/>
    <w:rsid w:val="001160C7"/>
    <w:rsid w:val="00117492"/>
    <w:rsid w:val="0012254D"/>
    <w:rsid w:val="00123593"/>
    <w:rsid w:val="0012480F"/>
    <w:rsid w:val="00125883"/>
    <w:rsid w:val="00126FB6"/>
    <w:rsid w:val="00132175"/>
    <w:rsid w:val="0013243B"/>
    <w:rsid w:val="001325A4"/>
    <w:rsid w:val="00132605"/>
    <w:rsid w:val="00133273"/>
    <w:rsid w:val="00134D66"/>
    <w:rsid w:val="00136624"/>
    <w:rsid w:val="00136E07"/>
    <w:rsid w:val="001378DD"/>
    <w:rsid w:val="001440AA"/>
    <w:rsid w:val="001448D0"/>
    <w:rsid w:val="00145683"/>
    <w:rsid w:val="00150275"/>
    <w:rsid w:val="001506E8"/>
    <w:rsid w:val="001511B9"/>
    <w:rsid w:val="001518DB"/>
    <w:rsid w:val="00151992"/>
    <w:rsid w:val="00151C2D"/>
    <w:rsid w:val="001575E6"/>
    <w:rsid w:val="00157849"/>
    <w:rsid w:val="0016104F"/>
    <w:rsid w:val="00161426"/>
    <w:rsid w:val="0016254F"/>
    <w:rsid w:val="001640F9"/>
    <w:rsid w:val="00167A30"/>
    <w:rsid w:val="001726EC"/>
    <w:rsid w:val="001760F3"/>
    <w:rsid w:val="0017655B"/>
    <w:rsid w:val="00176E55"/>
    <w:rsid w:val="001845F6"/>
    <w:rsid w:val="00192B0A"/>
    <w:rsid w:val="00194658"/>
    <w:rsid w:val="001A0061"/>
    <w:rsid w:val="001A0B14"/>
    <w:rsid w:val="001A13CE"/>
    <w:rsid w:val="001A141B"/>
    <w:rsid w:val="001A24D7"/>
    <w:rsid w:val="001A3720"/>
    <w:rsid w:val="001A3ABD"/>
    <w:rsid w:val="001A4F3C"/>
    <w:rsid w:val="001B69F2"/>
    <w:rsid w:val="001C1C87"/>
    <w:rsid w:val="001D25C4"/>
    <w:rsid w:val="001D407A"/>
    <w:rsid w:val="001E49FD"/>
    <w:rsid w:val="001F1729"/>
    <w:rsid w:val="001F43D3"/>
    <w:rsid w:val="001F48D7"/>
    <w:rsid w:val="001F73DD"/>
    <w:rsid w:val="00200026"/>
    <w:rsid w:val="00202CDC"/>
    <w:rsid w:val="00204FAF"/>
    <w:rsid w:val="0021076B"/>
    <w:rsid w:val="002131D9"/>
    <w:rsid w:val="0021347E"/>
    <w:rsid w:val="002160A2"/>
    <w:rsid w:val="00217FA9"/>
    <w:rsid w:val="0022337A"/>
    <w:rsid w:val="00235B46"/>
    <w:rsid w:val="00240B8B"/>
    <w:rsid w:val="00244D29"/>
    <w:rsid w:val="002474AD"/>
    <w:rsid w:val="00250CDA"/>
    <w:rsid w:val="002510B0"/>
    <w:rsid w:val="0025359D"/>
    <w:rsid w:val="00254503"/>
    <w:rsid w:val="002578BE"/>
    <w:rsid w:val="00257FD1"/>
    <w:rsid w:val="00260193"/>
    <w:rsid w:val="00267DB4"/>
    <w:rsid w:val="0027777C"/>
    <w:rsid w:val="00280632"/>
    <w:rsid w:val="002831F1"/>
    <w:rsid w:val="00286F4E"/>
    <w:rsid w:val="00287A2C"/>
    <w:rsid w:val="00292D1F"/>
    <w:rsid w:val="00294D31"/>
    <w:rsid w:val="00295728"/>
    <w:rsid w:val="00296499"/>
    <w:rsid w:val="002A4438"/>
    <w:rsid w:val="002A63B5"/>
    <w:rsid w:val="002A7199"/>
    <w:rsid w:val="002B11D2"/>
    <w:rsid w:val="002B4682"/>
    <w:rsid w:val="002B58AB"/>
    <w:rsid w:val="002B5A62"/>
    <w:rsid w:val="002B6488"/>
    <w:rsid w:val="002B7BD8"/>
    <w:rsid w:val="002C095B"/>
    <w:rsid w:val="002C0D32"/>
    <w:rsid w:val="002C20DE"/>
    <w:rsid w:val="002C256C"/>
    <w:rsid w:val="002C6B96"/>
    <w:rsid w:val="002D29D2"/>
    <w:rsid w:val="002D2ECC"/>
    <w:rsid w:val="002D3464"/>
    <w:rsid w:val="002D74B7"/>
    <w:rsid w:val="002E0757"/>
    <w:rsid w:val="002E41A3"/>
    <w:rsid w:val="002E4687"/>
    <w:rsid w:val="002F2C0A"/>
    <w:rsid w:val="00300490"/>
    <w:rsid w:val="0030211E"/>
    <w:rsid w:val="00303BCE"/>
    <w:rsid w:val="00303C98"/>
    <w:rsid w:val="00305A26"/>
    <w:rsid w:val="003068FA"/>
    <w:rsid w:val="00320610"/>
    <w:rsid w:val="0032514E"/>
    <w:rsid w:val="00334BBF"/>
    <w:rsid w:val="00337626"/>
    <w:rsid w:val="00341D97"/>
    <w:rsid w:val="00343F83"/>
    <w:rsid w:val="00353213"/>
    <w:rsid w:val="003533D0"/>
    <w:rsid w:val="003564C7"/>
    <w:rsid w:val="00356DDC"/>
    <w:rsid w:val="0036201C"/>
    <w:rsid w:val="00363DFE"/>
    <w:rsid w:val="00364D28"/>
    <w:rsid w:val="00372B81"/>
    <w:rsid w:val="0037408D"/>
    <w:rsid w:val="00375F8D"/>
    <w:rsid w:val="00380C02"/>
    <w:rsid w:val="003834B2"/>
    <w:rsid w:val="003902AF"/>
    <w:rsid w:val="00390A69"/>
    <w:rsid w:val="003925E7"/>
    <w:rsid w:val="00392D0B"/>
    <w:rsid w:val="00393FED"/>
    <w:rsid w:val="003956F3"/>
    <w:rsid w:val="003A0EB1"/>
    <w:rsid w:val="003A19D5"/>
    <w:rsid w:val="003A3C81"/>
    <w:rsid w:val="003A42F0"/>
    <w:rsid w:val="003A66D5"/>
    <w:rsid w:val="003A70C5"/>
    <w:rsid w:val="003B605D"/>
    <w:rsid w:val="003B60DE"/>
    <w:rsid w:val="003C1319"/>
    <w:rsid w:val="003C46AA"/>
    <w:rsid w:val="003C6BD8"/>
    <w:rsid w:val="003C7A00"/>
    <w:rsid w:val="003D11B0"/>
    <w:rsid w:val="003D28A2"/>
    <w:rsid w:val="003D7D0A"/>
    <w:rsid w:val="003E119B"/>
    <w:rsid w:val="003E7A2A"/>
    <w:rsid w:val="003F4764"/>
    <w:rsid w:val="003F4861"/>
    <w:rsid w:val="003F68D4"/>
    <w:rsid w:val="003F7E92"/>
    <w:rsid w:val="00402EA8"/>
    <w:rsid w:val="00404D6C"/>
    <w:rsid w:val="0041005D"/>
    <w:rsid w:val="00415882"/>
    <w:rsid w:val="004211E9"/>
    <w:rsid w:val="00424AAC"/>
    <w:rsid w:val="00424EA8"/>
    <w:rsid w:val="00425942"/>
    <w:rsid w:val="004316A3"/>
    <w:rsid w:val="00435969"/>
    <w:rsid w:val="00445707"/>
    <w:rsid w:val="004479FF"/>
    <w:rsid w:val="004515C2"/>
    <w:rsid w:val="00457113"/>
    <w:rsid w:val="00457DA0"/>
    <w:rsid w:val="00460843"/>
    <w:rsid w:val="00461009"/>
    <w:rsid w:val="00461ED0"/>
    <w:rsid w:val="00462644"/>
    <w:rsid w:val="00463653"/>
    <w:rsid w:val="00465F81"/>
    <w:rsid w:val="00466019"/>
    <w:rsid w:val="004679D1"/>
    <w:rsid w:val="0047233C"/>
    <w:rsid w:val="00472B6A"/>
    <w:rsid w:val="00472FA9"/>
    <w:rsid w:val="004758EC"/>
    <w:rsid w:val="00477985"/>
    <w:rsid w:val="00481930"/>
    <w:rsid w:val="0048293C"/>
    <w:rsid w:val="0048358F"/>
    <w:rsid w:val="00493A2F"/>
    <w:rsid w:val="00494E42"/>
    <w:rsid w:val="004964F2"/>
    <w:rsid w:val="004A2B52"/>
    <w:rsid w:val="004A370C"/>
    <w:rsid w:val="004A5A1B"/>
    <w:rsid w:val="004A7652"/>
    <w:rsid w:val="004A7D89"/>
    <w:rsid w:val="004B0829"/>
    <w:rsid w:val="004B1991"/>
    <w:rsid w:val="004B2ACD"/>
    <w:rsid w:val="004B46F9"/>
    <w:rsid w:val="004B739A"/>
    <w:rsid w:val="004C068B"/>
    <w:rsid w:val="004C1E0D"/>
    <w:rsid w:val="004C3895"/>
    <w:rsid w:val="004D195C"/>
    <w:rsid w:val="004D6335"/>
    <w:rsid w:val="004D6B9F"/>
    <w:rsid w:val="004E38FB"/>
    <w:rsid w:val="004E4620"/>
    <w:rsid w:val="004E4D61"/>
    <w:rsid w:val="004F0FD3"/>
    <w:rsid w:val="004F5C40"/>
    <w:rsid w:val="004F6AEA"/>
    <w:rsid w:val="00502E57"/>
    <w:rsid w:val="00505021"/>
    <w:rsid w:val="005056C1"/>
    <w:rsid w:val="00505C41"/>
    <w:rsid w:val="00505FD7"/>
    <w:rsid w:val="00512EE9"/>
    <w:rsid w:val="00514D80"/>
    <w:rsid w:val="00520174"/>
    <w:rsid w:val="00521419"/>
    <w:rsid w:val="0052445B"/>
    <w:rsid w:val="005249D1"/>
    <w:rsid w:val="00526097"/>
    <w:rsid w:val="00527A6F"/>
    <w:rsid w:val="0053289F"/>
    <w:rsid w:val="0053401D"/>
    <w:rsid w:val="00535AF9"/>
    <w:rsid w:val="00542D23"/>
    <w:rsid w:val="00545375"/>
    <w:rsid w:val="00565858"/>
    <w:rsid w:val="00567735"/>
    <w:rsid w:val="00572B74"/>
    <w:rsid w:val="00573126"/>
    <w:rsid w:val="00573CF1"/>
    <w:rsid w:val="005773AF"/>
    <w:rsid w:val="005779B2"/>
    <w:rsid w:val="00585C18"/>
    <w:rsid w:val="00590649"/>
    <w:rsid w:val="00591116"/>
    <w:rsid w:val="00591EBD"/>
    <w:rsid w:val="00593462"/>
    <w:rsid w:val="00594559"/>
    <w:rsid w:val="00595C1B"/>
    <w:rsid w:val="0059787E"/>
    <w:rsid w:val="005A010A"/>
    <w:rsid w:val="005A0DC9"/>
    <w:rsid w:val="005A2036"/>
    <w:rsid w:val="005A42D5"/>
    <w:rsid w:val="005A4364"/>
    <w:rsid w:val="005A7BB0"/>
    <w:rsid w:val="005B2020"/>
    <w:rsid w:val="005B2520"/>
    <w:rsid w:val="005B4ED5"/>
    <w:rsid w:val="005B7238"/>
    <w:rsid w:val="005C3DCE"/>
    <w:rsid w:val="005C3EFF"/>
    <w:rsid w:val="005C56AD"/>
    <w:rsid w:val="005C60F8"/>
    <w:rsid w:val="005C7259"/>
    <w:rsid w:val="005D0B0D"/>
    <w:rsid w:val="005D5BFF"/>
    <w:rsid w:val="005D7617"/>
    <w:rsid w:val="005E0AD9"/>
    <w:rsid w:val="005E1A21"/>
    <w:rsid w:val="005E1A8F"/>
    <w:rsid w:val="005E5E62"/>
    <w:rsid w:val="005F0494"/>
    <w:rsid w:val="005F2098"/>
    <w:rsid w:val="005F5D9D"/>
    <w:rsid w:val="005F5F11"/>
    <w:rsid w:val="005F6A1B"/>
    <w:rsid w:val="005F7D60"/>
    <w:rsid w:val="00604843"/>
    <w:rsid w:val="00612C15"/>
    <w:rsid w:val="00614538"/>
    <w:rsid w:val="00616D39"/>
    <w:rsid w:val="00617810"/>
    <w:rsid w:val="00621E02"/>
    <w:rsid w:val="00625DE2"/>
    <w:rsid w:val="0062650C"/>
    <w:rsid w:val="00627F0B"/>
    <w:rsid w:val="0063019E"/>
    <w:rsid w:val="006307B2"/>
    <w:rsid w:val="0063704B"/>
    <w:rsid w:val="006421FC"/>
    <w:rsid w:val="00642B9A"/>
    <w:rsid w:val="00645D9A"/>
    <w:rsid w:val="00646F10"/>
    <w:rsid w:val="0064754C"/>
    <w:rsid w:val="0065305F"/>
    <w:rsid w:val="00655F02"/>
    <w:rsid w:val="0066478A"/>
    <w:rsid w:val="00665BBD"/>
    <w:rsid w:val="00674CEF"/>
    <w:rsid w:val="006764A1"/>
    <w:rsid w:val="00687BC5"/>
    <w:rsid w:val="00690062"/>
    <w:rsid w:val="00693AD5"/>
    <w:rsid w:val="00696D47"/>
    <w:rsid w:val="00697A0A"/>
    <w:rsid w:val="00697DE0"/>
    <w:rsid w:val="006A142F"/>
    <w:rsid w:val="006A39A2"/>
    <w:rsid w:val="006A52BC"/>
    <w:rsid w:val="006B0438"/>
    <w:rsid w:val="006B49F0"/>
    <w:rsid w:val="006B6025"/>
    <w:rsid w:val="006B7615"/>
    <w:rsid w:val="006C0071"/>
    <w:rsid w:val="006C1171"/>
    <w:rsid w:val="006C11DD"/>
    <w:rsid w:val="006D1A17"/>
    <w:rsid w:val="006D39A5"/>
    <w:rsid w:val="006D4ECE"/>
    <w:rsid w:val="006D74B9"/>
    <w:rsid w:val="006E0AC3"/>
    <w:rsid w:val="006F3415"/>
    <w:rsid w:val="006F4166"/>
    <w:rsid w:val="006F4B45"/>
    <w:rsid w:val="006F6A20"/>
    <w:rsid w:val="006F7D31"/>
    <w:rsid w:val="00700994"/>
    <w:rsid w:val="007079AE"/>
    <w:rsid w:val="007109A9"/>
    <w:rsid w:val="00714249"/>
    <w:rsid w:val="00715D0E"/>
    <w:rsid w:val="00721203"/>
    <w:rsid w:val="00733CAE"/>
    <w:rsid w:val="00734F18"/>
    <w:rsid w:val="00742AFF"/>
    <w:rsid w:val="00743D18"/>
    <w:rsid w:val="00744F2B"/>
    <w:rsid w:val="00750B64"/>
    <w:rsid w:val="0075311E"/>
    <w:rsid w:val="00755690"/>
    <w:rsid w:val="00763F31"/>
    <w:rsid w:val="007662B4"/>
    <w:rsid w:val="00766AD5"/>
    <w:rsid w:val="00767831"/>
    <w:rsid w:val="00781684"/>
    <w:rsid w:val="007820B4"/>
    <w:rsid w:val="00782EC3"/>
    <w:rsid w:val="00787D3C"/>
    <w:rsid w:val="0079111C"/>
    <w:rsid w:val="0079154C"/>
    <w:rsid w:val="0079455E"/>
    <w:rsid w:val="007A0B9F"/>
    <w:rsid w:val="007A13F5"/>
    <w:rsid w:val="007A40A7"/>
    <w:rsid w:val="007B3A0D"/>
    <w:rsid w:val="007B4897"/>
    <w:rsid w:val="007D2E3A"/>
    <w:rsid w:val="007D63CA"/>
    <w:rsid w:val="007D6570"/>
    <w:rsid w:val="007D75AC"/>
    <w:rsid w:val="007E122B"/>
    <w:rsid w:val="007E18D4"/>
    <w:rsid w:val="007E41DB"/>
    <w:rsid w:val="007E557D"/>
    <w:rsid w:val="007E5811"/>
    <w:rsid w:val="007E5F00"/>
    <w:rsid w:val="007E75C1"/>
    <w:rsid w:val="007F0082"/>
    <w:rsid w:val="007F329D"/>
    <w:rsid w:val="007F54C0"/>
    <w:rsid w:val="008128DA"/>
    <w:rsid w:val="00814D2E"/>
    <w:rsid w:val="0082170F"/>
    <w:rsid w:val="00822BA4"/>
    <w:rsid w:val="00825245"/>
    <w:rsid w:val="00827D43"/>
    <w:rsid w:val="0083185B"/>
    <w:rsid w:val="00833592"/>
    <w:rsid w:val="00835C5C"/>
    <w:rsid w:val="008367E8"/>
    <w:rsid w:val="008433BB"/>
    <w:rsid w:val="008534AE"/>
    <w:rsid w:val="008548D3"/>
    <w:rsid w:val="008552E3"/>
    <w:rsid w:val="00865BB8"/>
    <w:rsid w:val="00875EF3"/>
    <w:rsid w:val="008840BC"/>
    <w:rsid w:val="008840D3"/>
    <w:rsid w:val="00887159"/>
    <w:rsid w:val="00887B1A"/>
    <w:rsid w:val="008905F6"/>
    <w:rsid w:val="008916F0"/>
    <w:rsid w:val="008932C5"/>
    <w:rsid w:val="008935DE"/>
    <w:rsid w:val="00894AF8"/>
    <w:rsid w:val="008960DE"/>
    <w:rsid w:val="00897BBE"/>
    <w:rsid w:val="00897FC1"/>
    <w:rsid w:val="008A30DF"/>
    <w:rsid w:val="008A59E8"/>
    <w:rsid w:val="008A5F6D"/>
    <w:rsid w:val="008A6CA1"/>
    <w:rsid w:val="008B03C2"/>
    <w:rsid w:val="008B5F0E"/>
    <w:rsid w:val="008C0706"/>
    <w:rsid w:val="008C297A"/>
    <w:rsid w:val="008C4181"/>
    <w:rsid w:val="008C6C7E"/>
    <w:rsid w:val="008C74B2"/>
    <w:rsid w:val="008D4168"/>
    <w:rsid w:val="008D44FD"/>
    <w:rsid w:val="008E08E5"/>
    <w:rsid w:val="008E53D5"/>
    <w:rsid w:val="008E590F"/>
    <w:rsid w:val="008E5DE7"/>
    <w:rsid w:val="008E6DD9"/>
    <w:rsid w:val="008E7F70"/>
    <w:rsid w:val="008F3C50"/>
    <w:rsid w:val="008F41F9"/>
    <w:rsid w:val="008F71A5"/>
    <w:rsid w:val="0090385D"/>
    <w:rsid w:val="00907B01"/>
    <w:rsid w:val="00910707"/>
    <w:rsid w:val="0091433A"/>
    <w:rsid w:val="00914F3E"/>
    <w:rsid w:val="0092280B"/>
    <w:rsid w:val="00922D52"/>
    <w:rsid w:val="009349AA"/>
    <w:rsid w:val="009364B5"/>
    <w:rsid w:val="00940D13"/>
    <w:rsid w:val="00941568"/>
    <w:rsid w:val="00947BEF"/>
    <w:rsid w:val="0095348C"/>
    <w:rsid w:val="00954C1E"/>
    <w:rsid w:val="0095552D"/>
    <w:rsid w:val="00955D50"/>
    <w:rsid w:val="009568FC"/>
    <w:rsid w:val="0095708C"/>
    <w:rsid w:val="00957C61"/>
    <w:rsid w:val="00960496"/>
    <w:rsid w:val="00960EB6"/>
    <w:rsid w:val="00962AFA"/>
    <w:rsid w:val="00962CDF"/>
    <w:rsid w:val="00972413"/>
    <w:rsid w:val="00974D6A"/>
    <w:rsid w:val="00974FB5"/>
    <w:rsid w:val="00980369"/>
    <w:rsid w:val="00980405"/>
    <w:rsid w:val="00980F27"/>
    <w:rsid w:val="00983039"/>
    <w:rsid w:val="00996AD0"/>
    <w:rsid w:val="009A137A"/>
    <w:rsid w:val="009A4C28"/>
    <w:rsid w:val="009A7D50"/>
    <w:rsid w:val="009B596A"/>
    <w:rsid w:val="009C055B"/>
    <w:rsid w:val="009C089A"/>
    <w:rsid w:val="009C1994"/>
    <w:rsid w:val="009C2C07"/>
    <w:rsid w:val="009C3C42"/>
    <w:rsid w:val="009C42A4"/>
    <w:rsid w:val="009C5400"/>
    <w:rsid w:val="009C657A"/>
    <w:rsid w:val="009D3318"/>
    <w:rsid w:val="009D6578"/>
    <w:rsid w:val="009D762A"/>
    <w:rsid w:val="009E1CFE"/>
    <w:rsid w:val="009E6813"/>
    <w:rsid w:val="009F13AB"/>
    <w:rsid w:val="009F2935"/>
    <w:rsid w:val="00A0178F"/>
    <w:rsid w:val="00A01BE4"/>
    <w:rsid w:val="00A020AE"/>
    <w:rsid w:val="00A02AF1"/>
    <w:rsid w:val="00A046D9"/>
    <w:rsid w:val="00A056BF"/>
    <w:rsid w:val="00A12A76"/>
    <w:rsid w:val="00A14152"/>
    <w:rsid w:val="00A15184"/>
    <w:rsid w:val="00A1563F"/>
    <w:rsid w:val="00A15FBF"/>
    <w:rsid w:val="00A23EC5"/>
    <w:rsid w:val="00A25D4D"/>
    <w:rsid w:val="00A322EB"/>
    <w:rsid w:val="00A3267B"/>
    <w:rsid w:val="00A33598"/>
    <w:rsid w:val="00A33AAE"/>
    <w:rsid w:val="00A33FAD"/>
    <w:rsid w:val="00A34CF7"/>
    <w:rsid w:val="00A414B3"/>
    <w:rsid w:val="00A41B61"/>
    <w:rsid w:val="00A4206F"/>
    <w:rsid w:val="00A447B2"/>
    <w:rsid w:val="00A54B00"/>
    <w:rsid w:val="00A561DA"/>
    <w:rsid w:val="00A56EF8"/>
    <w:rsid w:val="00A65B10"/>
    <w:rsid w:val="00A66DBC"/>
    <w:rsid w:val="00A670E0"/>
    <w:rsid w:val="00A718E4"/>
    <w:rsid w:val="00A808E6"/>
    <w:rsid w:val="00A80AFF"/>
    <w:rsid w:val="00A80EAE"/>
    <w:rsid w:val="00A827B0"/>
    <w:rsid w:val="00A8333A"/>
    <w:rsid w:val="00A8390F"/>
    <w:rsid w:val="00A8589C"/>
    <w:rsid w:val="00A90946"/>
    <w:rsid w:val="00A92436"/>
    <w:rsid w:val="00A9259F"/>
    <w:rsid w:val="00A9302D"/>
    <w:rsid w:val="00A95002"/>
    <w:rsid w:val="00A9556B"/>
    <w:rsid w:val="00AA0826"/>
    <w:rsid w:val="00AA1C23"/>
    <w:rsid w:val="00AA3502"/>
    <w:rsid w:val="00AA3BE2"/>
    <w:rsid w:val="00AA4A69"/>
    <w:rsid w:val="00AA7439"/>
    <w:rsid w:val="00AA7857"/>
    <w:rsid w:val="00AB01B1"/>
    <w:rsid w:val="00AB54DA"/>
    <w:rsid w:val="00AB7628"/>
    <w:rsid w:val="00AC2DAC"/>
    <w:rsid w:val="00AC7044"/>
    <w:rsid w:val="00AC707C"/>
    <w:rsid w:val="00AD11ED"/>
    <w:rsid w:val="00AD3B11"/>
    <w:rsid w:val="00AE0614"/>
    <w:rsid w:val="00AE3066"/>
    <w:rsid w:val="00AE73B9"/>
    <w:rsid w:val="00AF27B5"/>
    <w:rsid w:val="00AF3051"/>
    <w:rsid w:val="00AF353F"/>
    <w:rsid w:val="00B00828"/>
    <w:rsid w:val="00B014F2"/>
    <w:rsid w:val="00B06F00"/>
    <w:rsid w:val="00B130D6"/>
    <w:rsid w:val="00B15649"/>
    <w:rsid w:val="00B2013A"/>
    <w:rsid w:val="00B201E2"/>
    <w:rsid w:val="00B22B57"/>
    <w:rsid w:val="00B2454F"/>
    <w:rsid w:val="00B306EE"/>
    <w:rsid w:val="00B335CC"/>
    <w:rsid w:val="00B42202"/>
    <w:rsid w:val="00B42D9A"/>
    <w:rsid w:val="00B42FE5"/>
    <w:rsid w:val="00B44595"/>
    <w:rsid w:val="00B47D3F"/>
    <w:rsid w:val="00B50E28"/>
    <w:rsid w:val="00B57C3C"/>
    <w:rsid w:val="00B6307B"/>
    <w:rsid w:val="00B63FE3"/>
    <w:rsid w:val="00B64161"/>
    <w:rsid w:val="00B7501F"/>
    <w:rsid w:val="00B75E36"/>
    <w:rsid w:val="00B8748E"/>
    <w:rsid w:val="00B90031"/>
    <w:rsid w:val="00B93ECB"/>
    <w:rsid w:val="00BA0381"/>
    <w:rsid w:val="00BA1245"/>
    <w:rsid w:val="00BA1C5E"/>
    <w:rsid w:val="00BA302B"/>
    <w:rsid w:val="00BA40F6"/>
    <w:rsid w:val="00BA532B"/>
    <w:rsid w:val="00BA5CF6"/>
    <w:rsid w:val="00BA7A21"/>
    <w:rsid w:val="00BB088E"/>
    <w:rsid w:val="00BB0FDC"/>
    <w:rsid w:val="00BB326E"/>
    <w:rsid w:val="00BB4EE3"/>
    <w:rsid w:val="00BB76D2"/>
    <w:rsid w:val="00BB7FD0"/>
    <w:rsid w:val="00BC632E"/>
    <w:rsid w:val="00BD184C"/>
    <w:rsid w:val="00BD1C39"/>
    <w:rsid w:val="00BD3B52"/>
    <w:rsid w:val="00BD4821"/>
    <w:rsid w:val="00BD4CC5"/>
    <w:rsid w:val="00BE07D5"/>
    <w:rsid w:val="00BE0B0F"/>
    <w:rsid w:val="00BE22D7"/>
    <w:rsid w:val="00BE5667"/>
    <w:rsid w:val="00BF69B5"/>
    <w:rsid w:val="00C071A7"/>
    <w:rsid w:val="00C07EFF"/>
    <w:rsid w:val="00C13436"/>
    <w:rsid w:val="00C14AFC"/>
    <w:rsid w:val="00C15977"/>
    <w:rsid w:val="00C20726"/>
    <w:rsid w:val="00C23FAD"/>
    <w:rsid w:val="00C258A2"/>
    <w:rsid w:val="00C26BAA"/>
    <w:rsid w:val="00C274F2"/>
    <w:rsid w:val="00C27D43"/>
    <w:rsid w:val="00C324AF"/>
    <w:rsid w:val="00C3593F"/>
    <w:rsid w:val="00C403C0"/>
    <w:rsid w:val="00C40577"/>
    <w:rsid w:val="00C40D67"/>
    <w:rsid w:val="00C4285C"/>
    <w:rsid w:val="00C46C9F"/>
    <w:rsid w:val="00C474F4"/>
    <w:rsid w:val="00C501CC"/>
    <w:rsid w:val="00C61E3A"/>
    <w:rsid w:val="00C63B91"/>
    <w:rsid w:val="00C65D3F"/>
    <w:rsid w:val="00C666E2"/>
    <w:rsid w:val="00C67BAC"/>
    <w:rsid w:val="00C707E0"/>
    <w:rsid w:val="00C70E74"/>
    <w:rsid w:val="00C712C2"/>
    <w:rsid w:val="00C90E83"/>
    <w:rsid w:val="00C927E2"/>
    <w:rsid w:val="00C97F3D"/>
    <w:rsid w:val="00CA0577"/>
    <w:rsid w:val="00CA1F31"/>
    <w:rsid w:val="00CA2AA5"/>
    <w:rsid w:val="00CA50FC"/>
    <w:rsid w:val="00CA5BC3"/>
    <w:rsid w:val="00CB1006"/>
    <w:rsid w:val="00CB6F8D"/>
    <w:rsid w:val="00CC0576"/>
    <w:rsid w:val="00CC2441"/>
    <w:rsid w:val="00CD3F51"/>
    <w:rsid w:val="00CD5F57"/>
    <w:rsid w:val="00CD7575"/>
    <w:rsid w:val="00CE2CB7"/>
    <w:rsid w:val="00CE4ED3"/>
    <w:rsid w:val="00CE618B"/>
    <w:rsid w:val="00CF05D1"/>
    <w:rsid w:val="00D0547A"/>
    <w:rsid w:val="00D05DB6"/>
    <w:rsid w:val="00D13E4A"/>
    <w:rsid w:val="00D1628B"/>
    <w:rsid w:val="00D173C4"/>
    <w:rsid w:val="00D27DF8"/>
    <w:rsid w:val="00D3240F"/>
    <w:rsid w:val="00D32EF5"/>
    <w:rsid w:val="00D36FF1"/>
    <w:rsid w:val="00D44858"/>
    <w:rsid w:val="00D5121C"/>
    <w:rsid w:val="00D512EC"/>
    <w:rsid w:val="00D523CE"/>
    <w:rsid w:val="00D52430"/>
    <w:rsid w:val="00D57102"/>
    <w:rsid w:val="00D61866"/>
    <w:rsid w:val="00D61D92"/>
    <w:rsid w:val="00D63D86"/>
    <w:rsid w:val="00D66206"/>
    <w:rsid w:val="00D748FD"/>
    <w:rsid w:val="00D85E89"/>
    <w:rsid w:val="00D93005"/>
    <w:rsid w:val="00DA0BAC"/>
    <w:rsid w:val="00DA789B"/>
    <w:rsid w:val="00DB6490"/>
    <w:rsid w:val="00DB6C75"/>
    <w:rsid w:val="00DC2ADA"/>
    <w:rsid w:val="00DD16E8"/>
    <w:rsid w:val="00DD25A0"/>
    <w:rsid w:val="00DD37A3"/>
    <w:rsid w:val="00DD5E66"/>
    <w:rsid w:val="00DE123F"/>
    <w:rsid w:val="00DF06AC"/>
    <w:rsid w:val="00DF483C"/>
    <w:rsid w:val="00E01FCD"/>
    <w:rsid w:val="00E069F5"/>
    <w:rsid w:val="00E127CE"/>
    <w:rsid w:val="00E131DF"/>
    <w:rsid w:val="00E15380"/>
    <w:rsid w:val="00E2263D"/>
    <w:rsid w:val="00E22898"/>
    <w:rsid w:val="00E23C43"/>
    <w:rsid w:val="00E23CC0"/>
    <w:rsid w:val="00E23F3F"/>
    <w:rsid w:val="00E257AB"/>
    <w:rsid w:val="00E26601"/>
    <w:rsid w:val="00E31D33"/>
    <w:rsid w:val="00E36E00"/>
    <w:rsid w:val="00E41279"/>
    <w:rsid w:val="00E418F9"/>
    <w:rsid w:val="00E43665"/>
    <w:rsid w:val="00E5066C"/>
    <w:rsid w:val="00E53344"/>
    <w:rsid w:val="00E53349"/>
    <w:rsid w:val="00E56A9A"/>
    <w:rsid w:val="00E66C0B"/>
    <w:rsid w:val="00E74A26"/>
    <w:rsid w:val="00E80587"/>
    <w:rsid w:val="00E82019"/>
    <w:rsid w:val="00E8481D"/>
    <w:rsid w:val="00E85C4A"/>
    <w:rsid w:val="00E860FC"/>
    <w:rsid w:val="00E93D7B"/>
    <w:rsid w:val="00E94351"/>
    <w:rsid w:val="00E952CB"/>
    <w:rsid w:val="00E96C9C"/>
    <w:rsid w:val="00EA5299"/>
    <w:rsid w:val="00EB1C0D"/>
    <w:rsid w:val="00EB43AB"/>
    <w:rsid w:val="00EB4C08"/>
    <w:rsid w:val="00EC0A40"/>
    <w:rsid w:val="00EC2116"/>
    <w:rsid w:val="00EC675F"/>
    <w:rsid w:val="00EC6DC5"/>
    <w:rsid w:val="00EC7B83"/>
    <w:rsid w:val="00ED232D"/>
    <w:rsid w:val="00ED6AA9"/>
    <w:rsid w:val="00EE0B47"/>
    <w:rsid w:val="00EE5EA4"/>
    <w:rsid w:val="00EE68B3"/>
    <w:rsid w:val="00EE6A06"/>
    <w:rsid w:val="00EF17D0"/>
    <w:rsid w:val="00EF406A"/>
    <w:rsid w:val="00EF48E1"/>
    <w:rsid w:val="00EF6131"/>
    <w:rsid w:val="00EF6955"/>
    <w:rsid w:val="00F055D5"/>
    <w:rsid w:val="00F06024"/>
    <w:rsid w:val="00F06537"/>
    <w:rsid w:val="00F10620"/>
    <w:rsid w:val="00F124A0"/>
    <w:rsid w:val="00F15003"/>
    <w:rsid w:val="00F153FD"/>
    <w:rsid w:val="00F21530"/>
    <w:rsid w:val="00F259FC"/>
    <w:rsid w:val="00F26B09"/>
    <w:rsid w:val="00F26C78"/>
    <w:rsid w:val="00F27354"/>
    <w:rsid w:val="00F33B97"/>
    <w:rsid w:val="00F35268"/>
    <w:rsid w:val="00F400E9"/>
    <w:rsid w:val="00F47B94"/>
    <w:rsid w:val="00F50419"/>
    <w:rsid w:val="00F5133C"/>
    <w:rsid w:val="00F5286A"/>
    <w:rsid w:val="00F53BD6"/>
    <w:rsid w:val="00F56B7B"/>
    <w:rsid w:val="00F603A4"/>
    <w:rsid w:val="00F61085"/>
    <w:rsid w:val="00F6403E"/>
    <w:rsid w:val="00F67F1A"/>
    <w:rsid w:val="00F71195"/>
    <w:rsid w:val="00F7588F"/>
    <w:rsid w:val="00F75F4E"/>
    <w:rsid w:val="00F81D97"/>
    <w:rsid w:val="00F85523"/>
    <w:rsid w:val="00F86CB9"/>
    <w:rsid w:val="00F924B5"/>
    <w:rsid w:val="00F924C4"/>
    <w:rsid w:val="00F9344C"/>
    <w:rsid w:val="00F94E39"/>
    <w:rsid w:val="00F952C2"/>
    <w:rsid w:val="00F960CB"/>
    <w:rsid w:val="00F96E5E"/>
    <w:rsid w:val="00F9722E"/>
    <w:rsid w:val="00F9743D"/>
    <w:rsid w:val="00FA0C5E"/>
    <w:rsid w:val="00FA2356"/>
    <w:rsid w:val="00FA35C3"/>
    <w:rsid w:val="00FB02CF"/>
    <w:rsid w:val="00FB0508"/>
    <w:rsid w:val="00FB282F"/>
    <w:rsid w:val="00FB5717"/>
    <w:rsid w:val="00FC18AF"/>
    <w:rsid w:val="00FC20F3"/>
    <w:rsid w:val="00FC4335"/>
    <w:rsid w:val="00FC7D1C"/>
    <w:rsid w:val="00FD0697"/>
    <w:rsid w:val="00FD0793"/>
    <w:rsid w:val="00FD08C1"/>
    <w:rsid w:val="00FD42CE"/>
    <w:rsid w:val="00FD747D"/>
    <w:rsid w:val="00FE1F7C"/>
    <w:rsid w:val="00FE2F23"/>
    <w:rsid w:val="00FE3657"/>
    <w:rsid w:val="00FE3F7A"/>
    <w:rsid w:val="00FE6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C632A6-948C-7044-961A-6FA5F0DF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3DFE"/>
  </w:style>
  <w:style w:type="paragraph" w:styleId="Heading1">
    <w:name w:val="heading 1"/>
    <w:basedOn w:val="Normal"/>
    <w:next w:val="Normal"/>
    <w:link w:val="Heading1Char"/>
    <w:uiPriority w:val="9"/>
    <w:qFormat/>
    <w:rsid w:val="00363D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A2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A2B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DFE"/>
    <w:pPr>
      <w:ind w:left="720"/>
      <w:contextualSpacing/>
    </w:pPr>
  </w:style>
  <w:style w:type="character" w:customStyle="1" w:styleId="Heading1Char">
    <w:name w:val="Heading 1 Char"/>
    <w:basedOn w:val="DefaultParagraphFont"/>
    <w:link w:val="Heading1"/>
    <w:uiPriority w:val="9"/>
    <w:rsid w:val="00363DF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61085"/>
    <w:rPr>
      <w:color w:val="0000FF" w:themeColor="hyperlink"/>
      <w:u w:val="single"/>
    </w:rPr>
  </w:style>
  <w:style w:type="table" w:styleId="TableGrid">
    <w:name w:val="Table Grid"/>
    <w:basedOn w:val="TableNormal"/>
    <w:uiPriority w:val="39"/>
    <w:rsid w:val="00887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6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DBC"/>
    <w:rPr>
      <w:rFonts w:ascii="Tahoma" w:hAnsi="Tahoma" w:cs="Tahoma"/>
      <w:sz w:val="16"/>
      <w:szCs w:val="16"/>
    </w:rPr>
  </w:style>
  <w:style w:type="paragraph" w:styleId="Header">
    <w:name w:val="header"/>
    <w:basedOn w:val="Normal"/>
    <w:link w:val="HeaderChar"/>
    <w:uiPriority w:val="99"/>
    <w:unhideWhenUsed/>
    <w:rsid w:val="00565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858"/>
  </w:style>
  <w:style w:type="paragraph" w:styleId="Footer">
    <w:name w:val="footer"/>
    <w:basedOn w:val="Normal"/>
    <w:link w:val="FooterChar"/>
    <w:uiPriority w:val="99"/>
    <w:unhideWhenUsed/>
    <w:rsid w:val="00565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858"/>
  </w:style>
  <w:style w:type="character" w:styleId="PlaceholderText">
    <w:name w:val="Placeholder Text"/>
    <w:basedOn w:val="DefaultParagraphFont"/>
    <w:uiPriority w:val="99"/>
    <w:semiHidden/>
    <w:rsid w:val="002F2C0A"/>
    <w:rPr>
      <w:color w:val="808080"/>
    </w:rPr>
  </w:style>
  <w:style w:type="table" w:customStyle="1" w:styleId="TableGrid1">
    <w:name w:val="Table Grid1"/>
    <w:basedOn w:val="TableNormal"/>
    <w:next w:val="TableGrid"/>
    <w:uiPriority w:val="59"/>
    <w:rsid w:val="00A5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ANBAI">
    <w:name w:val="THAN BAI"/>
    <w:basedOn w:val="Normal"/>
    <w:link w:val="THANBAIChar"/>
    <w:qFormat/>
    <w:rsid w:val="00A561DA"/>
    <w:pPr>
      <w:spacing w:after="120" w:line="360" w:lineRule="auto"/>
      <w:jc w:val="both"/>
    </w:pPr>
    <w:rPr>
      <w:rFonts w:ascii="Times New Roman" w:hAnsi="Times New Roman"/>
      <w:sz w:val="26"/>
    </w:rPr>
  </w:style>
  <w:style w:type="character" w:customStyle="1" w:styleId="THANBAIChar">
    <w:name w:val="THAN BAI Char"/>
    <w:basedOn w:val="DefaultParagraphFont"/>
    <w:link w:val="THANBAI"/>
    <w:rsid w:val="00A561DA"/>
    <w:rPr>
      <w:rFonts w:ascii="Times New Roman" w:hAnsi="Times New Roman"/>
      <w:sz w:val="26"/>
    </w:rPr>
  </w:style>
  <w:style w:type="paragraph" w:customStyle="1" w:styleId="TIEUDE1">
    <w:name w:val="TIEU DE 1"/>
    <w:basedOn w:val="Normal"/>
    <w:qFormat/>
    <w:rsid w:val="00126FB6"/>
    <w:pPr>
      <w:numPr>
        <w:numId w:val="23"/>
      </w:numPr>
      <w:spacing w:before="120" w:after="120" w:line="360" w:lineRule="auto"/>
    </w:pPr>
    <w:rPr>
      <w:rFonts w:ascii="Times New Roman" w:hAnsi="Times New Roman" w:cs="Times New Roman"/>
      <w:b/>
      <w:caps/>
      <w:sz w:val="32"/>
      <w:szCs w:val="24"/>
    </w:rPr>
  </w:style>
  <w:style w:type="paragraph" w:customStyle="1" w:styleId="TIEUDE2">
    <w:name w:val="TIEU DE 2"/>
    <w:basedOn w:val="TIEUDE1"/>
    <w:qFormat/>
    <w:rsid w:val="00126FB6"/>
    <w:pPr>
      <w:numPr>
        <w:ilvl w:val="1"/>
      </w:numPr>
    </w:pPr>
    <w:rPr>
      <w:sz w:val="28"/>
    </w:rPr>
  </w:style>
  <w:style w:type="paragraph" w:customStyle="1" w:styleId="TIEUDE3">
    <w:name w:val="TIEU DE 3"/>
    <w:basedOn w:val="TIEUDE2"/>
    <w:qFormat/>
    <w:rsid w:val="00126FB6"/>
    <w:pPr>
      <w:numPr>
        <w:ilvl w:val="2"/>
      </w:numPr>
    </w:pPr>
    <w:rPr>
      <w:caps w:val="0"/>
    </w:rPr>
  </w:style>
  <w:style w:type="paragraph" w:customStyle="1" w:styleId="TIEUDE4">
    <w:name w:val="TIEU DE 4"/>
    <w:basedOn w:val="TIEUDE3"/>
    <w:qFormat/>
    <w:rsid w:val="00126FB6"/>
    <w:pPr>
      <w:numPr>
        <w:ilvl w:val="3"/>
      </w:numPr>
      <w:ind w:left="2880" w:hanging="360"/>
    </w:pPr>
    <w:rPr>
      <w:b w:val="0"/>
    </w:rPr>
  </w:style>
  <w:style w:type="paragraph" w:customStyle="1" w:styleId="TIEUDEBANG">
    <w:name w:val="TIEU DE BANG"/>
    <w:basedOn w:val="THANBAI"/>
    <w:qFormat/>
    <w:rsid w:val="00126FB6"/>
    <w:pPr>
      <w:numPr>
        <w:ilvl w:val="5"/>
        <w:numId w:val="23"/>
      </w:numPr>
      <w:spacing w:line="240" w:lineRule="auto"/>
      <w:ind w:left="0"/>
      <w:jc w:val="left"/>
    </w:pPr>
    <w:rPr>
      <w:sz w:val="24"/>
    </w:rPr>
  </w:style>
  <w:style w:type="paragraph" w:customStyle="1" w:styleId="TIEUDEHINH">
    <w:name w:val="TIEU DE HINH"/>
    <w:basedOn w:val="THANBAI"/>
    <w:qFormat/>
    <w:rsid w:val="00126FB6"/>
    <w:pPr>
      <w:numPr>
        <w:ilvl w:val="4"/>
        <w:numId w:val="23"/>
      </w:numPr>
      <w:spacing w:line="240" w:lineRule="auto"/>
      <w:jc w:val="center"/>
    </w:pPr>
    <w:rPr>
      <w:sz w:val="24"/>
    </w:rPr>
  </w:style>
  <w:style w:type="table" w:customStyle="1" w:styleId="TableGrid2">
    <w:name w:val="Table Grid2"/>
    <w:basedOn w:val="TableNormal"/>
    <w:next w:val="TableGrid"/>
    <w:uiPriority w:val="59"/>
    <w:rsid w:val="00126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59"/>
    <w:rsid w:val="006B7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39"/>
    <w:rsid w:val="0001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
    <w:name w:val="Lưới Bảng3"/>
    <w:basedOn w:val="TableNormal"/>
    <w:next w:val="TableGrid"/>
    <w:uiPriority w:val="39"/>
    <w:rsid w:val="0001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NoList"/>
    <w:uiPriority w:val="99"/>
    <w:semiHidden/>
    <w:unhideWhenUsed/>
    <w:rsid w:val="00A020AE"/>
  </w:style>
  <w:style w:type="table" w:customStyle="1" w:styleId="LiBang11">
    <w:name w:val="Lưới Bảng11"/>
    <w:basedOn w:val="TableNormal"/>
    <w:next w:val="TableGrid"/>
    <w:uiPriority w:val="59"/>
    <w:rsid w:val="00A020A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A020AE"/>
    <w:pPr>
      <w:outlineLvl w:val="9"/>
    </w:pPr>
    <w:rPr>
      <w:lang w:eastAsia="ja-JP"/>
    </w:rPr>
  </w:style>
  <w:style w:type="paragraph" w:styleId="TOC1">
    <w:name w:val="toc 1"/>
    <w:basedOn w:val="Normal"/>
    <w:next w:val="Normal"/>
    <w:autoRedefine/>
    <w:uiPriority w:val="39"/>
    <w:unhideWhenUsed/>
    <w:rsid w:val="00A020AE"/>
    <w:pPr>
      <w:tabs>
        <w:tab w:val="right" w:leader="dot" w:pos="9112"/>
      </w:tabs>
      <w:spacing w:after="100"/>
      <w:jc w:val="both"/>
    </w:pPr>
  </w:style>
  <w:style w:type="table" w:customStyle="1" w:styleId="LiBang4">
    <w:name w:val="Lưới Bảng4"/>
    <w:basedOn w:val="TableNormal"/>
    <w:next w:val="TableGrid"/>
    <w:uiPriority w:val="39"/>
    <w:rsid w:val="00A02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5">
    <w:name w:val="Lưới Bảng5"/>
    <w:basedOn w:val="TableNormal"/>
    <w:next w:val="TableGrid"/>
    <w:uiPriority w:val="39"/>
    <w:rsid w:val="00A02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6">
    <w:name w:val="Lưới Bảng6"/>
    <w:basedOn w:val="TableNormal"/>
    <w:next w:val="TableGrid"/>
    <w:uiPriority w:val="39"/>
    <w:rsid w:val="00A02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7">
    <w:name w:val="Lưới Bảng7"/>
    <w:basedOn w:val="TableNormal"/>
    <w:next w:val="TableGrid"/>
    <w:uiPriority w:val="39"/>
    <w:rsid w:val="00A02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A2B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A2B52"/>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D0B0D"/>
    <w:pPr>
      <w:spacing w:after="100"/>
      <w:ind w:left="220"/>
    </w:pPr>
  </w:style>
  <w:style w:type="paragraph" w:styleId="TOC3">
    <w:name w:val="toc 3"/>
    <w:basedOn w:val="Normal"/>
    <w:next w:val="Normal"/>
    <w:autoRedefine/>
    <w:uiPriority w:val="39"/>
    <w:unhideWhenUsed/>
    <w:rsid w:val="00B130D6"/>
    <w:pPr>
      <w:spacing w:after="100"/>
      <w:ind w:left="440"/>
    </w:pPr>
  </w:style>
  <w:style w:type="paragraph" w:styleId="TOC4">
    <w:name w:val="toc 4"/>
    <w:basedOn w:val="Normal"/>
    <w:next w:val="Normal"/>
    <w:autoRedefine/>
    <w:uiPriority w:val="39"/>
    <w:unhideWhenUsed/>
    <w:rsid w:val="00B130D6"/>
    <w:pPr>
      <w:spacing w:after="100"/>
      <w:ind w:left="660"/>
    </w:pPr>
  </w:style>
  <w:style w:type="paragraph" w:styleId="TOC5">
    <w:name w:val="toc 5"/>
    <w:basedOn w:val="Normal"/>
    <w:next w:val="Normal"/>
    <w:autoRedefine/>
    <w:uiPriority w:val="39"/>
    <w:unhideWhenUsed/>
    <w:rsid w:val="002B6488"/>
    <w:pPr>
      <w:spacing w:after="100"/>
      <w:ind w:left="880"/>
    </w:pPr>
    <w:rPr>
      <w:rFonts w:eastAsiaTheme="minorEastAsia"/>
    </w:rPr>
  </w:style>
  <w:style w:type="paragraph" w:styleId="TOC6">
    <w:name w:val="toc 6"/>
    <w:basedOn w:val="Normal"/>
    <w:next w:val="Normal"/>
    <w:autoRedefine/>
    <w:uiPriority w:val="39"/>
    <w:unhideWhenUsed/>
    <w:rsid w:val="002B6488"/>
    <w:pPr>
      <w:spacing w:after="100"/>
      <w:ind w:left="1100"/>
    </w:pPr>
    <w:rPr>
      <w:rFonts w:eastAsiaTheme="minorEastAsia"/>
    </w:rPr>
  </w:style>
  <w:style w:type="paragraph" w:styleId="TOC7">
    <w:name w:val="toc 7"/>
    <w:basedOn w:val="Normal"/>
    <w:next w:val="Normal"/>
    <w:autoRedefine/>
    <w:uiPriority w:val="39"/>
    <w:unhideWhenUsed/>
    <w:rsid w:val="002B6488"/>
    <w:pPr>
      <w:spacing w:after="100"/>
      <w:ind w:left="1320"/>
    </w:pPr>
    <w:rPr>
      <w:rFonts w:eastAsiaTheme="minorEastAsia"/>
    </w:rPr>
  </w:style>
  <w:style w:type="paragraph" w:styleId="TOC8">
    <w:name w:val="toc 8"/>
    <w:basedOn w:val="Normal"/>
    <w:next w:val="Normal"/>
    <w:autoRedefine/>
    <w:uiPriority w:val="39"/>
    <w:unhideWhenUsed/>
    <w:rsid w:val="002B6488"/>
    <w:pPr>
      <w:spacing w:after="100"/>
      <w:ind w:left="1540"/>
    </w:pPr>
    <w:rPr>
      <w:rFonts w:eastAsiaTheme="minorEastAsia"/>
    </w:rPr>
  </w:style>
  <w:style w:type="paragraph" w:styleId="TOC9">
    <w:name w:val="toc 9"/>
    <w:basedOn w:val="Normal"/>
    <w:next w:val="Normal"/>
    <w:autoRedefine/>
    <w:uiPriority w:val="39"/>
    <w:unhideWhenUsed/>
    <w:rsid w:val="002B6488"/>
    <w:pPr>
      <w:spacing w:after="100"/>
      <w:ind w:left="1760"/>
    </w:pPr>
    <w:rPr>
      <w:rFonts w:eastAsiaTheme="minorEastAsia"/>
    </w:rPr>
  </w:style>
  <w:style w:type="paragraph" w:customStyle="1" w:styleId="MDPI31text">
    <w:name w:val="MDPI_3.1_text"/>
    <w:qFormat/>
    <w:rsid w:val="007820B4"/>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Authornames">
    <w:name w:val="Author names"/>
    <w:basedOn w:val="Normal"/>
    <w:next w:val="Normal"/>
    <w:qFormat/>
    <w:rsid w:val="003E7A2A"/>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3E7A2A"/>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3E7A2A"/>
    <w:pPr>
      <w:spacing w:before="240" w:after="0" w:line="36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651964">
      <w:bodyDiv w:val="1"/>
      <w:marLeft w:val="0"/>
      <w:marRight w:val="0"/>
      <w:marTop w:val="0"/>
      <w:marBottom w:val="0"/>
      <w:divBdr>
        <w:top w:val="none" w:sz="0" w:space="0" w:color="auto"/>
        <w:left w:val="none" w:sz="0" w:space="0" w:color="auto"/>
        <w:bottom w:val="none" w:sz="0" w:space="0" w:color="auto"/>
        <w:right w:val="none" w:sz="0" w:space="0" w:color="auto"/>
      </w:divBdr>
    </w:div>
    <w:div w:id="1121723271">
      <w:bodyDiv w:val="1"/>
      <w:marLeft w:val="0"/>
      <w:marRight w:val="0"/>
      <w:marTop w:val="0"/>
      <w:marBottom w:val="0"/>
      <w:divBdr>
        <w:top w:val="none" w:sz="0" w:space="0" w:color="auto"/>
        <w:left w:val="none" w:sz="0" w:space="0" w:color="auto"/>
        <w:bottom w:val="none" w:sz="0" w:space="0" w:color="auto"/>
        <w:right w:val="none" w:sz="0" w:space="0" w:color="auto"/>
      </w:divBdr>
    </w:div>
    <w:div w:id="1212234119">
      <w:bodyDiv w:val="1"/>
      <w:marLeft w:val="0"/>
      <w:marRight w:val="0"/>
      <w:marTop w:val="0"/>
      <w:marBottom w:val="0"/>
      <w:divBdr>
        <w:top w:val="none" w:sz="0" w:space="0" w:color="auto"/>
        <w:left w:val="none" w:sz="0" w:space="0" w:color="auto"/>
        <w:bottom w:val="none" w:sz="0" w:space="0" w:color="auto"/>
        <w:right w:val="none" w:sz="0" w:space="0" w:color="auto"/>
      </w:divBdr>
    </w:div>
    <w:div w:id="204953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png"/><Relationship Id="rId205" Type="http://schemas.openxmlformats.org/officeDocument/2006/relationships/image" Target="media/image188.png"/><Relationship Id="rId226" Type="http://schemas.openxmlformats.org/officeDocument/2006/relationships/image" Target="media/image207.png"/><Relationship Id="rId107" Type="http://schemas.openxmlformats.org/officeDocument/2006/relationships/image" Target="media/image91.emf"/><Relationship Id="rId11" Type="http://schemas.openxmlformats.org/officeDocument/2006/relationships/hyperlink" Target="mailto:leminhtri1099@gmail.com" TargetMode="Externa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webSettings" Target="webSettings.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199.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5" Type="http://schemas.openxmlformats.org/officeDocument/2006/relationships/image" Target="media/image69.emf"/><Relationship Id="rId150" Type="http://schemas.openxmlformats.org/officeDocument/2006/relationships/image" Target="media/image134.emf"/><Relationship Id="rId171" Type="http://schemas.openxmlformats.org/officeDocument/2006/relationships/image" Target="media/image155.emf"/><Relationship Id="rId192" Type="http://schemas.openxmlformats.org/officeDocument/2006/relationships/image" Target="media/image176.emf"/><Relationship Id="rId206" Type="http://schemas.openxmlformats.org/officeDocument/2006/relationships/image" Target="media/image189.emf"/><Relationship Id="rId227" Type="http://schemas.openxmlformats.org/officeDocument/2006/relationships/image" Target="media/image208.png"/><Relationship Id="rId12" Type="http://schemas.openxmlformats.org/officeDocument/2006/relationships/hyperlink" Target="mailto:dattv@ump.edu.vn" TargetMode="External"/><Relationship Id="rId33" Type="http://schemas.openxmlformats.org/officeDocument/2006/relationships/image" Target="media/image17.emf"/><Relationship Id="rId108" Type="http://schemas.openxmlformats.org/officeDocument/2006/relationships/image" Target="media/image92.emf"/><Relationship Id="rId129" Type="http://schemas.openxmlformats.org/officeDocument/2006/relationships/image" Target="media/image113.emf"/><Relationship Id="rId54" Type="http://schemas.openxmlformats.org/officeDocument/2006/relationships/image" Target="media/image38.emf"/><Relationship Id="rId75" Type="http://schemas.openxmlformats.org/officeDocument/2006/relationships/image" Target="media/image59.emf"/><Relationship Id="rId96" Type="http://schemas.openxmlformats.org/officeDocument/2006/relationships/image" Target="media/image80.emf"/><Relationship Id="rId140" Type="http://schemas.openxmlformats.org/officeDocument/2006/relationships/image" Target="media/image124.emf"/><Relationship Id="rId161" Type="http://schemas.openxmlformats.org/officeDocument/2006/relationships/image" Target="media/image145.emf"/><Relationship Id="rId182" Type="http://schemas.openxmlformats.org/officeDocument/2006/relationships/image" Target="media/image166.emf"/><Relationship Id="rId217" Type="http://schemas.openxmlformats.org/officeDocument/2006/relationships/image" Target="media/image200.emf"/><Relationship Id="rId6" Type="http://schemas.openxmlformats.org/officeDocument/2006/relationships/footnotes" Target="footnotes.xml"/><Relationship Id="rId23" Type="http://schemas.openxmlformats.org/officeDocument/2006/relationships/image" Target="media/image7.emf"/><Relationship Id="rId119" Type="http://schemas.openxmlformats.org/officeDocument/2006/relationships/image" Target="media/image103.emf"/><Relationship Id="rId44" Type="http://schemas.openxmlformats.org/officeDocument/2006/relationships/image" Target="media/image28.emf"/><Relationship Id="rId65" Type="http://schemas.openxmlformats.org/officeDocument/2006/relationships/image" Target="media/image49.emf"/><Relationship Id="rId86" Type="http://schemas.openxmlformats.org/officeDocument/2006/relationships/image" Target="media/image70.emf"/><Relationship Id="rId130" Type="http://schemas.openxmlformats.org/officeDocument/2006/relationships/image" Target="media/image114.emf"/><Relationship Id="rId151" Type="http://schemas.openxmlformats.org/officeDocument/2006/relationships/image" Target="media/image135.emf"/><Relationship Id="rId172" Type="http://schemas.openxmlformats.org/officeDocument/2006/relationships/image" Target="media/image156.emf"/><Relationship Id="rId193" Type="http://schemas.openxmlformats.org/officeDocument/2006/relationships/image" Target="media/image177.emf"/><Relationship Id="rId207" Type="http://schemas.openxmlformats.org/officeDocument/2006/relationships/image" Target="media/image190.emf"/><Relationship Id="rId228" Type="http://schemas.openxmlformats.org/officeDocument/2006/relationships/image" Target="media/image209.png"/><Relationship Id="rId13" Type="http://schemas.openxmlformats.org/officeDocument/2006/relationships/hyperlink" Target="mailto:thaikhacminh@ump.edu.vn" TargetMode="External"/><Relationship Id="rId109" Type="http://schemas.openxmlformats.org/officeDocument/2006/relationships/image" Target="media/image93.emf"/><Relationship Id="rId34" Type="http://schemas.openxmlformats.org/officeDocument/2006/relationships/image" Target="media/image18.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20" Type="http://schemas.openxmlformats.org/officeDocument/2006/relationships/image" Target="media/image104.emf"/><Relationship Id="rId141" Type="http://schemas.openxmlformats.org/officeDocument/2006/relationships/image" Target="media/image125.emf"/><Relationship Id="rId7" Type="http://schemas.openxmlformats.org/officeDocument/2006/relationships/endnotes" Target="endnotes.xml"/><Relationship Id="rId162" Type="http://schemas.openxmlformats.org/officeDocument/2006/relationships/image" Target="media/image146.emf"/><Relationship Id="rId183" Type="http://schemas.openxmlformats.org/officeDocument/2006/relationships/image" Target="media/image167.emf"/><Relationship Id="rId218" Type="http://schemas.openxmlformats.org/officeDocument/2006/relationships/footer" Target="footer1.xml"/><Relationship Id="rId24" Type="http://schemas.openxmlformats.org/officeDocument/2006/relationships/image" Target="media/image8.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31" Type="http://schemas.openxmlformats.org/officeDocument/2006/relationships/image" Target="media/image115.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208" Type="http://schemas.openxmlformats.org/officeDocument/2006/relationships/image" Target="media/image191.emf"/><Relationship Id="rId229" Type="http://schemas.openxmlformats.org/officeDocument/2006/relationships/image" Target="media/image210.png"/><Relationship Id="rId14" Type="http://schemas.openxmlformats.org/officeDocument/2006/relationships/hyperlink" Target="mailto:thaikhacminh@gmail.com" TargetMode="External"/><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8" Type="http://schemas.openxmlformats.org/officeDocument/2006/relationships/hyperlink" Target="mailto:vktrannguyen@unistra.fr" TargetMode="External"/><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219" Type="http://schemas.openxmlformats.org/officeDocument/2006/relationships/footer" Target="footer2.xml"/><Relationship Id="rId230" Type="http://schemas.openxmlformats.org/officeDocument/2006/relationships/image" Target="media/image211.png"/><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2.emf"/><Relationship Id="rId190" Type="http://schemas.openxmlformats.org/officeDocument/2006/relationships/image" Target="media/image174.emf"/><Relationship Id="rId204" Type="http://schemas.openxmlformats.org/officeDocument/2006/relationships/image" Target="media/image187.png"/><Relationship Id="rId220" Type="http://schemas.openxmlformats.org/officeDocument/2006/relationships/image" Target="media/image201.png"/><Relationship Id="rId225" Type="http://schemas.openxmlformats.org/officeDocument/2006/relationships/image" Target="media/image206.png"/><Relationship Id="rId15" Type="http://schemas.openxmlformats.org/officeDocument/2006/relationships/hyperlink" Target="mailto:leminhtri1099@gmail.com" TargetMode="Externa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hyperlink" Target="mailto:tranthanhdao@uphcm.edu.vn" TargetMode="Externa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settings" Target="settings.xml"/><Relationship Id="rId9" Type="http://schemas.openxmlformats.org/officeDocument/2006/relationships/hyperlink" Target="mailto:khoatnv1993@gmail.com" TargetMode="External"/><Relationship Id="rId180" Type="http://schemas.openxmlformats.org/officeDocument/2006/relationships/image" Target="media/image164.emf"/><Relationship Id="rId210" Type="http://schemas.openxmlformats.org/officeDocument/2006/relationships/image" Target="media/image193.emf"/><Relationship Id="rId215" Type="http://schemas.openxmlformats.org/officeDocument/2006/relationships/image" Target="media/image198.emf"/><Relationship Id="rId26" Type="http://schemas.openxmlformats.org/officeDocument/2006/relationships/image" Target="media/image10.emf"/><Relationship Id="rId231" Type="http://schemas.openxmlformats.org/officeDocument/2006/relationships/image" Target="media/image212.png"/><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3.emf"/><Relationship Id="rId16" Type="http://schemas.openxmlformats.org/officeDocument/2006/relationships/header" Target="header1.xml"/><Relationship Id="rId221" Type="http://schemas.openxmlformats.org/officeDocument/2006/relationships/image" Target="media/image202.png"/><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4.emf"/><Relationship Id="rId232" Type="http://schemas.openxmlformats.org/officeDocument/2006/relationships/header" Target="header2.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 Id="rId80" Type="http://schemas.openxmlformats.org/officeDocument/2006/relationships/image" Target="media/image64.emf"/><Relationship Id="rId155" Type="http://schemas.openxmlformats.org/officeDocument/2006/relationships/image" Target="media/image139.emf"/><Relationship Id="rId176" Type="http://schemas.openxmlformats.org/officeDocument/2006/relationships/image" Target="media/image160.emf"/><Relationship Id="rId197" Type="http://schemas.openxmlformats.org/officeDocument/2006/relationships/image" Target="media/image181.emf"/><Relationship Id="rId201" Type="http://schemas.openxmlformats.org/officeDocument/2006/relationships/image" Target="media/image184.emf"/><Relationship Id="rId222" Type="http://schemas.openxmlformats.org/officeDocument/2006/relationships/image" Target="media/image203.png"/><Relationship Id="rId17" Type="http://schemas.openxmlformats.org/officeDocument/2006/relationships/image" Target="media/image1.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24" Type="http://schemas.openxmlformats.org/officeDocument/2006/relationships/image" Target="media/image108.emf"/><Relationship Id="rId70" Type="http://schemas.openxmlformats.org/officeDocument/2006/relationships/image" Target="media/image54.emf"/><Relationship Id="rId91" Type="http://schemas.openxmlformats.org/officeDocument/2006/relationships/image" Target="media/image75.emf"/><Relationship Id="rId145" Type="http://schemas.openxmlformats.org/officeDocument/2006/relationships/image" Target="media/image129.emf"/><Relationship Id="rId166" Type="http://schemas.openxmlformats.org/officeDocument/2006/relationships/image" Target="media/image150.emf"/><Relationship Id="rId187" Type="http://schemas.openxmlformats.org/officeDocument/2006/relationships/image" Target="media/image171.emf"/><Relationship Id="rId1" Type="http://schemas.openxmlformats.org/officeDocument/2006/relationships/customXml" Target="../customXml/item1.xml"/><Relationship Id="rId212" Type="http://schemas.openxmlformats.org/officeDocument/2006/relationships/image" Target="media/image195.emf"/><Relationship Id="rId233" Type="http://schemas.openxmlformats.org/officeDocument/2006/relationships/footer" Target="footer3.xml"/><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60" Type="http://schemas.openxmlformats.org/officeDocument/2006/relationships/image" Target="media/image44.emf"/><Relationship Id="rId81" Type="http://schemas.openxmlformats.org/officeDocument/2006/relationships/image" Target="media/image65.emf"/><Relationship Id="rId135" Type="http://schemas.openxmlformats.org/officeDocument/2006/relationships/image" Target="media/image119.emf"/><Relationship Id="rId156" Type="http://schemas.openxmlformats.org/officeDocument/2006/relationships/image" Target="media/image140.emf"/><Relationship Id="rId177" Type="http://schemas.openxmlformats.org/officeDocument/2006/relationships/image" Target="media/image161.emf"/><Relationship Id="rId198" Type="http://schemas.openxmlformats.org/officeDocument/2006/relationships/image" Target="media/image182.wmf"/><Relationship Id="rId202" Type="http://schemas.openxmlformats.org/officeDocument/2006/relationships/image" Target="media/image185.emf"/><Relationship Id="rId223" Type="http://schemas.openxmlformats.org/officeDocument/2006/relationships/image" Target="media/image204.png"/><Relationship Id="rId18" Type="http://schemas.openxmlformats.org/officeDocument/2006/relationships/image" Target="media/image2.emf"/><Relationship Id="rId39" Type="http://schemas.openxmlformats.org/officeDocument/2006/relationships/image" Target="media/image23.emf"/><Relationship Id="rId50" Type="http://schemas.openxmlformats.org/officeDocument/2006/relationships/image" Target="media/image34.emf"/><Relationship Id="rId104" Type="http://schemas.openxmlformats.org/officeDocument/2006/relationships/image" Target="media/image88.emf"/><Relationship Id="rId125" Type="http://schemas.openxmlformats.org/officeDocument/2006/relationships/image" Target="media/image109.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1" Type="http://schemas.openxmlformats.org/officeDocument/2006/relationships/image" Target="media/image55.emf"/><Relationship Id="rId92" Type="http://schemas.openxmlformats.org/officeDocument/2006/relationships/image" Target="media/image76.emf"/><Relationship Id="rId213" Type="http://schemas.openxmlformats.org/officeDocument/2006/relationships/image" Target="media/image196.e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emf"/><Relationship Id="rId40" Type="http://schemas.openxmlformats.org/officeDocument/2006/relationships/image" Target="media/image24.emf"/><Relationship Id="rId115" Type="http://schemas.openxmlformats.org/officeDocument/2006/relationships/image" Target="media/image99.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99" Type="http://schemas.openxmlformats.org/officeDocument/2006/relationships/oleObject" Target="embeddings/oleObject1.bin"/><Relationship Id="rId203" Type="http://schemas.openxmlformats.org/officeDocument/2006/relationships/image" Target="media/image186.png"/><Relationship Id="rId19" Type="http://schemas.openxmlformats.org/officeDocument/2006/relationships/image" Target="media/image3.emf"/><Relationship Id="rId224" Type="http://schemas.openxmlformats.org/officeDocument/2006/relationships/image" Target="media/image205.png"/><Relationship Id="rId30" Type="http://schemas.openxmlformats.org/officeDocument/2006/relationships/image" Target="media/image1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189" Type="http://schemas.openxmlformats.org/officeDocument/2006/relationships/image" Target="media/image173.emf"/><Relationship Id="rId3" Type="http://schemas.openxmlformats.org/officeDocument/2006/relationships/styles" Target="styles.xml"/><Relationship Id="rId214" Type="http://schemas.openxmlformats.org/officeDocument/2006/relationships/image" Target="media/image197.emf"/><Relationship Id="rId235" Type="http://schemas.openxmlformats.org/officeDocument/2006/relationships/theme" Target="theme/theme1.xml"/><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882F7-59AB-A64F-8649-32BB88CBF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4921</Words>
  <Characters>28053</Characters>
  <Application>Microsoft Office Word</Application>
  <DocSecurity>0</DocSecurity>
  <Lines>233</Lines>
  <Paragraphs>65</Paragraphs>
  <ScaleCrop>false</ScaleCrop>
  <HeadingPairs>
    <vt:vector size="6" baseType="variant">
      <vt:variant>
        <vt:lpstr>Title</vt:lpstr>
      </vt:variant>
      <vt:variant>
        <vt:i4>1</vt:i4>
      </vt:variant>
      <vt:variant>
        <vt:lpstr>Titre</vt:lpstr>
      </vt:variant>
      <vt:variant>
        <vt:i4>1</vt:i4>
      </vt:variant>
      <vt:variant>
        <vt:lpstr>Tiêu đề</vt:lpstr>
      </vt:variant>
      <vt:variant>
        <vt:i4>1</vt:i4>
      </vt:variant>
    </vt:vector>
  </HeadingPairs>
  <TitlesOfParts>
    <vt:vector size="3" baseType="lpstr">
      <vt:lpstr>Khóa luận tốt nghiệp dược</vt:lpstr>
      <vt:lpstr>Khóa luận tốt nghiệp dược</vt:lpstr>
      <vt:lpstr>Khóa luận tốt nghiệp dược</vt:lpstr>
    </vt:vector>
  </TitlesOfParts>
  <Company>by adguard</Company>
  <LinksUpToDate>false</LinksUpToDate>
  <CharactersWithSpaces>32909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Khóa luận tốt nghiệp dược</dc:title>
  <dc:creator>khóa luận tốt nghiệp dược sĩ đại học</dc:creator>
  <cp:lastModifiedBy>Thái Khắc Minh</cp:lastModifiedBy>
  <cp:revision>7</cp:revision>
  <dcterms:created xsi:type="dcterms:W3CDTF">2019-05-21T05:19:00Z</dcterms:created>
  <dcterms:modified xsi:type="dcterms:W3CDTF">2019-09-22T16:11:00Z</dcterms:modified>
</cp:coreProperties>
</file>