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7058" w14:textId="4F4EE388" w:rsidR="002272A5" w:rsidRPr="00E74D6D" w:rsidRDefault="002272A5" w:rsidP="002272A5">
      <w:pPr>
        <w:widowControl w:val="0"/>
        <w:autoSpaceDE w:val="0"/>
        <w:autoSpaceDN w:val="0"/>
        <w:adjustRightInd w:val="0"/>
        <w:spacing w:after="100" w:line="480" w:lineRule="auto"/>
        <w:rPr>
          <w:rFonts w:cs="Times New Roman"/>
          <w:b/>
          <w:sz w:val="32"/>
          <w:szCs w:val="24"/>
        </w:rPr>
      </w:pPr>
      <w:r w:rsidRPr="00E74D6D">
        <w:rPr>
          <w:rFonts w:cs="Times New Roman"/>
          <w:b/>
          <w:sz w:val="32"/>
          <w:szCs w:val="24"/>
        </w:rPr>
        <w:t>Suppl</w:t>
      </w:r>
      <w:bookmarkStart w:id="0" w:name="_GoBack"/>
      <w:bookmarkEnd w:id="0"/>
      <w:r w:rsidRPr="00E74D6D">
        <w:rPr>
          <w:rFonts w:cs="Times New Roman"/>
          <w:b/>
          <w:sz w:val="32"/>
          <w:szCs w:val="24"/>
        </w:rPr>
        <w:t>ementary Materials</w:t>
      </w:r>
    </w:p>
    <w:p w14:paraId="2F0B1DD4" w14:textId="77777777" w:rsidR="00E74D6D" w:rsidRPr="00E74D6D" w:rsidRDefault="00E74D6D" w:rsidP="00E74D6D">
      <w:pPr>
        <w:pStyle w:val="Heading1"/>
        <w:spacing w:line="240" w:lineRule="auto"/>
        <w:rPr>
          <w:rFonts w:ascii="Times New Roman" w:hAnsi="Times New Roman" w:cs="Times New Roman"/>
          <w:b/>
          <w:color w:val="auto"/>
          <w:szCs w:val="24"/>
        </w:rPr>
      </w:pPr>
      <w:bookmarkStart w:id="1" w:name="OLE_LINK1"/>
      <w:r w:rsidRPr="00E74D6D">
        <w:rPr>
          <w:rFonts w:ascii="Times New Roman" w:hAnsi="Times New Roman" w:cs="Times New Roman"/>
          <w:b/>
          <w:color w:val="auto"/>
          <w:szCs w:val="24"/>
        </w:rPr>
        <w:t>Reconstructing Historical Exposures to Elongate Mineral Particles (EMPs) in the Taconite Mining Industry for 1955–2010</w:t>
      </w:r>
    </w:p>
    <w:bookmarkEnd w:id="1"/>
    <w:p w14:paraId="207BC86D" w14:textId="77777777" w:rsidR="00E74D6D" w:rsidRDefault="00E74D6D" w:rsidP="002272A5">
      <w:pPr>
        <w:widowControl w:val="0"/>
        <w:autoSpaceDE w:val="0"/>
        <w:autoSpaceDN w:val="0"/>
        <w:adjustRightInd w:val="0"/>
        <w:spacing w:after="100" w:line="480" w:lineRule="auto"/>
        <w:rPr>
          <w:rFonts w:cs="Times New Roman"/>
          <w:b/>
          <w:szCs w:val="24"/>
        </w:rPr>
      </w:pPr>
    </w:p>
    <w:p w14:paraId="11AEA056" w14:textId="77777777" w:rsidR="002272A5" w:rsidRDefault="002272A5" w:rsidP="002272A5">
      <w:pPr>
        <w:pStyle w:val="Heading2"/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bookmarkStart w:id="2" w:name="_Toc511034218"/>
      <w:r w:rsidRPr="00FF59FC">
        <w:t xml:space="preserve">Appendix </w:t>
      </w:r>
      <w:r>
        <w:t>A</w:t>
      </w:r>
      <w:r w:rsidRPr="00FF59FC">
        <w:t>: NIOSH-EMP JEM</w:t>
      </w:r>
      <w:r>
        <w:t xml:space="preserve"> – Approach 1 </w:t>
      </w:r>
      <w:bookmarkEnd w:id="2"/>
    </w:p>
    <w:p w14:paraId="7349B7D7" w14:textId="77777777" w:rsidR="002272A5" w:rsidRPr="00D216EC" w:rsidRDefault="002272A5" w:rsidP="002272A5">
      <w:pPr>
        <w:spacing w:after="120" w:line="360" w:lineRule="auto"/>
        <w:rPr>
          <w:rFonts w:cs="Times New Roman"/>
        </w:rPr>
      </w:pPr>
      <w:r w:rsidRPr="00D216EC">
        <w:rPr>
          <w:rFonts w:cs="Times New Roman"/>
          <w:b/>
        </w:rPr>
        <w:lastRenderedPageBreak/>
        <w:t xml:space="preserve">Table </w:t>
      </w:r>
      <w:r>
        <w:rPr>
          <w:rFonts w:cs="Times New Roman"/>
          <w:b/>
        </w:rPr>
        <w:t>A-1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F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1881202F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EA0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030F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F</w:t>
            </w:r>
          </w:p>
        </w:tc>
      </w:tr>
      <w:tr w:rsidR="002272A5" w:rsidRPr="00BB569F" w14:paraId="59DC4C1C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BC6B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9E3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7CA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12E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7668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8734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FEAE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A9A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7A6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B207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5011D6C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C2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9F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A0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A1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46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47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C5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79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D8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75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E7E565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48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8C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95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27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5C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72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79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23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A6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A8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329165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03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97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2C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E2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54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24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8F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06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E0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B0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6F047F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4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BF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DB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EA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0A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74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5C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81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96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2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CE994C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8F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8C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73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96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4E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4B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23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D3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DF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49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636C49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38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99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30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D6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24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12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69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36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3B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B9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A8D202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1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EA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3B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0F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27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8F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42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37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D8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5E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951380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27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31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78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72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36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E5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52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D9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2A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E1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015459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1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80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66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9A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32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57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0E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41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C7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E8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363AAA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4A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F4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1B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69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85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5C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55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A3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81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04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3921CD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1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DE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17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2D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FF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56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A9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95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A6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25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1F93A0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F9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34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45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09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5C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B7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28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59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AD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64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B7ECB1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57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35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53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FF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EF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F9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74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E4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1C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A6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C84BD2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FA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84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B0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B2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3D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D9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EF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D5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A8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10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DF8C92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07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04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30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A4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B4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C9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AC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5A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14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A0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34E5D7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0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C8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26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A6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09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32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60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CC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76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78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5E711B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5D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8F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95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E9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8C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07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A9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97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4E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C2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C80A1C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90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2A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51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45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3A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73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E7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13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DE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EB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13D747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62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6B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9E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34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AC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B9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23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D0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B7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07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4D4ED1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1E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4E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8D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FD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AB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F1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51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6F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E7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2A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8C8AA4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24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90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1F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46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54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4A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04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71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81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09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6B95F0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35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47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39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F8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D3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76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B9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20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44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EC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2D330E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4F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9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D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8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5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1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C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0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6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E8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43862D7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32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7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6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68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6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7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5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F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0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B1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42F0240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F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5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8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D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7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6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11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BC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D4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4F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2E0677F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5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C0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5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0D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9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7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2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E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C6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C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5387C43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2C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2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4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7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7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9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8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7D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1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6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02613C9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3B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5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E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A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D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F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D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8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7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1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06A5067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C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C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63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66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1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5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3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9D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21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1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582D36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2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C1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3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9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5D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4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F7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0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A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C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5004850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BB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6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D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A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8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0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E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B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F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BA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6C82889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53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B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E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9F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A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2D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9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7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9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5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7B936D4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85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E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4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6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C9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B7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2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3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9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1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3471B79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5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37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4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9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6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D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0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69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6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0D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0B2AA41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25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6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B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4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B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8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9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6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CF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2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49BD65E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4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13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7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E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7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F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21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6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1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D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3379EC5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C7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4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65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5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6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6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6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0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8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84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733A400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C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87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7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F7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1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8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F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3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3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2C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2465212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20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8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D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6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1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6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F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5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7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D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7496CB5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BC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13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4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7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3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AF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9C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0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A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B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7B8E16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A5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4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E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6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A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3F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F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2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2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511CFEA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48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E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49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1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9B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EE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CD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6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9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0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0F7A0E9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3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E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C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7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F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E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D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5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1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E1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404AD88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23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1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C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3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C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7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B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5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2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7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1297ED8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32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8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0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6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D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7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A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7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64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D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7FE856D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6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26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3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8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9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26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2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0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C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F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5362061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A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D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6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EC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3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B3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8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E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C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42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36058BB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51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8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9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CF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9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D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A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B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6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4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2C28466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1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0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0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0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C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8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D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8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5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F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37F2AF4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D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B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C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35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0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8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A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E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E4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C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2D74568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5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3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6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C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7C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A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E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60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C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5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19876AD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66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F2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D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9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8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E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2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7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D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B0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6A16BB8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2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3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F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2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2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3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B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0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7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B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1B4D19D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9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11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1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C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F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0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A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1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B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3B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6D29AC2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47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4B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B9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6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7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B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D0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5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0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9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12741E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F3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F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E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D1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07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9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7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5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3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3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</w:tbl>
    <w:p w14:paraId="0BB23F35" w14:textId="77777777" w:rsidR="002272A5" w:rsidRDefault="002272A5" w:rsidP="002272A5">
      <w:pPr>
        <w:spacing w:line="360" w:lineRule="auto"/>
        <w:rPr>
          <w:rFonts w:cs="Times New Roman"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02F7D3D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lastRenderedPageBreak/>
        <w:t xml:space="preserve">Table </w:t>
      </w:r>
      <w:r>
        <w:rPr>
          <w:rFonts w:cs="Times New Roman"/>
          <w:b/>
        </w:rPr>
        <w:t>A-2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B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5E8A1DDD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E474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5E45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B</w:t>
            </w:r>
          </w:p>
        </w:tc>
      </w:tr>
      <w:tr w:rsidR="002272A5" w:rsidRPr="00BB569F" w14:paraId="74C9A614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893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375A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8D24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C33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3711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870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D79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97AF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3F17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DD1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32FC3D6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3C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03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A6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B4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95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FE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93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57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DE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29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9B4DFD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33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F1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68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42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2E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27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E9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69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17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89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D3829A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C4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24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6A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3A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3B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5F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6D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65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C7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8F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E5B40E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6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E5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74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11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D3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54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4F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E4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37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1A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BFBBE8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92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5F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B8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9E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C9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6F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E4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E6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91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B9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556F6B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A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93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00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FC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5D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6E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C8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55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B5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8D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E1BCD4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E1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DF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11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22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5D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5B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BA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A5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0F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06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5EA7E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06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C1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65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AB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D0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02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97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FB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95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03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F705E5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0A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16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D3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A6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C6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FF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F9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DE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DE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7A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F8736D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8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65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D0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D3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34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C1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BE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14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FD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03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DE9077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5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44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2F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0F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ED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78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B2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BE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17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C6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DE2798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30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00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C0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0F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F7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7B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71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9E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E7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EF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1A9D49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5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94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BF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5B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B8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55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AD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7A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D7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5E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A7ED64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2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C5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21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54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13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65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F6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BD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2F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C3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39FDAB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D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1E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B5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A9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DB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29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88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31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0E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6A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C614BD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0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6F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A4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42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36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24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53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8A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21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2F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23A518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9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A1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AD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1D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20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B6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DB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73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2E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6D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C4E53B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DA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AD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25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10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86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D4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DE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50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E7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02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380419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3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09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D6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5F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9E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D7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46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7E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94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B7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1E57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1A7A0A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CB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D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F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2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B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F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C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CD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6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2F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25BBA5C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FB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5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73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C1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2F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2B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AB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A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3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5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1211D7C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17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39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B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4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F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6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E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F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E2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CC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73DFCC3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3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B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E8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4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A7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3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2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E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9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E3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6669388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C8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0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6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E9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3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8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3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B2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50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D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2E7D14B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EA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C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FE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6B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9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E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BD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D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1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C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4EB92B4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0E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9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8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4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0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1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A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0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5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85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2D897D3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1A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6D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9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5A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57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4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0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C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2E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8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2D158CB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C2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3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08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B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6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A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F3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3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E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75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4264F81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FA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5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7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9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8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B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9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0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1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2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02B865E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A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3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5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5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BC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B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3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E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B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3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596F9AC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00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7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A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8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4D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5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E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62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67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A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51854A7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D6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5E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7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3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5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F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6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F5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3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425F561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46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51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8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3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0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CE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0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0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CB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4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0CDFB92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E7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A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7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6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1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EB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2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8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F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6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324373D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F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91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6D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C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1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1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4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BD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75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FE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310AA2C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97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D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D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E8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5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D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1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02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1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2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3DDED18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56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A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F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7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C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9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2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58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4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4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149883B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82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E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81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1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A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16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0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7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F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F7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33A2DAE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AC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58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1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9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0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68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0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C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12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FB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26E9423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48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1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C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84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1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0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2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F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0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0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792D01B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A0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F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9F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07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33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B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C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C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B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C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077E96F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0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F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5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3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D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A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2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9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8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F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722D749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D0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B1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7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D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62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0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A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D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2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2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18D751D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EF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8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47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4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9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2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4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B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D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A4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45E6D94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90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6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C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31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F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5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2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0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F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C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297674C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27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2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3C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9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F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C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F1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5D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20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E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30D84CC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2F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2E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9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A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7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ED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5A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A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4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2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1E83B12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A6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E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9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4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4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1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E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54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8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F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5603440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5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8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6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A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0D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C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F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A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5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C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7C7DD0C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1D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0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B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3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3B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6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A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8D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B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C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003C2ED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8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7D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C7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1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A0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5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9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56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1A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B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7751DB5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E1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B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38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3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D4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7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F9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7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CA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E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08ADF9B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9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1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2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1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D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C7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7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E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0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D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3D73D6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C6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10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1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D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0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0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24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5D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C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9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7A64C3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09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81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2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2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6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8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C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3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F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7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0034E8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5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8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76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6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6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2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6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A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1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85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</w:tbl>
    <w:p w14:paraId="08B78269" w14:textId="77777777" w:rsidR="002272A5" w:rsidRDefault="002272A5" w:rsidP="002272A5">
      <w:pPr>
        <w:spacing w:line="360" w:lineRule="auto"/>
        <w:rPr>
          <w:rFonts w:cs="Times New Roman"/>
        </w:rPr>
      </w:pPr>
    </w:p>
    <w:p w14:paraId="0312AC66" w14:textId="77777777" w:rsidR="002272A5" w:rsidRDefault="002272A5" w:rsidP="002272A5">
      <w:pPr>
        <w:spacing w:line="360" w:lineRule="auto"/>
        <w:rPr>
          <w:rFonts w:cs="Times New Roman"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E6C7406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lastRenderedPageBreak/>
        <w:t xml:space="preserve">Table </w:t>
      </w:r>
      <w:r>
        <w:rPr>
          <w:rFonts w:cs="Times New Roman"/>
          <w:b/>
        </w:rPr>
        <w:t>A-3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D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31B45459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BF6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A0F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D</w:t>
            </w:r>
          </w:p>
        </w:tc>
      </w:tr>
      <w:tr w:rsidR="002272A5" w:rsidRPr="00BB569F" w14:paraId="0317095B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4A2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4AC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780D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890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B0E0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CDE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DBB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9C5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0390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614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2139A95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A8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32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A2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58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41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2D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FD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95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CB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19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A1A6ED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8A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B7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5F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43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0B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DE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FD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3F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C0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2C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09B659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43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BF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83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A9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56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5F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59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66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F3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98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939DB3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2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E9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B9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D9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6D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41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3C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4F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AE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2D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01AD72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C2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88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5F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88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BE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88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2B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45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58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5A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FEE850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1C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33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7D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A9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47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57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21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70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BE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9C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BA0123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B3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C0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25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8B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C4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6E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C0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17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BB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65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C6143E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8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7D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1E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C1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B1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D7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DF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EE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83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50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C88C6F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A6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58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AA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A4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EC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C1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76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5B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4D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F6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CB1B1C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D9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99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C3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CB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17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4B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06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AF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D9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04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D8D766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F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DA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7E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01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0B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69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33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43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AC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33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B4E916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9B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68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35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D3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4D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ED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9A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CE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E4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9F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51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9C6060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0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75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10.89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1D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7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15.22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41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30.89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E2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7F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D0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88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03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3.32</w:t>
            </w:r>
          </w:p>
        </w:tc>
      </w:tr>
      <w:tr w:rsidR="002272A5" w:rsidRPr="00BB569F" w14:paraId="5421D0A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1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6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78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A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11.82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E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23.96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4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9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39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8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0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2.80</w:t>
            </w:r>
          </w:p>
        </w:tc>
      </w:tr>
      <w:tr w:rsidR="002272A5" w:rsidRPr="00BB569F" w14:paraId="42A309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F6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E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F2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D5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6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18.69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A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E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F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8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A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2.38</w:t>
            </w:r>
          </w:p>
        </w:tc>
      </w:tr>
      <w:tr w:rsidR="002272A5" w:rsidRPr="00BB569F" w14:paraId="6E7A5BB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80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49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8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9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60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F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D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9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1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6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2272A5" w:rsidRPr="00BB569F" w14:paraId="1FBC9DC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6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71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C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0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89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11.58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0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9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78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5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D5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1.73</w:t>
            </w:r>
          </w:p>
        </w:tc>
      </w:tr>
      <w:tr w:rsidR="002272A5" w:rsidRPr="00BB569F" w14:paraId="7F361A3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4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3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A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5D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4.56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F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0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A1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A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8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7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1.48</w:t>
            </w:r>
          </w:p>
        </w:tc>
      </w:tr>
      <w:tr w:rsidR="002272A5" w:rsidRPr="00BB569F" w14:paraId="7DF0785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B9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C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6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8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0D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F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3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8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D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66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1.27</w:t>
            </w:r>
          </w:p>
        </w:tc>
      </w:tr>
      <w:tr w:rsidR="002272A5" w:rsidRPr="00BB569F" w14:paraId="28602EE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8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B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1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B0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7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3A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09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7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3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E0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1.10</w:t>
            </w:r>
          </w:p>
        </w:tc>
      </w:tr>
      <w:tr w:rsidR="002272A5" w:rsidRPr="00BB569F" w14:paraId="41A0D1A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7A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3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38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A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8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2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D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B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92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2272A5" w:rsidRPr="00BB569F" w14:paraId="628B7B0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0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17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2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A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0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F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D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A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63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37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0.82</w:t>
            </w:r>
          </w:p>
        </w:tc>
      </w:tr>
      <w:tr w:rsidR="002272A5" w:rsidRPr="00BB569F" w14:paraId="0E70A88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17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B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E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1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E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3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3A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4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5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9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2272A5" w:rsidRPr="00BB569F" w14:paraId="03FA1C4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A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0E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9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8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70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1B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1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0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59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D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2272A5" w:rsidRPr="00BB569F" w14:paraId="4B022E1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5E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F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65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F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6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6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D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3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4F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9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0.55</w:t>
            </w:r>
          </w:p>
        </w:tc>
      </w:tr>
      <w:tr w:rsidR="002272A5" w:rsidRPr="00BB569F" w14:paraId="554F14A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0D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5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0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86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4C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D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7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6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E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D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2272A5" w:rsidRPr="00BB569F" w14:paraId="3C70718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1C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5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15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90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C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4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7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1A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F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C0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2272A5" w:rsidRPr="00BB569F" w14:paraId="01997BA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B4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90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5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1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D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97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E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9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6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F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2272A5" w:rsidRPr="00BB569F" w14:paraId="6100260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A8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A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CB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D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B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2D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95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E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0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F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2272A5" w:rsidRPr="00BB569F" w14:paraId="73A5664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F9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4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D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0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0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6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3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9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D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86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2272A5" w:rsidRPr="00BB569F" w14:paraId="155FBD7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4A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07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47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0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D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3A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08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2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0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D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2272A5" w:rsidRPr="00BB569F" w14:paraId="7FAF1D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CE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A9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1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0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8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3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6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9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E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C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2272A5" w:rsidRPr="00BB569F" w14:paraId="2F8AD33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4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0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9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8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0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D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E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A0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1B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95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2272A5" w:rsidRPr="00BB569F" w14:paraId="082C245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3C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0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B0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4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93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4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CC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C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8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1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2272A5" w:rsidRPr="00BB569F" w14:paraId="0C9D607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9D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04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5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1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C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E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8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1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B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C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2272A5" w:rsidRPr="00BB569F" w14:paraId="717467F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45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F5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6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1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2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B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0A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2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7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F0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2272A5" w:rsidRPr="00BB569F" w14:paraId="411C3B3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37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8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B0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A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7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5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0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C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B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24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272A5" w:rsidRPr="00BB569F" w14:paraId="6926A54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75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32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1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0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C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F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4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9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F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9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5EDFD16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C5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E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77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5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4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8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9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2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2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B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272A5" w:rsidRPr="00BB569F" w14:paraId="71CF31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7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6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3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07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1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45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C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8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D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8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272A5" w:rsidRPr="00BB569F" w14:paraId="03A5A58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1D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6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9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7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D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CC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3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D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C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D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581B1C1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6F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9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E6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7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D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D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5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2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D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3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28754BB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B9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C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8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4A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9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D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C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1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0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D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6BA1C00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1E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E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4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F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0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D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8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A1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8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DC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11E9F2A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A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E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05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CB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F9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5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2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7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4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A2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1C8161E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DF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4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20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3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25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4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A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2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8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D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7C23EF3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7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2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9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0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F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06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9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9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6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2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16ABB4E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3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0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59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9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8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4C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E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73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7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B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03FAB07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0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79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F6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6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0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A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E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2D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6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2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7C53D6F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F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7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C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9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1B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54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B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4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D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1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0B18DD5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72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E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F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0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1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5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B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0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1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1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29E2679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B2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5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A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0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87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C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4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B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4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FB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2BC2CDE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97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1B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59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A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7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5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D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39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F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E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2AC337A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73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2C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2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B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B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F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8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A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4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F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69743F7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4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B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1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C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D0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4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1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A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8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1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0D56DF3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D6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7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8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0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F1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76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23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B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9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0D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37E6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</w:tbl>
    <w:p w14:paraId="58BE54D0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8C897DE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A-4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G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0DDDD9C0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6CD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A84E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B</w:t>
            </w:r>
          </w:p>
        </w:tc>
      </w:tr>
      <w:tr w:rsidR="002272A5" w:rsidRPr="00BB569F" w14:paraId="36B9B150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F74B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0555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679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C96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483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E302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0C1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DE1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EFAC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CC32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1AD5CF6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4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E6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1C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07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3E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5B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BA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C2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0C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5D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AB7CBE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B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5C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F6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D2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96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D9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79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91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F3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21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17E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EB8999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81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A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41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3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4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6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C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C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8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D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2272A5" w:rsidRPr="00BB569F" w14:paraId="357FA15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7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9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0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B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5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8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72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7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B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7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2272A5" w:rsidRPr="00BB569F" w14:paraId="3C9CA94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C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9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A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A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D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D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F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C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1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C7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1.43</w:t>
            </w:r>
          </w:p>
        </w:tc>
      </w:tr>
      <w:tr w:rsidR="002272A5" w:rsidRPr="00BB569F" w14:paraId="3FCE9AF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1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8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D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D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9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0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3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C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FC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2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1.34</w:t>
            </w:r>
          </w:p>
        </w:tc>
      </w:tr>
      <w:tr w:rsidR="002272A5" w:rsidRPr="00BB569F" w14:paraId="31538E1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F9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6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6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6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D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3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7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B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0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A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1.26</w:t>
            </w:r>
          </w:p>
        </w:tc>
      </w:tr>
      <w:tr w:rsidR="002272A5" w:rsidRPr="00BB569F" w14:paraId="26A0A71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2A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6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5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6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1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D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C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5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A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4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1.19</w:t>
            </w:r>
          </w:p>
        </w:tc>
      </w:tr>
      <w:tr w:rsidR="002272A5" w:rsidRPr="00BB569F" w14:paraId="42D2DD5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F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9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F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4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8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C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E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3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7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B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1.12</w:t>
            </w:r>
          </w:p>
        </w:tc>
      </w:tr>
      <w:tr w:rsidR="002272A5" w:rsidRPr="00BB569F" w14:paraId="4C6F53C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5D6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8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BC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9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D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4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4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6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4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E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1.06</w:t>
            </w:r>
          </w:p>
        </w:tc>
      </w:tr>
      <w:tr w:rsidR="002272A5" w:rsidRPr="00BB569F" w14:paraId="6C20BEA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C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8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0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86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F6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6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D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D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0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D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2272A5" w:rsidRPr="00BB569F" w14:paraId="3080BD3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63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D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2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2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2E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6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F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2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D5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7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2272A5" w:rsidRPr="00BB569F" w14:paraId="2D63FF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C2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D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D2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8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08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6F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F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3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A4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0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0.89</w:t>
            </w:r>
          </w:p>
        </w:tc>
      </w:tr>
      <w:tr w:rsidR="002272A5" w:rsidRPr="00BB569F" w14:paraId="527025C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04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7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C3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C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0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9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9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4C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E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8C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2272A5" w:rsidRPr="00BB569F" w14:paraId="5756334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49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6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F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5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7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4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6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D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25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1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2272A5" w:rsidRPr="00BB569F" w14:paraId="64A1F13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32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7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6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79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8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8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A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9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B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1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2272A5" w:rsidRPr="00BB569F" w14:paraId="7BED2CC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C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F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76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A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A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2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B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8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5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D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2272A5" w:rsidRPr="00BB569F" w14:paraId="006C14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5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2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3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4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9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B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C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38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97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3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2272A5" w:rsidRPr="00BB569F" w14:paraId="3D8A1A0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FE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3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A9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E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B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1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4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20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2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6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2272A5" w:rsidRPr="00BB569F" w14:paraId="2841B09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11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9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D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BA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0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7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E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7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74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7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2272A5" w:rsidRPr="00BB569F" w14:paraId="5DCD9F8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8E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B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7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BD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5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B1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5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A3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1D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EE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2272A5" w:rsidRPr="00BB569F" w14:paraId="200015A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9E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4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CB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B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D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6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6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A0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4C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0C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2272A5" w:rsidRPr="00BB569F" w14:paraId="1BC6226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8C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D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3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4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B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4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3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A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5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B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2272A5" w:rsidRPr="00BB569F" w14:paraId="4FA8938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DD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8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70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9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B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0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1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C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4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C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2272A5" w:rsidRPr="00BB569F" w14:paraId="6CF13E2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9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8D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0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2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C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1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7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2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B7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C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2272A5" w:rsidRPr="00BB569F" w14:paraId="6914B91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B0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0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6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E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7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3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1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8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B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2272A5" w:rsidRPr="00BB569F" w14:paraId="21CC96F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C5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3C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9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A0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7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C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3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D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9C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E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2272A5" w:rsidRPr="00BB569F" w14:paraId="6342803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42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C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E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1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9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EB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6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E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A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10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2272A5" w:rsidRPr="00BB569F" w14:paraId="4E7A06C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1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6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61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E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D4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F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1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C2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D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A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2272A5" w:rsidRPr="00BB569F" w14:paraId="2C91AB5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4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A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9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C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E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9B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5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AB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0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1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2272A5" w:rsidRPr="00BB569F" w14:paraId="21E651D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3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8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C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AA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9B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B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E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2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D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2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2272A5" w:rsidRPr="00BB569F" w14:paraId="50C60BF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D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0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6E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3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4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43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FC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5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3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5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2272A5" w:rsidRPr="00BB569F" w14:paraId="39F93DA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D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2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A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6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2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4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A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E5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4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E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2272A5" w:rsidRPr="00BB569F" w14:paraId="418144D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98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B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61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D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D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E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C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A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9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B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2272A5" w:rsidRPr="00BB569F" w14:paraId="79D9659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A7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28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C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98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2B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E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8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F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EF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2272A5" w:rsidRPr="00BB569F" w14:paraId="3F96A6D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DB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27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2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7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B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8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A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7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C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4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2272A5" w:rsidRPr="00BB569F" w14:paraId="4D067C5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4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04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91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E4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A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9B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C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CC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A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2272A5" w:rsidRPr="00BB569F" w14:paraId="0EF670F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5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A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8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F3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5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2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6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62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D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52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2272A5" w:rsidRPr="00BB569F" w14:paraId="5514AF9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8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F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09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61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A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A8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1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8E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D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1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2272A5" w:rsidRPr="00BB569F" w14:paraId="6913C02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D1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0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C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B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A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8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5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B7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7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1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2272A5" w:rsidRPr="00BB569F" w14:paraId="70B4FF0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3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C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4F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D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C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29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0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C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4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C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2272A5" w:rsidRPr="00BB569F" w14:paraId="05C3FFC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3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3D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2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7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0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E1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D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C3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9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4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2272A5" w:rsidRPr="00BB569F" w14:paraId="373018B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2A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1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F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9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D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3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7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83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2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A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2272A5" w:rsidRPr="00BB569F" w14:paraId="2ED8304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5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C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D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F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0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4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A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B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5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6C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2272A5" w:rsidRPr="00BB569F" w14:paraId="33FDC15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D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1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8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D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53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0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C2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C7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A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0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2272A5" w:rsidRPr="00BB569F" w14:paraId="6BA70FF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3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7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4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FB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B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B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3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31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0A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4F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272A5" w:rsidRPr="00BB569F" w14:paraId="27DE671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71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F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D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3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2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CA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8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B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0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A8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10BE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48175D4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2E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57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C3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DC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46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4D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ED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FC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14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32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6BFAB3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46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2D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58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70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75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50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5D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61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8C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14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C68DA3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E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45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25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32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EA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91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97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59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EE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C6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49E627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6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6C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12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EC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74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5F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54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2F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BF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7E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37AB71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01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84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6E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77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4D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03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37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AB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39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B7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6D8046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46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C9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07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5B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17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CB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C7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80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3F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52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FD5E4B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4D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1F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62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50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6A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28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8E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CB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0A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2A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B3FBFD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31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5F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00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B9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A1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31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2A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70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AC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C2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169376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F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BC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1A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71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6D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DD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90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31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60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64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55F2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</w:tbl>
    <w:p w14:paraId="3C7F2ADB" w14:textId="77777777" w:rsidR="002272A5" w:rsidRPr="00D216EC" w:rsidRDefault="002272A5" w:rsidP="002272A5">
      <w:pPr>
        <w:spacing w:line="360" w:lineRule="auto"/>
        <w:rPr>
          <w:rFonts w:cs="Times New Roman"/>
        </w:rPr>
      </w:pPr>
    </w:p>
    <w:p w14:paraId="759BF57D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B25B138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A-5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E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03A53DB0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CB8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C8D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E</w:t>
            </w:r>
          </w:p>
        </w:tc>
      </w:tr>
      <w:tr w:rsidR="002272A5" w:rsidRPr="00BB569F" w14:paraId="7C1AB3F1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C2F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00B6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5456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D27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883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3E0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CB0B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92F3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813F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6A75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3CB5922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4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2E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9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D9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E1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95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10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3F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B6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A5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561322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0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2E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3E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BB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A8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01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81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1C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64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19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6C4E10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7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A7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1B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4C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C0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C1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6B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05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16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D1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00B89D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4E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6B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E1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C5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95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06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EC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A0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35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D1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95DD5A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AD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21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26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E1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8C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9D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DF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03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9C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BF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E8F51C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0F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60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95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3A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E8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2E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E5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11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89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F5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CD65FB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E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92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D9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1D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7B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18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9F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4B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E9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77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56A701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0D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CA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FA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A2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11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A5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1D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5C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52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F6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CEB34B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02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8B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96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14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CA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47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45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E4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02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97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3AC43C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C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D9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37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B3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EB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16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34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55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33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28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F2A7E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6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A2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63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5A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B7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F4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26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00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BA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58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E31F94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44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DC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F9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EA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51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26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07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9B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F2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94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6A4D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080A64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3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FA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8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B6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85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D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C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6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0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4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759CF74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13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95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5D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C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C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F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2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3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21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6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1EAFF5A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64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B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34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DB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7E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16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C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3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4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6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52C7613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F7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A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A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2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D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2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A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3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CF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2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5C0E1EB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10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3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5D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A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3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B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4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C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E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B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2149CF5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A5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7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E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A7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4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5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9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1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C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D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6B5C1A4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7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1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2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A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3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A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ED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A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E3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1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7EA6775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15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EF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F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0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1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5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0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D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8B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B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6A415E7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F9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2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80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4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A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51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5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A2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8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C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3D4C2B4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3D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B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D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C9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8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5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7D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88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A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E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18948FA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16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E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C8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B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5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F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67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5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8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D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5559031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A7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39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9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21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77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C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65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5E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D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BC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202D54A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1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A0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0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0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B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9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52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4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4B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2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3D7EA49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C0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9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5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6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E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C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1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C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10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C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7C9A0FB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5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4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7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8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7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E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F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0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6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F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732F146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1A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8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14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41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E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7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49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C8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0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76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6D7ABC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5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C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B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1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C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E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21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B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A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0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74EB847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D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8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2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FD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A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6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3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F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FE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F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2272A5" w:rsidRPr="00BB569F" w14:paraId="780DD00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6A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4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D3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9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B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3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1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C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C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9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56E223A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7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9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B9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4B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F2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DB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0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B2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07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2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244D26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F3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2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B0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36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18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1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2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C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0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4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49B722D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0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2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9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6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1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69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A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D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2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8F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3C73EFD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E2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62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8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3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3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C3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17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7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2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0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4BB0F98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10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37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8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6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8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0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AF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8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8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9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694A379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8A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9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A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4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B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E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30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7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E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5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394C749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4A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09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F2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3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D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E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1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69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B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3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20C372B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E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CA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7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3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71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F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B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1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A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B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40D2510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BF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B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1A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D1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B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B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6F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3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D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6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70E23DC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92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4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9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3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9D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1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A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7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B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4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05FB6F5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A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5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A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2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B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1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9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2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0F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D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781B146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6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C3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2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B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E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7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B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E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A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AF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272A5" w:rsidRPr="00BB569F" w14:paraId="4435FAB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EB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1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2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2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E0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C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6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B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7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9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180ED64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4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3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1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22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7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5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C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3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2D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C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73785EE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00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74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6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9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5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66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E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13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2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D0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50260F2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D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5C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0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E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A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E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40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1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6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4B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5A59E57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C3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3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4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E5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7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F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9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2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7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A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2272A5" w:rsidRPr="00BB569F" w14:paraId="686483E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31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7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90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97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46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F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1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2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2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D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4EDF2D2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51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1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D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4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F5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D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2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49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8F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58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6CE5B27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CD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6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E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D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3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0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D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DC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1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6D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7C1BF40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A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E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8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9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60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34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4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4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9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90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3549698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7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92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8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2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9B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E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0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B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A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F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790D97D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B7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C5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F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C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A8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C2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2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4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F3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FC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1351375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22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4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C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CE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F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4C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B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F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2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19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3465DC1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F9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4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9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E2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6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86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9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56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5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2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54CA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</w:tbl>
    <w:p w14:paraId="42BA71FF" w14:textId="77777777" w:rsidR="002272A5" w:rsidRPr="00D216EC" w:rsidRDefault="002272A5" w:rsidP="002272A5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2"/>
        </w:rPr>
      </w:pPr>
    </w:p>
    <w:p w14:paraId="05B40A39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66F8E43A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 xml:space="preserve">A-6 </w:t>
      </w:r>
      <w:r w:rsidRPr="00D216EC">
        <w:rPr>
          <w:rFonts w:cs="Times New Roman"/>
        </w:rPr>
        <w:t xml:space="preserve">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A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75043F8A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875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AA9A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A</w:t>
            </w:r>
          </w:p>
        </w:tc>
      </w:tr>
      <w:tr w:rsidR="002272A5" w:rsidRPr="00BB569F" w14:paraId="7EF7006A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68B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08B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4B5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537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B86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518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B34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357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BF74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4DB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60F0005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E7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A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C9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6E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4.17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BA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1.81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F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D7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E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A6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0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1.82</w:t>
            </w:r>
          </w:p>
        </w:tc>
      </w:tr>
      <w:tr w:rsidR="002272A5" w:rsidRPr="00BB569F" w14:paraId="35997C2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FF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8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1.95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88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92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3.90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3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1.69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AD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1.79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06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63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4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69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1.71</w:t>
            </w:r>
          </w:p>
        </w:tc>
      </w:tr>
      <w:tr w:rsidR="002272A5" w:rsidRPr="00BB569F" w14:paraId="6B0DA14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C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8D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9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1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3.64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8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1.58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94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1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C3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0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7A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1.61</w:t>
            </w:r>
          </w:p>
        </w:tc>
      </w:tr>
      <w:tr w:rsidR="002272A5" w:rsidRPr="00BB569F" w14:paraId="5853F7E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B2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2C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A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CD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3.40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A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9A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1.56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A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1.48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3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F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7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1.51</w:t>
            </w:r>
          </w:p>
        </w:tc>
      </w:tr>
      <w:tr w:rsidR="002272A5" w:rsidRPr="00BB569F" w14:paraId="67A345F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1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72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5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4F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3.18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3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0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8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0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C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7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1.43</w:t>
            </w:r>
          </w:p>
        </w:tc>
      </w:tr>
      <w:tr w:rsidR="002272A5" w:rsidRPr="00BB569F" w14:paraId="7A3E132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D1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A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93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95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7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5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0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A7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A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12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1.34</w:t>
            </w:r>
          </w:p>
        </w:tc>
      </w:tr>
      <w:tr w:rsidR="002272A5" w:rsidRPr="00BB569F" w14:paraId="59DDA4F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3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E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3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D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50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6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C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0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08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E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1.26</w:t>
            </w:r>
          </w:p>
        </w:tc>
      </w:tr>
      <w:tr w:rsidR="002272A5" w:rsidRPr="00BB569F" w14:paraId="10D710F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C0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31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80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4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7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0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2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10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D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1.19</w:t>
            </w:r>
          </w:p>
        </w:tc>
      </w:tr>
      <w:tr w:rsidR="002272A5" w:rsidRPr="00BB569F" w14:paraId="45A7974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C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C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D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7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8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9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B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91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A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C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1.12</w:t>
            </w:r>
          </w:p>
        </w:tc>
      </w:tr>
      <w:tr w:rsidR="002272A5" w:rsidRPr="00BB569F" w14:paraId="54DC4B1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59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8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61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5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A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C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0F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7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0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D2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1.06</w:t>
            </w:r>
          </w:p>
        </w:tc>
      </w:tr>
      <w:tr w:rsidR="002272A5" w:rsidRPr="00BB569F" w14:paraId="173B8B2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1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6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9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73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E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C0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A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CF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2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6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1.00</w:t>
            </w:r>
          </w:p>
        </w:tc>
      </w:tr>
      <w:tr w:rsidR="002272A5" w:rsidRPr="00BB569F" w14:paraId="12B6709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E5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E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8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B3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2.01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D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E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D5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A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B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1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0.94</w:t>
            </w:r>
          </w:p>
        </w:tc>
      </w:tr>
      <w:tr w:rsidR="002272A5" w:rsidRPr="00BB569F" w14:paraId="253934F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39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6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F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48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0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D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74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7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D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A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0.89</w:t>
            </w:r>
          </w:p>
        </w:tc>
      </w:tr>
      <w:tr w:rsidR="002272A5" w:rsidRPr="00BB569F" w14:paraId="3E0DB8E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4A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D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92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0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B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5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9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B8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1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E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0.83</w:t>
            </w:r>
          </w:p>
        </w:tc>
      </w:tr>
      <w:tr w:rsidR="002272A5" w:rsidRPr="00BB569F" w14:paraId="047DA8E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E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2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34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9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D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3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4F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A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C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A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0.79</w:t>
            </w:r>
          </w:p>
        </w:tc>
      </w:tr>
      <w:tr w:rsidR="002272A5" w:rsidRPr="00BB569F" w14:paraId="73EB2D4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8E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4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3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6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2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1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75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2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6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B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0.74</w:t>
            </w:r>
          </w:p>
        </w:tc>
      </w:tr>
      <w:tr w:rsidR="002272A5" w:rsidRPr="00BB569F" w14:paraId="7F646D7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6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7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A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F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2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1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3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6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D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6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0.70</w:t>
            </w:r>
          </w:p>
        </w:tc>
      </w:tr>
      <w:tr w:rsidR="002272A5" w:rsidRPr="00BB569F" w14:paraId="0B0DF50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96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A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E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D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B9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6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3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AA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06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F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0.66</w:t>
            </w:r>
          </w:p>
        </w:tc>
      </w:tr>
      <w:tr w:rsidR="002272A5" w:rsidRPr="00BB569F" w14:paraId="0736EC2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AC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8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B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5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9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F8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6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0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D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0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0.62</w:t>
            </w:r>
          </w:p>
        </w:tc>
      </w:tr>
      <w:tr w:rsidR="002272A5" w:rsidRPr="00BB569F" w14:paraId="4F3ABEC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30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C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1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A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C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82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A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5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F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E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0.59</w:t>
            </w:r>
          </w:p>
        </w:tc>
      </w:tr>
      <w:tr w:rsidR="002272A5" w:rsidRPr="00BB569F" w14:paraId="564B28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A3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73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B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13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A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5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E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54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8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A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0.56</w:t>
            </w:r>
          </w:p>
        </w:tc>
      </w:tr>
      <w:tr w:rsidR="002272A5" w:rsidRPr="00BB569F" w14:paraId="0EDD671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C9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14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1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AA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9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8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6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48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2E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4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0.52</w:t>
            </w:r>
          </w:p>
        </w:tc>
      </w:tr>
      <w:tr w:rsidR="002272A5" w:rsidRPr="00BB569F" w14:paraId="0E9F861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B2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18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D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88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1.02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4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5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D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7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D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8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0.50</w:t>
            </w:r>
          </w:p>
        </w:tc>
      </w:tr>
      <w:tr w:rsidR="002272A5" w:rsidRPr="00BB569F" w14:paraId="5333F85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C0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F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A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1D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C1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0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7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8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8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0.47</w:t>
            </w:r>
          </w:p>
        </w:tc>
      </w:tr>
      <w:tr w:rsidR="002272A5" w:rsidRPr="00BB569F" w14:paraId="343F0C9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CB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5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9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D4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1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8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F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4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6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0C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0.44</w:t>
            </w:r>
          </w:p>
        </w:tc>
      </w:tr>
      <w:tr w:rsidR="002272A5" w:rsidRPr="00BB569F" w14:paraId="5885AF2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BA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3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2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5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8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0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C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4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AE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F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0.42</w:t>
            </w:r>
          </w:p>
        </w:tc>
      </w:tr>
      <w:tr w:rsidR="002272A5" w:rsidRPr="00BB569F" w14:paraId="1BB973B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3A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C7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B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D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E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7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F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8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8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C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0.39</w:t>
            </w:r>
          </w:p>
        </w:tc>
      </w:tr>
      <w:tr w:rsidR="002272A5" w:rsidRPr="00BB569F" w14:paraId="791AB3E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50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9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D7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0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80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1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0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10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9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E9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0.37</w:t>
            </w:r>
          </w:p>
        </w:tc>
      </w:tr>
      <w:tr w:rsidR="002272A5" w:rsidRPr="00BB569F" w14:paraId="1FDED10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ED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4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4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C7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1D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8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1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0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C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8F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0.35</w:t>
            </w:r>
          </w:p>
        </w:tc>
      </w:tr>
      <w:tr w:rsidR="002272A5" w:rsidRPr="00BB569F" w14:paraId="7A51A19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F0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F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9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7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3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9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9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A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E8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D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0.33</w:t>
            </w:r>
          </w:p>
        </w:tc>
      </w:tr>
      <w:tr w:rsidR="002272A5" w:rsidRPr="00BB569F" w14:paraId="43DCD8C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B6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F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60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B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3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1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28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4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B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69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0.31</w:t>
            </w:r>
          </w:p>
        </w:tc>
      </w:tr>
      <w:tr w:rsidR="002272A5" w:rsidRPr="00BB569F" w14:paraId="68A1187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4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C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7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5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8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2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6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BA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0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6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0.30</w:t>
            </w:r>
          </w:p>
        </w:tc>
      </w:tr>
      <w:tr w:rsidR="002272A5" w:rsidRPr="00BB569F" w14:paraId="7CF5220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70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B8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1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4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5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1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C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7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9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50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0.28</w:t>
            </w:r>
          </w:p>
        </w:tc>
      </w:tr>
      <w:tr w:rsidR="002272A5" w:rsidRPr="00BB569F" w14:paraId="754BEF3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F2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7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5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4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D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0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94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F3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1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B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0.27</w:t>
            </w:r>
          </w:p>
        </w:tc>
      </w:tr>
      <w:tr w:rsidR="002272A5" w:rsidRPr="00BB569F" w14:paraId="3801E5D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26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F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2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1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A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8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F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9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E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7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0.25</w:t>
            </w:r>
          </w:p>
        </w:tc>
      </w:tr>
      <w:tr w:rsidR="002272A5" w:rsidRPr="00BB569F" w14:paraId="2215D23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3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D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F6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2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21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5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66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00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8A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6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0.24</w:t>
            </w:r>
          </w:p>
        </w:tc>
      </w:tr>
      <w:tr w:rsidR="002272A5" w:rsidRPr="00BB569F" w14:paraId="024A6A4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B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3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9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4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E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C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1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F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0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9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</w:tr>
      <w:tr w:rsidR="002272A5" w:rsidRPr="00BB569F" w14:paraId="136B80A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B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4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67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7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57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68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95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E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B8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8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0.21</w:t>
            </w:r>
          </w:p>
        </w:tc>
      </w:tr>
      <w:tr w:rsidR="002272A5" w:rsidRPr="00BB569F" w14:paraId="001B7C2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6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2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D9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B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0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E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CC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E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54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B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</w:tr>
      <w:tr w:rsidR="002272A5" w:rsidRPr="00BB569F" w14:paraId="0BA14E3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1E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E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4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4D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B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5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F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06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A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7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</w:tr>
      <w:tr w:rsidR="002272A5" w:rsidRPr="00BB569F" w14:paraId="6A2BFBD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A5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3C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4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2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B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2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5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1B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1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7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</w:tr>
      <w:tr w:rsidR="002272A5" w:rsidRPr="00BB569F" w14:paraId="11FD5D9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20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0D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C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7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E5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9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BC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C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C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5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0.17</w:t>
            </w:r>
          </w:p>
        </w:tc>
      </w:tr>
      <w:tr w:rsidR="002272A5" w:rsidRPr="00BB569F" w14:paraId="017A002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65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8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3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A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7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7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6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F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B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C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</w:tr>
      <w:tr w:rsidR="002272A5" w:rsidRPr="00BB569F" w14:paraId="7E34D76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9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A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C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98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07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C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CC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E6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3E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8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</w:tr>
      <w:tr w:rsidR="002272A5" w:rsidRPr="00BB569F" w14:paraId="52D5E5C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C4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9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26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A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5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8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9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8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0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1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</w:tr>
      <w:tr w:rsidR="002272A5" w:rsidRPr="00BB569F" w14:paraId="324FF52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C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A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5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70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D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C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F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C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B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3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</w:tr>
      <w:tr w:rsidR="002272A5" w:rsidRPr="00BB569F" w14:paraId="5E1D1FE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9D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0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D0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E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8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FB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4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A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2A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E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</w:tr>
      <w:tr w:rsidR="002272A5" w:rsidRPr="00BB569F" w14:paraId="5411E2F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3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4E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4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6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3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9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A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D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D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4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</w:tr>
      <w:tr w:rsidR="002272A5" w:rsidRPr="00BB569F" w14:paraId="39D46CF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0D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E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7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0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F8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2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5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F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4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6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0.12</w:t>
            </w:r>
          </w:p>
        </w:tc>
      </w:tr>
      <w:tr w:rsidR="002272A5" w:rsidRPr="00BB569F" w14:paraId="3784A40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1C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B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9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F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45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4D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5E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EE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5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1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</w:tr>
      <w:tr w:rsidR="002272A5" w:rsidRPr="00BB569F" w14:paraId="1A248DC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0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E7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B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35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D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2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8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7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C3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B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0.11</w:t>
            </w:r>
          </w:p>
        </w:tc>
      </w:tr>
      <w:tr w:rsidR="002272A5" w:rsidRPr="00BB569F" w14:paraId="552870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D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9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2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2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2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7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2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C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A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5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</w:tr>
      <w:tr w:rsidR="002272A5" w:rsidRPr="00BB569F" w14:paraId="786A8E5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8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7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F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A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C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6E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29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31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DC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4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0.10</w:t>
            </w:r>
          </w:p>
        </w:tc>
      </w:tr>
      <w:tr w:rsidR="002272A5" w:rsidRPr="00BB569F" w14:paraId="4D2F223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27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A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0F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0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F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5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A0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1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6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BB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</w:tr>
      <w:tr w:rsidR="002272A5" w:rsidRPr="00BB569F" w14:paraId="138E0F8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62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F1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3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B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9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B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6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F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B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E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0.09</w:t>
            </w:r>
          </w:p>
        </w:tc>
      </w:tr>
      <w:tr w:rsidR="002272A5" w:rsidRPr="00BB569F" w14:paraId="4214986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00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C4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3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4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9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F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5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F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1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6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E36B0">
              <w:rPr>
                <w:rFonts w:eastAsia="Times New Roman" w:cs="Times New Roman"/>
                <w:color w:val="000000"/>
                <w:sz w:val="16"/>
                <w:szCs w:val="12"/>
              </w:rPr>
              <w:t>0.08</w:t>
            </w:r>
          </w:p>
        </w:tc>
      </w:tr>
    </w:tbl>
    <w:p w14:paraId="2B283E14" w14:textId="77777777" w:rsidR="002272A5" w:rsidRPr="00D216EC" w:rsidRDefault="002272A5" w:rsidP="002272A5">
      <w:pPr>
        <w:spacing w:line="360" w:lineRule="auto"/>
        <w:rPr>
          <w:rFonts w:cs="Times New Roman"/>
        </w:rPr>
      </w:pPr>
    </w:p>
    <w:p w14:paraId="41E24CBF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21A7202B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A-7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C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1F59B357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9D0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1E6D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C</w:t>
            </w:r>
          </w:p>
        </w:tc>
      </w:tr>
      <w:tr w:rsidR="002272A5" w:rsidRPr="00BB569F" w14:paraId="28880DED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41CD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51B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7A5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B10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6ECB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345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3350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B68C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3E59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F04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1117850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0D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D7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CD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14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E9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FD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32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68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9F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2B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DD880D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71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B1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CD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19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CC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7C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39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5E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64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B4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6D6625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F6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8F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45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1F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A2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B2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27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2E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6D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83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488254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0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D5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56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6D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61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18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49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4C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2D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05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701EAD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8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2B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DF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42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E6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26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06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0C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6E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5A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7BA707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5F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19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0F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6C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7F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3E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E0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B7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DC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89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C1E7C7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1C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5A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47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C1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37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47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26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F9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59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72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596EA8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6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30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27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ED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1F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B3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6E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13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22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FF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45B55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EA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9F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8B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8B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EA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7A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59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BB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4A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5C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7F54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BD8E48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30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D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8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1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3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F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D9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5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9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EA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2272A5" w:rsidRPr="00BB569F" w14:paraId="7761263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9A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4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0C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9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1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7F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5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7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9A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E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2272A5" w:rsidRPr="00BB569F" w14:paraId="434B3C3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03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8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2B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5C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5C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B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C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6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69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7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2272A5" w:rsidRPr="00BB569F" w14:paraId="51D2A6A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BB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D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AA6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5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D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A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3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D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F8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D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1.44</w:t>
            </w:r>
          </w:p>
        </w:tc>
      </w:tr>
      <w:tr w:rsidR="002272A5" w:rsidRPr="00BB569F" w14:paraId="4F25CD4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31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6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3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8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4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2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9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B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0D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9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1.31</w:t>
            </w:r>
          </w:p>
        </w:tc>
      </w:tr>
      <w:tr w:rsidR="002272A5" w:rsidRPr="00BB569F" w14:paraId="6B38E5E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3F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B9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6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1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2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E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4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5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8B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7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1.19</w:t>
            </w:r>
          </w:p>
        </w:tc>
      </w:tr>
      <w:tr w:rsidR="002272A5" w:rsidRPr="00BB569F" w14:paraId="380DA57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B6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4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9B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1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D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9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9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CC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2A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6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1.08</w:t>
            </w:r>
          </w:p>
        </w:tc>
      </w:tr>
      <w:tr w:rsidR="002272A5" w:rsidRPr="00BB569F" w14:paraId="56722C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E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D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3C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5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F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B8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1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1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E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8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2272A5" w:rsidRPr="00BB569F" w14:paraId="75F84B4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0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47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03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A2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CB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E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37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5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0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7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2272A5" w:rsidRPr="00BB569F" w14:paraId="0C9CF46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92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D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D7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2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1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E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9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C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4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B6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0.82</w:t>
            </w:r>
          </w:p>
        </w:tc>
      </w:tr>
      <w:tr w:rsidR="002272A5" w:rsidRPr="00BB569F" w14:paraId="36C750D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87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F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5C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D9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F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1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0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3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A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C7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2272A5" w:rsidRPr="00BB569F" w14:paraId="4DD5BA4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6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E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B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A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2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E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49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3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45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12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2272A5" w:rsidRPr="00BB569F" w14:paraId="0CC5D34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96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2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C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7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E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B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5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AB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9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7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2272A5" w:rsidRPr="00BB569F" w14:paraId="55077C0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1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9A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D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1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8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B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7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5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B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D3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2272A5" w:rsidRPr="00BB569F" w14:paraId="34E688C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F5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5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2B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F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C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F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2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FB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F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E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2272A5" w:rsidRPr="00BB569F" w14:paraId="3C768A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8E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4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4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6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3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3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B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0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2D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0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2272A5" w:rsidRPr="00BB569F" w14:paraId="6CBCE77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37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E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49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45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7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22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3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1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9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6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2272A5" w:rsidRPr="00BB569F" w14:paraId="0F09DB9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D6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A8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6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B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F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5F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E0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C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80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7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2272A5" w:rsidRPr="00BB569F" w14:paraId="3E21946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5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6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6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1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F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1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DB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D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3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F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2272A5" w:rsidRPr="00BB569F" w14:paraId="48AD44E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F2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2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4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9B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0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2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D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8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FB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5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2272A5" w:rsidRPr="00BB569F" w14:paraId="45488D7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5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A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B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C7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D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E8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C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2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A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3B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2272A5" w:rsidRPr="00BB569F" w14:paraId="2625B8E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36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C5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2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7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0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DF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F3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F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4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2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2272A5" w:rsidRPr="00BB569F" w14:paraId="3481D91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5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5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A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5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5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4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A0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3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1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28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2272A5" w:rsidRPr="00BB569F" w14:paraId="6978C81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C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A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D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1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5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B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6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5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0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4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2272A5" w:rsidRPr="00BB569F" w14:paraId="29AC325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6D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1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6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9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1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EC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B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F1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9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98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2272A5" w:rsidRPr="00BB569F" w14:paraId="20E0F52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15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EC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8D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F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6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E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9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4B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8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4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2272A5" w:rsidRPr="00BB569F" w14:paraId="2237A63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14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5D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F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81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0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D9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93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1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B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FD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2272A5" w:rsidRPr="00BB569F" w14:paraId="5F9F083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7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3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2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E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42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3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7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2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3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2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2272A5" w:rsidRPr="00BB569F" w14:paraId="1179FD1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8C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9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5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7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8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A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4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4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B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5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2272A5" w:rsidRPr="00BB569F" w14:paraId="346E507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08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4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07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0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9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4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6C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9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F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0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52D8B2A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7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9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2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2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5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6E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0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5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D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F5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272A5" w:rsidRPr="00BB569F" w14:paraId="7A8441B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4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3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D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3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D2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D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8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77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3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D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272A5" w:rsidRPr="00BB569F" w14:paraId="5BD986D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2A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1D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8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C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D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4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1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B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50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F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2CF1F55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79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78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8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1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5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6C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5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9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D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0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112165B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CD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D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5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E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5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A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7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4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7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B0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146EDDA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90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8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0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9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9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A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A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2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0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A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3641DE3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A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6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B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1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BE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F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7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5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6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D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12B9377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1A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D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D5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5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8F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9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0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0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F9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9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4DA94B9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BA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3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E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6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7D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9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6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5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D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C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4107356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FD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E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D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2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E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14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9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FF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D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B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68D3074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A3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1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19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9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F8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C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D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FB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9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A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25EDF2C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F0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C9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CE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D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1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D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1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66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33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1E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3A88C36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7A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37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D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0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C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5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18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3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C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8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543A0D6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B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3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59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85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B5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1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4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6D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9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3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1F4B8AC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12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4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E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94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3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C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F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5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D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79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491D263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C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9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30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7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61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C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4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6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2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1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65904CD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FF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4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9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2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F9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A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E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A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9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E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</w:tbl>
    <w:p w14:paraId="6BE05766" w14:textId="77777777" w:rsidR="002272A5" w:rsidRPr="00D216EC" w:rsidRDefault="002272A5" w:rsidP="002272A5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2"/>
        </w:rPr>
      </w:pPr>
    </w:p>
    <w:p w14:paraId="1885E3F6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63870A3D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A-8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All 7 mines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4683294F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0B7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9969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7 mines</w:t>
            </w:r>
          </w:p>
        </w:tc>
      </w:tr>
      <w:tr w:rsidR="002272A5" w:rsidRPr="00BB569F" w14:paraId="3A6C617B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D489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934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251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517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9AC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6F8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2AA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F8A7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4737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32AE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6BCC821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0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1F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2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A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4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3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F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A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50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9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2272A5" w:rsidRPr="00BB569F" w14:paraId="72F1444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7B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6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E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B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B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6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9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A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8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1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2272A5" w:rsidRPr="00BB569F" w14:paraId="3170CE8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1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B7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EC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C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A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F7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5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09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3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2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2272A5" w:rsidRPr="00BB569F" w14:paraId="4DBBEAD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D4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E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D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A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CE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C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A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0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5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0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2272A5" w:rsidRPr="00BB569F" w14:paraId="079A17A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9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B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EE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5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1F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79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9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B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7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F6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2272A5" w:rsidRPr="00BB569F" w14:paraId="0CC8675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FB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4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8B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2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C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86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3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1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0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AA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2272A5" w:rsidRPr="00BB569F" w14:paraId="4DDF578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E0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08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49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4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C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32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95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6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F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2272A5" w:rsidRPr="00BB569F" w14:paraId="2625C7D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9A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8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1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0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03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3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68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C8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DA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7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2272A5" w:rsidRPr="00BB569F" w14:paraId="7A8F21F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95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9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1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0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5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43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0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06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B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16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2272A5" w:rsidRPr="00BB569F" w14:paraId="4EB5A17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7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8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61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4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4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B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F8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8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1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0F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2272A5" w:rsidRPr="00BB569F" w14:paraId="162412B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A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EC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1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4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E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1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84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2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F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F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2272A5" w:rsidRPr="00BB569F" w14:paraId="5EC3994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E3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24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A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8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D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4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7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1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9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62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2272A5" w:rsidRPr="00BB569F" w14:paraId="64C7289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6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1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8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8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5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2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2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D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02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7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2272A5" w:rsidRPr="00BB569F" w14:paraId="60BC5F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25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B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9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7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D8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C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3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E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F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F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2272A5" w:rsidRPr="00BB569F" w14:paraId="29243BA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4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5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D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48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26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40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4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28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E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9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2272A5" w:rsidRPr="00BB569F" w14:paraId="5336F1C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3C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0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5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6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4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4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3C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C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1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F9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2272A5" w:rsidRPr="00BB569F" w14:paraId="36EDA85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D2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35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0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9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5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A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0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7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1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2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2272A5" w:rsidRPr="00BB569F" w14:paraId="3274AB3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39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7F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5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8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3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FA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7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5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0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AC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2272A5" w:rsidRPr="00BB569F" w14:paraId="7D75C34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9B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3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1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A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F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F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3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8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2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35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2272A5" w:rsidRPr="00BB569F" w14:paraId="37BC2B9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0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1C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A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B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26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A3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D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9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3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0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2272A5" w:rsidRPr="00BB569F" w14:paraId="04509E3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D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E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E4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3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B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0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6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3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2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F7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2272A5" w:rsidRPr="00BB569F" w14:paraId="2E7CF2D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89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7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E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C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3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F3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A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C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D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4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2272A5" w:rsidRPr="00BB569F" w14:paraId="526AB5A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19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8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D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B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3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4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8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4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7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2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2272A5" w:rsidRPr="00BB569F" w14:paraId="6A798BD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7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2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6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B4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E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D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C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2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8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3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2272A5" w:rsidRPr="00BB569F" w14:paraId="0E29776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A0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A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E1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EA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D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BF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0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9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E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86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2272A5" w:rsidRPr="00BB569F" w14:paraId="595F304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D0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F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A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B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A4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2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1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F7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F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BB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2272A5" w:rsidRPr="00BB569F" w14:paraId="1231D34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36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3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2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5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F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7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3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7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50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B7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272A5" w:rsidRPr="00BB569F" w14:paraId="5B14968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3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9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F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D8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F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2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D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3E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9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AB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272A5" w:rsidRPr="00BB569F" w14:paraId="43E704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C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DD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3B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B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E4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78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A0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5C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C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C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1DE8938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CE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1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53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D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B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F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A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1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C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F5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36F5D4C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B1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B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8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24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7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0E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8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2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28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80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272A5" w:rsidRPr="00BB569F" w14:paraId="0AEAC4C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3C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01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B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14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B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3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D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D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7E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9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272A5" w:rsidRPr="00BB569F" w14:paraId="7D4197B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D1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2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CC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95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4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5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5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A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D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0E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272A5" w:rsidRPr="00BB569F" w14:paraId="29E55F2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1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E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B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3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1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5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A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6C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BF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D7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272A5" w:rsidRPr="00BB569F" w14:paraId="3279EAA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6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37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5F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1C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F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2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E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4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B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0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6928CDF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73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1E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3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7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B9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3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D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E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A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FB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36DA99F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BC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1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D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F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59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A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E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6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81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A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64A6EDB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8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9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A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4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F1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7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6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A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C6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C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04386B3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0C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E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B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4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CC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8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7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E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B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3182214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4B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5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45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04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1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D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26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A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B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9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1D699F9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2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3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3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F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4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C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0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A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01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E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710D66B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F5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9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8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2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6D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5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1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6F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D2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E6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062BA77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77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8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EC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5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5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3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6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8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A6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22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3B0CC49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4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1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2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F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5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6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1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3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7F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4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121632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B7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F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E3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C7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2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8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0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95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4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49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0938D4E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DA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3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1E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4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8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3F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E0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D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E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8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10EAE2A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8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B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2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4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B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4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A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8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6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2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7A05144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A6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4F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F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D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9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68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2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54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4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7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2B46D75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7E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F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12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D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9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8F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A3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71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B9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0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6912FD6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38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82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F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2C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E9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3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9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5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F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9B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587DF15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A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4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9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E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77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58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D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1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C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3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5593AC5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4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38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46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DD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F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7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B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37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F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E6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56FE0C3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74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B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47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B6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B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F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5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4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E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5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7AD7823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1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B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7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E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2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7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B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9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81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C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46E431C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D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49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E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1B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84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3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0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37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51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5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52CB294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C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A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08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F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09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9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7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89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4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62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5174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</w:tbl>
    <w:p w14:paraId="56FC9CCE" w14:textId="77777777" w:rsidR="002272A5" w:rsidRPr="00D216EC" w:rsidRDefault="002272A5" w:rsidP="002272A5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2"/>
        </w:rPr>
      </w:pPr>
    </w:p>
    <w:p w14:paraId="34187443" w14:textId="77777777" w:rsidR="002272A5" w:rsidRDefault="002272A5" w:rsidP="002272A5">
      <w:pPr>
        <w:pStyle w:val="Heading2"/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2930F79F" w14:textId="77777777" w:rsidR="002272A5" w:rsidRDefault="002272A5" w:rsidP="002272A5">
      <w:pPr>
        <w:pStyle w:val="Heading2"/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bookmarkStart w:id="3" w:name="_Toc511034219"/>
      <w:r w:rsidRPr="00FF59FC">
        <w:t xml:space="preserve">Appendix </w:t>
      </w:r>
      <w:r>
        <w:t>B</w:t>
      </w:r>
      <w:r w:rsidRPr="00FF59FC">
        <w:t>: NIOSH-EMP JEM</w:t>
      </w:r>
      <w:r>
        <w:t xml:space="preserve"> – Approach 2 </w:t>
      </w:r>
      <w:bookmarkEnd w:id="3"/>
    </w:p>
    <w:p w14:paraId="56985AF6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B-1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F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2F8C91B5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685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8F17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F</w:t>
            </w:r>
          </w:p>
        </w:tc>
      </w:tr>
      <w:tr w:rsidR="002272A5" w:rsidRPr="00BB569F" w14:paraId="2FD5F4FD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E8D6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4412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8096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BF8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E6CCC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BFF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8899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9C9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C2D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B8D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5C00B0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5E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52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4B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09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9F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1F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77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F1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D10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62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85329D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5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9A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86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36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B7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9B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40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BA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1F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95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67C9D2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4A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63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B8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C0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28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F6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72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F3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E8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65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D39BDB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AF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E0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CF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74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97F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59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54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D0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6B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05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485A13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BB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AE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AA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CF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22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5A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EB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BF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2B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A0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4F3780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D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68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91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0C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1D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06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F3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3E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BA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EE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BAB566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2E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79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F8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DB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90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D3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F9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DF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6E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AF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8066C4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38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6E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60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A0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0A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9E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AC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89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91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427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5051CC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B2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20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84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4C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BD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D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C9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4A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CC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C1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6C95D0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9D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AD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47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8A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39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8E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E4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04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D6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D0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45BDF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2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AA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55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BF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88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2E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F1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5F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C8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7F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DB011A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B7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C0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13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2C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0BB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B9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03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B8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B1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81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856A8A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4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CD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24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91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19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4B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3F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C5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8B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4C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101D3A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70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83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DA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A1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F2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90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7D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EE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1F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54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847F43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19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F5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D1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E4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BA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73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79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2B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42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7C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0B374C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C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B9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E5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32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DE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4E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30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0F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03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A6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92685C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9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08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92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B4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A1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43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B5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B2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70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E3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DFEA43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55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00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780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A1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31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73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26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F1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1D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81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436B60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8C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5E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1F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5C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18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C2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5C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7D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E7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66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C88CB7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3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66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27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79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98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B4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25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32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4E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E0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A52497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F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D1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E4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04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31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F1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21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A7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38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4F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EA3A90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47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4D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4B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C2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41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6F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B8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78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55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E2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FD1E07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4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6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A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9C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E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D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6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A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1E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6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63494C5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6E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1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B6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55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17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4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D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6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C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0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31360A1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5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2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7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B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A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C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9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2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A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F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5805325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669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6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2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73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19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E31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62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33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6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A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708CCC2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48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0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D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2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B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4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1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D4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53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A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08DA889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A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CD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0A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E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2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F4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D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5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E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C8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06358F5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BC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1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3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58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8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E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F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93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0E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F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2272A5" w:rsidRPr="00BB569F" w14:paraId="38751C3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B6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BA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88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46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A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A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B8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F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53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98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76D4860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77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1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07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5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7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A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9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B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D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1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35F7E53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8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05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3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9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F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81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AB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92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2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8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7E8D8F2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4F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F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D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C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2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3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1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41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E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3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546F028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DF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1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0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A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7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E7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1C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4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C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8B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42E28AB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5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8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5A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5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3F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A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7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B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A9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E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634F290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545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F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3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A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3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0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9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E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D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C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31210D6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6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B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C2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9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0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D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4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9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8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4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3E7278E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4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D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D5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D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2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9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D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F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0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5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3E22F72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9F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9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74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9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6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3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3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0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4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6C1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3038616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D8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FE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F0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8F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3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9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A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6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51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1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4057F01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0A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F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7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0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3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5F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83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0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7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23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05319C2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8D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3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C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2D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8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0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D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3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5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D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0AFE77D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3B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20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6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4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73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8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F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C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2E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4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2272A5" w:rsidRPr="00BB569F" w14:paraId="7BBC509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C0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4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6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F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E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C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A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F78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B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A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37526D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E1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4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E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1D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C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8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4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C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C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18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7571A7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D8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4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B4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9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F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C13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2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0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7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87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31B8D40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E5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D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E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8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B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D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B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1B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7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75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3F821FB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C9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6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98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1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40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F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37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4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C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A9B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3D3DA58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0B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FF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A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9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5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3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C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7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227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4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0572025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A5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4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0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9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9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7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7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B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7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1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060625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BE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0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2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B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E2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AE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B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4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66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F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497FCC2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3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1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B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E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2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DE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4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DF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D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7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35DC029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5F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3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22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5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9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A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21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8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E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88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0AC9081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0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6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A8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E9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D0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6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8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A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60C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E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5AA499C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4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C3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24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CDE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C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9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AC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8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7F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8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2272A5" w:rsidRPr="00BB569F" w14:paraId="282EBEE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31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8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52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B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3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2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B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A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06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28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A5D28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</w:tbl>
    <w:p w14:paraId="245DCFED" w14:textId="77777777" w:rsidR="002272A5" w:rsidRPr="00D216EC" w:rsidRDefault="002272A5" w:rsidP="002272A5">
      <w:pPr>
        <w:spacing w:line="360" w:lineRule="auto"/>
        <w:rPr>
          <w:rFonts w:cs="Times New Roman"/>
        </w:rPr>
      </w:pPr>
    </w:p>
    <w:p w14:paraId="3DFE792F" w14:textId="77777777" w:rsidR="002272A5" w:rsidRDefault="002272A5" w:rsidP="002272A5">
      <w:pPr>
        <w:spacing w:line="360" w:lineRule="auto"/>
        <w:rPr>
          <w:rFonts w:cs="Times New Roman"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667BE1DB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B-2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B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0A4E82AB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9469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B240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B</w:t>
            </w:r>
          </w:p>
        </w:tc>
      </w:tr>
      <w:tr w:rsidR="002272A5" w:rsidRPr="00BB569F" w14:paraId="4F3C09F6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F789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03E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3007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5E8F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56A3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C544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E3D0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EF0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DE1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3B912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49612D6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42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25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10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D1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BF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002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EA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60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59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8AC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32D6AB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5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40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CF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B7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28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BE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AC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A3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E3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56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2159C5A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231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C6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5F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DC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1E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C4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15C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DC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E5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27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2EB034A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B5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E3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E23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BC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88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DD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4A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A4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7E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62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7BAA98F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DC6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5D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9BC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1C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5F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7C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CD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8B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76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530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9255D6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3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9E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33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4E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2C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66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3B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3D7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AA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85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6A5C97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93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41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7A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53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9E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1E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3A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8B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CA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0D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27FBFB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27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E0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B3F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296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2FD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EF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AC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CC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F7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C8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57C6D5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A4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88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8F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8D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B1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33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07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6D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B8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BAD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3D98CC0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F1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A9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0A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355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CF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8D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9F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06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45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73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FC0FCF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27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01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BD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11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78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11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C0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72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58C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EB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67994F6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7F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C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608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61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928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CF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64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D4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C48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E2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B24D36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8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96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536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9B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02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94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20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F2E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DC4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ED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3B20C4D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EF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AC6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3DA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70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799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96E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2D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FE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54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1B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40BAF1E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21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8B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AB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2B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50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3F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D8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56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E7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55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3351A4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34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E0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89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5EB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44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F6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B1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387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7F7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5F6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7F91336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4C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CE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09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CB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1A1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4E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47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5F6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EC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1993C77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6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3C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D0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C77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6A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84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D7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B6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43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00E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6FB99CB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6F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85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F5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96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54C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2E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76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9B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93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78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4C4BEF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72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7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58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D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7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D5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E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C5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3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C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535E5DF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1C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85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4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6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4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F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9A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C2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98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4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0BC66A3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6FE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53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FB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5D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926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A3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B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9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B1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8B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58BFCF3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DF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5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66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8A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2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E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E8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B1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3E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5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28106FB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A97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A8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1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1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D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8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9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08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BD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9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7A06658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09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EE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4A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9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8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3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2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BA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C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B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2513EE8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57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E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F7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F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9F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B7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8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8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E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6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09E2194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6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C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A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D4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7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38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4C8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3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3D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1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1B3C4E4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54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78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6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BC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1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B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A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C8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8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7F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0E9096A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22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6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1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644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8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5C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76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05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3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9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13C6729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4B5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4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6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0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6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03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BB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F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7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0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66C2CE9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B0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B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4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6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E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D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2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1C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2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3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1506AF8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B8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A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6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58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10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13C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0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0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69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FA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044B86A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83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6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C0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4D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1A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156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B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F7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E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B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2AFEFE1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12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9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8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38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C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2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928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F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BC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34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2FED289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67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A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74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7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9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31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C1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D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61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6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177E7A7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5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64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70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6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F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1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206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65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CB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8E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44D377E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1C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97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D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C0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E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9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B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DD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1C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F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61605A7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0B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94A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D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09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1F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4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B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3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2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2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755D868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878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4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4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6D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C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E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E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B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C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7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70AB7D2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73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3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E8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C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68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F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F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47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E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8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284F177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4F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C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C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5C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D5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9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C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2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5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F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7DDD507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7E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C9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AA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9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BF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3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C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4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8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5A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09C35C4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A9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B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6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7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C8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4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8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BB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FA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0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6FF2883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4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B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27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A7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2C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EA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8D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9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BB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1D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3150415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C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41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7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49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6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1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F9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4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12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E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242357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E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D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A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5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59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5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7A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7E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04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6B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0F15BE2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DD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05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10C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0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7C9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1A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7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0D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7A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98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7A39086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CD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BB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B1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88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F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B21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C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E9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F3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23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33DFE7E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71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343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C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2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6A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7B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8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E2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6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F4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2C40ECD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8C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5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A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A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44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3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D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D8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0C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E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39AB93C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6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21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B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21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1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41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19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F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8D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B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5DFCAB6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39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EE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6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4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4C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5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36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05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1D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8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5E39661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5C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C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9A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7F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B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8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E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3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8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28D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3507DA1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841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9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81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FE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6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25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7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9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4E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FC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68BAA65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2F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D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4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DD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1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8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2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B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1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E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715E2C5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E0B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F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0D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8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A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9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61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B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2C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3D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</w:tbl>
    <w:p w14:paraId="44D83709" w14:textId="77777777" w:rsidR="002272A5" w:rsidRPr="00D216EC" w:rsidRDefault="002272A5" w:rsidP="002272A5">
      <w:pPr>
        <w:spacing w:line="360" w:lineRule="auto"/>
        <w:rPr>
          <w:rFonts w:cs="Times New Roman"/>
        </w:rPr>
      </w:pPr>
    </w:p>
    <w:p w14:paraId="35C432E8" w14:textId="77777777" w:rsidR="002272A5" w:rsidRDefault="002272A5" w:rsidP="002272A5">
      <w:pPr>
        <w:spacing w:line="360" w:lineRule="auto"/>
        <w:rPr>
          <w:rFonts w:cs="Times New Roman"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2E1B191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B-3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D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0DC10F2D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5E5D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00F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D</w:t>
            </w:r>
          </w:p>
        </w:tc>
      </w:tr>
      <w:tr w:rsidR="002272A5" w:rsidRPr="00BB569F" w14:paraId="33404561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FEE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2E52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DD4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48D71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096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508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3C25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F40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D3E3D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D83A4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166CF25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B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03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20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094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E5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D5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8C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37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1B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6D3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343903E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42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01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98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6A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19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E97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1B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C9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8D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66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7140E7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F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934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F4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F1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496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1C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4A5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B0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5C0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BF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1F684D6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7E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CF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45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C5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95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61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D4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E4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B7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A4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C3B673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6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D9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C6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A0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251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37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A5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B8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89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3A3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84D37B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E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36B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7E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1F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286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6CA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30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10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01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45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BA4C75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B3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2D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7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92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BE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CB5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93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5A6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2FD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10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2EDA270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0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B7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21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70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89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B7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0E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5F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4A8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7C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0C31A1E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2B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87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A5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D45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50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37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4E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27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FC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95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50BD404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CE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E9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106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5C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55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08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81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01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128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AB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6F6B431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0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E7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9A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66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A5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7F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B3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67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5F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BB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4D702F5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24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00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5F1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75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64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C2D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98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BE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10D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8AA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2272A5" w:rsidRPr="00BB569F" w14:paraId="7072B23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F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3D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6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B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B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B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4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4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4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E6D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2272A5" w:rsidRPr="00BB569F" w14:paraId="735635C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12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4E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7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25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4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4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C7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2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A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D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2272A5" w:rsidRPr="00BB569F" w14:paraId="1BF4574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F9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D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604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D8D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C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F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D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09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6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CA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272A5" w:rsidRPr="00BB569F" w14:paraId="6DCDBED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2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A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E6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7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8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E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4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A8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9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7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272A5" w:rsidRPr="00BB569F" w14:paraId="7B64938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24B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4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A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B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9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55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C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9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D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B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272A5" w:rsidRPr="00BB569F" w14:paraId="01B5887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44B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E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B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0B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0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9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92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AD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F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9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272A5" w:rsidRPr="00BB569F" w14:paraId="02B94E4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F08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7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9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3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76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D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F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A9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F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D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2EADF17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19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6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7D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3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A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5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9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0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E3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9C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2DA09E9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F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A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B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6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1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36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BB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2A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E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5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7EB272B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C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0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C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7C3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1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8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5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B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89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7E5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272A5" w:rsidRPr="00BB569F" w14:paraId="4FD2056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A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CD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6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F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C1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23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1C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C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85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5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272A5" w:rsidRPr="00BB569F" w14:paraId="66B27DA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15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09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7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D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91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6C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F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0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B9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0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272A5" w:rsidRPr="00BB569F" w14:paraId="239C4BA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1B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1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18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7F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2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9E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F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A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1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C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272A5" w:rsidRPr="00BB569F" w14:paraId="42AEA6A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26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88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0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0F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F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9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F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6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A9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E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272A5" w:rsidRPr="00BB569F" w14:paraId="225994B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7B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3D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D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5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86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8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2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E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F0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7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272A5" w:rsidRPr="00BB569F" w14:paraId="432D211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DB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E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5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0C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3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F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A1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B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93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6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272A5" w:rsidRPr="00BB569F" w14:paraId="7F1AE18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33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74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8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69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3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1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11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3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6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6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272A5" w:rsidRPr="00BB569F" w14:paraId="6E3F8E3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069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8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EB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2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EA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9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6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E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F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C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2272A5" w:rsidRPr="00BB569F" w14:paraId="646381A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B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A44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AC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3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7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76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4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8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5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6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17D05C3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10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5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D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3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19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4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4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6F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6E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BCC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1220D10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2F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31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E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99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4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E2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593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808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3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D0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7634505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E6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7A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1B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F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50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B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3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A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D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3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403D06E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84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88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B8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7F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A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6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0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C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A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8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272A5" w:rsidRPr="00BB569F" w14:paraId="6976FBF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AC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E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5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E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EF1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9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A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3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88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95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355AFD5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503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9E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8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71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E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0B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DF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8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FA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9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2FBB2DA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CFE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D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3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3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8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8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6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333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2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5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5BB099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2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E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6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6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C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DC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C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6E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8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6D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3CDD004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A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7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54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B9E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8D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C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9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B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A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08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2272A5" w:rsidRPr="00BB569F" w14:paraId="0EFC1B5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4B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FD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8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BDF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8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9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4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F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BF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F6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5AEDA18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B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F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BD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0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6C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CA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8F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0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A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1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17192A9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AC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5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30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1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2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8B6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6DC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F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B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4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6CEE911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76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3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5ED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D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0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0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5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2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3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7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0E9BA2A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6F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B8D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6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F37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B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2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B4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5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D6C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9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2F9F171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037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A0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87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5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4A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6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D54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D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F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4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2AE96D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D1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D8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4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85F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7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D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226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5D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C9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A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272A5" w:rsidRPr="00BB569F" w14:paraId="7C9B29F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9CD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2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E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A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F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5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5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2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2D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ED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7B21E98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376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D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C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3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421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7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66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CBC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9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C0F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47F1BE8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78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7B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0D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C1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0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8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8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4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8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5E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094981C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42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D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89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BD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2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E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99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7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51D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0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3D1D4E2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8B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A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36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0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3A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A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F2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86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D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63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4D2BEE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E7A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E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FA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C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D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0B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8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6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DA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242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50A2730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F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E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3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1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DE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2B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1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A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71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44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272A5" w:rsidRPr="00BB569F" w14:paraId="363875D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3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3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A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BB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8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F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3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7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1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E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2272A5" w:rsidRPr="00BB569F" w14:paraId="2BE0560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3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5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8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D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8C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6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3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C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E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C0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</w:tbl>
    <w:p w14:paraId="585009E7" w14:textId="77777777" w:rsidR="002272A5" w:rsidRPr="00D216EC" w:rsidRDefault="002272A5" w:rsidP="002272A5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2"/>
        </w:rPr>
      </w:pPr>
    </w:p>
    <w:p w14:paraId="1198BCD6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2B911005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B-4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G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21D94E87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0651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D2CB9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G</w:t>
            </w:r>
          </w:p>
        </w:tc>
      </w:tr>
      <w:tr w:rsidR="002272A5" w:rsidRPr="00BB569F" w14:paraId="5885AEAF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64F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4041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384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CE7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DBE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CF5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59F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9C9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CFC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F66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755A060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E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35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DA9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E3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9C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AF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BE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5E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D1A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F61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E2E62A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0D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D1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12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87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ED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8C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D9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FEF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C6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90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260859C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80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B4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1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34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5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C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A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1F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6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C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</w:tr>
      <w:tr w:rsidR="002272A5" w:rsidRPr="00BB569F" w14:paraId="445BD31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1D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C1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3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2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E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12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EE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3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3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0E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</w:tr>
      <w:tr w:rsidR="002272A5" w:rsidRPr="00BB569F" w14:paraId="66DD7AC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BB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5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A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4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C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1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C9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E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BA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24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17B43ED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31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71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4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E7D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4B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39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3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2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C8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3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3291CB4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3D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D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08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D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9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5D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726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95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0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E9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72BCC8C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C6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F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C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B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5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3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B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C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D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A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224E9C7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41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D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A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E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A02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6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3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9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2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C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2884D00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7C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D8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4E9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E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29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E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2C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CE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1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A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1B59E79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80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136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D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C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E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5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5D3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E3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4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3D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2E22C2B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279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60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4CA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4D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1F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4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26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8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6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A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19EA06E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D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2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97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E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D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C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18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4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E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7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66F9786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9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A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3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9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551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AE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7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8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B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5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2D64A48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D32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0A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04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B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9A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4C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A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72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D3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FC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1F58673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80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3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456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F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3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8C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3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8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E4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4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2BFD4E6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B3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F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68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6E1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6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35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93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D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B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F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023076C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C3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C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E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EC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FBF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8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6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96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DE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63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5AAB1C9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DF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36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4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67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01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0E6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0B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01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9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8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029162C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35C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EF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F7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B6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C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3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B5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F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FA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A45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5B5F01F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C5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55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3F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F73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1B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561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F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F9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3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F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2DE6454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42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D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4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99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AA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3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9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4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A8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4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616A3A6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6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3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B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C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9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0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8C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C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3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EEE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451687E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2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35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A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E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DB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CE5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C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D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9D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B6F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463318B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F7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99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01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9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96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A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0B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69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16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443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4C4EE66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44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29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6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5B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48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E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8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0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E1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35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393E696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C15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0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D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FF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6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9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A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1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6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B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07275E8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6A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9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9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C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86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5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73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4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4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184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600F292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2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B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E6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D6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6F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9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CB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D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A7B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288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49699F4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69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7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79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3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B1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B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A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3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2E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5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04ED02C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829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8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67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F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0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83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2C5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4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C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1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54A2841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D6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0E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7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D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B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E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F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2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C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7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7271605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E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F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4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64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9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5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5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1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3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35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31E377A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4C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0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77D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6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B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11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6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A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7D5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0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23E3842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F7C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9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D2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45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0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3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F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3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D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E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49730FE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79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93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CB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B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31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41B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1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1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1E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F1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6591875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EC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D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8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1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B2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A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8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8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AC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F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6EEB956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10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1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DF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1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CE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86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8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50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A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9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312E233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F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C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2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4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5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F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3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E2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F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A0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37C9DE2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C4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1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C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5A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EA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F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6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E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D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9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6AC95BD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D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B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C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4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8D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BD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7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2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26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7C7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24C0059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F7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D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11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6A4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EC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0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D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20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8E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D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70B8249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C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0E0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A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7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6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B9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A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6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DD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B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47CD748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3D0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78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7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F0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8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1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5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0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B3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4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1265DCE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0D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2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B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2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9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0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D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F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6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0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30AD21B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7E6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D1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5B4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46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D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D2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9D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2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1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3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58E77D0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591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3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B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B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1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6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F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45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F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76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2E71615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93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9E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E1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61A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AF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44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C4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87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00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B05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28532A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3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C3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48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85C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63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23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F1D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D1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CB4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B6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28D4E11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16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73D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7BD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B46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CB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A1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BE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B3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A7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261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2C3E7E7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64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D7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14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C0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D2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0D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536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5A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E4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D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69C9F6D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E9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155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A3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AC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46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89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0F8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3A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46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06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4D3A9CF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7A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50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DDD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C3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B3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A4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1D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84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75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A1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6EA881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5E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A8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51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AB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22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90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0E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E8C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7C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FC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BD2826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0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24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F1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59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734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29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B4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27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E4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87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6CB4185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7D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9C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88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02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276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52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CE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F6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FF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51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</w:tbl>
    <w:p w14:paraId="5417ACA2" w14:textId="77777777" w:rsidR="002272A5" w:rsidRPr="00D216EC" w:rsidRDefault="002272A5" w:rsidP="002272A5">
      <w:pPr>
        <w:spacing w:line="360" w:lineRule="auto"/>
        <w:rPr>
          <w:rFonts w:cs="Times New Roman"/>
        </w:rPr>
      </w:pPr>
    </w:p>
    <w:p w14:paraId="2B469EA4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F40C09C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B-5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E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10FB51CD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A02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9BB8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E</w:t>
            </w:r>
          </w:p>
        </w:tc>
      </w:tr>
      <w:tr w:rsidR="002272A5" w:rsidRPr="00BB569F" w14:paraId="5B083941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DE3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B21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9E335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52C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31F9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46D8E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FABD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4E47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12C83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83A7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04B661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51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E6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96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98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20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7A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CA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08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15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CDA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3025AB3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5A2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74A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95B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60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4C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86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08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0E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F4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A0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4B6B9BE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65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521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73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25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F4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23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52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21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04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56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1B0D86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D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9B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B9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D6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CC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F6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11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73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8A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3CE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4B31594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0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E8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F6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B5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97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66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58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42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719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0F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F7C733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61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2C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EB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0B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F04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10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E0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EA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B6D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29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1579638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0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8A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D5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A1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CA3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66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80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EEE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088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55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25CD1B4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17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34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0A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A1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3D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71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70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0F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A7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BBA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D63392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C35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E7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84E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8B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A5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DAC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18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6A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86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20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D0E55E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B30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262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BE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CC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1C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0F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943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DB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59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87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7FAD9A9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E5A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A2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1F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0FA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70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C8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14A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4F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FD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5B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79326F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F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3D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A0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426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B6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46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6D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535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FC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21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E97579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9C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A4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0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0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07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0E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5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0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6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A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07AEB18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50D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3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0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34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E8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F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8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A8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A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4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BD0C45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A4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4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44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3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C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69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5A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04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0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3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DF46D3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35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4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7F6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99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D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E4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E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C6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4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3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0AFBAA0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82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1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0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B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F9A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2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87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3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BA8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9C3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584AD44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D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C5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59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4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8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2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5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3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E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1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545D14A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73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73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E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29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A3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CDE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64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5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73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5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111E12A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60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E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93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8A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A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B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5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8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8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D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5891F73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E5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B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FD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C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74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201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B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8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9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8E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38EDF0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04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E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9D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8F1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7A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51D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4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E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1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86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75068B4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44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62E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B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CC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A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F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E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4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82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7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2E2945F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4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8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0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D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5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79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A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C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5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53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27EA4C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36E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0B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CF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3A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5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D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5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F4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C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2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E32B2C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AF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6A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FC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8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72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1A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0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E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E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C4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1E30952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5C2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1D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E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A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BF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2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D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C60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F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796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A5C25E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7F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5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9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8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0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A0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7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E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DD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0C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2625828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24D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846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38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A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9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436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2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9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F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1D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601BA60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17D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A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5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5D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6D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E7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7A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7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E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3C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1F91E81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C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4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4F8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F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5E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9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28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7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09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F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D547A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E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F7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A5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D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2B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2B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63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2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33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A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5189505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0A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00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B8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91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383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05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4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C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4A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F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7C7634E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F84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B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B8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E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0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2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B1E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FD4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CE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8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78E8F61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9F9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5E1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93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1D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3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5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9F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1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8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8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227233F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92B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0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F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A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5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C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4E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C8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CF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0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BF382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993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5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24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FC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8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03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3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3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B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5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1A556FE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530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AF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BC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76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1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5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2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5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D7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B5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7A86F4F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D1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F0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E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D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F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88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22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5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D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C0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7C48C90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68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3E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2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2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3B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25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D8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E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0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1D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119997C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705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0B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E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4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2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8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3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6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C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2B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578FBA1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F8A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1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8E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12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DB7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A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04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1B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08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4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AECC57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BCE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AF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4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8A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B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0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0A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13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E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A2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72613F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B0E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C1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14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D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5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6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6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3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9E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21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2CCE8F1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5CF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9F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03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EE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B4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F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4A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48F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5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F0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63AF362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F3A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53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3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B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0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C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87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E80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E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C0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688C4E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5B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A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9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B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3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87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0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8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D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C9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E9E47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353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E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0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E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A8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3B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6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38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E1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C7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02BC9B0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08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8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43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3A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A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0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88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4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3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31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665C804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20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F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2D6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2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1F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DF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A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5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E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6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EE9AB0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B8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F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C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9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E0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81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95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E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3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4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4A23B0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21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CDD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0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6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B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8E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D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4D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BD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C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3BD4A7B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B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B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2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0B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C8F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9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D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A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E2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F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675943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BD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7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5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B5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57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E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DE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D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1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A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CB6F80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33B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1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0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4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6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3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55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9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A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4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3A97F6B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B3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48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DF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2C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31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BE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8C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D1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66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B5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</w:tbl>
    <w:p w14:paraId="72E13F7E" w14:textId="77777777" w:rsidR="002272A5" w:rsidRPr="00D216EC" w:rsidRDefault="002272A5" w:rsidP="002272A5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2"/>
        </w:rPr>
      </w:pPr>
    </w:p>
    <w:p w14:paraId="464DC3A1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3056BEE5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 xml:space="preserve">B-6 </w:t>
      </w:r>
      <w:r w:rsidRPr="00D216EC">
        <w:rPr>
          <w:rFonts w:cs="Times New Roman"/>
        </w:rPr>
        <w:t xml:space="preserve">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A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684FE05C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635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C2AB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A</w:t>
            </w:r>
          </w:p>
        </w:tc>
      </w:tr>
      <w:tr w:rsidR="002272A5" w:rsidRPr="00BB569F" w14:paraId="338C78FE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F0B8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4924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513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81A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3277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1EDB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7A5A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F96C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C217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590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6CE6EB1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85E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FD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7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8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B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A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4F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F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D8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1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</w:tr>
      <w:tr w:rsidR="002272A5" w:rsidRPr="00BB569F" w14:paraId="3DD916C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CB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D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6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F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5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D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A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6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A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A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</w:tr>
      <w:tr w:rsidR="002272A5" w:rsidRPr="00BB569F" w14:paraId="6329044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D24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6B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0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0A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D0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45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8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F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77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FF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</w:tr>
      <w:tr w:rsidR="002272A5" w:rsidRPr="00BB569F" w14:paraId="35437E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E9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33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6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E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94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B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4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E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3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37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</w:tr>
      <w:tr w:rsidR="002272A5" w:rsidRPr="00BB569F" w14:paraId="488088B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EFC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E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F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0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3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D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5F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C6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68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5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4F14917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97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1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3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8F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41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8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2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1F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1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8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3AD2F8B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3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D3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B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E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5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2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DA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09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E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7B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67EE416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38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1C4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BC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58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E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0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40F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2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44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79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2EF5727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D0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28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3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B0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D3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8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C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F3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87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8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5512BE1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2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8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0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3E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C2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A6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97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F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31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4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1BDCFC0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1F7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7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5C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52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69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0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6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A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33E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DC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398003C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0DF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E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AD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C7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0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3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47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19D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8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9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0A2D542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02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53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4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4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2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6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A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E6E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9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83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78C681D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B5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748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A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B8E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6E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422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2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0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B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60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362EC86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14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5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E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F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E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5E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4D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B7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A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E6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449CCFB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AE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B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31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2E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7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06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E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D4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6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E8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259FB8F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8B9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0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5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B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E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3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6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0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7A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25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58290A9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D3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FB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E8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8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B3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1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D8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8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F7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A2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</w:tr>
      <w:tr w:rsidR="002272A5" w:rsidRPr="00BB569F" w14:paraId="6EA9727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A12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F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8E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C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28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51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6E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7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C7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BC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00FD826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D6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B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BE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F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0C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0B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0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4D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F4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6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716FB31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BD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2A9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6A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487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E3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4F3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D3B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67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A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5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1E34B82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6A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9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D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E7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94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4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B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E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CC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3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256E3E5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2E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E7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C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A5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B6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1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5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AD9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2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49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78294B5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F94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3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AF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0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7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7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D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DE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4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C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505CDB7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A5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19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09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E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20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4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2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5C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3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7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1687803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8F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AA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157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6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254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B9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1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25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D8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48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27DAD0C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95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C8B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BE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CD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9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6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74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8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7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C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2C21522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4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4AA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E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94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38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23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0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FA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DD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C6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12843EE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A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B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12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2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F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BA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8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0C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83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1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3647F75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CFD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C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754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40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CA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E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91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4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C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A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60F8919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812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5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78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06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BA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3B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C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2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5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B5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</w:tr>
      <w:tr w:rsidR="002272A5" w:rsidRPr="00BB569F" w14:paraId="637F667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CA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25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AD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C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0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EB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6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E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16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B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6881337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1F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93A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0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5B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D8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B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B4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40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42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55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750D752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58A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005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0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92C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2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F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79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A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55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8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040CABC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0D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A9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1F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F8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34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0FA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4D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C1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91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0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6133E78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90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3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41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A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A5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4F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4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9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F9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C9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25C11EB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FC5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2C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A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E0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7D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9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7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7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63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4DAF146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E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AEB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6F1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47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E10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CA2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F3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96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4C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A0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252955C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033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CD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5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86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9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9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D7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F0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F7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87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7AFA027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64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9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5D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F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B7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EE3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9C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2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06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4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3812E7A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F5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91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4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37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2BB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6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22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BF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4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38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16E5427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7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1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A51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67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97C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7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1F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35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1E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6D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332C54A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68E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7E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83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2B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4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4E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F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11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0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38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</w:tr>
      <w:tr w:rsidR="002272A5" w:rsidRPr="00BB569F" w14:paraId="4A2A79E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BD0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1F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75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8CF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652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9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DFB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7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BC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16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1727D3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BEA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2C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5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92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D2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99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506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F30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15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33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4F56478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5D0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2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96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46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145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22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A2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4D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1DD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8BF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320433A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89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EA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65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50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AC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970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E1F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62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B0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E7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5B1F68A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3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93D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E4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6F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2FE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8A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B8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42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51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036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2916134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87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E7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3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B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CF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B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46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09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9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140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4C58B09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16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1E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F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DB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4A5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EC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A9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CA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1E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169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2D9FA77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75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D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E5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AD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E1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8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99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42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E5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46E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62A21C0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609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10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FE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48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2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C1B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18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8A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A22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D1A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5A9A7A3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E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F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3A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1CE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F8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559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789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654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00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78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</w:tr>
      <w:tr w:rsidR="002272A5" w:rsidRPr="00BB569F" w14:paraId="3D4A96B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B10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41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0E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D54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9B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D9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05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87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5A3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3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</w:tr>
      <w:tr w:rsidR="002272A5" w:rsidRPr="00BB569F" w14:paraId="4B3752A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98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B8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03B2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9B7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A75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056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82B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D3D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FB0E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C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</w:tr>
      <w:tr w:rsidR="002272A5" w:rsidRPr="00BB569F" w14:paraId="620613E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2F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910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C3E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4DA1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C18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8EA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23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8B6F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789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96C" w14:textId="77777777" w:rsidR="002272A5" w:rsidRPr="009B7C60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B7C60">
              <w:rPr>
                <w:rFonts w:cs="Times New Roman"/>
                <w:color w:val="000000"/>
                <w:sz w:val="16"/>
                <w:szCs w:val="20"/>
              </w:rPr>
              <w:t>0.14</w:t>
            </w:r>
          </w:p>
        </w:tc>
      </w:tr>
    </w:tbl>
    <w:p w14:paraId="1E356AF1" w14:textId="77777777" w:rsidR="002272A5" w:rsidRPr="00D216EC" w:rsidRDefault="002272A5" w:rsidP="002272A5">
      <w:pPr>
        <w:spacing w:line="360" w:lineRule="auto"/>
        <w:rPr>
          <w:rFonts w:cs="Times New Roman"/>
        </w:rPr>
      </w:pPr>
    </w:p>
    <w:p w14:paraId="02546EFB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C3234F9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B-7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</w:t>
      </w:r>
      <w:r>
        <w:rPr>
          <w:rFonts w:cs="Times New Roman"/>
        </w:rPr>
        <w:t>Mine C</w:t>
      </w:r>
      <w:r w:rsidRPr="00D216EC">
        <w:rPr>
          <w:rFonts w:cs="Times New Roman"/>
        </w:rPr>
        <w:t xml:space="preserve">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2"/>
        <w:gridCol w:w="975"/>
        <w:gridCol w:w="763"/>
        <w:gridCol w:w="951"/>
        <w:gridCol w:w="1129"/>
        <w:gridCol w:w="1258"/>
        <w:gridCol w:w="599"/>
        <w:gridCol w:w="1158"/>
      </w:tblGrid>
      <w:tr w:rsidR="002272A5" w:rsidRPr="00BB569F" w14:paraId="2CC30D38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7319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645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Mine C</w:t>
            </w:r>
          </w:p>
        </w:tc>
      </w:tr>
      <w:tr w:rsidR="002272A5" w:rsidRPr="00BB569F" w14:paraId="4EEDEA73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DED8E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44B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5437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335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F03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24233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676D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E5E7B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67D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EDE9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2B93208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2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A21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18B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B51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FFC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A61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2D1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FE3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274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711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53EE437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CCE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A42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CED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605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2AA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A5C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C45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4F6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5B6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B7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38180C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158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915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D5F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BF1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FAE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F0F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487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EC2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80F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53A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2F2B218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14D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2E9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B46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24E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FA0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7EB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FCD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2C0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296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7AB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1A2A292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6A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0D1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E87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0C4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BA9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E31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C85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57D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DF3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34B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113CD22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F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B30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1BF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63B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2C6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C7C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255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353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E7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EC5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ABEAEB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F8C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E9D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B6C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BA1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019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72A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0DF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976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CF4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1C4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431E442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3B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520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081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53B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5D6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961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35F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37D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06E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C22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68A356C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B0D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A51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F2D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3F5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2A1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E91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A8F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D98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188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FE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eastAsia="Times New Roman" w:cs="Times New Roman"/>
                <w:color w:val="000000"/>
                <w:sz w:val="16"/>
                <w:szCs w:val="20"/>
              </w:rPr>
              <w:t>/</w:t>
            </w:r>
          </w:p>
        </w:tc>
      </w:tr>
      <w:tr w:rsidR="002272A5" w:rsidRPr="00BB569F" w14:paraId="095290F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67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13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AA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FC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CFC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49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F7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72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6F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63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014197B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78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92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48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98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DD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8D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6F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73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C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9AF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1C0B61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56F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026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53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EB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7B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11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7B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64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D0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60F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41FBB1A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7A8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CC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68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7A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5F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E0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22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76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59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57A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19443CD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84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92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C05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64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4A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D7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CD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E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F2A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26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42281BD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DAC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EA3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4F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D7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5E4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46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DE0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2C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37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FE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68FA31F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F9C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48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43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EC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4E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A6D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C31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74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EB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72E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2147B5E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D0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35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5F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52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D8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F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27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20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55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44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2DFCD1C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F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17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C7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B1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7C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D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DAA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D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5E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747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0BFE488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3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25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4C2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659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EBA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20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18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DA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84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20F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63C04FC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D5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78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4B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9B8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EB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DE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691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78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18D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F6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352CB46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5A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B4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DD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F5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531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3B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78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94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FEB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EAC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7D5BDDF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DB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8E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7F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A5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F0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62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32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C1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51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E8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1B4F3BC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570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70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BA3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A4A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DF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6D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34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45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7A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D18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4C7D9D0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4F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94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66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AE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A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E5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9D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2A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38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54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74572EB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E10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33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43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66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0B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80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AF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B7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B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09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153D7A2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8AE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18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8E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ED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35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E7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1E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F4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0E7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440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52CAD9E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44C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C7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3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9E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409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9C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4C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20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CA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C1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7015B55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BEC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53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346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B2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CAD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38E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29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DE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97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C22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791F018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0D5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61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B2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7B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A4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7AB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2E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026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2EF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B0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0583F54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2D6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30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1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59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72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21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FD0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F6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D5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DB2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28F0E74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43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466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87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12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CC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51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5A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43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4C4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9A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</w:tr>
      <w:tr w:rsidR="002272A5" w:rsidRPr="00BB569F" w14:paraId="57649FF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4C9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7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957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F9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97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46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35E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0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74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9F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42B29BB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9FE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3D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07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CA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19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A0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5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531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C1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BB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572C21C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82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32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C3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81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F4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C9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68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F7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0F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AB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2C4FDC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2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C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27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AA5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3E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0E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21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776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FE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5D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455F5B8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DC9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A8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BD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59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C0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B7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FD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5E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090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5C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65EDE42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2FA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B27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43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8EB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70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7DB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8E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2C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3F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1DA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7D7CD49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E3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CF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B73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AE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42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12F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38B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87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9F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A9F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63C9D7D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EAA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3F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88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1E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68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C4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29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6F2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63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8A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46658FD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406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9D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A80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C3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E6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14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CE2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5D3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03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0E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10B0C8F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6A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B4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583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07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F1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A3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32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617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C0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7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10EB588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BD7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633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8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9EB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22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D5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A6B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91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7A4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18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2DA8EFB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258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B2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5F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99F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D9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350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5D8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EC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E1C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E9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6824FF6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A16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F6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73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5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A3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3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2A4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9E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84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97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7F6FF1A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34A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EE7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E9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8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88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55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04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F3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D6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BE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1A1B167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C4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22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05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D3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00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72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57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E8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D1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A99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322A8BE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CB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3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97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BE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61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61C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1D8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E6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D9A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25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6B1854B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A8A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08E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831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A2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27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3F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F07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6D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E1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A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3599A84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E6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66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14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11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6D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48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7E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7E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1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283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58ABE33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DE5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06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D19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7D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AAD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53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B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6B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FC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18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211B946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4F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27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8B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8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5E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A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A6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120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65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CF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27B4FFE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561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0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BD6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930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A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60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DA0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A7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15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C2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0C9E08D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9F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4D0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BD4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F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169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C6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28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A41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92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52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162585A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AB8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81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C6C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DE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3C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7A4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E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00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27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E9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4027263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1B4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60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C6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6E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B3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32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01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CE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D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7D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  <w:tr w:rsidR="002272A5" w:rsidRPr="00BB569F" w14:paraId="538A60E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3A3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295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9A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8D0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B6A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391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7A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D0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DD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B8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</w:tr>
    </w:tbl>
    <w:p w14:paraId="7EB3ABF1" w14:textId="77777777" w:rsidR="002272A5" w:rsidRPr="00D216EC" w:rsidRDefault="002272A5" w:rsidP="002272A5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2"/>
        </w:rPr>
      </w:pPr>
    </w:p>
    <w:p w14:paraId="4DD847B1" w14:textId="77777777" w:rsidR="002272A5" w:rsidRDefault="002272A5" w:rsidP="002272A5">
      <w:pPr>
        <w:spacing w:line="360" w:lineRule="auto"/>
        <w:rPr>
          <w:rFonts w:cs="Times New Roman"/>
          <w:b/>
        </w:rPr>
        <w:sectPr w:rsidR="002272A5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D4336FA" w14:textId="77777777" w:rsidR="002272A5" w:rsidRDefault="002272A5" w:rsidP="002272A5">
      <w:pPr>
        <w:spacing w:line="360" w:lineRule="auto"/>
        <w:rPr>
          <w:rFonts w:cs="Times New Roman"/>
        </w:rPr>
      </w:pPr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B-8</w:t>
      </w:r>
      <w:r w:rsidRPr="00D216EC">
        <w:rPr>
          <w:rFonts w:cs="Times New Roman"/>
        </w:rPr>
        <w:t xml:space="preserve"> The job-exposure matrix for </w:t>
      </w:r>
      <w:r>
        <w:rPr>
          <w:rFonts w:cs="Times New Roman"/>
        </w:rPr>
        <w:t>EMP</w:t>
      </w:r>
      <w:r w:rsidRPr="00D216EC">
        <w:rPr>
          <w:rFonts w:cs="Times New Roman"/>
        </w:rPr>
        <w:t xml:space="preserve"> in All 7 mines (all values in the table are arithmetic means in </w:t>
      </w:r>
      <w:r>
        <w:rPr>
          <w:rFonts w:cs="Times New Roman"/>
        </w:rPr>
        <w:t>f/cc</w:t>
      </w:r>
      <w:r w:rsidRPr="00D216EC">
        <w:rPr>
          <w:rFonts w:cs="Times New Roman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585"/>
        <w:gridCol w:w="684"/>
        <w:gridCol w:w="1057"/>
        <w:gridCol w:w="827"/>
        <w:gridCol w:w="1030"/>
        <w:gridCol w:w="1223"/>
        <w:gridCol w:w="1363"/>
        <w:gridCol w:w="649"/>
        <w:gridCol w:w="1255"/>
      </w:tblGrid>
      <w:tr w:rsidR="002272A5" w:rsidRPr="00BB569F" w14:paraId="09F6B358" w14:textId="77777777" w:rsidTr="006447AC">
        <w:trPr>
          <w:trHeight w:val="14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A1015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f/cc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C5AD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7 mines</w:t>
            </w:r>
          </w:p>
        </w:tc>
      </w:tr>
      <w:tr w:rsidR="002272A5" w:rsidRPr="00BB569F" w14:paraId="7CD49BFF" w14:textId="77777777" w:rsidTr="006447AC">
        <w:trPr>
          <w:trHeight w:val="55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4AEF6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EA08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Mining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F2172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Crushing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6F8D3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Concentrating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91A1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Pelletizing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BBF85F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(mobile)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4179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Shop (stationary)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92BB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Office/control room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DA4C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Janitor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735B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All 8 departments</w:t>
            </w:r>
          </w:p>
        </w:tc>
      </w:tr>
      <w:tr w:rsidR="002272A5" w:rsidRPr="00BB569F" w14:paraId="264686E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2C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03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7E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C4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68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8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9B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FA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A49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67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5C8F02C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54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A2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A6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61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27D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FC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12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38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F1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01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EEA9C0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DA2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99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BF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4F4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CD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FB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3FB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0F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4D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7B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6E12CE3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4D6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88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24C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0B8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7E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F9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85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D8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24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D72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08A2E8D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955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9BD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F9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50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6D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3E8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5B0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FF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77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54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4DD585C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A40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49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78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0C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B2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19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89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0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8C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F76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3F308D2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3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74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0A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FB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340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0E1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E5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AF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6D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C4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01B99BE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F77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7E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354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644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09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05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51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3E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2F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457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554B3C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E2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7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F3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7A2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1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B00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8D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B3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16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E8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2DF9235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B09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5B8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0C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91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6A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C2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87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C6F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B0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58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339811A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42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7A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1B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5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F9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12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70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0A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5A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5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D2206A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FB1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9F7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665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89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A9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AF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45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AA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38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83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802B72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954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9A6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BF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4B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E1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6C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EA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D0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C5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10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2F837C0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55EB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0C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35B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B5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2C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A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1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4C9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E04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A3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54F6F270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49DE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E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1B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F7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1D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94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83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F95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74E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7D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0766B9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8E0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6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3B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B65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D2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D60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4C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72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E1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48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678966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84A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30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6C7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B9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0F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FC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38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12A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5A2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50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2764B5EB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F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E9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25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076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44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0A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E3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3E0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E4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9D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042DD50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24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132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12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D70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DE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FD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FE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52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E4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54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5D9FC8F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74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68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5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7B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F80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9D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634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9E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6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45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3F00D58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6B8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5E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E4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9A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29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D4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62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52F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C4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AFE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4C53369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1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AD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916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51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D30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78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CE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C5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82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982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2CD2502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027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2D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58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FB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E54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5E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38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21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259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ED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AB44C1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8F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09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20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61E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561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CB7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74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A34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40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AD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24592F1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BD7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67D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AE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F6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03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9A9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6F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5B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D9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8D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794C89E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A30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DC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C2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F1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17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549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FE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9E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1E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A5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3588FB5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C0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A3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F79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FF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37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E4B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5D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3B5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43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7E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0456715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E7D7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00C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AF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9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36A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161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D4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AC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6A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CB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43514AE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1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7C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49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6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BD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D5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13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B0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68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34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2D81F13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1B9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47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EF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41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5FD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995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BD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C0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2B7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D2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4361F74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D3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F7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3A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A2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94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95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0C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DD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A62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4E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49D3FC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4844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F6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CD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C4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13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F1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09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F7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AB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408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D8C4FA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BE5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B8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FB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70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D9E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68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83E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6C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FD7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BC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53605908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87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93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7F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BA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9F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CF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63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48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C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F7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6B7F79E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61F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DA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8C8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CF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AB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F8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045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9D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16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C8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6582C46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8B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35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72B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378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72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7E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2A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0F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3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AE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BE2FEC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F57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F3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85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C32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B7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90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DB7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A7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EA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D87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3B30536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4C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AD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1E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5B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70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B5E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24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4D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DF8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37F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2026F57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308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9C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E2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53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F6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C0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B0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098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6B4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08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</w:tr>
      <w:tr w:rsidR="002272A5" w:rsidRPr="00BB569F" w14:paraId="1F5E614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769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75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2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38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FC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F4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E5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AF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4E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B3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EAD45E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06F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C6B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EA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66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84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31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EDB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11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49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FDA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0224BEE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B511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5C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0F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241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20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89B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E2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10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8C5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43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4C67A2C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BD4D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CF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63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39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1D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74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D0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B9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08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49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E219CA4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B7F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BC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B9D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66A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6A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E83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F6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EA9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A2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A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7E9151A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09D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A7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7A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88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DB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BB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E9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F1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99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511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09F461C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602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27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76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49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A8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E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F1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08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1EB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75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753C562F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764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54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84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24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0AA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A1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A4C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B6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57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0E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F56DF1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02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EA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E6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E8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8D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28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CCC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3A7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2A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CF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0E157D3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80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20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59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25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4F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32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F27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31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17A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22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160AA169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1225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C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E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96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C5E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45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CCC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802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E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48A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70700577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E6DA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B6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DF2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31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AE1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88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79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782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E6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747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6190855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E16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C2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E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35A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DC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BE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CB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DD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B5C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5F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484208D1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44C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25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01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CE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E0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B3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52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136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64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385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73E82E76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B60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265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720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7C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F44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5D4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54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87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C3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A64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3E16853D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CF2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EE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116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D8E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7BC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E2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84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4AB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0A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362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  <w:tr w:rsidR="002272A5" w:rsidRPr="00BB569F" w14:paraId="2365CD35" w14:textId="77777777" w:rsidTr="006447AC">
        <w:trPr>
          <w:trHeight w:val="1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873" w14:textId="77777777" w:rsidR="002272A5" w:rsidRPr="00BB569F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B569F">
              <w:rPr>
                <w:rFonts w:eastAsia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B99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12CA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508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5FD7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B66F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FED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DD3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2B0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E61" w14:textId="77777777" w:rsidR="002272A5" w:rsidRPr="009E5AE2" w:rsidRDefault="002272A5" w:rsidP="006447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E5AE2">
              <w:rPr>
                <w:rFonts w:cs="Times New Roman"/>
                <w:color w:val="000000"/>
                <w:sz w:val="16"/>
                <w:szCs w:val="20"/>
              </w:rPr>
              <w:t>0.06</w:t>
            </w:r>
          </w:p>
        </w:tc>
      </w:tr>
    </w:tbl>
    <w:p w14:paraId="399C0557" w14:textId="77777777" w:rsidR="006447AC" w:rsidRDefault="006447AC">
      <w:pPr>
        <w:sectPr w:rsidR="006447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85AB9B" w14:textId="38C120ED" w:rsidR="006447AC" w:rsidRDefault="006447AC" w:rsidP="006447AC">
      <w:pPr>
        <w:pStyle w:val="Heading2"/>
        <w:sectPr w:rsidR="006447AC" w:rsidSect="006447AC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 w:rsidRPr="00FF59FC">
        <w:t xml:space="preserve">Appendix </w:t>
      </w:r>
      <w:r>
        <w:t>C</w:t>
      </w:r>
      <w:r w:rsidRPr="00FF59FC">
        <w:t xml:space="preserve">: </w:t>
      </w:r>
      <w:r w:rsidR="001F0A35">
        <w:t>Numerical comparison of the predicted versus measured mean EMP exposure values</w:t>
      </w:r>
    </w:p>
    <w:p w14:paraId="5BBE2016" w14:textId="4E59A71B" w:rsidR="000F17B6" w:rsidRDefault="00EC020F" w:rsidP="00EC020F">
      <w:pPr>
        <w:spacing w:line="360" w:lineRule="auto"/>
      </w:pPr>
      <w:bookmarkStart w:id="4" w:name="_Hlk9725393"/>
      <w:r w:rsidRPr="00D216EC">
        <w:rPr>
          <w:rFonts w:cs="Times New Roman"/>
          <w:b/>
        </w:rPr>
        <w:t xml:space="preserve">Table </w:t>
      </w:r>
      <w:r>
        <w:rPr>
          <w:rFonts w:cs="Times New Roman"/>
          <w:b/>
        </w:rPr>
        <w:t>C-1</w:t>
      </w:r>
      <w:r w:rsidRPr="00D216EC">
        <w:rPr>
          <w:rFonts w:cs="Times New Roman"/>
        </w:rPr>
        <w:t xml:space="preserve"> </w:t>
      </w:r>
      <w:r>
        <w:t xml:space="preserve">Numerical comparison </w:t>
      </w:r>
      <w:r w:rsidR="001F0A35">
        <w:t>of the predicted versus measured mean EMP exposure values</w:t>
      </w:r>
      <w:r>
        <w:t xml:space="preserve"> (</w:t>
      </w:r>
      <w:r w:rsidR="001F0A35">
        <w:t>only for the years and locations with at least 3 sampling results</w:t>
      </w:r>
      <w: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1982"/>
        <w:gridCol w:w="681"/>
        <w:gridCol w:w="1402"/>
        <w:gridCol w:w="1689"/>
        <w:gridCol w:w="1353"/>
        <w:gridCol w:w="1538"/>
      </w:tblGrid>
      <w:tr w:rsidR="00EC020F" w:rsidRPr="00EC020F" w14:paraId="3C22A865" w14:textId="77777777" w:rsidTr="00EC020F">
        <w:trPr>
          <w:trHeight w:val="2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F4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  <w:t>Mine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5FC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  <w:t>Department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EB8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  <w:t>Year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77E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  <w:t># of Samples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A0B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  <w:t>Sample Median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CD51" w14:textId="1E808A8A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  <w:t>Approach 2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19E" w14:textId="0E41C4A1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b/>
                <w:bCs/>
                <w:color w:val="000000"/>
                <w:sz w:val="22"/>
                <w:lang w:eastAsia="zh-CN"/>
              </w:rPr>
              <w:t>Approach 1</w:t>
            </w:r>
          </w:p>
        </w:tc>
      </w:tr>
      <w:tr w:rsidR="00EC020F" w:rsidRPr="00EC020F" w14:paraId="60F6584B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F70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3E5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0F5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2DC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B4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BD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D9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0.100</w:t>
            </w:r>
          </w:p>
        </w:tc>
      </w:tr>
      <w:tr w:rsidR="00EC020F" w:rsidRPr="00EC020F" w14:paraId="5C958D72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1A8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CE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C6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A60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11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11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390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0.096</w:t>
            </w:r>
          </w:p>
        </w:tc>
      </w:tr>
      <w:tr w:rsidR="00EC020F" w:rsidRPr="00EC020F" w14:paraId="5DDEE3A8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286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70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8B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6D4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18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7AF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46E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0.087</w:t>
            </w:r>
          </w:p>
        </w:tc>
      </w:tr>
      <w:tr w:rsidR="00EC020F" w:rsidRPr="00EC020F" w14:paraId="08733DC3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8D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772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EC9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B1F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A79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56C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AC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0.083</w:t>
            </w:r>
          </w:p>
        </w:tc>
      </w:tr>
      <w:tr w:rsidR="00EC020F" w:rsidRPr="00EC020F" w14:paraId="3F93E230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10A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5E1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14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81A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3D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2B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3C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0.080</w:t>
            </w:r>
          </w:p>
        </w:tc>
      </w:tr>
      <w:tr w:rsidR="00EC020F" w:rsidRPr="00EC020F" w14:paraId="31C8D5D8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1FC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FE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A9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F2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E4B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879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90E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0.076</w:t>
            </w:r>
          </w:p>
        </w:tc>
      </w:tr>
      <w:tr w:rsidR="00EC020F" w:rsidRPr="00EC020F" w14:paraId="7748663F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96D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1A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988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6F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2A1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FA6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B1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0.073</w:t>
            </w:r>
          </w:p>
        </w:tc>
      </w:tr>
      <w:tr w:rsidR="00EC020F" w:rsidRPr="00EC020F" w14:paraId="5D9B8D4A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777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344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FF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244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D20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B03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4A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0.515</w:t>
            </w:r>
          </w:p>
        </w:tc>
      </w:tr>
      <w:tr w:rsidR="00EC020F" w:rsidRPr="00EC020F" w14:paraId="0E406B2B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77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69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D4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45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E93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CC0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59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0.492</w:t>
            </w:r>
          </w:p>
        </w:tc>
      </w:tr>
      <w:tr w:rsidR="00EC020F" w:rsidRPr="00EC020F" w14:paraId="2AFCA13B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100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103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FE1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85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79C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AA4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74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0.393</w:t>
            </w:r>
          </w:p>
        </w:tc>
      </w:tr>
      <w:tr w:rsidR="00EC020F" w:rsidRPr="00EC020F" w14:paraId="10A81289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2A0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2C7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FC1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F76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4BD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4E2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A44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0.375</w:t>
            </w:r>
          </w:p>
        </w:tc>
      </w:tr>
      <w:tr w:rsidR="00EC020F" w:rsidRPr="00EC020F" w14:paraId="1A4B50E2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3F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5C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63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A6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62D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62E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B8C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0.359</w:t>
            </w:r>
          </w:p>
        </w:tc>
      </w:tr>
      <w:tr w:rsidR="00EC020F" w:rsidRPr="00EC020F" w14:paraId="24A19018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67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85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59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6C1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7C7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25E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7AC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0.274</w:t>
            </w:r>
          </w:p>
        </w:tc>
      </w:tr>
      <w:tr w:rsidR="00EC020F" w:rsidRPr="00EC020F" w14:paraId="2BBA362F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B41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F29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0D4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94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04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865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C44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0.183</w:t>
            </w:r>
          </w:p>
        </w:tc>
      </w:tr>
      <w:tr w:rsidR="00EC020F" w:rsidRPr="00EC020F" w14:paraId="5B96F309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0C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7A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7A7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DC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55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0.472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3C3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FAD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0.167</w:t>
            </w:r>
          </w:p>
        </w:tc>
      </w:tr>
      <w:tr w:rsidR="00EC020F" w:rsidRPr="00EC020F" w14:paraId="5DAD002A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78A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84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3CF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8A4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478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99B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720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0.160</w:t>
            </w:r>
          </w:p>
        </w:tc>
      </w:tr>
      <w:tr w:rsidR="00EC020F" w:rsidRPr="00EC020F" w14:paraId="4E9FE3C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21E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675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593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045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7A3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6C2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10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0.153</w:t>
            </w:r>
          </w:p>
        </w:tc>
      </w:tr>
      <w:tr w:rsidR="00EC020F" w:rsidRPr="00EC020F" w14:paraId="46782279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7E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14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B3B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28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900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9B0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4B5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0.146</w:t>
            </w:r>
          </w:p>
        </w:tc>
      </w:tr>
      <w:tr w:rsidR="00EC020F" w:rsidRPr="00EC020F" w14:paraId="4241B8AB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72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6C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7CA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7B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7BB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F0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D3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0.139</w:t>
            </w:r>
          </w:p>
        </w:tc>
      </w:tr>
      <w:tr w:rsidR="00EC020F" w:rsidRPr="00EC020F" w14:paraId="30D74EAC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5DB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7B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5E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151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C85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4E9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955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0.133</w:t>
            </w:r>
          </w:p>
        </w:tc>
      </w:tr>
      <w:tr w:rsidR="00EC020F" w:rsidRPr="00EC020F" w14:paraId="00580D28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E34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80A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AD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4FB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DE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15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B2E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0.127</w:t>
            </w:r>
          </w:p>
        </w:tc>
      </w:tr>
      <w:tr w:rsidR="00EC020F" w:rsidRPr="00EC020F" w14:paraId="5D4D0310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64B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884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B0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8C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395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0A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955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0.122</w:t>
            </w:r>
          </w:p>
        </w:tc>
      </w:tr>
      <w:tr w:rsidR="00EC020F" w:rsidRPr="00EC020F" w14:paraId="73CADA63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75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DF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397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BD0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EB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653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0.118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0A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0.198</w:t>
            </w:r>
          </w:p>
        </w:tc>
      </w:tr>
      <w:tr w:rsidR="00EC020F" w:rsidRPr="00EC020F" w14:paraId="755B2A44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0BC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252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704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701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F8B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7BB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0.139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0ED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0.158</w:t>
            </w:r>
          </w:p>
        </w:tc>
      </w:tr>
      <w:tr w:rsidR="00EC020F" w:rsidRPr="00EC020F" w14:paraId="5BA9015A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5CB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64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D4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680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C11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30D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D61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0.097</w:t>
            </w:r>
          </w:p>
        </w:tc>
      </w:tr>
      <w:tr w:rsidR="00EC020F" w:rsidRPr="00EC020F" w14:paraId="49311E8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C11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90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86B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9D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B03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652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3D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0.071</w:t>
            </w:r>
          </w:p>
        </w:tc>
      </w:tr>
      <w:tr w:rsidR="00EC020F" w:rsidRPr="00EC020F" w14:paraId="47C305C5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F5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CE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0FE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8C2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F9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1A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363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0.315</w:t>
            </w:r>
          </w:p>
        </w:tc>
      </w:tr>
      <w:tr w:rsidR="00EC020F" w:rsidRPr="00EC020F" w14:paraId="1785CF48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20F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BD8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ED4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2D2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C9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060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F5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0.107</w:t>
            </w:r>
          </w:p>
        </w:tc>
      </w:tr>
      <w:tr w:rsidR="00EC020F" w:rsidRPr="00EC020F" w14:paraId="753923B2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E9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D4C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A5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8FD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348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DA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05C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0.102</w:t>
            </w:r>
          </w:p>
        </w:tc>
      </w:tr>
      <w:tr w:rsidR="00EC020F" w:rsidRPr="00EC020F" w14:paraId="55493377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538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99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8FE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C9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2B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4F7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89E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0.089</w:t>
            </w:r>
          </w:p>
        </w:tc>
      </w:tr>
      <w:tr w:rsidR="00EC020F" w:rsidRPr="00EC020F" w14:paraId="08AC8E3E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04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0A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8C4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B54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EF5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675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B3C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0.085</w:t>
            </w:r>
          </w:p>
        </w:tc>
      </w:tr>
      <w:tr w:rsidR="00EC020F" w:rsidRPr="00EC020F" w14:paraId="54BE352B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8A8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65F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A2A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A60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23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0AC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E8C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0.082</w:t>
            </w:r>
          </w:p>
        </w:tc>
      </w:tr>
      <w:tr w:rsidR="00EC020F" w:rsidRPr="00EC020F" w14:paraId="74D7FA1A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9DC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EA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804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8B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CB4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5C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33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0.078</w:t>
            </w:r>
          </w:p>
        </w:tc>
      </w:tr>
      <w:tr w:rsidR="00EC020F" w:rsidRPr="00EC020F" w14:paraId="5DF4DBDD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66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AC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093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DD1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D88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9C9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6D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0.069</w:t>
            </w:r>
          </w:p>
        </w:tc>
      </w:tr>
      <w:tr w:rsidR="00EC020F" w:rsidRPr="00EC020F" w14:paraId="676E29AC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8B4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C12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Office/control room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4F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1A6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C51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ED7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82F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0.014</w:t>
            </w:r>
          </w:p>
        </w:tc>
      </w:tr>
      <w:tr w:rsidR="00EC020F" w:rsidRPr="00EC020F" w14:paraId="4EC0F27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9F5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5F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Janitor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0A1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649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798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078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B2B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0.384</w:t>
            </w:r>
          </w:p>
        </w:tc>
      </w:tr>
      <w:tr w:rsidR="00EC020F" w:rsidRPr="00EC020F" w14:paraId="70E889DF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81B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18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F81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89B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94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57D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6AD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0.018</w:t>
            </w:r>
          </w:p>
        </w:tc>
      </w:tr>
      <w:tr w:rsidR="00EC020F" w:rsidRPr="00EC020F" w14:paraId="4D6433D5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7D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8E3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F2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77D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E37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DC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F3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</w:tr>
      <w:tr w:rsidR="00EC020F" w:rsidRPr="00EC020F" w14:paraId="6A94FA50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25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CBD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C29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48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3E4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E4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674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</w:tr>
      <w:tr w:rsidR="00EC020F" w:rsidRPr="00EC020F" w14:paraId="5655DD9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20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C4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46B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D3E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62C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D4B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81E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</w:tr>
      <w:tr w:rsidR="00EC020F" w:rsidRPr="00EC020F" w14:paraId="7549DD6A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3C0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F8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85A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BED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1FC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893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6CE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0.027</w:t>
            </w:r>
          </w:p>
        </w:tc>
      </w:tr>
      <w:tr w:rsidR="00EC020F" w:rsidRPr="00EC020F" w14:paraId="3D6F1956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233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E58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ED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B30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C7F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3AC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E16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</w:tr>
      <w:tr w:rsidR="00EC020F" w:rsidRPr="00EC020F" w14:paraId="564A0732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C9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66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49B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3D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1F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C4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2FF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</w:tr>
      <w:tr w:rsidR="00EC020F" w:rsidRPr="00EC020F" w14:paraId="6C459A18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FBA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247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BC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53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BC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255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D8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</w:tr>
      <w:tr w:rsidR="00EC020F" w:rsidRPr="00EC020F" w14:paraId="7B6C1A9A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73D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F95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55B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DA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DFE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39A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6CA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0.029</w:t>
            </w:r>
          </w:p>
        </w:tc>
      </w:tr>
      <w:tr w:rsidR="00EC020F" w:rsidRPr="00EC020F" w14:paraId="02E6C85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760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2D4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004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EB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872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976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C85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0.029</w:t>
            </w:r>
          </w:p>
        </w:tc>
      </w:tr>
      <w:tr w:rsidR="00EC020F" w:rsidRPr="00EC020F" w14:paraId="69A469D9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36D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81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BD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C83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319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E26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1E4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0.023</w:t>
            </w:r>
          </w:p>
        </w:tc>
      </w:tr>
      <w:tr w:rsidR="00EC020F" w:rsidRPr="00EC020F" w14:paraId="500DF85F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4F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75B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Office/control room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925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47F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89F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35B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89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</w:tr>
      <w:tr w:rsidR="00EC020F" w:rsidRPr="00EC020F" w14:paraId="0A49CAD7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41D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2B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F1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81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181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EA1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B71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0.106</w:t>
            </w:r>
          </w:p>
        </w:tc>
      </w:tr>
      <w:tr w:rsidR="00EC020F" w:rsidRPr="00EC020F" w14:paraId="4756F3C8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E6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BD6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04A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9B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96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3E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ED7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0.098</w:t>
            </w:r>
          </w:p>
        </w:tc>
      </w:tr>
      <w:tr w:rsidR="00EC020F" w:rsidRPr="00EC020F" w14:paraId="5BFBA1F7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6E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7A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5F1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E73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395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EC0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E8A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0.083</w:t>
            </w:r>
          </w:p>
        </w:tc>
      </w:tr>
      <w:tr w:rsidR="00EC020F" w:rsidRPr="00EC020F" w14:paraId="3D211295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634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5B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6ED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7F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ABB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CF9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EE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0.060</w:t>
            </w:r>
          </w:p>
        </w:tc>
      </w:tr>
      <w:tr w:rsidR="00EC020F" w:rsidRPr="00EC020F" w14:paraId="12544118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BA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889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A8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17F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1D2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202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C1E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0.047</w:t>
            </w:r>
          </w:p>
        </w:tc>
      </w:tr>
      <w:tr w:rsidR="00EC020F" w:rsidRPr="00EC020F" w14:paraId="6EBE6D38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FEB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EFB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45C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C3C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16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929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9A3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0.252</w:t>
            </w:r>
          </w:p>
        </w:tc>
      </w:tr>
      <w:tr w:rsidR="00EC020F" w:rsidRPr="00EC020F" w14:paraId="7C33791B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D5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AD3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EA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420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18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53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B6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0.232</w:t>
            </w:r>
          </w:p>
        </w:tc>
      </w:tr>
      <w:tr w:rsidR="00EC020F" w:rsidRPr="00EC020F" w14:paraId="6EF7AA6C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095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B38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38D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32F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98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CA2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687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0.154</w:t>
            </w:r>
          </w:p>
        </w:tc>
      </w:tr>
      <w:tr w:rsidR="00EC020F" w:rsidRPr="00EC020F" w14:paraId="1F4EFD71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CB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0F8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BEB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B60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AE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429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527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0.049</w:t>
            </w:r>
          </w:p>
        </w:tc>
      </w:tr>
      <w:tr w:rsidR="00EC020F" w:rsidRPr="00EC020F" w14:paraId="6BB0DA32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8E9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66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A6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58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70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FC2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1ED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0.041</w:t>
            </w:r>
          </w:p>
        </w:tc>
      </w:tr>
      <w:tr w:rsidR="00EC020F" w:rsidRPr="00EC020F" w14:paraId="761788F1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A3E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AD5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A2C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58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04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092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20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0.023</w:t>
            </w:r>
          </w:p>
        </w:tc>
      </w:tr>
      <w:tr w:rsidR="00EC020F" w:rsidRPr="00EC020F" w14:paraId="4B252499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6A2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3E7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69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F8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4A9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EA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C98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0.045</w:t>
            </w:r>
          </w:p>
        </w:tc>
      </w:tr>
      <w:tr w:rsidR="00EC020F" w:rsidRPr="00EC020F" w14:paraId="65F38289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D24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DFB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A0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AB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2D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857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82D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0.028</w:t>
            </w:r>
          </w:p>
        </w:tc>
      </w:tr>
      <w:tr w:rsidR="00EC020F" w:rsidRPr="00EC020F" w14:paraId="15C4274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B03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FDC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A64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4D6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779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539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CED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0.352</w:t>
            </w:r>
          </w:p>
        </w:tc>
      </w:tr>
      <w:tr w:rsidR="00EC020F" w:rsidRPr="00EC020F" w14:paraId="45BE1687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F34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D97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8EA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C1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FF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16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AA6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0.253</w:t>
            </w:r>
          </w:p>
        </w:tc>
      </w:tr>
      <w:tr w:rsidR="00EC020F" w:rsidRPr="00EC020F" w14:paraId="29C671DD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075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DB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872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AC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186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28A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E88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0.035</w:t>
            </w:r>
          </w:p>
        </w:tc>
      </w:tr>
      <w:tr w:rsidR="00EC020F" w:rsidRPr="00EC020F" w14:paraId="2B6CA29D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7A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059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BEA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F0B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EF6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0.640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287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6CB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0.466</w:t>
            </w:r>
          </w:p>
        </w:tc>
      </w:tr>
      <w:tr w:rsidR="00EC020F" w:rsidRPr="00EC020F" w14:paraId="43F1C80C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3DB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B02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E9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552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B3B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F31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302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0.429</w:t>
            </w:r>
          </w:p>
        </w:tc>
      </w:tr>
      <w:tr w:rsidR="00EC020F" w:rsidRPr="00EC020F" w14:paraId="6EC6DB7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59D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582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B6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A0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118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50D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32E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0.034</w:t>
            </w:r>
          </w:p>
        </w:tc>
      </w:tr>
      <w:tr w:rsidR="00EC020F" w:rsidRPr="00EC020F" w14:paraId="334F5FC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BD9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480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Office/control room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308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363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6B9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B2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6F1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</w:tr>
      <w:tr w:rsidR="00EC020F" w:rsidRPr="00EC020F" w14:paraId="557C8B95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868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00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A9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F1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731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EDE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B73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0.032</w:t>
            </w:r>
          </w:p>
        </w:tc>
      </w:tr>
      <w:tr w:rsidR="00EC020F" w:rsidRPr="00EC020F" w14:paraId="3419FFBB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A6A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02A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B4C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B7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20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AC5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AFB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0.031</w:t>
            </w:r>
          </w:p>
        </w:tc>
      </w:tr>
      <w:tr w:rsidR="00EC020F" w:rsidRPr="00EC020F" w14:paraId="430D890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681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5A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274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F14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3CF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639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769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0.030</w:t>
            </w:r>
          </w:p>
        </w:tc>
      </w:tr>
      <w:tr w:rsidR="00EC020F" w:rsidRPr="00EC020F" w14:paraId="33033DC8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82E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661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1A0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B6C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303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15A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C02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</w:tr>
      <w:tr w:rsidR="00EC020F" w:rsidRPr="00EC020F" w14:paraId="0D4AD872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02B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FC6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C1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708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7DC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249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67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0.052</w:t>
            </w:r>
          </w:p>
        </w:tc>
      </w:tr>
      <w:tr w:rsidR="00EC020F" w:rsidRPr="00EC020F" w14:paraId="0F24E109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43E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375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5F8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82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AB9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C5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4B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0.103</w:t>
            </w:r>
          </w:p>
        </w:tc>
      </w:tr>
      <w:tr w:rsidR="00EC020F" w:rsidRPr="00EC020F" w14:paraId="1A47885D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DBB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570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3C9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4F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53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B86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111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0.047</w:t>
            </w:r>
          </w:p>
        </w:tc>
      </w:tr>
      <w:tr w:rsidR="00EC020F" w:rsidRPr="00EC020F" w14:paraId="0445CEAE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10C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917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776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AE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B6B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D1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D3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0.045</w:t>
            </w:r>
          </w:p>
        </w:tc>
      </w:tr>
      <w:tr w:rsidR="00EC020F" w:rsidRPr="00EC020F" w14:paraId="3DAD21B0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9AE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E0B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95B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62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D98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E3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1B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0.028</w:t>
            </w:r>
          </w:p>
        </w:tc>
      </w:tr>
      <w:tr w:rsidR="00EC020F" w:rsidRPr="00EC020F" w14:paraId="62FCF732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43F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2B3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Office/control room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6E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E92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291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EC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2CD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</w:tr>
      <w:tr w:rsidR="00EC020F" w:rsidRPr="00EC020F" w14:paraId="4321DA00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1BF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F8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D88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FAF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2DC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A5B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C60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0.016</w:t>
            </w:r>
          </w:p>
        </w:tc>
      </w:tr>
      <w:tr w:rsidR="00EC020F" w:rsidRPr="00EC020F" w14:paraId="08CD58E6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1B9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D9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70B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396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5B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16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0A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0.017</w:t>
            </w:r>
          </w:p>
        </w:tc>
      </w:tr>
      <w:tr w:rsidR="00EC020F" w:rsidRPr="00EC020F" w14:paraId="2E26D9FC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202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807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3E5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430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283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4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6E2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</w:tr>
      <w:tr w:rsidR="00EC020F" w:rsidRPr="00EC020F" w14:paraId="32D8D8D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702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58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AE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97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97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B77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1F4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0.032</w:t>
            </w:r>
          </w:p>
        </w:tc>
      </w:tr>
      <w:tr w:rsidR="00EC020F" w:rsidRPr="00EC020F" w14:paraId="348BE4DA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4EE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C07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940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1D8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5C8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6FC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A72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0.043</w:t>
            </w:r>
          </w:p>
        </w:tc>
      </w:tr>
      <w:tr w:rsidR="00EC020F" w:rsidRPr="00EC020F" w14:paraId="3E8FE7F5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5CE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93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C6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0B0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10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35E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C0E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</w:tr>
      <w:tr w:rsidR="00EC020F" w:rsidRPr="00EC020F" w14:paraId="7BC386D1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8E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8A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3A7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EA1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44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B5B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3B3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</w:tr>
      <w:tr w:rsidR="00EC020F" w:rsidRPr="00EC020F" w14:paraId="043B8F0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7F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1E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AD7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B1E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DE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615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A5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0.039</w:t>
            </w:r>
          </w:p>
        </w:tc>
      </w:tr>
      <w:tr w:rsidR="00EC020F" w:rsidRPr="00EC020F" w14:paraId="092992D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0A6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B7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1EC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BA7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948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512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B83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0.053</w:t>
            </w:r>
          </w:p>
        </w:tc>
      </w:tr>
      <w:tr w:rsidR="00EC020F" w:rsidRPr="00EC020F" w14:paraId="2A9D85ED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D7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907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2F1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8E4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B6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E1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20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0.008</w:t>
            </w:r>
          </w:p>
        </w:tc>
      </w:tr>
      <w:tr w:rsidR="00EC020F" w:rsidRPr="00EC020F" w14:paraId="4364D33B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AEB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F4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9B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58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946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B0A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49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0.009</w:t>
            </w:r>
          </w:p>
        </w:tc>
      </w:tr>
      <w:tr w:rsidR="00EC020F" w:rsidRPr="00EC020F" w14:paraId="5D5E82AB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582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75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60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04A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AF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9E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56F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</w:tr>
      <w:tr w:rsidR="00EC020F" w:rsidRPr="00EC020F" w14:paraId="47DEC55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CFC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260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C7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2AA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28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0DE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5E7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0.031</w:t>
            </w:r>
          </w:p>
        </w:tc>
      </w:tr>
      <w:tr w:rsidR="00EC020F" w:rsidRPr="00EC020F" w14:paraId="6A03733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05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44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AA6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D4E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8C5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D69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5C0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0.063</w:t>
            </w:r>
          </w:p>
        </w:tc>
      </w:tr>
      <w:tr w:rsidR="00EC020F" w:rsidRPr="00EC020F" w14:paraId="18A76F82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2A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C1E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A05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A5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AC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77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09C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0.012</w:t>
            </w:r>
          </w:p>
        </w:tc>
      </w:tr>
      <w:tr w:rsidR="00EC020F" w:rsidRPr="00EC020F" w14:paraId="72272C90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96C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63B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827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6D1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055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A95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DE3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0.013</w:t>
            </w:r>
          </w:p>
        </w:tc>
      </w:tr>
      <w:tr w:rsidR="00EC020F" w:rsidRPr="00EC020F" w14:paraId="1F9B4F8C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73E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DB1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562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EA9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7B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B07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ACC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</w:tr>
      <w:tr w:rsidR="00EC020F" w:rsidRPr="00EC020F" w14:paraId="592DDB77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E0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BC0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5EE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48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D4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4D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43C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</w:tr>
      <w:tr w:rsidR="00EC020F" w:rsidRPr="00EC020F" w14:paraId="5C244E9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3F5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E80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9B2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56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6A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51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AA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0.030</w:t>
            </w:r>
          </w:p>
        </w:tc>
      </w:tr>
      <w:tr w:rsidR="00EC020F" w:rsidRPr="00EC020F" w14:paraId="60668D55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404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78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BF6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84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6FB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FB2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C7A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0.062</w:t>
            </w:r>
          </w:p>
        </w:tc>
      </w:tr>
      <w:tr w:rsidR="00EC020F" w:rsidRPr="00EC020F" w14:paraId="13CFA1B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DCE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0C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91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2DE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FCD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61E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EC8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</w:tr>
      <w:tr w:rsidR="00EC020F" w:rsidRPr="00EC020F" w14:paraId="21DF318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75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359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051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E9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B2A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BC8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726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0.027</w:t>
            </w:r>
          </w:p>
        </w:tc>
      </w:tr>
      <w:tr w:rsidR="00EC020F" w:rsidRPr="00EC020F" w14:paraId="4DBFBA4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42B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F7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318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C65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79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C27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EDF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F4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0.055</w:t>
            </w:r>
          </w:p>
        </w:tc>
      </w:tr>
      <w:tr w:rsidR="00EC020F" w:rsidRPr="00EC020F" w14:paraId="1E8DE760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E8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4E4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FD7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12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258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A4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DF5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0.039</w:t>
            </w:r>
          </w:p>
        </w:tc>
      </w:tr>
      <w:tr w:rsidR="00EC020F" w:rsidRPr="00EC020F" w14:paraId="4711AA9E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19A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017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Office/control room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131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40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2B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B0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C3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0.024</w:t>
            </w:r>
          </w:p>
        </w:tc>
      </w:tr>
      <w:tr w:rsidR="00EC020F" w:rsidRPr="00EC020F" w14:paraId="2CE059DD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384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D81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Janitor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B7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83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831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7D9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C4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</w:tr>
      <w:tr w:rsidR="00EC020F" w:rsidRPr="00EC020F" w14:paraId="15B614BA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D6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5C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629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FE0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834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E74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90F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0.058</w:t>
            </w:r>
          </w:p>
        </w:tc>
      </w:tr>
      <w:tr w:rsidR="00EC020F" w:rsidRPr="00EC020F" w14:paraId="10AEDB8D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DCB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F3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0F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E3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A38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B80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D42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0.055</w:t>
            </w:r>
          </w:p>
        </w:tc>
      </w:tr>
      <w:tr w:rsidR="00EC020F" w:rsidRPr="00EC020F" w14:paraId="76430E48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5B9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9A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4F3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303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DCF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BE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3E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0.052</w:t>
            </w:r>
          </w:p>
        </w:tc>
      </w:tr>
      <w:tr w:rsidR="00EC020F" w:rsidRPr="00EC020F" w14:paraId="0F6C0857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DE0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F1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CE7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71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95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01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6C7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0.047</w:t>
            </w:r>
          </w:p>
        </w:tc>
      </w:tr>
      <w:tr w:rsidR="00EC020F" w:rsidRPr="00EC020F" w14:paraId="750F828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AA8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ED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DD6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BBD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F1C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499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029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0.028</w:t>
            </w:r>
          </w:p>
        </w:tc>
      </w:tr>
      <w:tr w:rsidR="00EC020F" w:rsidRPr="00EC020F" w14:paraId="19A46073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5D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6A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0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E6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605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EE4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CE0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</w:tr>
      <w:tr w:rsidR="00EC020F" w:rsidRPr="00EC020F" w14:paraId="757C6605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CBF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7F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10B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46F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BC8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88B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CB0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0.023</w:t>
            </w:r>
          </w:p>
        </w:tc>
      </w:tr>
      <w:tr w:rsidR="00EC020F" w:rsidRPr="00EC020F" w14:paraId="2977116E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5C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35C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FB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D4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96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34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E8A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0.095</w:t>
            </w:r>
          </w:p>
        </w:tc>
      </w:tr>
      <w:tr w:rsidR="00EC020F" w:rsidRPr="00EC020F" w14:paraId="6C23483B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7CB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E9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7B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12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6E2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6D8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17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0.090</w:t>
            </w:r>
          </w:p>
        </w:tc>
      </w:tr>
      <w:tr w:rsidR="00EC020F" w:rsidRPr="00EC020F" w14:paraId="652395D8" w14:textId="77777777" w:rsidTr="00EC020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EA2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70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E43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A79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24D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0C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02D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0.080</w:t>
            </w:r>
          </w:p>
        </w:tc>
      </w:tr>
      <w:tr w:rsidR="00EC020F" w:rsidRPr="00EC020F" w14:paraId="3CC41D96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1F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2D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14E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C4D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99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A35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E3C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0.077</w:t>
            </w:r>
          </w:p>
        </w:tc>
      </w:tr>
      <w:tr w:rsidR="00EC020F" w:rsidRPr="00EC020F" w14:paraId="6D011FC4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EA9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0A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C4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6A2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C6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8B2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90E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0.073</w:t>
            </w:r>
          </w:p>
        </w:tc>
      </w:tr>
      <w:tr w:rsidR="00EC020F" w:rsidRPr="00EC020F" w14:paraId="0F928EB4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911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3F5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4BC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8C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675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4FE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00B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0.046</w:t>
            </w:r>
          </w:p>
        </w:tc>
      </w:tr>
      <w:tr w:rsidR="00EC020F" w:rsidRPr="00EC020F" w14:paraId="3E7AFB9F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4C9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BF8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B8F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B44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95E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E5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840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0.037</w:t>
            </w:r>
          </w:p>
        </w:tc>
      </w:tr>
      <w:tr w:rsidR="00EC020F" w:rsidRPr="00EC020F" w14:paraId="156B171E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D3C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A0E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A4B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E2A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18E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709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0.039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210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0.041</w:t>
            </w:r>
          </w:p>
        </w:tc>
      </w:tr>
      <w:tr w:rsidR="00EC020F" w:rsidRPr="00EC020F" w14:paraId="02EA18BE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52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BC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Pelletizing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D4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82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CF7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972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45A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</w:tr>
      <w:tr w:rsidR="00EC020F" w:rsidRPr="00EC020F" w14:paraId="3495AE7E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00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804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(mobile)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3F8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69A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67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ED5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36D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0.027</w:t>
            </w:r>
          </w:p>
        </w:tc>
      </w:tr>
      <w:tr w:rsidR="00EC020F" w:rsidRPr="00EC020F" w14:paraId="67F54CED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4F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1B9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42B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894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F76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145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2DF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0.021</w:t>
            </w:r>
          </w:p>
        </w:tc>
      </w:tr>
      <w:tr w:rsidR="00EC020F" w:rsidRPr="00EC020F" w14:paraId="25A86307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106A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F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971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Office/control room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18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A1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4E5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02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F0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0.025</w:t>
            </w:r>
          </w:p>
        </w:tc>
      </w:tr>
      <w:tr w:rsidR="00EC020F" w:rsidRPr="00EC020F" w14:paraId="3EA180C9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BFB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G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D7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C1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0E3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39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1D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E98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1.000</w:t>
            </w:r>
          </w:p>
        </w:tc>
      </w:tr>
      <w:tr w:rsidR="00EC020F" w:rsidRPr="00EC020F" w14:paraId="3FA559C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875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G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8A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Mining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28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EF07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C8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D99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738B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1.000</w:t>
            </w:r>
          </w:p>
        </w:tc>
      </w:tr>
      <w:tr w:rsidR="00EC020F" w:rsidRPr="00EC020F" w14:paraId="3F75C9E9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582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G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3A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6BA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C1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00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0.350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4C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3C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1.000</w:t>
            </w:r>
          </w:p>
        </w:tc>
      </w:tr>
      <w:tr w:rsidR="00EC020F" w:rsidRPr="00EC020F" w14:paraId="4D4B40C7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0B8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G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1AD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Crushing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60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34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42D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89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0.148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0D2D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1.000</w:t>
            </w:r>
          </w:p>
        </w:tc>
      </w:tr>
      <w:tr w:rsidR="00EC020F" w:rsidRPr="00EC020F" w14:paraId="4920BDE3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EC6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G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258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Concentrating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B52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A914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21EF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941C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1.000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B83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1.000</w:t>
            </w:r>
          </w:p>
        </w:tc>
      </w:tr>
      <w:tr w:rsidR="00EC020F" w:rsidRPr="00EC020F" w14:paraId="5A7F8697" w14:textId="77777777" w:rsidTr="00EC020F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D01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G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0EA6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Shop (stationary)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B05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E8CE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0673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490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0.043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A749" w14:textId="77777777" w:rsidR="00EC020F" w:rsidRPr="00EC020F" w:rsidRDefault="00EC020F" w:rsidP="00EC0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C020F">
              <w:rPr>
                <w:rFonts w:eastAsia="Times New Roman" w:cs="Times New Roman"/>
                <w:color w:val="000000"/>
                <w:sz w:val="22"/>
                <w:lang w:eastAsia="zh-CN"/>
              </w:rPr>
              <w:t>1.000</w:t>
            </w:r>
          </w:p>
        </w:tc>
      </w:tr>
      <w:bookmarkEnd w:id="4"/>
    </w:tbl>
    <w:p w14:paraId="42EBB66A" w14:textId="77777777" w:rsidR="00EC020F" w:rsidRDefault="00EC020F" w:rsidP="00EC020F">
      <w:pPr>
        <w:spacing w:line="360" w:lineRule="auto"/>
      </w:pPr>
    </w:p>
    <w:sectPr w:rsidR="00EC020F" w:rsidSect="00EC020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E90C" w14:textId="77777777" w:rsidR="001C059F" w:rsidRDefault="001C059F" w:rsidP="00EC020F">
      <w:pPr>
        <w:spacing w:after="0" w:line="240" w:lineRule="auto"/>
      </w:pPr>
      <w:r>
        <w:separator/>
      </w:r>
    </w:p>
  </w:endnote>
  <w:endnote w:type="continuationSeparator" w:id="0">
    <w:p w14:paraId="4D339D67" w14:textId="77777777" w:rsidR="001C059F" w:rsidRDefault="001C059F" w:rsidP="00E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94BB" w14:textId="77777777" w:rsidR="001C059F" w:rsidRDefault="001C059F" w:rsidP="00EC020F">
      <w:pPr>
        <w:spacing w:after="0" w:line="240" w:lineRule="auto"/>
      </w:pPr>
      <w:r>
        <w:separator/>
      </w:r>
    </w:p>
  </w:footnote>
  <w:footnote w:type="continuationSeparator" w:id="0">
    <w:p w14:paraId="68115971" w14:textId="77777777" w:rsidR="001C059F" w:rsidRDefault="001C059F" w:rsidP="00EC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F78"/>
    <w:multiLevelType w:val="hybridMultilevel"/>
    <w:tmpl w:val="F22C01C6"/>
    <w:lvl w:ilvl="0" w:tplc="13981BC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810"/>
    <w:multiLevelType w:val="hybridMultilevel"/>
    <w:tmpl w:val="8948F88C"/>
    <w:lvl w:ilvl="0" w:tplc="0A6053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6E94"/>
    <w:multiLevelType w:val="hybridMultilevel"/>
    <w:tmpl w:val="C0AAE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82C9E"/>
    <w:multiLevelType w:val="hybridMultilevel"/>
    <w:tmpl w:val="20140BEE"/>
    <w:lvl w:ilvl="0" w:tplc="DBFAC5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61DD6"/>
    <w:multiLevelType w:val="hybridMultilevel"/>
    <w:tmpl w:val="361679D0"/>
    <w:lvl w:ilvl="0" w:tplc="11426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69B0"/>
    <w:multiLevelType w:val="hybridMultilevel"/>
    <w:tmpl w:val="3662C8BC"/>
    <w:lvl w:ilvl="0" w:tplc="F7F4CD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E0C6B"/>
    <w:multiLevelType w:val="multilevel"/>
    <w:tmpl w:val="17FC9DBA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EE0A5D"/>
    <w:multiLevelType w:val="hybridMultilevel"/>
    <w:tmpl w:val="9AFC3FBE"/>
    <w:lvl w:ilvl="0" w:tplc="13981BC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3853"/>
    <w:multiLevelType w:val="hybridMultilevel"/>
    <w:tmpl w:val="F54AA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DF7D93"/>
    <w:multiLevelType w:val="hybridMultilevel"/>
    <w:tmpl w:val="6FD820C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315C583B"/>
    <w:multiLevelType w:val="multilevel"/>
    <w:tmpl w:val="0C14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E5934"/>
    <w:multiLevelType w:val="hybridMultilevel"/>
    <w:tmpl w:val="B5E24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87FB6"/>
    <w:multiLevelType w:val="multilevel"/>
    <w:tmpl w:val="6C70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C4C5A"/>
    <w:multiLevelType w:val="hybridMultilevel"/>
    <w:tmpl w:val="C060CD54"/>
    <w:lvl w:ilvl="0" w:tplc="A356B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6D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6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6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EF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A0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C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0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C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7772A8"/>
    <w:multiLevelType w:val="hybridMultilevel"/>
    <w:tmpl w:val="DC3EF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103345"/>
    <w:multiLevelType w:val="hybridMultilevel"/>
    <w:tmpl w:val="61E0630C"/>
    <w:lvl w:ilvl="0" w:tplc="A37EAC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11E86"/>
    <w:multiLevelType w:val="hybridMultilevel"/>
    <w:tmpl w:val="33D0F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706E9"/>
    <w:multiLevelType w:val="hybridMultilevel"/>
    <w:tmpl w:val="B1E89CEC"/>
    <w:lvl w:ilvl="0" w:tplc="13981BC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F7877"/>
    <w:multiLevelType w:val="hybridMultilevel"/>
    <w:tmpl w:val="640A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092797"/>
    <w:multiLevelType w:val="hybridMultilevel"/>
    <w:tmpl w:val="BDD290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B22F7"/>
    <w:multiLevelType w:val="hybridMultilevel"/>
    <w:tmpl w:val="1D3CCFF8"/>
    <w:lvl w:ilvl="0" w:tplc="13981BC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2B83"/>
    <w:multiLevelType w:val="hybridMultilevel"/>
    <w:tmpl w:val="E9AE3836"/>
    <w:lvl w:ilvl="0" w:tplc="13981BC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C794E"/>
    <w:multiLevelType w:val="hybridMultilevel"/>
    <w:tmpl w:val="42788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55371D"/>
    <w:multiLevelType w:val="hybridMultilevel"/>
    <w:tmpl w:val="B8788216"/>
    <w:lvl w:ilvl="0" w:tplc="00C4A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727FA"/>
    <w:multiLevelType w:val="multilevel"/>
    <w:tmpl w:val="8556D56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BF52CE6"/>
    <w:multiLevelType w:val="hybridMultilevel"/>
    <w:tmpl w:val="42122C3A"/>
    <w:lvl w:ilvl="0" w:tplc="503A451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12"/>
  </w:num>
  <w:num w:numId="10">
    <w:abstractNumId w:val="7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23"/>
  </w:num>
  <w:num w:numId="16">
    <w:abstractNumId w:val="25"/>
  </w:num>
  <w:num w:numId="17">
    <w:abstractNumId w:val="4"/>
  </w:num>
  <w:num w:numId="18">
    <w:abstractNumId w:val="9"/>
  </w:num>
  <w:num w:numId="19">
    <w:abstractNumId w:val="22"/>
  </w:num>
  <w:num w:numId="20">
    <w:abstractNumId w:val="1"/>
  </w:num>
  <w:num w:numId="21">
    <w:abstractNumId w:val="18"/>
  </w:num>
  <w:num w:numId="22">
    <w:abstractNumId w:val="0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46"/>
    <w:rsid w:val="000A4E0E"/>
    <w:rsid w:val="000F17B6"/>
    <w:rsid w:val="001C059F"/>
    <w:rsid w:val="001F0A35"/>
    <w:rsid w:val="002272A5"/>
    <w:rsid w:val="003C11A5"/>
    <w:rsid w:val="006447AC"/>
    <w:rsid w:val="00AD2929"/>
    <w:rsid w:val="00E11F46"/>
    <w:rsid w:val="00E74D6D"/>
    <w:rsid w:val="00EC020F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1A58"/>
  <w15:chartTrackingRefBased/>
  <w15:docId w15:val="{01D3A943-25E0-4820-87C3-65F4E5D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A5"/>
    <w:rPr>
      <w:rFonts w:ascii="Times New Roman" w:eastAsia="SimSu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72A5"/>
    <w:pPr>
      <w:keepNext/>
      <w:keepLines/>
      <w:numPr>
        <w:ilvl w:val="1"/>
        <w:numId w:val="27"/>
      </w:numPr>
      <w:spacing w:before="100" w:beforeAutospacing="1" w:after="100" w:afterAutospacing="1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72A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2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2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2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2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2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272A5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72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272A5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2A5"/>
    <w:rPr>
      <w:rFonts w:asciiTheme="majorHAnsi" w:eastAsiaTheme="majorEastAsia" w:hAnsiTheme="majorHAnsi" w:cstheme="majorBidi"/>
      <w:color w:val="2F5496" w:themeColor="accent1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2A5"/>
    <w:rPr>
      <w:rFonts w:asciiTheme="majorHAnsi" w:eastAsiaTheme="majorEastAsia" w:hAnsiTheme="majorHAnsi" w:cstheme="majorBidi"/>
      <w:color w:val="1F3763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2A5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2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2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A5"/>
    <w:rPr>
      <w:rFonts w:ascii="Segoe UI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A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272A5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A5"/>
    <w:rPr>
      <w:rFonts w:ascii="Times New Roman" w:eastAsia="SimSu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A5"/>
    <w:rPr>
      <w:rFonts w:ascii="Times New Roman" w:eastAsia="SimSu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272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72A5"/>
  </w:style>
  <w:style w:type="paragraph" w:styleId="CommentText">
    <w:name w:val="annotation text"/>
    <w:basedOn w:val="Normal"/>
    <w:link w:val="CommentTextChar"/>
    <w:uiPriority w:val="99"/>
    <w:unhideWhenUsed/>
    <w:rsid w:val="00227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2A5"/>
    <w:rPr>
      <w:rFonts w:ascii="Times New Roman" w:eastAsia="SimSun" w:hAnsi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2272A5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2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72A5"/>
    <w:rPr>
      <w:i/>
      <w:iCs/>
    </w:rPr>
  </w:style>
  <w:style w:type="paragraph" w:styleId="NormalWeb">
    <w:name w:val="Normal (Web)"/>
    <w:basedOn w:val="Normal"/>
    <w:uiPriority w:val="99"/>
    <w:unhideWhenUsed/>
    <w:rsid w:val="002272A5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ko-KR"/>
    </w:rPr>
  </w:style>
  <w:style w:type="paragraph" w:customStyle="1" w:styleId="programlistingindent">
    <w:name w:val="programlistingindent"/>
    <w:basedOn w:val="Normal"/>
    <w:rsid w:val="002272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A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7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rsid w:val="002272A5"/>
    <w:rPr>
      <w:rFonts w:ascii="Consolas" w:eastAsia="SimSun" w:hAnsi="Consolas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2A5"/>
    <w:pPr>
      <w:spacing w:after="0" w:line="240" w:lineRule="auto"/>
    </w:pPr>
    <w:rPr>
      <w:rFonts w:eastAsiaTheme="minorEastAsia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2A5"/>
    <w:rPr>
      <w:rFonts w:ascii="Times New Roman" w:hAnsi="Times New Roman"/>
      <w:sz w:val="20"/>
      <w:szCs w:val="20"/>
      <w:lang w:eastAsia="ko-KR"/>
    </w:rPr>
  </w:style>
  <w:style w:type="character" w:customStyle="1" w:styleId="exampledesc">
    <w:name w:val="example_desc"/>
    <w:basedOn w:val="DefaultParagraphFont"/>
    <w:rsid w:val="002272A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A5"/>
    <w:rPr>
      <w:rFonts w:ascii="Times New Roman" w:eastAsia="SimSun" w:hAnsi="Times New Roman"/>
      <w:b/>
      <w:bCs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A5"/>
    <w:pPr>
      <w:spacing w:after="0"/>
    </w:pPr>
    <w:rPr>
      <w:rFonts w:eastAsiaTheme="minorEastAsia"/>
      <w:b/>
      <w:bCs/>
      <w:lang w:eastAsia="ko-KR"/>
    </w:rPr>
  </w:style>
  <w:style w:type="character" w:customStyle="1" w:styleId="CommentSubjectChar1">
    <w:name w:val="Comment Subject Char1"/>
    <w:basedOn w:val="CommentTextChar"/>
    <w:uiPriority w:val="99"/>
    <w:semiHidden/>
    <w:rsid w:val="002272A5"/>
    <w:rPr>
      <w:rFonts w:ascii="Times New Roman" w:eastAsia="SimSun" w:hAnsi="Times New Roman"/>
      <w:b/>
      <w:bCs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72A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272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272A5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2272A5"/>
    <w:pPr>
      <w:tabs>
        <w:tab w:val="right" w:leader="dot" w:pos="8630"/>
      </w:tabs>
      <w:spacing w:after="100"/>
    </w:pPr>
    <w:rPr>
      <w:rFonts w:cs="Times New Roman"/>
      <w:b/>
      <w:noProof/>
    </w:rPr>
  </w:style>
  <w:style w:type="paragraph" w:styleId="NoSpacing">
    <w:name w:val="No Spacing"/>
    <w:uiPriority w:val="1"/>
    <w:qFormat/>
    <w:rsid w:val="002272A5"/>
    <w:pPr>
      <w:spacing w:after="0" w:line="240" w:lineRule="auto"/>
    </w:pPr>
    <w:rPr>
      <w:rFonts w:ascii="Times New Roman" w:eastAsia="SimSun" w:hAnsi="Times New Roman"/>
      <w:sz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2272A5"/>
    <w:rPr>
      <w:i/>
      <w:iCs/>
      <w:color w:val="404040" w:themeColor="text1" w:themeTint="BF"/>
    </w:rPr>
  </w:style>
  <w:style w:type="paragraph" w:customStyle="1" w:styleId="m3703235152535134289gmail-msolistparagraph">
    <w:name w:val="m_3703235152535134289gmail-msolistparagraph"/>
    <w:basedOn w:val="Normal"/>
    <w:rsid w:val="002272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igure">
    <w:name w:val="Figure"/>
    <w:basedOn w:val="Normal"/>
    <w:link w:val="FigureChar"/>
    <w:qFormat/>
    <w:rsid w:val="002272A5"/>
    <w:pPr>
      <w:spacing w:line="360" w:lineRule="auto"/>
    </w:pPr>
    <w:rPr>
      <w:rFonts w:cs="Times New Roman"/>
      <w:szCs w:val="24"/>
    </w:rPr>
  </w:style>
  <w:style w:type="character" w:customStyle="1" w:styleId="FigureChar">
    <w:name w:val="Figure Char"/>
    <w:basedOn w:val="DefaultParagraphFont"/>
    <w:link w:val="Figure"/>
    <w:rsid w:val="002272A5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272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272A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2272A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7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7570</Words>
  <Characters>43152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Shao</dc:creator>
  <cp:keywords/>
  <dc:description/>
  <cp:lastModifiedBy>Patterson, Jennifer J</cp:lastModifiedBy>
  <cp:revision>2</cp:revision>
  <dcterms:created xsi:type="dcterms:W3CDTF">2019-09-18T20:11:00Z</dcterms:created>
  <dcterms:modified xsi:type="dcterms:W3CDTF">2019-09-18T20:11:00Z</dcterms:modified>
</cp:coreProperties>
</file>