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D2" w:rsidRPr="006958D2" w:rsidRDefault="008E3162" w:rsidP="006958D2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6958D2">
        <w:rPr>
          <w:rFonts w:ascii="Times New Roman" w:hAnsi="Times New Roman" w:cs="Times New Roman"/>
          <w:b/>
          <w:bCs/>
          <w:i/>
          <w:sz w:val="28"/>
          <w:szCs w:val="28"/>
        </w:rPr>
        <w:t>Supplementary</w:t>
      </w:r>
      <w:proofErr w:type="spellEnd"/>
      <w:r w:rsidRPr="006958D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6958D2">
        <w:rPr>
          <w:rFonts w:ascii="Times New Roman" w:hAnsi="Times New Roman" w:cs="Times New Roman"/>
          <w:b/>
          <w:bCs/>
          <w:i/>
          <w:sz w:val="28"/>
          <w:szCs w:val="28"/>
        </w:rPr>
        <w:t>materials</w:t>
      </w:r>
      <w:proofErr w:type="spellEnd"/>
    </w:p>
    <w:p w:rsidR="006958D2" w:rsidRPr="006958D2" w:rsidRDefault="006958D2" w:rsidP="006958D2">
      <w:pPr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proofErr w:type="spellStart"/>
      <w:r w:rsidRPr="006958D2">
        <w:rPr>
          <w:rFonts w:ascii="Times New Roman" w:hAnsi="Times New Roman" w:cs="Times New Roman"/>
          <w:b/>
          <w:bCs/>
          <w:color w:val="00000A"/>
          <w:sz w:val="28"/>
          <w:szCs w:val="28"/>
        </w:rPr>
        <w:t>Soluble</w:t>
      </w:r>
      <w:proofErr w:type="spellEnd"/>
      <w:r w:rsidRPr="006958D2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proofErr w:type="spellStart"/>
      <w:r w:rsidRPr="006958D2">
        <w:rPr>
          <w:rFonts w:ascii="Times New Roman" w:hAnsi="Times New Roman" w:cs="Times New Roman"/>
          <w:b/>
          <w:bCs/>
          <w:color w:val="00000A"/>
          <w:sz w:val="28"/>
          <w:szCs w:val="28"/>
        </w:rPr>
        <w:t>RAGEs</w:t>
      </w:r>
      <w:proofErr w:type="spellEnd"/>
      <w:r w:rsidRPr="006958D2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and </w:t>
      </w:r>
      <w:proofErr w:type="spellStart"/>
      <w:r w:rsidRPr="006958D2">
        <w:rPr>
          <w:rFonts w:ascii="Times New Roman" w:hAnsi="Times New Roman" w:cs="Times New Roman"/>
          <w:b/>
          <w:bCs/>
          <w:color w:val="00000A"/>
          <w:sz w:val="28"/>
          <w:szCs w:val="28"/>
        </w:rPr>
        <w:t>cardiovascular</w:t>
      </w:r>
      <w:proofErr w:type="spellEnd"/>
      <w:r w:rsidRPr="006958D2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risk factors in adult offspring of patients with </w:t>
      </w:r>
      <w:proofErr w:type="spellStart"/>
      <w:r w:rsidRPr="006958D2">
        <w:rPr>
          <w:rFonts w:ascii="Times New Roman" w:hAnsi="Times New Roman" w:cs="Times New Roman"/>
          <w:b/>
          <w:bCs/>
          <w:color w:val="00000A"/>
          <w:sz w:val="28"/>
          <w:szCs w:val="28"/>
        </w:rPr>
        <w:t>premature</w:t>
      </w:r>
      <w:proofErr w:type="spellEnd"/>
      <w:r w:rsidRPr="006958D2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proofErr w:type="spellStart"/>
      <w:r w:rsidRPr="006958D2">
        <w:rPr>
          <w:rFonts w:ascii="Times New Roman" w:hAnsi="Times New Roman" w:cs="Times New Roman"/>
          <w:b/>
          <w:bCs/>
          <w:color w:val="00000A"/>
          <w:sz w:val="28"/>
          <w:szCs w:val="28"/>
        </w:rPr>
        <w:t>coronary</w:t>
      </w:r>
      <w:proofErr w:type="spellEnd"/>
      <w:r w:rsidRPr="006958D2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proofErr w:type="spellStart"/>
      <w:r w:rsidRPr="006958D2">
        <w:rPr>
          <w:rFonts w:ascii="Times New Roman" w:hAnsi="Times New Roman" w:cs="Times New Roman"/>
          <w:b/>
          <w:bCs/>
          <w:color w:val="00000A"/>
          <w:sz w:val="28"/>
          <w:szCs w:val="28"/>
        </w:rPr>
        <w:t>heart</w:t>
      </w:r>
      <w:proofErr w:type="spellEnd"/>
      <w:r w:rsidRPr="006958D2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proofErr w:type="spellStart"/>
      <w:r w:rsidRPr="006958D2">
        <w:rPr>
          <w:rFonts w:ascii="Times New Roman" w:hAnsi="Times New Roman" w:cs="Times New Roman"/>
          <w:b/>
          <w:bCs/>
          <w:color w:val="00000A"/>
          <w:sz w:val="28"/>
          <w:szCs w:val="28"/>
        </w:rPr>
        <w:t>disease</w:t>
      </w:r>
      <w:proofErr w:type="spellEnd"/>
    </w:p>
    <w:p w:rsidR="006958D2" w:rsidRPr="006958D2" w:rsidRDefault="006958D2" w:rsidP="006958D2">
      <w:pPr>
        <w:pStyle w:val="Nadpis2"/>
        <w:keepNext w:val="0"/>
        <w:keepLines w:val="0"/>
        <w:suppressAutoHyphens w:val="0"/>
        <w:jc w:val="center"/>
        <w:rPr>
          <w:rFonts w:ascii="Times New Roman" w:hAnsi="Times New Roman" w:cs="Times New Roman"/>
          <w:b w:val="0"/>
          <w:color w:val="00000A"/>
          <w:sz w:val="20"/>
          <w:szCs w:val="20"/>
          <w:vertAlign w:val="superscript"/>
        </w:rPr>
      </w:pPr>
      <w:r w:rsidRPr="006958D2">
        <w:rPr>
          <w:rFonts w:ascii="Times New Roman" w:hAnsi="Times New Roman" w:cs="Times New Roman"/>
          <w:b w:val="0"/>
          <w:color w:val="00000A"/>
          <w:sz w:val="20"/>
          <w:szCs w:val="20"/>
        </w:rPr>
        <w:t xml:space="preserve">Petra </w:t>
      </w:r>
      <w:proofErr w:type="spellStart"/>
      <w:r w:rsidRPr="006958D2">
        <w:rPr>
          <w:rFonts w:ascii="Times New Roman" w:hAnsi="Times New Roman" w:cs="Times New Roman"/>
          <w:b w:val="0"/>
          <w:color w:val="00000A"/>
          <w:sz w:val="20"/>
          <w:szCs w:val="20"/>
        </w:rPr>
        <w:t>Karnosová</w:t>
      </w:r>
      <w:proofErr w:type="spellEnd"/>
      <w:r w:rsidRPr="006958D2">
        <w:rPr>
          <w:rFonts w:ascii="Times New Roman" w:hAnsi="Times New Roman" w:cs="Times New Roman"/>
          <w:b w:val="0"/>
          <w:color w:val="00000A"/>
          <w:sz w:val="20"/>
          <w:szCs w:val="20"/>
        </w:rPr>
        <w:t xml:space="preserve">, </w:t>
      </w:r>
      <w:proofErr w:type="spellStart"/>
      <w:r w:rsidRPr="006958D2">
        <w:rPr>
          <w:rFonts w:ascii="Times New Roman" w:hAnsi="Times New Roman" w:cs="Times New Roman"/>
          <w:b w:val="0"/>
          <w:color w:val="00000A"/>
          <w:sz w:val="20"/>
          <w:szCs w:val="20"/>
        </w:rPr>
        <w:t>Markéta</w:t>
      </w:r>
      <w:proofErr w:type="spellEnd"/>
      <w:r w:rsidRPr="006958D2">
        <w:rPr>
          <w:rFonts w:ascii="Times New Roman" w:hAnsi="Times New Roman" w:cs="Times New Roman"/>
          <w:b w:val="0"/>
          <w:color w:val="00000A"/>
          <w:sz w:val="20"/>
          <w:szCs w:val="20"/>
        </w:rPr>
        <w:t xml:space="preserve"> </w:t>
      </w:r>
      <w:proofErr w:type="spellStart"/>
      <w:r w:rsidRPr="006958D2">
        <w:rPr>
          <w:rFonts w:ascii="Times New Roman" w:hAnsi="Times New Roman" w:cs="Times New Roman"/>
          <w:b w:val="0"/>
          <w:color w:val="00000A"/>
          <w:sz w:val="20"/>
          <w:szCs w:val="20"/>
        </w:rPr>
        <w:t>Mateřánková</w:t>
      </w:r>
      <w:proofErr w:type="spellEnd"/>
      <w:r w:rsidRPr="006958D2">
        <w:rPr>
          <w:rFonts w:ascii="Times New Roman" w:hAnsi="Times New Roman" w:cs="Times New Roman"/>
          <w:b w:val="0"/>
          <w:color w:val="00000A"/>
          <w:sz w:val="20"/>
          <w:szCs w:val="20"/>
        </w:rPr>
        <w:t xml:space="preserve">, </w:t>
      </w:r>
      <w:proofErr w:type="spellStart"/>
      <w:r w:rsidRPr="006958D2">
        <w:rPr>
          <w:rFonts w:ascii="Times New Roman" w:hAnsi="Times New Roman" w:cs="Times New Roman"/>
          <w:b w:val="0"/>
          <w:color w:val="00000A"/>
          <w:sz w:val="20"/>
          <w:szCs w:val="20"/>
        </w:rPr>
        <w:t>Jitka</w:t>
      </w:r>
      <w:proofErr w:type="spellEnd"/>
      <w:r w:rsidRPr="006958D2">
        <w:rPr>
          <w:rFonts w:ascii="Times New Roman" w:hAnsi="Times New Roman" w:cs="Times New Roman"/>
          <w:b w:val="0"/>
          <w:color w:val="00000A"/>
          <w:sz w:val="20"/>
          <w:szCs w:val="20"/>
        </w:rPr>
        <w:t xml:space="preserve"> </w:t>
      </w:r>
      <w:proofErr w:type="spellStart"/>
      <w:r w:rsidRPr="006958D2">
        <w:rPr>
          <w:rFonts w:ascii="Times New Roman" w:hAnsi="Times New Roman" w:cs="Times New Roman"/>
          <w:b w:val="0"/>
          <w:color w:val="00000A"/>
          <w:sz w:val="20"/>
          <w:szCs w:val="20"/>
        </w:rPr>
        <w:t>Seidlerová</w:t>
      </w:r>
      <w:proofErr w:type="spellEnd"/>
      <w:r w:rsidRPr="006958D2">
        <w:rPr>
          <w:rFonts w:ascii="Times New Roman" w:hAnsi="Times New Roman" w:cs="Times New Roman"/>
          <w:b w:val="0"/>
          <w:color w:val="00000A"/>
          <w:sz w:val="20"/>
          <w:szCs w:val="20"/>
        </w:rPr>
        <w:t>, Otto Mayer</w:t>
      </w:r>
      <w:r w:rsidRPr="006958D2">
        <w:rPr>
          <w:rFonts w:ascii="Times New Roman" w:hAnsi="Times New Roman" w:cs="Times New Roman"/>
          <w:b w:val="0"/>
          <w:color w:val="auto"/>
          <w:sz w:val="20"/>
          <w:szCs w:val="20"/>
        </w:rPr>
        <w:t>,</w:t>
      </w:r>
      <w:r w:rsidRPr="006958D2">
        <w:rPr>
          <w:rFonts w:ascii="Times New Roman" w:hAnsi="Times New Roman" w:cs="Times New Roman"/>
          <w:b w:val="0"/>
          <w:color w:val="00000A"/>
          <w:sz w:val="20"/>
          <w:szCs w:val="20"/>
        </w:rPr>
        <w:t xml:space="preserve"> </w:t>
      </w:r>
      <w:r w:rsidRPr="006958D2">
        <w:rPr>
          <w:rFonts w:ascii="Times New Roman" w:hAnsi="Times New Roman" w:cs="Times New Roman"/>
          <w:b w:val="0"/>
          <w:color w:val="00000A"/>
          <w:sz w:val="20"/>
          <w:szCs w:val="20"/>
        </w:rPr>
        <w:t xml:space="preserve">Jan </w:t>
      </w:r>
      <w:proofErr w:type="spellStart"/>
      <w:r w:rsidRPr="006958D2">
        <w:rPr>
          <w:rFonts w:ascii="Times New Roman" w:hAnsi="Times New Roman" w:cs="Times New Roman"/>
          <w:b w:val="0"/>
          <w:color w:val="00000A"/>
          <w:sz w:val="20"/>
          <w:szCs w:val="20"/>
        </w:rPr>
        <w:t>Filipovský</w:t>
      </w:r>
      <w:proofErr w:type="spellEnd"/>
      <w:r w:rsidRPr="006958D2">
        <w:rPr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Pr="006958D2">
        <w:rPr>
          <w:rFonts w:ascii="Times New Roman" w:hAnsi="Times New Roman" w:cs="Times New Roman"/>
          <w:b w:val="0"/>
          <w:color w:val="00000A"/>
          <w:sz w:val="20"/>
          <w:szCs w:val="20"/>
          <w:lang w:val="cs-CZ"/>
        </w:rPr>
        <w:t>Václav Karnos</w:t>
      </w:r>
    </w:p>
    <w:p w:rsidR="006958D2" w:rsidRPr="006958D2" w:rsidRDefault="006958D2" w:rsidP="006958D2">
      <w:pPr>
        <w:rPr>
          <w:rFonts w:ascii="Times New Roman" w:hAnsi="Times New Roman" w:cs="Times New Roman"/>
          <w:i/>
          <w:sz w:val="24"/>
          <w:szCs w:val="24"/>
        </w:rPr>
      </w:pPr>
    </w:p>
    <w:p w:rsidR="006958D2" w:rsidRDefault="006958D2" w:rsidP="00770FCE">
      <w:pPr>
        <w:rPr>
          <w:rFonts w:ascii="Times New Roman" w:hAnsi="Times New Roman" w:cs="Times New Roman"/>
          <w:i/>
          <w:sz w:val="24"/>
          <w:szCs w:val="24"/>
        </w:rPr>
      </w:pPr>
    </w:p>
    <w:p w:rsidR="008E3162" w:rsidRDefault="008E3162" w:rsidP="00770FCE">
      <w:pPr>
        <w:rPr>
          <w:rFonts w:ascii="Times New Roman" w:hAnsi="Times New Roman" w:cs="Times New Roman"/>
          <w:i/>
          <w:sz w:val="24"/>
          <w:szCs w:val="24"/>
        </w:rPr>
      </w:pPr>
    </w:p>
    <w:p w:rsidR="00770FCE" w:rsidRPr="00E87B6D" w:rsidRDefault="00770FCE" w:rsidP="00770FC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E87B6D">
        <w:rPr>
          <w:rFonts w:ascii="Times New Roman" w:hAnsi="Times New Roman" w:cs="Times New Roman"/>
          <w:i/>
          <w:sz w:val="24"/>
          <w:szCs w:val="24"/>
        </w:rPr>
        <w:t>Supplementary</w:t>
      </w:r>
      <w:proofErr w:type="spellEnd"/>
      <w:r w:rsidRPr="00E87B6D">
        <w:rPr>
          <w:rFonts w:ascii="Times New Roman" w:hAnsi="Times New Roman" w:cs="Times New Roman"/>
          <w:i/>
          <w:sz w:val="24"/>
          <w:szCs w:val="24"/>
        </w:rPr>
        <w:t xml:space="preserve"> Table 1 </w:t>
      </w:r>
      <w:r w:rsidRPr="00E87B6D">
        <w:rPr>
          <w:rFonts w:ascii="Times New Roman" w:hAnsi="Times New Roman" w:cs="Times New Roman"/>
          <w:i/>
          <w:sz w:val="24"/>
          <w:szCs w:val="24"/>
        </w:rPr>
        <w:tab/>
      </w:r>
      <w:r w:rsidRPr="00E87B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Determinants of the difference between offspring and controls in </w:t>
      </w:r>
      <w:r w:rsidRPr="00E87B6D">
        <w:rPr>
          <w:rFonts w:ascii="Times New Roman" w:hAnsi="Times New Roman" w:cs="Times New Roman"/>
          <w:b/>
          <w:i/>
          <w:sz w:val="24"/>
          <w:szCs w:val="24"/>
          <w:lang w:val="en-US"/>
        </w:rPr>
        <w:t>women</w:t>
      </w:r>
      <w:r w:rsidRPr="00E87B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(n =183) – results of multivariate logistic regression analysis</w:t>
      </w: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686"/>
        <w:gridCol w:w="2018"/>
      </w:tblGrid>
      <w:tr w:rsidR="00770FCE" w:rsidRPr="00466B50" w:rsidTr="007B2324">
        <w:tc>
          <w:tcPr>
            <w:tcW w:w="3794" w:type="dxa"/>
            <w:tcBorders>
              <w:bottom w:val="single" w:sz="4" w:space="0" w:color="auto"/>
            </w:tcBorders>
            <w:hideMark/>
          </w:tcPr>
          <w:p w:rsidR="00770FCE" w:rsidRPr="00FF4863" w:rsidRDefault="00770FCE" w:rsidP="007B2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0FCE" w:rsidRPr="00FF4863" w:rsidRDefault="00770FCE" w:rsidP="007B2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hideMark/>
          </w:tcPr>
          <w:p w:rsidR="00770FCE" w:rsidRPr="00FF4863" w:rsidRDefault="00770FCE" w:rsidP="007B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70FCE" w:rsidRPr="00FF4863" w:rsidRDefault="00770FCE" w:rsidP="007B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Odds ratio (95% CI)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hideMark/>
          </w:tcPr>
          <w:p w:rsidR="00770FCE" w:rsidRPr="00494E53" w:rsidRDefault="00770FCE" w:rsidP="007B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70FCE" w:rsidRPr="00FF4863" w:rsidRDefault="00770FCE" w:rsidP="007B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2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r w:rsidRPr="00494E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770FCE" w:rsidRPr="00466B50" w:rsidTr="007B2324">
        <w:tc>
          <w:tcPr>
            <w:tcW w:w="3794" w:type="dxa"/>
          </w:tcPr>
          <w:p w:rsidR="00770FCE" w:rsidRPr="00FF4863" w:rsidRDefault="00770FCE" w:rsidP="007B232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(years)</w:t>
            </w:r>
          </w:p>
        </w:tc>
        <w:tc>
          <w:tcPr>
            <w:tcW w:w="3686" w:type="dxa"/>
          </w:tcPr>
          <w:p w:rsidR="00770FCE" w:rsidRPr="00FF4863" w:rsidRDefault="00770FCE" w:rsidP="007B232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0.96 (0.90 to 1.03)</w:t>
            </w:r>
          </w:p>
        </w:tc>
        <w:tc>
          <w:tcPr>
            <w:tcW w:w="2018" w:type="dxa"/>
          </w:tcPr>
          <w:p w:rsidR="00770FCE" w:rsidRPr="00FF4863" w:rsidRDefault="00770FCE" w:rsidP="007B2324">
            <w:pPr>
              <w:tabs>
                <w:tab w:val="decimal" w:pos="661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8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25</w:t>
            </w:r>
          </w:p>
        </w:tc>
      </w:tr>
      <w:tr w:rsidR="00770FCE" w:rsidRPr="00466B50" w:rsidTr="007B2324">
        <w:tc>
          <w:tcPr>
            <w:tcW w:w="3794" w:type="dxa"/>
          </w:tcPr>
          <w:p w:rsidR="00770FCE" w:rsidRPr="00FF4863" w:rsidRDefault="00770FCE" w:rsidP="007B232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Systolic BP (mmHg)</w:t>
            </w:r>
          </w:p>
        </w:tc>
        <w:tc>
          <w:tcPr>
            <w:tcW w:w="3686" w:type="dxa"/>
          </w:tcPr>
          <w:p w:rsidR="00770FCE" w:rsidRPr="00FF4863" w:rsidRDefault="00770FCE" w:rsidP="007B232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 (0.95 to 1.02)</w:t>
            </w:r>
          </w:p>
        </w:tc>
        <w:tc>
          <w:tcPr>
            <w:tcW w:w="2018" w:type="dxa"/>
          </w:tcPr>
          <w:p w:rsidR="00770FCE" w:rsidRPr="00FF4863" w:rsidRDefault="00770FCE" w:rsidP="007B2324">
            <w:pPr>
              <w:tabs>
                <w:tab w:val="decimal" w:pos="661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F48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44</w:t>
            </w:r>
          </w:p>
        </w:tc>
      </w:tr>
      <w:tr w:rsidR="00770FCE" w:rsidRPr="00466B50" w:rsidTr="007B2324">
        <w:tc>
          <w:tcPr>
            <w:tcW w:w="3794" w:type="dxa"/>
          </w:tcPr>
          <w:p w:rsidR="00770FCE" w:rsidRPr="00FF4863" w:rsidRDefault="00770FCE" w:rsidP="007B232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(kg/m2)</w:t>
            </w:r>
          </w:p>
        </w:tc>
        <w:tc>
          <w:tcPr>
            <w:tcW w:w="3686" w:type="dxa"/>
          </w:tcPr>
          <w:p w:rsidR="00770FCE" w:rsidRPr="00FF4863" w:rsidRDefault="00770FCE" w:rsidP="007B232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 (0.91 to 1.08)</w:t>
            </w:r>
          </w:p>
        </w:tc>
        <w:tc>
          <w:tcPr>
            <w:tcW w:w="2018" w:type="dxa"/>
          </w:tcPr>
          <w:p w:rsidR="00770FCE" w:rsidRPr="00FF4863" w:rsidRDefault="00770FCE" w:rsidP="007B2324">
            <w:pPr>
              <w:tabs>
                <w:tab w:val="decimal" w:pos="661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8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85</w:t>
            </w:r>
          </w:p>
        </w:tc>
      </w:tr>
      <w:tr w:rsidR="00770FCE" w:rsidRPr="00466B50" w:rsidTr="007B2324">
        <w:trPr>
          <w:trHeight w:val="375"/>
        </w:trPr>
        <w:tc>
          <w:tcPr>
            <w:tcW w:w="3794" w:type="dxa"/>
          </w:tcPr>
          <w:p w:rsidR="00770FCE" w:rsidRPr="00FF4863" w:rsidRDefault="00770FCE" w:rsidP="007B232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Glycaemia (mmol/l)</w:t>
            </w:r>
          </w:p>
        </w:tc>
        <w:tc>
          <w:tcPr>
            <w:tcW w:w="3686" w:type="dxa"/>
          </w:tcPr>
          <w:p w:rsidR="00770FCE" w:rsidRPr="00FF4863" w:rsidRDefault="00770FCE" w:rsidP="007B232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0.90 (0.32 to 2.49)</w:t>
            </w:r>
          </w:p>
        </w:tc>
        <w:tc>
          <w:tcPr>
            <w:tcW w:w="2018" w:type="dxa"/>
          </w:tcPr>
          <w:p w:rsidR="00770FCE" w:rsidRPr="00FF4863" w:rsidRDefault="00770FCE" w:rsidP="007B2324">
            <w:pPr>
              <w:tabs>
                <w:tab w:val="decimal" w:pos="661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F48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82</w:t>
            </w:r>
          </w:p>
        </w:tc>
      </w:tr>
      <w:tr w:rsidR="00770FCE" w:rsidRPr="00466B50" w:rsidTr="007B2324">
        <w:tc>
          <w:tcPr>
            <w:tcW w:w="3794" w:type="dxa"/>
          </w:tcPr>
          <w:p w:rsidR="00770FCE" w:rsidRPr="00FF4863" w:rsidRDefault="00770FCE" w:rsidP="007B232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LDL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&gt;2.5</w:t>
            </w: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mmol/l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vs. lower values)</w:t>
            </w:r>
          </w:p>
        </w:tc>
        <w:tc>
          <w:tcPr>
            <w:tcW w:w="3686" w:type="dxa"/>
          </w:tcPr>
          <w:p w:rsidR="00770FCE" w:rsidRPr="00FF4863" w:rsidRDefault="00770FCE" w:rsidP="007B232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3.05 (1.46 to 6.38)</w:t>
            </w:r>
          </w:p>
        </w:tc>
        <w:tc>
          <w:tcPr>
            <w:tcW w:w="2018" w:type="dxa"/>
          </w:tcPr>
          <w:p w:rsidR="00770FCE" w:rsidRPr="00FF4863" w:rsidRDefault="00770FCE" w:rsidP="007B2324">
            <w:pPr>
              <w:tabs>
                <w:tab w:val="decimal" w:pos="661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F48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0030</w:t>
            </w:r>
          </w:p>
        </w:tc>
      </w:tr>
      <w:tr w:rsidR="00770FCE" w:rsidRPr="00466B50" w:rsidTr="007B2324">
        <w:tc>
          <w:tcPr>
            <w:tcW w:w="3794" w:type="dxa"/>
          </w:tcPr>
          <w:p w:rsidR="00770FCE" w:rsidRPr="00FF4863" w:rsidRDefault="00770FCE" w:rsidP="007B232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 s</w:t>
            </w: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moking</w:t>
            </w:r>
          </w:p>
        </w:tc>
        <w:tc>
          <w:tcPr>
            <w:tcW w:w="3686" w:type="dxa"/>
          </w:tcPr>
          <w:p w:rsidR="00770FCE" w:rsidRPr="00FF4863" w:rsidRDefault="00770FCE" w:rsidP="007B232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2.41 (1.13 to 5.16)</w:t>
            </w:r>
          </w:p>
        </w:tc>
        <w:tc>
          <w:tcPr>
            <w:tcW w:w="2018" w:type="dxa"/>
          </w:tcPr>
          <w:p w:rsidR="00770FCE" w:rsidRPr="00FF4863" w:rsidRDefault="00770FCE" w:rsidP="007B2324">
            <w:pPr>
              <w:tabs>
                <w:tab w:val="decimal" w:pos="661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8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29</w:t>
            </w:r>
          </w:p>
        </w:tc>
      </w:tr>
      <w:tr w:rsidR="00770FCE" w:rsidRPr="00466B50" w:rsidTr="007B2324">
        <w:tc>
          <w:tcPr>
            <w:tcW w:w="3794" w:type="dxa"/>
          </w:tcPr>
          <w:p w:rsidR="00770FCE" w:rsidRPr="00FF4863" w:rsidRDefault="00770FCE" w:rsidP="007B232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Aortic PWV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C12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quartile vs. others</w:t>
            </w: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86" w:type="dxa"/>
          </w:tcPr>
          <w:p w:rsidR="00770FCE" w:rsidRPr="00FF4863" w:rsidRDefault="00770FCE" w:rsidP="007B2324">
            <w:pPr>
              <w:spacing w:before="240" w:after="0" w:line="240" w:lineRule="auto"/>
              <w:ind w:left="459" w:hanging="45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3.12 (1.22 to 7.98)</w:t>
            </w:r>
          </w:p>
        </w:tc>
        <w:tc>
          <w:tcPr>
            <w:tcW w:w="2018" w:type="dxa"/>
          </w:tcPr>
          <w:p w:rsidR="00770FCE" w:rsidRPr="00FF4863" w:rsidRDefault="00770FCE" w:rsidP="007B2324">
            <w:pPr>
              <w:tabs>
                <w:tab w:val="decimal" w:pos="661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770FCE" w:rsidRPr="00466B50" w:rsidTr="007B2324">
        <w:tc>
          <w:tcPr>
            <w:tcW w:w="3794" w:type="dxa"/>
          </w:tcPr>
          <w:p w:rsidR="00770FCE" w:rsidRPr="00FF4863" w:rsidRDefault="00770FCE" w:rsidP="007B232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sRAGE</w:t>
            </w:r>
            <w:proofErr w:type="spellEnd"/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618F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quartile vs. others</w:t>
            </w: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86" w:type="dxa"/>
          </w:tcPr>
          <w:p w:rsidR="00770FCE" w:rsidRPr="00FF4863" w:rsidRDefault="00770FCE" w:rsidP="007B232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3.78 (1.67 to 8.54)</w:t>
            </w:r>
          </w:p>
        </w:tc>
        <w:tc>
          <w:tcPr>
            <w:tcW w:w="2018" w:type="dxa"/>
          </w:tcPr>
          <w:p w:rsidR="00770FCE" w:rsidRPr="00FF4863" w:rsidRDefault="00770FCE" w:rsidP="007B2324">
            <w:pPr>
              <w:tabs>
                <w:tab w:val="decimal" w:pos="661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F48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14</w:t>
            </w:r>
          </w:p>
        </w:tc>
      </w:tr>
      <w:tr w:rsidR="00770FCE" w:rsidRPr="00466B50" w:rsidTr="007B2324">
        <w:trPr>
          <w:trHeight w:val="670"/>
        </w:trPr>
        <w:tc>
          <w:tcPr>
            <w:tcW w:w="3794" w:type="dxa"/>
            <w:tcBorders>
              <w:bottom w:val="single" w:sz="4" w:space="0" w:color="auto"/>
            </w:tcBorders>
          </w:tcPr>
          <w:p w:rsidR="00770FCE" w:rsidRPr="00FF4863" w:rsidRDefault="00770FCE" w:rsidP="007B232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 (&lt;1 vs. others)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0FCE" w:rsidRPr="00FF4863" w:rsidRDefault="00770FCE" w:rsidP="007B232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1.29 (0.37 to 4.51)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770FCE" w:rsidRPr="00FF4863" w:rsidRDefault="00770FCE" w:rsidP="007B2324">
            <w:pPr>
              <w:tabs>
                <w:tab w:val="decimal" w:pos="661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0.69</w:t>
            </w:r>
          </w:p>
        </w:tc>
      </w:tr>
    </w:tbl>
    <w:p w:rsidR="00770FCE" w:rsidRPr="009406FD" w:rsidRDefault="00770FCE" w:rsidP="00770FCE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423931">
        <w:rPr>
          <w:rFonts w:ascii="Times New Roman" w:eastAsia="Calibri" w:hAnsi="Times New Roman" w:cs="Times New Roman"/>
          <w:sz w:val="20"/>
          <w:szCs w:val="20"/>
          <w:lang w:val="en-US"/>
        </w:rPr>
        <w:t>Systolic BP= Systolic Blood Pressure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42393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BMI = Body Mass Index;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LDL = Low density lipoprotein; </w:t>
      </w:r>
      <w:r w:rsidRPr="00423931">
        <w:rPr>
          <w:rFonts w:ascii="Times New Roman" w:eastAsia="Calibri" w:hAnsi="Times New Roman" w:cs="Times New Roman"/>
          <w:sz w:val="20"/>
          <w:szCs w:val="20"/>
          <w:lang w:val="en-US"/>
        </w:rPr>
        <w:t>PWV =Pulse Wave Velocity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23931">
        <w:rPr>
          <w:rFonts w:ascii="Times New Roman" w:eastAsia="Calibri" w:hAnsi="Times New Roman" w:cs="Times New Roman"/>
          <w:sz w:val="20"/>
          <w:szCs w:val="20"/>
          <w:lang w:val="en-US"/>
        </w:rPr>
        <w:t>sRAGE</w:t>
      </w:r>
      <w:proofErr w:type="spellEnd"/>
      <w:r w:rsidRPr="0042393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= soluble Receptors for Advanced Glycation </w:t>
      </w:r>
      <w:proofErr w:type="spellStart"/>
      <w:r w:rsidRPr="00423931">
        <w:rPr>
          <w:rFonts w:ascii="Times New Roman" w:eastAsia="Calibri" w:hAnsi="Times New Roman" w:cs="Times New Roman"/>
          <w:sz w:val="20"/>
          <w:szCs w:val="20"/>
          <w:lang w:val="en-US"/>
        </w:rPr>
        <w:t>Endproducts</w:t>
      </w:r>
      <w:proofErr w:type="spellEnd"/>
      <w:r w:rsidRPr="0042393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; </w:t>
      </w:r>
      <w:r>
        <w:rPr>
          <w:rFonts w:ascii="Times New Roman" w:hAnsi="Times New Roman" w:cs="Times New Roman"/>
          <w:sz w:val="20"/>
          <w:szCs w:val="20"/>
          <w:lang w:val="en-US"/>
        </w:rPr>
        <w:t>ABI= ankle/brachial index</w:t>
      </w:r>
    </w:p>
    <w:p w:rsidR="00595452" w:rsidRDefault="00595452" w:rsidP="00770FCE">
      <w:pPr>
        <w:spacing w:after="160" w:line="259" w:lineRule="auto"/>
      </w:pPr>
    </w:p>
    <w:p w:rsidR="008E3162" w:rsidRDefault="008E3162" w:rsidP="00770FCE">
      <w:pPr>
        <w:spacing w:after="160" w:line="259" w:lineRule="auto"/>
      </w:pPr>
    </w:p>
    <w:p w:rsidR="008E3162" w:rsidRDefault="008E3162" w:rsidP="00770FCE">
      <w:pPr>
        <w:spacing w:after="160" w:line="259" w:lineRule="auto"/>
      </w:pPr>
    </w:p>
    <w:p w:rsidR="008E3162" w:rsidRDefault="008E3162" w:rsidP="00770FCE">
      <w:pPr>
        <w:spacing w:after="160" w:line="259" w:lineRule="auto"/>
      </w:pPr>
    </w:p>
    <w:p w:rsidR="008E3162" w:rsidRDefault="008E3162" w:rsidP="00770FCE">
      <w:pPr>
        <w:spacing w:after="160" w:line="259" w:lineRule="auto"/>
      </w:pPr>
    </w:p>
    <w:p w:rsidR="008E3162" w:rsidRDefault="008E3162" w:rsidP="00770FCE">
      <w:pPr>
        <w:spacing w:after="160" w:line="259" w:lineRule="auto"/>
      </w:pPr>
    </w:p>
    <w:p w:rsidR="008E3162" w:rsidRDefault="008E3162" w:rsidP="00770FCE">
      <w:pPr>
        <w:spacing w:after="160" w:line="259" w:lineRule="auto"/>
      </w:pPr>
    </w:p>
    <w:p w:rsidR="008E3162" w:rsidRDefault="008E3162" w:rsidP="00770FCE">
      <w:pPr>
        <w:spacing w:after="160" w:line="259" w:lineRule="auto"/>
      </w:pPr>
      <w:bookmarkStart w:id="0" w:name="_GoBack"/>
      <w:bookmarkEnd w:id="0"/>
    </w:p>
    <w:p w:rsidR="008E3162" w:rsidRDefault="008E3162" w:rsidP="008E316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640CE">
        <w:rPr>
          <w:rFonts w:ascii="Times New Roman" w:hAnsi="Times New Roman" w:cs="Times New Roman"/>
          <w:i/>
        </w:rPr>
        <w:lastRenderedPageBreak/>
        <w:t>Supplementary</w:t>
      </w:r>
      <w:proofErr w:type="spellEnd"/>
      <w:r w:rsidRPr="008640CE">
        <w:rPr>
          <w:rFonts w:ascii="Times New Roman" w:hAnsi="Times New Roman" w:cs="Times New Roman"/>
          <w:i/>
        </w:rPr>
        <w:t xml:space="preserve"> Table </w:t>
      </w:r>
      <w:r>
        <w:rPr>
          <w:rFonts w:ascii="Times New Roman" w:hAnsi="Times New Roman" w:cs="Times New Roman"/>
          <w:i/>
        </w:rPr>
        <w:t>2</w:t>
      </w:r>
      <w:r w:rsidRPr="008640CE">
        <w:rPr>
          <w:rFonts w:ascii="Times New Roman" w:hAnsi="Times New Roman" w:cs="Times New Roman"/>
          <w:i/>
        </w:rPr>
        <w:t xml:space="preserve"> </w:t>
      </w:r>
      <w:r w:rsidRPr="008640CE">
        <w:rPr>
          <w:rFonts w:ascii="Times New Roman" w:hAnsi="Times New Roman" w:cs="Times New Roman"/>
          <w:i/>
        </w:rPr>
        <w:tab/>
      </w:r>
      <w:r w:rsidRPr="008640CE">
        <w:rPr>
          <w:rFonts w:ascii="Times New Roman" w:hAnsi="Times New Roman" w:cs="Times New Roman"/>
          <w:i/>
          <w:sz w:val="24"/>
          <w:szCs w:val="24"/>
          <w:lang w:val="en-US"/>
        </w:rPr>
        <w:t>Determinants of the difference between offspring and controls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40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Pr="008640CE">
        <w:rPr>
          <w:rFonts w:ascii="Times New Roman" w:hAnsi="Times New Roman" w:cs="Times New Roman"/>
          <w:b/>
          <w:i/>
          <w:sz w:val="24"/>
          <w:szCs w:val="24"/>
          <w:lang w:val="en-US"/>
        </w:rPr>
        <w:t>men</w:t>
      </w:r>
      <w:r w:rsidRPr="008640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(n =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125</w:t>
      </w:r>
      <w:r w:rsidRPr="008640CE">
        <w:rPr>
          <w:rFonts w:ascii="Times New Roman" w:hAnsi="Times New Roman" w:cs="Times New Roman"/>
          <w:i/>
          <w:sz w:val="24"/>
          <w:szCs w:val="24"/>
          <w:lang w:val="en-US"/>
        </w:rPr>
        <w:t>) – results of multivariate logistic regression</w:t>
      </w:r>
      <w:r w:rsidRPr="004370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analysis</w:t>
      </w: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686"/>
        <w:gridCol w:w="2018"/>
      </w:tblGrid>
      <w:tr w:rsidR="008E3162" w:rsidRPr="00466B50" w:rsidTr="00E61CAC">
        <w:tc>
          <w:tcPr>
            <w:tcW w:w="3794" w:type="dxa"/>
            <w:tcBorders>
              <w:bottom w:val="single" w:sz="4" w:space="0" w:color="auto"/>
            </w:tcBorders>
            <w:hideMark/>
          </w:tcPr>
          <w:p w:rsidR="008E3162" w:rsidRPr="00FF4863" w:rsidRDefault="008E3162" w:rsidP="00E61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162" w:rsidRPr="00FF4863" w:rsidRDefault="008E3162" w:rsidP="00E61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hideMark/>
          </w:tcPr>
          <w:p w:rsidR="008E3162" w:rsidRPr="00FF4863" w:rsidRDefault="008E3162" w:rsidP="00E61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E3162" w:rsidRPr="00FF4863" w:rsidRDefault="008E3162" w:rsidP="00E61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Odds ratio (95% CI)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hideMark/>
          </w:tcPr>
          <w:p w:rsidR="008E3162" w:rsidRPr="00494E53" w:rsidRDefault="008E3162" w:rsidP="00E61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E3162" w:rsidRPr="00FF4863" w:rsidRDefault="008E3162" w:rsidP="00E61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2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r w:rsidRPr="00494E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8E3162" w:rsidRPr="00466B50" w:rsidTr="00E61CAC">
        <w:tc>
          <w:tcPr>
            <w:tcW w:w="3794" w:type="dxa"/>
          </w:tcPr>
          <w:p w:rsidR="008E3162" w:rsidRPr="00FF4863" w:rsidRDefault="008E3162" w:rsidP="00E61CAC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(years)</w:t>
            </w:r>
          </w:p>
        </w:tc>
        <w:tc>
          <w:tcPr>
            <w:tcW w:w="3686" w:type="dxa"/>
          </w:tcPr>
          <w:p w:rsidR="008E3162" w:rsidRPr="00FF4863" w:rsidRDefault="008E3162" w:rsidP="00E61CA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 (0.93 to 1.08)</w:t>
            </w:r>
          </w:p>
        </w:tc>
        <w:tc>
          <w:tcPr>
            <w:tcW w:w="2018" w:type="dxa"/>
          </w:tcPr>
          <w:p w:rsidR="008E3162" w:rsidRPr="00FF4863" w:rsidRDefault="008E3162" w:rsidP="00E61CAC">
            <w:pPr>
              <w:tabs>
                <w:tab w:val="decimal" w:pos="661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8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98</w:t>
            </w:r>
          </w:p>
        </w:tc>
      </w:tr>
      <w:tr w:rsidR="008E3162" w:rsidRPr="00466B50" w:rsidTr="00E61CAC">
        <w:tc>
          <w:tcPr>
            <w:tcW w:w="3794" w:type="dxa"/>
          </w:tcPr>
          <w:p w:rsidR="008E3162" w:rsidRPr="00FF4863" w:rsidRDefault="008E3162" w:rsidP="00E61CAC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Systolic BP (mmHg)</w:t>
            </w:r>
          </w:p>
        </w:tc>
        <w:tc>
          <w:tcPr>
            <w:tcW w:w="3686" w:type="dxa"/>
          </w:tcPr>
          <w:p w:rsidR="008E3162" w:rsidRPr="00FF4863" w:rsidRDefault="008E3162" w:rsidP="00E61CA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1.01 (0.98 to 1.05)</w:t>
            </w:r>
          </w:p>
        </w:tc>
        <w:tc>
          <w:tcPr>
            <w:tcW w:w="2018" w:type="dxa"/>
          </w:tcPr>
          <w:p w:rsidR="008E3162" w:rsidRPr="00FF4863" w:rsidRDefault="008E3162" w:rsidP="00E61CAC">
            <w:pPr>
              <w:tabs>
                <w:tab w:val="decimal" w:pos="661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F48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47</w:t>
            </w:r>
          </w:p>
        </w:tc>
      </w:tr>
      <w:tr w:rsidR="008E3162" w:rsidRPr="00466B50" w:rsidTr="00E61CAC">
        <w:tc>
          <w:tcPr>
            <w:tcW w:w="3794" w:type="dxa"/>
          </w:tcPr>
          <w:p w:rsidR="008E3162" w:rsidRPr="00FF4863" w:rsidRDefault="008E3162" w:rsidP="00E61CAC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(kg/m2)</w:t>
            </w:r>
          </w:p>
        </w:tc>
        <w:tc>
          <w:tcPr>
            <w:tcW w:w="3686" w:type="dxa"/>
          </w:tcPr>
          <w:p w:rsidR="008E3162" w:rsidRPr="00FF4863" w:rsidRDefault="008E3162" w:rsidP="00E61CA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0.95 (0.85 to 1.07)</w:t>
            </w:r>
          </w:p>
        </w:tc>
        <w:tc>
          <w:tcPr>
            <w:tcW w:w="2018" w:type="dxa"/>
          </w:tcPr>
          <w:p w:rsidR="008E3162" w:rsidRPr="00FF4863" w:rsidRDefault="008E3162" w:rsidP="00E61CAC">
            <w:pPr>
              <w:tabs>
                <w:tab w:val="decimal" w:pos="661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8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44</w:t>
            </w:r>
          </w:p>
        </w:tc>
      </w:tr>
      <w:tr w:rsidR="008E3162" w:rsidRPr="00466B50" w:rsidTr="00E61CAC">
        <w:trPr>
          <w:trHeight w:val="375"/>
        </w:trPr>
        <w:tc>
          <w:tcPr>
            <w:tcW w:w="3794" w:type="dxa"/>
          </w:tcPr>
          <w:p w:rsidR="008E3162" w:rsidRPr="00FF4863" w:rsidRDefault="008E3162" w:rsidP="00E61CAC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Glycaemia (mmol/l)</w:t>
            </w:r>
          </w:p>
        </w:tc>
        <w:tc>
          <w:tcPr>
            <w:tcW w:w="3686" w:type="dxa"/>
          </w:tcPr>
          <w:p w:rsidR="008E3162" w:rsidRPr="00FF4863" w:rsidRDefault="008E3162" w:rsidP="00E61CA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 (0.41 to 2.37)</w:t>
            </w:r>
          </w:p>
        </w:tc>
        <w:tc>
          <w:tcPr>
            <w:tcW w:w="2018" w:type="dxa"/>
          </w:tcPr>
          <w:p w:rsidR="008E3162" w:rsidRPr="00FF4863" w:rsidRDefault="008E3162" w:rsidP="00E61CAC">
            <w:pPr>
              <w:tabs>
                <w:tab w:val="decimal" w:pos="661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F48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99</w:t>
            </w:r>
          </w:p>
        </w:tc>
      </w:tr>
      <w:tr w:rsidR="008E3162" w:rsidRPr="00466B50" w:rsidTr="00E61CAC">
        <w:tc>
          <w:tcPr>
            <w:tcW w:w="3794" w:type="dxa"/>
          </w:tcPr>
          <w:p w:rsidR="008E3162" w:rsidRPr="00FF4863" w:rsidRDefault="008E3162" w:rsidP="00E61CAC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LDL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&gt;2.5</w:t>
            </w: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mmol/l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vs. lower values)</w:t>
            </w:r>
          </w:p>
        </w:tc>
        <w:tc>
          <w:tcPr>
            <w:tcW w:w="3686" w:type="dxa"/>
          </w:tcPr>
          <w:p w:rsidR="008E3162" w:rsidRPr="00FF4863" w:rsidRDefault="008E3162" w:rsidP="00E61CA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0.64 (0.27 to 1.50)</w:t>
            </w:r>
          </w:p>
        </w:tc>
        <w:tc>
          <w:tcPr>
            <w:tcW w:w="2018" w:type="dxa"/>
          </w:tcPr>
          <w:p w:rsidR="008E3162" w:rsidRPr="00FF4863" w:rsidRDefault="008E3162" w:rsidP="00E61CAC">
            <w:pPr>
              <w:tabs>
                <w:tab w:val="decimal" w:pos="661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F48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30</w:t>
            </w:r>
          </w:p>
        </w:tc>
      </w:tr>
      <w:tr w:rsidR="008E3162" w:rsidRPr="00466B50" w:rsidTr="00E61CAC">
        <w:tc>
          <w:tcPr>
            <w:tcW w:w="3794" w:type="dxa"/>
          </w:tcPr>
          <w:p w:rsidR="008E3162" w:rsidRPr="00FF4863" w:rsidRDefault="008E3162" w:rsidP="00E61CAC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 s</w:t>
            </w: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moking</w:t>
            </w:r>
          </w:p>
        </w:tc>
        <w:tc>
          <w:tcPr>
            <w:tcW w:w="3686" w:type="dxa"/>
          </w:tcPr>
          <w:p w:rsidR="008E3162" w:rsidRPr="00FF4863" w:rsidRDefault="008E3162" w:rsidP="00E61CA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2.16 (0.93 to 5.00)</w:t>
            </w:r>
          </w:p>
        </w:tc>
        <w:tc>
          <w:tcPr>
            <w:tcW w:w="2018" w:type="dxa"/>
          </w:tcPr>
          <w:p w:rsidR="008E3162" w:rsidRPr="00FF4863" w:rsidRDefault="008E3162" w:rsidP="00E61CAC">
            <w:pPr>
              <w:tabs>
                <w:tab w:val="decimal" w:pos="661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8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71</w:t>
            </w:r>
          </w:p>
        </w:tc>
      </w:tr>
      <w:tr w:rsidR="008E3162" w:rsidRPr="00466B50" w:rsidTr="00E61CAC">
        <w:tc>
          <w:tcPr>
            <w:tcW w:w="3794" w:type="dxa"/>
          </w:tcPr>
          <w:p w:rsidR="008E3162" w:rsidRPr="00FF4863" w:rsidRDefault="008E3162" w:rsidP="00E61CAC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Aortic PWV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C12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quartile vs. others</w:t>
            </w: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86" w:type="dxa"/>
          </w:tcPr>
          <w:p w:rsidR="008E3162" w:rsidRPr="00FF4863" w:rsidRDefault="008E3162" w:rsidP="00E61CAC">
            <w:pPr>
              <w:spacing w:before="240" w:after="0" w:line="240" w:lineRule="auto"/>
              <w:ind w:left="459" w:hanging="45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 (0.90 to 4.45)</w:t>
            </w:r>
          </w:p>
        </w:tc>
        <w:tc>
          <w:tcPr>
            <w:tcW w:w="2018" w:type="dxa"/>
          </w:tcPr>
          <w:p w:rsidR="008E3162" w:rsidRPr="00FF4863" w:rsidRDefault="008E3162" w:rsidP="00E61CAC">
            <w:pPr>
              <w:tabs>
                <w:tab w:val="decimal" w:pos="661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  <w:tr w:rsidR="008E3162" w:rsidRPr="00466B50" w:rsidTr="00E61CAC">
        <w:tc>
          <w:tcPr>
            <w:tcW w:w="3794" w:type="dxa"/>
          </w:tcPr>
          <w:p w:rsidR="008E3162" w:rsidRPr="00FF4863" w:rsidRDefault="008E3162" w:rsidP="00E61CAC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sRAGE</w:t>
            </w:r>
            <w:proofErr w:type="spellEnd"/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618F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quartile vs. others</w:t>
            </w: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86" w:type="dxa"/>
          </w:tcPr>
          <w:p w:rsidR="008E3162" w:rsidRPr="00FF4863" w:rsidRDefault="008E3162" w:rsidP="00E61CA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1.66 (0.71 to 3.89)</w:t>
            </w:r>
          </w:p>
        </w:tc>
        <w:tc>
          <w:tcPr>
            <w:tcW w:w="2018" w:type="dxa"/>
          </w:tcPr>
          <w:p w:rsidR="008E3162" w:rsidRPr="00FF4863" w:rsidRDefault="008E3162" w:rsidP="00E61CAC">
            <w:pPr>
              <w:tabs>
                <w:tab w:val="decimal" w:pos="661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F48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24</w:t>
            </w:r>
          </w:p>
        </w:tc>
      </w:tr>
      <w:tr w:rsidR="008E3162" w:rsidRPr="00466B50" w:rsidTr="00E61CAC">
        <w:trPr>
          <w:trHeight w:val="670"/>
        </w:trPr>
        <w:tc>
          <w:tcPr>
            <w:tcW w:w="3794" w:type="dxa"/>
            <w:tcBorders>
              <w:bottom w:val="single" w:sz="4" w:space="0" w:color="auto"/>
            </w:tcBorders>
          </w:tcPr>
          <w:p w:rsidR="008E3162" w:rsidRPr="00FF4863" w:rsidRDefault="008E3162" w:rsidP="00E61CAC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 (&lt;1 vs. others)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E3162" w:rsidRPr="00FF4863" w:rsidRDefault="008E3162" w:rsidP="00E61CA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2.51 (0.83 to 7.56)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8E3162" w:rsidRPr="00FF4863" w:rsidRDefault="008E3162" w:rsidP="00E61CAC">
            <w:pPr>
              <w:tabs>
                <w:tab w:val="decimal" w:pos="661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0.11</w:t>
            </w:r>
          </w:p>
        </w:tc>
      </w:tr>
    </w:tbl>
    <w:p w:rsidR="008E3162" w:rsidRPr="009406FD" w:rsidRDefault="008E3162" w:rsidP="008E3162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423931">
        <w:rPr>
          <w:rFonts w:ascii="Times New Roman" w:eastAsia="Calibri" w:hAnsi="Times New Roman" w:cs="Times New Roman"/>
          <w:sz w:val="20"/>
          <w:szCs w:val="20"/>
          <w:lang w:val="en-US"/>
        </w:rPr>
        <w:t>Systolic BP= Systolic Blood Pressure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42393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BMI = Body Mass Index;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LDL = Low density lipoprotein; </w:t>
      </w:r>
      <w:r w:rsidRPr="00423931">
        <w:rPr>
          <w:rFonts w:ascii="Times New Roman" w:eastAsia="Calibri" w:hAnsi="Times New Roman" w:cs="Times New Roman"/>
          <w:sz w:val="20"/>
          <w:szCs w:val="20"/>
          <w:lang w:val="en-US"/>
        </w:rPr>
        <w:t>PWV =Pulse Wave Velocity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23931">
        <w:rPr>
          <w:rFonts w:ascii="Times New Roman" w:eastAsia="Calibri" w:hAnsi="Times New Roman" w:cs="Times New Roman"/>
          <w:sz w:val="20"/>
          <w:szCs w:val="20"/>
          <w:lang w:val="en-US"/>
        </w:rPr>
        <w:t>sRAGE</w:t>
      </w:r>
      <w:proofErr w:type="spellEnd"/>
      <w:r w:rsidRPr="0042393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= soluble Receptors for Advanced Glycation </w:t>
      </w:r>
      <w:proofErr w:type="spellStart"/>
      <w:r w:rsidRPr="00423931">
        <w:rPr>
          <w:rFonts w:ascii="Times New Roman" w:eastAsia="Calibri" w:hAnsi="Times New Roman" w:cs="Times New Roman"/>
          <w:sz w:val="20"/>
          <w:szCs w:val="20"/>
          <w:lang w:val="en-US"/>
        </w:rPr>
        <w:t>Endproducts</w:t>
      </w:r>
      <w:proofErr w:type="spellEnd"/>
      <w:r w:rsidRPr="0042393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; </w:t>
      </w:r>
      <w:r>
        <w:rPr>
          <w:rFonts w:ascii="Times New Roman" w:hAnsi="Times New Roman" w:cs="Times New Roman"/>
          <w:sz w:val="20"/>
          <w:szCs w:val="20"/>
          <w:lang w:val="en-US"/>
        </w:rPr>
        <w:t>ABI= ankle/brachial index</w:t>
      </w:r>
    </w:p>
    <w:p w:rsidR="008E3162" w:rsidRDefault="008E3162" w:rsidP="00770FCE">
      <w:pPr>
        <w:spacing w:after="160" w:line="259" w:lineRule="auto"/>
        <w:sectPr w:rsidR="008E31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3689" w:rsidRPr="00F37E91" w:rsidRDefault="005C47EE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Supplementary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A3689">
        <w:rPr>
          <w:rFonts w:ascii="Times New Roman" w:hAnsi="Times New Roman" w:cs="Times New Roman"/>
          <w:sz w:val="24"/>
        </w:rPr>
        <w:t xml:space="preserve">Table </w:t>
      </w:r>
      <w:r>
        <w:rPr>
          <w:rFonts w:ascii="Times New Roman" w:hAnsi="Times New Roman" w:cs="Times New Roman"/>
          <w:sz w:val="24"/>
        </w:rPr>
        <w:t>3</w:t>
      </w:r>
      <w:r w:rsidR="00AA3689">
        <w:rPr>
          <w:rFonts w:ascii="Times New Roman" w:hAnsi="Times New Roman" w:cs="Times New Roman"/>
          <w:sz w:val="24"/>
        </w:rPr>
        <w:tab/>
      </w:r>
      <w:proofErr w:type="spellStart"/>
      <w:r w:rsidR="00AA3689">
        <w:rPr>
          <w:rFonts w:ascii="Times New Roman" w:hAnsi="Times New Roman" w:cs="Times New Roman"/>
          <w:sz w:val="24"/>
        </w:rPr>
        <w:t>Characteristics</w:t>
      </w:r>
      <w:proofErr w:type="spellEnd"/>
      <w:r w:rsidR="00AA36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3689">
        <w:rPr>
          <w:rFonts w:ascii="Times New Roman" w:hAnsi="Times New Roman" w:cs="Times New Roman"/>
          <w:sz w:val="24"/>
        </w:rPr>
        <w:t>of</w:t>
      </w:r>
      <w:proofErr w:type="spellEnd"/>
      <w:r w:rsidR="00AA36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3689">
        <w:rPr>
          <w:rFonts w:ascii="Times New Roman" w:hAnsi="Times New Roman" w:cs="Times New Roman"/>
          <w:sz w:val="24"/>
        </w:rPr>
        <w:t>the</w:t>
      </w:r>
      <w:proofErr w:type="spellEnd"/>
      <w:r w:rsidR="00AA3689">
        <w:rPr>
          <w:rFonts w:ascii="Times New Roman" w:hAnsi="Times New Roman" w:cs="Times New Roman"/>
          <w:sz w:val="24"/>
        </w:rPr>
        <w:t xml:space="preserve"> study </w:t>
      </w:r>
      <w:proofErr w:type="spellStart"/>
      <w:r w:rsidR="00AA3689">
        <w:rPr>
          <w:rFonts w:ascii="Times New Roman" w:hAnsi="Times New Roman" w:cs="Times New Roman"/>
          <w:sz w:val="24"/>
        </w:rPr>
        <w:t>population</w:t>
      </w:r>
      <w:proofErr w:type="spellEnd"/>
      <w:r w:rsidR="00AA3689">
        <w:rPr>
          <w:rFonts w:ascii="Times New Roman" w:hAnsi="Times New Roman" w:cs="Times New Roman"/>
          <w:sz w:val="24"/>
        </w:rPr>
        <w:t xml:space="preserve"> in </w:t>
      </w:r>
      <w:r w:rsidR="00AA3689" w:rsidRPr="005C47EE">
        <w:rPr>
          <w:rFonts w:ascii="Times New Roman" w:hAnsi="Times New Roman" w:cs="Times New Roman"/>
          <w:b/>
          <w:sz w:val="24"/>
        </w:rPr>
        <w:t>non-</w:t>
      </w:r>
      <w:proofErr w:type="spellStart"/>
      <w:r w:rsidR="00AA3689" w:rsidRPr="005C47EE">
        <w:rPr>
          <w:rFonts w:ascii="Times New Roman" w:hAnsi="Times New Roman" w:cs="Times New Roman"/>
          <w:b/>
          <w:sz w:val="24"/>
        </w:rPr>
        <w:t>smokers</w:t>
      </w:r>
      <w:proofErr w:type="spellEnd"/>
      <w:r w:rsidR="00F37E91">
        <w:rPr>
          <w:rFonts w:ascii="Times New Roman" w:hAnsi="Times New Roman" w:cs="Times New Roman"/>
          <w:b/>
          <w:sz w:val="24"/>
        </w:rPr>
        <w:t xml:space="preserve"> </w:t>
      </w:r>
      <w:r w:rsidR="00F37E91">
        <w:rPr>
          <w:rFonts w:ascii="Times New Roman" w:hAnsi="Times New Roman" w:cs="Times New Roman"/>
          <w:sz w:val="24"/>
        </w:rPr>
        <w:t>(n=217)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344"/>
        <w:gridCol w:w="2056"/>
        <w:gridCol w:w="2057"/>
        <w:gridCol w:w="1507"/>
      </w:tblGrid>
      <w:tr w:rsidR="005C47EE" w:rsidRPr="00423931" w:rsidTr="001031AE">
        <w:trPr>
          <w:trHeight w:val="340"/>
        </w:trPr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7EE" w:rsidRPr="00423931" w:rsidRDefault="005C47EE" w:rsidP="001031A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7EE" w:rsidRPr="00423931" w:rsidRDefault="005C47EE" w:rsidP="001031A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Offspring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7EE" w:rsidRPr="00423931" w:rsidRDefault="005C47EE" w:rsidP="001031A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7EE" w:rsidRPr="00423931" w:rsidRDefault="005C47EE" w:rsidP="001031A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r w:rsidRPr="004239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5C47EE" w:rsidRPr="00423931" w:rsidTr="0090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4" w:type="dxa"/>
            <w:tcBorders>
              <w:top w:val="single" w:sz="4" w:space="0" w:color="auto"/>
            </w:tcBorders>
          </w:tcPr>
          <w:p w:rsidR="005C47EE" w:rsidRPr="002C04DC" w:rsidRDefault="005C47EE" w:rsidP="00905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5C47EE" w:rsidRPr="005C47EE" w:rsidRDefault="005C47EE" w:rsidP="005C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2057" w:type="dxa"/>
            <w:tcBorders>
              <w:top w:val="single" w:sz="4" w:space="0" w:color="auto"/>
            </w:tcBorders>
          </w:tcPr>
          <w:p w:rsidR="005C47EE" w:rsidRPr="00423931" w:rsidRDefault="005C47EE" w:rsidP="005C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5C47EE" w:rsidRPr="00423931" w:rsidRDefault="005C47EE" w:rsidP="00905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47EE" w:rsidRPr="00423931" w:rsidTr="0090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4" w:type="dxa"/>
          </w:tcPr>
          <w:p w:rsidR="005C47EE" w:rsidRPr="002C04DC" w:rsidRDefault="005C47EE" w:rsidP="0090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Men, n (%)</w:t>
            </w:r>
          </w:p>
        </w:tc>
        <w:tc>
          <w:tcPr>
            <w:tcW w:w="2056" w:type="dxa"/>
          </w:tcPr>
          <w:p w:rsidR="005C47EE" w:rsidRPr="00423931" w:rsidRDefault="005C47EE" w:rsidP="005C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47.9</w:t>
            </w: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57" w:type="dxa"/>
          </w:tcPr>
          <w:p w:rsidR="005C47EE" w:rsidRPr="00423931" w:rsidRDefault="005C47EE" w:rsidP="005C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33.6)</w:t>
            </w:r>
          </w:p>
        </w:tc>
        <w:tc>
          <w:tcPr>
            <w:tcW w:w="1507" w:type="dxa"/>
          </w:tcPr>
          <w:p w:rsidR="005C47EE" w:rsidRPr="00423931" w:rsidRDefault="005C47EE" w:rsidP="005C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</w:tr>
      <w:tr w:rsidR="005C47EE" w:rsidRPr="00423931" w:rsidTr="0090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4" w:type="dxa"/>
          </w:tcPr>
          <w:p w:rsidR="005C47EE" w:rsidRPr="002C04DC" w:rsidRDefault="005C47EE" w:rsidP="0090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Age, years</w:t>
            </w:r>
          </w:p>
        </w:tc>
        <w:tc>
          <w:tcPr>
            <w:tcW w:w="2056" w:type="dxa"/>
          </w:tcPr>
          <w:p w:rsidR="005C47EE" w:rsidRPr="00423931" w:rsidRDefault="00731A79" w:rsidP="0090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</w:t>
            </w:r>
            <w:r w:rsidR="005C47EE"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±6.4</w:t>
            </w:r>
          </w:p>
        </w:tc>
        <w:tc>
          <w:tcPr>
            <w:tcW w:w="2057" w:type="dxa"/>
          </w:tcPr>
          <w:p w:rsidR="005C47EE" w:rsidRPr="00423931" w:rsidRDefault="005C47EE" w:rsidP="0073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  <w:r w:rsidR="0073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</w:t>
            </w:r>
            <w:r w:rsidR="0073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</w:t>
            </w:r>
          </w:p>
        </w:tc>
        <w:tc>
          <w:tcPr>
            <w:tcW w:w="1507" w:type="dxa"/>
          </w:tcPr>
          <w:p w:rsidR="005C47EE" w:rsidRPr="00423931" w:rsidRDefault="005C47EE" w:rsidP="0073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73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5C47EE" w:rsidRPr="00423931" w:rsidTr="0090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4" w:type="dxa"/>
          </w:tcPr>
          <w:p w:rsidR="005C47EE" w:rsidRPr="002C04DC" w:rsidRDefault="005C47EE" w:rsidP="0090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Height, cm</w:t>
            </w:r>
          </w:p>
        </w:tc>
        <w:tc>
          <w:tcPr>
            <w:tcW w:w="2056" w:type="dxa"/>
          </w:tcPr>
          <w:p w:rsidR="005C47EE" w:rsidRPr="00423931" w:rsidRDefault="00731A79" w:rsidP="00905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174.4</w:t>
            </w:r>
            <w:r w:rsidR="005C47EE"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±8.4</w:t>
            </w:r>
          </w:p>
        </w:tc>
        <w:tc>
          <w:tcPr>
            <w:tcW w:w="2057" w:type="dxa"/>
          </w:tcPr>
          <w:p w:rsidR="005C47EE" w:rsidRPr="00423931" w:rsidRDefault="005C47EE" w:rsidP="0073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173.</w:t>
            </w:r>
            <w:r w:rsidR="0073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 w:rsidR="0073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</w:t>
            </w:r>
          </w:p>
        </w:tc>
        <w:tc>
          <w:tcPr>
            <w:tcW w:w="1507" w:type="dxa"/>
          </w:tcPr>
          <w:p w:rsidR="005C47EE" w:rsidRPr="00423931" w:rsidRDefault="005C47EE" w:rsidP="0073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  <w:r w:rsidR="0073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C47EE" w:rsidRPr="00423931" w:rsidTr="0090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4" w:type="dxa"/>
          </w:tcPr>
          <w:p w:rsidR="005C47EE" w:rsidRPr="002C04DC" w:rsidRDefault="005C47EE" w:rsidP="0090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Weight, kg</w:t>
            </w:r>
          </w:p>
        </w:tc>
        <w:tc>
          <w:tcPr>
            <w:tcW w:w="2056" w:type="dxa"/>
          </w:tcPr>
          <w:p w:rsidR="005C47EE" w:rsidRPr="00423931" w:rsidRDefault="00731A79" w:rsidP="0073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76.4</w:t>
            </w: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</w:t>
            </w:r>
          </w:p>
        </w:tc>
        <w:tc>
          <w:tcPr>
            <w:tcW w:w="2057" w:type="dxa"/>
          </w:tcPr>
          <w:p w:rsidR="005C47EE" w:rsidRPr="00423931" w:rsidRDefault="00731A79" w:rsidP="0073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71.6</w:t>
            </w: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</w:t>
            </w:r>
          </w:p>
        </w:tc>
        <w:tc>
          <w:tcPr>
            <w:tcW w:w="1507" w:type="dxa"/>
          </w:tcPr>
          <w:p w:rsidR="005C47EE" w:rsidRPr="00423931" w:rsidRDefault="005C47EE" w:rsidP="0073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73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</w:t>
            </w:r>
          </w:p>
        </w:tc>
      </w:tr>
      <w:tr w:rsidR="005C47EE" w:rsidRPr="00423931" w:rsidTr="0090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4" w:type="dxa"/>
          </w:tcPr>
          <w:p w:rsidR="005C47EE" w:rsidRPr="00B4675D" w:rsidRDefault="005C47EE" w:rsidP="0090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BMI, kg/m²</w:t>
            </w:r>
          </w:p>
        </w:tc>
        <w:tc>
          <w:tcPr>
            <w:tcW w:w="2056" w:type="dxa"/>
          </w:tcPr>
          <w:p w:rsidR="005C47EE" w:rsidRPr="00B4675D" w:rsidRDefault="00B4675D" w:rsidP="00905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25.1±4.14</w:t>
            </w:r>
          </w:p>
        </w:tc>
        <w:tc>
          <w:tcPr>
            <w:tcW w:w="2057" w:type="dxa"/>
          </w:tcPr>
          <w:p w:rsidR="005C47EE" w:rsidRPr="00B4675D" w:rsidRDefault="005C47EE" w:rsidP="00B4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  <w:r w:rsidR="00B4675D" w:rsidRPr="00B4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7±4.11</w:t>
            </w:r>
          </w:p>
        </w:tc>
        <w:tc>
          <w:tcPr>
            <w:tcW w:w="1507" w:type="dxa"/>
          </w:tcPr>
          <w:p w:rsidR="005C47EE" w:rsidRPr="00B4675D" w:rsidRDefault="005C47EE" w:rsidP="00B4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B4675D" w:rsidRPr="00B4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</w:t>
            </w:r>
          </w:p>
        </w:tc>
      </w:tr>
      <w:tr w:rsidR="005C47EE" w:rsidRPr="00423931" w:rsidTr="0090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4" w:type="dxa"/>
          </w:tcPr>
          <w:p w:rsidR="005C47EE" w:rsidRPr="002C04DC" w:rsidRDefault="005C47EE" w:rsidP="0090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Waist, cm</w:t>
            </w:r>
          </w:p>
        </w:tc>
        <w:tc>
          <w:tcPr>
            <w:tcW w:w="2056" w:type="dxa"/>
          </w:tcPr>
          <w:p w:rsidR="005C47EE" w:rsidRPr="00423931" w:rsidRDefault="00731A79" w:rsidP="0073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85.2</w:t>
            </w:r>
            <w:r w:rsidR="005C47EE"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57" w:type="dxa"/>
          </w:tcPr>
          <w:p w:rsidR="005C47EE" w:rsidRPr="00423931" w:rsidRDefault="00731A79" w:rsidP="0073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80.3</w:t>
            </w:r>
            <w:r w:rsidR="005C47EE"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07" w:type="dxa"/>
          </w:tcPr>
          <w:p w:rsidR="005C47EE" w:rsidRPr="00423931" w:rsidRDefault="00731A79" w:rsidP="00905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0.0029</w:t>
            </w:r>
          </w:p>
        </w:tc>
      </w:tr>
      <w:tr w:rsidR="005C47EE" w:rsidRPr="00423931" w:rsidTr="0090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4" w:type="dxa"/>
          </w:tcPr>
          <w:p w:rsidR="005C47EE" w:rsidRPr="002C04DC" w:rsidRDefault="005C47EE" w:rsidP="0090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WHR</w:t>
            </w:r>
          </w:p>
        </w:tc>
        <w:tc>
          <w:tcPr>
            <w:tcW w:w="2056" w:type="dxa"/>
          </w:tcPr>
          <w:p w:rsidR="005C47EE" w:rsidRPr="00423931" w:rsidRDefault="005C47EE" w:rsidP="00905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0.80±0.07</w:t>
            </w:r>
          </w:p>
        </w:tc>
        <w:tc>
          <w:tcPr>
            <w:tcW w:w="2057" w:type="dxa"/>
          </w:tcPr>
          <w:p w:rsidR="005C47EE" w:rsidRPr="00423931" w:rsidRDefault="005C47EE" w:rsidP="0073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</w:t>
            </w:r>
            <w:r w:rsidR="0073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±0.07</w:t>
            </w:r>
          </w:p>
        </w:tc>
        <w:tc>
          <w:tcPr>
            <w:tcW w:w="1507" w:type="dxa"/>
          </w:tcPr>
          <w:p w:rsidR="005C47EE" w:rsidRPr="00423931" w:rsidRDefault="005C47EE" w:rsidP="0073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  <w:r w:rsidR="0073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5C47EE" w:rsidRPr="00423931" w:rsidTr="0090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4" w:type="dxa"/>
          </w:tcPr>
          <w:p w:rsidR="005C47EE" w:rsidRPr="00423931" w:rsidRDefault="005C47EE" w:rsidP="009056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C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Pathological waist, n (%)</w:t>
            </w:r>
          </w:p>
        </w:tc>
        <w:tc>
          <w:tcPr>
            <w:tcW w:w="2056" w:type="dxa"/>
          </w:tcPr>
          <w:p w:rsidR="005C47EE" w:rsidRPr="00423931" w:rsidRDefault="00852804" w:rsidP="00852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5C47EE"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43.7</w:t>
            </w:r>
            <w:r w:rsidR="005C47EE"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57" w:type="dxa"/>
          </w:tcPr>
          <w:p w:rsidR="005C47EE" w:rsidRPr="00423931" w:rsidRDefault="00852804" w:rsidP="00852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5C47EE"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30.8</w:t>
            </w:r>
            <w:r w:rsidR="005C47EE"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07" w:type="dxa"/>
          </w:tcPr>
          <w:p w:rsidR="005C47EE" w:rsidRPr="00423931" w:rsidRDefault="005C47EE" w:rsidP="00852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852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</w:p>
        </w:tc>
      </w:tr>
      <w:tr w:rsidR="005C47EE" w:rsidRPr="00423931" w:rsidTr="0090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4" w:type="dxa"/>
          </w:tcPr>
          <w:p w:rsidR="005C47EE" w:rsidRPr="002C04DC" w:rsidRDefault="005C47EE" w:rsidP="0090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Systolic BP, mmHg</w:t>
            </w:r>
          </w:p>
        </w:tc>
        <w:tc>
          <w:tcPr>
            <w:tcW w:w="2056" w:type="dxa"/>
          </w:tcPr>
          <w:p w:rsidR="005C47EE" w:rsidRPr="00423931" w:rsidRDefault="00731A79" w:rsidP="0073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119.3</w:t>
            </w:r>
            <w:r w:rsidR="005C47EE"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57" w:type="dxa"/>
          </w:tcPr>
          <w:p w:rsidR="005C47EE" w:rsidRPr="00423931" w:rsidRDefault="005C47EE" w:rsidP="0073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  <w:r w:rsidR="0073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±11.</w:t>
            </w:r>
            <w:r w:rsidR="0073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07" w:type="dxa"/>
          </w:tcPr>
          <w:p w:rsidR="005C47EE" w:rsidRPr="00423931" w:rsidRDefault="005C47EE" w:rsidP="0073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</w:t>
            </w:r>
            <w:r w:rsidR="0073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C47EE" w:rsidRPr="00423931" w:rsidTr="0090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4" w:type="dxa"/>
          </w:tcPr>
          <w:p w:rsidR="005C47EE" w:rsidRPr="002C04DC" w:rsidRDefault="005C47EE" w:rsidP="0090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Diastolic BP, mmHg</w:t>
            </w:r>
          </w:p>
        </w:tc>
        <w:tc>
          <w:tcPr>
            <w:tcW w:w="2056" w:type="dxa"/>
          </w:tcPr>
          <w:p w:rsidR="005C47EE" w:rsidRPr="00423931" w:rsidRDefault="00731A79" w:rsidP="0073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79.6</w:t>
            </w:r>
            <w:r w:rsidR="005C47EE"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8.9</w:t>
            </w:r>
          </w:p>
        </w:tc>
        <w:tc>
          <w:tcPr>
            <w:tcW w:w="2057" w:type="dxa"/>
          </w:tcPr>
          <w:p w:rsidR="005C47EE" w:rsidRPr="00423931" w:rsidRDefault="005C47EE" w:rsidP="0073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77.0±8.</w:t>
            </w:r>
            <w:r w:rsidR="0073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07" w:type="dxa"/>
          </w:tcPr>
          <w:p w:rsidR="005C47EE" w:rsidRPr="00423931" w:rsidRDefault="005C47EE" w:rsidP="0073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  <w:r w:rsidR="0073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5C47EE" w:rsidRPr="00423931" w:rsidTr="0090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4" w:type="dxa"/>
          </w:tcPr>
          <w:p w:rsidR="005C47EE" w:rsidRPr="002C04DC" w:rsidRDefault="005C47EE" w:rsidP="0090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Arterial hypertension, n (%)</w:t>
            </w:r>
          </w:p>
        </w:tc>
        <w:tc>
          <w:tcPr>
            <w:tcW w:w="2056" w:type="dxa"/>
          </w:tcPr>
          <w:p w:rsidR="005C47EE" w:rsidRPr="00423931" w:rsidRDefault="00852804" w:rsidP="0085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5C47EE"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C47EE"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57" w:type="dxa"/>
          </w:tcPr>
          <w:p w:rsidR="005C47EE" w:rsidRPr="00423931" w:rsidRDefault="00852804" w:rsidP="0085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5C47EE"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</w:t>
            </w:r>
            <w:r w:rsidR="005C47EE"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07" w:type="dxa"/>
          </w:tcPr>
          <w:p w:rsidR="005C47EE" w:rsidRPr="00423931" w:rsidRDefault="005C47EE" w:rsidP="0085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  <w:r w:rsidR="00852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  <w:tr w:rsidR="005C47EE" w:rsidRPr="00423931" w:rsidTr="0090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4" w:type="dxa"/>
          </w:tcPr>
          <w:p w:rsidR="005C47EE" w:rsidRPr="002C04DC" w:rsidRDefault="005C47EE" w:rsidP="0090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Antihypertensive therapy, n (%)</w:t>
            </w:r>
          </w:p>
        </w:tc>
        <w:tc>
          <w:tcPr>
            <w:tcW w:w="2056" w:type="dxa"/>
          </w:tcPr>
          <w:p w:rsidR="005C47EE" w:rsidRPr="00423931" w:rsidRDefault="00271E33" w:rsidP="0027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C47EE"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C47EE"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57" w:type="dxa"/>
          </w:tcPr>
          <w:p w:rsidR="005C47EE" w:rsidRPr="00423931" w:rsidRDefault="005C47EE" w:rsidP="00905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7" w:type="dxa"/>
          </w:tcPr>
          <w:p w:rsidR="005C47EE" w:rsidRPr="00423931" w:rsidRDefault="005C47EE" w:rsidP="0027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27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5C47EE" w:rsidRPr="00423931" w:rsidTr="0090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4" w:type="dxa"/>
          </w:tcPr>
          <w:p w:rsidR="005C47EE" w:rsidRPr="002C04DC" w:rsidRDefault="005C47EE" w:rsidP="0090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Glycaemia, mmol/l</w:t>
            </w:r>
          </w:p>
        </w:tc>
        <w:tc>
          <w:tcPr>
            <w:tcW w:w="2056" w:type="dxa"/>
          </w:tcPr>
          <w:p w:rsidR="005C47EE" w:rsidRPr="00423931" w:rsidRDefault="005C47EE" w:rsidP="00B4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  <w:r w:rsidR="00B4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±0.4</w:t>
            </w:r>
            <w:r w:rsidR="00B4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57" w:type="dxa"/>
          </w:tcPr>
          <w:p w:rsidR="005C47EE" w:rsidRPr="00423931" w:rsidRDefault="00B4675D" w:rsidP="00B4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4.78</w:t>
            </w:r>
            <w:r w:rsidR="005C47EE"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±0.3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07" w:type="dxa"/>
          </w:tcPr>
          <w:p w:rsidR="005C47EE" w:rsidRPr="00423931" w:rsidRDefault="00B4675D" w:rsidP="00B4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</w:t>
            </w:r>
          </w:p>
        </w:tc>
      </w:tr>
      <w:tr w:rsidR="005C47EE" w:rsidRPr="00423931" w:rsidTr="0090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4" w:type="dxa"/>
          </w:tcPr>
          <w:p w:rsidR="005C47EE" w:rsidRPr="006608D3" w:rsidRDefault="005C47EE" w:rsidP="00905648">
            <w:pPr>
              <w:pStyle w:val="Default"/>
            </w:pPr>
            <w:r w:rsidRPr="006608D3">
              <w:t>HbA1c (</w:t>
            </w:r>
            <w:proofErr w:type="spellStart"/>
            <w:r w:rsidRPr="006608D3">
              <w:t>mmol</w:t>
            </w:r>
            <w:proofErr w:type="spellEnd"/>
            <w:r w:rsidRPr="006608D3">
              <w:t xml:space="preserve">/mol) </w:t>
            </w:r>
          </w:p>
        </w:tc>
        <w:tc>
          <w:tcPr>
            <w:tcW w:w="2056" w:type="dxa"/>
          </w:tcPr>
          <w:p w:rsidR="005C47EE" w:rsidRPr="006608D3" w:rsidRDefault="000C3AD3" w:rsidP="000C3AD3">
            <w:pPr>
              <w:pStyle w:val="Default"/>
              <w:jc w:val="center"/>
            </w:pPr>
            <w:r>
              <w:t>33.8</w:t>
            </w:r>
            <w:r w:rsidR="005C47EE" w:rsidRPr="006608D3">
              <w:t>±</w:t>
            </w:r>
            <w:r>
              <w:t>3.1</w:t>
            </w:r>
          </w:p>
        </w:tc>
        <w:tc>
          <w:tcPr>
            <w:tcW w:w="2057" w:type="dxa"/>
          </w:tcPr>
          <w:p w:rsidR="005C47EE" w:rsidRPr="006608D3" w:rsidRDefault="000C3AD3" w:rsidP="000C3AD3">
            <w:pPr>
              <w:pStyle w:val="Default"/>
              <w:jc w:val="center"/>
            </w:pPr>
            <w:r>
              <w:t>34.6</w:t>
            </w:r>
            <w:r w:rsidR="005C47EE" w:rsidRPr="006608D3">
              <w:t>±</w:t>
            </w:r>
            <w:r>
              <w:t>2.6</w:t>
            </w:r>
            <w:r w:rsidR="005C47EE" w:rsidRPr="006608D3">
              <w:t xml:space="preserve"> </w:t>
            </w:r>
          </w:p>
        </w:tc>
        <w:tc>
          <w:tcPr>
            <w:tcW w:w="1507" w:type="dxa"/>
          </w:tcPr>
          <w:p w:rsidR="005C47EE" w:rsidRPr="006608D3" w:rsidRDefault="005C47EE" w:rsidP="000C3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C47EE" w:rsidRPr="00423931" w:rsidTr="0090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4" w:type="dxa"/>
          </w:tcPr>
          <w:p w:rsidR="005C47EE" w:rsidRPr="002C04DC" w:rsidRDefault="005C47EE" w:rsidP="0090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Diabetes mellitus, n (%)</w:t>
            </w:r>
          </w:p>
        </w:tc>
        <w:tc>
          <w:tcPr>
            <w:tcW w:w="2056" w:type="dxa"/>
          </w:tcPr>
          <w:p w:rsidR="005C47EE" w:rsidRPr="006608D3" w:rsidRDefault="005C47EE" w:rsidP="00905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57" w:type="dxa"/>
          </w:tcPr>
          <w:p w:rsidR="005C47EE" w:rsidRPr="006608D3" w:rsidRDefault="005C47EE" w:rsidP="00905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7" w:type="dxa"/>
          </w:tcPr>
          <w:p w:rsidR="005C47EE" w:rsidRPr="006608D3" w:rsidRDefault="005C47EE" w:rsidP="00905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C47EE" w:rsidRPr="00423931" w:rsidTr="0090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4" w:type="dxa"/>
          </w:tcPr>
          <w:p w:rsidR="005C47EE" w:rsidRPr="002C04DC" w:rsidRDefault="005C47EE" w:rsidP="0090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Insulin, </w:t>
            </w:r>
            <w:proofErr w:type="spellStart"/>
            <w:r w:rsidRPr="002C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mIU</w:t>
            </w:r>
            <w:proofErr w:type="spellEnd"/>
            <w:r w:rsidRPr="002C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</w:t>
            </w:r>
          </w:p>
        </w:tc>
        <w:tc>
          <w:tcPr>
            <w:tcW w:w="2056" w:type="dxa"/>
          </w:tcPr>
          <w:p w:rsidR="005C47EE" w:rsidRPr="00423931" w:rsidRDefault="000C3AD3" w:rsidP="000C3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</w:t>
            </w:r>
            <w:r w:rsidR="005C47EE"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C47EE"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9.8</w:t>
            </w:r>
            <w:r w:rsidR="005C47EE"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57" w:type="dxa"/>
          </w:tcPr>
          <w:p w:rsidR="005C47EE" w:rsidRPr="00423931" w:rsidRDefault="005C47EE" w:rsidP="000C3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</w:t>
            </w: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-7.5)</w:t>
            </w:r>
          </w:p>
        </w:tc>
        <w:tc>
          <w:tcPr>
            <w:tcW w:w="1507" w:type="dxa"/>
          </w:tcPr>
          <w:p w:rsidR="005C47EE" w:rsidRPr="00423931" w:rsidRDefault="005C47EE" w:rsidP="000C3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  <w:r w:rsid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</w:tr>
      <w:tr w:rsidR="005C47EE" w:rsidRPr="00423931" w:rsidTr="0090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4" w:type="dxa"/>
          </w:tcPr>
          <w:p w:rsidR="005C47EE" w:rsidRPr="002C04DC" w:rsidRDefault="005C47EE" w:rsidP="0090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C-peptide, nmol/l</w:t>
            </w:r>
          </w:p>
        </w:tc>
        <w:tc>
          <w:tcPr>
            <w:tcW w:w="2056" w:type="dxa"/>
          </w:tcPr>
          <w:p w:rsidR="005C47EE" w:rsidRPr="00423931" w:rsidRDefault="005C47EE" w:rsidP="000C3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0.49 (0.</w:t>
            </w:r>
            <w:r w:rsid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-0.6</w:t>
            </w:r>
            <w:r w:rsid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57" w:type="dxa"/>
          </w:tcPr>
          <w:p w:rsidR="005C47EE" w:rsidRPr="00423931" w:rsidRDefault="005C47EE" w:rsidP="000C3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0.46 (0.</w:t>
            </w:r>
            <w:r w:rsid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-0.5</w:t>
            </w:r>
            <w:r w:rsid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07" w:type="dxa"/>
          </w:tcPr>
          <w:p w:rsidR="005C47EE" w:rsidRPr="00423931" w:rsidRDefault="005C47EE" w:rsidP="000C3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068</w:t>
            </w:r>
          </w:p>
        </w:tc>
      </w:tr>
      <w:tr w:rsidR="005C47EE" w:rsidRPr="00423931" w:rsidTr="0090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4" w:type="dxa"/>
          </w:tcPr>
          <w:p w:rsidR="005C47EE" w:rsidRPr="002C04DC" w:rsidRDefault="005C47EE" w:rsidP="0090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TAG, mmol/l</w:t>
            </w:r>
          </w:p>
        </w:tc>
        <w:tc>
          <w:tcPr>
            <w:tcW w:w="2056" w:type="dxa"/>
          </w:tcPr>
          <w:p w:rsidR="005C47EE" w:rsidRPr="00423931" w:rsidRDefault="005C47EE" w:rsidP="00B06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</w:t>
            </w:r>
            <w:r w:rsidR="00B06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(0.6</w:t>
            </w:r>
            <w:r w:rsidR="00B06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</w:t>
            </w:r>
            <w:r w:rsidR="00B06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57" w:type="dxa"/>
          </w:tcPr>
          <w:p w:rsidR="005C47EE" w:rsidRPr="00423931" w:rsidRDefault="005C47EE" w:rsidP="00B06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B06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</w:t>
            </w:r>
            <w:r w:rsidR="00B06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</w:t>
            </w:r>
            <w:r w:rsidR="00B06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07" w:type="dxa"/>
          </w:tcPr>
          <w:p w:rsidR="005C47EE" w:rsidRPr="00423931" w:rsidRDefault="005C47EE" w:rsidP="00B06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</w:t>
            </w:r>
            <w:r w:rsidR="00B06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C47EE" w:rsidRPr="00423931" w:rsidTr="0090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4" w:type="dxa"/>
          </w:tcPr>
          <w:p w:rsidR="005C47EE" w:rsidRPr="002C04DC" w:rsidRDefault="005C47EE" w:rsidP="0090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cholesterol, mmol/l</w:t>
            </w:r>
          </w:p>
        </w:tc>
        <w:tc>
          <w:tcPr>
            <w:tcW w:w="2056" w:type="dxa"/>
          </w:tcPr>
          <w:p w:rsidR="005C47EE" w:rsidRPr="00423931" w:rsidRDefault="005C47EE" w:rsidP="0073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73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±1.0</w:t>
            </w:r>
            <w:r w:rsidR="0073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57" w:type="dxa"/>
          </w:tcPr>
          <w:p w:rsidR="005C47EE" w:rsidRPr="00423931" w:rsidRDefault="005C47EE" w:rsidP="0073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  <w:r w:rsidR="0073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±0.7</w:t>
            </w:r>
            <w:r w:rsidR="0073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07" w:type="dxa"/>
          </w:tcPr>
          <w:p w:rsidR="005C47EE" w:rsidRPr="00423931" w:rsidRDefault="00731A79" w:rsidP="0073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0.032</w:t>
            </w:r>
          </w:p>
        </w:tc>
      </w:tr>
      <w:tr w:rsidR="005C47EE" w:rsidRPr="00423931" w:rsidTr="0090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4" w:type="dxa"/>
          </w:tcPr>
          <w:p w:rsidR="005C47EE" w:rsidRPr="002C04DC" w:rsidRDefault="005C47EE" w:rsidP="0090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HDL cholesterol, mmol/l</w:t>
            </w:r>
          </w:p>
        </w:tc>
        <w:tc>
          <w:tcPr>
            <w:tcW w:w="2056" w:type="dxa"/>
          </w:tcPr>
          <w:p w:rsidR="005C47EE" w:rsidRPr="00423931" w:rsidRDefault="005C47EE" w:rsidP="0073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73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±0.45</w:t>
            </w:r>
          </w:p>
        </w:tc>
        <w:tc>
          <w:tcPr>
            <w:tcW w:w="2057" w:type="dxa"/>
          </w:tcPr>
          <w:p w:rsidR="005C47EE" w:rsidRPr="00423931" w:rsidRDefault="005C47EE" w:rsidP="0073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73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±0.48</w:t>
            </w:r>
          </w:p>
        </w:tc>
        <w:tc>
          <w:tcPr>
            <w:tcW w:w="1507" w:type="dxa"/>
          </w:tcPr>
          <w:p w:rsidR="005C47EE" w:rsidRPr="00423931" w:rsidRDefault="00731A79" w:rsidP="0073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0.056</w:t>
            </w:r>
          </w:p>
        </w:tc>
      </w:tr>
      <w:tr w:rsidR="005C47EE" w:rsidRPr="00423931" w:rsidTr="0090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4" w:type="dxa"/>
          </w:tcPr>
          <w:p w:rsidR="005C47EE" w:rsidRPr="002C04DC" w:rsidRDefault="005C47EE" w:rsidP="0090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LDL cholesterol, mmol/l</w:t>
            </w:r>
          </w:p>
        </w:tc>
        <w:tc>
          <w:tcPr>
            <w:tcW w:w="2056" w:type="dxa"/>
          </w:tcPr>
          <w:p w:rsidR="005C47EE" w:rsidRPr="00423931" w:rsidRDefault="005C47EE" w:rsidP="00B4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4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.79</w:t>
            </w: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±0.</w:t>
            </w:r>
            <w:r w:rsidR="00B4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2057" w:type="dxa"/>
          </w:tcPr>
          <w:p w:rsidR="005C47EE" w:rsidRPr="00423931" w:rsidRDefault="005C47EE" w:rsidP="00B4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  <w:r w:rsidR="00B4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±0.</w:t>
            </w:r>
            <w:r w:rsidR="00B4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507" w:type="dxa"/>
          </w:tcPr>
          <w:p w:rsidR="005C47EE" w:rsidRPr="00423931" w:rsidRDefault="005C47EE" w:rsidP="00B4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  <w:r w:rsidR="00B4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</w:t>
            </w:r>
          </w:p>
        </w:tc>
      </w:tr>
      <w:tr w:rsidR="005C47EE" w:rsidRPr="00423931" w:rsidTr="0090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4" w:type="dxa"/>
          </w:tcPr>
          <w:p w:rsidR="005C47EE" w:rsidRPr="00423931" w:rsidRDefault="005C47EE" w:rsidP="0090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Lipid lowering therapy,</w:t>
            </w: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 (%)</w:t>
            </w:r>
          </w:p>
        </w:tc>
        <w:tc>
          <w:tcPr>
            <w:tcW w:w="2056" w:type="dxa"/>
          </w:tcPr>
          <w:p w:rsidR="005C47EE" w:rsidRPr="00423931" w:rsidRDefault="006A18D6" w:rsidP="006A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C47EE"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C47EE"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57" w:type="dxa"/>
          </w:tcPr>
          <w:p w:rsidR="005C47EE" w:rsidRPr="00423931" w:rsidRDefault="005C47EE" w:rsidP="00905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7" w:type="dxa"/>
          </w:tcPr>
          <w:p w:rsidR="005C47EE" w:rsidRPr="00423931" w:rsidRDefault="005C47EE" w:rsidP="006A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6A1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5C47EE" w:rsidRPr="00423931" w:rsidTr="0090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4" w:type="dxa"/>
          </w:tcPr>
          <w:p w:rsidR="005C47EE" w:rsidRPr="002C04DC" w:rsidRDefault="005C47EE" w:rsidP="0090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Creatinin</w:t>
            </w:r>
            <w:proofErr w:type="spellEnd"/>
            <w:r w:rsidRPr="002C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μmol</w:t>
            </w:r>
            <w:proofErr w:type="spellEnd"/>
            <w:r w:rsidRPr="002C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</w:t>
            </w:r>
          </w:p>
        </w:tc>
        <w:tc>
          <w:tcPr>
            <w:tcW w:w="2056" w:type="dxa"/>
          </w:tcPr>
          <w:p w:rsidR="005C47EE" w:rsidRPr="00423931" w:rsidRDefault="00B4675D" w:rsidP="00905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74.9</w:t>
            </w:r>
            <w:r w:rsidR="005C47EE"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±13.2</w:t>
            </w:r>
          </w:p>
        </w:tc>
        <w:tc>
          <w:tcPr>
            <w:tcW w:w="2057" w:type="dxa"/>
          </w:tcPr>
          <w:p w:rsidR="005C47EE" w:rsidRPr="00423931" w:rsidRDefault="005C47EE" w:rsidP="00B4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76.</w:t>
            </w:r>
            <w:r w:rsidR="00B4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±11.9</w:t>
            </w:r>
          </w:p>
        </w:tc>
        <w:tc>
          <w:tcPr>
            <w:tcW w:w="1507" w:type="dxa"/>
          </w:tcPr>
          <w:p w:rsidR="005C47EE" w:rsidRPr="00423931" w:rsidRDefault="005C47EE" w:rsidP="00B4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  <w:r w:rsidR="00B4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47EE" w:rsidRPr="00423931" w:rsidTr="0090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4" w:type="dxa"/>
          </w:tcPr>
          <w:p w:rsidR="005C47EE" w:rsidRPr="002C04DC" w:rsidRDefault="005C47EE" w:rsidP="0090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 physical activity, n (%)</w:t>
            </w:r>
          </w:p>
        </w:tc>
        <w:tc>
          <w:tcPr>
            <w:tcW w:w="2056" w:type="dxa"/>
          </w:tcPr>
          <w:p w:rsidR="005C47EE" w:rsidRPr="00423931" w:rsidRDefault="00B06869" w:rsidP="00B06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="005C47EE"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57.7</w:t>
            </w:r>
            <w:r w:rsidR="005C47EE"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57" w:type="dxa"/>
          </w:tcPr>
          <w:p w:rsidR="005C47EE" w:rsidRPr="00423931" w:rsidRDefault="006A18D6" w:rsidP="006A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="005C47EE"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55.5</w:t>
            </w:r>
            <w:r w:rsidR="005C47EE"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07" w:type="dxa"/>
          </w:tcPr>
          <w:p w:rsidR="005C47EE" w:rsidRPr="00423931" w:rsidRDefault="005C47EE" w:rsidP="006A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6A1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</w:tr>
      <w:tr w:rsidR="005C47EE" w:rsidRPr="00423931" w:rsidTr="0090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4" w:type="dxa"/>
          </w:tcPr>
          <w:p w:rsidR="005C47EE" w:rsidRPr="002C04DC" w:rsidRDefault="005C47EE" w:rsidP="0090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ABI </w:t>
            </w:r>
          </w:p>
        </w:tc>
        <w:tc>
          <w:tcPr>
            <w:tcW w:w="2056" w:type="dxa"/>
          </w:tcPr>
          <w:p w:rsidR="005C47EE" w:rsidRPr="00423931" w:rsidRDefault="005C47EE" w:rsidP="00905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1.07±0.08</w:t>
            </w:r>
          </w:p>
        </w:tc>
        <w:tc>
          <w:tcPr>
            <w:tcW w:w="2057" w:type="dxa"/>
          </w:tcPr>
          <w:p w:rsidR="005C47EE" w:rsidRPr="00423931" w:rsidRDefault="005C47EE" w:rsidP="00905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1.09±0.09</w:t>
            </w:r>
          </w:p>
        </w:tc>
        <w:tc>
          <w:tcPr>
            <w:tcW w:w="1507" w:type="dxa"/>
          </w:tcPr>
          <w:p w:rsidR="005C47EE" w:rsidRPr="00423931" w:rsidRDefault="00B4675D" w:rsidP="00905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0.041</w:t>
            </w:r>
          </w:p>
        </w:tc>
      </w:tr>
      <w:tr w:rsidR="005C47EE" w:rsidRPr="00423931" w:rsidTr="0090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4" w:type="dxa"/>
          </w:tcPr>
          <w:p w:rsidR="005C47EE" w:rsidRPr="002C04DC" w:rsidRDefault="005C47EE" w:rsidP="0090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Aortic PWV, m/s</w:t>
            </w:r>
          </w:p>
        </w:tc>
        <w:tc>
          <w:tcPr>
            <w:tcW w:w="2056" w:type="dxa"/>
          </w:tcPr>
          <w:p w:rsidR="005C47EE" w:rsidRPr="00423931" w:rsidRDefault="005C47EE" w:rsidP="00B4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6.2±1.</w:t>
            </w:r>
            <w:r w:rsidR="00B4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57" w:type="dxa"/>
          </w:tcPr>
          <w:p w:rsidR="005C47EE" w:rsidRPr="00423931" w:rsidRDefault="005C47EE" w:rsidP="00905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5.8±1.0</w:t>
            </w:r>
          </w:p>
        </w:tc>
        <w:tc>
          <w:tcPr>
            <w:tcW w:w="1507" w:type="dxa"/>
          </w:tcPr>
          <w:p w:rsidR="005C47EE" w:rsidRPr="00423931" w:rsidRDefault="005C47EE" w:rsidP="00905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</w:t>
            </w:r>
            <w:r w:rsidR="00B4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C47EE" w:rsidRPr="00423931" w:rsidTr="0090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4" w:type="dxa"/>
            <w:tcBorders>
              <w:bottom w:val="single" w:sz="4" w:space="0" w:color="auto"/>
            </w:tcBorders>
          </w:tcPr>
          <w:p w:rsidR="005C47EE" w:rsidRPr="002C04DC" w:rsidRDefault="005C47EE" w:rsidP="0090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sRAGE</w:t>
            </w:r>
            <w:proofErr w:type="spellEnd"/>
            <w:r w:rsidRPr="002C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2C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/ml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5C47EE" w:rsidRPr="00423931" w:rsidRDefault="00B4675D" w:rsidP="00B4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1267.8</w:t>
            </w:r>
            <w:r w:rsidR="005C47EE"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576.4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5C47EE" w:rsidRPr="00423931" w:rsidRDefault="00B4675D" w:rsidP="00B4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OLE_LINK1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1475.3</w:t>
            </w:r>
            <w:r w:rsidR="005C47EE"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517.6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5C47EE" w:rsidRPr="00423931" w:rsidRDefault="005C47EE" w:rsidP="00B4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  <w:r w:rsidR="00B4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</w:tbl>
    <w:p w:rsidR="005C47EE" w:rsidRPr="00423931" w:rsidRDefault="005C47EE" w:rsidP="005C47EE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2C04DC">
        <w:rPr>
          <w:rFonts w:ascii="Times New Roman" w:eastAsia="Calibri" w:hAnsi="Times New Roman" w:cs="Times New Roman"/>
          <w:sz w:val="20"/>
          <w:szCs w:val="20"/>
          <w:lang w:val="en-US"/>
        </w:rPr>
        <w:t>Values are arithmetic mean ± SD or proportions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, i.e. n (%)</w:t>
      </w:r>
      <w:r w:rsidRPr="002C04D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 median (interquartile range)</w:t>
      </w:r>
    </w:p>
    <w:p w:rsidR="005C47EE" w:rsidRPr="006608D3" w:rsidRDefault="005C47EE" w:rsidP="005C47EE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6608D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BMI = Body Mass Index; WHR = Waist/Hips Ratio; Systolic BP= Systolic Blood Pressure; Diastolic BP=Diastolic Blood Pressure; </w:t>
      </w:r>
      <w:r w:rsidRPr="006608D3">
        <w:rPr>
          <w:rFonts w:ascii="Times New Roman" w:hAnsi="Times New Roman" w:cs="Times New Roman"/>
          <w:sz w:val="20"/>
          <w:szCs w:val="20"/>
        </w:rPr>
        <w:t>HbA1c =</w:t>
      </w:r>
      <w:proofErr w:type="spellStart"/>
      <w:r w:rsidRPr="006608D3">
        <w:rPr>
          <w:rFonts w:ascii="Times New Roman" w:hAnsi="Times New Roman" w:cs="Times New Roman"/>
          <w:sz w:val="20"/>
          <w:szCs w:val="20"/>
        </w:rPr>
        <w:t>glycated</w:t>
      </w:r>
      <w:proofErr w:type="spellEnd"/>
      <w:r w:rsidRPr="006608D3">
        <w:rPr>
          <w:rFonts w:ascii="Times New Roman" w:hAnsi="Times New Roman" w:cs="Times New Roman"/>
          <w:sz w:val="20"/>
          <w:szCs w:val="20"/>
        </w:rPr>
        <w:t xml:space="preserve"> hemoglobin; </w:t>
      </w:r>
      <w:r w:rsidRPr="006608D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TAG = Triglycerides; HDL = High density lipoprotein; LDL = Low density lipoprotein; ABI =Ankle Brachial Index; PWV = Pulse Wave Velocity; </w:t>
      </w:r>
      <w:proofErr w:type="spellStart"/>
      <w:r w:rsidRPr="006608D3">
        <w:rPr>
          <w:rFonts w:ascii="Times New Roman" w:eastAsia="Calibri" w:hAnsi="Times New Roman" w:cs="Times New Roman"/>
          <w:sz w:val="20"/>
          <w:szCs w:val="20"/>
          <w:lang w:val="en-US"/>
        </w:rPr>
        <w:t>sRAGE</w:t>
      </w:r>
      <w:proofErr w:type="spellEnd"/>
      <w:r w:rsidRPr="006608D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= Soluble Receptors for Advanced Glycation </w:t>
      </w:r>
      <w:proofErr w:type="spellStart"/>
      <w:r w:rsidRPr="006608D3">
        <w:rPr>
          <w:rFonts w:ascii="Times New Roman" w:eastAsia="Calibri" w:hAnsi="Times New Roman" w:cs="Times New Roman"/>
          <w:sz w:val="20"/>
          <w:szCs w:val="20"/>
          <w:lang w:val="en-US"/>
        </w:rPr>
        <w:t>Endproducts</w:t>
      </w:r>
      <w:proofErr w:type="spellEnd"/>
      <w:r w:rsidRPr="006608D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; </w:t>
      </w:r>
    </w:p>
    <w:p w:rsidR="00B06869" w:rsidRDefault="00B06869">
      <w:p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06869" w:rsidRPr="0043707A" w:rsidRDefault="00B06869" w:rsidP="00B0686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Supplementary </w:t>
      </w:r>
      <w:r w:rsidRPr="004370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Pr="004370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Determinants of the difference between offspring and controls </w:t>
      </w:r>
      <w:r w:rsidRPr="00B06869">
        <w:rPr>
          <w:rFonts w:ascii="Times New Roman" w:hAnsi="Times New Roman" w:cs="Times New Roman"/>
          <w:b/>
          <w:i/>
          <w:sz w:val="24"/>
          <w:szCs w:val="24"/>
          <w:lang w:val="en-US"/>
        </w:rPr>
        <w:t>in non-smokers</w:t>
      </w:r>
      <w:r w:rsidRPr="004370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– results of multivariate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logistic </w:t>
      </w:r>
      <w:r w:rsidRPr="0043707A">
        <w:rPr>
          <w:rFonts w:ascii="Times New Roman" w:hAnsi="Times New Roman" w:cs="Times New Roman"/>
          <w:i/>
          <w:sz w:val="24"/>
          <w:szCs w:val="24"/>
          <w:lang w:val="en-US"/>
        </w:rPr>
        <w:t>regression analysis</w:t>
      </w: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686"/>
        <w:gridCol w:w="2018"/>
      </w:tblGrid>
      <w:tr w:rsidR="00B06869" w:rsidRPr="00466B50" w:rsidTr="00EE7E5F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06869" w:rsidRPr="00FF4863" w:rsidRDefault="00B06869" w:rsidP="00EE7E5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06869" w:rsidRPr="00FF4863" w:rsidRDefault="00B06869" w:rsidP="00EE7E5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Odds ratio (95% CI)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06869" w:rsidRPr="00FF4863" w:rsidRDefault="00B06869" w:rsidP="00EE7E5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2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r w:rsidRPr="00494E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B06869" w:rsidRPr="00466B50" w:rsidTr="00EE7E5F"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B06869" w:rsidRPr="00FF4863" w:rsidRDefault="00B06869" w:rsidP="00EE7E5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 gender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06869" w:rsidRPr="00FF4863" w:rsidRDefault="00B06869" w:rsidP="00EE7E5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  <w:r w:rsidR="009C0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</w:t>
            </w:r>
            <w:r w:rsidR="009C0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 to 2.69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:rsidR="00B06869" w:rsidRPr="00FF4863" w:rsidRDefault="00B06869" w:rsidP="00EE7E5F">
            <w:pPr>
              <w:tabs>
                <w:tab w:val="decimal" w:pos="175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9C0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B06869" w:rsidRPr="00466B50" w:rsidTr="00EE7E5F">
        <w:tc>
          <w:tcPr>
            <w:tcW w:w="3794" w:type="dxa"/>
            <w:vAlign w:val="center"/>
          </w:tcPr>
          <w:p w:rsidR="00B06869" w:rsidRPr="00FF4863" w:rsidRDefault="00B06869" w:rsidP="00EE7E5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(years)</w:t>
            </w:r>
          </w:p>
        </w:tc>
        <w:tc>
          <w:tcPr>
            <w:tcW w:w="3686" w:type="dxa"/>
            <w:vAlign w:val="center"/>
          </w:tcPr>
          <w:p w:rsidR="00B06869" w:rsidRPr="00FF4863" w:rsidRDefault="009C0A1B" w:rsidP="00EE7E5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  <w:r w:rsidR="00B06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06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06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18" w:type="dxa"/>
            <w:vAlign w:val="center"/>
          </w:tcPr>
          <w:p w:rsidR="00B06869" w:rsidRPr="00FF4863" w:rsidRDefault="00B06869" w:rsidP="00EE7E5F">
            <w:pPr>
              <w:tabs>
                <w:tab w:val="decimal" w:pos="175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8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0.</w:t>
            </w:r>
            <w:r w:rsidR="009C0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89</w:t>
            </w:r>
          </w:p>
        </w:tc>
      </w:tr>
      <w:tr w:rsidR="00B06869" w:rsidRPr="00466B50" w:rsidTr="00EE7E5F">
        <w:tc>
          <w:tcPr>
            <w:tcW w:w="3794" w:type="dxa"/>
            <w:vAlign w:val="center"/>
          </w:tcPr>
          <w:p w:rsidR="00B06869" w:rsidRPr="00FF4863" w:rsidRDefault="00B06869" w:rsidP="00EE7E5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Systolic BP (mmHg)</w:t>
            </w:r>
          </w:p>
        </w:tc>
        <w:tc>
          <w:tcPr>
            <w:tcW w:w="3686" w:type="dxa"/>
            <w:vAlign w:val="center"/>
          </w:tcPr>
          <w:p w:rsidR="00B06869" w:rsidRPr="00FF4863" w:rsidRDefault="00B06869" w:rsidP="00EE7E5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 (0.9</w:t>
            </w:r>
            <w:r w:rsidR="009C0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1.0</w:t>
            </w:r>
            <w:r w:rsidR="009C0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18" w:type="dxa"/>
            <w:vAlign w:val="center"/>
          </w:tcPr>
          <w:p w:rsidR="00B06869" w:rsidRPr="00FF4863" w:rsidRDefault="00B06869" w:rsidP="00EE7E5F">
            <w:pPr>
              <w:tabs>
                <w:tab w:val="decimal" w:pos="17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F48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0.</w:t>
            </w:r>
            <w:r w:rsidR="009C0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81</w:t>
            </w:r>
          </w:p>
        </w:tc>
      </w:tr>
      <w:tr w:rsidR="00B06869" w:rsidRPr="00466B50" w:rsidTr="00EE7E5F">
        <w:tc>
          <w:tcPr>
            <w:tcW w:w="3794" w:type="dxa"/>
            <w:vAlign w:val="center"/>
          </w:tcPr>
          <w:p w:rsidR="00B06869" w:rsidRPr="00FF4863" w:rsidRDefault="00B06869" w:rsidP="00EE7E5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(kg/m2)</w:t>
            </w:r>
          </w:p>
        </w:tc>
        <w:tc>
          <w:tcPr>
            <w:tcW w:w="3686" w:type="dxa"/>
            <w:vAlign w:val="center"/>
          </w:tcPr>
          <w:p w:rsidR="00B06869" w:rsidRPr="00FF4863" w:rsidRDefault="009C0A1B" w:rsidP="00EE7E5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  <w:r w:rsidR="00B06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  <w:r w:rsidR="00B06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06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18" w:type="dxa"/>
            <w:vAlign w:val="center"/>
          </w:tcPr>
          <w:p w:rsidR="00B06869" w:rsidRPr="00FF4863" w:rsidRDefault="00B06869" w:rsidP="00EE7E5F">
            <w:pPr>
              <w:tabs>
                <w:tab w:val="decimal" w:pos="175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8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0.</w:t>
            </w:r>
            <w:r w:rsidR="009C0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89</w:t>
            </w:r>
          </w:p>
        </w:tc>
      </w:tr>
      <w:tr w:rsidR="00B06869" w:rsidRPr="00466B50" w:rsidTr="00EE7E5F">
        <w:trPr>
          <w:trHeight w:val="375"/>
        </w:trPr>
        <w:tc>
          <w:tcPr>
            <w:tcW w:w="3794" w:type="dxa"/>
            <w:vAlign w:val="center"/>
          </w:tcPr>
          <w:p w:rsidR="00B06869" w:rsidRPr="00FF4863" w:rsidRDefault="00B06869" w:rsidP="00EE7E5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Glycaemia (mmol/l)</w:t>
            </w:r>
          </w:p>
        </w:tc>
        <w:tc>
          <w:tcPr>
            <w:tcW w:w="3686" w:type="dxa"/>
            <w:vAlign w:val="center"/>
          </w:tcPr>
          <w:p w:rsidR="00B06869" w:rsidRPr="00FF4863" w:rsidRDefault="00B06869" w:rsidP="00EE7E5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0.98 (0.51 to 1.88)</w:t>
            </w:r>
          </w:p>
        </w:tc>
        <w:tc>
          <w:tcPr>
            <w:tcW w:w="2018" w:type="dxa"/>
            <w:vAlign w:val="center"/>
          </w:tcPr>
          <w:p w:rsidR="00B06869" w:rsidRPr="00FF4863" w:rsidRDefault="00B06869" w:rsidP="00EE7E5F">
            <w:pPr>
              <w:tabs>
                <w:tab w:val="decimal" w:pos="17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F48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0.</w:t>
            </w:r>
            <w:r w:rsidR="009C0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70</w:t>
            </w:r>
          </w:p>
        </w:tc>
      </w:tr>
      <w:tr w:rsidR="00B06869" w:rsidRPr="00466B50" w:rsidTr="00EE7E5F">
        <w:tc>
          <w:tcPr>
            <w:tcW w:w="3794" w:type="dxa"/>
            <w:vAlign w:val="center"/>
          </w:tcPr>
          <w:p w:rsidR="00B06869" w:rsidRPr="00FF4863" w:rsidRDefault="00B06869" w:rsidP="00EE7E5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LDL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&gt;2.5</w:t>
            </w: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mmol/l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vs. lower values)</w:t>
            </w:r>
          </w:p>
        </w:tc>
        <w:tc>
          <w:tcPr>
            <w:tcW w:w="3686" w:type="dxa"/>
            <w:vAlign w:val="center"/>
          </w:tcPr>
          <w:p w:rsidR="00B06869" w:rsidRPr="00FF4863" w:rsidRDefault="009C0A1B" w:rsidP="00EE7E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2.23</w:t>
            </w:r>
            <w:r w:rsidR="00B06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1.18</w:t>
            </w:r>
            <w:r w:rsidR="00B06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4.21</w:t>
            </w:r>
            <w:r w:rsidR="00B06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)</w:t>
            </w:r>
          </w:p>
        </w:tc>
        <w:tc>
          <w:tcPr>
            <w:tcW w:w="2018" w:type="dxa"/>
            <w:vAlign w:val="center"/>
          </w:tcPr>
          <w:p w:rsidR="00B06869" w:rsidRPr="00FF4863" w:rsidRDefault="00B06869" w:rsidP="00EE7E5F">
            <w:pPr>
              <w:tabs>
                <w:tab w:val="decimal" w:pos="17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FF48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0.</w:t>
            </w:r>
            <w:r w:rsidR="009C0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013</w:t>
            </w:r>
          </w:p>
        </w:tc>
      </w:tr>
      <w:tr w:rsidR="00B06869" w:rsidRPr="00466B50" w:rsidTr="00EE7E5F">
        <w:tc>
          <w:tcPr>
            <w:tcW w:w="3794" w:type="dxa"/>
            <w:vAlign w:val="center"/>
          </w:tcPr>
          <w:p w:rsidR="00B06869" w:rsidRPr="00FF4863" w:rsidRDefault="00B06869" w:rsidP="00EE7E5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Aortic PWV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C12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quartile vs. others</w:t>
            </w: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86" w:type="dxa"/>
            <w:vAlign w:val="center"/>
          </w:tcPr>
          <w:p w:rsidR="00B06869" w:rsidRPr="00FF4863" w:rsidRDefault="009C0A1B" w:rsidP="00EE7E5F">
            <w:pPr>
              <w:spacing w:after="0" w:line="480" w:lineRule="auto"/>
              <w:ind w:left="459" w:hanging="45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1.77</w:t>
            </w:r>
            <w:r w:rsidR="00B06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0.87</w:t>
            </w:r>
            <w:r w:rsidR="00B06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  <w:r w:rsidR="00B06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18" w:type="dxa"/>
            <w:vAlign w:val="center"/>
          </w:tcPr>
          <w:p w:rsidR="00B06869" w:rsidRPr="00FF4863" w:rsidRDefault="00B06869" w:rsidP="00EE7E5F">
            <w:pPr>
              <w:tabs>
                <w:tab w:val="decimal" w:pos="175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9C0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B06869" w:rsidRPr="00466B50" w:rsidTr="00EE7E5F">
        <w:tc>
          <w:tcPr>
            <w:tcW w:w="3794" w:type="dxa"/>
            <w:vAlign w:val="center"/>
          </w:tcPr>
          <w:p w:rsidR="00B06869" w:rsidRPr="00FF4863" w:rsidRDefault="00B06869" w:rsidP="00EE7E5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sRAGE</w:t>
            </w:r>
            <w:proofErr w:type="spellEnd"/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618F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quartile vs. others</w:t>
            </w:r>
            <w:r w:rsidRPr="00FF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86" w:type="dxa"/>
            <w:vAlign w:val="center"/>
          </w:tcPr>
          <w:p w:rsidR="00B06869" w:rsidRPr="00FF4863" w:rsidRDefault="00B06869" w:rsidP="00EE7E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2.</w:t>
            </w:r>
            <w:r w:rsidR="009C0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 (1.</w:t>
            </w:r>
            <w:r w:rsidR="009C0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 to 4.</w:t>
            </w:r>
            <w:r w:rsidR="009C0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)</w:t>
            </w:r>
          </w:p>
        </w:tc>
        <w:tc>
          <w:tcPr>
            <w:tcW w:w="2018" w:type="dxa"/>
            <w:vAlign w:val="center"/>
          </w:tcPr>
          <w:p w:rsidR="00B06869" w:rsidRPr="00FF4863" w:rsidRDefault="009C0A1B" w:rsidP="00EE7E5F">
            <w:pPr>
              <w:tabs>
                <w:tab w:val="decimal" w:pos="17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0.016</w:t>
            </w:r>
          </w:p>
        </w:tc>
      </w:tr>
      <w:tr w:rsidR="00B06869" w:rsidRPr="00466B50" w:rsidTr="00EE7E5F">
        <w:trPr>
          <w:trHeight w:val="670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B06869" w:rsidRPr="00FF4863" w:rsidRDefault="00B06869" w:rsidP="00EE7E5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 (&lt;1 vs. others)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06869" w:rsidRPr="00FF4863" w:rsidRDefault="00B06869" w:rsidP="00EE7E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1.</w:t>
            </w:r>
            <w:r w:rsidR="009C0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 (0.</w:t>
            </w:r>
            <w:r w:rsidR="009C0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1 to 3.</w:t>
            </w:r>
            <w:r w:rsidR="009C0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)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B06869" w:rsidRPr="00FF4863" w:rsidRDefault="00B06869" w:rsidP="00EE7E5F">
            <w:pPr>
              <w:tabs>
                <w:tab w:val="decimal" w:pos="17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0.</w:t>
            </w:r>
            <w:r w:rsidR="009C0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40</w:t>
            </w:r>
          </w:p>
        </w:tc>
      </w:tr>
    </w:tbl>
    <w:p w:rsidR="00B06869" w:rsidRPr="009406FD" w:rsidRDefault="00B06869" w:rsidP="00B06869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423931">
        <w:rPr>
          <w:rFonts w:ascii="Times New Roman" w:eastAsia="Calibri" w:hAnsi="Times New Roman" w:cs="Times New Roman"/>
          <w:sz w:val="20"/>
          <w:szCs w:val="20"/>
          <w:lang w:val="en-US"/>
        </w:rPr>
        <w:t>Systolic BP= Systolic Blood Pressure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42393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BMI = Body Mass Index;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LDL = Low density lipoprotein; </w:t>
      </w:r>
      <w:r w:rsidRPr="00423931">
        <w:rPr>
          <w:rFonts w:ascii="Times New Roman" w:eastAsia="Calibri" w:hAnsi="Times New Roman" w:cs="Times New Roman"/>
          <w:sz w:val="20"/>
          <w:szCs w:val="20"/>
          <w:lang w:val="en-US"/>
        </w:rPr>
        <w:t>PWV =Pulse Wave Velocity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23931">
        <w:rPr>
          <w:rFonts w:ascii="Times New Roman" w:eastAsia="Calibri" w:hAnsi="Times New Roman" w:cs="Times New Roman"/>
          <w:sz w:val="20"/>
          <w:szCs w:val="20"/>
          <w:lang w:val="en-US"/>
        </w:rPr>
        <w:t>sRAGE</w:t>
      </w:r>
      <w:proofErr w:type="spellEnd"/>
      <w:r w:rsidRPr="0042393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= soluble Receptors for Advanced Glycation </w:t>
      </w:r>
      <w:proofErr w:type="spellStart"/>
      <w:r w:rsidRPr="00423931">
        <w:rPr>
          <w:rFonts w:ascii="Times New Roman" w:eastAsia="Calibri" w:hAnsi="Times New Roman" w:cs="Times New Roman"/>
          <w:sz w:val="20"/>
          <w:szCs w:val="20"/>
          <w:lang w:val="en-US"/>
        </w:rPr>
        <w:t>Endproducts</w:t>
      </w:r>
      <w:proofErr w:type="spellEnd"/>
      <w:r w:rsidRPr="0042393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; </w:t>
      </w:r>
      <w:r>
        <w:rPr>
          <w:rFonts w:ascii="Times New Roman" w:hAnsi="Times New Roman" w:cs="Times New Roman"/>
          <w:sz w:val="20"/>
          <w:szCs w:val="20"/>
          <w:lang w:val="en-US"/>
        </w:rPr>
        <w:t>ABI= ankle/brachial index</w:t>
      </w:r>
    </w:p>
    <w:p w:rsidR="00B06869" w:rsidRDefault="00B06869" w:rsidP="00B06869">
      <w:pPr>
        <w:spacing w:after="160" w:line="259" w:lineRule="auto"/>
      </w:pPr>
    </w:p>
    <w:p w:rsidR="005C47EE" w:rsidRPr="00E87B6D" w:rsidRDefault="005C47EE">
      <w:pPr>
        <w:rPr>
          <w:rFonts w:ascii="Times New Roman" w:hAnsi="Times New Roman" w:cs="Times New Roman"/>
          <w:sz w:val="24"/>
        </w:rPr>
      </w:pPr>
    </w:p>
    <w:sectPr w:rsidR="005C47EE" w:rsidRPr="00E87B6D" w:rsidSect="00A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CE"/>
    <w:rsid w:val="000C3AD3"/>
    <w:rsid w:val="001031AE"/>
    <w:rsid w:val="0016133F"/>
    <w:rsid w:val="00271E33"/>
    <w:rsid w:val="00297E02"/>
    <w:rsid w:val="003638E1"/>
    <w:rsid w:val="00367E68"/>
    <w:rsid w:val="00436C81"/>
    <w:rsid w:val="00452E6A"/>
    <w:rsid w:val="004F6A8F"/>
    <w:rsid w:val="0053273C"/>
    <w:rsid w:val="00595452"/>
    <w:rsid w:val="005C47EE"/>
    <w:rsid w:val="006958D2"/>
    <w:rsid w:val="006A18D6"/>
    <w:rsid w:val="00731A79"/>
    <w:rsid w:val="00770FCE"/>
    <w:rsid w:val="00852804"/>
    <w:rsid w:val="008E3162"/>
    <w:rsid w:val="00924681"/>
    <w:rsid w:val="009C0A1B"/>
    <w:rsid w:val="00AA3689"/>
    <w:rsid w:val="00B06869"/>
    <w:rsid w:val="00B4675D"/>
    <w:rsid w:val="00B54AB7"/>
    <w:rsid w:val="00C31C46"/>
    <w:rsid w:val="00E87B6D"/>
    <w:rsid w:val="00ED03A9"/>
    <w:rsid w:val="00EE7E5F"/>
    <w:rsid w:val="00F3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87A9"/>
  <w15:docId w15:val="{1D44C3B2-9525-43D2-B8B2-2DB727BB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70FCE"/>
    <w:pPr>
      <w:spacing w:after="200" w:line="276" w:lineRule="auto"/>
    </w:pPr>
  </w:style>
  <w:style w:type="paragraph" w:styleId="Nadpis2">
    <w:name w:val="heading 2"/>
    <w:basedOn w:val="Normln"/>
    <w:link w:val="Nadpis2Char"/>
    <w:uiPriority w:val="9"/>
    <w:unhideWhenUsed/>
    <w:qFormat/>
    <w:rsid w:val="006958D2"/>
    <w:pPr>
      <w:keepNext/>
      <w:keepLines/>
      <w:suppressAutoHyphens/>
      <w:spacing w:before="200" w:after="0" w:line="240" w:lineRule="auto"/>
      <w:textAlignment w:val="baseline"/>
      <w:outlineLvl w:val="1"/>
    </w:pPr>
    <w:rPr>
      <w:rFonts w:ascii="Cambria" w:eastAsia="SimSun" w:hAnsi="Cambria" w:cs="Mangal"/>
      <w:b/>
      <w:bCs/>
      <w:color w:val="4F81BD"/>
      <w:sz w:val="26"/>
      <w:szCs w:val="23"/>
      <w:lang w:val="en-US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4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958D2"/>
    <w:rPr>
      <w:rFonts w:ascii="Cambria" w:eastAsia="SimSun" w:hAnsi="Cambria" w:cs="Mangal"/>
      <w:b/>
      <w:bCs/>
      <w:color w:val="4F81BD"/>
      <w:sz w:val="26"/>
      <w:szCs w:val="2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656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Karnos</dc:creator>
  <cp:lastModifiedBy>Václav Karnos</cp:lastModifiedBy>
  <cp:revision>5</cp:revision>
  <dcterms:created xsi:type="dcterms:W3CDTF">2019-09-29T10:03:00Z</dcterms:created>
  <dcterms:modified xsi:type="dcterms:W3CDTF">2019-10-10T11:30:00Z</dcterms:modified>
</cp:coreProperties>
</file>