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61" w:rsidRPr="001F0261" w:rsidRDefault="001F0261" w:rsidP="001F0261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F0261">
        <w:rPr>
          <w:rFonts w:ascii="Times New Roman" w:hAnsi="Times New Roman"/>
          <w:b/>
          <w:sz w:val="28"/>
          <w:szCs w:val="28"/>
          <w:lang w:val="en-GB"/>
        </w:rPr>
        <w:t>Supplemental material</w:t>
      </w:r>
    </w:p>
    <w:p w:rsidR="001F0261" w:rsidRPr="000E1BCE" w:rsidRDefault="001F0261" w:rsidP="001F0261">
      <w:pPr>
        <w:spacing w:line="480" w:lineRule="auto"/>
        <w:rPr>
          <w:rFonts w:ascii="Times New Roman" w:hAnsi="Times New Roman"/>
          <w:szCs w:val="21"/>
          <w:lang w:val="en-GB"/>
        </w:rPr>
      </w:pPr>
      <w:bookmarkStart w:id="0" w:name="_GoBack"/>
      <w:bookmarkEnd w:id="0"/>
    </w:p>
    <w:p w:rsidR="001F0261" w:rsidRPr="000E1BCE" w:rsidRDefault="001F0261" w:rsidP="001F0261">
      <w:pPr>
        <w:spacing w:line="480" w:lineRule="auto"/>
        <w:jc w:val="center"/>
        <w:rPr>
          <w:rStyle w:val="fontstyle01"/>
          <w:rFonts w:ascii="Times New Roman" w:hAnsi="Times New Roman"/>
          <w:b w:val="0"/>
          <w:szCs w:val="21"/>
          <w:lang w:val="en-GB"/>
        </w:rPr>
      </w:pPr>
      <w:bookmarkStart w:id="1" w:name="_Hlk532330824"/>
      <w:r w:rsidRPr="000E1BCE">
        <w:rPr>
          <w:rStyle w:val="fontstyle01"/>
          <w:rFonts w:ascii="Times New Roman" w:hAnsi="Times New Roman"/>
          <w:szCs w:val="21"/>
          <w:lang w:val="en-GB"/>
        </w:rPr>
        <w:t xml:space="preserve">Supplemental Table 1. </w:t>
      </w:r>
      <w:r w:rsidRPr="001F0261">
        <w:rPr>
          <w:rStyle w:val="fontstyle01"/>
          <w:rFonts w:ascii="Times New Roman" w:hAnsi="Times New Roman"/>
          <w:b w:val="0"/>
          <w:szCs w:val="21"/>
          <w:lang w:val="en-GB"/>
        </w:rPr>
        <w:t xml:space="preserve">Relative expression of the </w:t>
      </w:r>
      <w:r w:rsidRPr="001F0261">
        <w:rPr>
          <w:rStyle w:val="fontstyle01"/>
          <w:rFonts w:ascii="Times New Roman" w:hAnsi="Times New Roman"/>
          <w:b w:val="0"/>
          <w:i/>
          <w:szCs w:val="21"/>
          <w:lang w:val="en-GB"/>
        </w:rPr>
        <w:t>PRL</w:t>
      </w:r>
      <w:r w:rsidRPr="001F0261">
        <w:rPr>
          <w:rStyle w:val="fontstyle01"/>
          <w:rFonts w:ascii="Times New Roman" w:hAnsi="Times New Roman"/>
          <w:b w:val="0"/>
          <w:szCs w:val="21"/>
          <w:lang w:val="en-GB"/>
        </w:rPr>
        <w:t xml:space="preserve"> gene in tissues at different stages</w:t>
      </w:r>
    </w:p>
    <w:tbl>
      <w:tblPr>
        <w:tblW w:w="667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833"/>
        <w:gridCol w:w="1711"/>
        <w:gridCol w:w="1701"/>
      </w:tblGrid>
      <w:tr w:rsidR="001F0261" w:rsidRPr="000E1BCE" w:rsidTr="007D3404">
        <w:trPr>
          <w:trHeight w:val="265"/>
          <w:jc w:val="center"/>
        </w:trPr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bookmarkEnd w:id="1"/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Tissue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lang w:val="en-GB"/>
              </w:rPr>
              <w:t>pre-laying period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lang w:val="en-GB"/>
              </w:rPr>
              <w:t>laying period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lang w:val="en-GB"/>
              </w:rPr>
              <w:t>nesting period</w:t>
            </w:r>
          </w:p>
        </w:tc>
      </w:tr>
      <w:tr w:rsidR="001F0261" w:rsidRPr="000E1BCE" w:rsidTr="007D3404">
        <w:trPr>
          <w:trHeight w:val="90"/>
          <w:jc w:val="center"/>
        </w:trPr>
        <w:tc>
          <w:tcPr>
            <w:tcW w:w="1433" w:type="dxa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pituitary</w:t>
            </w:r>
          </w:p>
        </w:tc>
        <w:tc>
          <w:tcPr>
            <w:tcW w:w="1833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1.318±0.4496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711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0.9272±0.5431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1.096±0.4546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</w:tr>
      <w:tr w:rsidR="001F0261" w:rsidRPr="000E1BCE" w:rsidTr="007D3404">
        <w:trPr>
          <w:jc w:val="center"/>
        </w:trPr>
        <w:tc>
          <w:tcPr>
            <w:tcW w:w="1433" w:type="dxa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ovary</w:t>
            </w:r>
          </w:p>
        </w:tc>
        <w:tc>
          <w:tcPr>
            <w:tcW w:w="1833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0.1209±0.0305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711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0.1426±0.0189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0.2206±0.0167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</w:tr>
      <w:tr w:rsidR="001F0261" w:rsidRPr="000E1BCE" w:rsidTr="007D3404">
        <w:trPr>
          <w:trHeight w:val="293"/>
          <w:jc w:val="center"/>
        </w:trPr>
        <w:tc>
          <w:tcPr>
            <w:tcW w:w="1433" w:type="dxa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uterus</w:t>
            </w:r>
          </w:p>
        </w:tc>
        <w:tc>
          <w:tcPr>
            <w:tcW w:w="1833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0.3901±0.16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711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0.2877±0.0542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0.5817±0.2685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</w:tr>
    </w:tbl>
    <w:p w:rsidR="001F0261" w:rsidRPr="000E1BCE" w:rsidRDefault="001F0261" w:rsidP="001F0261">
      <w:pPr>
        <w:spacing w:line="480" w:lineRule="auto"/>
        <w:jc w:val="center"/>
        <w:rPr>
          <w:rFonts w:ascii="Times New Roman" w:hAnsi="Times New Roman"/>
          <w:szCs w:val="21"/>
          <w:lang w:val="en-GB"/>
        </w:rPr>
      </w:pPr>
      <w:bookmarkStart w:id="2" w:name="_Hlk532330925"/>
      <w:r w:rsidRPr="000E1BCE">
        <w:rPr>
          <w:rFonts w:ascii="Times New Roman" w:hAnsi="Times New Roman"/>
          <w:szCs w:val="21"/>
          <w:vertAlign w:val="superscript"/>
          <w:lang w:val="en-GB"/>
        </w:rPr>
        <w:t>A,B,C</w:t>
      </w:r>
      <w:r w:rsidRPr="000E1BCE">
        <w:rPr>
          <w:rFonts w:ascii="Times New Roman" w:hAnsi="Times New Roman"/>
          <w:szCs w:val="21"/>
          <w:lang w:val="en-GB"/>
        </w:rPr>
        <w:t xml:space="preserve"> Means in a column with no common superscript letter differ significantly (</w:t>
      </w:r>
      <w:r w:rsidRPr="000E1BCE">
        <w:rPr>
          <w:rFonts w:ascii="Times New Roman" w:hAnsi="Times New Roman"/>
          <w:i/>
          <w:szCs w:val="21"/>
          <w:lang w:val="en-GB"/>
        </w:rPr>
        <w:t>p</w:t>
      </w:r>
      <w:r w:rsidRPr="000E1BCE">
        <w:rPr>
          <w:rFonts w:ascii="Times New Roman" w:hAnsi="Times New Roman"/>
          <w:szCs w:val="21"/>
          <w:lang w:val="en-GB"/>
        </w:rPr>
        <w:t>&lt;0.01).</w:t>
      </w:r>
    </w:p>
    <w:bookmarkEnd w:id="2"/>
    <w:p w:rsidR="001F0261" w:rsidRPr="000E1BCE" w:rsidRDefault="001F0261" w:rsidP="001F0261">
      <w:pPr>
        <w:spacing w:line="480" w:lineRule="auto"/>
        <w:rPr>
          <w:rFonts w:ascii="Times New Roman" w:hAnsi="Times New Roman"/>
          <w:szCs w:val="21"/>
          <w:lang w:val="en-GB"/>
        </w:rPr>
      </w:pPr>
    </w:p>
    <w:p w:rsidR="001F0261" w:rsidRPr="001F0261" w:rsidRDefault="001F0261" w:rsidP="001F0261">
      <w:pPr>
        <w:spacing w:line="48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1F0261">
        <w:rPr>
          <w:rFonts w:ascii="Times New Roman" w:hAnsi="Times New Roman"/>
          <w:b/>
          <w:bCs/>
          <w:sz w:val="24"/>
          <w:szCs w:val="24"/>
          <w:lang w:val="en-GB"/>
        </w:rPr>
        <w:t xml:space="preserve">Supplemental Table 2. </w:t>
      </w:r>
      <w:r w:rsidRPr="001F0261">
        <w:rPr>
          <w:rFonts w:ascii="Times New Roman" w:hAnsi="Times New Roman"/>
          <w:bCs/>
          <w:sz w:val="24"/>
          <w:szCs w:val="24"/>
          <w:lang w:val="en-GB"/>
        </w:rPr>
        <w:t>Relative expression of the</w:t>
      </w:r>
      <w:r w:rsidRPr="001F0261">
        <w:rPr>
          <w:rFonts w:ascii="Times New Roman" w:hAnsi="Times New Roman"/>
          <w:bCs/>
          <w:i/>
          <w:sz w:val="24"/>
          <w:szCs w:val="24"/>
          <w:lang w:val="en-GB"/>
        </w:rPr>
        <w:t xml:space="preserve"> PRLR</w:t>
      </w:r>
      <w:r w:rsidRPr="001F0261">
        <w:rPr>
          <w:rFonts w:ascii="Times New Roman" w:hAnsi="Times New Roman"/>
          <w:bCs/>
          <w:sz w:val="24"/>
          <w:szCs w:val="24"/>
          <w:lang w:val="en-GB"/>
        </w:rPr>
        <w:t xml:space="preserve"> gene in tissues at different stages</w:t>
      </w:r>
    </w:p>
    <w:tbl>
      <w:tblPr>
        <w:tblW w:w="728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835"/>
        <w:gridCol w:w="1905"/>
        <w:gridCol w:w="1840"/>
      </w:tblGrid>
      <w:tr w:rsidR="001F0261" w:rsidRPr="000E1BCE" w:rsidTr="007D3404">
        <w:trPr>
          <w:trHeight w:val="271"/>
          <w:jc w:val="center"/>
        </w:trPr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Tissue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lang w:val="en-GB"/>
              </w:rPr>
              <w:t>pre-laying period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lang w:val="en-GB"/>
              </w:rPr>
              <w:t>laying period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 w:rsidR="001F0261" w:rsidRPr="000E1BCE" w:rsidRDefault="001F0261" w:rsidP="007D3404">
            <w:pPr>
              <w:spacing w:line="48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lang w:val="en-GB"/>
              </w:rPr>
              <w:t>nesting period</w:t>
            </w:r>
          </w:p>
        </w:tc>
      </w:tr>
      <w:tr w:rsidR="001F0261" w:rsidRPr="000E1BCE" w:rsidTr="007D3404">
        <w:trPr>
          <w:jc w:val="center"/>
        </w:trPr>
        <w:tc>
          <w:tcPr>
            <w:tcW w:w="1706" w:type="dxa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pituitary</w:t>
            </w:r>
          </w:p>
        </w:tc>
        <w:tc>
          <w:tcPr>
            <w:tcW w:w="1835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1.8893±1.2576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905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1.9171±0.0082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840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1.7605±1.089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</w:tr>
      <w:tr w:rsidR="001F0261" w:rsidRPr="000E1BCE" w:rsidTr="007D3404">
        <w:trPr>
          <w:jc w:val="center"/>
        </w:trPr>
        <w:tc>
          <w:tcPr>
            <w:tcW w:w="1706" w:type="dxa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ovary</w:t>
            </w:r>
          </w:p>
        </w:tc>
        <w:tc>
          <w:tcPr>
            <w:tcW w:w="1835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0.1784±0.1275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905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0.0834±0.02009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840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0.1769±0.0541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</w:p>
        </w:tc>
      </w:tr>
      <w:tr w:rsidR="001F0261" w:rsidRPr="000E1BCE" w:rsidTr="007D3404">
        <w:trPr>
          <w:trHeight w:val="341"/>
          <w:jc w:val="center"/>
        </w:trPr>
        <w:tc>
          <w:tcPr>
            <w:tcW w:w="1706" w:type="dxa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E1BCE">
              <w:rPr>
                <w:rFonts w:ascii="Times New Roman" w:hAnsi="Times New Roman"/>
                <w:bCs/>
                <w:lang w:val="en-GB"/>
              </w:rPr>
              <w:t>uterus</w:t>
            </w:r>
          </w:p>
        </w:tc>
        <w:tc>
          <w:tcPr>
            <w:tcW w:w="1835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16.7393±8.5869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905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68.5141±10.3889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1840" w:type="dxa"/>
            <w:shd w:val="clear" w:color="auto" w:fill="FFFFFF"/>
          </w:tcPr>
          <w:p w:rsidR="001F0261" w:rsidRPr="000E1BCE" w:rsidRDefault="001F0261" w:rsidP="007D3404">
            <w:pPr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0E1BCE">
              <w:rPr>
                <w:rFonts w:ascii="Times New Roman" w:hAnsi="Times New Roman"/>
                <w:sz w:val="20"/>
                <w:lang w:val="en-GB"/>
              </w:rPr>
              <w:t>210.3092±11.757</w:t>
            </w:r>
            <w:r w:rsidRPr="000E1BCE">
              <w:rPr>
                <w:rFonts w:ascii="Times New Roman" w:hAnsi="Times New Roman"/>
                <w:sz w:val="20"/>
                <w:vertAlign w:val="superscript"/>
                <w:lang w:val="en-GB"/>
              </w:rPr>
              <w:t>B</w:t>
            </w:r>
          </w:p>
        </w:tc>
      </w:tr>
    </w:tbl>
    <w:p w:rsidR="001F0261" w:rsidRPr="000E1BCE" w:rsidRDefault="001F0261" w:rsidP="001F0261">
      <w:pPr>
        <w:spacing w:line="480" w:lineRule="auto"/>
        <w:jc w:val="center"/>
        <w:rPr>
          <w:rFonts w:ascii="Times New Roman" w:hAnsi="Times New Roman"/>
          <w:szCs w:val="21"/>
          <w:lang w:val="en-GB"/>
        </w:rPr>
      </w:pPr>
      <w:r w:rsidRPr="000E1BCE">
        <w:rPr>
          <w:rFonts w:ascii="Times New Roman" w:hAnsi="Times New Roman"/>
          <w:szCs w:val="21"/>
          <w:vertAlign w:val="superscript"/>
          <w:lang w:val="en-GB"/>
        </w:rPr>
        <w:t>A,B,C</w:t>
      </w:r>
      <w:r w:rsidRPr="000E1BCE">
        <w:rPr>
          <w:rFonts w:ascii="Times New Roman" w:hAnsi="Times New Roman"/>
          <w:szCs w:val="21"/>
          <w:lang w:val="en-GB"/>
        </w:rPr>
        <w:t xml:space="preserve"> Means in a column with no common superscript letter differ significantly (</w:t>
      </w:r>
      <w:r w:rsidRPr="000E1BCE">
        <w:rPr>
          <w:rFonts w:ascii="Times New Roman" w:hAnsi="Times New Roman"/>
          <w:i/>
          <w:szCs w:val="21"/>
          <w:lang w:val="en-GB"/>
        </w:rPr>
        <w:t>p</w:t>
      </w:r>
      <w:r w:rsidRPr="000E1BCE">
        <w:rPr>
          <w:rFonts w:ascii="Times New Roman" w:hAnsi="Times New Roman"/>
          <w:szCs w:val="21"/>
          <w:lang w:val="en-GB"/>
        </w:rPr>
        <w:t>&lt;0.01).</w:t>
      </w:r>
    </w:p>
    <w:p w:rsidR="00723043" w:rsidRDefault="001F0261"/>
    <w:sectPr w:rsidR="00723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61" w:rsidRDefault="001F0261" w:rsidP="001F0261">
      <w:r>
        <w:separator/>
      </w:r>
    </w:p>
  </w:endnote>
  <w:endnote w:type="continuationSeparator" w:id="0">
    <w:p w:rsidR="001F0261" w:rsidRDefault="001F0261" w:rsidP="001F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fc24dc29c7a182e1440d349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0261" w:rsidRPr="001F0261" w:rsidRDefault="001F0261" w:rsidP="001F0261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F026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c24dc29c7a182e1440d349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CzhlN8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1F0261" w:rsidRPr="001F0261" w:rsidRDefault="001F0261" w:rsidP="001F0261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F026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61" w:rsidRDefault="001F0261" w:rsidP="001F0261">
      <w:r>
        <w:separator/>
      </w:r>
    </w:p>
  </w:footnote>
  <w:footnote w:type="continuationSeparator" w:id="0">
    <w:p w:rsidR="001F0261" w:rsidRDefault="001F0261" w:rsidP="001F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61"/>
    <w:rsid w:val="001123B7"/>
    <w:rsid w:val="001F0261"/>
    <w:rsid w:val="00612E81"/>
    <w:rsid w:val="00CE7CC3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9428"/>
  <w15:chartTrackingRefBased/>
  <w15:docId w15:val="{F65A5471-E60A-4682-A13D-F3E43D8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26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1F0261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61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0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61"/>
    <w:rPr>
      <w:rFonts w:ascii="Calibri" w:eastAsia="SimSun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Jackie</dc:creator>
  <cp:keywords/>
  <dc:description/>
  <cp:lastModifiedBy>O'Neill, Jackie</cp:lastModifiedBy>
  <cp:revision>1</cp:revision>
  <dcterms:created xsi:type="dcterms:W3CDTF">2019-10-21T07:53:00Z</dcterms:created>
  <dcterms:modified xsi:type="dcterms:W3CDTF">2019-10-21T07:55:00Z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Jackie.ONeill@informa.com</vt:lpwstr>
  </property>
  <property fmtid="{D5CDD505-2E9C-101B-9397-08002B2CF9AE}" pid="5" name="MSIP_Label_181c070e-054b-4d1c-ba4c-fc70b099192e_SetDate">
    <vt:lpwstr>2019-10-21T07:54:55.1165996Z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d33e9b40-7e9d-4e14-8362-06606f7ce830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Jackie.ONeill@informa.com</vt:lpwstr>
  </property>
  <property fmtid="{D5CDD505-2E9C-101B-9397-08002B2CF9AE}" pid="13" name="MSIP_Label_2bbab825-a111-45e4-86a1-18cee0005896_SetDate">
    <vt:lpwstr>2019-10-21T07:54:55.1165996Z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d33e9b40-7e9d-4e14-8362-06606f7ce830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