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7C" w:rsidRPr="002756CC" w:rsidRDefault="00A0177C" w:rsidP="00A0177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C33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="00A67C33" w:rsidRPr="00A67C33">
        <w:rPr>
          <w:rFonts w:ascii="Times New Roman" w:hAnsi="Times New Roman" w:cs="Times New Roman"/>
          <w:bCs/>
          <w:sz w:val="24"/>
          <w:szCs w:val="24"/>
        </w:rPr>
        <w:t>Total h</w:t>
      </w:r>
      <w:r w:rsidRPr="00A67C33">
        <w:rPr>
          <w:rFonts w:ascii="Times New Roman" w:hAnsi="Times New Roman" w:cs="Times New Roman"/>
          <w:bCs/>
          <w:sz w:val="24"/>
          <w:szCs w:val="24"/>
        </w:rPr>
        <w:t xml:space="preserve">eavy metal </w:t>
      </w:r>
      <w:r w:rsidR="00A67C33" w:rsidRPr="00A67C33">
        <w:rPr>
          <w:rFonts w:ascii="Times New Roman" w:hAnsi="Times New Roman" w:cs="Times New Roman"/>
          <w:bCs/>
          <w:sz w:val="24"/>
          <w:szCs w:val="24"/>
        </w:rPr>
        <w:t>uptake</w:t>
      </w:r>
      <w:r w:rsidR="00A67C33">
        <w:rPr>
          <w:rFonts w:ascii="Times New Roman" w:hAnsi="Times New Roman" w:cs="Times New Roman"/>
          <w:bCs/>
          <w:sz w:val="24"/>
          <w:szCs w:val="24"/>
        </w:rPr>
        <w:t>*</w:t>
      </w:r>
      <w:r w:rsidR="00A67C33" w:rsidRPr="00A67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C33">
        <w:rPr>
          <w:rFonts w:ascii="Times New Roman" w:hAnsi="Times New Roman" w:cs="Times New Roman"/>
          <w:bCs/>
          <w:sz w:val="24"/>
          <w:szCs w:val="24"/>
        </w:rPr>
        <w:t>(mg kg</w:t>
      </w:r>
      <w:r w:rsidR="00A67C33" w:rsidRPr="00A67C33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A67C3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A67C33">
        <w:rPr>
          <w:rFonts w:ascii="Times New Roman" w:hAnsi="Times New Roman" w:cs="Times New Roman"/>
          <w:bCs/>
          <w:sz w:val="24"/>
          <w:szCs w:val="24"/>
        </w:rPr>
        <w:t xml:space="preserve">) in </w:t>
      </w:r>
      <w:r w:rsidR="00A67C33" w:rsidRPr="00A67C33">
        <w:rPr>
          <w:rFonts w:ascii="Times New Roman" w:hAnsi="Times New Roman" w:cs="Times New Roman"/>
          <w:bCs/>
          <w:sz w:val="24"/>
          <w:szCs w:val="24"/>
        </w:rPr>
        <w:t xml:space="preserve">shoot (sum of three harvests) and root </w:t>
      </w:r>
      <w:r w:rsidRPr="00A67C33">
        <w:rPr>
          <w:rFonts w:ascii="Times New Roman" w:hAnsi="Times New Roman" w:cs="Times New Roman"/>
          <w:bCs/>
          <w:sz w:val="24"/>
          <w:szCs w:val="24"/>
        </w:rPr>
        <w:t>parts of palmarosa</w:t>
      </w:r>
      <w:r w:rsidR="00A51841">
        <w:rPr>
          <w:rFonts w:ascii="Times New Roman" w:hAnsi="Times New Roman" w:cs="Times New Roman"/>
          <w:sz w:val="20"/>
          <w:szCs w:val="20"/>
        </w:rPr>
        <w:t>.</w:t>
      </w:r>
    </w:p>
    <w:p w:rsidR="00A0177C" w:rsidRDefault="00A0177C" w:rsidP="00A017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9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1102"/>
        <w:gridCol w:w="1035"/>
        <w:gridCol w:w="1033"/>
        <w:gridCol w:w="1093"/>
        <w:gridCol w:w="1036"/>
        <w:gridCol w:w="1037"/>
        <w:gridCol w:w="1094"/>
        <w:gridCol w:w="1037"/>
        <w:gridCol w:w="1037"/>
        <w:gridCol w:w="1037"/>
        <w:gridCol w:w="1037"/>
        <w:gridCol w:w="1037"/>
      </w:tblGrid>
      <w:tr w:rsidR="00F0784B" w:rsidRPr="00F0784B" w:rsidTr="00A67C33">
        <w:trPr>
          <w:trHeight w:val="210"/>
        </w:trPr>
        <w:tc>
          <w:tcPr>
            <w:tcW w:w="1300" w:type="dxa"/>
            <w:vMerge w:val="restart"/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Treatments</w:t>
            </w:r>
          </w:p>
        </w:tc>
        <w:tc>
          <w:tcPr>
            <w:tcW w:w="2137" w:type="dxa"/>
            <w:gridSpan w:val="2"/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033" w:type="dxa"/>
            <w:vMerge w:val="restart"/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Total uptake</w:t>
            </w:r>
          </w:p>
        </w:tc>
        <w:tc>
          <w:tcPr>
            <w:tcW w:w="2129" w:type="dxa"/>
            <w:gridSpan w:val="2"/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037" w:type="dxa"/>
            <w:vMerge w:val="restart"/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Total uptake</w:t>
            </w:r>
          </w:p>
        </w:tc>
        <w:tc>
          <w:tcPr>
            <w:tcW w:w="2131" w:type="dxa"/>
            <w:gridSpan w:val="2"/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1037" w:type="dxa"/>
            <w:vMerge w:val="restart"/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Total uptake</w:t>
            </w:r>
          </w:p>
        </w:tc>
        <w:tc>
          <w:tcPr>
            <w:tcW w:w="2074" w:type="dxa"/>
            <w:gridSpan w:val="2"/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037" w:type="dxa"/>
            <w:vMerge w:val="restart"/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Total uptake</w:t>
            </w:r>
          </w:p>
        </w:tc>
      </w:tr>
      <w:tr w:rsidR="00F0784B" w:rsidRPr="00F0784B" w:rsidTr="00A67C33">
        <w:trPr>
          <w:trHeight w:val="138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Shoot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Shoot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Shoot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Shoot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F0784B" w:rsidRPr="00F0784B" w:rsidRDefault="00F0784B" w:rsidP="00F0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B81" w:rsidRPr="00F0784B" w:rsidTr="00A67C33">
        <w:trPr>
          <w:trHeight w:val="323"/>
        </w:trPr>
        <w:tc>
          <w:tcPr>
            <w:tcW w:w="1300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100s:0ss</w:t>
            </w:r>
          </w:p>
        </w:tc>
        <w:tc>
          <w:tcPr>
            <w:tcW w:w="1102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34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33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7D6B81" w:rsidRPr="00F0784B" w:rsidTr="00A67C33">
        <w:trPr>
          <w:trHeight w:val="323"/>
        </w:trPr>
        <w:tc>
          <w:tcPr>
            <w:tcW w:w="1300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80s:20ss</w:t>
            </w:r>
          </w:p>
        </w:tc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7.799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7.96</w:t>
            </w:r>
          </w:p>
        </w:tc>
      </w:tr>
      <w:tr w:rsidR="007D6B81" w:rsidRPr="00F0784B" w:rsidTr="00A67C33">
        <w:trPr>
          <w:trHeight w:val="340"/>
        </w:trPr>
        <w:tc>
          <w:tcPr>
            <w:tcW w:w="1300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60s:40ss</w:t>
            </w:r>
          </w:p>
        </w:tc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2.882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19.302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19.74</w:t>
            </w:r>
          </w:p>
        </w:tc>
      </w:tr>
      <w:tr w:rsidR="007D6B81" w:rsidRPr="00F0784B" w:rsidTr="00A67C33">
        <w:trPr>
          <w:trHeight w:val="64"/>
        </w:trPr>
        <w:tc>
          <w:tcPr>
            <w:tcW w:w="1300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40s:60ss</w:t>
            </w:r>
          </w:p>
        </w:tc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0.0389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5.424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43.094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44.74</w:t>
            </w:r>
          </w:p>
        </w:tc>
      </w:tr>
      <w:tr w:rsidR="007D6B81" w:rsidRPr="00F0784B" w:rsidTr="00A67C33">
        <w:trPr>
          <w:trHeight w:val="323"/>
        </w:trPr>
        <w:tc>
          <w:tcPr>
            <w:tcW w:w="1300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20s:80ss</w:t>
            </w:r>
          </w:p>
        </w:tc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3.137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0.0798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8.739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8.544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73.455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76.12</w:t>
            </w:r>
          </w:p>
        </w:tc>
      </w:tr>
      <w:tr w:rsidR="007D6B81" w:rsidRPr="00F0784B" w:rsidTr="00A67C33">
        <w:trPr>
          <w:trHeight w:val="323"/>
        </w:trPr>
        <w:tc>
          <w:tcPr>
            <w:tcW w:w="1300" w:type="dxa"/>
            <w:tcBorders>
              <w:top w:val="nil"/>
            </w:tcBorders>
            <w:vAlign w:val="center"/>
          </w:tcPr>
          <w:p w:rsidR="007D6B81" w:rsidRPr="00F0784B" w:rsidRDefault="007D6B81" w:rsidP="00F078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sz w:val="20"/>
                <w:szCs w:val="20"/>
              </w:rPr>
              <w:t>0s:100ss</w:t>
            </w:r>
          </w:p>
        </w:tc>
        <w:tc>
          <w:tcPr>
            <w:tcW w:w="1102" w:type="dxa"/>
            <w:tcBorders>
              <w:top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6.701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0.1590</w:t>
            </w:r>
          </w:p>
        </w:tc>
        <w:tc>
          <w:tcPr>
            <w:tcW w:w="1033" w:type="dxa"/>
            <w:tcBorders>
              <w:top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1093" w:type="dxa"/>
            <w:tcBorders>
              <w:top w:val="nil"/>
            </w:tcBorders>
            <w:vAlign w:val="center"/>
          </w:tcPr>
          <w:p w:rsidR="007D6B81" w:rsidRPr="00F0784B" w:rsidRDefault="00A5184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15.92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13.659</w:t>
            </w: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14.44</w:t>
            </w: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7D6B81" w:rsidRPr="00F0784B" w:rsidRDefault="00A5184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133.93</w:t>
            </w: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7D6B81" w:rsidRPr="00F0784B" w:rsidRDefault="007D6B81" w:rsidP="00F07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138.88</w:t>
            </w:r>
          </w:p>
        </w:tc>
      </w:tr>
    </w:tbl>
    <w:p w:rsidR="00A0177C" w:rsidRPr="002756CC" w:rsidRDefault="00F0784B" w:rsidP="00A017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56CC">
        <w:rPr>
          <w:rFonts w:ascii="Times New Roman" w:hAnsi="Times New Roman" w:cs="Times New Roman"/>
          <w:sz w:val="20"/>
          <w:szCs w:val="20"/>
        </w:rPr>
        <w:t>*Dry weight basis</w:t>
      </w:r>
    </w:p>
    <w:p w:rsidR="00A0177C" w:rsidRDefault="00A0177C" w:rsidP="00A0177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1EF4" w:rsidRPr="00A67C33" w:rsidRDefault="00591EF4" w:rsidP="00A0177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7C33"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 w:rsidR="00A67C33" w:rsidRPr="00A67C33">
        <w:rPr>
          <w:rFonts w:ascii="Times New Roman" w:hAnsi="Times New Roman" w:cs="Times New Roman"/>
          <w:bCs/>
          <w:sz w:val="24"/>
          <w:szCs w:val="24"/>
        </w:rPr>
        <w:t>Total m</w:t>
      </w:r>
      <w:r w:rsidRPr="00A67C33">
        <w:rPr>
          <w:rFonts w:ascii="Times New Roman" w:hAnsi="Times New Roman" w:cs="Times New Roman"/>
          <w:bCs/>
          <w:sz w:val="24"/>
          <w:szCs w:val="24"/>
        </w:rPr>
        <w:t xml:space="preserve">icronutrient </w:t>
      </w:r>
      <w:r w:rsidR="00A67C33" w:rsidRPr="00A67C33">
        <w:rPr>
          <w:rFonts w:ascii="Times New Roman" w:hAnsi="Times New Roman" w:cs="Times New Roman"/>
          <w:bCs/>
          <w:sz w:val="24"/>
          <w:szCs w:val="24"/>
        </w:rPr>
        <w:t>uptake</w:t>
      </w:r>
      <w:r w:rsidR="00A67C33">
        <w:rPr>
          <w:rFonts w:ascii="Times New Roman" w:hAnsi="Times New Roman" w:cs="Times New Roman"/>
          <w:bCs/>
          <w:sz w:val="24"/>
          <w:szCs w:val="24"/>
        </w:rPr>
        <w:t>*</w:t>
      </w:r>
      <w:r w:rsidRPr="00A67C33">
        <w:rPr>
          <w:rFonts w:ascii="Times New Roman" w:hAnsi="Times New Roman" w:cs="Times New Roman"/>
          <w:bCs/>
          <w:sz w:val="24"/>
          <w:szCs w:val="24"/>
        </w:rPr>
        <w:t xml:space="preserve"> (mg kg</w:t>
      </w:r>
      <w:r w:rsidRPr="00A67C3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A67C33">
        <w:rPr>
          <w:rFonts w:ascii="Times New Roman" w:hAnsi="Times New Roman" w:cs="Times New Roman"/>
          <w:bCs/>
          <w:sz w:val="24"/>
          <w:szCs w:val="24"/>
        </w:rPr>
        <w:t xml:space="preserve">) in </w:t>
      </w:r>
      <w:r w:rsidR="00A67C33" w:rsidRPr="00A67C33">
        <w:rPr>
          <w:rFonts w:ascii="Times New Roman" w:hAnsi="Times New Roman" w:cs="Times New Roman"/>
          <w:bCs/>
          <w:sz w:val="24"/>
          <w:szCs w:val="24"/>
        </w:rPr>
        <w:t xml:space="preserve">in shoot (sum of three harvests) and root parts of </w:t>
      </w:r>
      <w:proofErr w:type="spellStart"/>
      <w:r w:rsidR="00A67C33" w:rsidRPr="00A67C33">
        <w:rPr>
          <w:rFonts w:ascii="Times New Roman" w:hAnsi="Times New Roman" w:cs="Times New Roman"/>
          <w:bCs/>
          <w:sz w:val="24"/>
          <w:szCs w:val="24"/>
        </w:rPr>
        <w:t>palmarosa</w:t>
      </w:r>
      <w:proofErr w:type="spellEnd"/>
      <w:r w:rsidR="00A67C33" w:rsidRPr="00A67C33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139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1102"/>
        <w:gridCol w:w="1035"/>
        <w:gridCol w:w="1034"/>
        <w:gridCol w:w="1093"/>
        <w:gridCol w:w="1036"/>
        <w:gridCol w:w="1036"/>
        <w:gridCol w:w="1094"/>
        <w:gridCol w:w="1037"/>
        <w:gridCol w:w="1036"/>
        <w:gridCol w:w="1036"/>
        <w:gridCol w:w="1038"/>
        <w:gridCol w:w="1036"/>
      </w:tblGrid>
      <w:tr w:rsidR="00F0784B" w:rsidTr="00A67C33">
        <w:trPr>
          <w:trHeight w:val="221"/>
        </w:trPr>
        <w:tc>
          <w:tcPr>
            <w:tcW w:w="1300" w:type="dxa"/>
            <w:vMerge w:val="restart"/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Treatments</w:t>
            </w:r>
          </w:p>
        </w:tc>
        <w:tc>
          <w:tcPr>
            <w:tcW w:w="2137" w:type="dxa"/>
            <w:gridSpan w:val="2"/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1034" w:type="dxa"/>
            <w:vMerge w:val="restart"/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uptake</w:t>
            </w:r>
          </w:p>
        </w:tc>
        <w:tc>
          <w:tcPr>
            <w:tcW w:w="2129" w:type="dxa"/>
            <w:gridSpan w:val="2"/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</w:t>
            </w:r>
          </w:p>
        </w:tc>
        <w:tc>
          <w:tcPr>
            <w:tcW w:w="1036" w:type="dxa"/>
            <w:vMerge w:val="restart"/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uptake</w:t>
            </w:r>
          </w:p>
        </w:tc>
        <w:tc>
          <w:tcPr>
            <w:tcW w:w="2131" w:type="dxa"/>
            <w:gridSpan w:val="2"/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1036" w:type="dxa"/>
            <w:vMerge w:val="restart"/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uptake</w:t>
            </w:r>
          </w:p>
        </w:tc>
        <w:tc>
          <w:tcPr>
            <w:tcW w:w="2074" w:type="dxa"/>
            <w:gridSpan w:val="2"/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1036" w:type="dxa"/>
            <w:vMerge w:val="restart"/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uptake</w:t>
            </w:r>
          </w:p>
        </w:tc>
      </w:tr>
      <w:tr w:rsidR="00F0784B" w:rsidTr="00A67C33">
        <w:trPr>
          <w:trHeight w:val="145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Shoot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Shoot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Shoot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Shoot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F0784B" w:rsidRDefault="00F0784B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773" w:rsidTr="00A67C33">
        <w:trPr>
          <w:trHeight w:val="338"/>
        </w:trPr>
        <w:tc>
          <w:tcPr>
            <w:tcW w:w="1300" w:type="dxa"/>
            <w:tcBorders>
              <w:bottom w:val="nil"/>
            </w:tcBorders>
            <w:vAlign w:val="center"/>
          </w:tcPr>
          <w:p w:rsidR="008F4773" w:rsidRPr="002756CC" w:rsidRDefault="008F4773" w:rsidP="00A518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sz w:val="20"/>
                <w:szCs w:val="20"/>
              </w:rPr>
              <w:t>100s:0ss</w:t>
            </w:r>
          </w:p>
        </w:tc>
        <w:tc>
          <w:tcPr>
            <w:tcW w:w="1102" w:type="dxa"/>
            <w:tcBorders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72.84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34" w:type="dxa"/>
            <w:tcBorders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78.42</w:t>
            </w:r>
          </w:p>
        </w:tc>
        <w:tc>
          <w:tcPr>
            <w:tcW w:w="1093" w:type="dxa"/>
            <w:tcBorders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4.20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3.95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14.15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14.34</w:t>
            </w:r>
          </w:p>
        </w:tc>
      </w:tr>
      <w:tr w:rsidR="008F4773" w:rsidTr="00A67C33">
        <w:trPr>
          <w:trHeight w:val="338"/>
        </w:trPr>
        <w:tc>
          <w:tcPr>
            <w:tcW w:w="1300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sz w:val="20"/>
                <w:szCs w:val="20"/>
              </w:rPr>
              <w:t>80s:20ss</w:t>
            </w:r>
          </w:p>
        </w:tc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143.77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161.05</w:t>
            </w: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67.29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67.82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11.72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33.01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33.62</w:t>
            </w:r>
          </w:p>
        </w:tc>
      </w:tr>
      <w:tr w:rsidR="008F4773" w:rsidTr="00A67C33">
        <w:trPr>
          <w:trHeight w:val="338"/>
        </w:trPr>
        <w:tc>
          <w:tcPr>
            <w:tcW w:w="1300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sz w:val="20"/>
                <w:szCs w:val="20"/>
              </w:rPr>
              <w:t>60s:40ss</w:t>
            </w:r>
          </w:p>
        </w:tc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235.21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266.79</w:t>
            </w: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107.28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108.38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31.66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57.02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57.94</w:t>
            </w:r>
          </w:p>
        </w:tc>
      </w:tr>
      <w:tr w:rsidR="008F4773" w:rsidTr="00A67C33">
        <w:trPr>
          <w:trHeight w:val="356"/>
        </w:trPr>
        <w:tc>
          <w:tcPr>
            <w:tcW w:w="1300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sz w:val="20"/>
                <w:szCs w:val="20"/>
              </w:rPr>
              <w:t>40s:60ss</w:t>
            </w:r>
          </w:p>
        </w:tc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409.16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501.34</w:t>
            </w: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178.29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180.89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70.99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1.271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96.85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2.117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98.96</w:t>
            </w:r>
          </w:p>
        </w:tc>
      </w:tr>
      <w:tr w:rsidR="008F4773" w:rsidTr="00A67C33">
        <w:trPr>
          <w:trHeight w:val="338"/>
        </w:trPr>
        <w:tc>
          <w:tcPr>
            <w:tcW w:w="1300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sz w:val="20"/>
                <w:szCs w:val="20"/>
              </w:rPr>
              <w:t>20s:80ss</w:t>
            </w:r>
          </w:p>
        </w:tc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591.95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722.28</w:t>
            </w: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324.72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329.50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132.38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1.941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134.3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133.90</w:t>
            </w:r>
          </w:p>
        </w:tc>
        <w:tc>
          <w:tcPr>
            <w:tcW w:w="1037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3.545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137.44</w:t>
            </w:r>
          </w:p>
        </w:tc>
      </w:tr>
      <w:tr w:rsidR="008F4773" w:rsidTr="00A67C33">
        <w:trPr>
          <w:trHeight w:val="338"/>
        </w:trPr>
        <w:tc>
          <w:tcPr>
            <w:tcW w:w="1300" w:type="dxa"/>
            <w:tcBorders>
              <w:top w:val="nil"/>
            </w:tcBorders>
            <w:vAlign w:val="center"/>
          </w:tcPr>
          <w:p w:rsidR="008F4773" w:rsidRPr="002756CC" w:rsidRDefault="008F4773" w:rsidP="00A518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sz w:val="20"/>
                <w:szCs w:val="20"/>
              </w:rPr>
              <w:t>0s:100ss</w:t>
            </w:r>
          </w:p>
        </w:tc>
        <w:tc>
          <w:tcPr>
            <w:tcW w:w="1102" w:type="dxa"/>
            <w:tcBorders>
              <w:top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740.30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17.56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946.53</w:t>
            </w:r>
          </w:p>
        </w:tc>
        <w:tc>
          <w:tcPr>
            <w:tcW w:w="1093" w:type="dxa"/>
            <w:tcBorders>
              <w:top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505.87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517.90</w:t>
            </w: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185.59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2.984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188.6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:rsidR="008F4773" w:rsidRDefault="008F4773" w:rsidP="00A518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183.44</w:t>
            </w: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6.649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:rsidR="008F4773" w:rsidRPr="002756CC" w:rsidRDefault="008F4773" w:rsidP="00A51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190.09</w:t>
            </w:r>
          </w:p>
        </w:tc>
      </w:tr>
    </w:tbl>
    <w:p w:rsidR="00F0784B" w:rsidRPr="002756CC" w:rsidRDefault="00F0784B" w:rsidP="00F07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56CC">
        <w:rPr>
          <w:rFonts w:ascii="Times New Roman" w:hAnsi="Times New Roman" w:cs="Times New Roman"/>
          <w:sz w:val="20"/>
          <w:szCs w:val="20"/>
        </w:rPr>
        <w:t>*Dry weight basis</w:t>
      </w:r>
    </w:p>
    <w:p w:rsidR="00A0177C" w:rsidRPr="002756CC" w:rsidRDefault="00A0177C" w:rsidP="00A0177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177C" w:rsidRPr="002756CC" w:rsidRDefault="00A0177C" w:rsidP="00A0177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177C" w:rsidRPr="002756CC" w:rsidRDefault="00A0177C" w:rsidP="00A0177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177C" w:rsidRPr="002756CC" w:rsidRDefault="00A0177C" w:rsidP="00A017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628C" w:rsidRPr="006E628C" w:rsidRDefault="006E628C" w:rsidP="006E628C">
      <w:pPr>
        <w:tabs>
          <w:tab w:val="left" w:pos="1255"/>
        </w:tabs>
        <w:rPr>
          <w:rFonts w:ascii="Times New Roman" w:hAnsi="Times New Roman" w:cs="Times New Roman"/>
          <w:sz w:val="20"/>
          <w:szCs w:val="20"/>
        </w:rPr>
      </w:pPr>
      <w:r w:rsidRPr="006E628C">
        <w:rPr>
          <w:rFonts w:ascii="Times New Roman" w:hAnsi="Times New Roman" w:cs="Times New Roman"/>
          <w:b/>
          <w:sz w:val="24"/>
          <w:szCs w:val="28"/>
        </w:rPr>
        <w:t xml:space="preserve">Table S3. </w:t>
      </w:r>
      <w:r w:rsidRPr="006E628C">
        <w:rPr>
          <w:rFonts w:ascii="Times New Roman" w:hAnsi="Times New Roman" w:cs="Times New Roman"/>
          <w:sz w:val="24"/>
        </w:rPr>
        <w:t>Pearson’s correlation coefficient among, metal uptake in shoot and essential oil constituents.</w:t>
      </w:r>
    </w:p>
    <w:tbl>
      <w:tblPr>
        <w:tblW w:w="12489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624"/>
        <w:gridCol w:w="795"/>
        <w:gridCol w:w="794"/>
        <w:gridCol w:w="794"/>
        <w:gridCol w:w="794"/>
        <w:gridCol w:w="794"/>
        <w:gridCol w:w="794"/>
        <w:gridCol w:w="794"/>
        <w:gridCol w:w="950"/>
        <w:gridCol w:w="1014"/>
        <w:gridCol w:w="992"/>
        <w:gridCol w:w="1701"/>
      </w:tblGrid>
      <w:tr w:rsidR="006E628C" w:rsidTr="006E628C">
        <w:trPr>
          <w:trHeight w:val="29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Analysed parameter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Pb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Cu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Genaniol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Geranyl acetate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Linalool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β-C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aryophyllene</w:t>
            </w:r>
          </w:p>
        </w:tc>
      </w:tr>
      <w:tr w:rsidR="006E628C" w:rsidTr="006E628C">
        <w:trPr>
          <w:trHeight w:val="340"/>
        </w:trPr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</w:t>
            </w:r>
          </w:p>
        </w:tc>
      </w:tr>
      <w:tr w:rsidR="006E628C" w:rsidTr="006E628C">
        <w:trPr>
          <w:trHeight w:val="34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-0.07</w:t>
            </w:r>
          </w:p>
        </w:tc>
      </w:tr>
      <w:tr w:rsidR="006E628C" w:rsidTr="006E628C">
        <w:trPr>
          <w:trHeight w:val="34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-0.15</w:t>
            </w:r>
          </w:p>
        </w:tc>
      </w:tr>
      <w:tr w:rsidR="006E628C" w:rsidTr="006E628C">
        <w:trPr>
          <w:trHeight w:val="34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Pb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-0.08</w:t>
            </w:r>
          </w:p>
        </w:tc>
      </w:tr>
      <w:tr w:rsidR="006E628C" w:rsidTr="006E628C">
        <w:trPr>
          <w:trHeight w:val="34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-0.21</w:t>
            </w:r>
          </w:p>
        </w:tc>
      </w:tr>
      <w:tr w:rsidR="006E628C" w:rsidTr="006E628C">
        <w:trPr>
          <w:trHeight w:val="34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-0.16</w:t>
            </w:r>
          </w:p>
        </w:tc>
      </w:tr>
      <w:tr w:rsidR="006E628C" w:rsidTr="006E628C">
        <w:trPr>
          <w:trHeight w:val="34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Cu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-0.13</w:t>
            </w:r>
          </w:p>
        </w:tc>
      </w:tr>
      <w:tr w:rsidR="006E628C" w:rsidTr="006E628C">
        <w:trPr>
          <w:trHeight w:val="34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-0.22</w:t>
            </w:r>
          </w:p>
        </w:tc>
      </w:tr>
      <w:tr w:rsidR="006E628C" w:rsidTr="006E628C">
        <w:trPr>
          <w:trHeight w:val="34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Genaniol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</w:tr>
      <w:tr w:rsidR="006E628C" w:rsidTr="006E628C">
        <w:trPr>
          <w:trHeight w:val="34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Geranyl acetate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**</w:t>
            </w:r>
          </w:p>
        </w:tc>
      </w:tr>
      <w:tr w:rsidR="006E628C" w:rsidTr="006E628C">
        <w:trPr>
          <w:trHeight w:val="34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Linalool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</w:tr>
      <w:tr w:rsidR="006E628C" w:rsidTr="006E628C">
        <w:trPr>
          <w:trHeight w:val="295"/>
        </w:trPr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caryophyllene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/>
              <w:rPr>
                <w:sz w:val="20"/>
                <w:szCs w:val="20"/>
                <w:lang w:eastAsia="en-IN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628C" w:rsidRDefault="006E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</w:t>
            </w:r>
          </w:p>
        </w:tc>
      </w:tr>
    </w:tbl>
    <w:p w:rsidR="006E628C" w:rsidRDefault="006E628C" w:rsidP="006E628C">
      <w:r>
        <w:rPr>
          <w:rFonts w:ascii="Times New Roman" w:hAnsi="Times New Roman"/>
          <w:sz w:val="20"/>
        </w:rPr>
        <w:t>**Correlation is significant at the 0.01 level (2-tailed); *Correlation is significant at the 0.05 level (2-tailed).</w:t>
      </w:r>
    </w:p>
    <w:p w:rsidR="006E628C" w:rsidRDefault="006E628C" w:rsidP="006E628C"/>
    <w:p w:rsidR="00A0177C" w:rsidRPr="002756CC" w:rsidRDefault="00A0177C" w:rsidP="00A0177C">
      <w:pPr>
        <w:rPr>
          <w:rFonts w:ascii="Times New Roman" w:hAnsi="Times New Roman" w:cs="Times New Roman"/>
          <w:sz w:val="20"/>
          <w:szCs w:val="20"/>
        </w:rPr>
      </w:pPr>
    </w:p>
    <w:p w:rsidR="00A0177C" w:rsidRPr="002756CC" w:rsidRDefault="00A0177C" w:rsidP="00A0177C">
      <w:pPr>
        <w:rPr>
          <w:rFonts w:ascii="Times New Roman" w:hAnsi="Times New Roman" w:cs="Times New Roman"/>
          <w:sz w:val="20"/>
          <w:szCs w:val="20"/>
        </w:rPr>
      </w:pPr>
    </w:p>
    <w:p w:rsidR="00A0177C" w:rsidRPr="002756CC" w:rsidRDefault="00A0177C" w:rsidP="00A0177C">
      <w:pPr>
        <w:rPr>
          <w:rFonts w:ascii="Times New Roman" w:hAnsi="Times New Roman" w:cs="Times New Roman"/>
          <w:sz w:val="20"/>
          <w:szCs w:val="20"/>
        </w:rPr>
      </w:pPr>
    </w:p>
    <w:p w:rsidR="00A0177C" w:rsidRPr="002756CC" w:rsidRDefault="00A0177C" w:rsidP="00A0177C">
      <w:pPr>
        <w:rPr>
          <w:rFonts w:ascii="Times New Roman" w:hAnsi="Times New Roman" w:cs="Times New Roman"/>
          <w:sz w:val="20"/>
          <w:szCs w:val="20"/>
        </w:rPr>
      </w:pPr>
    </w:p>
    <w:p w:rsidR="00A0177C" w:rsidRPr="002756CC" w:rsidRDefault="00A0177C" w:rsidP="00A0177C">
      <w:pPr>
        <w:rPr>
          <w:rFonts w:ascii="Times New Roman" w:hAnsi="Times New Roman" w:cs="Times New Roman"/>
          <w:sz w:val="20"/>
          <w:szCs w:val="20"/>
        </w:rPr>
      </w:pPr>
    </w:p>
    <w:sectPr w:rsidR="00A0177C" w:rsidRPr="002756CC" w:rsidSect="007D6B8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507"/>
    <w:rsid w:val="00033507"/>
    <w:rsid w:val="0005769E"/>
    <w:rsid w:val="00435D4B"/>
    <w:rsid w:val="00591EF4"/>
    <w:rsid w:val="006E628C"/>
    <w:rsid w:val="00785706"/>
    <w:rsid w:val="007D6B81"/>
    <w:rsid w:val="008F4773"/>
    <w:rsid w:val="009650FD"/>
    <w:rsid w:val="00A0177C"/>
    <w:rsid w:val="00A437A3"/>
    <w:rsid w:val="00A50635"/>
    <w:rsid w:val="00A51841"/>
    <w:rsid w:val="00A67C33"/>
    <w:rsid w:val="00BC5CBD"/>
    <w:rsid w:val="00E4127C"/>
    <w:rsid w:val="00F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7BF3"/>
  <w15:docId w15:val="{54A60B1D-EF13-40C4-A22B-A4C5E3FA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</dc:creator>
  <cp:keywords/>
  <dc:description/>
  <cp:lastModifiedBy>poojayadav25dec@gmail.com</cp:lastModifiedBy>
  <cp:revision>11</cp:revision>
  <dcterms:created xsi:type="dcterms:W3CDTF">2019-10-02T06:25:00Z</dcterms:created>
  <dcterms:modified xsi:type="dcterms:W3CDTF">2019-10-03T18:06:00Z</dcterms:modified>
</cp:coreProperties>
</file>