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FA3AB3" w14:textId="77777777" w:rsidR="001E2F2B" w:rsidRPr="007A3D40" w:rsidRDefault="001E2F2B" w:rsidP="00993FDE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  <w:lang w:val="en-GB"/>
        </w:rPr>
      </w:pPr>
      <w:r w:rsidRPr="007A3D40">
        <w:rPr>
          <w:b/>
          <w:sz w:val="28"/>
          <w:szCs w:val="28"/>
          <w:lang w:val="en-GB"/>
        </w:rPr>
        <w:t>Supporting Information</w:t>
      </w:r>
    </w:p>
    <w:p w14:paraId="5EAA973A" w14:textId="77777777" w:rsidR="001E2F2B" w:rsidRPr="007A3D40" w:rsidRDefault="001E2F2B" w:rsidP="00993FDE">
      <w:pPr>
        <w:autoSpaceDE w:val="0"/>
        <w:autoSpaceDN w:val="0"/>
        <w:adjustRightInd w:val="0"/>
        <w:spacing w:line="360" w:lineRule="auto"/>
        <w:jc w:val="center"/>
        <w:outlineLvl w:val="0"/>
        <w:rPr>
          <w:lang w:val="en-GB"/>
        </w:rPr>
      </w:pPr>
    </w:p>
    <w:p w14:paraId="582DC452" w14:textId="77777777" w:rsidR="000A6157" w:rsidRPr="000A6157" w:rsidRDefault="000A6157" w:rsidP="000A6157">
      <w:pPr>
        <w:autoSpaceDE w:val="0"/>
        <w:autoSpaceDN w:val="0"/>
        <w:adjustRightInd w:val="0"/>
        <w:spacing w:line="360" w:lineRule="auto"/>
        <w:jc w:val="center"/>
        <w:outlineLvl w:val="0"/>
        <w:rPr>
          <w:b/>
          <w:sz w:val="28"/>
          <w:szCs w:val="28"/>
          <w:lang w:val="en-GB"/>
        </w:rPr>
      </w:pPr>
      <w:r w:rsidRPr="000A6157">
        <w:rPr>
          <w:b/>
          <w:sz w:val="28"/>
          <w:szCs w:val="28"/>
          <w:lang w:val="en-GB"/>
        </w:rPr>
        <w:t xml:space="preserve">Cybotactic Nematic phases with wide ranges in </w:t>
      </w:r>
      <w:proofErr w:type="spellStart"/>
      <w:r w:rsidRPr="000A6157">
        <w:rPr>
          <w:b/>
          <w:sz w:val="28"/>
          <w:szCs w:val="28"/>
          <w:lang w:val="en-GB"/>
        </w:rPr>
        <w:t>photoresponsive</w:t>
      </w:r>
      <w:proofErr w:type="spellEnd"/>
      <w:r w:rsidRPr="000A6157">
        <w:rPr>
          <w:b/>
          <w:sz w:val="28"/>
          <w:szCs w:val="28"/>
          <w:lang w:val="en-GB"/>
        </w:rPr>
        <w:t xml:space="preserve"> polycatenars</w:t>
      </w:r>
    </w:p>
    <w:p w14:paraId="16EF7F05" w14:textId="77777777" w:rsidR="001E2F2B" w:rsidRPr="007A3D40" w:rsidRDefault="001E2F2B" w:rsidP="00993FDE">
      <w:pPr>
        <w:autoSpaceDE w:val="0"/>
        <w:autoSpaceDN w:val="0"/>
        <w:adjustRightInd w:val="0"/>
        <w:spacing w:line="360" w:lineRule="auto"/>
        <w:jc w:val="center"/>
        <w:outlineLvl w:val="0"/>
        <w:rPr>
          <w:lang w:val="en-GB"/>
        </w:rPr>
      </w:pPr>
    </w:p>
    <w:p w14:paraId="7CE8AAAB" w14:textId="3323322D" w:rsidR="001E2F2B" w:rsidRPr="007A3D40" w:rsidRDefault="001E2F2B" w:rsidP="00993FDE">
      <w:pPr>
        <w:autoSpaceDE w:val="0"/>
        <w:autoSpaceDN w:val="0"/>
        <w:adjustRightInd w:val="0"/>
        <w:spacing w:line="360" w:lineRule="auto"/>
        <w:jc w:val="center"/>
        <w:outlineLvl w:val="0"/>
        <w:rPr>
          <w:lang w:val="en-GB"/>
        </w:rPr>
      </w:pPr>
      <w:r w:rsidRPr="007A3D40">
        <w:rPr>
          <w:lang w:val="en-GB"/>
        </w:rPr>
        <w:t xml:space="preserve">Mohamed </w:t>
      </w:r>
      <w:proofErr w:type="gramStart"/>
      <w:r w:rsidRPr="007A3D40">
        <w:rPr>
          <w:lang w:val="en-GB"/>
        </w:rPr>
        <w:t>Alaasar,</w:t>
      </w:r>
      <w:r w:rsidR="009C026B">
        <w:rPr>
          <w:lang w:val="en-GB"/>
        </w:rPr>
        <w:t>*</w:t>
      </w:r>
      <w:proofErr w:type="spellStart"/>
      <w:proofErr w:type="gramEnd"/>
      <w:r w:rsidRPr="007A3D40">
        <w:rPr>
          <w:sz w:val="22"/>
          <w:szCs w:val="22"/>
          <w:vertAlign w:val="superscript"/>
          <w:lang w:val="en-US"/>
        </w:rPr>
        <w:t>a,b</w:t>
      </w:r>
      <w:proofErr w:type="spellEnd"/>
      <w:r w:rsidRPr="007A3D40">
        <w:rPr>
          <w:i/>
          <w:sz w:val="22"/>
          <w:szCs w:val="22"/>
          <w:vertAlign w:val="superscript"/>
          <w:lang w:val="en-US"/>
        </w:rPr>
        <w:t xml:space="preserve"> </w:t>
      </w:r>
      <w:r w:rsidR="000A6157">
        <w:rPr>
          <w:iCs/>
          <w:sz w:val="22"/>
          <w:szCs w:val="22"/>
          <w:lang w:val="en-US"/>
        </w:rPr>
        <w:t xml:space="preserve">Silvio </w:t>
      </w:r>
      <w:proofErr w:type="spellStart"/>
      <w:r w:rsidR="000A6157">
        <w:rPr>
          <w:iCs/>
          <w:sz w:val="22"/>
          <w:szCs w:val="22"/>
          <w:lang w:val="en-US"/>
        </w:rPr>
        <w:t>Poppe,</w:t>
      </w:r>
      <w:r w:rsidR="000A6157">
        <w:rPr>
          <w:sz w:val="22"/>
          <w:szCs w:val="22"/>
          <w:vertAlign w:val="superscript"/>
          <w:lang w:val="en-US"/>
        </w:rPr>
        <w:t>b</w:t>
      </w:r>
      <w:proofErr w:type="spellEnd"/>
      <w:r w:rsidR="000A6157">
        <w:rPr>
          <w:iCs/>
          <w:sz w:val="22"/>
          <w:szCs w:val="22"/>
          <w:lang w:val="en-US"/>
        </w:rPr>
        <w:t xml:space="preserve"> </w:t>
      </w:r>
    </w:p>
    <w:p w14:paraId="04E869BF" w14:textId="77777777" w:rsidR="001E2F2B" w:rsidRPr="007A3D40" w:rsidRDefault="001E2F2B" w:rsidP="00993FDE">
      <w:pPr>
        <w:pStyle w:val="BodyText"/>
        <w:spacing w:after="0" w:line="480" w:lineRule="auto"/>
        <w:jc w:val="center"/>
        <w:rPr>
          <w:sz w:val="22"/>
          <w:szCs w:val="22"/>
          <w:vertAlign w:val="superscript"/>
          <w:lang w:val="en-GB"/>
        </w:rPr>
      </w:pPr>
    </w:p>
    <w:p w14:paraId="6A4C3D99" w14:textId="5513A542" w:rsidR="000A6157" w:rsidRDefault="001E2F2B" w:rsidP="000A6157">
      <w:pPr>
        <w:pStyle w:val="BodyText"/>
        <w:spacing w:after="0" w:line="276" w:lineRule="auto"/>
        <w:jc w:val="center"/>
        <w:rPr>
          <w:sz w:val="22"/>
          <w:szCs w:val="22"/>
          <w:lang w:val="en-GB"/>
        </w:rPr>
      </w:pPr>
      <w:r w:rsidRPr="007A3D40">
        <w:rPr>
          <w:sz w:val="22"/>
          <w:szCs w:val="22"/>
          <w:vertAlign w:val="superscript"/>
          <w:lang w:val="en-US"/>
        </w:rPr>
        <w:t>[</w:t>
      </w:r>
      <w:proofErr w:type="gramStart"/>
      <w:r w:rsidRPr="007A3D40">
        <w:rPr>
          <w:sz w:val="22"/>
          <w:szCs w:val="22"/>
          <w:vertAlign w:val="superscript"/>
          <w:lang w:val="en-US"/>
        </w:rPr>
        <w:t>a]</w:t>
      </w:r>
      <w:r w:rsidRPr="007A3D40">
        <w:rPr>
          <w:i/>
          <w:sz w:val="22"/>
          <w:szCs w:val="22"/>
          <w:vertAlign w:val="superscript"/>
          <w:lang w:val="en-US"/>
        </w:rPr>
        <w:t xml:space="preserve"> </w:t>
      </w:r>
      <w:r w:rsidRPr="007A3D40">
        <w:rPr>
          <w:sz w:val="22"/>
          <w:szCs w:val="22"/>
          <w:lang w:val="en-US"/>
        </w:rPr>
        <w:t xml:space="preserve"> </w:t>
      </w:r>
      <w:r w:rsidR="000A6157" w:rsidRPr="007A3D40">
        <w:rPr>
          <w:sz w:val="22"/>
          <w:szCs w:val="22"/>
          <w:lang w:val="en-US"/>
        </w:rPr>
        <w:t>Department</w:t>
      </w:r>
      <w:proofErr w:type="gramEnd"/>
      <w:r w:rsidR="000A6157" w:rsidRPr="007A3D40">
        <w:rPr>
          <w:sz w:val="22"/>
          <w:szCs w:val="22"/>
          <w:lang w:val="en-US"/>
        </w:rPr>
        <w:t xml:space="preserve"> of Chemistry, Faculty of Science, Cairo University, Giza, Egypt</w:t>
      </w:r>
      <w:r w:rsidR="000A6157" w:rsidRPr="007A3D40">
        <w:rPr>
          <w:sz w:val="22"/>
          <w:szCs w:val="22"/>
          <w:lang w:val="en-GB"/>
        </w:rPr>
        <w:t xml:space="preserve">; </w:t>
      </w:r>
      <w:hyperlink r:id="rId8" w:history="1">
        <w:r w:rsidR="000A6157" w:rsidRPr="009140B5">
          <w:rPr>
            <w:rStyle w:val="Hyperlink"/>
            <w:sz w:val="22"/>
            <w:szCs w:val="22"/>
            <w:lang w:val="en-GB"/>
          </w:rPr>
          <w:t>malaasar@sci.cu.edu.eg</w:t>
        </w:r>
      </w:hyperlink>
    </w:p>
    <w:p w14:paraId="36BDDEFA" w14:textId="77777777" w:rsidR="000A6157" w:rsidRPr="007A3D40" w:rsidRDefault="000A6157" w:rsidP="000A6157">
      <w:pPr>
        <w:pStyle w:val="BodyText"/>
        <w:spacing w:after="0" w:line="276" w:lineRule="auto"/>
        <w:rPr>
          <w:sz w:val="22"/>
          <w:szCs w:val="22"/>
          <w:lang w:val="en-GB"/>
        </w:rPr>
      </w:pPr>
    </w:p>
    <w:p w14:paraId="610EB9F5" w14:textId="136FDCCD" w:rsidR="001E2F2B" w:rsidRPr="007A3D40" w:rsidRDefault="001E2F2B" w:rsidP="000A6157">
      <w:pPr>
        <w:pStyle w:val="BodyText"/>
        <w:spacing w:after="0" w:line="276" w:lineRule="auto"/>
        <w:jc w:val="center"/>
        <w:rPr>
          <w:sz w:val="22"/>
          <w:szCs w:val="22"/>
          <w:lang w:val="en-GB"/>
        </w:rPr>
      </w:pPr>
      <w:r w:rsidRPr="007A3D40">
        <w:rPr>
          <w:sz w:val="22"/>
          <w:szCs w:val="22"/>
          <w:vertAlign w:val="superscript"/>
          <w:lang w:val="en-US"/>
        </w:rPr>
        <w:t>[</w:t>
      </w:r>
      <w:proofErr w:type="gramStart"/>
      <w:r w:rsidRPr="007A3D40">
        <w:rPr>
          <w:sz w:val="22"/>
          <w:szCs w:val="22"/>
          <w:vertAlign w:val="superscript"/>
          <w:lang w:val="en-US"/>
        </w:rPr>
        <w:t>b]</w:t>
      </w:r>
      <w:r w:rsidRPr="007A3D40">
        <w:rPr>
          <w:i/>
          <w:sz w:val="22"/>
          <w:szCs w:val="22"/>
          <w:vertAlign w:val="superscript"/>
          <w:lang w:val="en-US"/>
        </w:rPr>
        <w:t xml:space="preserve"> </w:t>
      </w:r>
      <w:r w:rsidRPr="007A3D40">
        <w:rPr>
          <w:sz w:val="22"/>
          <w:szCs w:val="22"/>
          <w:lang w:val="en-US"/>
        </w:rPr>
        <w:t xml:space="preserve"> </w:t>
      </w:r>
      <w:r w:rsidR="000A6157" w:rsidRPr="007A3D40">
        <w:rPr>
          <w:sz w:val="22"/>
          <w:szCs w:val="22"/>
          <w:lang w:val="en-US"/>
        </w:rPr>
        <w:t>Institute</w:t>
      </w:r>
      <w:proofErr w:type="gramEnd"/>
      <w:r w:rsidR="000A6157" w:rsidRPr="007A3D40">
        <w:rPr>
          <w:sz w:val="22"/>
          <w:szCs w:val="22"/>
          <w:lang w:val="en-US"/>
        </w:rPr>
        <w:t xml:space="preserve"> of Chemistry, Martin Luther University Halle-Wittenberg, Kurt </w:t>
      </w:r>
      <w:proofErr w:type="spellStart"/>
      <w:r w:rsidR="000A6157" w:rsidRPr="007A3D40">
        <w:rPr>
          <w:sz w:val="22"/>
          <w:szCs w:val="22"/>
          <w:lang w:val="en-US"/>
        </w:rPr>
        <w:t>Mothes</w:t>
      </w:r>
      <w:proofErr w:type="spellEnd"/>
      <w:r w:rsidR="000A6157" w:rsidRPr="007A3D40">
        <w:rPr>
          <w:sz w:val="22"/>
          <w:szCs w:val="22"/>
          <w:lang w:val="en-US"/>
        </w:rPr>
        <w:t xml:space="preserve"> Str. 2, D-06120 Halle (Saale), Germany</w:t>
      </w:r>
    </w:p>
    <w:p w14:paraId="0D00D714" w14:textId="77777777" w:rsidR="001E2F2B" w:rsidRPr="007A3D40" w:rsidRDefault="001E2F2B" w:rsidP="00886474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  <w:lang w:val="en-GB"/>
        </w:rPr>
      </w:pPr>
    </w:p>
    <w:p w14:paraId="28D5D591" w14:textId="77777777" w:rsidR="00DE3A05" w:rsidRDefault="00DE3A05" w:rsidP="00886474">
      <w:pPr>
        <w:tabs>
          <w:tab w:val="left" w:pos="0"/>
        </w:tabs>
        <w:spacing w:line="48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>Contents</w:t>
      </w:r>
    </w:p>
    <w:p w14:paraId="0F250F7F" w14:textId="35BFA329" w:rsidR="00B00F92" w:rsidRDefault="00B00F92" w:rsidP="00DE3A05">
      <w:pPr>
        <w:pStyle w:val="ListParagraph"/>
        <w:numPr>
          <w:ilvl w:val="0"/>
          <w:numId w:val="4"/>
        </w:numPr>
        <w:tabs>
          <w:tab w:val="left" w:pos="0"/>
        </w:tabs>
        <w:spacing w:line="480" w:lineRule="auto"/>
        <w:jc w:val="both"/>
        <w:rPr>
          <w:b/>
          <w:bCs/>
          <w:lang w:val="en-US"/>
        </w:rPr>
      </w:pPr>
      <w:r w:rsidRPr="00DE3A05">
        <w:rPr>
          <w:b/>
          <w:bCs/>
          <w:lang w:val="en-US"/>
        </w:rPr>
        <w:t>NMR Spectra</w:t>
      </w:r>
      <w:r w:rsidRPr="00DE3A05">
        <w:rPr>
          <w:rFonts w:hint="eastAsia"/>
          <w:b/>
          <w:bCs/>
          <w:lang w:val="en-US"/>
        </w:rPr>
        <w:t xml:space="preserve"> of compounds </w:t>
      </w:r>
      <w:r w:rsidRPr="00DE3A05">
        <w:rPr>
          <w:b/>
          <w:bCs/>
          <w:lang w:val="en-US"/>
        </w:rPr>
        <w:t>A</w:t>
      </w:r>
      <w:r w:rsidR="00FF7109" w:rsidRPr="00DE3A05">
        <w:rPr>
          <w:b/>
          <w:bCs/>
          <w:lang w:val="en-US"/>
        </w:rPr>
        <w:t>-</w:t>
      </w:r>
      <w:r w:rsidR="00AD19E3" w:rsidRPr="00DE3A05">
        <w:rPr>
          <w:b/>
          <w:bCs/>
          <w:lang w:val="en-US"/>
        </w:rPr>
        <w:t>E</w:t>
      </w:r>
      <w:r w:rsidR="00DE3A05">
        <w:rPr>
          <w:b/>
          <w:bCs/>
          <w:lang w:val="en-US"/>
        </w:rPr>
        <w:t xml:space="preserve"> </w:t>
      </w:r>
      <w:r w:rsidR="00DE3A05" w:rsidRPr="00DE3A05">
        <w:rPr>
          <w:lang w:val="en-US"/>
        </w:rPr>
        <w:t>………………………………</w:t>
      </w:r>
      <w:r w:rsidR="00DE3A05">
        <w:rPr>
          <w:lang w:val="en-US"/>
        </w:rPr>
        <w:t>………. S1</w:t>
      </w:r>
    </w:p>
    <w:p w14:paraId="025F3E1C" w14:textId="5C68808D" w:rsidR="00DE3A05" w:rsidRDefault="00DE3A05" w:rsidP="00DE3A05">
      <w:pPr>
        <w:pStyle w:val="ListParagraph"/>
        <w:numPr>
          <w:ilvl w:val="0"/>
          <w:numId w:val="4"/>
        </w:numPr>
        <w:tabs>
          <w:tab w:val="left" w:pos="0"/>
        </w:tabs>
        <w:spacing w:line="48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Additional DSC curves </w:t>
      </w:r>
      <w:r>
        <w:rPr>
          <w:lang w:val="en-US"/>
        </w:rPr>
        <w:t>…………………………………………………...S</w:t>
      </w:r>
      <w:r w:rsidR="00711F85">
        <w:rPr>
          <w:lang w:val="en-US"/>
        </w:rPr>
        <w:t>6</w:t>
      </w:r>
    </w:p>
    <w:p w14:paraId="62F0A8C2" w14:textId="6C63087F" w:rsidR="00DE3A05" w:rsidRDefault="00DE3A05" w:rsidP="00DE3A05">
      <w:pPr>
        <w:tabs>
          <w:tab w:val="left" w:pos="0"/>
        </w:tabs>
        <w:spacing w:line="480" w:lineRule="auto"/>
        <w:jc w:val="both"/>
        <w:rPr>
          <w:b/>
          <w:bCs/>
          <w:lang w:val="en-US"/>
        </w:rPr>
      </w:pPr>
    </w:p>
    <w:p w14:paraId="2E49E9F9" w14:textId="786D883D" w:rsidR="00DE3A05" w:rsidRDefault="00DE3A05" w:rsidP="00DE3A05">
      <w:pPr>
        <w:tabs>
          <w:tab w:val="left" w:pos="0"/>
        </w:tabs>
        <w:spacing w:line="480" w:lineRule="auto"/>
        <w:jc w:val="both"/>
        <w:rPr>
          <w:b/>
          <w:bCs/>
          <w:lang w:val="en-US"/>
        </w:rPr>
      </w:pPr>
    </w:p>
    <w:p w14:paraId="50BF2EB7" w14:textId="6EA561EE" w:rsidR="00EC6593" w:rsidRPr="007A3D40" w:rsidRDefault="00DE3A05" w:rsidP="009C026B">
      <w:pPr>
        <w:tabs>
          <w:tab w:val="left" w:pos="0"/>
        </w:tabs>
        <w:spacing w:line="480" w:lineRule="auto"/>
        <w:jc w:val="both"/>
        <w:rPr>
          <w:b/>
          <w:sz w:val="20"/>
          <w:szCs w:val="20"/>
          <w:lang w:val="en-GB"/>
        </w:rPr>
      </w:pPr>
      <w:r w:rsidRPr="00DE3A05">
        <w:rPr>
          <w:b/>
          <w:bCs/>
          <w:lang w:val="en-US"/>
        </w:rPr>
        <w:t>1.</w:t>
      </w:r>
      <w:r>
        <w:rPr>
          <w:b/>
          <w:bCs/>
          <w:lang w:val="en-US"/>
        </w:rPr>
        <w:t xml:space="preserve"> </w:t>
      </w:r>
      <w:r w:rsidRPr="00DE3A05">
        <w:rPr>
          <w:b/>
          <w:bCs/>
          <w:lang w:val="en-US"/>
        </w:rPr>
        <w:t>NMR Spectra</w:t>
      </w:r>
      <w:r w:rsidRPr="00DE3A05">
        <w:rPr>
          <w:rFonts w:hint="eastAsia"/>
          <w:b/>
          <w:bCs/>
          <w:lang w:val="en-US"/>
        </w:rPr>
        <w:t xml:space="preserve"> of compounds </w:t>
      </w:r>
      <w:r w:rsidRPr="00DE3A05">
        <w:rPr>
          <w:b/>
          <w:bCs/>
          <w:lang w:val="en-US"/>
        </w:rPr>
        <w:t>A-E</w:t>
      </w:r>
    </w:p>
    <w:p w14:paraId="6020680F" w14:textId="3CB1A6AC" w:rsidR="00E30B32" w:rsidRPr="007A3D40" w:rsidRDefault="00AE56BB" w:rsidP="00AE56BB">
      <w:pPr>
        <w:jc w:val="center"/>
        <w:rPr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59704652" wp14:editId="74D071A6">
            <wp:extent cx="5608228" cy="3415267"/>
            <wp:effectExtent l="19050" t="19050" r="12065" b="1397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3" t="11956" r="7628" b="14286"/>
                    <a:stretch/>
                  </pic:blipFill>
                  <pic:spPr bwMode="auto">
                    <a:xfrm>
                      <a:off x="0" y="0"/>
                      <a:ext cx="5614876" cy="341931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  <ask:seed>0</ask:seed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84440" w14:textId="7591141A" w:rsidR="00AE56BB" w:rsidRPr="007A3D40" w:rsidRDefault="00AE56BB" w:rsidP="00AE56BB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  <w:lang w:val="en-GB"/>
        </w:rPr>
      </w:pPr>
      <w:r w:rsidRPr="007A3D40">
        <w:rPr>
          <w:b/>
          <w:sz w:val="20"/>
          <w:szCs w:val="20"/>
          <w:lang w:val="en-GB"/>
        </w:rPr>
        <w:t>Figure S</w:t>
      </w:r>
      <w:r w:rsidR="009C026B">
        <w:rPr>
          <w:b/>
          <w:sz w:val="20"/>
          <w:szCs w:val="20"/>
          <w:lang w:val="en-GB"/>
        </w:rPr>
        <w:t>1</w:t>
      </w:r>
      <w:r w:rsidRPr="007A3D40">
        <w:rPr>
          <w:b/>
          <w:sz w:val="20"/>
          <w:szCs w:val="20"/>
          <w:lang w:val="en-GB"/>
        </w:rPr>
        <w:t>.</w:t>
      </w:r>
      <w:r w:rsidRPr="007A3D40">
        <w:rPr>
          <w:bCs/>
          <w:sz w:val="20"/>
          <w:szCs w:val="20"/>
          <w:lang w:val="en-GB"/>
        </w:rPr>
        <w:t xml:space="preserve"> </w:t>
      </w:r>
      <w:r w:rsidRPr="007A3D40">
        <w:rPr>
          <w:bCs/>
          <w:sz w:val="20"/>
          <w:szCs w:val="20"/>
          <w:vertAlign w:val="superscript"/>
          <w:lang w:val="en-GB"/>
        </w:rPr>
        <w:t>1</w:t>
      </w:r>
      <w:r w:rsidRPr="007A3D40">
        <w:rPr>
          <w:bCs/>
          <w:sz w:val="20"/>
          <w:szCs w:val="20"/>
          <w:lang w:val="en-GB"/>
        </w:rPr>
        <w:t xml:space="preserve">H-NMR Spectrum of </w:t>
      </w:r>
      <w:r w:rsidR="009C026B">
        <w:rPr>
          <w:b/>
          <w:sz w:val="20"/>
          <w:szCs w:val="20"/>
          <w:lang w:val="en-GB"/>
        </w:rPr>
        <w:t>A</w:t>
      </w:r>
      <w:r w:rsidRPr="007A3D40">
        <w:rPr>
          <w:bCs/>
          <w:sz w:val="20"/>
          <w:szCs w:val="20"/>
          <w:lang w:val="en-GB"/>
        </w:rPr>
        <w:t xml:space="preserve"> in CDCl</w:t>
      </w:r>
      <w:r w:rsidRPr="007A3D40">
        <w:rPr>
          <w:bCs/>
          <w:sz w:val="20"/>
          <w:szCs w:val="20"/>
          <w:vertAlign w:val="subscript"/>
          <w:lang w:val="en-GB"/>
        </w:rPr>
        <w:t>3</w:t>
      </w:r>
      <w:r w:rsidRPr="007A3D40">
        <w:rPr>
          <w:bCs/>
          <w:sz w:val="20"/>
          <w:szCs w:val="20"/>
          <w:lang w:val="en-GB"/>
        </w:rPr>
        <w:t>.</w:t>
      </w:r>
    </w:p>
    <w:p w14:paraId="2DCE0B2C" w14:textId="77777777" w:rsidR="00E30B32" w:rsidRPr="007A3D40" w:rsidRDefault="00E30B32" w:rsidP="00886474">
      <w:pPr>
        <w:jc w:val="both"/>
        <w:rPr>
          <w:sz w:val="20"/>
          <w:szCs w:val="20"/>
          <w:lang w:val="en-GB"/>
        </w:rPr>
      </w:pPr>
    </w:p>
    <w:p w14:paraId="548F73AB" w14:textId="0D982F45" w:rsidR="00E30B32" w:rsidRPr="007A3D40" w:rsidRDefault="00E30B32" w:rsidP="00886474">
      <w:pPr>
        <w:jc w:val="both"/>
        <w:rPr>
          <w:sz w:val="20"/>
          <w:szCs w:val="20"/>
          <w:lang w:val="en-GB"/>
        </w:rPr>
      </w:pPr>
    </w:p>
    <w:p w14:paraId="279447FC" w14:textId="77777777" w:rsidR="00E30B32" w:rsidRPr="007A3D40" w:rsidRDefault="00E30B32" w:rsidP="00886474">
      <w:pPr>
        <w:jc w:val="both"/>
        <w:rPr>
          <w:sz w:val="20"/>
          <w:szCs w:val="20"/>
          <w:lang w:val="en-GB"/>
        </w:rPr>
      </w:pPr>
    </w:p>
    <w:p w14:paraId="7E9A4ADC" w14:textId="77777777" w:rsidR="00E30B32" w:rsidRPr="007A3D40" w:rsidRDefault="00E30B32" w:rsidP="00886474">
      <w:pPr>
        <w:jc w:val="both"/>
        <w:rPr>
          <w:sz w:val="20"/>
          <w:szCs w:val="20"/>
          <w:lang w:val="en-GB"/>
        </w:rPr>
      </w:pPr>
    </w:p>
    <w:p w14:paraId="0CC7527C" w14:textId="2416168F" w:rsidR="009C4802" w:rsidRDefault="009C4802" w:rsidP="009C4802">
      <w:pPr>
        <w:jc w:val="center"/>
        <w:rPr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407F2348" wp14:editId="42D262C2">
            <wp:extent cx="5318494" cy="3080918"/>
            <wp:effectExtent l="19050" t="19050" r="15875" b="2476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4" t="11956" r="7298" b="17702"/>
                    <a:stretch/>
                  </pic:blipFill>
                  <pic:spPr bwMode="auto">
                    <a:xfrm>
                      <a:off x="0" y="0"/>
                      <a:ext cx="5326431" cy="30855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CCD31" w14:textId="32955007" w:rsidR="00E30B32" w:rsidRPr="007A3D40" w:rsidRDefault="00E30B32" w:rsidP="00886474">
      <w:pPr>
        <w:jc w:val="both"/>
        <w:rPr>
          <w:sz w:val="20"/>
          <w:szCs w:val="20"/>
          <w:lang w:val="en-GB"/>
        </w:rPr>
      </w:pPr>
    </w:p>
    <w:p w14:paraId="36C1DC28" w14:textId="34C08D36" w:rsidR="009C4802" w:rsidRDefault="009C4802" w:rsidP="009C4802">
      <w:pPr>
        <w:autoSpaceDE w:val="0"/>
        <w:autoSpaceDN w:val="0"/>
        <w:adjustRightInd w:val="0"/>
        <w:spacing w:line="360" w:lineRule="auto"/>
        <w:jc w:val="center"/>
        <w:rPr>
          <w:bCs/>
          <w:sz w:val="20"/>
          <w:szCs w:val="20"/>
          <w:lang w:val="en-GB"/>
        </w:rPr>
      </w:pPr>
      <w:r w:rsidRPr="007A3D40">
        <w:rPr>
          <w:b/>
          <w:sz w:val="20"/>
          <w:szCs w:val="20"/>
          <w:lang w:val="en-GB"/>
        </w:rPr>
        <w:t>Figure S</w:t>
      </w:r>
      <w:r w:rsidR="009C026B">
        <w:rPr>
          <w:b/>
          <w:sz w:val="20"/>
          <w:szCs w:val="20"/>
          <w:lang w:val="en-GB"/>
        </w:rPr>
        <w:t>2</w:t>
      </w:r>
      <w:r w:rsidRPr="007A3D40">
        <w:rPr>
          <w:b/>
          <w:sz w:val="20"/>
          <w:szCs w:val="20"/>
          <w:lang w:val="en-GB"/>
        </w:rPr>
        <w:t>.</w:t>
      </w:r>
      <w:r w:rsidRPr="007A3D40">
        <w:rPr>
          <w:bCs/>
          <w:sz w:val="20"/>
          <w:szCs w:val="20"/>
          <w:lang w:val="en-GB"/>
        </w:rPr>
        <w:t xml:space="preserve"> </w:t>
      </w:r>
      <w:r w:rsidRPr="007A3D40">
        <w:rPr>
          <w:bCs/>
          <w:sz w:val="20"/>
          <w:szCs w:val="20"/>
          <w:vertAlign w:val="superscript"/>
          <w:lang w:val="en-GB"/>
        </w:rPr>
        <w:t>13</w:t>
      </w:r>
      <w:r w:rsidRPr="007A3D40">
        <w:rPr>
          <w:bCs/>
          <w:sz w:val="20"/>
          <w:szCs w:val="20"/>
          <w:lang w:val="en-GB"/>
        </w:rPr>
        <w:t xml:space="preserve">C-NMR Spectrum of </w:t>
      </w:r>
      <w:r w:rsidR="009C026B">
        <w:rPr>
          <w:b/>
          <w:sz w:val="20"/>
          <w:szCs w:val="20"/>
          <w:lang w:val="en-GB"/>
        </w:rPr>
        <w:t>A</w:t>
      </w:r>
      <w:r w:rsidRPr="007A3D40">
        <w:rPr>
          <w:bCs/>
          <w:sz w:val="20"/>
          <w:szCs w:val="20"/>
          <w:lang w:val="en-GB"/>
        </w:rPr>
        <w:t xml:space="preserve"> in CDCl</w:t>
      </w:r>
      <w:r w:rsidRPr="007A3D40">
        <w:rPr>
          <w:bCs/>
          <w:sz w:val="20"/>
          <w:szCs w:val="20"/>
          <w:vertAlign w:val="subscript"/>
          <w:lang w:val="en-GB"/>
        </w:rPr>
        <w:t>3</w:t>
      </w:r>
      <w:r w:rsidRPr="007A3D40">
        <w:rPr>
          <w:bCs/>
          <w:sz w:val="20"/>
          <w:szCs w:val="20"/>
          <w:lang w:val="en-GB"/>
        </w:rPr>
        <w:t>.</w:t>
      </w:r>
    </w:p>
    <w:p w14:paraId="06649099" w14:textId="59F61759" w:rsidR="00B20FB8" w:rsidRDefault="00B20FB8" w:rsidP="009C4802">
      <w:pPr>
        <w:autoSpaceDE w:val="0"/>
        <w:autoSpaceDN w:val="0"/>
        <w:adjustRightInd w:val="0"/>
        <w:spacing w:line="360" w:lineRule="auto"/>
        <w:jc w:val="center"/>
        <w:rPr>
          <w:bCs/>
          <w:sz w:val="20"/>
          <w:szCs w:val="20"/>
          <w:lang w:val="en-GB"/>
        </w:rPr>
      </w:pPr>
    </w:p>
    <w:p w14:paraId="50EA9D27" w14:textId="539BC99E" w:rsidR="009C026B" w:rsidRDefault="009C026B" w:rsidP="009C4802">
      <w:pPr>
        <w:autoSpaceDE w:val="0"/>
        <w:autoSpaceDN w:val="0"/>
        <w:adjustRightInd w:val="0"/>
        <w:spacing w:line="360" w:lineRule="auto"/>
        <w:jc w:val="center"/>
        <w:rPr>
          <w:bCs/>
          <w:sz w:val="20"/>
          <w:szCs w:val="20"/>
          <w:lang w:val="en-GB"/>
        </w:rPr>
      </w:pPr>
    </w:p>
    <w:p w14:paraId="1A92942F" w14:textId="4D52B0DB" w:rsidR="009C026B" w:rsidRDefault="009C026B" w:rsidP="009C4802">
      <w:pPr>
        <w:autoSpaceDE w:val="0"/>
        <w:autoSpaceDN w:val="0"/>
        <w:adjustRightInd w:val="0"/>
        <w:spacing w:line="360" w:lineRule="auto"/>
        <w:jc w:val="center"/>
        <w:rPr>
          <w:bCs/>
          <w:sz w:val="20"/>
          <w:szCs w:val="20"/>
          <w:lang w:val="en-GB"/>
        </w:rPr>
      </w:pPr>
    </w:p>
    <w:p w14:paraId="78579181" w14:textId="5275FACC" w:rsidR="009C026B" w:rsidRDefault="009C026B" w:rsidP="009C4802">
      <w:pPr>
        <w:autoSpaceDE w:val="0"/>
        <w:autoSpaceDN w:val="0"/>
        <w:adjustRightInd w:val="0"/>
        <w:spacing w:line="360" w:lineRule="auto"/>
        <w:jc w:val="center"/>
        <w:rPr>
          <w:bCs/>
          <w:sz w:val="20"/>
          <w:szCs w:val="20"/>
          <w:lang w:val="en-GB"/>
        </w:rPr>
      </w:pPr>
    </w:p>
    <w:p w14:paraId="1323448C" w14:textId="77777777" w:rsidR="009C026B" w:rsidRDefault="009C026B" w:rsidP="009C4802">
      <w:pPr>
        <w:autoSpaceDE w:val="0"/>
        <w:autoSpaceDN w:val="0"/>
        <w:adjustRightInd w:val="0"/>
        <w:spacing w:line="360" w:lineRule="auto"/>
        <w:jc w:val="center"/>
        <w:rPr>
          <w:bCs/>
          <w:sz w:val="20"/>
          <w:szCs w:val="20"/>
          <w:lang w:val="en-GB"/>
        </w:rPr>
      </w:pPr>
    </w:p>
    <w:p w14:paraId="45DB472E" w14:textId="77777777" w:rsidR="009C026B" w:rsidRPr="007A3D40" w:rsidRDefault="009C026B" w:rsidP="009C026B">
      <w:pPr>
        <w:autoSpaceDE w:val="0"/>
        <w:autoSpaceDN w:val="0"/>
        <w:adjustRightInd w:val="0"/>
        <w:spacing w:line="360" w:lineRule="auto"/>
        <w:jc w:val="center"/>
        <w:rPr>
          <w:b/>
          <w:lang w:val="en-US"/>
        </w:rPr>
      </w:pPr>
      <w:r>
        <w:rPr>
          <w:noProof/>
        </w:rPr>
        <w:drawing>
          <wp:inline distT="0" distB="0" distL="0" distR="0" wp14:anchorId="68191E4B" wp14:editId="26AC0AB9">
            <wp:extent cx="5522356" cy="3359150"/>
            <wp:effectExtent l="19050" t="19050" r="2159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9" t="11322" r="7674" b="14927"/>
                    <a:stretch/>
                  </pic:blipFill>
                  <pic:spPr bwMode="auto">
                    <a:xfrm>
                      <a:off x="0" y="0"/>
                      <a:ext cx="5527700" cy="336240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68B5A" w14:textId="651E849C" w:rsidR="009C026B" w:rsidRPr="007A3D40" w:rsidRDefault="009C026B" w:rsidP="009C026B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  <w:lang w:val="en-GB"/>
        </w:rPr>
      </w:pPr>
      <w:r w:rsidRPr="007A3D40">
        <w:rPr>
          <w:b/>
          <w:sz w:val="20"/>
          <w:szCs w:val="20"/>
          <w:lang w:val="en-GB"/>
        </w:rPr>
        <w:t>Figure S</w:t>
      </w:r>
      <w:r>
        <w:rPr>
          <w:b/>
          <w:sz w:val="20"/>
          <w:szCs w:val="20"/>
          <w:lang w:val="en-GB"/>
        </w:rPr>
        <w:t>3</w:t>
      </w:r>
      <w:r w:rsidRPr="007A3D40">
        <w:rPr>
          <w:b/>
          <w:sz w:val="20"/>
          <w:szCs w:val="20"/>
          <w:lang w:val="en-GB"/>
        </w:rPr>
        <w:t>.</w:t>
      </w:r>
      <w:r w:rsidRPr="007A3D40">
        <w:rPr>
          <w:bCs/>
          <w:sz w:val="20"/>
          <w:szCs w:val="20"/>
          <w:lang w:val="en-GB"/>
        </w:rPr>
        <w:t xml:space="preserve"> </w:t>
      </w:r>
      <w:r w:rsidRPr="007A3D40">
        <w:rPr>
          <w:bCs/>
          <w:sz w:val="20"/>
          <w:szCs w:val="20"/>
          <w:vertAlign w:val="superscript"/>
          <w:lang w:val="en-GB"/>
        </w:rPr>
        <w:t>1</w:t>
      </w:r>
      <w:r w:rsidRPr="007A3D40">
        <w:rPr>
          <w:bCs/>
          <w:sz w:val="20"/>
          <w:szCs w:val="20"/>
          <w:lang w:val="en-GB"/>
        </w:rPr>
        <w:t xml:space="preserve">H-NMR Spectrum of </w:t>
      </w:r>
      <w:r>
        <w:rPr>
          <w:b/>
          <w:sz w:val="20"/>
          <w:szCs w:val="20"/>
          <w:lang w:val="en-GB"/>
        </w:rPr>
        <w:t>B</w:t>
      </w:r>
      <w:r w:rsidRPr="007A3D40">
        <w:rPr>
          <w:bCs/>
          <w:sz w:val="20"/>
          <w:szCs w:val="20"/>
          <w:lang w:val="en-GB"/>
        </w:rPr>
        <w:t xml:space="preserve"> in CDCl</w:t>
      </w:r>
      <w:r w:rsidRPr="007A3D40">
        <w:rPr>
          <w:bCs/>
          <w:sz w:val="20"/>
          <w:szCs w:val="20"/>
          <w:vertAlign w:val="subscript"/>
          <w:lang w:val="en-GB"/>
        </w:rPr>
        <w:t>3</w:t>
      </w:r>
      <w:r w:rsidRPr="007A3D40">
        <w:rPr>
          <w:bCs/>
          <w:sz w:val="20"/>
          <w:szCs w:val="20"/>
          <w:lang w:val="en-GB"/>
        </w:rPr>
        <w:t>.</w:t>
      </w:r>
    </w:p>
    <w:p w14:paraId="155CB4CB" w14:textId="77777777" w:rsidR="009C026B" w:rsidRDefault="009C026B" w:rsidP="009C026B">
      <w:pPr>
        <w:jc w:val="both"/>
        <w:rPr>
          <w:lang w:val="en-GB"/>
        </w:rPr>
      </w:pPr>
    </w:p>
    <w:p w14:paraId="209092F6" w14:textId="77777777" w:rsidR="009C026B" w:rsidRPr="007A3D40" w:rsidRDefault="009C026B" w:rsidP="009C026B">
      <w:pPr>
        <w:jc w:val="both"/>
        <w:rPr>
          <w:lang w:val="en-GB"/>
        </w:rPr>
      </w:pPr>
    </w:p>
    <w:p w14:paraId="65629838" w14:textId="77777777" w:rsidR="009C026B" w:rsidRPr="007A3D40" w:rsidRDefault="009C026B" w:rsidP="009C026B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31242F21" wp14:editId="5430C93F">
            <wp:extent cx="5614988" cy="2800350"/>
            <wp:effectExtent l="19050" t="19050" r="24130" b="1905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5" t="10087" r="6195" b="29080"/>
                    <a:stretch/>
                  </pic:blipFill>
                  <pic:spPr bwMode="auto">
                    <a:xfrm>
                      <a:off x="0" y="0"/>
                      <a:ext cx="5619685" cy="280269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686AC" w14:textId="0534955C" w:rsidR="009C026B" w:rsidRPr="007A3D40" w:rsidRDefault="009C026B" w:rsidP="009C026B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  <w:lang w:val="en-GB"/>
        </w:rPr>
      </w:pPr>
      <w:r w:rsidRPr="007A3D40">
        <w:rPr>
          <w:b/>
          <w:sz w:val="20"/>
          <w:szCs w:val="20"/>
          <w:lang w:val="en-GB"/>
        </w:rPr>
        <w:t>Figure S</w:t>
      </w:r>
      <w:r>
        <w:rPr>
          <w:b/>
          <w:sz w:val="20"/>
          <w:szCs w:val="20"/>
          <w:lang w:val="en-GB"/>
        </w:rPr>
        <w:t>4</w:t>
      </w:r>
      <w:r w:rsidRPr="007A3D40">
        <w:rPr>
          <w:b/>
          <w:sz w:val="20"/>
          <w:szCs w:val="20"/>
          <w:lang w:val="en-GB"/>
        </w:rPr>
        <w:t>.</w:t>
      </w:r>
      <w:r w:rsidRPr="007A3D40">
        <w:rPr>
          <w:bCs/>
          <w:sz w:val="20"/>
          <w:szCs w:val="20"/>
          <w:lang w:val="en-GB"/>
        </w:rPr>
        <w:t xml:space="preserve"> </w:t>
      </w:r>
      <w:r w:rsidRPr="007A3D40">
        <w:rPr>
          <w:bCs/>
          <w:sz w:val="20"/>
          <w:szCs w:val="20"/>
          <w:vertAlign w:val="superscript"/>
          <w:lang w:val="en-GB"/>
        </w:rPr>
        <w:t>13</w:t>
      </w:r>
      <w:r w:rsidRPr="007A3D40">
        <w:rPr>
          <w:bCs/>
          <w:sz w:val="20"/>
          <w:szCs w:val="20"/>
          <w:lang w:val="en-GB"/>
        </w:rPr>
        <w:t xml:space="preserve">C-NMR Spectrum of </w:t>
      </w:r>
      <w:r>
        <w:rPr>
          <w:b/>
          <w:sz w:val="20"/>
          <w:szCs w:val="20"/>
          <w:lang w:val="en-GB"/>
        </w:rPr>
        <w:t>B</w:t>
      </w:r>
      <w:r w:rsidRPr="007A3D40">
        <w:rPr>
          <w:bCs/>
          <w:sz w:val="20"/>
          <w:szCs w:val="20"/>
          <w:lang w:val="en-GB"/>
        </w:rPr>
        <w:t xml:space="preserve"> in CDCl</w:t>
      </w:r>
      <w:r w:rsidRPr="007A3D40">
        <w:rPr>
          <w:bCs/>
          <w:sz w:val="20"/>
          <w:szCs w:val="20"/>
          <w:vertAlign w:val="subscript"/>
          <w:lang w:val="en-GB"/>
        </w:rPr>
        <w:t>3</w:t>
      </w:r>
      <w:r w:rsidRPr="007A3D40">
        <w:rPr>
          <w:bCs/>
          <w:sz w:val="20"/>
          <w:szCs w:val="20"/>
          <w:lang w:val="en-GB"/>
        </w:rPr>
        <w:t>.</w:t>
      </w:r>
    </w:p>
    <w:p w14:paraId="716E3DAD" w14:textId="4728B9A4" w:rsidR="00B20FB8" w:rsidRDefault="00B20FB8" w:rsidP="009C4802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  <w:lang w:val="en-GB"/>
        </w:rPr>
      </w:pPr>
    </w:p>
    <w:p w14:paraId="0066A651" w14:textId="130839B2" w:rsidR="00AD19E3" w:rsidRDefault="00AD19E3" w:rsidP="009C4802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  <w:lang w:val="en-GB"/>
        </w:rPr>
      </w:pPr>
    </w:p>
    <w:p w14:paraId="252E7B48" w14:textId="77777777" w:rsidR="00AD19E3" w:rsidRPr="007A3D40" w:rsidRDefault="00AD19E3" w:rsidP="009C4802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  <w:lang w:val="en-GB"/>
        </w:rPr>
      </w:pPr>
    </w:p>
    <w:p w14:paraId="1B688FBE" w14:textId="77777777" w:rsidR="00E30B32" w:rsidRPr="007A3D40" w:rsidRDefault="00E30B32" w:rsidP="00886474">
      <w:pPr>
        <w:jc w:val="both"/>
        <w:rPr>
          <w:sz w:val="20"/>
          <w:szCs w:val="20"/>
          <w:lang w:val="en-GB"/>
        </w:rPr>
      </w:pPr>
    </w:p>
    <w:p w14:paraId="0DB38AC7" w14:textId="513A0C04" w:rsidR="00C04672" w:rsidRDefault="00C04672" w:rsidP="00C0467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E76704B" wp14:editId="30E964E4">
            <wp:extent cx="5401430" cy="3303182"/>
            <wp:effectExtent l="19050" t="19050" r="8890" b="12065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3" t="12423" r="8068" b="13509"/>
                    <a:stretch/>
                  </pic:blipFill>
                  <pic:spPr bwMode="auto">
                    <a:xfrm>
                      <a:off x="0" y="0"/>
                      <a:ext cx="5410880" cy="330896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BE938" w14:textId="2782CD9A" w:rsidR="00C04672" w:rsidRDefault="00C04672" w:rsidP="00C04672">
      <w:pPr>
        <w:rPr>
          <w:noProof/>
        </w:rPr>
      </w:pPr>
    </w:p>
    <w:p w14:paraId="60165F11" w14:textId="2902360E" w:rsidR="00C04672" w:rsidRDefault="00C04672" w:rsidP="00C04672">
      <w:pPr>
        <w:tabs>
          <w:tab w:val="left" w:pos="4080"/>
        </w:tabs>
        <w:jc w:val="center"/>
        <w:rPr>
          <w:bCs/>
          <w:sz w:val="20"/>
          <w:szCs w:val="20"/>
          <w:lang w:val="en-GB"/>
        </w:rPr>
      </w:pPr>
      <w:r w:rsidRPr="007A3D40">
        <w:rPr>
          <w:b/>
          <w:sz w:val="20"/>
          <w:szCs w:val="20"/>
          <w:lang w:val="en-GB"/>
        </w:rPr>
        <w:t>Figure S</w:t>
      </w:r>
      <w:r>
        <w:rPr>
          <w:b/>
          <w:sz w:val="20"/>
          <w:szCs w:val="20"/>
          <w:lang w:val="en-GB"/>
        </w:rPr>
        <w:t>5</w:t>
      </w:r>
      <w:r w:rsidRPr="007A3D40">
        <w:rPr>
          <w:b/>
          <w:sz w:val="20"/>
          <w:szCs w:val="20"/>
          <w:lang w:val="en-GB"/>
        </w:rPr>
        <w:t>.</w:t>
      </w:r>
      <w:r w:rsidRPr="007A3D40">
        <w:rPr>
          <w:bCs/>
          <w:sz w:val="20"/>
          <w:szCs w:val="20"/>
          <w:lang w:val="en-GB"/>
        </w:rPr>
        <w:t xml:space="preserve"> </w:t>
      </w:r>
      <w:r w:rsidRPr="007A3D40">
        <w:rPr>
          <w:bCs/>
          <w:sz w:val="20"/>
          <w:szCs w:val="20"/>
          <w:vertAlign w:val="superscript"/>
          <w:lang w:val="en-GB"/>
        </w:rPr>
        <w:t>1</w:t>
      </w:r>
      <w:r w:rsidRPr="007A3D40">
        <w:rPr>
          <w:bCs/>
          <w:sz w:val="20"/>
          <w:szCs w:val="20"/>
          <w:lang w:val="en-GB"/>
        </w:rPr>
        <w:t xml:space="preserve">H-NMR Spectrum of </w:t>
      </w:r>
      <w:r>
        <w:rPr>
          <w:b/>
          <w:sz w:val="20"/>
          <w:szCs w:val="20"/>
          <w:lang w:val="en-GB"/>
        </w:rPr>
        <w:t>C</w:t>
      </w:r>
      <w:r w:rsidRPr="007A3D40">
        <w:rPr>
          <w:bCs/>
          <w:sz w:val="20"/>
          <w:szCs w:val="20"/>
          <w:lang w:val="en-GB"/>
        </w:rPr>
        <w:t xml:space="preserve"> in CDCl</w:t>
      </w:r>
      <w:r w:rsidRPr="007A3D40">
        <w:rPr>
          <w:bCs/>
          <w:sz w:val="20"/>
          <w:szCs w:val="20"/>
          <w:vertAlign w:val="subscript"/>
          <w:lang w:val="en-GB"/>
        </w:rPr>
        <w:t>3</w:t>
      </w:r>
      <w:r w:rsidR="00B20FB8" w:rsidRPr="00B20FB8">
        <w:rPr>
          <w:bCs/>
          <w:sz w:val="20"/>
          <w:szCs w:val="20"/>
          <w:lang w:val="en-GB"/>
        </w:rPr>
        <w:t>.</w:t>
      </w:r>
    </w:p>
    <w:p w14:paraId="54E06E62" w14:textId="40F78164" w:rsidR="00DE3A05" w:rsidRDefault="00DE3A05" w:rsidP="00C04672">
      <w:pPr>
        <w:tabs>
          <w:tab w:val="left" w:pos="4080"/>
        </w:tabs>
        <w:jc w:val="center"/>
        <w:rPr>
          <w:bCs/>
          <w:sz w:val="20"/>
          <w:szCs w:val="20"/>
          <w:lang w:val="en-GB"/>
        </w:rPr>
      </w:pPr>
    </w:p>
    <w:p w14:paraId="722BA05B" w14:textId="0EB3CAC2" w:rsidR="00DE3A05" w:rsidRDefault="00DE3A05" w:rsidP="00C04672">
      <w:pPr>
        <w:tabs>
          <w:tab w:val="left" w:pos="4080"/>
        </w:tabs>
        <w:jc w:val="center"/>
        <w:rPr>
          <w:bCs/>
          <w:sz w:val="20"/>
          <w:szCs w:val="20"/>
          <w:lang w:val="en-GB"/>
        </w:rPr>
      </w:pPr>
    </w:p>
    <w:p w14:paraId="22762628" w14:textId="29A2906B" w:rsidR="00DE3A05" w:rsidRDefault="00DE3A05" w:rsidP="00C04672">
      <w:pPr>
        <w:tabs>
          <w:tab w:val="left" w:pos="4080"/>
        </w:tabs>
        <w:jc w:val="center"/>
        <w:rPr>
          <w:bCs/>
          <w:sz w:val="20"/>
          <w:szCs w:val="20"/>
          <w:lang w:val="en-GB"/>
        </w:rPr>
      </w:pPr>
    </w:p>
    <w:p w14:paraId="5C8B2213" w14:textId="60A71E7F" w:rsidR="00DE3A05" w:rsidRDefault="00DE3A05" w:rsidP="00C04672">
      <w:pPr>
        <w:tabs>
          <w:tab w:val="left" w:pos="4080"/>
        </w:tabs>
        <w:jc w:val="center"/>
        <w:rPr>
          <w:bCs/>
          <w:sz w:val="20"/>
          <w:szCs w:val="20"/>
          <w:lang w:val="en-GB"/>
        </w:rPr>
      </w:pPr>
    </w:p>
    <w:p w14:paraId="0649E80D" w14:textId="5C57DC24" w:rsidR="00DE3A05" w:rsidRDefault="00DE3A05" w:rsidP="00C04672">
      <w:pPr>
        <w:tabs>
          <w:tab w:val="left" w:pos="4080"/>
        </w:tabs>
        <w:jc w:val="center"/>
        <w:rPr>
          <w:bCs/>
          <w:sz w:val="20"/>
          <w:szCs w:val="20"/>
          <w:lang w:val="en-GB"/>
        </w:rPr>
      </w:pPr>
    </w:p>
    <w:p w14:paraId="31A52B5E" w14:textId="77777777" w:rsidR="00DE3A05" w:rsidRPr="00C04672" w:rsidRDefault="00DE3A05" w:rsidP="00C04672">
      <w:pPr>
        <w:tabs>
          <w:tab w:val="left" w:pos="4080"/>
        </w:tabs>
        <w:jc w:val="center"/>
        <w:rPr>
          <w:sz w:val="20"/>
          <w:szCs w:val="20"/>
          <w:lang w:val="en-GB"/>
        </w:rPr>
      </w:pPr>
    </w:p>
    <w:p w14:paraId="155F35AE" w14:textId="005310AE" w:rsidR="00E30B32" w:rsidRPr="007A3D40" w:rsidRDefault="00C04672" w:rsidP="00C04672">
      <w:pPr>
        <w:jc w:val="center"/>
        <w:rPr>
          <w:sz w:val="20"/>
          <w:szCs w:val="20"/>
          <w:lang w:val="en-GB"/>
        </w:rPr>
      </w:pPr>
      <w:r>
        <w:rPr>
          <w:noProof/>
        </w:rPr>
        <w:lastRenderedPageBreak/>
        <w:drawing>
          <wp:inline distT="0" distB="0" distL="0" distR="0" wp14:anchorId="50BEDD30" wp14:editId="25E45002">
            <wp:extent cx="5556368" cy="3383368"/>
            <wp:effectExtent l="19050" t="19050" r="25400" b="2667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2" t="11801" r="7517" b="13976"/>
                    <a:stretch/>
                  </pic:blipFill>
                  <pic:spPr bwMode="auto">
                    <a:xfrm>
                      <a:off x="0" y="0"/>
                      <a:ext cx="5564146" cy="338810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B1CE5" w14:textId="77777777" w:rsidR="00E30B32" w:rsidRPr="007A3D40" w:rsidRDefault="00E30B32" w:rsidP="00886474">
      <w:pPr>
        <w:jc w:val="both"/>
        <w:rPr>
          <w:sz w:val="20"/>
          <w:szCs w:val="20"/>
          <w:lang w:val="en-GB"/>
        </w:rPr>
      </w:pPr>
    </w:p>
    <w:p w14:paraId="4E9A11F7" w14:textId="15F40BB2" w:rsidR="00C04672" w:rsidRDefault="00C04672" w:rsidP="00C04672">
      <w:pPr>
        <w:autoSpaceDE w:val="0"/>
        <w:autoSpaceDN w:val="0"/>
        <w:adjustRightInd w:val="0"/>
        <w:spacing w:line="360" w:lineRule="auto"/>
        <w:jc w:val="center"/>
        <w:rPr>
          <w:bCs/>
          <w:sz w:val="20"/>
          <w:szCs w:val="20"/>
          <w:lang w:val="en-GB"/>
        </w:rPr>
      </w:pPr>
      <w:r w:rsidRPr="007A3D40">
        <w:rPr>
          <w:b/>
          <w:sz w:val="20"/>
          <w:szCs w:val="20"/>
          <w:lang w:val="en-GB"/>
        </w:rPr>
        <w:t>Figure S</w:t>
      </w:r>
      <w:r w:rsidR="00C30C98">
        <w:rPr>
          <w:b/>
          <w:sz w:val="20"/>
          <w:szCs w:val="20"/>
          <w:lang w:val="en-GB"/>
        </w:rPr>
        <w:t>6</w:t>
      </w:r>
      <w:r w:rsidRPr="007A3D40">
        <w:rPr>
          <w:b/>
          <w:sz w:val="20"/>
          <w:szCs w:val="20"/>
          <w:lang w:val="en-GB"/>
        </w:rPr>
        <w:t>.</w:t>
      </w:r>
      <w:r w:rsidRPr="007A3D40">
        <w:rPr>
          <w:bCs/>
          <w:sz w:val="20"/>
          <w:szCs w:val="20"/>
          <w:lang w:val="en-GB"/>
        </w:rPr>
        <w:t xml:space="preserve"> </w:t>
      </w:r>
      <w:r w:rsidRPr="007A3D40">
        <w:rPr>
          <w:bCs/>
          <w:sz w:val="20"/>
          <w:szCs w:val="20"/>
          <w:vertAlign w:val="superscript"/>
          <w:lang w:val="en-GB"/>
        </w:rPr>
        <w:t>13</w:t>
      </w:r>
      <w:r w:rsidRPr="007A3D40">
        <w:rPr>
          <w:bCs/>
          <w:sz w:val="20"/>
          <w:szCs w:val="20"/>
          <w:lang w:val="en-GB"/>
        </w:rPr>
        <w:t xml:space="preserve">C-NMR Spectrum of </w:t>
      </w:r>
      <w:r w:rsidR="007A0E78">
        <w:rPr>
          <w:b/>
          <w:sz w:val="20"/>
          <w:szCs w:val="20"/>
          <w:lang w:val="en-GB"/>
        </w:rPr>
        <w:t>C</w:t>
      </w:r>
      <w:r w:rsidRPr="007A3D40">
        <w:rPr>
          <w:bCs/>
          <w:sz w:val="20"/>
          <w:szCs w:val="20"/>
          <w:lang w:val="en-GB"/>
        </w:rPr>
        <w:t xml:space="preserve"> in CDCl</w:t>
      </w:r>
      <w:r w:rsidRPr="007A3D40">
        <w:rPr>
          <w:bCs/>
          <w:sz w:val="20"/>
          <w:szCs w:val="20"/>
          <w:vertAlign w:val="subscript"/>
          <w:lang w:val="en-GB"/>
        </w:rPr>
        <w:t>3</w:t>
      </w:r>
      <w:r w:rsidRPr="007A3D40">
        <w:rPr>
          <w:bCs/>
          <w:sz w:val="20"/>
          <w:szCs w:val="20"/>
          <w:lang w:val="en-GB"/>
        </w:rPr>
        <w:t>.</w:t>
      </w:r>
    </w:p>
    <w:p w14:paraId="4E715BD8" w14:textId="6DDD3F70" w:rsidR="00B20FB8" w:rsidRDefault="00B20FB8" w:rsidP="00C04672">
      <w:pPr>
        <w:autoSpaceDE w:val="0"/>
        <w:autoSpaceDN w:val="0"/>
        <w:adjustRightInd w:val="0"/>
        <w:spacing w:line="360" w:lineRule="auto"/>
        <w:jc w:val="center"/>
        <w:rPr>
          <w:bCs/>
          <w:sz w:val="20"/>
          <w:szCs w:val="20"/>
          <w:lang w:val="en-GB"/>
        </w:rPr>
      </w:pPr>
    </w:p>
    <w:p w14:paraId="5BD7A0F3" w14:textId="7A466E74" w:rsidR="00B20FB8" w:rsidRDefault="00B20FB8" w:rsidP="00C04672">
      <w:pPr>
        <w:autoSpaceDE w:val="0"/>
        <w:autoSpaceDN w:val="0"/>
        <w:adjustRightInd w:val="0"/>
        <w:spacing w:line="360" w:lineRule="auto"/>
        <w:jc w:val="center"/>
        <w:rPr>
          <w:bCs/>
          <w:sz w:val="20"/>
          <w:szCs w:val="20"/>
          <w:lang w:val="en-GB"/>
        </w:rPr>
      </w:pPr>
    </w:p>
    <w:p w14:paraId="7B0852B8" w14:textId="033C521A" w:rsidR="00B20FB8" w:rsidRDefault="00B20FB8" w:rsidP="00C04672">
      <w:pPr>
        <w:autoSpaceDE w:val="0"/>
        <w:autoSpaceDN w:val="0"/>
        <w:adjustRightInd w:val="0"/>
        <w:spacing w:line="360" w:lineRule="auto"/>
        <w:jc w:val="center"/>
        <w:rPr>
          <w:bCs/>
          <w:sz w:val="20"/>
          <w:szCs w:val="20"/>
          <w:lang w:val="en-GB"/>
        </w:rPr>
      </w:pPr>
    </w:p>
    <w:p w14:paraId="0071C89D" w14:textId="77777777" w:rsidR="00B20FB8" w:rsidRPr="007A3D40" w:rsidRDefault="00B20FB8" w:rsidP="00C04672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  <w:lang w:val="en-GB"/>
        </w:rPr>
      </w:pPr>
    </w:p>
    <w:p w14:paraId="305D377F" w14:textId="2829ED3B" w:rsidR="00B20FB8" w:rsidRDefault="00B20FB8" w:rsidP="00B20FB8">
      <w:pPr>
        <w:tabs>
          <w:tab w:val="left" w:pos="2567"/>
        </w:tabs>
        <w:jc w:val="center"/>
        <w:rPr>
          <w:lang w:val="en-GB"/>
        </w:rPr>
      </w:pPr>
      <w:r>
        <w:rPr>
          <w:noProof/>
        </w:rPr>
        <w:drawing>
          <wp:inline distT="0" distB="0" distL="0" distR="0" wp14:anchorId="52953F09" wp14:editId="094A9340">
            <wp:extent cx="5476050" cy="3367700"/>
            <wp:effectExtent l="19050" t="19050" r="10795" b="2349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11491" r="8068" b="14596"/>
                    <a:stretch/>
                  </pic:blipFill>
                  <pic:spPr bwMode="auto">
                    <a:xfrm>
                      <a:off x="0" y="0"/>
                      <a:ext cx="5509738" cy="338841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BAFD3" w14:textId="77777777" w:rsidR="00B20FB8" w:rsidRDefault="00B20FB8" w:rsidP="00B20FB8">
      <w:pPr>
        <w:tabs>
          <w:tab w:val="left" w:pos="4080"/>
        </w:tabs>
        <w:jc w:val="center"/>
        <w:rPr>
          <w:b/>
          <w:sz w:val="20"/>
          <w:szCs w:val="20"/>
          <w:lang w:val="en-GB"/>
        </w:rPr>
      </w:pPr>
    </w:p>
    <w:p w14:paraId="7E622360" w14:textId="1A49CEB5" w:rsidR="00B20FB8" w:rsidRPr="00C04672" w:rsidRDefault="00B20FB8" w:rsidP="00B20FB8">
      <w:pPr>
        <w:tabs>
          <w:tab w:val="left" w:pos="4080"/>
        </w:tabs>
        <w:jc w:val="center"/>
        <w:rPr>
          <w:sz w:val="20"/>
          <w:szCs w:val="20"/>
          <w:lang w:val="en-GB"/>
        </w:rPr>
      </w:pPr>
      <w:r w:rsidRPr="007A3D40">
        <w:rPr>
          <w:b/>
          <w:sz w:val="20"/>
          <w:szCs w:val="20"/>
          <w:lang w:val="en-GB"/>
        </w:rPr>
        <w:t>Figure S</w:t>
      </w:r>
      <w:r>
        <w:rPr>
          <w:b/>
          <w:sz w:val="20"/>
          <w:szCs w:val="20"/>
          <w:lang w:val="en-GB"/>
        </w:rPr>
        <w:t>7</w:t>
      </w:r>
      <w:r w:rsidRPr="007A3D40">
        <w:rPr>
          <w:b/>
          <w:sz w:val="20"/>
          <w:szCs w:val="20"/>
          <w:lang w:val="en-GB"/>
        </w:rPr>
        <w:t>.</w:t>
      </w:r>
      <w:r w:rsidRPr="007A3D40">
        <w:rPr>
          <w:bCs/>
          <w:sz w:val="20"/>
          <w:szCs w:val="20"/>
          <w:lang w:val="en-GB"/>
        </w:rPr>
        <w:t xml:space="preserve"> </w:t>
      </w:r>
      <w:r w:rsidRPr="007A3D40">
        <w:rPr>
          <w:bCs/>
          <w:sz w:val="20"/>
          <w:szCs w:val="20"/>
          <w:vertAlign w:val="superscript"/>
          <w:lang w:val="en-GB"/>
        </w:rPr>
        <w:t>1</w:t>
      </w:r>
      <w:r w:rsidRPr="007A3D40">
        <w:rPr>
          <w:bCs/>
          <w:sz w:val="20"/>
          <w:szCs w:val="20"/>
          <w:lang w:val="en-GB"/>
        </w:rPr>
        <w:t xml:space="preserve">H-NMR Spectrum of </w:t>
      </w:r>
      <w:r>
        <w:rPr>
          <w:b/>
          <w:sz w:val="20"/>
          <w:szCs w:val="20"/>
          <w:lang w:val="en-GB"/>
        </w:rPr>
        <w:t>D</w:t>
      </w:r>
      <w:r w:rsidRPr="007A3D40">
        <w:rPr>
          <w:bCs/>
          <w:sz w:val="20"/>
          <w:szCs w:val="20"/>
          <w:lang w:val="en-GB"/>
        </w:rPr>
        <w:t xml:space="preserve"> in CDCl</w:t>
      </w:r>
      <w:r w:rsidRPr="007A3D40">
        <w:rPr>
          <w:bCs/>
          <w:sz w:val="20"/>
          <w:szCs w:val="20"/>
          <w:vertAlign w:val="subscript"/>
          <w:lang w:val="en-GB"/>
        </w:rPr>
        <w:t>3</w:t>
      </w:r>
      <w:r w:rsidRPr="00B20FB8">
        <w:rPr>
          <w:bCs/>
          <w:sz w:val="20"/>
          <w:szCs w:val="20"/>
          <w:lang w:val="en-GB"/>
        </w:rPr>
        <w:t>.</w:t>
      </w:r>
    </w:p>
    <w:p w14:paraId="6B7EB1C3" w14:textId="77777777" w:rsidR="00B20FB8" w:rsidRDefault="00B20FB8" w:rsidP="00B20FB8">
      <w:pPr>
        <w:tabs>
          <w:tab w:val="left" w:pos="2567"/>
        </w:tabs>
        <w:jc w:val="center"/>
        <w:rPr>
          <w:lang w:val="en-GB"/>
        </w:rPr>
      </w:pPr>
    </w:p>
    <w:p w14:paraId="367BFF8A" w14:textId="2D40F755" w:rsidR="00156942" w:rsidRPr="007A3D40" w:rsidRDefault="00B20FB8" w:rsidP="00B20FB8">
      <w:pPr>
        <w:tabs>
          <w:tab w:val="left" w:pos="2567"/>
        </w:tabs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42A01CDA" wp14:editId="2F3AA71D">
            <wp:extent cx="5196961" cy="3160085"/>
            <wp:effectExtent l="19050" t="19050" r="22860" b="2159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1" t="12014" r="7130" b="13713"/>
                    <a:stretch/>
                  </pic:blipFill>
                  <pic:spPr bwMode="auto">
                    <a:xfrm>
                      <a:off x="0" y="0"/>
                      <a:ext cx="5202555" cy="316348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02D07" w14:textId="77777777" w:rsidR="00B20FB8" w:rsidRDefault="00B20FB8" w:rsidP="00B20FB8">
      <w:pPr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0"/>
          <w:lang w:val="en-GB"/>
        </w:rPr>
      </w:pPr>
    </w:p>
    <w:p w14:paraId="59C2B3BB" w14:textId="3ED95248" w:rsidR="00B20FB8" w:rsidRDefault="00B20FB8" w:rsidP="00B20FB8">
      <w:pPr>
        <w:autoSpaceDE w:val="0"/>
        <w:autoSpaceDN w:val="0"/>
        <w:adjustRightInd w:val="0"/>
        <w:spacing w:line="360" w:lineRule="auto"/>
        <w:jc w:val="center"/>
        <w:rPr>
          <w:bCs/>
          <w:sz w:val="20"/>
          <w:szCs w:val="20"/>
          <w:lang w:val="en-GB"/>
        </w:rPr>
      </w:pPr>
      <w:r w:rsidRPr="007A3D40">
        <w:rPr>
          <w:b/>
          <w:sz w:val="20"/>
          <w:szCs w:val="20"/>
          <w:lang w:val="en-GB"/>
        </w:rPr>
        <w:t>Figure S</w:t>
      </w:r>
      <w:r>
        <w:rPr>
          <w:b/>
          <w:sz w:val="20"/>
          <w:szCs w:val="20"/>
          <w:lang w:val="en-GB"/>
        </w:rPr>
        <w:t>8</w:t>
      </w:r>
      <w:r w:rsidRPr="007A3D40">
        <w:rPr>
          <w:b/>
          <w:sz w:val="20"/>
          <w:szCs w:val="20"/>
          <w:lang w:val="en-GB"/>
        </w:rPr>
        <w:t>.</w:t>
      </w:r>
      <w:r w:rsidRPr="007A3D40">
        <w:rPr>
          <w:bCs/>
          <w:sz w:val="20"/>
          <w:szCs w:val="20"/>
          <w:lang w:val="en-GB"/>
        </w:rPr>
        <w:t xml:space="preserve"> </w:t>
      </w:r>
      <w:r w:rsidRPr="007A3D40">
        <w:rPr>
          <w:bCs/>
          <w:sz w:val="20"/>
          <w:szCs w:val="20"/>
          <w:vertAlign w:val="superscript"/>
          <w:lang w:val="en-GB"/>
        </w:rPr>
        <w:t>13</w:t>
      </w:r>
      <w:r w:rsidRPr="007A3D40">
        <w:rPr>
          <w:bCs/>
          <w:sz w:val="20"/>
          <w:szCs w:val="20"/>
          <w:lang w:val="en-GB"/>
        </w:rPr>
        <w:t xml:space="preserve">C-NMR Spectrum of </w:t>
      </w:r>
      <w:r>
        <w:rPr>
          <w:b/>
          <w:sz w:val="20"/>
          <w:szCs w:val="20"/>
          <w:lang w:val="en-GB"/>
        </w:rPr>
        <w:t>D</w:t>
      </w:r>
      <w:r w:rsidRPr="007A3D40">
        <w:rPr>
          <w:bCs/>
          <w:sz w:val="20"/>
          <w:szCs w:val="20"/>
          <w:lang w:val="en-GB"/>
        </w:rPr>
        <w:t xml:space="preserve"> in CDCl</w:t>
      </w:r>
      <w:r w:rsidRPr="007A3D40">
        <w:rPr>
          <w:bCs/>
          <w:sz w:val="20"/>
          <w:szCs w:val="20"/>
          <w:vertAlign w:val="subscript"/>
          <w:lang w:val="en-GB"/>
        </w:rPr>
        <w:t>3</w:t>
      </w:r>
      <w:r w:rsidRPr="007A3D40">
        <w:rPr>
          <w:bCs/>
          <w:sz w:val="20"/>
          <w:szCs w:val="20"/>
          <w:lang w:val="en-GB"/>
        </w:rPr>
        <w:t>.</w:t>
      </w:r>
    </w:p>
    <w:p w14:paraId="32367C9C" w14:textId="1BAD2804" w:rsidR="00E806C7" w:rsidRDefault="00E806C7" w:rsidP="00B20FB8">
      <w:pPr>
        <w:autoSpaceDE w:val="0"/>
        <w:autoSpaceDN w:val="0"/>
        <w:adjustRightInd w:val="0"/>
        <w:spacing w:line="360" w:lineRule="auto"/>
        <w:jc w:val="center"/>
        <w:rPr>
          <w:bCs/>
          <w:sz w:val="20"/>
          <w:szCs w:val="20"/>
          <w:lang w:val="en-GB"/>
        </w:rPr>
      </w:pPr>
    </w:p>
    <w:p w14:paraId="5CE4E4D0" w14:textId="542AE4B7" w:rsidR="00E02762" w:rsidRDefault="00E02762" w:rsidP="00B20FB8">
      <w:pPr>
        <w:autoSpaceDE w:val="0"/>
        <w:autoSpaceDN w:val="0"/>
        <w:adjustRightInd w:val="0"/>
        <w:spacing w:line="360" w:lineRule="auto"/>
        <w:jc w:val="center"/>
        <w:rPr>
          <w:bCs/>
          <w:sz w:val="20"/>
          <w:szCs w:val="20"/>
          <w:lang w:val="en-GB"/>
        </w:rPr>
      </w:pPr>
    </w:p>
    <w:p w14:paraId="0C952291" w14:textId="77777777" w:rsidR="00E02762" w:rsidRDefault="00E02762" w:rsidP="00B20FB8">
      <w:pPr>
        <w:autoSpaceDE w:val="0"/>
        <w:autoSpaceDN w:val="0"/>
        <w:adjustRightInd w:val="0"/>
        <w:spacing w:line="360" w:lineRule="auto"/>
        <w:jc w:val="center"/>
        <w:rPr>
          <w:bCs/>
          <w:sz w:val="20"/>
          <w:szCs w:val="20"/>
          <w:lang w:val="en-GB"/>
        </w:rPr>
      </w:pPr>
    </w:p>
    <w:p w14:paraId="0025D888" w14:textId="46F09580" w:rsidR="00AD19E3" w:rsidRDefault="00AD19E3" w:rsidP="00B20FB8">
      <w:pPr>
        <w:autoSpaceDE w:val="0"/>
        <w:autoSpaceDN w:val="0"/>
        <w:adjustRightInd w:val="0"/>
        <w:spacing w:line="360" w:lineRule="auto"/>
        <w:jc w:val="center"/>
        <w:rPr>
          <w:bCs/>
          <w:sz w:val="20"/>
          <w:szCs w:val="20"/>
          <w:lang w:val="en-GB"/>
        </w:rPr>
      </w:pPr>
    </w:p>
    <w:p w14:paraId="16A433E7" w14:textId="77777777" w:rsidR="00AD19E3" w:rsidRDefault="00AD19E3" w:rsidP="00B20FB8">
      <w:pPr>
        <w:autoSpaceDE w:val="0"/>
        <w:autoSpaceDN w:val="0"/>
        <w:adjustRightInd w:val="0"/>
        <w:spacing w:line="360" w:lineRule="auto"/>
        <w:jc w:val="center"/>
        <w:rPr>
          <w:bCs/>
          <w:sz w:val="20"/>
          <w:szCs w:val="20"/>
          <w:lang w:val="en-GB"/>
        </w:rPr>
      </w:pPr>
    </w:p>
    <w:p w14:paraId="776E4ACD" w14:textId="779F5057" w:rsidR="00E02762" w:rsidRDefault="00E02762" w:rsidP="00E02762">
      <w:pPr>
        <w:tabs>
          <w:tab w:val="left" w:pos="2567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1E26631" wp14:editId="219C2A04">
            <wp:extent cx="5216720" cy="2640577"/>
            <wp:effectExtent l="19050" t="19050" r="22225" b="2667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25864" r="7822" b="13391"/>
                    <a:stretch/>
                  </pic:blipFill>
                  <pic:spPr bwMode="auto">
                    <a:xfrm>
                      <a:off x="0" y="0"/>
                      <a:ext cx="5221100" cy="264279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A208D" w14:textId="38FDB11B" w:rsidR="00E02762" w:rsidRPr="00E02762" w:rsidRDefault="00E02762" w:rsidP="00E02762">
      <w:pPr>
        <w:rPr>
          <w:lang w:val="en-GB"/>
        </w:rPr>
      </w:pPr>
    </w:p>
    <w:p w14:paraId="6BE13E9C" w14:textId="2AE39CD2" w:rsidR="00E02762" w:rsidRPr="00C04672" w:rsidRDefault="00E02762" w:rsidP="00E02762">
      <w:pPr>
        <w:tabs>
          <w:tab w:val="left" w:pos="4080"/>
        </w:tabs>
        <w:jc w:val="center"/>
        <w:rPr>
          <w:sz w:val="20"/>
          <w:szCs w:val="20"/>
          <w:lang w:val="en-GB"/>
        </w:rPr>
      </w:pPr>
      <w:r w:rsidRPr="007A3D40">
        <w:rPr>
          <w:b/>
          <w:sz w:val="20"/>
          <w:szCs w:val="20"/>
          <w:lang w:val="en-GB"/>
        </w:rPr>
        <w:t>Figure S</w:t>
      </w:r>
      <w:r>
        <w:rPr>
          <w:b/>
          <w:sz w:val="20"/>
          <w:szCs w:val="20"/>
          <w:lang w:val="en-GB"/>
        </w:rPr>
        <w:t>9</w:t>
      </w:r>
      <w:r w:rsidRPr="007A3D40">
        <w:rPr>
          <w:b/>
          <w:sz w:val="20"/>
          <w:szCs w:val="20"/>
          <w:lang w:val="en-GB"/>
        </w:rPr>
        <w:t>.</w:t>
      </w:r>
      <w:r w:rsidRPr="007A3D40">
        <w:rPr>
          <w:bCs/>
          <w:sz w:val="20"/>
          <w:szCs w:val="20"/>
          <w:lang w:val="en-GB"/>
        </w:rPr>
        <w:t xml:space="preserve"> </w:t>
      </w:r>
      <w:r w:rsidRPr="007A3D40">
        <w:rPr>
          <w:bCs/>
          <w:sz w:val="20"/>
          <w:szCs w:val="20"/>
          <w:vertAlign w:val="superscript"/>
          <w:lang w:val="en-GB"/>
        </w:rPr>
        <w:t>1</w:t>
      </w:r>
      <w:r w:rsidRPr="007A3D40">
        <w:rPr>
          <w:bCs/>
          <w:sz w:val="20"/>
          <w:szCs w:val="20"/>
          <w:lang w:val="en-GB"/>
        </w:rPr>
        <w:t xml:space="preserve">H-NMR Spectrum of </w:t>
      </w:r>
      <w:r>
        <w:rPr>
          <w:b/>
          <w:sz w:val="20"/>
          <w:szCs w:val="20"/>
          <w:lang w:val="en-GB"/>
        </w:rPr>
        <w:t>E</w:t>
      </w:r>
      <w:r w:rsidRPr="007A3D40">
        <w:rPr>
          <w:bCs/>
          <w:sz w:val="20"/>
          <w:szCs w:val="20"/>
          <w:lang w:val="en-GB"/>
        </w:rPr>
        <w:t xml:space="preserve"> in CDCl</w:t>
      </w:r>
      <w:r w:rsidRPr="007A3D40">
        <w:rPr>
          <w:bCs/>
          <w:sz w:val="20"/>
          <w:szCs w:val="20"/>
          <w:vertAlign w:val="subscript"/>
          <w:lang w:val="en-GB"/>
        </w:rPr>
        <w:t>3</w:t>
      </w:r>
      <w:r w:rsidRPr="00B20FB8">
        <w:rPr>
          <w:bCs/>
          <w:sz w:val="20"/>
          <w:szCs w:val="20"/>
          <w:lang w:val="en-GB"/>
        </w:rPr>
        <w:t>.</w:t>
      </w:r>
    </w:p>
    <w:p w14:paraId="3AB79F7C" w14:textId="316E3482" w:rsidR="00E02762" w:rsidRPr="00E02762" w:rsidRDefault="00E02762" w:rsidP="00E02762">
      <w:pPr>
        <w:tabs>
          <w:tab w:val="left" w:pos="3740"/>
        </w:tabs>
        <w:rPr>
          <w:lang w:val="en-GB"/>
        </w:rPr>
      </w:pPr>
    </w:p>
    <w:p w14:paraId="4E071F95" w14:textId="5D754894" w:rsidR="00E30B32" w:rsidRPr="007A3D40" w:rsidRDefault="00E02762" w:rsidP="00E02762">
      <w:pPr>
        <w:tabs>
          <w:tab w:val="left" w:pos="2567"/>
        </w:tabs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35771EF9" wp14:editId="2DCD595A">
            <wp:extent cx="5582508" cy="3468399"/>
            <wp:effectExtent l="19050" t="19050" r="18415" b="1778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1" t="11847" r="7142" b="12895"/>
                    <a:stretch/>
                  </pic:blipFill>
                  <pic:spPr bwMode="auto">
                    <a:xfrm>
                      <a:off x="0" y="0"/>
                      <a:ext cx="5585293" cy="347012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5EAB1" w14:textId="77777777" w:rsidR="00E30B32" w:rsidRPr="007A3D40" w:rsidRDefault="00E30B32" w:rsidP="00886474">
      <w:pPr>
        <w:tabs>
          <w:tab w:val="left" w:pos="2567"/>
        </w:tabs>
        <w:jc w:val="both"/>
        <w:rPr>
          <w:lang w:val="en-GB"/>
        </w:rPr>
      </w:pPr>
    </w:p>
    <w:p w14:paraId="6E7EDB1A" w14:textId="5E7F65DF" w:rsidR="00E02762" w:rsidRDefault="00E02762" w:rsidP="00E02762">
      <w:pPr>
        <w:autoSpaceDE w:val="0"/>
        <w:autoSpaceDN w:val="0"/>
        <w:adjustRightInd w:val="0"/>
        <w:spacing w:line="360" w:lineRule="auto"/>
        <w:jc w:val="center"/>
        <w:rPr>
          <w:bCs/>
          <w:sz w:val="20"/>
          <w:szCs w:val="20"/>
          <w:lang w:val="en-GB"/>
        </w:rPr>
      </w:pPr>
      <w:r w:rsidRPr="007A3D40">
        <w:rPr>
          <w:b/>
          <w:sz w:val="20"/>
          <w:szCs w:val="20"/>
          <w:lang w:val="en-GB"/>
        </w:rPr>
        <w:t>Figure S</w:t>
      </w:r>
      <w:r>
        <w:rPr>
          <w:b/>
          <w:sz w:val="20"/>
          <w:szCs w:val="20"/>
          <w:lang w:val="en-GB"/>
        </w:rPr>
        <w:t>10</w:t>
      </w:r>
      <w:r w:rsidRPr="007A3D40">
        <w:rPr>
          <w:b/>
          <w:sz w:val="20"/>
          <w:szCs w:val="20"/>
          <w:lang w:val="en-GB"/>
        </w:rPr>
        <w:t>.</w:t>
      </w:r>
      <w:r w:rsidRPr="007A3D40">
        <w:rPr>
          <w:bCs/>
          <w:sz w:val="20"/>
          <w:szCs w:val="20"/>
          <w:lang w:val="en-GB"/>
        </w:rPr>
        <w:t xml:space="preserve"> </w:t>
      </w:r>
      <w:r w:rsidRPr="007A3D40">
        <w:rPr>
          <w:bCs/>
          <w:sz w:val="20"/>
          <w:szCs w:val="20"/>
          <w:vertAlign w:val="superscript"/>
          <w:lang w:val="en-GB"/>
        </w:rPr>
        <w:t>13</w:t>
      </w:r>
      <w:r w:rsidRPr="007A3D40">
        <w:rPr>
          <w:bCs/>
          <w:sz w:val="20"/>
          <w:szCs w:val="20"/>
          <w:lang w:val="en-GB"/>
        </w:rPr>
        <w:t xml:space="preserve">C-NMR Spectrum of </w:t>
      </w:r>
      <w:r>
        <w:rPr>
          <w:b/>
          <w:sz w:val="20"/>
          <w:szCs w:val="20"/>
          <w:lang w:val="en-GB"/>
        </w:rPr>
        <w:t>E</w:t>
      </w:r>
      <w:r w:rsidRPr="007A3D40">
        <w:rPr>
          <w:bCs/>
          <w:sz w:val="20"/>
          <w:szCs w:val="20"/>
          <w:lang w:val="en-GB"/>
        </w:rPr>
        <w:t xml:space="preserve"> in CDCl</w:t>
      </w:r>
      <w:r w:rsidRPr="007A3D40">
        <w:rPr>
          <w:bCs/>
          <w:sz w:val="20"/>
          <w:szCs w:val="20"/>
          <w:vertAlign w:val="subscript"/>
          <w:lang w:val="en-GB"/>
        </w:rPr>
        <w:t>3</w:t>
      </w:r>
      <w:r w:rsidRPr="007A3D40">
        <w:rPr>
          <w:bCs/>
          <w:sz w:val="20"/>
          <w:szCs w:val="20"/>
          <w:lang w:val="en-GB"/>
        </w:rPr>
        <w:t>.</w:t>
      </w:r>
    </w:p>
    <w:p w14:paraId="392963F0" w14:textId="287D8A45" w:rsidR="00E30B32" w:rsidRDefault="00E30B32" w:rsidP="00886474">
      <w:pPr>
        <w:autoSpaceDE w:val="0"/>
        <w:autoSpaceDN w:val="0"/>
        <w:adjustRightInd w:val="0"/>
        <w:spacing w:line="360" w:lineRule="auto"/>
        <w:jc w:val="both"/>
        <w:rPr>
          <w:b/>
          <w:lang w:val="en-GB"/>
        </w:rPr>
      </w:pPr>
    </w:p>
    <w:p w14:paraId="732E39BA" w14:textId="2F8D5273" w:rsidR="00DE3A05" w:rsidRPr="00DE3A05" w:rsidRDefault="00DE3A05" w:rsidP="00DE3A05">
      <w:pPr>
        <w:autoSpaceDE w:val="0"/>
        <w:autoSpaceDN w:val="0"/>
        <w:adjustRightInd w:val="0"/>
        <w:spacing w:line="360" w:lineRule="auto"/>
        <w:jc w:val="both"/>
        <w:rPr>
          <w:b/>
          <w:lang w:val="en-GB"/>
        </w:rPr>
      </w:pPr>
      <w:r w:rsidRPr="00DE3A05">
        <w:rPr>
          <w:b/>
          <w:bCs/>
          <w:lang w:val="en-US"/>
        </w:rPr>
        <w:t>2.</w:t>
      </w:r>
      <w:r>
        <w:rPr>
          <w:b/>
          <w:bCs/>
          <w:lang w:val="en-US"/>
        </w:rPr>
        <w:t xml:space="preserve"> </w:t>
      </w:r>
      <w:r w:rsidRPr="00DE3A05">
        <w:rPr>
          <w:b/>
          <w:bCs/>
          <w:lang w:val="en-US"/>
        </w:rPr>
        <w:t>Additional DSC curves</w:t>
      </w:r>
    </w:p>
    <w:p w14:paraId="03EBCDA6" w14:textId="4BC63461" w:rsidR="005122EC" w:rsidRDefault="005122EC" w:rsidP="00886474">
      <w:pPr>
        <w:autoSpaceDE w:val="0"/>
        <w:autoSpaceDN w:val="0"/>
        <w:adjustRightInd w:val="0"/>
        <w:spacing w:line="360" w:lineRule="auto"/>
        <w:jc w:val="both"/>
        <w:rPr>
          <w:b/>
          <w:lang w:val="en-GB"/>
        </w:rPr>
      </w:pPr>
    </w:p>
    <w:p w14:paraId="6730B0DB" w14:textId="281533A3" w:rsidR="00AD349E" w:rsidRDefault="00AD349E" w:rsidP="00980937">
      <w:pPr>
        <w:autoSpaceDE w:val="0"/>
        <w:autoSpaceDN w:val="0"/>
        <w:adjustRightInd w:val="0"/>
        <w:jc w:val="center"/>
      </w:pPr>
      <w:bookmarkStart w:id="0" w:name="_GoBack"/>
      <w:bookmarkEnd w:id="0"/>
    </w:p>
    <w:p w14:paraId="4C4B3EA5" w14:textId="4C096C60" w:rsidR="00C71E89" w:rsidRDefault="00F10DE8" w:rsidP="00980937">
      <w:pPr>
        <w:autoSpaceDE w:val="0"/>
        <w:autoSpaceDN w:val="0"/>
        <w:adjustRightInd w:val="0"/>
        <w:jc w:val="center"/>
      </w:pPr>
      <w:r>
        <w:object w:dxaOrig="25725" w:dyaOrig="18022" w14:anchorId="59C714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94.35pt;height:245.4pt" o:ole="">
            <v:imagedata r:id="rId19" o:title="" croptop="1606f" cropleft="6402f" cropright="5492f"/>
          </v:shape>
          <o:OLEObject Type="Embed" ProgID="Origin50.Graph" ShapeID="_x0000_i1029" DrawAspect="Content" ObjectID="_1634200918" r:id="rId20"/>
        </w:object>
      </w:r>
    </w:p>
    <w:p w14:paraId="4C2F561D" w14:textId="1DBDEA4A" w:rsidR="00AF34A5" w:rsidRPr="00AF34A5" w:rsidRDefault="008561C0" w:rsidP="00980937">
      <w:pPr>
        <w:autoSpaceDE w:val="0"/>
        <w:autoSpaceDN w:val="0"/>
        <w:adjustRightInd w:val="0"/>
        <w:jc w:val="center"/>
        <w:rPr>
          <w:sz w:val="20"/>
          <w:lang w:val="en-GB"/>
        </w:rPr>
      </w:pPr>
      <w:r w:rsidRPr="007A3D40">
        <w:rPr>
          <w:b/>
          <w:sz w:val="20"/>
          <w:szCs w:val="20"/>
          <w:lang w:val="en-GB"/>
        </w:rPr>
        <w:t>Figure S</w:t>
      </w:r>
      <w:r>
        <w:rPr>
          <w:b/>
          <w:sz w:val="20"/>
          <w:szCs w:val="20"/>
          <w:lang w:val="en-GB"/>
        </w:rPr>
        <w:t>11</w:t>
      </w:r>
      <w:r w:rsidRPr="007A3D40">
        <w:rPr>
          <w:b/>
          <w:sz w:val="20"/>
          <w:szCs w:val="20"/>
          <w:lang w:val="en-GB"/>
        </w:rPr>
        <w:t>.</w:t>
      </w:r>
      <w:r w:rsidRPr="007A3D40">
        <w:rPr>
          <w:bCs/>
          <w:sz w:val="20"/>
          <w:szCs w:val="20"/>
          <w:lang w:val="en-GB"/>
        </w:rPr>
        <w:t xml:space="preserve"> </w:t>
      </w:r>
      <w:r w:rsidR="00AF34A5" w:rsidRPr="00AF34A5">
        <w:rPr>
          <w:sz w:val="20"/>
          <w:lang w:val="en-GB"/>
        </w:rPr>
        <w:t xml:space="preserve"> DSC Heating and cooling curves of compound</w:t>
      </w:r>
      <w:r w:rsidR="00AF34A5">
        <w:rPr>
          <w:sz w:val="20"/>
          <w:lang w:val="en-GB"/>
        </w:rPr>
        <w:t xml:space="preserve"> </w:t>
      </w:r>
      <w:r w:rsidR="00AF34A5" w:rsidRPr="00AF34A5">
        <w:rPr>
          <w:b/>
          <w:bCs/>
          <w:sz w:val="20"/>
          <w:lang w:val="en-GB"/>
        </w:rPr>
        <w:t>B</w:t>
      </w:r>
      <w:r w:rsidR="00AF34A5" w:rsidRPr="00AF34A5">
        <w:rPr>
          <w:sz w:val="20"/>
          <w:lang w:val="en-GB"/>
        </w:rPr>
        <w:t xml:space="preserve"> (10 K min.</w:t>
      </w:r>
      <w:r w:rsidR="00AF34A5" w:rsidRPr="00AF34A5">
        <w:rPr>
          <w:sz w:val="20"/>
          <w:vertAlign w:val="superscript"/>
          <w:lang w:val="en-GB"/>
        </w:rPr>
        <w:t>-1</w:t>
      </w:r>
      <w:r w:rsidR="00AF34A5" w:rsidRPr="00AF34A5">
        <w:rPr>
          <w:sz w:val="20"/>
          <w:lang w:val="en-GB"/>
        </w:rPr>
        <w:t xml:space="preserve"> heating and cooling rates).</w:t>
      </w:r>
    </w:p>
    <w:p w14:paraId="5E0ABB59" w14:textId="2C978753" w:rsidR="008561C0" w:rsidRDefault="008561C0" w:rsidP="00980937">
      <w:pPr>
        <w:autoSpaceDE w:val="0"/>
        <w:autoSpaceDN w:val="0"/>
        <w:adjustRightInd w:val="0"/>
        <w:spacing w:line="360" w:lineRule="auto"/>
        <w:jc w:val="center"/>
        <w:rPr>
          <w:bCs/>
          <w:sz w:val="20"/>
          <w:szCs w:val="20"/>
          <w:lang w:val="en-GB"/>
        </w:rPr>
      </w:pPr>
    </w:p>
    <w:p w14:paraId="2880535C" w14:textId="77777777" w:rsidR="008561C0" w:rsidRPr="008561C0" w:rsidRDefault="008561C0" w:rsidP="00980937">
      <w:pPr>
        <w:autoSpaceDE w:val="0"/>
        <w:autoSpaceDN w:val="0"/>
        <w:adjustRightInd w:val="0"/>
        <w:jc w:val="center"/>
        <w:rPr>
          <w:lang w:val="en-GB"/>
        </w:rPr>
      </w:pPr>
    </w:p>
    <w:p w14:paraId="51FD9E19" w14:textId="77777777" w:rsidR="00AD349E" w:rsidRPr="008561C0" w:rsidRDefault="00AD349E" w:rsidP="00980937">
      <w:pPr>
        <w:autoSpaceDE w:val="0"/>
        <w:autoSpaceDN w:val="0"/>
        <w:adjustRightInd w:val="0"/>
        <w:jc w:val="center"/>
        <w:rPr>
          <w:lang w:val="en-GB"/>
        </w:rPr>
      </w:pPr>
    </w:p>
    <w:p w14:paraId="09A6F376" w14:textId="3738A6D7" w:rsidR="00AD349E" w:rsidRDefault="004867C7" w:rsidP="00980937">
      <w:pPr>
        <w:autoSpaceDE w:val="0"/>
        <w:autoSpaceDN w:val="0"/>
        <w:adjustRightInd w:val="0"/>
        <w:jc w:val="center"/>
      </w:pPr>
      <w:r>
        <w:object w:dxaOrig="25725" w:dyaOrig="18022" w14:anchorId="0030B231">
          <v:shape id="_x0000_i1026" type="#_x0000_t75" style="width:286.85pt;height:232.7pt" o:ole="">
            <v:imagedata r:id="rId21" o:title="" croptop="6721f" cropbottom="1752f" cropleft="7727f" cropright="8464f"/>
          </v:shape>
          <o:OLEObject Type="Embed" ProgID="Origin50.Graph" ShapeID="_x0000_i1026" DrawAspect="Content" ObjectID="_1634200919" r:id="rId22"/>
        </w:object>
      </w:r>
    </w:p>
    <w:p w14:paraId="5DE2340A" w14:textId="21F70344" w:rsidR="004867C7" w:rsidRDefault="004867C7" w:rsidP="00980937">
      <w:pPr>
        <w:autoSpaceDE w:val="0"/>
        <w:autoSpaceDN w:val="0"/>
        <w:adjustRightInd w:val="0"/>
        <w:jc w:val="center"/>
        <w:rPr>
          <w:sz w:val="20"/>
          <w:lang w:val="en-GB"/>
        </w:rPr>
      </w:pPr>
      <w:r w:rsidRPr="007A3D40">
        <w:rPr>
          <w:b/>
          <w:sz w:val="20"/>
          <w:szCs w:val="20"/>
          <w:lang w:val="en-GB"/>
        </w:rPr>
        <w:t>Figure S</w:t>
      </w:r>
      <w:r>
        <w:rPr>
          <w:b/>
          <w:sz w:val="20"/>
          <w:szCs w:val="20"/>
          <w:lang w:val="en-GB"/>
        </w:rPr>
        <w:t>12</w:t>
      </w:r>
      <w:r w:rsidRPr="007A3D40">
        <w:rPr>
          <w:b/>
          <w:sz w:val="20"/>
          <w:szCs w:val="20"/>
          <w:lang w:val="en-GB"/>
        </w:rPr>
        <w:t>.</w:t>
      </w:r>
      <w:r w:rsidRPr="007A3D40">
        <w:rPr>
          <w:bCs/>
          <w:sz w:val="20"/>
          <w:szCs w:val="20"/>
          <w:lang w:val="en-GB"/>
        </w:rPr>
        <w:t xml:space="preserve"> </w:t>
      </w:r>
      <w:r w:rsidRPr="00AF34A5">
        <w:rPr>
          <w:sz w:val="20"/>
          <w:lang w:val="en-GB"/>
        </w:rPr>
        <w:t xml:space="preserve"> DSC Heating and cooling curves of compound</w:t>
      </w:r>
      <w:r>
        <w:rPr>
          <w:sz w:val="20"/>
          <w:lang w:val="en-GB"/>
        </w:rPr>
        <w:t xml:space="preserve"> </w:t>
      </w:r>
      <w:r>
        <w:rPr>
          <w:b/>
          <w:bCs/>
          <w:sz w:val="20"/>
          <w:lang w:val="en-GB"/>
        </w:rPr>
        <w:t>C</w:t>
      </w:r>
      <w:r w:rsidRPr="00AF34A5">
        <w:rPr>
          <w:sz w:val="20"/>
          <w:lang w:val="en-GB"/>
        </w:rPr>
        <w:t xml:space="preserve"> (10 K min.</w:t>
      </w:r>
      <w:r w:rsidRPr="00AF34A5">
        <w:rPr>
          <w:sz w:val="20"/>
          <w:vertAlign w:val="superscript"/>
          <w:lang w:val="en-GB"/>
        </w:rPr>
        <w:t>-1</w:t>
      </w:r>
      <w:r w:rsidRPr="00AF34A5">
        <w:rPr>
          <w:sz w:val="20"/>
          <w:lang w:val="en-GB"/>
        </w:rPr>
        <w:t xml:space="preserve"> heating and cooling rates).</w:t>
      </w:r>
    </w:p>
    <w:p w14:paraId="1C450C31" w14:textId="77777777" w:rsidR="004867C7" w:rsidRDefault="004867C7" w:rsidP="00980937">
      <w:pPr>
        <w:autoSpaceDE w:val="0"/>
        <w:autoSpaceDN w:val="0"/>
        <w:adjustRightInd w:val="0"/>
        <w:jc w:val="center"/>
        <w:rPr>
          <w:sz w:val="20"/>
          <w:lang w:val="en-GB"/>
        </w:rPr>
      </w:pPr>
    </w:p>
    <w:p w14:paraId="25827536" w14:textId="77777777" w:rsidR="004867C7" w:rsidRDefault="004867C7" w:rsidP="00980937">
      <w:pPr>
        <w:autoSpaceDE w:val="0"/>
        <w:autoSpaceDN w:val="0"/>
        <w:adjustRightInd w:val="0"/>
        <w:jc w:val="center"/>
        <w:rPr>
          <w:sz w:val="20"/>
          <w:lang w:val="en-GB"/>
        </w:rPr>
      </w:pPr>
    </w:p>
    <w:p w14:paraId="6421265C" w14:textId="66C97920" w:rsidR="004867C7" w:rsidRDefault="004867C7" w:rsidP="00980937">
      <w:pPr>
        <w:autoSpaceDE w:val="0"/>
        <w:autoSpaceDN w:val="0"/>
        <w:adjustRightInd w:val="0"/>
        <w:jc w:val="center"/>
        <w:rPr>
          <w:sz w:val="20"/>
          <w:lang w:val="en-GB"/>
        </w:rPr>
      </w:pPr>
    </w:p>
    <w:p w14:paraId="5A38BB6E" w14:textId="476D0503" w:rsidR="004867C7" w:rsidRPr="00AF34A5" w:rsidRDefault="004867C7" w:rsidP="00980937">
      <w:pPr>
        <w:autoSpaceDE w:val="0"/>
        <w:autoSpaceDN w:val="0"/>
        <w:adjustRightInd w:val="0"/>
        <w:jc w:val="center"/>
        <w:rPr>
          <w:sz w:val="20"/>
          <w:lang w:val="en-GB"/>
        </w:rPr>
      </w:pPr>
      <w:r>
        <w:object w:dxaOrig="25725" w:dyaOrig="18022" w14:anchorId="4D7B6000">
          <v:shape id="_x0000_i1027" type="#_x0000_t75" style="width:280.5pt;height:226.35pt" o:ole="">
            <v:imagedata r:id="rId23" o:title="" croptop="6618f" cropbottom="2793f" cropleft="9128f" cropright="7597f"/>
          </v:shape>
          <o:OLEObject Type="Embed" ProgID="Origin50.Graph" ShapeID="_x0000_i1027" DrawAspect="Content" ObjectID="_1634200920" r:id="rId24"/>
        </w:object>
      </w:r>
    </w:p>
    <w:p w14:paraId="6A02484E" w14:textId="56D41A05" w:rsidR="004867C7" w:rsidRDefault="004867C7" w:rsidP="00980937">
      <w:pPr>
        <w:autoSpaceDE w:val="0"/>
        <w:autoSpaceDN w:val="0"/>
        <w:adjustRightInd w:val="0"/>
        <w:jc w:val="center"/>
        <w:rPr>
          <w:sz w:val="20"/>
          <w:lang w:val="en-GB"/>
        </w:rPr>
      </w:pPr>
      <w:r w:rsidRPr="007A3D40">
        <w:rPr>
          <w:b/>
          <w:sz w:val="20"/>
          <w:szCs w:val="20"/>
          <w:lang w:val="en-GB"/>
        </w:rPr>
        <w:t>Figure S</w:t>
      </w:r>
      <w:r>
        <w:rPr>
          <w:b/>
          <w:sz w:val="20"/>
          <w:szCs w:val="20"/>
          <w:lang w:val="en-GB"/>
        </w:rPr>
        <w:t>13</w:t>
      </w:r>
      <w:r w:rsidRPr="007A3D40">
        <w:rPr>
          <w:b/>
          <w:sz w:val="20"/>
          <w:szCs w:val="20"/>
          <w:lang w:val="en-GB"/>
        </w:rPr>
        <w:t>.</w:t>
      </w:r>
      <w:r w:rsidRPr="007A3D40">
        <w:rPr>
          <w:bCs/>
          <w:sz w:val="20"/>
          <w:szCs w:val="20"/>
          <w:lang w:val="en-GB"/>
        </w:rPr>
        <w:t xml:space="preserve"> </w:t>
      </w:r>
      <w:r w:rsidRPr="00AF34A5">
        <w:rPr>
          <w:sz w:val="20"/>
          <w:lang w:val="en-GB"/>
        </w:rPr>
        <w:t xml:space="preserve"> DSC Heating and cooling curves of compound</w:t>
      </w:r>
      <w:r>
        <w:rPr>
          <w:sz w:val="20"/>
          <w:lang w:val="en-GB"/>
        </w:rPr>
        <w:t xml:space="preserve"> </w:t>
      </w:r>
      <w:r>
        <w:rPr>
          <w:b/>
          <w:bCs/>
          <w:sz w:val="20"/>
          <w:lang w:val="en-GB"/>
        </w:rPr>
        <w:t>E</w:t>
      </w:r>
      <w:r w:rsidRPr="00AF34A5">
        <w:rPr>
          <w:sz w:val="20"/>
          <w:lang w:val="en-GB"/>
        </w:rPr>
        <w:t xml:space="preserve"> (10 K min.</w:t>
      </w:r>
      <w:r w:rsidRPr="00AF34A5">
        <w:rPr>
          <w:sz w:val="20"/>
          <w:vertAlign w:val="superscript"/>
          <w:lang w:val="en-GB"/>
        </w:rPr>
        <w:t>-1</w:t>
      </w:r>
      <w:r w:rsidRPr="00AF34A5">
        <w:rPr>
          <w:sz w:val="20"/>
          <w:lang w:val="en-GB"/>
        </w:rPr>
        <w:t xml:space="preserve"> heating and cooling rates).</w:t>
      </w:r>
    </w:p>
    <w:p w14:paraId="5B79774A" w14:textId="77777777" w:rsidR="004867C7" w:rsidRPr="004867C7" w:rsidRDefault="004867C7" w:rsidP="00980937">
      <w:pPr>
        <w:autoSpaceDE w:val="0"/>
        <w:autoSpaceDN w:val="0"/>
        <w:adjustRightInd w:val="0"/>
        <w:jc w:val="center"/>
        <w:rPr>
          <w:bCs/>
          <w:sz w:val="20"/>
          <w:lang w:val="en-GB"/>
        </w:rPr>
      </w:pPr>
    </w:p>
    <w:p w14:paraId="2C41D2BE" w14:textId="7CF1EE90" w:rsidR="00AD349E" w:rsidRDefault="00AD349E" w:rsidP="00886474">
      <w:pPr>
        <w:autoSpaceDE w:val="0"/>
        <w:autoSpaceDN w:val="0"/>
        <w:adjustRightInd w:val="0"/>
        <w:spacing w:line="360" w:lineRule="auto"/>
        <w:jc w:val="both"/>
        <w:rPr>
          <w:b/>
          <w:lang w:val="en-GB"/>
        </w:rPr>
      </w:pPr>
    </w:p>
    <w:p w14:paraId="6859FD40" w14:textId="5F5572AA" w:rsidR="00255A34" w:rsidRDefault="00255A34" w:rsidP="00886474">
      <w:pPr>
        <w:autoSpaceDE w:val="0"/>
        <w:autoSpaceDN w:val="0"/>
        <w:adjustRightInd w:val="0"/>
        <w:spacing w:line="360" w:lineRule="auto"/>
        <w:jc w:val="both"/>
        <w:rPr>
          <w:b/>
          <w:lang w:val="en-GB"/>
        </w:rPr>
      </w:pPr>
    </w:p>
    <w:p w14:paraId="6C1CCB9B" w14:textId="27BBF012" w:rsidR="00255A34" w:rsidRDefault="00255A34" w:rsidP="00886474">
      <w:pPr>
        <w:autoSpaceDE w:val="0"/>
        <w:autoSpaceDN w:val="0"/>
        <w:adjustRightInd w:val="0"/>
        <w:spacing w:line="360" w:lineRule="auto"/>
        <w:jc w:val="both"/>
        <w:rPr>
          <w:b/>
          <w:lang w:val="en-GB"/>
        </w:rPr>
      </w:pPr>
    </w:p>
    <w:p w14:paraId="6438B5FE" w14:textId="6EAACA35" w:rsidR="00255A34" w:rsidRDefault="00255A34" w:rsidP="00886474">
      <w:pPr>
        <w:autoSpaceDE w:val="0"/>
        <w:autoSpaceDN w:val="0"/>
        <w:adjustRightInd w:val="0"/>
        <w:spacing w:line="360" w:lineRule="auto"/>
        <w:jc w:val="both"/>
        <w:rPr>
          <w:b/>
          <w:lang w:val="en-GB"/>
        </w:rPr>
      </w:pPr>
    </w:p>
    <w:p w14:paraId="291C3F01" w14:textId="3BA9C4A2" w:rsidR="00255A34" w:rsidRDefault="00255A34" w:rsidP="00886474">
      <w:pPr>
        <w:autoSpaceDE w:val="0"/>
        <w:autoSpaceDN w:val="0"/>
        <w:adjustRightInd w:val="0"/>
        <w:spacing w:line="360" w:lineRule="auto"/>
        <w:jc w:val="both"/>
        <w:rPr>
          <w:b/>
          <w:lang w:val="en-GB"/>
        </w:rPr>
      </w:pPr>
    </w:p>
    <w:p w14:paraId="7AE94853" w14:textId="6288914F" w:rsidR="00255A34" w:rsidRDefault="00255A34" w:rsidP="00886474">
      <w:pPr>
        <w:autoSpaceDE w:val="0"/>
        <w:autoSpaceDN w:val="0"/>
        <w:adjustRightInd w:val="0"/>
        <w:spacing w:line="360" w:lineRule="auto"/>
        <w:jc w:val="both"/>
        <w:rPr>
          <w:b/>
          <w:lang w:val="en-GB"/>
        </w:rPr>
      </w:pPr>
    </w:p>
    <w:p w14:paraId="2C3B78F7" w14:textId="7B991F08" w:rsidR="00255A34" w:rsidRPr="00DE3A05" w:rsidRDefault="00255A34" w:rsidP="00255A34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b/>
          <w:lang w:val="en-GB"/>
        </w:rPr>
      </w:pPr>
    </w:p>
    <w:sectPr w:rsidR="00255A34" w:rsidRPr="00DE3A05" w:rsidSect="00C1634F">
      <w:footerReference w:type="even" r:id="rId25"/>
      <w:footerReference w:type="default" r:id="rId26"/>
      <w:endnotePr>
        <w:numFmt w:val="decimal"/>
      </w:endnotePr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31EDA6" w14:textId="77777777" w:rsidR="000D62F2" w:rsidRDefault="000D62F2">
      <w:r>
        <w:separator/>
      </w:r>
    </w:p>
  </w:endnote>
  <w:endnote w:type="continuationSeparator" w:id="0">
    <w:p w14:paraId="4C9E6887" w14:textId="77777777" w:rsidR="000D62F2" w:rsidRDefault="000D6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99340" w14:textId="77777777" w:rsidR="00211446" w:rsidRDefault="006A025F" w:rsidP="00A168A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32CB80" w14:textId="77777777" w:rsidR="00211446" w:rsidRDefault="000D62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3CB44D" w14:textId="77777777" w:rsidR="00211446" w:rsidRDefault="006A025F" w:rsidP="00B369B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t>S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C6618">
      <w:rPr>
        <w:rStyle w:val="PageNumber"/>
        <w:noProof/>
      </w:rPr>
      <w:t>8</w:t>
    </w:r>
    <w:r>
      <w:rPr>
        <w:rStyle w:val="PageNumber"/>
      </w:rPr>
      <w:fldChar w:fldCharType="end"/>
    </w:r>
  </w:p>
  <w:p w14:paraId="42DDCA0F" w14:textId="77777777" w:rsidR="00211446" w:rsidRDefault="000D62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E114F6" w14:textId="77777777" w:rsidR="000D62F2" w:rsidRDefault="000D62F2">
      <w:r>
        <w:separator/>
      </w:r>
    </w:p>
  </w:footnote>
  <w:footnote w:type="continuationSeparator" w:id="0">
    <w:p w14:paraId="33049ADA" w14:textId="77777777" w:rsidR="000D62F2" w:rsidRDefault="000D62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54145"/>
    <w:multiLevelType w:val="hybridMultilevel"/>
    <w:tmpl w:val="718095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79221F"/>
    <w:multiLevelType w:val="hybridMultilevel"/>
    <w:tmpl w:val="684C8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5968E8"/>
    <w:multiLevelType w:val="hybridMultilevel"/>
    <w:tmpl w:val="C45CA5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041009"/>
    <w:multiLevelType w:val="multilevel"/>
    <w:tmpl w:val="AE98816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76C64D43"/>
    <w:multiLevelType w:val="multilevel"/>
    <w:tmpl w:val="8F08A2EC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b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1C6"/>
    <w:rsid w:val="0004422D"/>
    <w:rsid w:val="0005651B"/>
    <w:rsid w:val="000917FB"/>
    <w:rsid w:val="00096AE9"/>
    <w:rsid w:val="000A6157"/>
    <w:rsid w:val="000A6A40"/>
    <w:rsid w:val="000A7CE7"/>
    <w:rsid w:val="000B0BBE"/>
    <w:rsid w:val="000D07C3"/>
    <w:rsid w:val="000D2846"/>
    <w:rsid w:val="000D62F2"/>
    <w:rsid w:val="000E4B0D"/>
    <w:rsid w:val="00153EAA"/>
    <w:rsid w:val="00156942"/>
    <w:rsid w:val="00173554"/>
    <w:rsid w:val="00192D10"/>
    <w:rsid w:val="001A04D5"/>
    <w:rsid w:val="001B3064"/>
    <w:rsid w:val="001C66C8"/>
    <w:rsid w:val="001E2F2B"/>
    <w:rsid w:val="001E4544"/>
    <w:rsid w:val="001F7C29"/>
    <w:rsid w:val="0020202A"/>
    <w:rsid w:val="0023645B"/>
    <w:rsid w:val="002440B8"/>
    <w:rsid w:val="00255A34"/>
    <w:rsid w:val="002575FC"/>
    <w:rsid w:val="00264346"/>
    <w:rsid w:val="002C3FA5"/>
    <w:rsid w:val="002F54D4"/>
    <w:rsid w:val="00366560"/>
    <w:rsid w:val="003B2EDA"/>
    <w:rsid w:val="003D1470"/>
    <w:rsid w:val="003D1CEA"/>
    <w:rsid w:val="003D5174"/>
    <w:rsid w:val="004867C7"/>
    <w:rsid w:val="004B01C6"/>
    <w:rsid w:val="004B33C5"/>
    <w:rsid w:val="004C1669"/>
    <w:rsid w:val="004E0184"/>
    <w:rsid w:val="004F6D6E"/>
    <w:rsid w:val="005122EC"/>
    <w:rsid w:val="00532C4D"/>
    <w:rsid w:val="005539E1"/>
    <w:rsid w:val="0058562A"/>
    <w:rsid w:val="005F476A"/>
    <w:rsid w:val="00647C12"/>
    <w:rsid w:val="0065068A"/>
    <w:rsid w:val="00684FEE"/>
    <w:rsid w:val="006A025F"/>
    <w:rsid w:val="006B275F"/>
    <w:rsid w:val="006C652F"/>
    <w:rsid w:val="006D555D"/>
    <w:rsid w:val="00711F85"/>
    <w:rsid w:val="00746C03"/>
    <w:rsid w:val="007A0E78"/>
    <w:rsid w:val="007A3D40"/>
    <w:rsid w:val="007B30B2"/>
    <w:rsid w:val="007E5C88"/>
    <w:rsid w:val="00836050"/>
    <w:rsid w:val="0083665B"/>
    <w:rsid w:val="00850E07"/>
    <w:rsid w:val="008561C0"/>
    <w:rsid w:val="00875F10"/>
    <w:rsid w:val="008774C6"/>
    <w:rsid w:val="00886474"/>
    <w:rsid w:val="008B0C22"/>
    <w:rsid w:val="00980937"/>
    <w:rsid w:val="00985D71"/>
    <w:rsid w:val="00993FDE"/>
    <w:rsid w:val="009C026B"/>
    <w:rsid w:val="009C4802"/>
    <w:rsid w:val="009C6618"/>
    <w:rsid w:val="009D784C"/>
    <w:rsid w:val="009E28BF"/>
    <w:rsid w:val="009F3DC6"/>
    <w:rsid w:val="00A253C1"/>
    <w:rsid w:val="00A67DD4"/>
    <w:rsid w:val="00A714EF"/>
    <w:rsid w:val="00A82E20"/>
    <w:rsid w:val="00A853CB"/>
    <w:rsid w:val="00AD19E3"/>
    <w:rsid w:val="00AD349E"/>
    <w:rsid w:val="00AE56BB"/>
    <w:rsid w:val="00AF34A5"/>
    <w:rsid w:val="00B00F92"/>
    <w:rsid w:val="00B05BF5"/>
    <w:rsid w:val="00B20FB8"/>
    <w:rsid w:val="00B227EA"/>
    <w:rsid w:val="00B514C7"/>
    <w:rsid w:val="00B67D43"/>
    <w:rsid w:val="00B91A20"/>
    <w:rsid w:val="00B96227"/>
    <w:rsid w:val="00BE15AC"/>
    <w:rsid w:val="00BE684E"/>
    <w:rsid w:val="00BE6865"/>
    <w:rsid w:val="00C04672"/>
    <w:rsid w:val="00C30C98"/>
    <w:rsid w:val="00C40A2C"/>
    <w:rsid w:val="00C579BE"/>
    <w:rsid w:val="00C71B9B"/>
    <w:rsid w:val="00C71E89"/>
    <w:rsid w:val="00C936F5"/>
    <w:rsid w:val="00C96A18"/>
    <w:rsid w:val="00CA064D"/>
    <w:rsid w:val="00CB4EF9"/>
    <w:rsid w:val="00CD7702"/>
    <w:rsid w:val="00CE07E7"/>
    <w:rsid w:val="00CE0DA7"/>
    <w:rsid w:val="00CE72AF"/>
    <w:rsid w:val="00D01A05"/>
    <w:rsid w:val="00D01F22"/>
    <w:rsid w:val="00D1000E"/>
    <w:rsid w:val="00D15B0A"/>
    <w:rsid w:val="00D76BF4"/>
    <w:rsid w:val="00D86BB0"/>
    <w:rsid w:val="00D9399E"/>
    <w:rsid w:val="00DC7878"/>
    <w:rsid w:val="00DE3A05"/>
    <w:rsid w:val="00DF1C46"/>
    <w:rsid w:val="00DF503C"/>
    <w:rsid w:val="00E02762"/>
    <w:rsid w:val="00E10A80"/>
    <w:rsid w:val="00E11CB5"/>
    <w:rsid w:val="00E27BCD"/>
    <w:rsid w:val="00E30B32"/>
    <w:rsid w:val="00E806C7"/>
    <w:rsid w:val="00E911D8"/>
    <w:rsid w:val="00EA2545"/>
    <w:rsid w:val="00EA2EF7"/>
    <w:rsid w:val="00EA70F6"/>
    <w:rsid w:val="00EB6853"/>
    <w:rsid w:val="00EC6593"/>
    <w:rsid w:val="00EC683E"/>
    <w:rsid w:val="00EF146A"/>
    <w:rsid w:val="00F03616"/>
    <w:rsid w:val="00F05192"/>
    <w:rsid w:val="00F10DE8"/>
    <w:rsid w:val="00F34CAB"/>
    <w:rsid w:val="00F52FBB"/>
    <w:rsid w:val="00F7667B"/>
    <w:rsid w:val="00FC03DD"/>
    <w:rsid w:val="00FD4EA3"/>
    <w:rsid w:val="00FF19D0"/>
    <w:rsid w:val="00FF7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6EFCA"/>
  <w15:docId w15:val="{2F9D93D8-5952-473A-829A-562A0CAE8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B01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Heading4">
    <w:name w:val="heading 4"/>
    <w:basedOn w:val="Normal"/>
    <w:next w:val="Normal"/>
    <w:link w:val="Heading4Char"/>
    <w:qFormat/>
    <w:rsid w:val="00A67DD4"/>
    <w:pPr>
      <w:keepNext/>
      <w:widowControl w:val="0"/>
      <w:wordWrap w:val="0"/>
      <w:autoSpaceDE w:val="0"/>
      <w:autoSpaceDN w:val="0"/>
      <w:spacing w:line="480" w:lineRule="auto"/>
      <w:jc w:val="both"/>
      <w:outlineLvl w:val="3"/>
    </w:pPr>
    <w:rPr>
      <w:rFonts w:eastAsia="Batang"/>
      <w:kern w:val="2"/>
      <w:sz w:val="32"/>
      <w:szCs w:val="32"/>
      <w:lang w:val="en-US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4B01C6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rsid w:val="004B01C6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PageNumber">
    <w:name w:val="page number"/>
    <w:basedOn w:val="DefaultParagraphFont"/>
    <w:rsid w:val="004B01C6"/>
  </w:style>
  <w:style w:type="character" w:customStyle="1" w:styleId="Heading4Char">
    <w:name w:val="Heading 4 Char"/>
    <w:basedOn w:val="DefaultParagraphFont"/>
    <w:link w:val="Heading4"/>
    <w:rsid w:val="00A67DD4"/>
    <w:rPr>
      <w:rFonts w:ascii="Times New Roman" w:eastAsia="Batang" w:hAnsi="Times New Roman" w:cs="Times New Roman"/>
      <w:kern w:val="2"/>
      <w:sz w:val="32"/>
      <w:szCs w:val="32"/>
      <w:lang w:eastAsia="ko-KR"/>
    </w:rPr>
  </w:style>
  <w:style w:type="paragraph" w:styleId="ListParagraph">
    <w:name w:val="List Paragraph"/>
    <w:basedOn w:val="Normal"/>
    <w:uiPriority w:val="34"/>
    <w:qFormat/>
    <w:rsid w:val="00A67D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03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3DD"/>
    <w:rPr>
      <w:rFonts w:ascii="Tahoma" w:eastAsia="Times New Roman" w:hAnsi="Tahoma" w:cs="Tahoma"/>
      <w:sz w:val="16"/>
      <w:szCs w:val="16"/>
      <w:lang w:val="de-DE" w:eastAsia="de-DE"/>
    </w:rPr>
  </w:style>
  <w:style w:type="paragraph" w:styleId="CommentText">
    <w:name w:val="annotation text"/>
    <w:basedOn w:val="Normal"/>
    <w:link w:val="CommentTextChar"/>
    <w:rsid w:val="001E2F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E2F2B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BodyText">
    <w:name w:val="Body Text"/>
    <w:basedOn w:val="Normal"/>
    <w:link w:val="BodyTextChar"/>
    <w:rsid w:val="001E2F2B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E2F2B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EndnoteText">
    <w:name w:val="endnote text"/>
    <w:basedOn w:val="Normal"/>
    <w:link w:val="EndnoteTextChar"/>
    <w:unhideWhenUsed/>
    <w:rsid w:val="001C66C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1C66C8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styleId="EndnoteReference">
    <w:name w:val="endnote reference"/>
    <w:unhideWhenUsed/>
    <w:rsid w:val="001C66C8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A615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61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5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4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laasar@sci.cu.edu.e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emf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oleObject" Target="embeddings/oleObject2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8F039-96AD-4F0F-B914-223C64CBE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Alaasar</dc:creator>
  <cp:lastModifiedBy>Alaasar</cp:lastModifiedBy>
  <cp:revision>3</cp:revision>
  <cp:lastPrinted>2019-08-28T13:41:00Z</cp:lastPrinted>
  <dcterms:created xsi:type="dcterms:W3CDTF">2019-11-02T10:53:00Z</dcterms:created>
  <dcterms:modified xsi:type="dcterms:W3CDTF">2019-11-02T10:53:00Z</dcterms:modified>
</cp:coreProperties>
</file>