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92" w:rsidRPr="00204592" w:rsidRDefault="00204592" w:rsidP="00204592">
      <w:pPr>
        <w:rPr>
          <w:rFonts w:ascii="Times New Roman" w:hAnsi="Times New Roman" w:cs="Times New Roman"/>
          <w:sz w:val="24"/>
          <w:szCs w:val="24"/>
        </w:rPr>
      </w:pPr>
      <w:r w:rsidRPr="00204592">
        <w:rPr>
          <w:rFonts w:ascii="Times New Roman" w:hAnsi="Times New Roman" w:cs="Times New Roman"/>
          <w:sz w:val="24"/>
          <w:szCs w:val="24"/>
        </w:rPr>
        <w:t>As we had purified Mrc1(287-1096AA)-removed GST, we compared these two Mrc1(287-1096AA) as shown below:</w:t>
      </w:r>
    </w:p>
    <w:p w:rsidR="003C15AE" w:rsidRPr="00204592" w:rsidRDefault="00204592" w:rsidP="00204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59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09B4109" wp14:editId="1F1ADE59">
            <wp:extent cx="4857750" cy="3145102"/>
            <wp:effectExtent l="0" t="0" r="0" b="0"/>
            <wp:docPr id="1" name="图片 1" descr="C:\Users\h'p\Desktop\rebuttal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'p\Desktop\rebuttal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" t="4727" r="20903" b="14978"/>
                    <a:stretch/>
                  </pic:blipFill>
                  <pic:spPr bwMode="auto">
                    <a:xfrm>
                      <a:off x="0" y="0"/>
                      <a:ext cx="4857750" cy="31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5C4" w:rsidRDefault="00204592" w:rsidP="00204592">
      <w:pPr>
        <w:rPr>
          <w:rFonts w:ascii="Times New Roman" w:hAnsi="Times New Roman" w:cs="Times New Roman"/>
          <w:sz w:val="24"/>
          <w:szCs w:val="24"/>
        </w:rPr>
      </w:pPr>
      <w:r w:rsidRPr="00204592">
        <w:rPr>
          <w:rFonts w:ascii="Times New Roman" w:hAnsi="Times New Roman" w:cs="Times New Roman"/>
          <w:sz w:val="24"/>
          <w:szCs w:val="24"/>
        </w:rPr>
        <w:t>Fig</w:t>
      </w:r>
      <w:r w:rsidR="00CA19EA">
        <w:rPr>
          <w:rFonts w:ascii="Times New Roman" w:hAnsi="Times New Roman" w:cs="Times New Roman"/>
          <w:sz w:val="24"/>
          <w:szCs w:val="24"/>
        </w:rPr>
        <w:t>.S1</w:t>
      </w:r>
      <w:r w:rsidR="00CA19EA">
        <w:rPr>
          <w:rFonts w:ascii="Times New Roman" w:hAnsi="Times New Roman" w:cs="Times New Roman" w:hint="eastAsia"/>
          <w:sz w:val="24"/>
          <w:szCs w:val="24"/>
        </w:rPr>
        <w:t>.</w:t>
      </w:r>
      <w:r w:rsidR="00CA19EA">
        <w:rPr>
          <w:rFonts w:ascii="Times New Roman" w:hAnsi="Times New Roman" w:cs="Times New Roman"/>
          <w:sz w:val="24"/>
          <w:szCs w:val="24"/>
        </w:rPr>
        <w:t xml:space="preserve"> </w:t>
      </w:r>
      <w:r w:rsidR="005B559B">
        <w:rPr>
          <w:rFonts w:ascii="Times New Roman" w:hAnsi="Times New Roman" w:cs="Times New Roman" w:hint="eastAsia"/>
          <w:sz w:val="24"/>
          <w:szCs w:val="24"/>
        </w:rPr>
        <w:t xml:space="preserve">2D average of </w:t>
      </w:r>
      <w:r w:rsidR="005B559B" w:rsidRPr="00204592">
        <w:rPr>
          <w:rFonts w:ascii="Times New Roman" w:hAnsi="Times New Roman" w:cs="Times New Roman"/>
          <w:sz w:val="24"/>
          <w:szCs w:val="24"/>
        </w:rPr>
        <w:t>Mrc1 (287-1096AA)</w:t>
      </w:r>
      <w:r w:rsidR="005B559B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5B559B">
        <w:rPr>
          <w:rFonts w:ascii="Times New Roman" w:hAnsi="Times New Roman" w:cs="Times New Roman"/>
          <w:sz w:val="24"/>
          <w:szCs w:val="24"/>
        </w:rPr>
        <w:t xml:space="preserve"> and without</w:t>
      </w:r>
      <w:r w:rsidR="005B559B" w:rsidRPr="00204592">
        <w:rPr>
          <w:rFonts w:ascii="Times New Roman" w:hAnsi="Times New Roman" w:cs="Times New Roman"/>
          <w:sz w:val="24"/>
          <w:szCs w:val="24"/>
        </w:rPr>
        <w:t xml:space="preserve"> GST</w:t>
      </w:r>
      <w:r w:rsidR="005B559B">
        <w:rPr>
          <w:rFonts w:ascii="Times New Roman" w:hAnsi="Times New Roman" w:cs="Times New Roman" w:hint="eastAsia"/>
          <w:sz w:val="24"/>
          <w:szCs w:val="24"/>
        </w:rPr>
        <w:t>-tag.</w:t>
      </w:r>
      <w:r w:rsidR="005B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Left:</w:t>
      </w:r>
      <w:r w:rsidRPr="0020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micrograph and 2D average of </w:t>
      </w:r>
      <w:r w:rsidRPr="00204592">
        <w:rPr>
          <w:rFonts w:ascii="Times New Roman" w:hAnsi="Times New Roman" w:cs="Times New Roman"/>
          <w:sz w:val="24"/>
          <w:szCs w:val="24"/>
        </w:rPr>
        <w:t>Mrc1 (287-1096AA)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04592">
        <w:rPr>
          <w:rFonts w:ascii="Times New Roman" w:hAnsi="Times New Roman" w:cs="Times New Roman"/>
          <w:sz w:val="24"/>
          <w:szCs w:val="24"/>
        </w:rPr>
        <w:t>removed GST</w:t>
      </w:r>
      <w:r>
        <w:rPr>
          <w:rFonts w:ascii="Times New Roman" w:hAnsi="Times New Roman" w:cs="Times New Roman" w:hint="eastAsia"/>
          <w:sz w:val="24"/>
          <w:szCs w:val="24"/>
        </w:rPr>
        <w:t>-tag;</w:t>
      </w:r>
      <w:r w:rsidR="00CA19E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Right: The micrograph and 2D average of </w:t>
      </w:r>
      <w:r w:rsidRPr="00204592">
        <w:rPr>
          <w:rFonts w:ascii="Times New Roman" w:hAnsi="Times New Roman" w:cs="Times New Roman"/>
          <w:sz w:val="24"/>
          <w:szCs w:val="24"/>
        </w:rPr>
        <w:t>Mrc1 (287-1096AA)</w:t>
      </w:r>
      <w:r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Pr="00204592">
        <w:rPr>
          <w:rFonts w:ascii="Times New Roman" w:hAnsi="Times New Roman" w:cs="Times New Roman"/>
          <w:sz w:val="24"/>
          <w:szCs w:val="24"/>
        </w:rPr>
        <w:t xml:space="preserve"> GST</w:t>
      </w:r>
      <w:r>
        <w:rPr>
          <w:rFonts w:ascii="Times New Roman" w:hAnsi="Times New Roman" w:cs="Times New Roman" w:hint="eastAsia"/>
          <w:sz w:val="24"/>
          <w:szCs w:val="24"/>
        </w:rPr>
        <w:t>-tag</w:t>
      </w:r>
      <w:r w:rsidR="00CF1EE5">
        <w:rPr>
          <w:rFonts w:ascii="Times New Roman" w:hAnsi="Times New Roman" w:cs="Times New Roman" w:hint="eastAsia"/>
          <w:sz w:val="24"/>
          <w:szCs w:val="24"/>
        </w:rPr>
        <w:t>.</w:t>
      </w:r>
      <w:r w:rsidR="00CA19E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F1EE5" w:rsidRPr="00204592" w:rsidRDefault="00CF1EE5" w:rsidP="002045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EE5">
        <w:rPr>
          <w:rFonts w:ascii="Times New Roman" w:hAnsi="Times New Roman" w:cs="Times New Roman" w:hint="eastAsia"/>
          <w:sz w:val="24"/>
          <w:szCs w:val="24"/>
        </w:rPr>
        <w:t>The particles in each micrograph are similar in size</w:t>
      </w:r>
      <w:r w:rsidRPr="00CF1EE5">
        <w:rPr>
          <w:rFonts w:ascii="Times New Roman" w:hAnsi="Times New Roman" w:cs="Times New Roman" w:hint="eastAsia"/>
          <w:sz w:val="24"/>
          <w:szCs w:val="24"/>
        </w:rPr>
        <w:t>，</w:t>
      </w:r>
      <w:r w:rsidRPr="00CF1EE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CF1EE5">
        <w:rPr>
          <w:rFonts w:ascii="Times New Roman" w:hAnsi="Times New Roman" w:cs="Times New Roman"/>
          <w:sz w:val="24"/>
          <w:szCs w:val="24"/>
        </w:rPr>
        <w:t>preliminary 2D average shows that</w:t>
      </w:r>
      <w:r w:rsidRPr="00CF1EE5">
        <w:rPr>
          <w:rFonts w:ascii="Times New Roman" w:hAnsi="Times New Roman" w:cs="Times New Roman" w:hint="eastAsia"/>
          <w:sz w:val="24"/>
          <w:szCs w:val="24"/>
        </w:rPr>
        <w:t xml:space="preserve"> both of them are 70-80</w:t>
      </w:r>
      <w:r w:rsidRPr="00CF1EE5">
        <w:rPr>
          <w:rFonts w:ascii="宋体" w:eastAsia="宋体" w:hAnsi="宋体" w:cs="Times New Roman" w:hint="eastAsia"/>
          <w:sz w:val="24"/>
          <w:szCs w:val="24"/>
        </w:rPr>
        <w:t>Å</w:t>
      </w:r>
      <w:r w:rsidRPr="00CF1EE5">
        <w:rPr>
          <w:rFonts w:ascii="Times New Roman" w:hAnsi="Times New Roman" w:cs="Times New Roman" w:hint="eastAsia"/>
          <w:sz w:val="24"/>
          <w:szCs w:val="24"/>
        </w:rPr>
        <w:t xml:space="preserve"> in diameter.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CF1EE5" w:rsidRPr="0020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D7E"/>
    <w:rsid w:val="0006110E"/>
    <w:rsid w:val="00204592"/>
    <w:rsid w:val="003B7809"/>
    <w:rsid w:val="003C15AE"/>
    <w:rsid w:val="005B559B"/>
    <w:rsid w:val="008A2D7E"/>
    <w:rsid w:val="00992DD6"/>
    <w:rsid w:val="00B505C4"/>
    <w:rsid w:val="00C83896"/>
    <w:rsid w:val="00CA19EA"/>
    <w:rsid w:val="00C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A334"/>
  <w15:docId w15:val="{EAF264A7-DFD5-414F-8F5D-6B61012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9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4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</dc:creator>
  <cp:keywords/>
  <dc:description/>
  <cp:lastModifiedBy>zhihui 张</cp:lastModifiedBy>
  <cp:revision>14</cp:revision>
  <dcterms:created xsi:type="dcterms:W3CDTF">2019-10-07T00:12:00Z</dcterms:created>
  <dcterms:modified xsi:type="dcterms:W3CDTF">2019-10-08T15:05:00Z</dcterms:modified>
</cp:coreProperties>
</file>