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A2AA6" w14:textId="21108BC7" w:rsidR="00097FC3" w:rsidRPr="00B81C93" w:rsidRDefault="00097FC3" w:rsidP="00B81C9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24"/>
          <w:shd w:val="clear" w:color="auto" w:fill="FFFFFF"/>
        </w:rPr>
      </w:pPr>
      <w:r w:rsidRPr="00B81C93">
        <w:rPr>
          <w:rFonts w:ascii="Times New Roman" w:hAnsi="Times New Roman" w:cs="Times New Roman" w:hint="eastAsia"/>
          <w:b/>
          <w:bCs/>
          <w:sz w:val="40"/>
          <w:szCs w:val="24"/>
          <w:shd w:val="clear" w:color="auto" w:fill="FFFFFF"/>
        </w:rPr>
        <w:t>Supporting Information</w:t>
      </w:r>
    </w:p>
    <w:p w14:paraId="4EBF7839" w14:textId="77777777" w:rsidR="00097FC3" w:rsidRPr="004D2907" w:rsidRDefault="00097FC3" w:rsidP="00CF262A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7F44AD30" w14:textId="77777777" w:rsidR="00097FC3" w:rsidRPr="004D2907" w:rsidRDefault="00097FC3" w:rsidP="00097FC3">
      <w:pPr>
        <w:suppressAutoHyphens/>
        <w:spacing w:after="0" w:line="480" w:lineRule="auto"/>
        <w:ind w:firstLineChars="100" w:firstLine="240"/>
        <w:rPr>
          <w:rFonts w:ascii="Times New Roman" w:hAnsi="Times New Roman" w:cs="Times New Roman"/>
          <w:b/>
          <w:sz w:val="24"/>
        </w:rPr>
      </w:pPr>
      <w:r w:rsidRPr="004D2907">
        <w:rPr>
          <w:rFonts w:ascii="Times New Roman" w:eastAsia="맑은 고딕" w:hAnsi="Times New Roman" w:cs="Times New Roman"/>
          <w:b/>
          <w:sz w:val="24"/>
        </w:rPr>
        <w:t>Synthesis and Characterization of Fluorene Derivatives as Organic Semiconductors for Organic Field-Effect Transistor.</w:t>
      </w:r>
    </w:p>
    <w:p w14:paraId="08B50DA5" w14:textId="77777777" w:rsidR="00097FC3" w:rsidRPr="004D2907" w:rsidRDefault="00097FC3" w:rsidP="00097FC3">
      <w:pPr>
        <w:suppressAutoHyphens/>
        <w:spacing w:after="120" w:line="480" w:lineRule="auto"/>
        <w:rPr>
          <w:rFonts w:ascii="Times New Roman" w:eastAsia="Times New Roman" w:hAnsi="Times New Roman" w:cs="Times New Roman"/>
        </w:rPr>
      </w:pPr>
    </w:p>
    <w:p w14:paraId="24D91915" w14:textId="0A5AD2A8" w:rsidR="00097FC3" w:rsidRPr="004D2907" w:rsidRDefault="00097FC3" w:rsidP="00097FC3">
      <w:pPr>
        <w:suppressAutoHyphens/>
        <w:spacing w:after="120" w:line="480" w:lineRule="auto"/>
        <w:rPr>
          <w:rFonts w:ascii="Times New Roman" w:eastAsia="Times New Roman" w:hAnsi="Times New Roman" w:cs="Times New Roman"/>
          <w:b/>
          <w:sz w:val="24"/>
        </w:rPr>
      </w:pPr>
      <w:r w:rsidRPr="004D2907">
        <w:rPr>
          <w:rFonts w:ascii="Times New Roman" w:eastAsia="Times New Roman" w:hAnsi="Times New Roman" w:cs="Times New Roman"/>
          <w:b/>
          <w:sz w:val="24"/>
        </w:rPr>
        <w:t>Kwanghee Cho,</w:t>
      </w:r>
      <w:r w:rsidRPr="004D2907">
        <w:rPr>
          <w:rFonts w:ascii="Times New Roman" w:eastAsia="Times New Roman" w:hAnsi="Times New Roman" w:cs="Times New Roman"/>
          <w:b/>
          <w:sz w:val="24"/>
          <w:vertAlign w:val="superscript"/>
        </w:rPr>
        <w:t>a†</w:t>
      </w:r>
      <w:r w:rsidRPr="004D2907">
        <w:rPr>
          <w:rFonts w:ascii="Times New Roman" w:hAnsi="Times New Roman" w:cs="Times New Roman"/>
        </w:rPr>
        <w:t xml:space="preserve"> </w:t>
      </w:r>
      <w:r w:rsidRPr="004D2907">
        <w:rPr>
          <w:rFonts w:ascii="Times New Roman" w:eastAsia="Times New Roman" w:hAnsi="Times New Roman" w:cs="Times New Roman"/>
          <w:b/>
          <w:sz w:val="24"/>
        </w:rPr>
        <w:t>M. Rajeshkumar Reddy,</w:t>
      </w:r>
      <w:r w:rsidRPr="004D2907">
        <w:rPr>
          <w:rFonts w:ascii="Times New Roman" w:eastAsia="Times New Roman" w:hAnsi="Times New Roman" w:cs="Times New Roman"/>
          <w:b/>
          <w:sz w:val="24"/>
          <w:vertAlign w:val="superscript"/>
        </w:rPr>
        <w:t>b †</w:t>
      </w:r>
      <w:r w:rsidRPr="004D290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4D2907">
        <w:rPr>
          <w:rFonts w:ascii="Times New Roman" w:hAnsi="Times New Roman" w:cs="Times New Roman" w:hint="eastAsia"/>
          <w:b/>
          <w:sz w:val="24"/>
        </w:rPr>
        <w:t>Dongkyu Kim,</w:t>
      </w:r>
      <w:r w:rsidRPr="004D2907">
        <w:rPr>
          <w:rFonts w:ascii="Times New Roman" w:hAnsi="Times New Roman" w:cs="Times New Roman" w:hint="eastAsia"/>
          <w:b/>
          <w:sz w:val="24"/>
          <w:vertAlign w:val="superscript"/>
        </w:rPr>
        <w:t>a</w:t>
      </w:r>
      <w:r w:rsidRPr="004D2907">
        <w:rPr>
          <w:rFonts w:ascii="Times New Roman" w:hAnsi="Times New Roman" w:cs="Times New Roman" w:hint="eastAsia"/>
          <w:b/>
          <w:sz w:val="24"/>
        </w:rPr>
        <w:t xml:space="preserve"> Dongil Ho,</w:t>
      </w:r>
      <w:r w:rsidRPr="004D2907">
        <w:rPr>
          <w:rFonts w:ascii="Times New Roman" w:hAnsi="Times New Roman" w:cs="Times New Roman" w:hint="eastAsia"/>
          <w:b/>
          <w:sz w:val="24"/>
          <w:vertAlign w:val="superscript"/>
        </w:rPr>
        <w:t>a</w:t>
      </w:r>
      <w:r w:rsidRPr="004D2907">
        <w:rPr>
          <w:rFonts w:ascii="Times New Roman" w:hAnsi="Times New Roman" w:cs="Times New Roman" w:hint="eastAsia"/>
          <w:b/>
          <w:sz w:val="24"/>
        </w:rPr>
        <w:t xml:space="preserve"> </w:t>
      </w:r>
      <w:r w:rsidR="00BA641F">
        <w:rPr>
          <w:rFonts w:ascii="Times New Roman" w:hAnsi="Times New Roman" w:cs="Times New Roman"/>
          <w:b/>
          <w:sz w:val="24"/>
        </w:rPr>
        <w:t>Chaeyoung Y</w:t>
      </w:r>
      <w:r w:rsidR="004D4241">
        <w:rPr>
          <w:rFonts w:ascii="Times New Roman" w:hAnsi="Times New Roman" w:cs="Times New Roman"/>
          <w:b/>
          <w:sz w:val="24"/>
        </w:rPr>
        <w:t>u</w:t>
      </w:r>
      <w:r w:rsidR="00BA641F">
        <w:rPr>
          <w:rFonts w:ascii="Times New Roman" w:hAnsi="Times New Roman" w:cs="Times New Roman"/>
          <w:b/>
          <w:sz w:val="24"/>
        </w:rPr>
        <w:t>n,</w:t>
      </w:r>
      <w:r w:rsidR="00BA641F" w:rsidRPr="00BA641F">
        <w:rPr>
          <w:rFonts w:ascii="Times New Roman" w:hAnsi="Times New Roman" w:cs="Times New Roman"/>
          <w:b/>
          <w:sz w:val="24"/>
          <w:vertAlign w:val="superscript"/>
        </w:rPr>
        <w:t>b</w:t>
      </w:r>
      <w:r w:rsidR="00BA641F">
        <w:rPr>
          <w:rFonts w:ascii="Times New Roman" w:hAnsi="Times New Roman" w:cs="Times New Roman"/>
          <w:b/>
          <w:sz w:val="24"/>
        </w:rPr>
        <w:t xml:space="preserve"> </w:t>
      </w:r>
      <w:r w:rsidRPr="004D2907">
        <w:rPr>
          <w:rFonts w:ascii="Times New Roman" w:eastAsia="Times New Roman" w:hAnsi="Times New Roman" w:cs="Times New Roman"/>
          <w:b/>
          <w:sz w:val="24"/>
        </w:rPr>
        <w:t>SungYong Seo,</w:t>
      </w:r>
      <w:r w:rsidRPr="004D2907">
        <w:rPr>
          <w:rFonts w:ascii="Times New Roman" w:eastAsia="Times New Roman" w:hAnsi="Times New Roman" w:cs="Times New Roman"/>
          <w:b/>
          <w:sz w:val="24"/>
          <w:vertAlign w:val="superscript"/>
        </w:rPr>
        <w:t>b</w:t>
      </w:r>
      <w:r w:rsidRPr="004D2907">
        <w:rPr>
          <w:rFonts w:ascii="Times New Roman" w:eastAsia="Times New Roman" w:hAnsi="Times New Roman" w:cs="Times New Roman"/>
          <w:b/>
          <w:sz w:val="24"/>
        </w:rPr>
        <w:t>* and Choongik Kim</w:t>
      </w:r>
      <w:r w:rsidRPr="004D2907">
        <w:rPr>
          <w:rFonts w:ascii="Times New Roman" w:eastAsia="Times New Roman" w:hAnsi="Times New Roman" w:cs="Times New Roman"/>
          <w:b/>
          <w:sz w:val="24"/>
          <w:vertAlign w:val="superscript"/>
        </w:rPr>
        <w:t>a*</w:t>
      </w:r>
      <w:r w:rsidRPr="004D2907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37A3FF90" w14:textId="77777777" w:rsidR="00097FC3" w:rsidRPr="004D2907" w:rsidRDefault="00097FC3" w:rsidP="00097FC3">
      <w:pPr>
        <w:suppressAutoHyphens/>
        <w:spacing w:after="120" w:line="480" w:lineRule="auto"/>
        <w:rPr>
          <w:rFonts w:ascii="Times New Roman" w:eastAsia="Times New Roman" w:hAnsi="Times New Roman" w:cs="Times New Roman"/>
          <w:sz w:val="24"/>
        </w:rPr>
      </w:pPr>
    </w:p>
    <w:p w14:paraId="29901559" w14:textId="77777777" w:rsidR="00097FC3" w:rsidRPr="004D2907" w:rsidRDefault="00097FC3" w:rsidP="00097FC3">
      <w:pPr>
        <w:suppressAutoHyphens/>
        <w:spacing w:after="120" w:line="480" w:lineRule="auto"/>
        <w:rPr>
          <w:rFonts w:ascii="Times New Roman" w:eastAsia="Times New Roman" w:hAnsi="Times New Roman" w:cs="Times New Roman"/>
          <w:sz w:val="24"/>
        </w:rPr>
      </w:pPr>
      <w:r w:rsidRPr="004D2907">
        <w:rPr>
          <w:rFonts w:ascii="Times New Roman" w:eastAsia="Times New Roman" w:hAnsi="Times New Roman" w:cs="Times New Roman"/>
          <w:sz w:val="24"/>
          <w:vertAlign w:val="superscript"/>
        </w:rPr>
        <w:t>a</w:t>
      </w:r>
      <w:r w:rsidRPr="004D2907">
        <w:rPr>
          <w:rFonts w:ascii="Times New Roman" w:eastAsia="Times New Roman" w:hAnsi="Times New Roman" w:cs="Times New Roman"/>
          <w:sz w:val="24"/>
        </w:rPr>
        <w:t xml:space="preserve"> Department of Chemical and Biomolecular Engineering, 35 Baekbeom-ro, Mapo-gu, Sogang University, Seoul 04107, Korea</w:t>
      </w:r>
    </w:p>
    <w:p w14:paraId="178FCF9A" w14:textId="77777777" w:rsidR="00097FC3" w:rsidRPr="004D2907" w:rsidRDefault="00097FC3" w:rsidP="00097FC3">
      <w:pPr>
        <w:suppressAutoHyphens/>
        <w:spacing w:after="120" w:line="480" w:lineRule="auto"/>
        <w:rPr>
          <w:rFonts w:ascii="Times New Roman" w:hAnsi="Times New Roman" w:cs="Times New Roman"/>
          <w:sz w:val="24"/>
        </w:rPr>
      </w:pPr>
      <w:r w:rsidRPr="004D2907">
        <w:rPr>
          <w:rFonts w:ascii="Times New Roman" w:hAnsi="Times New Roman" w:cs="Times New Roman"/>
          <w:sz w:val="24"/>
          <w:vertAlign w:val="superscript"/>
        </w:rPr>
        <w:t>b</w:t>
      </w:r>
      <w:r w:rsidRPr="004D2907">
        <w:rPr>
          <w:rFonts w:ascii="Times New Roman" w:hAnsi="Times New Roman" w:cs="Times New Roman"/>
          <w:sz w:val="24"/>
        </w:rPr>
        <w:t xml:space="preserve"> Department of Chemistry, Pukyong National University, Busan 48513, Korea</w:t>
      </w:r>
    </w:p>
    <w:p w14:paraId="031BF960" w14:textId="77777777" w:rsidR="00097FC3" w:rsidRPr="004D2907" w:rsidRDefault="00097FC3" w:rsidP="00097FC3">
      <w:pPr>
        <w:suppressAutoHyphens/>
        <w:spacing w:after="120" w:line="480" w:lineRule="auto"/>
        <w:rPr>
          <w:rFonts w:ascii="Times New Roman" w:eastAsia="Times New Roman" w:hAnsi="Times New Roman" w:cs="Times New Roman"/>
          <w:sz w:val="24"/>
        </w:rPr>
      </w:pPr>
    </w:p>
    <w:p w14:paraId="633A94B7" w14:textId="77777777" w:rsidR="00097FC3" w:rsidRPr="004D2907" w:rsidRDefault="00097FC3" w:rsidP="00097FC3">
      <w:pPr>
        <w:suppressAutoHyphens/>
        <w:spacing w:after="120" w:line="480" w:lineRule="auto"/>
        <w:rPr>
          <w:rFonts w:ascii="Times New Roman" w:eastAsia="Times New Roman" w:hAnsi="Times New Roman" w:cs="Times New Roman"/>
          <w:b/>
          <w:sz w:val="24"/>
        </w:rPr>
      </w:pPr>
      <w:r w:rsidRPr="004D2907">
        <w:rPr>
          <w:rFonts w:ascii="Times New Roman" w:eastAsia="Times New Roman" w:hAnsi="Times New Roman" w:cs="Times New Roman"/>
          <w:b/>
          <w:sz w:val="24"/>
        </w:rPr>
        <w:t>* Corresponding authors</w:t>
      </w:r>
    </w:p>
    <w:p w14:paraId="59681D34" w14:textId="77777777" w:rsidR="00097FC3" w:rsidRPr="004D2907" w:rsidRDefault="00097FC3" w:rsidP="00097FC3">
      <w:pPr>
        <w:suppressAutoHyphens/>
        <w:spacing w:after="120" w:line="480" w:lineRule="auto"/>
        <w:rPr>
          <w:rFonts w:ascii="Times New Roman" w:eastAsia="Times New Roman" w:hAnsi="Times New Roman" w:cs="Times New Roman"/>
          <w:sz w:val="24"/>
        </w:rPr>
      </w:pPr>
      <w:r w:rsidRPr="004D2907">
        <w:rPr>
          <w:rFonts w:ascii="Times New Roman" w:eastAsia="Times New Roman" w:hAnsi="Times New Roman" w:cs="Times New Roman"/>
          <w:sz w:val="24"/>
        </w:rPr>
        <w:t xml:space="preserve">E-mail addresses: </w:t>
      </w:r>
      <w:r w:rsidRPr="004D2907">
        <w:rPr>
          <w:rFonts w:ascii="Times New Roman" w:eastAsia="Times New Roman" w:hAnsi="Times New Roman" w:cs="Times New Roman"/>
          <w:sz w:val="24"/>
          <w:u w:val="single"/>
        </w:rPr>
        <w:t>choongik@sogang.ac.kr</w:t>
      </w:r>
      <w:r w:rsidRPr="004D2907">
        <w:rPr>
          <w:rFonts w:ascii="Times New Roman" w:eastAsia="Times New Roman" w:hAnsi="Times New Roman" w:cs="Times New Roman"/>
          <w:sz w:val="24"/>
        </w:rPr>
        <w:t xml:space="preserve"> (C. Kim), </w:t>
      </w:r>
      <w:r w:rsidRPr="004D2907">
        <w:rPr>
          <w:rFonts w:ascii="Times New Roman" w:eastAsia="Times New Roman" w:hAnsi="Times New Roman" w:cs="Times New Roman"/>
          <w:sz w:val="24"/>
          <w:u w:val="single"/>
        </w:rPr>
        <w:t>syseo@pknu.ac.kr</w:t>
      </w:r>
      <w:r w:rsidRPr="004D2907">
        <w:rPr>
          <w:rFonts w:ascii="Times New Roman" w:eastAsia="Times New Roman" w:hAnsi="Times New Roman" w:cs="Times New Roman"/>
          <w:sz w:val="24"/>
        </w:rPr>
        <w:t xml:space="preserve"> (S. Seo)</w:t>
      </w:r>
    </w:p>
    <w:p w14:paraId="0A3533E1" w14:textId="77777777" w:rsidR="00097FC3" w:rsidRPr="004D2907" w:rsidRDefault="00097FC3" w:rsidP="00097FC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4D2907">
        <w:rPr>
          <w:rFonts w:ascii="Times New Roman" w:hAnsi="Times New Roman" w:cs="Times New Roman"/>
          <w:bCs/>
          <w:vertAlign w:val="superscript"/>
        </w:rPr>
        <w:t>†</w:t>
      </w:r>
      <w:r w:rsidRPr="004D2907">
        <w:rPr>
          <w:rFonts w:ascii="Times New Roman" w:hAnsi="Times New Roman" w:cs="Times New Roman"/>
          <w:kern w:val="0"/>
          <w:sz w:val="24"/>
          <w:szCs w:val="24"/>
        </w:rPr>
        <w:t xml:space="preserve"> These authors contributed equally to this work.</w:t>
      </w:r>
    </w:p>
    <w:p w14:paraId="3613E600" w14:textId="77777777" w:rsidR="00097FC3" w:rsidRPr="004D2907" w:rsidRDefault="00097FC3" w:rsidP="00097FC3">
      <w:pPr>
        <w:suppressAutoHyphens/>
        <w:spacing w:after="120" w:line="480" w:lineRule="auto"/>
        <w:rPr>
          <w:rFonts w:ascii="Times New Roman" w:eastAsia="Times New Roman" w:hAnsi="Times New Roman" w:cs="Times New Roman"/>
          <w:sz w:val="24"/>
          <w:lang w:val="fr-FR"/>
        </w:rPr>
      </w:pPr>
    </w:p>
    <w:p w14:paraId="346B6EBC" w14:textId="77777777" w:rsidR="00097FC3" w:rsidRPr="004D2907" w:rsidRDefault="00097FC3" w:rsidP="00097FC3">
      <w:pPr>
        <w:suppressAutoHyphens/>
        <w:spacing w:after="120" w:line="480" w:lineRule="auto"/>
        <w:rPr>
          <w:rFonts w:ascii="Times New Roman" w:eastAsia="Times New Roman" w:hAnsi="Times New Roman" w:cs="Times New Roman"/>
          <w:sz w:val="24"/>
        </w:rPr>
      </w:pPr>
      <w:r w:rsidRPr="004D2907">
        <w:rPr>
          <w:rFonts w:ascii="Times New Roman" w:eastAsia="Times New Roman" w:hAnsi="Times New Roman" w:cs="Times New Roman"/>
          <w:b/>
          <w:sz w:val="24"/>
        </w:rPr>
        <w:t>Keywords:</w:t>
      </w:r>
      <w:r w:rsidRPr="004D2907">
        <w:rPr>
          <w:rFonts w:ascii="Times New Roman" w:eastAsia="Times New Roman" w:hAnsi="Times New Roman" w:cs="Times New Roman"/>
          <w:sz w:val="24"/>
        </w:rPr>
        <w:t xml:space="preserve"> fluorene</w:t>
      </w:r>
      <w:r w:rsidRPr="004D2907">
        <w:rPr>
          <w:rFonts w:ascii="Times New Roman" w:hAnsi="Times New Roman" w:cs="Times New Roman"/>
          <w:sz w:val="24"/>
        </w:rPr>
        <w:t>;</w:t>
      </w:r>
      <w:r w:rsidRPr="004D2907">
        <w:rPr>
          <w:rFonts w:ascii="Times New Roman" w:eastAsia="Times New Roman" w:hAnsi="Times New Roman" w:cs="Times New Roman"/>
          <w:sz w:val="24"/>
        </w:rPr>
        <w:t xml:space="preserve"> </w:t>
      </w:r>
      <w:r w:rsidRPr="004D2907">
        <w:rPr>
          <w:rFonts w:ascii="Times New Roman" w:hAnsi="Times New Roman" w:cs="Times New Roman"/>
          <w:sz w:val="24"/>
        </w:rPr>
        <w:t>o</w:t>
      </w:r>
      <w:r w:rsidRPr="004D2907">
        <w:rPr>
          <w:rFonts w:ascii="Times New Roman" w:eastAsia="Times New Roman" w:hAnsi="Times New Roman" w:cs="Times New Roman"/>
          <w:sz w:val="24"/>
        </w:rPr>
        <w:t>rganic field effect transi</w:t>
      </w:r>
      <w:r w:rsidRPr="004D2907">
        <w:rPr>
          <w:rFonts w:ascii="Times New Roman" w:hAnsi="Times New Roman" w:cs="Times New Roman"/>
          <w:sz w:val="24"/>
        </w:rPr>
        <w:t>s</w:t>
      </w:r>
      <w:r w:rsidRPr="004D2907">
        <w:rPr>
          <w:rFonts w:ascii="Times New Roman" w:eastAsia="Times New Roman" w:hAnsi="Times New Roman" w:cs="Times New Roman"/>
          <w:sz w:val="24"/>
        </w:rPr>
        <w:t>tors</w:t>
      </w:r>
      <w:r w:rsidRPr="004D2907">
        <w:rPr>
          <w:rFonts w:ascii="Times New Roman" w:hAnsi="Times New Roman" w:cs="Times New Roman"/>
          <w:sz w:val="24"/>
        </w:rPr>
        <w:t>;</w:t>
      </w:r>
      <w:r w:rsidRPr="004D2907">
        <w:rPr>
          <w:rFonts w:ascii="Times New Roman" w:eastAsia="Times New Roman" w:hAnsi="Times New Roman" w:cs="Times New Roman"/>
          <w:sz w:val="24"/>
        </w:rPr>
        <w:t xml:space="preserve"> </w:t>
      </w:r>
      <w:r w:rsidRPr="004D2907">
        <w:rPr>
          <w:rFonts w:ascii="Times New Roman" w:hAnsi="Times New Roman" w:cs="Times New Roman"/>
          <w:sz w:val="24"/>
        </w:rPr>
        <w:t>o</w:t>
      </w:r>
      <w:r w:rsidRPr="004D2907">
        <w:rPr>
          <w:rFonts w:ascii="Times New Roman" w:eastAsia="Times New Roman" w:hAnsi="Times New Roman" w:cs="Times New Roman"/>
          <w:sz w:val="24"/>
        </w:rPr>
        <w:t>rganic semiconductor</w:t>
      </w:r>
      <w:r w:rsidRPr="004D2907">
        <w:rPr>
          <w:rFonts w:ascii="Times New Roman" w:hAnsi="Times New Roman" w:cs="Times New Roman"/>
          <w:sz w:val="24"/>
        </w:rPr>
        <w:t>;</w:t>
      </w:r>
      <w:r w:rsidRPr="004D2907">
        <w:rPr>
          <w:rFonts w:ascii="Times New Roman" w:eastAsia="Times New Roman" w:hAnsi="Times New Roman" w:cs="Times New Roman"/>
          <w:sz w:val="24"/>
        </w:rPr>
        <w:t xml:space="preserve"> </w:t>
      </w:r>
      <w:r w:rsidRPr="004D2907">
        <w:rPr>
          <w:rFonts w:ascii="Times New Roman" w:hAnsi="Times New Roman" w:cs="Times New Roman"/>
          <w:sz w:val="24"/>
        </w:rPr>
        <w:t>solution</w:t>
      </w:r>
      <w:r w:rsidRPr="004D2907">
        <w:rPr>
          <w:rFonts w:ascii="Times New Roman" w:eastAsia="Times New Roman" w:hAnsi="Times New Roman" w:cs="Times New Roman"/>
          <w:sz w:val="24"/>
        </w:rPr>
        <w:t xml:space="preserve"> process</w:t>
      </w:r>
    </w:p>
    <w:p w14:paraId="5675BAFD" w14:textId="77777777" w:rsidR="00097FC3" w:rsidRPr="004D2907" w:rsidRDefault="00097FC3" w:rsidP="00CF262A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622FFCD5" w14:textId="77777777" w:rsidR="000E26FD" w:rsidRPr="004D2907" w:rsidRDefault="000E26FD" w:rsidP="005F5AF4">
      <w:pPr>
        <w:spacing w:line="480" w:lineRule="auto"/>
        <w:rPr>
          <w:rFonts w:ascii="Times New Roman" w:hAnsi="Times New Roman" w:cs="Times New Roman"/>
        </w:rPr>
      </w:pPr>
    </w:p>
    <w:p w14:paraId="66035E54" w14:textId="77777777" w:rsidR="000E26FD" w:rsidRPr="004D2907" w:rsidRDefault="000E26FD" w:rsidP="005F5AF4">
      <w:pPr>
        <w:spacing w:line="480" w:lineRule="auto"/>
        <w:rPr>
          <w:rFonts w:ascii="Times New Roman" w:hAnsi="Times New Roman" w:cs="Times New Roman"/>
        </w:rPr>
      </w:pPr>
    </w:p>
    <w:p w14:paraId="49AA5F11" w14:textId="77777777" w:rsidR="000E26FD" w:rsidRPr="004D2907" w:rsidRDefault="000E26FD" w:rsidP="005F5AF4">
      <w:pPr>
        <w:spacing w:line="480" w:lineRule="auto"/>
        <w:rPr>
          <w:rFonts w:ascii="Times New Roman" w:hAnsi="Times New Roman" w:cs="Times New Roman"/>
        </w:rPr>
      </w:pPr>
    </w:p>
    <w:p w14:paraId="40319A9A" w14:textId="77777777" w:rsidR="00B15561" w:rsidRPr="0074512A" w:rsidRDefault="00B15561" w:rsidP="00B15561">
      <w:pPr>
        <w:widowControl/>
        <w:wordWrap/>
        <w:autoSpaceDE/>
        <w:autoSpaceDN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 w:rsidRPr="007451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Table S1. </w:t>
      </w:r>
      <w:r w:rsidRPr="007451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OTFT Device performance on the </w:t>
      </w:r>
      <w:r w:rsidRPr="007451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Various fabrication conditions of compound </w:t>
      </w:r>
      <w:r w:rsidRPr="0074512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7451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including solvent, concentration, substrate, and substrate temperature. </w:t>
      </w:r>
      <w:r w:rsidRPr="0074512A">
        <w:rPr>
          <w:rFonts w:ascii="Times New Roman" w:hAnsi="Times New Roman" w:cs="Times New Roman"/>
          <w:color w:val="000000" w:themeColor="text1"/>
          <w:kern w:val="0"/>
          <w:sz w:val="24"/>
        </w:rPr>
        <w:t>(</w:t>
      </w:r>
      <w:r w:rsidRPr="0074512A">
        <w:rPr>
          <w:rFonts w:ascii="Times New Roman" w:eastAsia="맑은 고딕" w:hAnsi="Times New Roman" w:cs="Times New Roman"/>
          <w:color w:val="000000" w:themeColor="text1"/>
          <w:kern w:val="0"/>
          <w:sz w:val="24"/>
          <w:szCs w:val="24"/>
        </w:rPr>
        <w:t xml:space="preserve">µ: Carrier mobility, </w:t>
      </w:r>
      <w:r w:rsidRPr="0074512A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I</w:t>
      </w:r>
      <w:r w:rsidRPr="0074512A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on</w:t>
      </w:r>
      <w:r w:rsidRPr="0074512A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/I</w:t>
      </w:r>
      <w:r w:rsidRPr="0074512A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off</w:t>
      </w:r>
      <w:r w:rsidRPr="0074512A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: Current on/off ratio, V</w:t>
      </w:r>
      <w:r w:rsidRPr="0074512A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T</w:t>
      </w:r>
      <w:r w:rsidRPr="0074512A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: Threshold voltage).</w:t>
      </w:r>
      <w:r w:rsidRPr="0074512A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a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255"/>
        <w:gridCol w:w="1463"/>
        <w:gridCol w:w="1381"/>
        <w:gridCol w:w="1117"/>
        <w:gridCol w:w="1305"/>
        <w:gridCol w:w="1245"/>
        <w:gridCol w:w="1260"/>
      </w:tblGrid>
      <w:tr w:rsidR="0074512A" w:rsidRPr="0074512A" w14:paraId="0F739854" w14:textId="77777777" w:rsidTr="0084630F">
        <w:trPr>
          <w:trHeight w:val="640"/>
          <w:jc w:val="center"/>
        </w:trPr>
        <w:tc>
          <w:tcPr>
            <w:tcW w:w="125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hideMark/>
          </w:tcPr>
          <w:p w14:paraId="4A04E926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bookmarkStart w:id="1" w:name="_Hlk15468189"/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Solvent</w:t>
            </w:r>
          </w:p>
        </w:tc>
        <w:tc>
          <w:tcPr>
            <w:tcW w:w="146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39714387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Concentration (mg/mL)</w:t>
            </w:r>
          </w:p>
        </w:tc>
        <w:tc>
          <w:tcPr>
            <w:tcW w:w="13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49385B06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Substrate Temperature (℃) </w:t>
            </w: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  <w:vertAlign w:val="superscript"/>
              </w:rPr>
              <w:t>b</w:t>
            </w: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1208CBE0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Substrate</w:t>
            </w:r>
          </w:p>
        </w:tc>
        <w:tc>
          <w:tcPr>
            <w:tcW w:w="13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768209EB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0"/>
              </w:rPr>
            </w:pPr>
            <w:r w:rsidRPr="0074512A"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  <w:t>µ</w:t>
            </w:r>
            <w:r w:rsidRPr="0074512A"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  <w:vertAlign w:val="subscript"/>
              </w:rPr>
              <w:t>h</w:t>
            </w:r>
            <w:r w:rsidRPr="0074512A"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  <w:vertAlign w:val="superscript"/>
              </w:rPr>
              <w:t>max</w:t>
            </w:r>
            <w:r w:rsidRPr="0074512A">
              <w:rPr>
                <w:rFonts w:ascii="Times New Roman" w:hAnsi="Times New Roman" w:cs="Times New Roman"/>
                <w:color w:val="000000" w:themeColor="text1"/>
                <w:kern w:val="0"/>
                <w:szCs w:val="20"/>
              </w:rPr>
              <w:t xml:space="preserve"> </w:t>
            </w:r>
          </w:p>
          <w:p w14:paraId="75C36964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</w:rPr>
              <w:t>µ</w:t>
            </w:r>
            <w:r w:rsidRPr="0074512A"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  <w:vertAlign w:val="subscript"/>
              </w:rPr>
              <w:t>h</w:t>
            </w:r>
            <w:r w:rsidRPr="0074512A">
              <w:rPr>
                <w:rFonts w:ascii="Times New Roman" w:eastAsia="맑은 고딕" w:hAnsi="Times New Roman" w:cs="Times New Roman"/>
                <w:color w:val="000000" w:themeColor="text1"/>
                <w:kern w:val="0"/>
                <w:szCs w:val="20"/>
                <w:vertAlign w:val="superscript"/>
              </w:rPr>
              <w:t>avg</w:t>
            </w:r>
            <w:r w:rsidRPr="0074512A">
              <w:rPr>
                <w:rFonts w:ascii="Times New Roman" w:hAnsi="Times New Roman" w:cs="Times New Roman"/>
                <w:color w:val="000000" w:themeColor="text1"/>
                <w:kern w:val="0"/>
                <w:szCs w:val="20"/>
              </w:rPr>
              <w:t xml:space="preserve"> (cm</w:t>
            </w:r>
            <w:r w:rsidRPr="0074512A">
              <w:rPr>
                <w:rFonts w:ascii="Times New Roman" w:hAnsi="Times New Roman" w:cs="Times New Roman"/>
                <w:color w:val="000000" w:themeColor="text1"/>
                <w:kern w:val="0"/>
                <w:szCs w:val="20"/>
                <w:vertAlign w:val="superscript"/>
              </w:rPr>
              <w:t>2</w:t>
            </w:r>
            <w:r w:rsidRPr="0074512A">
              <w:rPr>
                <w:rFonts w:ascii="Times New Roman" w:hAnsi="Times New Roman" w:cs="Times New Roman"/>
                <w:color w:val="000000" w:themeColor="text1"/>
                <w:kern w:val="0"/>
                <w:szCs w:val="20"/>
              </w:rPr>
              <w:t>/Vs)</w:t>
            </w:r>
          </w:p>
        </w:tc>
        <w:tc>
          <w:tcPr>
            <w:tcW w:w="12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64AF0641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kern w:val="0"/>
                <w:szCs w:val="20"/>
              </w:rPr>
              <w:t>V</w:t>
            </w:r>
            <w:r w:rsidRPr="0074512A">
              <w:rPr>
                <w:rFonts w:ascii="Times New Roman" w:hAnsi="Times New Roman" w:cs="Times New Roman"/>
                <w:color w:val="000000" w:themeColor="text1"/>
                <w:kern w:val="0"/>
                <w:szCs w:val="20"/>
                <w:vertAlign w:val="subscript"/>
              </w:rPr>
              <w:t>T</w:t>
            </w:r>
            <w:r w:rsidRPr="0074512A">
              <w:rPr>
                <w:rFonts w:ascii="Times New Roman" w:hAnsi="Times New Roman" w:cs="Times New Roman"/>
                <w:color w:val="000000" w:themeColor="text1"/>
                <w:kern w:val="0"/>
                <w:szCs w:val="20"/>
                <w:vertAlign w:val="superscript"/>
              </w:rPr>
              <w:t>avg</w:t>
            </w:r>
            <w:r w:rsidRPr="0074512A">
              <w:rPr>
                <w:rFonts w:ascii="Times New Roman" w:hAnsi="Times New Roman" w:cs="Times New Roman"/>
                <w:color w:val="000000" w:themeColor="text1"/>
                <w:kern w:val="0"/>
                <w:szCs w:val="20"/>
              </w:rPr>
              <w:t>(V)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hideMark/>
          </w:tcPr>
          <w:p w14:paraId="298FDF3B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bookmarkStart w:id="2" w:name="_Hlk5179177"/>
            <w:r w:rsidRPr="0074512A">
              <w:rPr>
                <w:rFonts w:ascii="Times New Roman" w:hAnsi="Times New Roman" w:cs="Times New Roman"/>
                <w:color w:val="000000" w:themeColor="text1"/>
                <w:kern w:val="0"/>
                <w:szCs w:val="20"/>
              </w:rPr>
              <w:t>I</w:t>
            </w:r>
            <w:r w:rsidRPr="0074512A">
              <w:rPr>
                <w:rFonts w:ascii="Times New Roman" w:hAnsi="Times New Roman" w:cs="Times New Roman"/>
                <w:color w:val="000000" w:themeColor="text1"/>
                <w:kern w:val="0"/>
                <w:szCs w:val="20"/>
                <w:vertAlign w:val="subscript"/>
              </w:rPr>
              <w:t>on</w:t>
            </w:r>
            <w:r w:rsidRPr="0074512A">
              <w:rPr>
                <w:rFonts w:ascii="Times New Roman" w:hAnsi="Times New Roman" w:cs="Times New Roman"/>
                <w:color w:val="000000" w:themeColor="text1"/>
                <w:kern w:val="0"/>
                <w:szCs w:val="20"/>
              </w:rPr>
              <w:t>/I</w:t>
            </w:r>
            <w:r w:rsidRPr="0074512A">
              <w:rPr>
                <w:rFonts w:ascii="Times New Roman" w:hAnsi="Times New Roman" w:cs="Times New Roman"/>
                <w:color w:val="000000" w:themeColor="text1"/>
                <w:kern w:val="0"/>
                <w:szCs w:val="20"/>
                <w:vertAlign w:val="subscript"/>
              </w:rPr>
              <w:t>off</w:t>
            </w:r>
            <w:bookmarkEnd w:id="2"/>
          </w:p>
        </w:tc>
      </w:tr>
      <w:tr w:rsidR="0074512A" w:rsidRPr="0074512A" w14:paraId="4BBA8978" w14:textId="77777777" w:rsidTr="0084630F">
        <w:trPr>
          <w:jc w:val="center"/>
        </w:trPr>
        <w:tc>
          <w:tcPr>
            <w:tcW w:w="1255" w:type="dxa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78357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Chloroform</w:t>
            </w:r>
          </w:p>
        </w:tc>
        <w:tc>
          <w:tcPr>
            <w:tcW w:w="1463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67C9F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1381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79557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37 (60 %)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EB8D936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SiO</w:t>
            </w: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2</w:t>
            </w:r>
          </w:p>
        </w:tc>
        <w:tc>
          <w:tcPr>
            <w:tcW w:w="3810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71C5B4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-</w:t>
            </w:r>
          </w:p>
        </w:tc>
      </w:tr>
      <w:tr w:rsidR="0074512A" w:rsidRPr="0074512A" w14:paraId="7AAD38A9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89CD4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561DB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7FD87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CF5FE54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PTS</w:t>
            </w:r>
          </w:p>
        </w:tc>
        <w:tc>
          <w:tcPr>
            <w:tcW w:w="381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2AD800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74512A" w:rsidRPr="0074512A" w14:paraId="53F73115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3A23B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38E92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14869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3C805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PS-brush</w:t>
            </w:r>
          </w:p>
        </w:tc>
        <w:tc>
          <w:tcPr>
            <w:tcW w:w="381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6D6CE3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74512A" w:rsidRPr="0074512A" w14:paraId="67E46BB9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2CCC4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668BF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D56A8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42 (70 %)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BB23AC1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SiO</w:t>
            </w: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2</w:t>
            </w:r>
          </w:p>
        </w:tc>
        <w:tc>
          <w:tcPr>
            <w:tcW w:w="38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84E225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-</w:t>
            </w:r>
          </w:p>
        </w:tc>
      </w:tr>
      <w:tr w:rsidR="0074512A" w:rsidRPr="0074512A" w14:paraId="7CCE0E09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58095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2AEF2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E3315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C1A9D2B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PTS</w:t>
            </w:r>
          </w:p>
        </w:tc>
        <w:tc>
          <w:tcPr>
            <w:tcW w:w="381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0C7414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74512A" w:rsidRPr="0074512A" w14:paraId="64F232BC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D6942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BB15D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012F3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3F021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PS-brush</w:t>
            </w:r>
          </w:p>
        </w:tc>
        <w:tc>
          <w:tcPr>
            <w:tcW w:w="381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902BEE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74512A" w:rsidRPr="0074512A" w14:paraId="38875762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13814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132AD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207C4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50 (80 %)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10B9DB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SiO</w:t>
            </w: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2</w:t>
            </w:r>
          </w:p>
        </w:tc>
        <w:tc>
          <w:tcPr>
            <w:tcW w:w="38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7B6BD41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-</w:t>
            </w:r>
          </w:p>
        </w:tc>
      </w:tr>
      <w:tr w:rsidR="0074512A" w:rsidRPr="0074512A" w14:paraId="68DE85BE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00C50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53E5E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665CE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9BC5884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PTS</w:t>
            </w:r>
          </w:p>
        </w:tc>
        <w:tc>
          <w:tcPr>
            <w:tcW w:w="381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9CA122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74512A" w:rsidRPr="0074512A" w14:paraId="1A07EC49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DB58C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A886F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0FC96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706D9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PS-brush</w:t>
            </w:r>
          </w:p>
        </w:tc>
        <w:tc>
          <w:tcPr>
            <w:tcW w:w="381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17E6C26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74512A" w:rsidRPr="0074512A" w14:paraId="5827B9E4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07760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062F5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4</w:t>
            </w:r>
          </w:p>
        </w:tc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13CFB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37 (60 %)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D12D7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SiO</w:t>
            </w: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2</w:t>
            </w:r>
          </w:p>
        </w:tc>
        <w:tc>
          <w:tcPr>
            <w:tcW w:w="38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FA8C204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-</w:t>
            </w:r>
          </w:p>
        </w:tc>
      </w:tr>
      <w:tr w:rsidR="0074512A" w:rsidRPr="0074512A" w14:paraId="72E2519D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340A4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37AC5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98AF9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4516CC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PTS</w:t>
            </w:r>
          </w:p>
        </w:tc>
        <w:tc>
          <w:tcPr>
            <w:tcW w:w="381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886DA0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74512A" w:rsidRPr="0074512A" w14:paraId="5A228B8F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1E09B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27BCB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3DA5D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CDD6E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PS-brush</w:t>
            </w:r>
          </w:p>
        </w:tc>
        <w:tc>
          <w:tcPr>
            <w:tcW w:w="381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FA78EE9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74512A" w:rsidRPr="0074512A" w14:paraId="369B69BE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0E428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DD25D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BE8C4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42 (70 %)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6D7CC6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SiO</w:t>
            </w: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2</w:t>
            </w:r>
          </w:p>
        </w:tc>
        <w:tc>
          <w:tcPr>
            <w:tcW w:w="38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587C0A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-</w:t>
            </w:r>
          </w:p>
        </w:tc>
      </w:tr>
      <w:tr w:rsidR="0074512A" w:rsidRPr="0074512A" w14:paraId="0D5F0674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47D43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621A6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59A86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75E084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PTS</w:t>
            </w:r>
          </w:p>
        </w:tc>
        <w:tc>
          <w:tcPr>
            <w:tcW w:w="381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331FFD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74512A" w:rsidRPr="0074512A" w14:paraId="4503B061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745F1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2F211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D1C8A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CB3F8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PS-brush</w:t>
            </w:r>
          </w:p>
        </w:tc>
        <w:tc>
          <w:tcPr>
            <w:tcW w:w="381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C312921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74512A" w:rsidRPr="0074512A" w14:paraId="54830C05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24777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C6BFC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76E87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50 (80 %)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137EB90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SiO</w:t>
            </w: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2</w:t>
            </w:r>
          </w:p>
        </w:tc>
        <w:tc>
          <w:tcPr>
            <w:tcW w:w="38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54C7D5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-</w:t>
            </w:r>
          </w:p>
        </w:tc>
      </w:tr>
      <w:tr w:rsidR="0074512A" w:rsidRPr="0074512A" w14:paraId="0A5B1511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10D42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676F8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EC157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AABF7C1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PTS</w:t>
            </w:r>
          </w:p>
        </w:tc>
        <w:tc>
          <w:tcPr>
            <w:tcW w:w="381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4C7616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74512A" w:rsidRPr="0074512A" w14:paraId="70211B92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3F64E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CF2F7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1C566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EA177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PS-brush</w:t>
            </w:r>
          </w:p>
        </w:tc>
        <w:tc>
          <w:tcPr>
            <w:tcW w:w="381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1509AE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74512A" w:rsidRPr="0074512A" w14:paraId="456FDBC9" w14:textId="77777777" w:rsidTr="0084630F">
        <w:trPr>
          <w:jc w:val="center"/>
        </w:trPr>
        <w:tc>
          <w:tcPr>
            <w:tcW w:w="1255" w:type="dxa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12B9531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Toluene</w:t>
            </w:r>
          </w:p>
        </w:tc>
        <w:tc>
          <w:tcPr>
            <w:tcW w:w="1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75B08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C20C3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70 (60 %)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EC1D765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SiO</w:t>
            </w: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2</w:t>
            </w:r>
          </w:p>
        </w:tc>
        <w:tc>
          <w:tcPr>
            <w:tcW w:w="38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710F97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-</w:t>
            </w:r>
          </w:p>
        </w:tc>
      </w:tr>
      <w:tr w:rsidR="0074512A" w:rsidRPr="0074512A" w14:paraId="58951A1E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F4F963E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3BBC3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70FC4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4A991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PTS</w:t>
            </w:r>
          </w:p>
        </w:tc>
        <w:tc>
          <w:tcPr>
            <w:tcW w:w="381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9A17EF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74512A" w:rsidRPr="0074512A" w14:paraId="1806407F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B17D91F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16D81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2AF6D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0BFF6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PS-brush</w:t>
            </w:r>
          </w:p>
        </w:tc>
        <w:tc>
          <w:tcPr>
            <w:tcW w:w="381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A138A0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74512A" w:rsidRPr="0074512A" w14:paraId="6FB18DA2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2E510F8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8C2D9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7E6FB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80 (70 %)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951774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SiO</w:t>
            </w: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2</w:t>
            </w:r>
          </w:p>
        </w:tc>
        <w:tc>
          <w:tcPr>
            <w:tcW w:w="38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B1A91D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-</w:t>
            </w:r>
          </w:p>
        </w:tc>
      </w:tr>
      <w:tr w:rsidR="0074512A" w:rsidRPr="0074512A" w14:paraId="600C1053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993605D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48176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7761D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28B2642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PTS</w:t>
            </w:r>
          </w:p>
        </w:tc>
        <w:tc>
          <w:tcPr>
            <w:tcW w:w="381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F475EC9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74512A" w:rsidRPr="0074512A" w14:paraId="398FD3EF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9DB1FB0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B6D1D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5EAFF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4FD0C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PS-brush</w:t>
            </w:r>
          </w:p>
        </w:tc>
        <w:tc>
          <w:tcPr>
            <w:tcW w:w="381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A2C88FB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74512A" w:rsidRPr="0074512A" w14:paraId="31A61145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DC24DFE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6DEC5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CE8B6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90 (80 %)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4849FD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SiO</w:t>
            </w: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2</w:t>
            </w:r>
          </w:p>
        </w:tc>
        <w:tc>
          <w:tcPr>
            <w:tcW w:w="38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4B3E6A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-</w:t>
            </w:r>
          </w:p>
        </w:tc>
      </w:tr>
      <w:tr w:rsidR="0074512A" w:rsidRPr="0074512A" w14:paraId="151D2DC5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AF156B6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86B5F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BDA87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DB3DAA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PTS</w:t>
            </w:r>
          </w:p>
        </w:tc>
        <w:tc>
          <w:tcPr>
            <w:tcW w:w="381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D98DAE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74512A" w:rsidRPr="0074512A" w14:paraId="7EF70950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B71A514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6A0D1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466BD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64165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PS-brush</w:t>
            </w:r>
          </w:p>
        </w:tc>
        <w:tc>
          <w:tcPr>
            <w:tcW w:w="381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C478647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74512A" w:rsidRPr="0074512A" w14:paraId="10A57E1A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62D32C1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F00F725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4</w:t>
            </w:r>
          </w:p>
        </w:tc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1628E6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70 (60 %)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85E93" w14:textId="011971EF" w:rsidR="00B15561" w:rsidRPr="0074512A" w:rsidRDefault="00B15561" w:rsidP="00B1556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SiO</w:t>
            </w: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200F81B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0.0005</w:t>
            </w:r>
          </w:p>
          <w:p w14:paraId="0A3B0153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(</w:t>
            </w: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0.00039 </w:t>
            </w:r>
          </w:p>
          <w:p w14:paraId="14AE74A4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± 0.000097)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3BD86DB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5</w:t>
            </w: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4.1 ± 4.46</w:t>
            </w:r>
          </w:p>
          <w:p w14:paraId="18EB39C8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314664E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(9.0 ± 5.2) </w:t>
            </w:r>
            <w:r w:rsidRPr="0074512A">
              <w:rPr>
                <w:rFonts w:ascii="Times New Roman" w:eastAsia="맑은 고딕" w:hAnsi="Times New Roman" w:cs="Times New Roman"/>
                <w:color w:val="000000" w:themeColor="text1"/>
                <w:szCs w:val="20"/>
              </w:rPr>
              <w:t>×</w:t>
            </w: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10</w:t>
            </w: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  <w:vertAlign w:val="superscript"/>
              </w:rPr>
              <w:t>3</w:t>
            </w:r>
          </w:p>
        </w:tc>
      </w:tr>
      <w:tr w:rsidR="0074512A" w:rsidRPr="0074512A" w14:paraId="584ACE72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7E37507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C0D4F42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A655EB" w14:textId="77777777" w:rsidR="00B15561" w:rsidRPr="0074512A" w:rsidRDefault="00B15561" w:rsidP="0084630F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DEF39" w14:textId="48347ECB" w:rsidR="00B15561" w:rsidRPr="0074512A" w:rsidRDefault="00B15561" w:rsidP="00B15561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PTS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2CF3EE3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0.0055</w:t>
            </w:r>
          </w:p>
          <w:p w14:paraId="13AC7ADC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(</w:t>
            </w: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0.0022</w:t>
            </w:r>
          </w:p>
          <w:p w14:paraId="5AF20F14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± 0.0021)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3396535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 w:hint="eastAsia"/>
                <w:color w:val="000000" w:themeColor="text1"/>
                <w:szCs w:val="20"/>
              </w:rPr>
              <w:t>3</w:t>
            </w: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7.2 ± 3.47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BEC6E29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(9.1 ± 3.6)</w:t>
            </w:r>
            <w:r w:rsidRPr="0074512A">
              <w:rPr>
                <w:rFonts w:ascii="Times New Roman" w:eastAsia="맑은 고딕" w:hAnsi="Times New Roman" w:cs="Times New Roman"/>
                <w:color w:val="000000" w:themeColor="text1"/>
                <w:szCs w:val="20"/>
              </w:rPr>
              <w:t xml:space="preserve"> ×10</w:t>
            </w:r>
            <w:r w:rsidRPr="0074512A">
              <w:rPr>
                <w:rFonts w:ascii="Times New Roman" w:eastAsia="맑은 고딕" w:hAnsi="Times New Roman" w:cs="Times New Roman"/>
                <w:color w:val="000000" w:themeColor="text1"/>
                <w:szCs w:val="20"/>
                <w:vertAlign w:val="superscript"/>
              </w:rPr>
              <w:t>4</w:t>
            </w:r>
          </w:p>
        </w:tc>
      </w:tr>
      <w:tr w:rsidR="0074512A" w:rsidRPr="0074512A" w14:paraId="5AEDA59A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8DEC40E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514225B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6CBA9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FDAA0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PS-brush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62309DC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0.0006 </w:t>
            </w:r>
          </w:p>
          <w:p w14:paraId="793E1FAD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(0.00047 </w:t>
            </w:r>
          </w:p>
          <w:p w14:paraId="5F52191F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± 0.000078)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B9A9C0A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47.5 ± 8.35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5612D69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(3.7 ± 1.1)</w:t>
            </w:r>
          </w:p>
          <w:p w14:paraId="1C17DFB3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eastAsia="맑은 고딕" w:hAnsi="Times New Roman" w:cs="Times New Roman"/>
                <w:color w:val="000000" w:themeColor="text1"/>
                <w:szCs w:val="20"/>
              </w:rPr>
              <w:t>×</w:t>
            </w: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10</w:t>
            </w: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  <w:vertAlign w:val="superscript"/>
              </w:rPr>
              <w:t>4</w:t>
            </w:r>
          </w:p>
        </w:tc>
      </w:tr>
      <w:tr w:rsidR="0074512A" w:rsidRPr="0074512A" w14:paraId="1428BFC5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9F6DB09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E3DDD28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A2F28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80 (70 %)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CCFF364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SiO</w:t>
            </w: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2</w:t>
            </w:r>
          </w:p>
        </w:tc>
        <w:tc>
          <w:tcPr>
            <w:tcW w:w="38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B8FF59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-</w:t>
            </w:r>
          </w:p>
        </w:tc>
      </w:tr>
      <w:tr w:rsidR="0074512A" w:rsidRPr="0074512A" w14:paraId="15D99FF2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A519226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660B4BE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29717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96B44CA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PTS</w:t>
            </w:r>
          </w:p>
        </w:tc>
        <w:tc>
          <w:tcPr>
            <w:tcW w:w="381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3AE7C0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74512A" w:rsidRPr="0074512A" w14:paraId="69392D02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8D9CFAB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700BB46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D3257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0F924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PS-brush</w:t>
            </w:r>
          </w:p>
        </w:tc>
        <w:tc>
          <w:tcPr>
            <w:tcW w:w="381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D02A321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74512A" w:rsidRPr="0074512A" w14:paraId="6C43ABB8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180A807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FBAE983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09D1FAE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90 (80 %)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D52EED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SiO</w:t>
            </w: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2</w:t>
            </w:r>
          </w:p>
        </w:tc>
        <w:tc>
          <w:tcPr>
            <w:tcW w:w="38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2B761656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-</w:t>
            </w:r>
          </w:p>
        </w:tc>
      </w:tr>
      <w:tr w:rsidR="0074512A" w:rsidRPr="0074512A" w14:paraId="2EA9A535" w14:textId="77777777" w:rsidTr="0084630F">
        <w:trPr>
          <w:jc w:val="center"/>
        </w:trPr>
        <w:tc>
          <w:tcPr>
            <w:tcW w:w="1255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B1FA0CF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76925DB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7DDF163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250F6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PTS</w:t>
            </w:r>
          </w:p>
        </w:tc>
        <w:tc>
          <w:tcPr>
            <w:tcW w:w="3810" w:type="dxa"/>
            <w:gridSpan w:val="3"/>
            <w:vMerge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4A68B9B8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74512A" w:rsidRPr="0074512A" w14:paraId="1C3415CF" w14:textId="77777777" w:rsidTr="0084630F">
        <w:trPr>
          <w:trHeight w:val="50"/>
          <w:jc w:val="center"/>
        </w:trPr>
        <w:tc>
          <w:tcPr>
            <w:tcW w:w="1255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D33A22B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0E12324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80DD58C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25C641EA" w14:textId="77777777" w:rsidR="00B15561" w:rsidRPr="0074512A" w:rsidRDefault="00B15561" w:rsidP="0084630F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4512A">
              <w:rPr>
                <w:rFonts w:ascii="Times New Roman" w:hAnsi="Times New Roman" w:cs="Times New Roman"/>
                <w:color w:val="000000" w:themeColor="text1"/>
                <w:szCs w:val="20"/>
              </w:rPr>
              <w:t>PS-brush</w:t>
            </w:r>
          </w:p>
        </w:tc>
        <w:bookmarkEnd w:id="1"/>
        <w:tc>
          <w:tcPr>
            <w:tcW w:w="3810" w:type="dxa"/>
            <w:gridSpan w:val="3"/>
            <w:vMerge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41DB7C15" w14:textId="77777777" w:rsidR="00B15561" w:rsidRPr="0074512A" w:rsidRDefault="00B15561" w:rsidP="0084630F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</w:tbl>
    <w:p w14:paraId="15357A6C" w14:textId="77777777" w:rsidR="00B15561" w:rsidRPr="0074512A" w:rsidRDefault="00B15561" w:rsidP="00B15561">
      <w:pPr>
        <w:spacing w:after="0" w:line="240" w:lineRule="auto"/>
        <w:rPr>
          <w:color w:val="000000" w:themeColor="text1"/>
        </w:rPr>
      </w:pPr>
      <w:bookmarkStart w:id="3" w:name="_Hlk15474509"/>
      <w:r w:rsidRPr="0074512A">
        <w:rPr>
          <w:rFonts w:ascii="Times New Roman" w:hAnsi="Times New Roman" w:cs="Times New Roman"/>
          <w:color w:val="000000" w:themeColor="text1"/>
          <w:szCs w:val="20"/>
          <w:vertAlign w:val="superscript"/>
        </w:rPr>
        <w:t>a</w:t>
      </w:r>
      <w:r w:rsidRPr="0074512A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  <w:r w:rsidRPr="0074512A">
        <w:rPr>
          <w:rFonts w:ascii="Times New Roman" w:hAnsi="Times New Roman" w:cs="Times New Roman" w:hint="eastAsia"/>
          <w:color w:val="000000" w:themeColor="text1"/>
          <w:szCs w:val="20"/>
        </w:rPr>
        <w:t>A</w:t>
      </w:r>
      <w:r w:rsidRPr="0074512A">
        <w:rPr>
          <w:rFonts w:ascii="Times New Roman" w:hAnsi="Times New Roman" w:cs="Times New Roman"/>
          <w:color w:val="000000" w:themeColor="text1"/>
          <w:szCs w:val="20"/>
        </w:rPr>
        <w:t xml:space="preserve">ll devices were measured in vacuum and the device characteristics were calculated using 6 different measurements. </w:t>
      </w:r>
      <w:r w:rsidRPr="0074512A">
        <w:rPr>
          <w:rFonts w:ascii="Times New Roman" w:hAnsi="Times New Roman" w:cs="Times New Roman"/>
          <w:color w:val="000000" w:themeColor="text1"/>
          <w:szCs w:val="20"/>
          <w:vertAlign w:val="superscript"/>
        </w:rPr>
        <w:t>b</w:t>
      </w:r>
      <w:r w:rsidRPr="0074512A">
        <w:rPr>
          <w:rFonts w:ascii="Times New Roman" w:hAnsi="Times New Roman" w:cs="Times New Roman"/>
          <w:color w:val="000000" w:themeColor="text1"/>
          <w:szCs w:val="20"/>
        </w:rPr>
        <w:t xml:space="preserve"> ratio to boiling point in </w:t>
      </w:r>
      <w:r w:rsidRPr="0074512A">
        <w:rPr>
          <w:rFonts w:ascii="Times New Roman" w:hAnsi="Times New Roman" w:cs="Times New Roman" w:hint="eastAsia"/>
          <w:color w:val="000000" w:themeColor="text1"/>
          <w:szCs w:val="20"/>
        </w:rPr>
        <w:t>c</w:t>
      </w:r>
      <w:r w:rsidRPr="0074512A">
        <w:rPr>
          <w:rFonts w:ascii="Times New Roman" w:hAnsi="Times New Roman" w:cs="Times New Roman"/>
          <w:color w:val="000000" w:themeColor="text1"/>
          <w:szCs w:val="20"/>
        </w:rPr>
        <w:t xml:space="preserve">hloroform and </w:t>
      </w:r>
      <w:r w:rsidRPr="0074512A">
        <w:rPr>
          <w:rFonts w:ascii="Times New Roman" w:hAnsi="Times New Roman" w:cs="Times New Roman" w:hint="eastAsia"/>
          <w:color w:val="000000" w:themeColor="text1"/>
          <w:szCs w:val="20"/>
        </w:rPr>
        <w:t>t</w:t>
      </w:r>
      <w:r w:rsidRPr="0074512A">
        <w:rPr>
          <w:rFonts w:ascii="Times New Roman" w:hAnsi="Times New Roman" w:cs="Times New Roman"/>
          <w:color w:val="000000" w:themeColor="text1"/>
          <w:szCs w:val="20"/>
        </w:rPr>
        <w:t>oluene</w:t>
      </w:r>
      <w:bookmarkEnd w:id="3"/>
      <w:r w:rsidRPr="0074512A">
        <w:rPr>
          <w:rFonts w:ascii="Times New Roman" w:hAnsi="Times New Roman" w:cs="Times New Roman"/>
          <w:color w:val="000000" w:themeColor="text1"/>
          <w:szCs w:val="20"/>
        </w:rPr>
        <w:t>.</w:t>
      </w:r>
    </w:p>
    <w:p w14:paraId="0A9F9E66" w14:textId="7CF98A2C" w:rsidR="00097FC3" w:rsidRPr="004D2907" w:rsidRDefault="005F5AF4" w:rsidP="005F5AF4">
      <w:pPr>
        <w:spacing w:line="480" w:lineRule="auto"/>
        <w:rPr>
          <w:rFonts w:ascii="Times New Roman" w:hAnsi="Times New Roman" w:cs="Times New Roman"/>
        </w:rPr>
      </w:pPr>
      <w:r w:rsidRPr="004D290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9C655EF" wp14:editId="3E04652E">
            <wp:extent cx="5753100" cy="1519508"/>
            <wp:effectExtent l="0" t="0" r="0" b="508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5" b="49704"/>
                    <a:stretch/>
                  </pic:blipFill>
                  <pic:spPr bwMode="auto">
                    <a:xfrm>
                      <a:off x="0" y="0"/>
                      <a:ext cx="5753100" cy="151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C6BF9" w14:textId="2E8EE1CD" w:rsidR="00097FC3" w:rsidRPr="004D2907" w:rsidRDefault="00097FC3" w:rsidP="00097FC3">
      <w:pPr>
        <w:suppressAutoHyphens/>
        <w:spacing w:after="0" w:line="240" w:lineRule="auto"/>
        <w:rPr>
          <w:rFonts w:ascii="Times New Roman" w:hAnsi="Times New Roman" w:cs="Times New Roman"/>
          <w:sz w:val="24"/>
        </w:rPr>
      </w:pPr>
      <w:r w:rsidRPr="004D2907">
        <w:rPr>
          <w:rFonts w:ascii="Times New Roman" w:hAnsi="Times New Roman" w:cs="Times New Roman"/>
          <w:b/>
          <w:sz w:val="24"/>
        </w:rPr>
        <w:t xml:space="preserve">Figure S1 </w:t>
      </w:r>
      <w:r w:rsidRPr="004D2907">
        <w:rPr>
          <w:rFonts w:ascii="Times New Roman" w:hAnsi="Times New Roman" w:cs="Times New Roman"/>
          <w:sz w:val="24"/>
          <w:szCs w:val="24"/>
        </w:rPr>
        <w:t xml:space="preserve">AFM topographic images of </w:t>
      </w:r>
      <w:r w:rsidRPr="004D2907">
        <w:rPr>
          <w:rFonts w:ascii="Times New Roman" w:hAnsi="Times New Roman" w:cs="Times New Roman" w:hint="eastAsia"/>
          <w:sz w:val="24"/>
          <w:szCs w:val="24"/>
        </w:rPr>
        <w:t xml:space="preserve">drop-casted </w:t>
      </w:r>
      <w:r w:rsidRPr="004D2907">
        <w:rPr>
          <w:rFonts w:ascii="Times New Roman" w:hAnsi="Times New Roman" w:cs="Times New Roman"/>
          <w:sz w:val="24"/>
          <w:szCs w:val="24"/>
        </w:rPr>
        <w:t xml:space="preserve">films </w:t>
      </w:r>
      <w:r w:rsidRPr="004D2907">
        <w:rPr>
          <w:rFonts w:ascii="Times New Roman" w:hAnsi="Times New Roman" w:cs="Times New Roman" w:hint="eastAsia"/>
          <w:sz w:val="24"/>
          <w:szCs w:val="24"/>
        </w:rPr>
        <w:t>o</w:t>
      </w:r>
      <w:r w:rsidRPr="004D2907">
        <w:rPr>
          <w:rFonts w:ascii="Times New Roman" w:hAnsi="Times New Roman" w:cs="Times New Roman"/>
          <w:sz w:val="24"/>
          <w:szCs w:val="24"/>
        </w:rPr>
        <w:t xml:space="preserve">f compound </w:t>
      </w:r>
      <w:r w:rsidRPr="004D2907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Pr="004D2907">
        <w:rPr>
          <w:rFonts w:ascii="Times New Roman" w:hAnsi="Times New Roman" w:cs="Times New Roman"/>
          <w:sz w:val="24"/>
          <w:szCs w:val="24"/>
        </w:rPr>
        <w:t>(A)</w:t>
      </w:r>
      <w:r w:rsidR="00FC4FBB" w:rsidRPr="004D290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D2907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4D2907">
        <w:rPr>
          <w:rFonts w:ascii="Times New Roman" w:hAnsi="Times New Roman" w:cs="Times New Roman"/>
          <w:sz w:val="24"/>
          <w:szCs w:val="24"/>
        </w:rPr>
        <w:t>(B)</w:t>
      </w:r>
      <w:r w:rsidR="00FC4FBB" w:rsidRPr="004D2907">
        <w:rPr>
          <w:rFonts w:ascii="Times New Roman" w:hAnsi="Times New Roman" w:cs="Times New Roman"/>
          <w:sz w:val="24"/>
          <w:szCs w:val="24"/>
        </w:rPr>
        <w:t xml:space="preserve">, and </w:t>
      </w:r>
      <w:r w:rsidR="00FC4FBB" w:rsidRPr="004D2907">
        <w:rPr>
          <w:rFonts w:ascii="Times New Roman" w:hAnsi="Times New Roman" w:cs="Times New Roman"/>
          <w:b/>
          <w:sz w:val="24"/>
          <w:szCs w:val="24"/>
        </w:rPr>
        <w:t>3</w:t>
      </w:r>
      <w:r w:rsidR="00FC4FBB" w:rsidRPr="004D2907">
        <w:rPr>
          <w:rFonts w:ascii="Times New Roman" w:hAnsi="Times New Roman" w:cs="Times New Roman"/>
          <w:sz w:val="24"/>
          <w:szCs w:val="24"/>
        </w:rPr>
        <w:t xml:space="preserve"> (C)</w:t>
      </w:r>
      <w:r w:rsidRPr="004D2907">
        <w:rPr>
          <w:rFonts w:ascii="Times New Roman" w:hAnsi="Times New Roman" w:cs="Times New Roman"/>
          <w:sz w:val="24"/>
          <w:szCs w:val="24"/>
        </w:rPr>
        <w:t xml:space="preserve">. Scale bars indicate 5 </w:t>
      </w:r>
      <w:r w:rsidRPr="004D2907">
        <w:rPr>
          <w:rFonts w:ascii="Times New Roman" w:eastAsia="맑은 고딕" w:hAnsi="Times New Roman" w:cs="Times New Roman"/>
          <w:sz w:val="24"/>
          <w:szCs w:val="24"/>
        </w:rPr>
        <w:t>µ</w:t>
      </w:r>
      <w:r w:rsidRPr="004D2907">
        <w:rPr>
          <w:rFonts w:ascii="Times New Roman" w:hAnsi="Times New Roman" w:cs="Times New Roman"/>
          <w:sz w:val="24"/>
          <w:szCs w:val="24"/>
        </w:rPr>
        <w:t>m.</w:t>
      </w:r>
      <w:r w:rsidRPr="004D2907">
        <w:rPr>
          <w:rFonts w:ascii="Times New Roman" w:hAnsi="Times New Roman" w:cs="Times New Roman"/>
          <w:sz w:val="24"/>
        </w:rPr>
        <w:t xml:space="preserve">  </w:t>
      </w:r>
    </w:p>
    <w:p w14:paraId="0D72DD47" w14:textId="4DAB2F33" w:rsidR="00AE7890" w:rsidRDefault="00AE7890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96C660" w14:textId="77777777" w:rsidR="00AB257F" w:rsidRDefault="00AB257F" w:rsidP="00AB257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F9D866" wp14:editId="70EF77C0">
            <wp:extent cx="3240000" cy="6418286"/>
            <wp:effectExtent l="0" t="0" r="0" b="190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16"/>
                    <a:stretch/>
                  </pic:blipFill>
                  <pic:spPr bwMode="auto">
                    <a:xfrm>
                      <a:off x="0" y="0"/>
                      <a:ext cx="3240000" cy="641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541CC" w14:textId="77777777" w:rsidR="00AB257F" w:rsidRPr="004D4241" w:rsidRDefault="00AB257F" w:rsidP="00AB25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D4241">
        <w:rPr>
          <w:rFonts w:ascii="Times New Roman" w:hAnsi="Times New Roman" w:cs="Times New Roman"/>
          <w:b/>
          <w:bCs/>
          <w:sz w:val="24"/>
          <w:szCs w:val="24"/>
        </w:rPr>
        <w:t>Figure S2</w:t>
      </w:r>
      <w:r w:rsidRPr="004D4241">
        <w:rPr>
          <w:rFonts w:ascii="Times New Roman" w:hAnsi="Times New Roman" w:cs="Times New Roman"/>
          <w:sz w:val="24"/>
          <w:szCs w:val="24"/>
        </w:rPr>
        <w:t>. Reliability for OTFT Device performance fabricated on SiO</w:t>
      </w:r>
      <w:r w:rsidRPr="004D424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4241">
        <w:rPr>
          <w:rFonts w:ascii="Times New Roman" w:hAnsi="Times New Roman" w:cs="Times New Roman"/>
          <w:sz w:val="24"/>
          <w:szCs w:val="24"/>
        </w:rPr>
        <w:t xml:space="preserve">(A), PTS(B), and PS-brush(C) of compound </w:t>
      </w:r>
      <w:r w:rsidRPr="004D424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4D424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B3E94E3" w14:textId="77777777" w:rsidR="00097FC3" w:rsidRPr="004D2907" w:rsidRDefault="00097FC3" w:rsidP="00CF262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sectPr w:rsidR="00097FC3" w:rsidRPr="004D2907" w:rsidSect="002D1A33">
      <w:footerReference w:type="default" r:id="rId10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EEB536" w14:textId="77777777" w:rsidR="00CC13AA" w:rsidRDefault="00CC13AA" w:rsidP="003B5086">
      <w:pPr>
        <w:spacing w:after="0" w:line="240" w:lineRule="auto"/>
      </w:pPr>
      <w:r>
        <w:separator/>
      </w:r>
    </w:p>
  </w:endnote>
  <w:endnote w:type="continuationSeparator" w:id="0">
    <w:p w14:paraId="622588D4" w14:textId="77777777" w:rsidR="00CC13AA" w:rsidRDefault="00CC13AA" w:rsidP="003B5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4392242"/>
      <w:docPartObj>
        <w:docPartGallery w:val="Page Numbers (Bottom of Page)"/>
        <w:docPartUnique/>
      </w:docPartObj>
    </w:sdtPr>
    <w:sdtEndPr/>
    <w:sdtContent>
      <w:p w14:paraId="1053CC12" w14:textId="47771030" w:rsidR="0084630F" w:rsidRDefault="0084630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1C93" w:rsidRPr="00B81C93">
          <w:rPr>
            <w:noProof/>
            <w:lang w:val="ko-KR"/>
          </w:rPr>
          <w:t>2</w:t>
        </w:r>
        <w:r>
          <w:fldChar w:fldCharType="end"/>
        </w:r>
      </w:p>
    </w:sdtContent>
  </w:sdt>
  <w:p w14:paraId="7498E232" w14:textId="77777777" w:rsidR="0084630F" w:rsidRDefault="0084630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E2E6A9" w14:textId="77777777" w:rsidR="00CC13AA" w:rsidRDefault="00CC13AA" w:rsidP="003B5086">
      <w:pPr>
        <w:spacing w:after="0" w:line="240" w:lineRule="auto"/>
      </w:pPr>
      <w:r>
        <w:separator/>
      </w:r>
    </w:p>
  </w:footnote>
  <w:footnote w:type="continuationSeparator" w:id="0">
    <w:p w14:paraId="6D019C36" w14:textId="77777777" w:rsidR="00CC13AA" w:rsidRDefault="00CC13AA" w:rsidP="003B50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D4B83"/>
    <w:multiLevelType w:val="hybridMultilevel"/>
    <w:tmpl w:val="81DA0770"/>
    <w:lvl w:ilvl="0" w:tplc="01D6EEC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58C0DEE"/>
    <w:multiLevelType w:val="hybridMultilevel"/>
    <w:tmpl w:val="BD74B6E8"/>
    <w:lvl w:ilvl="0" w:tplc="9758875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9F67AB"/>
    <w:multiLevelType w:val="hybridMultilevel"/>
    <w:tmpl w:val="A516ECA0"/>
    <w:lvl w:ilvl="0" w:tplc="9ABCCC92">
      <w:start w:val="1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AAA1926"/>
    <w:multiLevelType w:val="hybridMultilevel"/>
    <w:tmpl w:val="E6A28594"/>
    <w:lvl w:ilvl="0" w:tplc="BFBC19C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1B7E5ABB"/>
    <w:multiLevelType w:val="hybridMultilevel"/>
    <w:tmpl w:val="3540687C"/>
    <w:lvl w:ilvl="0" w:tplc="96721D24">
      <w:start w:val="2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EB54D0C"/>
    <w:multiLevelType w:val="hybridMultilevel"/>
    <w:tmpl w:val="7D549454"/>
    <w:lvl w:ilvl="0" w:tplc="A9D6ECE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260844CF"/>
    <w:multiLevelType w:val="hybridMultilevel"/>
    <w:tmpl w:val="8270861C"/>
    <w:lvl w:ilvl="0" w:tplc="9ABCCC92">
      <w:start w:val="1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2806216C"/>
    <w:multiLevelType w:val="hybridMultilevel"/>
    <w:tmpl w:val="A55ADE32"/>
    <w:lvl w:ilvl="0" w:tplc="9ABCCC92">
      <w:start w:val="1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31BA68DB"/>
    <w:multiLevelType w:val="hybridMultilevel"/>
    <w:tmpl w:val="D9AAF936"/>
    <w:lvl w:ilvl="0" w:tplc="DB201C44">
      <w:start w:val="1"/>
      <w:numFmt w:val="decimal"/>
      <w:lvlText w:val="%1."/>
      <w:lvlJc w:val="left"/>
      <w:pPr>
        <w:ind w:left="1120" w:hanging="360"/>
      </w:pPr>
      <w:rPr>
        <w:rFonts w:hint="default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9" w15:restartNumberingAfterBreak="0">
    <w:nsid w:val="34294B6C"/>
    <w:multiLevelType w:val="hybridMultilevel"/>
    <w:tmpl w:val="DCF09DBE"/>
    <w:lvl w:ilvl="0" w:tplc="1A42A61A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35647D02"/>
    <w:multiLevelType w:val="hybridMultilevel"/>
    <w:tmpl w:val="006A2704"/>
    <w:lvl w:ilvl="0" w:tplc="362801E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3A7E2C5B"/>
    <w:multiLevelType w:val="hybridMultilevel"/>
    <w:tmpl w:val="4CDAD8D0"/>
    <w:lvl w:ilvl="0" w:tplc="3B626BE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3B1732DD"/>
    <w:multiLevelType w:val="hybridMultilevel"/>
    <w:tmpl w:val="F4E21B5A"/>
    <w:lvl w:ilvl="0" w:tplc="B614CFE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43CF1D7A"/>
    <w:multiLevelType w:val="hybridMultilevel"/>
    <w:tmpl w:val="2EB8A282"/>
    <w:lvl w:ilvl="0" w:tplc="9ABCCC92">
      <w:start w:val="1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48122D12"/>
    <w:multiLevelType w:val="hybridMultilevel"/>
    <w:tmpl w:val="ED206F32"/>
    <w:lvl w:ilvl="0" w:tplc="1716228E">
      <w:start w:val="1"/>
      <w:numFmt w:val="bullet"/>
      <w:lvlText w:val="-"/>
      <w:lvlJc w:val="left"/>
      <w:pPr>
        <w:ind w:left="760" w:hanging="360"/>
      </w:pPr>
      <w:rPr>
        <w:rFonts w:ascii="Times New Roman" w:eastAsia="맑은 고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4A41676C"/>
    <w:multiLevelType w:val="hybridMultilevel"/>
    <w:tmpl w:val="FE1AD784"/>
    <w:lvl w:ilvl="0" w:tplc="9ABCCC92">
      <w:start w:val="1"/>
      <w:numFmt w:val="bullet"/>
      <w:lvlText w:val="-"/>
      <w:lvlJc w:val="left"/>
      <w:pPr>
        <w:ind w:left="800" w:hanging="40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4CBF72E6"/>
    <w:multiLevelType w:val="hybridMultilevel"/>
    <w:tmpl w:val="F52075B4"/>
    <w:lvl w:ilvl="0" w:tplc="B3ECD680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4E3C1F18"/>
    <w:multiLevelType w:val="hybridMultilevel"/>
    <w:tmpl w:val="24FAE52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67E80526"/>
    <w:multiLevelType w:val="hybridMultilevel"/>
    <w:tmpl w:val="7E46AD9E"/>
    <w:lvl w:ilvl="0" w:tplc="9ABCCC92">
      <w:start w:val="1"/>
      <w:numFmt w:val="bullet"/>
      <w:lvlText w:val="-"/>
      <w:lvlJc w:val="left"/>
      <w:pPr>
        <w:ind w:left="800" w:hanging="40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6BE27F27"/>
    <w:multiLevelType w:val="hybridMultilevel"/>
    <w:tmpl w:val="8EDADBF0"/>
    <w:lvl w:ilvl="0" w:tplc="9ABCCC92">
      <w:start w:val="1"/>
      <w:numFmt w:val="bullet"/>
      <w:lvlText w:val="-"/>
      <w:lvlJc w:val="left"/>
      <w:pPr>
        <w:ind w:left="800" w:hanging="40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6CA95FA7"/>
    <w:multiLevelType w:val="hybridMultilevel"/>
    <w:tmpl w:val="9DD45EAC"/>
    <w:lvl w:ilvl="0" w:tplc="6644C03E">
      <w:start w:val="1"/>
      <w:numFmt w:val="decimal"/>
      <w:lvlText w:val="%1."/>
      <w:lvlJc w:val="left"/>
      <w:pPr>
        <w:ind w:left="760" w:hanging="360"/>
      </w:pPr>
      <w:rPr>
        <w:rFonts w:hint="default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 w15:restartNumberingAfterBreak="0">
    <w:nsid w:val="74082AC3"/>
    <w:multiLevelType w:val="hybridMultilevel"/>
    <w:tmpl w:val="C9BEFDEE"/>
    <w:lvl w:ilvl="0" w:tplc="72C0C9FE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4"/>
  </w:num>
  <w:num w:numId="2">
    <w:abstractNumId w:val="14"/>
  </w:num>
  <w:num w:numId="3">
    <w:abstractNumId w:val="6"/>
  </w:num>
  <w:num w:numId="4">
    <w:abstractNumId w:val="7"/>
  </w:num>
  <w:num w:numId="5">
    <w:abstractNumId w:val="17"/>
  </w:num>
  <w:num w:numId="6">
    <w:abstractNumId w:val="15"/>
  </w:num>
  <w:num w:numId="7">
    <w:abstractNumId w:val="19"/>
  </w:num>
  <w:num w:numId="8">
    <w:abstractNumId w:val="18"/>
  </w:num>
  <w:num w:numId="9">
    <w:abstractNumId w:val="2"/>
  </w:num>
  <w:num w:numId="10">
    <w:abstractNumId w:val="13"/>
  </w:num>
  <w:num w:numId="11">
    <w:abstractNumId w:val="1"/>
  </w:num>
  <w:num w:numId="12">
    <w:abstractNumId w:val="16"/>
  </w:num>
  <w:num w:numId="13">
    <w:abstractNumId w:val="9"/>
  </w:num>
  <w:num w:numId="14">
    <w:abstractNumId w:val="21"/>
  </w:num>
  <w:num w:numId="15">
    <w:abstractNumId w:val="20"/>
  </w:num>
  <w:num w:numId="16">
    <w:abstractNumId w:val="8"/>
  </w:num>
  <w:num w:numId="17">
    <w:abstractNumId w:val="0"/>
  </w:num>
  <w:num w:numId="18">
    <w:abstractNumId w:val="3"/>
  </w:num>
  <w:num w:numId="19">
    <w:abstractNumId w:val="11"/>
  </w:num>
  <w:num w:numId="20">
    <w:abstractNumId w:val="12"/>
  </w:num>
  <w:num w:numId="21">
    <w:abstractNumId w:val="5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Indust Eng Chem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90fzfws7sterne9evnpdr29vs2rrr29zdt9&quot;&gt;부경대&lt;record-ids&gt;&lt;item&gt;1&lt;/item&gt;&lt;item&gt;2&lt;/item&gt;&lt;item&gt;3&lt;/item&gt;&lt;item&gt;5&lt;/item&gt;&lt;item&gt;6&lt;/item&gt;&lt;item&gt;14&lt;/item&gt;&lt;item&gt;15&lt;/item&gt;&lt;item&gt;16&lt;/item&gt;&lt;item&gt;17&lt;/item&gt;&lt;item&gt;19&lt;/item&gt;&lt;item&gt;20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/record-ids&gt;&lt;/item&gt;&lt;/Libraries&gt;"/>
  </w:docVars>
  <w:rsids>
    <w:rsidRoot w:val="002574AD"/>
    <w:rsid w:val="0000109F"/>
    <w:rsid w:val="0000748B"/>
    <w:rsid w:val="00017D1F"/>
    <w:rsid w:val="000233E0"/>
    <w:rsid w:val="000248F2"/>
    <w:rsid w:val="00030621"/>
    <w:rsid w:val="000333B6"/>
    <w:rsid w:val="000335E5"/>
    <w:rsid w:val="00034CB9"/>
    <w:rsid w:val="00037A3A"/>
    <w:rsid w:val="00037E04"/>
    <w:rsid w:val="00044501"/>
    <w:rsid w:val="0004619A"/>
    <w:rsid w:val="0004742D"/>
    <w:rsid w:val="00047B27"/>
    <w:rsid w:val="00054743"/>
    <w:rsid w:val="00054F40"/>
    <w:rsid w:val="000555EC"/>
    <w:rsid w:val="00056356"/>
    <w:rsid w:val="0006554A"/>
    <w:rsid w:val="00065778"/>
    <w:rsid w:val="00065F7D"/>
    <w:rsid w:val="00066D87"/>
    <w:rsid w:val="00072AD1"/>
    <w:rsid w:val="000745C0"/>
    <w:rsid w:val="00080A50"/>
    <w:rsid w:val="00082471"/>
    <w:rsid w:val="00083254"/>
    <w:rsid w:val="00090DC1"/>
    <w:rsid w:val="00091AD2"/>
    <w:rsid w:val="00094431"/>
    <w:rsid w:val="00096CEF"/>
    <w:rsid w:val="00097FC3"/>
    <w:rsid w:val="000A120D"/>
    <w:rsid w:val="000A15B3"/>
    <w:rsid w:val="000A6609"/>
    <w:rsid w:val="000A6E3D"/>
    <w:rsid w:val="000A7046"/>
    <w:rsid w:val="000B1CAB"/>
    <w:rsid w:val="000B2E64"/>
    <w:rsid w:val="000B42B3"/>
    <w:rsid w:val="000C1E51"/>
    <w:rsid w:val="000C340B"/>
    <w:rsid w:val="000C44D8"/>
    <w:rsid w:val="000C4DFD"/>
    <w:rsid w:val="000D6DB3"/>
    <w:rsid w:val="000E26FD"/>
    <w:rsid w:val="000E45E0"/>
    <w:rsid w:val="000E569C"/>
    <w:rsid w:val="000E74AD"/>
    <w:rsid w:val="000F1AC8"/>
    <w:rsid w:val="000F2B1E"/>
    <w:rsid w:val="000F62C7"/>
    <w:rsid w:val="00100F67"/>
    <w:rsid w:val="001031E0"/>
    <w:rsid w:val="001175D9"/>
    <w:rsid w:val="0012060C"/>
    <w:rsid w:val="00126589"/>
    <w:rsid w:val="00130F47"/>
    <w:rsid w:val="001401E0"/>
    <w:rsid w:val="00140602"/>
    <w:rsid w:val="00140B46"/>
    <w:rsid w:val="00147261"/>
    <w:rsid w:val="00150B9C"/>
    <w:rsid w:val="0015132B"/>
    <w:rsid w:val="001531AB"/>
    <w:rsid w:val="00153356"/>
    <w:rsid w:val="001534D2"/>
    <w:rsid w:val="00153C1C"/>
    <w:rsid w:val="00154FF5"/>
    <w:rsid w:val="001550E0"/>
    <w:rsid w:val="00155379"/>
    <w:rsid w:val="00155E50"/>
    <w:rsid w:val="00156A37"/>
    <w:rsid w:val="001724E5"/>
    <w:rsid w:val="001732F4"/>
    <w:rsid w:val="001743EF"/>
    <w:rsid w:val="00175B43"/>
    <w:rsid w:val="0017776D"/>
    <w:rsid w:val="00177CBC"/>
    <w:rsid w:val="00183A65"/>
    <w:rsid w:val="00183A8F"/>
    <w:rsid w:val="00183F2A"/>
    <w:rsid w:val="00186496"/>
    <w:rsid w:val="0018657F"/>
    <w:rsid w:val="0019032C"/>
    <w:rsid w:val="00194035"/>
    <w:rsid w:val="001968BA"/>
    <w:rsid w:val="001975E1"/>
    <w:rsid w:val="001B1AD6"/>
    <w:rsid w:val="001B1D93"/>
    <w:rsid w:val="001B2C05"/>
    <w:rsid w:val="001B3C8A"/>
    <w:rsid w:val="001B4515"/>
    <w:rsid w:val="001C46AD"/>
    <w:rsid w:val="001C6020"/>
    <w:rsid w:val="001D371C"/>
    <w:rsid w:val="001E1B98"/>
    <w:rsid w:val="001E253F"/>
    <w:rsid w:val="001E77FF"/>
    <w:rsid w:val="001E7A9E"/>
    <w:rsid w:val="001F3C2F"/>
    <w:rsid w:val="001F54D4"/>
    <w:rsid w:val="001F5744"/>
    <w:rsid w:val="001F6244"/>
    <w:rsid w:val="00205A95"/>
    <w:rsid w:val="00205C03"/>
    <w:rsid w:val="002073EF"/>
    <w:rsid w:val="002078FF"/>
    <w:rsid w:val="00207FED"/>
    <w:rsid w:val="0022028B"/>
    <w:rsid w:val="00227733"/>
    <w:rsid w:val="00231129"/>
    <w:rsid w:val="00232B73"/>
    <w:rsid w:val="00232D31"/>
    <w:rsid w:val="002428AC"/>
    <w:rsid w:val="00246E89"/>
    <w:rsid w:val="00247685"/>
    <w:rsid w:val="00255D5F"/>
    <w:rsid w:val="002574AD"/>
    <w:rsid w:val="00263ADA"/>
    <w:rsid w:val="00264964"/>
    <w:rsid w:val="00270EC6"/>
    <w:rsid w:val="002730C9"/>
    <w:rsid w:val="00273F4F"/>
    <w:rsid w:val="00276887"/>
    <w:rsid w:val="00281271"/>
    <w:rsid w:val="00281EB4"/>
    <w:rsid w:val="00281F02"/>
    <w:rsid w:val="00281FE7"/>
    <w:rsid w:val="002831B3"/>
    <w:rsid w:val="00286B51"/>
    <w:rsid w:val="002902B2"/>
    <w:rsid w:val="00294F39"/>
    <w:rsid w:val="00295FC9"/>
    <w:rsid w:val="00297C47"/>
    <w:rsid w:val="002A5431"/>
    <w:rsid w:val="002A64CA"/>
    <w:rsid w:val="002B55C6"/>
    <w:rsid w:val="002B5844"/>
    <w:rsid w:val="002B5CC0"/>
    <w:rsid w:val="002C3051"/>
    <w:rsid w:val="002C6038"/>
    <w:rsid w:val="002D1A33"/>
    <w:rsid w:val="002D1A37"/>
    <w:rsid w:val="002D7875"/>
    <w:rsid w:val="002F2F0C"/>
    <w:rsid w:val="003031B2"/>
    <w:rsid w:val="003074F7"/>
    <w:rsid w:val="00314060"/>
    <w:rsid w:val="00321B20"/>
    <w:rsid w:val="003225DF"/>
    <w:rsid w:val="003228F3"/>
    <w:rsid w:val="003229D7"/>
    <w:rsid w:val="003269F1"/>
    <w:rsid w:val="003332CD"/>
    <w:rsid w:val="00335C42"/>
    <w:rsid w:val="003419E5"/>
    <w:rsid w:val="00343CDD"/>
    <w:rsid w:val="00344844"/>
    <w:rsid w:val="003455C1"/>
    <w:rsid w:val="0034694E"/>
    <w:rsid w:val="00351D0A"/>
    <w:rsid w:val="0037794C"/>
    <w:rsid w:val="00382395"/>
    <w:rsid w:val="0038347E"/>
    <w:rsid w:val="00383B44"/>
    <w:rsid w:val="003866EC"/>
    <w:rsid w:val="00391D7F"/>
    <w:rsid w:val="00395023"/>
    <w:rsid w:val="003A4BB3"/>
    <w:rsid w:val="003A6512"/>
    <w:rsid w:val="003A6A00"/>
    <w:rsid w:val="003B194E"/>
    <w:rsid w:val="003B2403"/>
    <w:rsid w:val="003B45F1"/>
    <w:rsid w:val="003B5086"/>
    <w:rsid w:val="003B7E8F"/>
    <w:rsid w:val="003C3D79"/>
    <w:rsid w:val="003D410A"/>
    <w:rsid w:val="003D7F7F"/>
    <w:rsid w:val="003E30E3"/>
    <w:rsid w:val="003E38C7"/>
    <w:rsid w:val="003F2B88"/>
    <w:rsid w:val="003F3DCF"/>
    <w:rsid w:val="003F534E"/>
    <w:rsid w:val="003F724E"/>
    <w:rsid w:val="00405EF9"/>
    <w:rsid w:val="0041101A"/>
    <w:rsid w:val="004116D5"/>
    <w:rsid w:val="00411D59"/>
    <w:rsid w:val="00414D99"/>
    <w:rsid w:val="00415D1C"/>
    <w:rsid w:val="004200C2"/>
    <w:rsid w:val="00424F29"/>
    <w:rsid w:val="0042566F"/>
    <w:rsid w:val="00430ACB"/>
    <w:rsid w:val="004406E6"/>
    <w:rsid w:val="00442EEF"/>
    <w:rsid w:val="00443FA5"/>
    <w:rsid w:val="00450034"/>
    <w:rsid w:val="00452343"/>
    <w:rsid w:val="00460003"/>
    <w:rsid w:val="0046231C"/>
    <w:rsid w:val="00463897"/>
    <w:rsid w:val="00464E22"/>
    <w:rsid w:val="004658DA"/>
    <w:rsid w:val="00471E74"/>
    <w:rsid w:val="0047650A"/>
    <w:rsid w:val="00476621"/>
    <w:rsid w:val="00484C74"/>
    <w:rsid w:val="004856CA"/>
    <w:rsid w:val="004866ED"/>
    <w:rsid w:val="0049068B"/>
    <w:rsid w:val="00496CD9"/>
    <w:rsid w:val="00497DFB"/>
    <w:rsid w:val="004A1E8A"/>
    <w:rsid w:val="004A3B86"/>
    <w:rsid w:val="004B32FA"/>
    <w:rsid w:val="004B3C66"/>
    <w:rsid w:val="004B484D"/>
    <w:rsid w:val="004B5543"/>
    <w:rsid w:val="004B590B"/>
    <w:rsid w:val="004B64CA"/>
    <w:rsid w:val="004B7E76"/>
    <w:rsid w:val="004C0981"/>
    <w:rsid w:val="004C0C5F"/>
    <w:rsid w:val="004C128E"/>
    <w:rsid w:val="004C49ED"/>
    <w:rsid w:val="004C58F3"/>
    <w:rsid w:val="004C683B"/>
    <w:rsid w:val="004D015D"/>
    <w:rsid w:val="004D2907"/>
    <w:rsid w:val="004D4241"/>
    <w:rsid w:val="004D4430"/>
    <w:rsid w:val="004D49A1"/>
    <w:rsid w:val="004D56E9"/>
    <w:rsid w:val="004F06B8"/>
    <w:rsid w:val="004F2B3C"/>
    <w:rsid w:val="004F379A"/>
    <w:rsid w:val="004F64EE"/>
    <w:rsid w:val="00500868"/>
    <w:rsid w:val="005012AD"/>
    <w:rsid w:val="005027BF"/>
    <w:rsid w:val="00503947"/>
    <w:rsid w:val="00504090"/>
    <w:rsid w:val="00505DAB"/>
    <w:rsid w:val="00506131"/>
    <w:rsid w:val="005243F6"/>
    <w:rsid w:val="0053157C"/>
    <w:rsid w:val="00534E88"/>
    <w:rsid w:val="005371C1"/>
    <w:rsid w:val="0054000A"/>
    <w:rsid w:val="00546495"/>
    <w:rsid w:val="00546509"/>
    <w:rsid w:val="00555323"/>
    <w:rsid w:val="00560A96"/>
    <w:rsid w:val="00562F00"/>
    <w:rsid w:val="00563859"/>
    <w:rsid w:val="00565013"/>
    <w:rsid w:val="005669D7"/>
    <w:rsid w:val="00566A22"/>
    <w:rsid w:val="00570BB0"/>
    <w:rsid w:val="00574229"/>
    <w:rsid w:val="005755FB"/>
    <w:rsid w:val="00582372"/>
    <w:rsid w:val="00592460"/>
    <w:rsid w:val="005954AB"/>
    <w:rsid w:val="0059661C"/>
    <w:rsid w:val="00597706"/>
    <w:rsid w:val="0059792D"/>
    <w:rsid w:val="005A2EFD"/>
    <w:rsid w:val="005A4063"/>
    <w:rsid w:val="005A41FF"/>
    <w:rsid w:val="005B0EDC"/>
    <w:rsid w:val="005B40BC"/>
    <w:rsid w:val="005B4841"/>
    <w:rsid w:val="005B7694"/>
    <w:rsid w:val="005C14C7"/>
    <w:rsid w:val="005C298B"/>
    <w:rsid w:val="005D1E54"/>
    <w:rsid w:val="005D2B78"/>
    <w:rsid w:val="005D7BD9"/>
    <w:rsid w:val="005E50EC"/>
    <w:rsid w:val="005F569E"/>
    <w:rsid w:val="005F5AF4"/>
    <w:rsid w:val="005F66F4"/>
    <w:rsid w:val="005F7CDA"/>
    <w:rsid w:val="0060326A"/>
    <w:rsid w:val="00604A7C"/>
    <w:rsid w:val="006051B0"/>
    <w:rsid w:val="00607A13"/>
    <w:rsid w:val="00610700"/>
    <w:rsid w:val="00610942"/>
    <w:rsid w:val="0061241F"/>
    <w:rsid w:val="00614200"/>
    <w:rsid w:val="006245E7"/>
    <w:rsid w:val="006256B5"/>
    <w:rsid w:val="00625FBA"/>
    <w:rsid w:val="00627C43"/>
    <w:rsid w:val="00634A3D"/>
    <w:rsid w:val="00652EAA"/>
    <w:rsid w:val="00653A3A"/>
    <w:rsid w:val="00661101"/>
    <w:rsid w:val="00664B9C"/>
    <w:rsid w:val="00665CF6"/>
    <w:rsid w:val="006677EB"/>
    <w:rsid w:val="006706CB"/>
    <w:rsid w:val="0067091F"/>
    <w:rsid w:val="00670C4B"/>
    <w:rsid w:val="00674A83"/>
    <w:rsid w:val="00674E7F"/>
    <w:rsid w:val="00675CB3"/>
    <w:rsid w:val="00675F33"/>
    <w:rsid w:val="0067737A"/>
    <w:rsid w:val="006777F8"/>
    <w:rsid w:val="00677C88"/>
    <w:rsid w:val="0068038D"/>
    <w:rsid w:val="006875A1"/>
    <w:rsid w:val="0069005B"/>
    <w:rsid w:val="0069259E"/>
    <w:rsid w:val="00692F19"/>
    <w:rsid w:val="006955FC"/>
    <w:rsid w:val="006A3479"/>
    <w:rsid w:val="006B0737"/>
    <w:rsid w:val="006B30C3"/>
    <w:rsid w:val="006B50F0"/>
    <w:rsid w:val="006B65AF"/>
    <w:rsid w:val="006C166C"/>
    <w:rsid w:val="006C1BDC"/>
    <w:rsid w:val="006C42FB"/>
    <w:rsid w:val="006C7C20"/>
    <w:rsid w:val="006D1333"/>
    <w:rsid w:val="006D175E"/>
    <w:rsid w:val="006D34BA"/>
    <w:rsid w:val="006D3C14"/>
    <w:rsid w:val="006D484A"/>
    <w:rsid w:val="006D6791"/>
    <w:rsid w:val="006F665C"/>
    <w:rsid w:val="00701F5F"/>
    <w:rsid w:val="007025AE"/>
    <w:rsid w:val="00702EF0"/>
    <w:rsid w:val="00716654"/>
    <w:rsid w:val="00721362"/>
    <w:rsid w:val="00722489"/>
    <w:rsid w:val="00722FD3"/>
    <w:rsid w:val="00733578"/>
    <w:rsid w:val="00735C5C"/>
    <w:rsid w:val="007420E8"/>
    <w:rsid w:val="0074512A"/>
    <w:rsid w:val="00745C08"/>
    <w:rsid w:val="007479FA"/>
    <w:rsid w:val="00750AC5"/>
    <w:rsid w:val="00751F6E"/>
    <w:rsid w:val="007528D2"/>
    <w:rsid w:val="007537A4"/>
    <w:rsid w:val="007546F7"/>
    <w:rsid w:val="007547FA"/>
    <w:rsid w:val="007554DB"/>
    <w:rsid w:val="0075582D"/>
    <w:rsid w:val="00756333"/>
    <w:rsid w:val="00756392"/>
    <w:rsid w:val="00765615"/>
    <w:rsid w:val="007702EB"/>
    <w:rsid w:val="007800D0"/>
    <w:rsid w:val="00783DD8"/>
    <w:rsid w:val="00790AF1"/>
    <w:rsid w:val="00791356"/>
    <w:rsid w:val="00793C47"/>
    <w:rsid w:val="007968BE"/>
    <w:rsid w:val="007A2B4E"/>
    <w:rsid w:val="007A65AC"/>
    <w:rsid w:val="007A6FFC"/>
    <w:rsid w:val="007B3499"/>
    <w:rsid w:val="007B3529"/>
    <w:rsid w:val="007B3F9F"/>
    <w:rsid w:val="007B633D"/>
    <w:rsid w:val="007B6F66"/>
    <w:rsid w:val="007C5B3A"/>
    <w:rsid w:val="007C63BF"/>
    <w:rsid w:val="007C6BEC"/>
    <w:rsid w:val="007C7965"/>
    <w:rsid w:val="007D123D"/>
    <w:rsid w:val="007D613F"/>
    <w:rsid w:val="007D75BC"/>
    <w:rsid w:val="007E4045"/>
    <w:rsid w:val="007E48C8"/>
    <w:rsid w:val="007E7476"/>
    <w:rsid w:val="007F1502"/>
    <w:rsid w:val="007F3A5D"/>
    <w:rsid w:val="007F76E5"/>
    <w:rsid w:val="008015ED"/>
    <w:rsid w:val="00801D66"/>
    <w:rsid w:val="00802D75"/>
    <w:rsid w:val="00804E13"/>
    <w:rsid w:val="00806366"/>
    <w:rsid w:val="00806A66"/>
    <w:rsid w:val="008106AB"/>
    <w:rsid w:val="0081165B"/>
    <w:rsid w:val="00815578"/>
    <w:rsid w:val="00824C35"/>
    <w:rsid w:val="00825103"/>
    <w:rsid w:val="008257A0"/>
    <w:rsid w:val="008268DD"/>
    <w:rsid w:val="00827EEC"/>
    <w:rsid w:val="00831BB5"/>
    <w:rsid w:val="00840D6F"/>
    <w:rsid w:val="008460FC"/>
    <w:rsid w:val="0084630F"/>
    <w:rsid w:val="008470CA"/>
    <w:rsid w:val="008532A2"/>
    <w:rsid w:val="008565F8"/>
    <w:rsid w:val="00857810"/>
    <w:rsid w:val="0086581D"/>
    <w:rsid w:val="008675EA"/>
    <w:rsid w:val="00867D08"/>
    <w:rsid w:val="008758AC"/>
    <w:rsid w:val="008804EE"/>
    <w:rsid w:val="00880D05"/>
    <w:rsid w:val="00880F05"/>
    <w:rsid w:val="0088295A"/>
    <w:rsid w:val="00882E80"/>
    <w:rsid w:val="00886745"/>
    <w:rsid w:val="0089768D"/>
    <w:rsid w:val="008A6C64"/>
    <w:rsid w:val="008B0340"/>
    <w:rsid w:val="008B0384"/>
    <w:rsid w:val="008B1882"/>
    <w:rsid w:val="008B1D2E"/>
    <w:rsid w:val="008B1DFF"/>
    <w:rsid w:val="008B345D"/>
    <w:rsid w:val="008B4C47"/>
    <w:rsid w:val="008B5849"/>
    <w:rsid w:val="008C0D54"/>
    <w:rsid w:val="008C120D"/>
    <w:rsid w:val="008C686A"/>
    <w:rsid w:val="008D0E12"/>
    <w:rsid w:val="008D1E71"/>
    <w:rsid w:val="008D3532"/>
    <w:rsid w:val="008E0795"/>
    <w:rsid w:val="008E38B9"/>
    <w:rsid w:val="008F2965"/>
    <w:rsid w:val="008F330A"/>
    <w:rsid w:val="008F37FD"/>
    <w:rsid w:val="008F3D56"/>
    <w:rsid w:val="008F5C56"/>
    <w:rsid w:val="008F644D"/>
    <w:rsid w:val="009025EC"/>
    <w:rsid w:val="00904268"/>
    <w:rsid w:val="0091052B"/>
    <w:rsid w:val="0091345A"/>
    <w:rsid w:val="0091784A"/>
    <w:rsid w:val="00923CEB"/>
    <w:rsid w:val="00927947"/>
    <w:rsid w:val="0093000C"/>
    <w:rsid w:val="00931204"/>
    <w:rsid w:val="009315EA"/>
    <w:rsid w:val="00931886"/>
    <w:rsid w:val="00932994"/>
    <w:rsid w:val="009334F7"/>
    <w:rsid w:val="009400EC"/>
    <w:rsid w:val="00942F92"/>
    <w:rsid w:val="00944A96"/>
    <w:rsid w:val="00944DDC"/>
    <w:rsid w:val="00945879"/>
    <w:rsid w:val="00945AA6"/>
    <w:rsid w:val="009463FE"/>
    <w:rsid w:val="009468DA"/>
    <w:rsid w:val="009533C7"/>
    <w:rsid w:val="00955CE7"/>
    <w:rsid w:val="00963CE7"/>
    <w:rsid w:val="009646AE"/>
    <w:rsid w:val="00972890"/>
    <w:rsid w:val="00973897"/>
    <w:rsid w:val="009743E1"/>
    <w:rsid w:val="0097443E"/>
    <w:rsid w:val="009763D2"/>
    <w:rsid w:val="00977E64"/>
    <w:rsid w:val="00982B72"/>
    <w:rsid w:val="009845C3"/>
    <w:rsid w:val="00984F26"/>
    <w:rsid w:val="00986CD6"/>
    <w:rsid w:val="00995068"/>
    <w:rsid w:val="009A007D"/>
    <w:rsid w:val="009A10A9"/>
    <w:rsid w:val="009A2430"/>
    <w:rsid w:val="009A286F"/>
    <w:rsid w:val="009A4EDC"/>
    <w:rsid w:val="009A66A4"/>
    <w:rsid w:val="009B3B81"/>
    <w:rsid w:val="009B3D34"/>
    <w:rsid w:val="009B6A3D"/>
    <w:rsid w:val="009B7F0C"/>
    <w:rsid w:val="009C1FD2"/>
    <w:rsid w:val="009C35DE"/>
    <w:rsid w:val="009C3E77"/>
    <w:rsid w:val="009C4C0C"/>
    <w:rsid w:val="009C5396"/>
    <w:rsid w:val="009D06E8"/>
    <w:rsid w:val="009D0884"/>
    <w:rsid w:val="009D34BB"/>
    <w:rsid w:val="009D4602"/>
    <w:rsid w:val="009D6CCB"/>
    <w:rsid w:val="009D75DA"/>
    <w:rsid w:val="009E1F6F"/>
    <w:rsid w:val="009F08AC"/>
    <w:rsid w:val="009F1476"/>
    <w:rsid w:val="009F3290"/>
    <w:rsid w:val="00A02C50"/>
    <w:rsid w:val="00A05076"/>
    <w:rsid w:val="00A12F26"/>
    <w:rsid w:val="00A15309"/>
    <w:rsid w:val="00A15510"/>
    <w:rsid w:val="00A167A5"/>
    <w:rsid w:val="00A204FB"/>
    <w:rsid w:val="00A23F8A"/>
    <w:rsid w:val="00A2660A"/>
    <w:rsid w:val="00A34747"/>
    <w:rsid w:val="00A37E2D"/>
    <w:rsid w:val="00A42AF1"/>
    <w:rsid w:val="00A42FFC"/>
    <w:rsid w:val="00A4446E"/>
    <w:rsid w:val="00A51561"/>
    <w:rsid w:val="00A54BFA"/>
    <w:rsid w:val="00A60E38"/>
    <w:rsid w:val="00A70C44"/>
    <w:rsid w:val="00A74DE0"/>
    <w:rsid w:val="00A805CD"/>
    <w:rsid w:val="00A86D89"/>
    <w:rsid w:val="00A87BB7"/>
    <w:rsid w:val="00A92283"/>
    <w:rsid w:val="00AA0624"/>
    <w:rsid w:val="00AA2A19"/>
    <w:rsid w:val="00AA37E3"/>
    <w:rsid w:val="00AA4802"/>
    <w:rsid w:val="00AA4EC5"/>
    <w:rsid w:val="00AA5CD5"/>
    <w:rsid w:val="00AB0F8F"/>
    <w:rsid w:val="00AB257E"/>
    <w:rsid w:val="00AB257F"/>
    <w:rsid w:val="00AB5436"/>
    <w:rsid w:val="00AC145D"/>
    <w:rsid w:val="00AC4284"/>
    <w:rsid w:val="00AC47D0"/>
    <w:rsid w:val="00AC75EC"/>
    <w:rsid w:val="00AD68B3"/>
    <w:rsid w:val="00AD7FBC"/>
    <w:rsid w:val="00AE0EAE"/>
    <w:rsid w:val="00AE5345"/>
    <w:rsid w:val="00AE7890"/>
    <w:rsid w:val="00AF3404"/>
    <w:rsid w:val="00AF6C4E"/>
    <w:rsid w:val="00AF6D41"/>
    <w:rsid w:val="00AF733F"/>
    <w:rsid w:val="00B0017A"/>
    <w:rsid w:val="00B07F9D"/>
    <w:rsid w:val="00B129B6"/>
    <w:rsid w:val="00B13518"/>
    <w:rsid w:val="00B15561"/>
    <w:rsid w:val="00B15E79"/>
    <w:rsid w:val="00B207A3"/>
    <w:rsid w:val="00B222D7"/>
    <w:rsid w:val="00B241E7"/>
    <w:rsid w:val="00B26435"/>
    <w:rsid w:val="00B27296"/>
    <w:rsid w:val="00B27C3F"/>
    <w:rsid w:val="00B32917"/>
    <w:rsid w:val="00B32C0D"/>
    <w:rsid w:val="00B357B4"/>
    <w:rsid w:val="00B509C4"/>
    <w:rsid w:val="00B50B9C"/>
    <w:rsid w:val="00B50BE4"/>
    <w:rsid w:val="00B536F3"/>
    <w:rsid w:val="00B5621E"/>
    <w:rsid w:val="00B566FE"/>
    <w:rsid w:val="00B56AB6"/>
    <w:rsid w:val="00B6583B"/>
    <w:rsid w:val="00B662EA"/>
    <w:rsid w:val="00B66612"/>
    <w:rsid w:val="00B6679B"/>
    <w:rsid w:val="00B76C1A"/>
    <w:rsid w:val="00B81C93"/>
    <w:rsid w:val="00B843AD"/>
    <w:rsid w:val="00B84595"/>
    <w:rsid w:val="00B84FAE"/>
    <w:rsid w:val="00B911CE"/>
    <w:rsid w:val="00B923D4"/>
    <w:rsid w:val="00B9385C"/>
    <w:rsid w:val="00B9579D"/>
    <w:rsid w:val="00B95A4D"/>
    <w:rsid w:val="00B96BE1"/>
    <w:rsid w:val="00BA641F"/>
    <w:rsid w:val="00BB0255"/>
    <w:rsid w:val="00BB0681"/>
    <w:rsid w:val="00BB458D"/>
    <w:rsid w:val="00BC5BE5"/>
    <w:rsid w:val="00BC5FBE"/>
    <w:rsid w:val="00BD1BE8"/>
    <w:rsid w:val="00BD4C58"/>
    <w:rsid w:val="00BE0C35"/>
    <w:rsid w:val="00BE0D59"/>
    <w:rsid w:val="00BE51DC"/>
    <w:rsid w:val="00BE5A31"/>
    <w:rsid w:val="00BE6005"/>
    <w:rsid w:val="00BF2CFB"/>
    <w:rsid w:val="00BF36E2"/>
    <w:rsid w:val="00C00B97"/>
    <w:rsid w:val="00C016A9"/>
    <w:rsid w:val="00C01D94"/>
    <w:rsid w:val="00C02EC1"/>
    <w:rsid w:val="00C03D1A"/>
    <w:rsid w:val="00C078AE"/>
    <w:rsid w:val="00C14642"/>
    <w:rsid w:val="00C14A0A"/>
    <w:rsid w:val="00C20476"/>
    <w:rsid w:val="00C2238C"/>
    <w:rsid w:val="00C270EB"/>
    <w:rsid w:val="00C314B2"/>
    <w:rsid w:val="00C33749"/>
    <w:rsid w:val="00C439C9"/>
    <w:rsid w:val="00C453F4"/>
    <w:rsid w:val="00C51884"/>
    <w:rsid w:val="00C539FA"/>
    <w:rsid w:val="00C56BDF"/>
    <w:rsid w:val="00C63F52"/>
    <w:rsid w:val="00C63F84"/>
    <w:rsid w:val="00C66AEF"/>
    <w:rsid w:val="00C6765E"/>
    <w:rsid w:val="00C728E3"/>
    <w:rsid w:val="00C74CFB"/>
    <w:rsid w:val="00C77A23"/>
    <w:rsid w:val="00C90DFF"/>
    <w:rsid w:val="00C95414"/>
    <w:rsid w:val="00CA1824"/>
    <w:rsid w:val="00CB52FA"/>
    <w:rsid w:val="00CB7886"/>
    <w:rsid w:val="00CC13AA"/>
    <w:rsid w:val="00CC3A6E"/>
    <w:rsid w:val="00CC4A5C"/>
    <w:rsid w:val="00CC5A3F"/>
    <w:rsid w:val="00CD07F7"/>
    <w:rsid w:val="00CD2930"/>
    <w:rsid w:val="00CD2DDA"/>
    <w:rsid w:val="00CD3E31"/>
    <w:rsid w:val="00CD44A2"/>
    <w:rsid w:val="00CD55D0"/>
    <w:rsid w:val="00CD6605"/>
    <w:rsid w:val="00CE4697"/>
    <w:rsid w:val="00CE5AF9"/>
    <w:rsid w:val="00CE708A"/>
    <w:rsid w:val="00CF069D"/>
    <w:rsid w:val="00CF167E"/>
    <w:rsid w:val="00CF262A"/>
    <w:rsid w:val="00CF3DF6"/>
    <w:rsid w:val="00CF403E"/>
    <w:rsid w:val="00CF46E7"/>
    <w:rsid w:val="00CF610C"/>
    <w:rsid w:val="00D03776"/>
    <w:rsid w:val="00D049F9"/>
    <w:rsid w:val="00D05332"/>
    <w:rsid w:val="00D0704B"/>
    <w:rsid w:val="00D13D8B"/>
    <w:rsid w:val="00D160C4"/>
    <w:rsid w:val="00D16E49"/>
    <w:rsid w:val="00D30834"/>
    <w:rsid w:val="00D30CD0"/>
    <w:rsid w:val="00D32A1C"/>
    <w:rsid w:val="00D33AB7"/>
    <w:rsid w:val="00D411B7"/>
    <w:rsid w:val="00D439A2"/>
    <w:rsid w:val="00D43A07"/>
    <w:rsid w:val="00D43CE3"/>
    <w:rsid w:val="00D45792"/>
    <w:rsid w:val="00D46FB9"/>
    <w:rsid w:val="00D51B54"/>
    <w:rsid w:val="00D57C2A"/>
    <w:rsid w:val="00D70A64"/>
    <w:rsid w:val="00D71C90"/>
    <w:rsid w:val="00D7393D"/>
    <w:rsid w:val="00D81CC7"/>
    <w:rsid w:val="00D8631F"/>
    <w:rsid w:val="00D90D5A"/>
    <w:rsid w:val="00DA0DCB"/>
    <w:rsid w:val="00DA3043"/>
    <w:rsid w:val="00DA5480"/>
    <w:rsid w:val="00DB611F"/>
    <w:rsid w:val="00DC054D"/>
    <w:rsid w:val="00DC087D"/>
    <w:rsid w:val="00DC3833"/>
    <w:rsid w:val="00DC5064"/>
    <w:rsid w:val="00DD19A6"/>
    <w:rsid w:val="00DD480F"/>
    <w:rsid w:val="00DE01E8"/>
    <w:rsid w:val="00DE1B2A"/>
    <w:rsid w:val="00DE1B32"/>
    <w:rsid w:val="00DE7EFD"/>
    <w:rsid w:val="00DF04E2"/>
    <w:rsid w:val="00DF25E1"/>
    <w:rsid w:val="00E00252"/>
    <w:rsid w:val="00E01A49"/>
    <w:rsid w:val="00E01DFA"/>
    <w:rsid w:val="00E02CA0"/>
    <w:rsid w:val="00E030CB"/>
    <w:rsid w:val="00E079BD"/>
    <w:rsid w:val="00E11029"/>
    <w:rsid w:val="00E11F21"/>
    <w:rsid w:val="00E13D0A"/>
    <w:rsid w:val="00E2004A"/>
    <w:rsid w:val="00E21E78"/>
    <w:rsid w:val="00E221AA"/>
    <w:rsid w:val="00E2251C"/>
    <w:rsid w:val="00E23CBF"/>
    <w:rsid w:val="00E31D7C"/>
    <w:rsid w:val="00E33203"/>
    <w:rsid w:val="00E362DB"/>
    <w:rsid w:val="00E46C18"/>
    <w:rsid w:val="00E47789"/>
    <w:rsid w:val="00E56449"/>
    <w:rsid w:val="00E62C11"/>
    <w:rsid w:val="00E67B35"/>
    <w:rsid w:val="00E72354"/>
    <w:rsid w:val="00E7265C"/>
    <w:rsid w:val="00E80A2E"/>
    <w:rsid w:val="00E87174"/>
    <w:rsid w:val="00E92912"/>
    <w:rsid w:val="00E935CF"/>
    <w:rsid w:val="00E943D1"/>
    <w:rsid w:val="00EA687A"/>
    <w:rsid w:val="00EA7DD4"/>
    <w:rsid w:val="00EB5C8C"/>
    <w:rsid w:val="00EC0AA5"/>
    <w:rsid w:val="00EC16F4"/>
    <w:rsid w:val="00ED187D"/>
    <w:rsid w:val="00ED44E7"/>
    <w:rsid w:val="00ED44F1"/>
    <w:rsid w:val="00ED78C6"/>
    <w:rsid w:val="00EE0151"/>
    <w:rsid w:val="00EE5573"/>
    <w:rsid w:val="00EF02A3"/>
    <w:rsid w:val="00EF1E55"/>
    <w:rsid w:val="00EF458E"/>
    <w:rsid w:val="00EF5CD3"/>
    <w:rsid w:val="00EF62B9"/>
    <w:rsid w:val="00F01BB9"/>
    <w:rsid w:val="00F03246"/>
    <w:rsid w:val="00F05689"/>
    <w:rsid w:val="00F0586C"/>
    <w:rsid w:val="00F1014C"/>
    <w:rsid w:val="00F1754B"/>
    <w:rsid w:val="00F21989"/>
    <w:rsid w:val="00F21AD5"/>
    <w:rsid w:val="00F2673F"/>
    <w:rsid w:val="00F37C89"/>
    <w:rsid w:val="00F459EA"/>
    <w:rsid w:val="00F5114E"/>
    <w:rsid w:val="00F53E1D"/>
    <w:rsid w:val="00F554F7"/>
    <w:rsid w:val="00F56736"/>
    <w:rsid w:val="00F578F4"/>
    <w:rsid w:val="00F57934"/>
    <w:rsid w:val="00F66929"/>
    <w:rsid w:val="00F70A38"/>
    <w:rsid w:val="00F72FBF"/>
    <w:rsid w:val="00F74B1A"/>
    <w:rsid w:val="00F77983"/>
    <w:rsid w:val="00F82EFF"/>
    <w:rsid w:val="00F85EDB"/>
    <w:rsid w:val="00F86857"/>
    <w:rsid w:val="00F94322"/>
    <w:rsid w:val="00F9481F"/>
    <w:rsid w:val="00F9609B"/>
    <w:rsid w:val="00FA3BF0"/>
    <w:rsid w:val="00FA4ADE"/>
    <w:rsid w:val="00FA4BD4"/>
    <w:rsid w:val="00FA563A"/>
    <w:rsid w:val="00FB1C17"/>
    <w:rsid w:val="00FB6B03"/>
    <w:rsid w:val="00FC289B"/>
    <w:rsid w:val="00FC4752"/>
    <w:rsid w:val="00FC4FBB"/>
    <w:rsid w:val="00FC62CE"/>
    <w:rsid w:val="00FD13EC"/>
    <w:rsid w:val="00FD274D"/>
    <w:rsid w:val="00FD5D13"/>
    <w:rsid w:val="00FE1F21"/>
    <w:rsid w:val="00FE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5E4F17"/>
  <w15:docId w15:val="{E121B2CB-ACC0-4BFF-83C5-CAB7FA852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4AD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6CC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9D6CCB"/>
    <w:rPr>
      <w:rFonts w:asciiTheme="majorHAnsi" w:eastAsiaTheme="majorEastAsia" w:hAnsiTheme="majorHAnsi" w:cstheme="majorBidi"/>
      <w:sz w:val="18"/>
      <w:szCs w:val="18"/>
    </w:rPr>
  </w:style>
  <w:style w:type="table" w:styleId="a4">
    <w:name w:val="Table Grid"/>
    <w:basedOn w:val="a1"/>
    <w:uiPriority w:val="39"/>
    <w:rsid w:val="00963C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963CE7"/>
    <w:rPr>
      <w:color w:val="808080"/>
    </w:rPr>
  </w:style>
  <w:style w:type="paragraph" w:styleId="a6">
    <w:name w:val="header"/>
    <w:basedOn w:val="a"/>
    <w:link w:val="Char0"/>
    <w:uiPriority w:val="99"/>
    <w:unhideWhenUsed/>
    <w:rsid w:val="003B508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3B5086"/>
  </w:style>
  <w:style w:type="paragraph" w:styleId="a7">
    <w:name w:val="footer"/>
    <w:basedOn w:val="a"/>
    <w:link w:val="Char1"/>
    <w:uiPriority w:val="99"/>
    <w:unhideWhenUsed/>
    <w:rsid w:val="003B508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3B5086"/>
  </w:style>
  <w:style w:type="paragraph" w:styleId="a8">
    <w:name w:val="List Paragraph"/>
    <w:basedOn w:val="a"/>
    <w:uiPriority w:val="34"/>
    <w:qFormat/>
    <w:rsid w:val="00EF458E"/>
    <w:pPr>
      <w:ind w:leftChars="400" w:left="800"/>
    </w:pPr>
  </w:style>
  <w:style w:type="paragraph" w:styleId="a9">
    <w:name w:val="caption"/>
    <w:basedOn w:val="a"/>
    <w:next w:val="a"/>
    <w:uiPriority w:val="35"/>
    <w:unhideWhenUsed/>
    <w:qFormat/>
    <w:rsid w:val="00A74DE0"/>
    <w:rPr>
      <w:b/>
      <w:bCs/>
      <w:szCs w:val="20"/>
    </w:rPr>
  </w:style>
  <w:style w:type="character" w:styleId="aa">
    <w:name w:val="Subtle Reference"/>
    <w:basedOn w:val="a0"/>
    <w:uiPriority w:val="31"/>
    <w:qFormat/>
    <w:rsid w:val="00CD2930"/>
    <w:rPr>
      <w:smallCaps/>
      <w:color w:val="5A5A5A" w:themeColor="text1" w:themeTint="A5"/>
    </w:rPr>
  </w:style>
  <w:style w:type="character" w:styleId="ab">
    <w:name w:val="Hyperlink"/>
    <w:basedOn w:val="a0"/>
    <w:uiPriority w:val="99"/>
    <w:unhideWhenUsed/>
    <w:rsid w:val="00F53E1D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rsid w:val="00F53E1D"/>
    <w:rPr>
      <w:color w:val="605E5C"/>
      <w:shd w:val="clear" w:color="auto" w:fill="E1DFDD"/>
    </w:rPr>
  </w:style>
  <w:style w:type="paragraph" w:customStyle="1" w:styleId="P1withIndendation">
    <w:name w:val="P1_with_Indendation"/>
    <w:basedOn w:val="a"/>
    <w:uiPriority w:val="99"/>
    <w:rsid w:val="0054000A"/>
    <w:pPr>
      <w:widowControl/>
      <w:wordWrap/>
      <w:autoSpaceDE/>
      <w:autoSpaceDN/>
      <w:spacing w:before="225" w:after="120" w:line="220" w:lineRule="exact"/>
      <w:ind w:firstLine="170"/>
    </w:pPr>
    <w:rPr>
      <w:rFonts w:ascii="Times New Roman" w:eastAsia="MS Mincho" w:hAnsi="Times New Roman" w:cs="Times New Roman"/>
      <w:kern w:val="0"/>
      <w:sz w:val="18"/>
      <w:szCs w:val="14"/>
      <w:lang w:val="en-GB" w:eastAsia="ja-JP"/>
    </w:rPr>
  </w:style>
  <w:style w:type="paragraph" w:styleId="ac">
    <w:name w:val="endnote text"/>
    <w:basedOn w:val="a"/>
    <w:link w:val="Char2"/>
    <w:uiPriority w:val="99"/>
    <w:unhideWhenUsed/>
    <w:rsid w:val="00147261"/>
    <w:pPr>
      <w:widowControl/>
      <w:wordWrap/>
      <w:autoSpaceDE/>
      <w:autoSpaceDN/>
      <w:snapToGrid w:val="0"/>
      <w:spacing w:after="0" w:line="240" w:lineRule="auto"/>
      <w:jc w:val="left"/>
    </w:pPr>
    <w:rPr>
      <w:rFonts w:ascii="Times New Roman" w:eastAsia="바탕" w:hAnsi="Times New Roman" w:cs="Times New Roman"/>
      <w:kern w:val="0"/>
      <w:sz w:val="24"/>
      <w:szCs w:val="24"/>
      <w:lang w:eastAsia="en-US"/>
    </w:rPr>
  </w:style>
  <w:style w:type="character" w:customStyle="1" w:styleId="Char2">
    <w:name w:val="미주 텍스트 Char"/>
    <w:basedOn w:val="a0"/>
    <w:link w:val="ac"/>
    <w:uiPriority w:val="99"/>
    <w:rsid w:val="00147261"/>
    <w:rPr>
      <w:rFonts w:ascii="Times New Roman" w:eastAsia="바탕" w:hAnsi="Times New Roman" w:cs="Times New Roman"/>
      <w:kern w:val="0"/>
      <w:sz w:val="24"/>
      <w:szCs w:val="24"/>
      <w:lang w:eastAsia="en-US"/>
    </w:rPr>
  </w:style>
  <w:style w:type="paragraph" w:customStyle="1" w:styleId="EndNoteBibliographyTitle">
    <w:name w:val="EndNote Bibliography Title"/>
    <w:basedOn w:val="a"/>
    <w:link w:val="EndNoteBibliographyTitleChar"/>
    <w:rsid w:val="00395023"/>
    <w:pPr>
      <w:spacing w:after="0"/>
      <w:jc w:val="center"/>
    </w:pPr>
    <w:rPr>
      <w:rFonts w:ascii="맑은 고딕" w:eastAsia="맑은 고딕" w:hAnsi="맑은 고딕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395023"/>
    <w:rPr>
      <w:rFonts w:ascii="맑은 고딕" w:eastAsia="맑은 고딕" w:hAnsi="맑은 고딕"/>
      <w:noProof/>
    </w:rPr>
  </w:style>
  <w:style w:type="paragraph" w:customStyle="1" w:styleId="EndNoteBibliography">
    <w:name w:val="EndNote Bibliography"/>
    <w:basedOn w:val="a"/>
    <w:link w:val="EndNoteBibliographyChar"/>
    <w:rsid w:val="00395023"/>
    <w:pPr>
      <w:spacing w:line="240" w:lineRule="auto"/>
      <w:jc w:val="center"/>
    </w:pPr>
    <w:rPr>
      <w:rFonts w:ascii="맑은 고딕" w:eastAsia="맑은 고딕" w:hAnsi="맑은 고딕"/>
      <w:noProof/>
    </w:rPr>
  </w:style>
  <w:style w:type="character" w:customStyle="1" w:styleId="EndNoteBibliographyChar">
    <w:name w:val="EndNote Bibliography Char"/>
    <w:basedOn w:val="a0"/>
    <w:link w:val="EndNoteBibliography"/>
    <w:rsid w:val="00395023"/>
    <w:rPr>
      <w:rFonts w:ascii="맑은 고딕" w:eastAsia="맑은 고딕" w:hAnsi="맑은 고딕"/>
      <w:noProof/>
    </w:rPr>
  </w:style>
  <w:style w:type="character" w:customStyle="1" w:styleId="2">
    <w:name w:val="확인되지 않은 멘션2"/>
    <w:basedOn w:val="a0"/>
    <w:uiPriority w:val="99"/>
    <w:semiHidden/>
    <w:unhideWhenUsed/>
    <w:rsid w:val="00395023"/>
    <w:rPr>
      <w:color w:val="605E5C"/>
      <w:shd w:val="clear" w:color="auto" w:fill="E1DFDD"/>
    </w:rPr>
  </w:style>
  <w:style w:type="character" w:customStyle="1" w:styleId="gmaildefault">
    <w:name w:val="gmail_default"/>
    <w:basedOn w:val="a0"/>
    <w:rsid w:val="00C95414"/>
  </w:style>
  <w:style w:type="paragraph" w:styleId="ad">
    <w:name w:val="Revision"/>
    <w:hidden/>
    <w:uiPriority w:val="99"/>
    <w:semiHidden/>
    <w:rsid w:val="007528D2"/>
    <w:pPr>
      <w:spacing w:after="0" w:line="240" w:lineRule="auto"/>
      <w:jc w:val="left"/>
    </w:pPr>
  </w:style>
  <w:style w:type="character" w:styleId="ae">
    <w:name w:val="line number"/>
    <w:basedOn w:val="a0"/>
    <w:uiPriority w:val="99"/>
    <w:semiHidden/>
    <w:unhideWhenUsed/>
    <w:rsid w:val="00183A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D06F1-94B3-4945-8EF1-B536D6FBF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</dc:creator>
  <cp:keywords/>
  <dc:description/>
  <cp:lastModifiedBy>PKNU</cp:lastModifiedBy>
  <cp:revision>2</cp:revision>
  <cp:lastPrinted>2019-10-02T09:44:00Z</cp:lastPrinted>
  <dcterms:created xsi:type="dcterms:W3CDTF">2019-10-06T04:37:00Z</dcterms:created>
  <dcterms:modified xsi:type="dcterms:W3CDTF">2019-10-06T04:37:00Z</dcterms:modified>
</cp:coreProperties>
</file>