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38BD4" w14:textId="10E8287C" w:rsidR="008948AE" w:rsidRPr="00780C2E" w:rsidRDefault="0005640A">
      <w:pPr>
        <w:rPr>
          <w:rFonts w:ascii="Arial" w:hAnsi="Arial" w:cs="Arial"/>
          <w:b/>
          <w:bCs/>
          <w:sz w:val="20"/>
          <w:szCs w:val="20"/>
        </w:rPr>
      </w:pPr>
      <w:r>
        <w:rPr>
          <w:rFonts w:ascii="Arial" w:hAnsi="Arial" w:cs="Arial"/>
          <w:b/>
          <w:bCs/>
          <w:sz w:val="20"/>
          <w:szCs w:val="20"/>
        </w:rPr>
        <w:t>Supplement</w:t>
      </w:r>
    </w:p>
    <w:p w14:paraId="6B939D6C" w14:textId="77777777" w:rsidR="00780C2E" w:rsidRPr="00780C2E" w:rsidRDefault="00780C2E" w:rsidP="00780C2E">
      <w:pPr>
        <w:pStyle w:val="NoSpacing1"/>
        <w:jc w:val="center"/>
        <w:rPr>
          <w:rFonts w:ascii="Arial" w:hAnsi="Arial" w:cs="Arial"/>
          <w:sz w:val="20"/>
          <w:szCs w:val="20"/>
          <w:lang w:val="en-GB"/>
        </w:rPr>
      </w:pPr>
    </w:p>
    <w:p w14:paraId="06798075" w14:textId="2B1C042F" w:rsidR="00780C2E" w:rsidRPr="00780C2E" w:rsidRDefault="00780C2E" w:rsidP="00780C2E">
      <w:pPr>
        <w:spacing w:after="120" w:line="240" w:lineRule="auto"/>
        <w:jc w:val="both"/>
        <w:rPr>
          <w:rFonts w:ascii="Arial" w:hAnsi="Arial" w:cs="Arial"/>
          <w:b/>
          <w:bCs/>
          <w:sz w:val="20"/>
          <w:szCs w:val="20"/>
        </w:rPr>
      </w:pPr>
      <w:r w:rsidRPr="00780C2E">
        <w:rPr>
          <w:rFonts w:ascii="Arial" w:hAnsi="Arial" w:cs="Arial"/>
          <w:b/>
          <w:bCs/>
          <w:sz w:val="20"/>
          <w:szCs w:val="20"/>
        </w:rPr>
        <w:t>Table</w:t>
      </w:r>
      <w:r w:rsidRPr="001F1209">
        <w:rPr>
          <w:rFonts w:ascii="Arial" w:hAnsi="Arial" w:cs="Arial"/>
          <w:b/>
          <w:bCs/>
          <w:sz w:val="20"/>
          <w:szCs w:val="20"/>
        </w:rPr>
        <w:t xml:space="preserve"> </w:t>
      </w:r>
      <w:r w:rsidR="0005640A" w:rsidRPr="001F1209">
        <w:rPr>
          <w:rFonts w:ascii="Arial" w:hAnsi="Arial" w:cs="Arial"/>
          <w:b/>
          <w:sz w:val="20"/>
          <w:szCs w:val="20"/>
        </w:rPr>
        <w:t>A -</w:t>
      </w:r>
      <w:r w:rsidRPr="001F1209">
        <w:rPr>
          <w:rFonts w:ascii="Arial" w:hAnsi="Arial" w:cs="Arial"/>
          <w:b/>
          <w:sz w:val="20"/>
          <w:szCs w:val="20"/>
        </w:rPr>
        <w:t xml:space="preserve"> </w:t>
      </w:r>
      <w:r w:rsidRPr="00780C2E">
        <w:rPr>
          <w:rFonts w:ascii="Arial" w:hAnsi="Arial" w:cs="Arial"/>
          <w:b/>
          <w:bCs/>
          <w:sz w:val="20"/>
          <w:szCs w:val="20"/>
        </w:rPr>
        <w:t>L</w:t>
      </w:r>
      <w:bookmarkStart w:id="0" w:name="_Hlk532671302"/>
      <w:r w:rsidRPr="00780C2E">
        <w:rPr>
          <w:rFonts w:ascii="Arial" w:hAnsi="Arial" w:cs="Arial"/>
          <w:b/>
          <w:bCs/>
          <w:sz w:val="20"/>
          <w:szCs w:val="20"/>
        </w:rPr>
        <w:t>ist Of Countries Included In Th</w:t>
      </w:r>
      <w:r w:rsidR="0005640A">
        <w:rPr>
          <w:rFonts w:ascii="Arial" w:hAnsi="Arial" w:cs="Arial"/>
          <w:b/>
          <w:bCs/>
          <w:sz w:val="20"/>
          <w:szCs w:val="20"/>
        </w:rPr>
        <w:t>e</w:t>
      </w:r>
      <w:r w:rsidRPr="00780C2E">
        <w:rPr>
          <w:rFonts w:ascii="Arial" w:hAnsi="Arial" w:cs="Arial"/>
          <w:b/>
          <w:bCs/>
          <w:sz w:val="20"/>
          <w:szCs w:val="20"/>
        </w:rPr>
        <w:t xml:space="preserve"> Review Based On The World Bank Classification Of Economies </w:t>
      </w:r>
      <w:bookmarkEnd w:id="0"/>
      <w:r w:rsidRPr="00780C2E">
        <w:rPr>
          <w:rFonts w:ascii="Arial" w:hAnsi="Arial" w:cs="Arial"/>
          <w:b/>
          <w:bCs/>
          <w:sz w:val="20"/>
          <w:szCs w:val="20"/>
        </w:rPr>
        <w:fldChar w:fldCharType="begin"/>
      </w:r>
      <w:r w:rsidRPr="00780C2E">
        <w:rPr>
          <w:rFonts w:ascii="Arial" w:hAnsi="Arial" w:cs="Arial"/>
          <w:b/>
          <w:bCs/>
          <w:sz w:val="20"/>
          <w:szCs w:val="20"/>
        </w:rPr>
        <w:instrText xml:space="preserve"> ADDIN EN.CITE &lt;EndNote&gt;&lt;Cite&gt;&lt;RecNum&gt;3599&lt;/RecNum&gt;&lt;DisplayText&gt;(1)&lt;/DisplayText&gt;&lt;record&gt;&lt;rec-number&gt;3599&lt;/rec-number&gt;&lt;foreign-keys&gt;&lt;key app="EN" db-id="tztewz5eed050ueewv75axahvav02sewvwrv" timestamp="1537469616"&gt;3599&lt;/key&gt;&lt;/foreign-keys&gt;&lt;ref-type name="Journal Article"&gt;17&lt;/ref-type&gt;&lt;contributors&gt;&lt;/contributors&gt;&lt;titles&gt;&lt;title&gt;World Bank. World Bank Country and Lending Groups - Country Classifictions. 2018. Available at URL: https://datahelpdesk.worldbank.org/knowledgebase/articles/906519-world-bank-country-and-lending-groups&lt;/title&gt;&lt;/titles&gt;&lt;dates&gt;&lt;/dates&gt;&lt;urls&gt;&lt;/urls&gt;&lt;/record&gt;&lt;/Cite&gt;&lt;/EndNote&gt;</w:instrText>
      </w:r>
      <w:r w:rsidRPr="00780C2E">
        <w:rPr>
          <w:rFonts w:ascii="Arial" w:hAnsi="Arial" w:cs="Arial"/>
          <w:b/>
          <w:bCs/>
          <w:sz w:val="20"/>
          <w:szCs w:val="20"/>
        </w:rPr>
        <w:fldChar w:fldCharType="separate"/>
      </w:r>
      <w:r w:rsidRPr="00780C2E">
        <w:rPr>
          <w:rFonts w:ascii="Arial" w:hAnsi="Arial" w:cs="Arial"/>
          <w:b/>
          <w:bCs/>
          <w:noProof/>
          <w:sz w:val="20"/>
          <w:szCs w:val="20"/>
        </w:rPr>
        <w:t>(1)</w:t>
      </w:r>
      <w:r w:rsidRPr="00780C2E">
        <w:rPr>
          <w:rFonts w:ascii="Arial" w:hAnsi="Arial" w:cs="Arial"/>
          <w:b/>
          <w:bCs/>
          <w:sz w:val="20"/>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2585"/>
      </w:tblGrid>
      <w:tr w:rsidR="00780C2E" w:rsidRPr="00780C2E" w14:paraId="12CD5CCE" w14:textId="77777777" w:rsidTr="0005640A">
        <w:tc>
          <w:tcPr>
            <w:tcW w:w="0" w:type="auto"/>
            <w:shd w:val="clear" w:color="auto" w:fill="F2F2F2"/>
          </w:tcPr>
          <w:p w14:paraId="5C9288AD" w14:textId="77777777" w:rsidR="00780C2E" w:rsidRPr="00780C2E" w:rsidRDefault="00780C2E" w:rsidP="0005640A">
            <w:pPr>
              <w:spacing w:after="0" w:line="240" w:lineRule="auto"/>
              <w:jc w:val="both"/>
              <w:rPr>
                <w:rFonts w:ascii="Arial" w:hAnsi="Arial" w:cs="Arial"/>
                <w:b/>
                <w:sz w:val="20"/>
                <w:szCs w:val="20"/>
              </w:rPr>
            </w:pPr>
            <w:r w:rsidRPr="00780C2E">
              <w:rPr>
                <w:rFonts w:ascii="Arial" w:hAnsi="Arial" w:cs="Arial"/>
                <w:b/>
                <w:sz w:val="20"/>
                <w:szCs w:val="20"/>
              </w:rPr>
              <w:t>Low- and middle-income countries</w:t>
            </w:r>
          </w:p>
        </w:tc>
        <w:tc>
          <w:tcPr>
            <w:tcW w:w="2585" w:type="dxa"/>
            <w:shd w:val="clear" w:color="auto" w:fill="F2F2F2"/>
          </w:tcPr>
          <w:p w14:paraId="7C92477C" w14:textId="77777777" w:rsidR="00780C2E" w:rsidRPr="00780C2E" w:rsidRDefault="00780C2E" w:rsidP="0005640A">
            <w:pPr>
              <w:spacing w:after="0" w:line="240" w:lineRule="auto"/>
              <w:jc w:val="both"/>
              <w:rPr>
                <w:rFonts w:ascii="Arial" w:hAnsi="Arial" w:cs="Arial"/>
                <w:b/>
                <w:sz w:val="20"/>
                <w:szCs w:val="20"/>
              </w:rPr>
            </w:pPr>
            <w:r w:rsidRPr="00780C2E">
              <w:rPr>
                <w:rFonts w:ascii="Arial" w:hAnsi="Arial" w:cs="Arial"/>
                <w:b/>
                <w:sz w:val="20"/>
                <w:szCs w:val="20"/>
              </w:rPr>
              <w:t>High income countries</w:t>
            </w:r>
          </w:p>
        </w:tc>
      </w:tr>
      <w:tr w:rsidR="00780C2E" w:rsidRPr="00780C2E" w14:paraId="52B21D6A" w14:textId="77777777" w:rsidTr="0005640A">
        <w:tc>
          <w:tcPr>
            <w:tcW w:w="0" w:type="auto"/>
            <w:shd w:val="clear" w:color="auto" w:fill="FFFFFF"/>
          </w:tcPr>
          <w:p w14:paraId="6B6E0EF2"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Albania</w:t>
            </w:r>
          </w:p>
        </w:tc>
        <w:tc>
          <w:tcPr>
            <w:tcW w:w="2585" w:type="dxa"/>
            <w:shd w:val="clear" w:color="auto" w:fill="FFFFFF"/>
          </w:tcPr>
          <w:p w14:paraId="78403805"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Australia</w:t>
            </w:r>
          </w:p>
        </w:tc>
      </w:tr>
      <w:tr w:rsidR="00780C2E" w:rsidRPr="00780C2E" w14:paraId="7A47942F" w14:textId="77777777" w:rsidTr="0005640A">
        <w:tc>
          <w:tcPr>
            <w:tcW w:w="0" w:type="auto"/>
            <w:shd w:val="clear" w:color="auto" w:fill="auto"/>
          </w:tcPr>
          <w:p w14:paraId="161F4041"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Azerbaijan</w:t>
            </w:r>
          </w:p>
        </w:tc>
        <w:tc>
          <w:tcPr>
            <w:tcW w:w="2585" w:type="dxa"/>
            <w:shd w:val="clear" w:color="auto" w:fill="auto"/>
          </w:tcPr>
          <w:p w14:paraId="47F0C1CC"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Denmark</w:t>
            </w:r>
          </w:p>
        </w:tc>
      </w:tr>
      <w:tr w:rsidR="00780C2E" w:rsidRPr="00780C2E" w14:paraId="4F90BEC3" w14:textId="77777777" w:rsidTr="0005640A">
        <w:tc>
          <w:tcPr>
            <w:tcW w:w="0" w:type="auto"/>
            <w:shd w:val="clear" w:color="auto" w:fill="auto"/>
          </w:tcPr>
          <w:p w14:paraId="270CD08D"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Bangladesh</w:t>
            </w:r>
          </w:p>
        </w:tc>
        <w:tc>
          <w:tcPr>
            <w:tcW w:w="2585" w:type="dxa"/>
            <w:shd w:val="clear" w:color="auto" w:fill="auto"/>
          </w:tcPr>
          <w:p w14:paraId="31A98644"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France</w:t>
            </w:r>
          </w:p>
        </w:tc>
      </w:tr>
      <w:tr w:rsidR="00780C2E" w:rsidRPr="00780C2E" w14:paraId="247C6F26" w14:textId="77777777" w:rsidTr="0005640A">
        <w:tc>
          <w:tcPr>
            <w:tcW w:w="0" w:type="auto"/>
            <w:shd w:val="clear" w:color="auto" w:fill="auto"/>
          </w:tcPr>
          <w:p w14:paraId="7EF3136E"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Bosnia and Herzegovina (including Republic of Srpska)</w:t>
            </w:r>
          </w:p>
        </w:tc>
        <w:tc>
          <w:tcPr>
            <w:tcW w:w="2585" w:type="dxa"/>
            <w:shd w:val="clear" w:color="auto" w:fill="auto"/>
          </w:tcPr>
          <w:p w14:paraId="4E3D65EF"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Germany</w:t>
            </w:r>
          </w:p>
        </w:tc>
      </w:tr>
      <w:tr w:rsidR="00780C2E" w:rsidRPr="00780C2E" w14:paraId="12D74AA5" w14:textId="77777777" w:rsidTr="0005640A">
        <w:tc>
          <w:tcPr>
            <w:tcW w:w="0" w:type="auto"/>
            <w:shd w:val="clear" w:color="auto" w:fill="auto"/>
          </w:tcPr>
          <w:p w14:paraId="54C0B8CE"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Botswana</w:t>
            </w:r>
          </w:p>
        </w:tc>
        <w:tc>
          <w:tcPr>
            <w:tcW w:w="2585" w:type="dxa"/>
            <w:shd w:val="clear" w:color="auto" w:fill="auto"/>
          </w:tcPr>
          <w:p w14:paraId="007E92ED"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Iceland</w:t>
            </w:r>
          </w:p>
        </w:tc>
      </w:tr>
      <w:tr w:rsidR="00780C2E" w:rsidRPr="00780C2E" w14:paraId="6090801E" w14:textId="77777777" w:rsidTr="0005640A">
        <w:tc>
          <w:tcPr>
            <w:tcW w:w="0" w:type="auto"/>
            <w:shd w:val="clear" w:color="auto" w:fill="auto"/>
          </w:tcPr>
          <w:p w14:paraId="6857466D"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Brazil</w:t>
            </w:r>
          </w:p>
        </w:tc>
        <w:tc>
          <w:tcPr>
            <w:tcW w:w="2585" w:type="dxa"/>
            <w:shd w:val="clear" w:color="auto" w:fill="auto"/>
          </w:tcPr>
          <w:p w14:paraId="7735A88F"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Kuwait</w:t>
            </w:r>
          </w:p>
        </w:tc>
      </w:tr>
      <w:tr w:rsidR="00780C2E" w:rsidRPr="00780C2E" w14:paraId="0218AD55" w14:textId="77777777" w:rsidTr="0005640A">
        <w:tc>
          <w:tcPr>
            <w:tcW w:w="0" w:type="auto"/>
            <w:shd w:val="clear" w:color="auto" w:fill="auto"/>
          </w:tcPr>
          <w:p w14:paraId="228FD6A4"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Bulgaria</w:t>
            </w:r>
          </w:p>
        </w:tc>
        <w:tc>
          <w:tcPr>
            <w:tcW w:w="2585" w:type="dxa"/>
            <w:shd w:val="clear" w:color="auto" w:fill="auto"/>
          </w:tcPr>
          <w:p w14:paraId="032A1FF5"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Netherlands</w:t>
            </w:r>
          </w:p>
        </w:tc>
      </w:tr>
      <w:tr w:rsidR="00780C2E" w:rsidRPr="00780C2E" w14:paraId="656B60E8" w14:textId="77777777" w:rsidTr="0005640A">
        <w:tc>
          <w:tcPr>
            <w:tcW w:w="0" w:type="auto"/>
            <w:shd w:val="clear" w:color="auto" w:fill="auto"/>
          </w:tcPr>
          <w:p w14:paraId="07BE599F"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China</w:t>
            </w:r>
          </w:p>
        </w:tc>
        <w:tc>
          <w:tcPr>
            <w:tcW w:w="2585" w:type="dxa"/>
            <w:shd w:val="clear" w:color="auto" w:fill="auto"/>
          </w:tcPr>
          <w:p w14:paraId="2C80D4AB"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New Zealand</w:t>
            </w:r>
          </w:p>
        </w:tc>
      </w:tr>
      <w:tr w:rsidR="00780C2E" w:rsidRPr="00780C2E" w14:paraId="2B08CC50" w14:textId="77777777" w:rsidTr="0005640A">
        <w:tc>
          <w:tcPr>
            <w:tcW w:w="0" w:type="auto"/>
            <w:shd w:val="clear" w:color="auto" w:fill="auto"/>
          </w:tcPr>
          <w:p w14:paraId="6371822A"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Ethiopia</w:t>
            </w:r>
          </w:p>
        </w:tc>
        <w:tc>
          <w:tcPr>
            <w:tcW w:w="2585" w:type="dxa"/>
            <w:shd w:val="clear" w:color="auto" w:fill="auto"/>
          </w:tcPr>
          <w:p w14:paraId="149B75F4"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Norway</w:t>
            </w:r>
          </w:p>
        </w:tc>
      </w:tr>
      <w:tr w:rsidR="00780C2E" w:rsidRPr="00780C2E" w14:paraId="23B098A7" w14:textId="77777777" w:rsidTr="0005640A">
        <w:tc>
          <w:tcPr>
            <w:tcW w:w="0" w:type="auto"/>
            <w:shd w:val="clear" w:color="auto" w:fill="auto"/>
          </w:tcPr>
          <w:p w14:paraId="0B92D529"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Ghana</w:t>
            </w:r>
          </w:p>
        </w:tc>
        <w:tc>
          <w:tcPr>
            <w:tcW w:w="2585" w:type="dxa"/>
            <w:shd w:val="clear" w:color="auto" w:fill="auto"/>
          </w:tcPr>
          <w:p w14:paraId="1B082CEF"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Qatar</w:t>
            </w:r>
          </w:p>
        </w:tc>
      </w:tr>
      <w:tr w:rsidR="00780C2E" w:rsidRPr="00780C2E" w14:paraId="7834B700" w14:textId="77777777" w:rsidTr="0005640A">
        <w:tc>
          <w:tcPr>
            <w:tcW w:w="0" w:type="auto"/>
            <w:shd w:val="clear" w:color="auto" w:fill="auto"/>
          </w:tcPr>
          <w:p w14:paraId="48DD119D"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India</w:t>
            </w:r>
          </w:p>
        </w:tc>
        <w:tc>
          <w:tcPr>
            <w:tcW w:w="2585" w:type="dxa"/>
            <w:shd w:val="clear" w:color="auto" w:fill="auto"/>
          </w:tcPr>
          <w:p w14:paraId="63F990CB"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Singapore</w:t>
            </w:r>
          </w:p>
        </w:tc>
      </w:tr>
      <w:tr w:rsidR="00780C2E" w:rsidRPr="00780C2E" w14:paraId="55A711F6" w14:textId="77777777" w:rsidTr="0005640A">
        <w:tc>
          <w:tcPr>
            <w:tcW w:w="0" w:type="auto"/>
            <w:shd w:val="clear" w:color="auto" w:fill="auto"/>
          </w:tcPr>
          <w:p w14:paraId="195D737D"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Iraq</w:t>
            </w:r>
          </w:p>
        </w:tc>
        <w:tc>
          <w:tcPr>
            <w:tcW w:w="2585" w:type="dxa"/>
            <w:shd w:val="clear" w:color="auto" w:fill="auto"/>
          </w:tcPr>
          <w:p w14:paraId="312438E2"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Slovenia</w:t>
            </w:r>
          </w:p>
        </w:tc>
      </w:tr>
      <w:tr w:rsidR="00780C2E" w:rsidRPr="00780C2E" w14:paraId="4F9448C8" w14:textId="77777777" w:rsidTr="0005640A">
        <w:tc>
          <w:tcPr>
            <w:tcW w:w="0" w:type="auto"/>
            <w:shd w:val="clear" w:color="auto" w:fill="auto"/>
          </w:tcPr>
          <w:p w14:paraId="0568FEBC"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Jordan</w:t>
            </w:r>
          </w:p>
        </w:tc>
        <w:tc>
          <w:tcPr>
            <w:tcW w:w="2585" w:type="dxa"/>
            <w:shd w:val="clear" w:color="auto" w:fill="auto"/>
          </w:tcPr>
          <w:p w14:paraId="28012925"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Spain</w:t>
            </w:r>
          </w:p>
        </w:tc>
      </w:tr>
      <w:tr w:rsidR="00780C2E" w:rsidRPr="00780C2E" w14:paraId="157CAAF4" w14:textId="77777777" w:rsidTr="0005640A">
        <w:tc>
          <w:tcPr>
            <w:tcW w:w="0" w:type="auto"/>
            <w:shd w:val="clear" w:color="auto" w:fill="auto"/>
          </w:tcPr>
          <w:p w14:paraId="06B9006B"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Kenya</w:t>
            </w:r>
          </w:p>
        </w:tc>
        <w:tc>
          <w:tcPr>
            <w:tcW w:w="2585" w:type="dxa"/>
            <w:shd w:val="clear" w:color="auto" w:fill="auto"/>
          </w:tcPr>
          <w:p w14:paraId="0251C199"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Sweden</w:t>
            </w:r>
          </w:p>
        </w:tc>
      </w:tr>
      <w:tr w:rsidR="00780C2E" w:rsidRPr="00780C2E" w14:paraId="4AE43E7C" w14:textId="77777777" w:rsidTr="0005640A">
        <w:tc>
          <w:tcPr>
            <w:tcW w:w="0" w:type="auto"/>
            <w:shd w:val="clear" w:color="auto" w:fill="auto"/>
          </w:tcPr>
          <w:p w14:paraId="6AB71819"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Kosovo</w:t>
            </w:r>
          </w:p>
        </w:tc>
        <w:tc>
          <w:tcPr>
            <w:tcW w:w="2585" w:type="dxa"/>
            <w:shd w:val="clear" w:color="auto" w:fill="auto"/>
          </w:tcPr>
          <w:p w14:paraId="0D24768A"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Taiwan</w:t>
            </w:r>
          </w:p>
        </w:tc>
      </w:tr>
      <w:tr w:rsidR="00780C2E" w:rsidRPr="00780C2E" w14:paraId="2A6FA69B" w14:textId="77777777" w:rsidTr="0005640A">
        <w:tc>
          <w:tcPr>
            <w:tcW w:w="0" w:type="auto"/>
            <w:shd w:val="clear" w:color="auto" w:fill="auto"/>
          </w:tcPr>
          <w:p w14:paraId="313DF749"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Lebanon</w:t>
            </w:r>
          </w:p>
        </w:tc>
        <w:tc>
          <w:tcPr>
            <w:tcW w:w="2585" w:type="dxa"/>
            <w:shd w:val="clear" w:color="auto" w:fill="auto"/>
          </w:tcPr>
          <w:p w14:paraId="31447600"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United Kingdom</w:t>
            </w:r>
          </w:p>
        </w:tc>
      </w:tr>
      <w:tr w:rsidR="00780C2E" w:rsidRPr="00780C2E" w14:paraId="15A0BC2A" w14:textId="77777777" w:rsidTr="0005640A">
        <w:tc>
          <w:tcPr>
            <w:tcW w:w="0" w:type="auto"/>
            <w:shd w:val="clear" w:color="auto" w:fill="auto"/>
          </w:tcPr>
          <w:p w14:paraId="18576286"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Malawi</w:t>
            </w:r>
          </w:p>
        </w:tc>
        <w:tc>
          <w:tcPr>
            <w:tcW w:w="2585" w:type="dxa"/>
            <w:shd w:val="clear" w:color="auto" w:fill="auto"/>
          </w:tcPr>
          <w:p w14:paraId="6B6B7CD4"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United States of America</w:t>
            </w:r>
          </w:p>
        </w:tc>
      </w:tr>
      <w:tr w:rsidR="00780C2E" w:rsidRPr="00780C2E" w14:paraId="34B5DC80" w14:textId="77777777" w:rsidTr="0005640A">
        <w:tc>
          <w:tcPr>
            <w:tcW w:w="0" w:type="auto"/>
            <w:shd w:val="clear" w:color="auto" w:fill="auto"/>
          </w:tcPr>
          <w:p w14:paraId="525F6781"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Malaysia</w:t>
            </w:r>
          </w:p>
        </w:tc>
        <w:tc>
          <w:tcPr>
            <w:tcW w:w="2585" w:type="dxa"/>
            <w:shd w:val="clear" w:color="auto" w:fill="auto"/>
          </w:tcPr>
          <w:p w14:paraId="3112AE4F" w14:textId="77777777" w:rsidR="00780C2E" w:rsidRPr="00780C2E" w:rsidRDefault="00780C2E" w:rsidP="0005640A">
            <w:pPr>
              <w:spacing w:after="0" w:line="240" w:lineRule="auto"/>
              <w:jc w:val="both"/>
              <w:rPr>
                <w:rFonts w:ascii="Arial" w:hAnsi="Arial" w:cs="Arial"/>
                <w:sz w:val="20"/>
                <w:szCs w:val="20"/>
              </w:rPr>
            </w:pPr>
          </w:p>
        </w:tc>
      </w:tr>
      <w:tr w:rsidR="00780C2E" w:rsidRPr="00780C2E" w14:paraId="3BA29120" w14:textId="77777777" w:rsidTr="0005640A">
        <w:tc>
          <w:tcPr>
            <w:tcW w:w="0" w:type="auto"/>
            <w:shd w:val="clear" w:color="auto" w:fill="auto"/>
          </w:tcPr>
          <w:p w14:paraId="3FD8DF22"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Mexico</w:t>
            </w:r>
          </w:p>
        </w:tc>
        <w:tc>
          <w:tcPr>
            <w:tcW w:w="2585" w:type="dxa"/>
            <w:shd w:val="clear" w:color="auto" w:fill="auto"/>
          </w:tcPr>
          <w:p w14:paraId="7DF503E0" w14:textId="77777777" w:rsidR="00780C2E" w:rsidRPr="00780C2E" w:rsidRDefault="00780C2E" w:rsidP="0005640A">
            <w:pPr>
              <w:spacing w:after="0" w:line="240" w:lineRule="auto"/>
              <w:jc w:val="both"/>
              <w:rPr>
                <w:rFonts w:ascii="Arial" w:hAnsi="Arial" w:cs="Arial"/>
                <w:sz w:val="20"/>
                <w:szCs w:val="20"/>
              </w:rPr>
            </w:pPr>
          </w:p>
        </w:tc>
      </w:tr>
      <w:tr w:rsidR="00780C2E" w:rsidRPr="00780C2E" w14:paraId="4A48EACE" w14:textId="77777777" w:rsidTr="0005640A">
        <w:tc>
          <w:tcPr>
            <w:tcW w:w="0" w:type="auto"/>
            <w:shd w:val="clear" w:color="auto" w:fill="auto"/>
          </w:tcPr>
          <w:p w14:paraId="66A65010"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Mongolia</w:t>
            </w:r>
          </w:p>
        </w:tc>
        <w:tc>
          <w:tcPr>
            <w:tcW w:w="2585" w:type="dxa"/>
            <w:shd w:val="clear" w:color="auto" w:fill="auto"/>
          </w:tcPr>
          <w:p w14:paraId="155A750B" w14:textId="77777777" w:rsidR="00780C2E" w:rsidRPr="00780C2E" w:rsidRDefault="00780C2E" w:rsidP="0005640A">
            <w:pPr>
              <w:spacing w:after="0" w:line="240" w:lineRule="auto"/>
              <w:jc w:val="both"/>
              <w:rPr>
                <w:rFonts w:ascii="Arial" w:hAnsi="Arial" w:cs="Arial"/>
                <w:sz w:val="20"/>
                <w:szCs w:val="20"/>
              </w:rPr>
            </w:pPr>
          </w:p>
        </w:tc>
      </w:tr>
      <w:tr w:rsidR="00780C2E" w:rsidRPr="00780C2E" w14:paraId="40FF542B" w14:textId="77777777" w:rsidTr="0005640A">
        <w:tc>
          <w:tcPr>
            <w:tcW w:w="0" w:type="auto"/>
            <w:shd w:val="clear" w:color="auto" w:fill="auto"/>
          </w:tcPr>
          <w:p w14:paraId="6A64C96F"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Namibia</w:t>
            </w:r>
          </w:p>
        </w:tc>
        <w:tc>
          <w:tcPr>
            <w:tcW w:w="2585" w:type="dxa"/>
            <w:shd w:val="clear" w:color="auto" w:fill="auto"/>
          </w:tcPr>
          <w:p w14:paraId="3790970B" w14:textId="77777777" w:rsidR="00780C2E" w:rsidRPr="00780C2E" w:rsidRDefault="00780C2E" w:rsidP="0005640A">
            <w:pPr>
              <w:spacing w:after="0" w:line="240" w:lineRule="auto"/>
              <w:jc w:val="both"/>
              <w:rPr>
                <w:rFonts w:ascii="Arial" w:hAnsi="Arial" w:cs="Arial"/>
                <w:sz w:val="20"/>
                <w:szCs w:val="20"/>
              </w:rPr>
            </w:pPr>
          </w:p>
        </w:tc>
      </w:tr>
      <w:tr w:rsidR="00780C2E" w:rsidRPr="00780C2E" w14:paraId="5AFB4FBB" w14:textId="77777777" w:rsidTr="0005640A">
        <w:tc>
          <w:tcPr>
            <w:tcW w:w="0" w:type="auto"/>
            <w:shd w:val="clear" w:color="auto" w:fill="auto"/>
          </w:tcPr>
          <w:p w14:paraId="1E4CC0ED"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Nigeria</w:t>
            </w:r>
          </w:p>
        </w:tc>
        <w:tc>
          <w:tcPr>
            <w:tcW w:w="2585" w:type="dxa"/>
            <w:shd w:val="clear" w:color="auto" w:fill="auto"/>
          </w:tcPr>
          <w:p w14:paraId="01920CA2" w14:textId="77777777" w:rsidR="00780C2E" w:rsidRPr="00780C2E" w:rsidRDefault="00780C2E" w:rsidP="0005640A">
            <w:pPr>
              <w:spacing w:after="0" w:line="240" w:lineRule="auto"/>
              <w:jc w:val="both"/>
              <w:rPr>
                <w:rFonts w:ascii="Arial" w:hAnsi="Arial" w:cs="Arial"/>
                <w:sz w:val="20"/>
                <w:szCs w:val="20"/>
              </w:rPr>
            </w:pPr>
          </w:p>
        </w:tc>
      </w:tr>
      <w:tr w:rsidR="00780C2E" w:rsidRPr="00780C2E" w14:paraId="6F3FC5C2" w14:textId="77777777" w:rsidTr="0005640A">
        <w:tc>
          <w:tcPr>
            <w:tcW w:w="0" w:type="auto"/>
            <w:shd w:val="clear" w:color="auto" w:fill="auto"/>
          </w:tcPr>
          <w:p w14:paraId="762EB191"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Pakistan</w:t>
            </w:r>
          </w:p>
        </w:tc>
        <w:tc>
          <w:tcPr>
            <w:tcW w:w="2585" w:type="dxa"/>
            <w:shd w:val="clear" w:color="auto" w:fill="auto"/>
          </w:tcPr>
          <w:p w14:paraId="785EFDE9" w14:textId="77777777" w:rsidR="00780C2E" w:rsidRPr="00780C2E" w:rsidRDefault="00780C2E" w:rsidP="0005640A">
            <w:pPr>
              <w:spacing w:after="0" w:line="240" w:lineRule="auto"/>
              <w:jc w:val="both"/>
              <w:rPr>
                <w:rFonts w:ascii="Arial" w:hAnsi="Arial" w:cs="Arial"/>
                <w:sz w:val="20"/>
                <w:szCs w:val="20"/>
              </w:rPr>
            </w:pPr>
          </w:p>
        </w:tc>
      </w:tr>
      <w:tr w:rsidR="00780C2E" w:rsidRPr="00780C2E" w14:paraId="2A074A8E" w14:textId="77777777" w:rsidTr="0005640A">
        <w:tc>
          <w:tcPr>
            <w:tcW w:w="0" w:type="auto"/>
            <w:shd w:val="clear" w:color="auto" w:fill="auto"/>
          </w:tcPr>
          <w:p w14:paraId="7C9295E4"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Poland</w:t>
            </w:r>
          </w:p>
        </w:tc>
        <w:tc>
          <w:tcPr>
            <w:tcW w:w="2585" w:type="dxa"/>
            <w:shd w:val="clear" w:color="auto" w:fill="auto"/>
          </w:tcPr>
          <w:p w14:paraId="1E8D33C2" w14:textId="77777777" w:rsidR="00780C2E" w:rsidRPr="00780C2E" w:rsidRDefault="00780C2E" w:rsidP="0005640A">
            <w:pPr>
              <w:spacing w:after="0" w:line="240" w:lineRule="auto"/>
              <w:jc w:val="both"/>
              <w:rPr>
                <w:rFonts w:ascii="Arial" w:hAnsi="Arial" w:cs="Arial"/>
                <w:sz w:val="20"/>
                <w:szCs w:val="20"/>
              </w:rPr>
            </w:pPr>
          </w:p>
        </w:tc>
      </w:tr>
      <w:tr w:rsidR="00780C2E" w:rsidRPr="00780C2E" w14:paraId="500255F4" w14:textId="77777777" w:rsidTr="0005640A">
        <w:tc>
          <w:tcPr>
            <w:tcW w:w="0" w:type="auto"/>
            <w:shd w:val="clear" w:color="auto" w:fill="auto"/>
          </w:tcPr>
          <w:p w14:paraId="74C40273"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South Africa</w:t>
            </w:r>
          </w:p>
        </w:tc>
        <w:tc>
          <w:tcPr>
            <w:tcW w:w="2585" w:type="dxa"/>
            <w:shd w:val="clear" w:color="auto" w:fill="auto"/>
          </w:tcPr>
          <w:p w14:paraId="1E9EDFF4" w14:textId="77777777" w:rsidR="00780C2E" w:rsidRPr="00780C2E" w:rsidRDefault="00780C2E" w:rsidP="0005640A">
            <w:pPr>
              <w:spacing w:after="0" w:line="240" w:lineRule="auto"/>
              <w:jc w:val="both"/>
              <w:rPr>
                <w:rFonts w:ascii="Arial" w:hAnsi="Arial" w:cs="Arial"/>
                <w:sz w:val="20"/>
                <w:szCs w:val="20"/>
              </w:rPr>
            </w:pPr>
          </w:p>
        </w:tc>
      </w:tr>
      <w:tr w:rsidR="00780C2E" w:rsidRPr="00780C2E" w14:paraId="40881756" w14:textId="77777777" w:rsidTr="0005640A">
        <w:tc>
          <w:tcPr>
            <w:tcW w:w="0" w:type="auto"/>
            <w:shd w:val="clear" w:color="auto" w:fill="auto"/>
          </w:tcPr>
          <w:p w14:paraId="04A841F8"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Sri Lanka</w:t>
            </w:r>
          </w:p>
        </w:tc>
        <w:tc>
          <w:tcPr>
            <w:tcW w:w="2585" w:type="dxa"/>
            <w:shd w:val="clear" w:color="auto" w:fill="auto"/>
          </w:tcPr>
          <w:p w14:paraId="45F76FC8" w14:textId="77777777" w:rsidR="00780C2E" w:rsidRPr="00780C2E" w:rsidRDefault="00780C2E" w:rsidP="0005640A">
            <w:pPr>
              <w:spacing w:after="0" w:line="240" w:lineRule="auto"/>
              <w:jc w:val="both"/>
              <w:rPr>
                <w:rFonts w:ascii="Arial" w:hAnsi="Arial" w:cs="Arial"/>
                <w:sz w:val="20"/>
                <w:szCs w:val="20"/>
              </w:rPr>
            </w:pPr>
          </w:p>
        </w:tc>
      </w:tr>
      <w:tr w:rsidR="00780C2E" w:rsidRPr="00780C2E" w14:paraId="6276F8C2" w14:textId="77777777" w:rsidTr="0005640A">
        <w:tc>
          <w:tcPr>
            <w:tcW w:w="0" w:type="auto"/>
            <w:shd w:val="clear" w:color="auto" w:fill="auto"/>
          </w:tcPr>
          <w:p w14:paraId="3FF40340"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Swaziland</w:t>
            </w:r>
          </w:p>
        </w:tc>
        <w:tc>
          <w:tcPr>
            <w:tcW w:w="2585" w:type="dxa"/>
            <w:shd w:val="clear" w:color="auto" w:fill="auto"/>
          </w:tcPr>
          <w:p w14:paraId="0F2D9342" w14:textId="77777777" w:rsidR="00780C2E" w:rsidRPr="00780C2E" w:rsidRDefault="00780C2E" w:rsidP="0005640A">
            <w:pPr>
              <w:spacing w:after="0" w:line="240" w:lineRule="auto"/>
              <w:jc w:val="both"/>
              <w:rPr>
                <w:rFonts w:ascii="Arial" w:hAnsi="Arial" w:cs="Arial"/>
                <w:sz w:val="20"/>
                <w:szCs w:val="20"/>
              </w:rPr>
            </w:pPr>
          </w:p>
        </w:tc>
      </w:tr>
      <w:tr w:rsidR="00780C2E" w:rsidRPr="00780C2E" w14:paraId="683F0474" w14:textId="77777777" w:rsidTr="0005640A">
        <w:tc>
          <w:tcPr>
            <w:tcW w:w="0" w:type="auto"/>
            <w:shd w:val="clear" w:color="auto" w:fill="auto"/>
          </w:tcPr>
          <w:p w14:paraId="093203A5"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Syria</w:t>
            </w:r>
          </w:p>
        </w:tc>
        <w:tc>
          <w:tcPr>
            <w:tcW w:w="2585" w:type="dxa"/>
            <w:shd w:val="clear" w:color="auto" w:fill="auto"/>
          </w:tcPr>
          <w:p w14:paraId="5EC28A43" w14:textId="77777777" w:rsidR="00780C2E" w:rsidRPr="00780C2E" w:rsidRDefault="00780C2E" w:rsidP="0005640A">
            <w:pPr>
              <w:spacing w:after="0" w:line="240" w:lineRule="auto"/>
              <w:jc w:val="both"/>
              <w:rPr>
                <w:rFonts w:ascii="Arial" w:hAnsi="Arial" w:cs="Arial"/>
                <w:sz w:val="20"/>
                <w:szCs w:val="20"/>
              </w:rPr>
            </w:pPr>
          </w:p>
        </w:tc>
      </w:tr>
      <w:tr w:rsidR="00780C2E" w:rsidRPr="00780C2E" w14:paraId="104B15D7" w14:textId="77777777" w:rsidTr="0005640A">
        <w:tc>
          <w:tcPr>
            <w:tcW w:w="0" w:type="auto"/>
            <w:shd w:val="clear" w:color="auto" w:fill="auto"/>
          </w:tcPr>
          <w:p w14:paraId="549AC75B"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Thailand</w:t>
            </w:r>
          </w:p>
        </w:tc>
        <w:tc>
          <w:tcPr>
            <w:tcW w:w="2585" w:type="dxa"/>
            <w:shd w:val="clear" w:color="auto" w:fill="auto"/>
          </w:tcPr>
          <w:p w14:paraId="50DED981" w14:textId="77777777" w:rsidR="00780C2E" w:rsidRPr="00780C2E" w:rsidRDefault="00780C2E" w:rsidP="0005640A">
            <w:pPr>
              <w:spacing w:after="0" w:line="240" w:lineRule="auto"/>
              <w:jc w:val="both"/>
              <w:rPr>
                <w:rFonts w:ascii="Arial" w:hAnsi="Arial" w:cs="Arial"/>
                <w:sz w:val="20"/>
                <w:szCs w:val="20"/>
              </w:rPr>
            </w:pPr>
          </w:p>
        </w:tc>
      </w:tr>
      <w:tr w:rsidR="00780C2E" w:rsidRPr="00780C2E" w14:paraId="5E08BF2F" w14:textId="77777777" w:rsidTr="0005640A">
        <w:tc>
          <w:tcPr>
            <w:tcW w:w="0" w:type="auto"/>
            <w:shd w:val="clear" w:color="auto" w:fill="auto"/>
          </w:tcPr>
          <w:p w14:paraId="2B9182C4"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Vietnam</w:t>
            </w:r>
          </w:p>
        </w:tc>
        <w:tc>
          <w:tcPr>
            <w:tcW w:w="2585" w:type="dxa"/>
            <w:shd w:val="clear" w:color="auto" w:fill="auto"/>
          </w:tcPr>
          <w:p w14:paraId="085272BF" w14:textId="77777777" w:rsidR="00780C2E" w:rsidRPr="00780C2E" w:rsidRDefault="00780C2E" w:rsidP="0005640A">
            <w:pPr>
              <w:spacing w:after="0" w:line="240" w:lineRule="auto"/>
              <w:jc w:val="both"/>
              <w:rPr>
                <w:rFonts w:ascii="Arial" w:hAnsi="Arial" w:cs="Arial"/>
                <w:sz w:val="20"/>
                <w:szCs w:val="20"/>
              </w:rPr>
            </w:pPr>
          </w:p>
        </w:tc>
      </w:tr>
      <w:tr w:rsidR="00780C2E" w:rsidRPr="00780C2E" w14:paraId="6C4A4A33" w14:textId="77777777" w:rsidTr="0005640A">
        <w:tc>
          <w:tcPr>
            <w:tcW w:w="0" w:type="auto"/>
            <w:shd w:val="clear" w:color="auto" w:fill="auto"/>
          </w:tcPr>
          <w:p w14:paraId="109B57F3"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Zambia</w:t>
            </w:r>
          </w:p>
        </w:tc>
        <w:tc>
          <w:tcPr>
            <w:tcW w:w="2585" w:type="dxa"/>
            <w:shd w:val="clear" w:color="auto" w:fill="auto"/>
          </w:tcPr>
          <w:p w14:paraId="3289D201" w14:textId="77777777" w:rsidR="00780C2E" w:rsidRPr="00780C2E" w:rsidRDefault="00780C2E" w:rsidP="0005640A">
            <w:pPr>
              <w:spacing w:after="0" w:line="240" w:lineRule="auto"/>
              <w:jc w:val="both"/>
              <w:rPr>
                <w:rFonts w:ascii="Arial" w:hAnsi="Arial" w:cs="Arial"/>
                <w:sz w:val="20"/>
                <w:szCs w:val="20"/>
              </w:rPr>
            </w:pPr>
          </w:p>
        </w:tc>
      </w:tr>
      <w:tr w:rsidR="00780C2E" w:rsidRPr="00780C2E" w14:paraId="167B0E6F" w14:textId="77777777" w:rsidTr="0005640A">
        <w:tc>
          <w:tcPr>
            <w:tcW w:w="0" w:type="auto"/>
            <w:shd w:val="clear" w:color="auto" w:fill="auto"/>
          </w:tcPr>
          <w:p w14:paraId="790D7E8F"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Zimbabwe</w:t>
            </w:r>
          </w:p>
        </w:tc>
        <w:tc>
          <w:tcPr>
            <w:tcW w:w="2585" w:type="dxa"/>
            <w:shd w:val="clear" w:color="auto" w:fill="auto"/>
          </w:tcPr>
          <w:p w14:paraId="15BD33DB" w14:textId="77777777" w:rsidR="00780C2E" w:rsidRPr="00780C2E" w:rsidRDefault="00780C2E" w:rsidP="0005640A">
            <w:pPr>
              <w:spacing w:after="0" w:line="240" w:lineRule="auto"/>
              <w:jc w:val="both"/>
              <w:rPr>
                <w:rFonts w:ascii="Arial" w:hAnsi="Arial" w:cs="Arial"/>
                <w:sz w:val="20"/>
                <w:szCs w:val="20"/>
              </w:rPr>
            </w:pPr>
          </w:p>
        </w:tc>
      </w:tr>
    </w:tbl>
    <w:p w14:paraId="09E582CE" w14:textId="77777777" w:rsidR="00780C2E" w:rsidRPr="00780C2E" w:rsidRDefault="00780C2E" w:rsidP="00780C2E">
      <w:pPr>
        <w:pStyle w:val="NoSpacing1"/>
        <w:jc w:val="both"/>
        <w:rPr>
          <w:rFonts w:ascii="Arial" w:hAnsi="Arial" w:cs="Arial"/>
          <w:sz w:val="20"/>
          <w:szCs w:val="20"/>
          <w:lang w:val="en-GB"/>
        </w:rPr>
      </w:pPr>
    </w:p>
    <w:p w14:paraId="44D7E171" w14:textId="2C7878FD" w:rsidR="00780C2E" w:rsidRPr="00780C2E" w:rsidRDefault="00780C2E" w:rsidP="00780C2E">
      <w:pPr>
        <w:spacing w:after="120" w:line="240" w:lineRule="auto"/>
        <w:jc w:val="both"/>
        <w:rPr>
          <w:rFonts w:ascii="Arial" w:hAnsi="Arial" w:cs="Arial"/>
          <w:b/>
          <w:bCs/>
          <w:sz w:val="20"/>
          <w:szCs w:val="20"/>
        </w:rPr>
      </w:pPr>
      <w:r w:rsidRPr="00780C2E">
        <w:rPr>
          <w:rFonts w:ascii="Arial" w:hAnsi="Arial" w:cs="Arial"/>
          <w:sz w:val="20"/>
          <w:szCs w:val="20"/>
        </w:rPr>
        <w:br w:type="page"/>
      </w:r>
      <w:r w:rsidRPr="00780C2E">
        <w:rPr>
          <w:rFonts w:ascii="Arial" w:hAnsi="Arial" w:cs="Arial"/>
          <w:b/>
          <w:bCs/>
          <w:sz w:val="20"/>
          <w:szCs w:val="20"/>
        </w:rPr>
        <w:lastRenderedPageBreak/>
        <w:t xml:space="preserve">Table </w:t>
      </w:r>
      <w:r w:rsidR="0005640A">
        <w:rPr>
          <w:rFonts w:ascii="Arial" w:hAnsi="Arial" w:cs="Arial"/>
          <w:b/>
          <w:bCs/>
          <w:sz w:val="20"/>
          <w:szCs w:val="20"/>
        </w:rPr>
        <w:t>B</w:t>
      </w:r>
      <w:r w:rsidRPr="00780C2E">
        <w:rPr>
          <w:rFonts w:ascii="Arial" w:hAnsi="Arial" w:cs="Arial"/>
          <w:b/>
          <w:bCs/>
          <w:sz w:val="20"/>
          <w:szCs w:val="20"/>
        </w:rPr>
        <w:t>: Epidemiology of URTIs across Countries.</w:t>
      </w:r>
    </w:p>
    <w:p w14:paraId="28F08644" w14:textId="77777777" w:rsidR="00780C2E" w:rsidRPr="00780C2E" w:rsidRDefault="00780C2E" w:rsidP="00780C2E">
      <w:pPr>
        <w:pStyle w:val="NoSpacing1"/>
        <w:jc w:val="both"/>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7175"/>
      </w:tblGrid>
      <w:tr w:rsidR="00780C2E" w:rsidRPr="00780C2E" w14:paraId="26E38A12" w14:textId="77777777" w:rsidTr="0005640A">
        <w:tc>
          <w:tcPr>
            <w:tcW w:w="0" w:type="auto"/>
            <w:shd w:val="clear" w:color="auto" w:fill="auto"/>
          </w:tcPr>
          <w:p w14:paraId="2E5BACDB" w14:textId="77777777" w:rsidR="00780C2E" w:rsidRPr="00780C2E" w:rsidRDefault="00780C2E" w:rsidP="0005640A">
            <w:pPr>
              <w:spacing w:after="0" w:line="240" w:lineRule="auto"/>
              <w:jc w:val="both"/>
              <w:rPr>
                <w:rFonts w:ascii="Arial" w:hAnsi="Arial" w:cs="Arial"/>
                <w:b/>
                <w:sz w:val="20"/>
                <w:szCs w:val="20"/>
              </w:rPr>
            </w:pPr>
            <w:r w:rsidRPr="00780C2E">
              <w:rPr>
                <w:rFonts w:ascii="Arial" w:hAnsi="Arial" w:cs="Arial"/>
                <w:b/>
                <w:sz w:val="20"/>
                <w:szCs w:val="20"/>
              </w:rPr>
              <w:t>Country</w:t>
            </w:r>
          </w:p>
        </w:tc>
        <w:tc>
          <w:tcPr>
            <w:tcW w:w="0" w:type="auto"/>
            <w:shd w:val="clear" w:color="auto" w:fill="auto"/>
          </w:tcPr>
          <w:p w14:paraId="0E031259" w14:textId="77777777" w:rsidR="00780C2E" w:rsidRPr="00780C2E" w:rsidRDefault="00780C2E" w:rsidP="0005640A">
            <w:pPr>
              <w:spacing w:after="0" w:line="240" w:lineRule="auto"/>
              <w:jc w:val="both"/>
              <w:rPr>
                <w:rFonts w:ascii="Arial" w:hAnsi="Arial" w:cs="Arial"/>
                <w:b/>
                <w:sz w:val="20"/>
                <w:szCs w:val="20"/>
              </w:rPr>
            </w:pPr>
            <w:r w:rsidRPr="00780C2E">
              <w:rPr>
                <w:rFonts w:ascii="Arial" w:hAnsi="Arial" w:cs="Arial"/>
                <w:b/>
                <w:sz w:val="20"/>
                <w:szCs w:val="20"/>
              </w:rPr>
              <w:t>Epidemiology</w:t>
            </w:r>
          </w:p>
        </w:tc>
      </w:tr>
      <w:tr w:rsidR="00780C2E" w:rsidRPr="00780C2E" w14:paraId="3EF51C49" w14:textId="77777777" w:rsidTr="0005640A">
        <w:tc>
          <w:tcPr>
            <w:tcW w:w="0" w:type="auto"/>
            <w:shd w:val="clear" w:color="auto" w:fill="auto"/>
          </w:tcPr>
          <w:p w14:paraId="02348EB0" w14:textId="77777777" w:rsidR="00780C2E" w:rsidRPr="00780C2E" w:rsidRDefault="00780C2E" w:rsidP="0005640A">
            <w:pPr>
              <w:spacing w:after="0" w:line="240" w:lineRule="auto"/>
              <w:jc w:val="both"/>
              <w:rPr>
                <w:rFonts w:ascii="Arial" w:hAnsi="Arial" w:cs="Arial"/>
                <w:b/>
                <w:sz w:val="20"/>
                <w:szCs w:val="20"/>
              </w:rPr>
            </w:pPr>
            <w:r w:rsidRPr="00780C2E">
              <w:rPr>
                <w:rFonts w:ascii="Arial" w:hAnsi="Arial" w:cs="Arial"/>
                <w:b/>
                <w:sz w:val="20"/>
                <w:szCs w:val="20"/>
              </w:rPr>
              <w:t xml:space="preserve">High income countries </w:t>
            </w:r>
          </w:p>
        </w:tc>
        <w:tc>
          <w:tcPr>
            <w:tcW w:w="0" w:type="auto"/>
            <w:shd w:val="clear" w:color="auto" w:fill="auto"/>
          </w:tcPr>
          <w:p w14:paraId="3552A79E" w14:textId="77777777" w:rsidR="00780C2E" w:rsidRPr="00780C2E" w:rsidRDefault="00780C2E" w:rsidP="0005640A">
            <w:pPr>
              <w:spacing w:after="0" w:line="240" w:lineRule="auto"/>
              <w:jc w:val="both"/>
              <w:rPr>
                <w:rFonts w:ascii="Arial" w:hAnsi="Arial" w:cs="Arial"/>
                <w:sz w:val="20"/>
                <w:szCs w:val="20"/>
              </w:rPr>
            </w:pPr>
          </w:p>
        </w:tc>
      </w:tr>
      <w:tr w:rsidR="00780C2E" w:rsidRPr="00780C2E" w14:paraId="5C970FD0" w14:textId="77777777" w:rsidTr="0005640A">
        <w:tc>
          <w:tcPr>
            <w:tcW w:w="0" w:type="auto"/>
            <w:shd w:val="clear" w:color="auto" w:fill="auto"/>
          </w:tcPr>
          <w:p w14:paraId="5C4AFCBA"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Australia</w:t>
            </w:r>
          </w:p>
        </w:tc>
        <w:tc>
          <w:tcPr>
            <w:tcW w:w="0" w:type="auto"/>
            <w:shd w:val="clear" w:color="auto" w:fill="auto"/>
          </w:tcPr>
          <w:p w14:paraId="43CE4E1A" w14:textId="6F8DE3DA"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shd w:val="clear" w:color="auto" w:fill="FFFFFF"/>
              </w:rPr>
              <w:t xml:space="preserve">Respiratory tract infections were the most common reason for patients to visit their general practitioner (GP) </w:t>
            </w:r>
            <w:r w:rsidRPr="00780C2E">
              <w:rPr>
                <w:rFonts w:ascii="Arial" w:hAnsi="Arial" w:cs="Arial"/>
                <w:sz w:val="20"/>
                <w:szCs w:val="20"/>
                <w:shd w:val="clear" w:color="auto" w:fill="FFFFFF"/>
              </w:rPr>
              <w:fldChar w:fldCharType="begin">
                <w:fldData xml:space="preserve">PEVuZE5vdGU+PENpdGU+PEF1dGhvcj5CaWV6ZW48L0F1dGhvcj48WWVhcj4yMDE3PC9ZZWFyPjxS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</w:fldData>
              </w:fldChar>
            </w:r>
            <w:r>
              <w:rPr>
                <w:rFonts w:ascii="Arial" w:hAnsi="Arial" w:cs="Arial"/>
                <w:sz w:val="20"/>
                <w:szCs w:val="20"/>
                <w:shd w:val="clear" w:color="auto" w:fill="FFFFFF"/>
              </w:rPr>
              <w:instrText xml:space="preserve"> ADDIN EN.CITE </w:instrText>
            </w:r>
            <w:r>
              <w:rPr>
                <w:rFonts w:ascii="Arial" w:hAnsi="Arial" w:cs="Arial"/>
                <w:sz w:val="20"/>
                <w:szCs w:val="20"/>
                <w:shd w:val="clear" w:color="auto" w:fill="FFFFFF"/>
              </w:rPr>
              <w:fldChar w:fldCharType="begin">
                <w:fldData xml:space="preserve">PEVuZE5vdGU+PENpdGU+PEF1dGhvcj5CaWV6ZW48L0F1dGhvcj48WWVhcj4yMDE3PC9ZZWFyPjxS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</w:fldData>
              </w:fldChar>
            </w:r>
            <w:r>
              <w:rPr>
                <w:rFonts w:ascii="Arial" w:hAnsi="Arial" w:cs="Arial"/>
                <w:sz w:val="20"/>
                <w:szCs w:val="20"/>
                <w:shd w:val="clear" w:color="auto" w:fill="FFFFFF"/>
              </w:rPr>
              <w:instrText xml:space="preserve"> ADDIN EN.CITE.DATA </w:instrText>
            </w:r>
            <w:r>
              <w:rPr>
                <w:rFonts w:ascii="Arial" w:hAnsi="Arial" w:cs="Arial"/>
                <w:sz w:val="20"/>
                <w:szCs w:val="20"/>
                <w:shd w:val="clear" w:color="auto" w:fill="FFFFFF"/>
              </w:rPr>
            </w:r>
            <w:r>
              <w:rPr>
                <w:rFonts w:ascii="Arial" w:hAnsi="Arial" w:cs="Arial"/>
                <w:sz w:val="20"/>
                <w:szCs w:val="20"/>
                <w:shd w:val="clear" w:color="auto" w:fill="FFFFFF"/>
              </w:rPr>
              <w:fldChar w:fldCharType="end"/>
            </w:r>
            <w:r w:rsidRPr="00780C2E">
              <w:rPr>
                <w:rFonts w:ascii="Arial" w:hAnsi="Arial" w:cs="Arial"/>
                <w:sz w:val="20"/>
                <w:szCs w:val="20"/>
                <w:shd w:val="clear" w:color="auto" w:fill="FFFFFF"/>
              </w:rPr>
            </w:r>
            <w:r w:rsidRPr="00780C2E">
              <w:rPr>
                <w:rFonts w:ascii="Arial" w:hAnsi="Arial" w:cs="Arial"/>
                <w:sz w:val="20"/>
                <w:szCs w:val="20"/>
                <w:shd w:val="clear" w:color="auto" w:fill="FFFFFF"/>
              </w:rPr>
              <w:fldChar w:fldCharType="separate"/>
            </w:r>
            <w:r>
              <w:rPr>
                <w:rFonts w:ascii="Arial" w:hAnsi="Arial" w:cs="Arial"/>
                <w:noProof/>
                <w:sz w:val="20"/>
                <w:szCs w:val="20"/>
                <w:shd w:val="clear" w:color="auto" w:fill="FFFFFF"/>
              </w:rPr>
              <w:t>(2, 3)</w:t>
            </w:r>
            <w:r w:rsidRPr="00780C2E">
              <w:rPr>
                <w:rFonts w:ascii="Arial" w:hAnsi="Arial" w:cs="Arial"/>
                <w:sz w:val="20"/>
                <w:szCs w:val="20"/>
                <w:shd w:val="clear" w:color="auto" w:fill="FFFFFF"/>
              </w:rPr>
              <w:fldChar w:fldCharType="end"/>
            </w:r>
            <w:r w:rsidRPr="00780C2E">
              <w:rPr>
                <w:rFonts w:ascii="Arial" w:hAnsi="Arial" w:cs="Arial"/>
                <w:sz w:val="20"/>
                <w:szCs w:val="20"/>
                <w:shd w:val="clear" w:color="auto" w:fill="FFFFFF"/>
              </w:rPr>
              <w:t>.</w:t>
            </w:r>
          </w:p>
        </w:tc>
      </w:tr>
      <w:tr w:rsidR="00780C2E" w:rsidRPr="00780C2E" w14:paraId="3429CF3A" w14:textId="77777777" w:rsidTr="0005640A">
        <w:tc>
          <w:tcPr>
            <w:tcW w:w="0" w:type="auto"/>
            <w:shd w:val="clear" w:color="auto" w:fill="auto"/>
          </w:tcPr>
          <w:p w14:paraId="2A468CA2"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UK</w:t>
            </w:r>
          </w:p>
        </w:tc>
        <w:tc>
          <w:tcPr>
            <w:tcW w:w="0" w:type="auto"/>
            <w:shd w:val="clear" w:color="auto" w:fill="auto"/>
          </w:tcPr>
          <w:p w14:paraId="6F8DF62B" w14:textId="50148793"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 xml:space="preserve">Most people in the UK will develop an acute respiratory tract infection every year, with these infections seen as the commonest acute problem dealt with in primary care </w:t>
            </w:r>
            <w:r w:rsidRPr="00780C2E">
              <w:rPr>
                <w:rFonts w:ascii="Arial" w:hAnsi="Arial" w:cs="Arial"/>
                <w:sz w:val="20"/>
                <w:szCs w:val="20"/>
              </w:rPr>
              <w:fldChar w:fldCharType="begin"/>
            </w:r>
            <w:r>
              <w:rPr>
                <w:rFonts w:ascii="Arial" w:hAnsi="Arial" w:cs="Arial"/>
                <w:sz w:val="20"/>
                <w:szCs w:val="20"/>
              </w:rPr>
              <w:instrText xml:space="preserve"> ADDIN EN.CITE &lt;EndNote&gt;&lt;Cite&gt;&lt;RecNum&gt;3263&lt;/RecNum&gt;&lt;DisplayText&gt;(4)&lt;/DisplayText&gt;&lt;record&gt;&lt;rec-number&gt;3263&lt;/rec-number&gt;&lt;foreign-keys&gt;&lt;key app="EN" db-id="tztewz5eed050ueewv75axahvav02sewvwrv" timestamp="1534657554"&gt;3263&lt;/key&gt;&lt;/foreign-keys&gt;&lt;ref-type name="Journal Article"&gt;17&lt;/ref-type&gt;&lt;contributors&gt;&lt;/contributors&gt;&lt;titles&gt;&lt;title&gt;NICE Guidance. Respiratory tract infections (selflimiting): prescribing antibiotics (CG69). 2008. Available at URL: https://www.nice.org.uk/guidance/cg69/resources/respiratory-tract-infections-selflimiting-prescribing-antibiotics-pdf-975576354757&lt;/title&gt;&lt;/titles&gt;&lt;dates&gt;&lt;/dates&gt;&lt;urls&gt;&lt;/urls&gt;&lt;/record&gt;&lt;/Cite&gt;&lt;/EndNote&gt;</w:instrText>
            </w:r>
            <w:r w:rsidRPr="00780C2E">
              <w:rPr>
                <w:rFonts w:ascii="Arial" w:hAnsi="Arial" w:cs="Arial"/>
                <w:sz w:val="20"/>
                <w:szCs w:val="20"/>
              </w:rPr>
              <w:fldChar w:fldCharType="separate"/>
            </w:r>
            <w:r>
              <w:rPr>
                <w:rFonts w:ascii="Arial" w:hAnsi="Arial" w:cs="Arial"/>
                <w:noProof/>
                <w:sz w:val="20"/>
                <w:szCs w:val="20"/>
              </w:rPr>
              <w:t>(4)</w:t>
            </w:r>
            <w:r w:rsidRPr="00780C2E">
              <w:rPr>
                <w:rFonts w:ascii="Arial" w:hAnsi="Arial" w:cs="Arial"/>
                <w:sz w:val="20"/>
                <w:szCs w:val="20"/>
              </w:rPr>
              <w:fldChar w:fldCharType="end"/>
            </w:r>
          </w:p>
        </w:tc>
      </w:tr>
      <w:tr w:rsidR="00780C2E" w:rsidRPr="00780C2E" w14:paraId="033A7437" w14:textId="77777777" w:rsidTr="0005640A">
        <w:tc>
          <w:tcPr>
            <w:tcW w:w="0" w:type="auto"/>
            <w:shd w:val="clear" w:color="auto" w:fill="auto"/>
          </w:tcPr>
          <w:p w14:paraId="42FFA46F"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USA</w:t>
            </w:r>
          </w:p>
        </w:tc>
        <w:tc>
          <w:tcPr>
            <w:tcW w:w="0" w:type="auto"/>
            <w:shd w:val="clear" w:color="auto" w:fill="auto"/>
          </w:tcPr>
          <w:p w14:paraId="64541149" w14:textId="00137FE8" w:rsidR="00780C2E" w:rsidRPr="00780C2E" w:rsidRDefault="00780C2E" w:rsidP="00B8179F">
            <w:pPr>
              <w:pStyle w:val="ListParagraph"/>
              <w:numPr>
                <w:ilvl w:val="0"/>
                <w:numId w:val="27"/>
              </w:numPr>
              <w:spacing w:after="0" w:line="240" w:lineRule="auto"/>
              <w:contextualSpacing w:val="0"/>
              <w:jc w:val="both"/>
              <w:rPr>
                <w:rFonts w:ascii="Arial" w:hAnsi="Arial" w:cs="Arial"/>
                <w:sz w:val="20"/>
                <w:szCs w:val="20"/>
                <w:lang w:val="en-GB"/>
              </w:rPr>
            </w:pPr>
            <w:r w:rsidRPr="00780C2E">
              <w:rPr>
                <w:rFonts w:ascii="Arial" w:hAnsi="Arial" w:cs="Arial"/>
                <w:sz w:val="20"/>
                <w:szCs w:val="20"/>
                <w:lang w:val="en-GB"/>
              </w:rPr>
              <w:t xml:space="preserve">There were an estimated 14.4 million ambulatory care visits among all ages for inﬂuenza between 1997 and 2001 </w:t>
            </w:r>
            <w:r w:rsidRPr="00780C2E">
              <w:rPr>
                <w:rFonts w:ascii="Arial" w:hAnsi="Arial" w:cs="Arial"/>
                <w:sz w:val="20"/>
                <w:szCs w:val="20"/>
                <w:lang w:val="en-GB"/>
              </w:rPr>
              <w:fldChar w:fldCharType="begin">
                <w:fldData xml:space="preserve">PEVuZE5vdGU+PENpdGU+PEF1dGhvcj5DaWVzbGE8L0F1dGhvcj48WWVhcj4yMDA0PC9ZZWFyPjxS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</w:fldData>
              </w:fldChar>
            </w:r>
            <w:r>
              <w:rPr>
                <w:rFonts w:ascii="Arial" w:hAnsi="Arial" w:cs="Arial"/>
                <w:sz w:val="20"/>
                <w:szCs w:val="20"/>
                <w:lang w:val="en-GB"/>
              </w:rPr>
              <w:instrText xml:space="preserve"> ADDIN EN.CITE </w:instrText>
            </w:r>
            <w:r>
              <w:rPr>
                <w:rFonts w:ascii="Arial" w:hAnsi="Arial" w:cs="Arial"/>
                <w:sz w:val="20"/>
                <w:szCs w:val="20"/>
                <w:lang w:val="en-GB"/>
              </w:rPr>
              <w:fldChar w:fldCharType="begin">
                <w:fldData xml:space="preserve">PEVuZE5vdGU+PENpdGU+PEF1dGhvcj5DaWVzbGE8L0F1dGhvcj48WWVhcj4yMDA0PC9ZZWFyPjxS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</w:fldData>
              </w:fldChar>
            </w:r>
            <w:r>
              <w:rPr>
                <w:rFonts w:ascii="Arial" w:hAnsi="Arial" w:cs="Arial"/>
                <w:sz w:val="20"/>
                <w:szCs w:val="20"/>
                <w:lang w:val="en-GB"/>
              </w:rPr>
              <w:instrText xml:space="preserve"> ADDIN EN.CITE.DATA </w:instrText>
            </w:r>
            <w:r>
              <w:rPr>
                <w:rFonts w:ascii="Arial" w:hAnsi="Arial" w:cs="Arial"/>
                <w:sz w:val="20"/>
                <w:szCs w:val="20"/>
                <w:lang w:val="en-GB"/>
              </w:rPr>
            </w:r>
            <w:r>
              <w:rPr>
                <w:rFonts w:ascii="Arial" w:hAnsi="Arial" w:cs="Arial"/>
                <w:sz w:val="20"/>
                <w:szCs w:val="20"/>
                <w:lang w:val="en-GB"/>
              </w:rPr>
              <w:fldChar w:fldCharType="end"/>
            </w:r>
            <w:r w:rsidRPr="00780C2E">
              <w:rPr>
                <w:rFonts w:ascii="Arial" w:hAnsi="Arial" w:cs="Arial"/>
                <w:sz w:val="20"/>
                <w:szCs w:val="20"/>
                <w:lang w:val="en-GB"/>
              </w:rPr>
            </w:r>
            <w:r w:rsidRPr="00780C2E">
              <w:rPr>
                <w:rFonts w:ascii="Arial" w:hAnsi="Arial" w:cs="Arial"/>
                <w:sz w:val="20"/>
                <w:szCs w:val="20"/>
                <w:lang w:val="en-GB"/>
              </w:rPr>
              <w:fldChar w:fldCharType="separate"/>
            </w:r>
            <w:r>
              <w:rPr>
                <w:rFonts w:ascii="Arial" w:hAnsi="Arial" w:cs="Arial"/>
                <w:noProof/>
                <w:sz w:val="20"/>
                <w:szCs w:val="20"/>
                <w:lang w:val="en-GB"/>
              </w:rPr>
              <w:t>(5)</w:t>
            </w:r>
            <w:r w:rsidRPr="00780C2E">
              <w:rPr>
                <w:rFonts w:ascii="Arial" w:hAnsi="Arial" w:cs="Arial"/>
                <w:sz w:val="20"/>
                <w:szCs w:val="20"/>
                <w:lang w:val="en-GB"/>
              </w:rPr>
              <w:fldChar w:fldCharType="end"/>
            </w:r>
          </w:p>
          <w:p w14:paraId="08280AFE" w14:textId="093D1FF3" w:rsidR="00780C2E" w:rsidRPr="00780C2E" w:rsidRDefault="00780C2E" w:rsidP="00B8179F">
            <w:pPr>
              <w:pStyle w:val="ListParagraph"/>
              <w:numPr>
                <w:ilvl w:val="0"/>
                <w:numId w:val="27"/>
              </w:numPr>
              <w:spacing w:after="0" w:line="240" w:lineRule="auto"/>
              <w:contextualSpacing w:val="0"/>
              <w:jc w:val="both"/>
              <w:rPr>
                <w:rFonts w:ascii="Arial" w:hAnsi="Arial" w:cs="Arial"/>
                <w:sz w:val="20"/>
                <w:szCs w:val="20"/>
                <w:lang w:val="en-GB"/>
              </w:rPr>
            </w:pPr>
            <w:r w:rsidRPr="00780C2E">
              <w:rPr>
                <w:rFonts w:ascii="Arial" w:hAnsi="Arial" w:cs="Arial"/>
                <w:sz w:val="20"/>
                <w:szCs w:val="20"/>
                <w:lang w:val="en-GB"/>
              </w:rPr>
              <w:t xml:space="preserve">Overall, approximately 25 million cases of URTIs are managed annually by </w:t>
            </w:r>
            <w:r w:rsidRPr="00780C2E">
              <w:rPr>
                <w:rFonts w:ascii="Arial" w:hAnsi="Arial" w:cs="Arial"/>
                <w:noProof/>
                <w:sz w:val="20"/>
                <w:szCs w:val="20"/>
                <w:lang w:val="en-GB"/>
              </w:rPr>
              <w:t>family physicians</w:t>
            </w:r>
            <w:r w:rsidRPr="00780C2E">
              <w:rPr>
                <w:rFonts w:ascii="Arial" w:hAnsi="Arial" w:cs="Arial"/>
                <w:sz w:val="20"/>
                <w:szCs w:val="20"/>
                <w:lang w:val="en-GB"/>
              </w:rPr>
              <w:t xml:space="preserve"> in the US, resulting in approximately 20-22 million days of absence from work or school each year </w:t>
            </w:r>
            <w:r w:rsidRPr="00780C2E">
              <w:rPr>
                <w:rFonts w:ascii="Arial" w:hAnsi="Arial" w:cs="Arial"/>
                <w:sz w:val="20"/>
                <w:szCs w:val="20"/>
                <w:lang w:val="en-GB"/>
              </w:rPr>
              <w:fldChar w:fldCharType="begin"/>
            </w:r>
            <w:r>
              <w:rPr>
                <w:rFonts w:ascii="Arial" w:hAnsi="Arial" w:cs="Arial"/>
                <w:sz w:val="20"/>
                <w:szCs w:val="20"/>
                <w:lang w:val="en-GB"/>
              </w:rPr>
              <w:instrText xml:space="preserve"> ADDIN EN.CITE &lt;EndNote&gt;&lt;Cite&gt;&lt;Author&gt;Zoorob&lt;/Author&gt;&lt;Year&gt;2012&lt;/Year&gt;&lt;RecNum&gt;3556&lt;/RecNum&gt;&lt;DisplayText&gt;(6)&lt;/DisplayText&gt;&lt;record&gt;&lt;rec-number&gt;3556&lt;/rec-number&gt;&lt;foreign-keys&gt;&lt;key app="EN" db-id="tztewz5eed050ueewv75axahvav02sewvwrv" timestamp="1537204554"&gt;3556&lt;/key&gt;&lt;/foreign-keys&gt;&lt;ref-type name="Journal Article"&gt;17&lt;/ref-type&gt;&lt;contributors&gt;&lt;authors&gt;&lt;author&gt;Zoorob, R.&lt;/author&gt;&lt;author&gt;Sidani, M. A.&lt;/author&gt;&lt;author&gt;Fremont, R. D.&lt;/author&gt;&lt;author&gt;Kihlberg, C.&lt;/author&gt;&lt;/authors&gt;&lt;/contributors&gt;&lt;auth-address&gt;Department of Family and Community Medicine, Meharry Medical College, Nashville, TN 37208, USA. rzoorob@mmc.edu&lt;/auth-address&gt;&lt;titles&gt;&lt;title&gt;Antibiotic use in acute upper respiratory tract infections&lt;/title&gt;&lt;secondary-title&gt;Am Fam Physician&lt;/secondary-title&gt;&lt;alt-title&gt;American family physician&lt;/alt-title&gt;&lt;/titles&gt;&lt;periodical&gt;&lt;full-title&gt;Am Fam Physician&lt;/full-title&gt;&lt;abbr-1&gt;American family physician&lt;/abbr-1&gt;&lt;/periodical&gt;&lt;alt-periodical&gt;&lt;full-title&gt;Am Fam Physician&lt;/full-title&gt;&lt;abbr-1&gt;American family physician&lt;/abbr-1&gt;&lt;/alt-periodical&gt;&lt;pages&gt;817-22&lt;/pages&gt;&lt;volume&gt;86&lt;/volume&gt;&lt;number&gt;9&lt;/number&gt;&lt;edition&gt;2012/11/02&lt;/edition&gt;&lt;keywords&gt;&lt;keyword&gt;Acute Disease&lt;/keyword&gt;&lt;keyword&gt;Anti-Bacterial Agents/*therapeutic use&lt;/keyword&gt;&lt;keyword&gt;Drug Utilization&lt;/keyword&gt;&lt;keyword&gt;Humans&lt;/keyword&gt;&lt;keyword&gt;Respiratory Tract Infections/*drug therapy&lt;/keyword&gt;&lt;/keywords&gt;&lt;dates&gt;&lt;year&gt;2012&lt;/year&gt;&lt;pub-dates&gt;&lt;date&gt;Nov 1&lt;/date&gt;&lt;/pub-dates&gt;&lt;/dates&gt;&lt;isbn&gt;0002-838x&lt;/isbn&gt;&lt;accession-num&gt;23113461&lt;/accession-num&gt;&lt;urls&gt;&lt;/urls&gt;&lt;remote-database-provider&gt;NLM&lt;/remote-database-provider&gt;&lt;language&gt;eng&lt;/language&gt;&lt;/record&gt;&lt;/Cite&gt;&lt;/EndNote&gt;</w:instrText>
            </w:r>
            <w:r w:rsidRPr="00780C2E">
              <w:rPr>
                <w:rFonts w:ascii="Arial" w:hAnsi="Arial" w:cs="Arial"/>
                <w:sz w:val="20"/>
                <w:szCs w:val="20"/>
                <w:lang w:val="en-GB"/>
              </w:rPr>
              <w:fldChar w:fldCharType="separate"/>
            </w:r>
            <w:r>
              <w:rPr>
                <w:rFonts w:ascii="Arial" w:hAnsi="Arial" w:cs="Arial"/>
                <w:noProof/>
                <w:sz w:val="20"/>
                <w:szCs w:val="20"/>
                <w:lang w:val="en-GB"/>
              </w:rPr>
              <w:t>(6)</w:t>
            </w:r>
            <w:r w:rsidRPr="00780C2E">
              <w:rPr>
                <w:rFonts w:ascii="Arial" w:hAnsi="Arial" w:cs="Arial"/>
                <w:sz w:val="20"/>
                <w:szCs w:val="20"/>
                <w:lang w:val="en-GB"/>
              </w:rPr>
              <w:fldChar w:fldCharType="end"/>
            </w:r>
          </w:p>
        </w:tc>
      </w:tr>
      <w:tr w:rsidR="00780C2E" w:rsidRPr="00780C2E" w14:paraId="5F97C68F" w14:textId="77777777" w:rsidTr="0005640A">
        <w:tc>
          <w:tcPr>
            <w:tcW w:w="0" w:type="auto"/>
            <w:shd w:val="clear" w:color="auto" w:fill="auto"/>
          </w:tcPr>
          <w:p w14:paraId="74890F76" w14:textId="62AA8301" w:rsidR="00780C2E" w:rsidRPr="00780C2E" w:rsidRDefault="00780C2E" w:rsidP="00E050D0">
            <w:pPr>
              <w:spacing w:after="0" w:line="240" w:lineRule="auto"/>
              <w:rPr>
                <w:rFonts w:ascii="Arial" w:hAnsi="Arial" w:cs="Arial"/>
                <w:b/>
                <w:sz w:val="20"/>
                <w:szCs w:val="20"/>
              </w:rPr>
            </w:pPr>
            <w:r w:rsidRPr="00780C2E">
              <w:rPr>
                <w:rFonts w:ascii="Arial" w:hAnsi="Arial" w:cs="Arial"/>
                <w:b/>
                <w:sz w:val="20"/>
                <w:szCs w:val="20"/>
              </w:rPr>
              <w:t>Lower-</w:t>
            </w:r>
            <w:r w:rsidR="00E050D0">
              <w:rPr>
                <w:rFonts w:ascii="Arial" w:hAnsi="Arial" w:cs="Arial"/>
                <w:b/>
                <w:sz w:val="20"/>
                <w:szCs w:val="20"/>
              </w:rPr>
              <w:t xml:space="preserve"> </w:t>
            </w:r>
            <w:r w:rsidRPr="00780C2E">
              <w:rPr>
                <w:rFonts w:ascii="Arial" w:hAnsi="Arial" w:cs="Arial"/>
                <w:b/>
                <w:sz w:val="20"/>
                <w:szCs w:val="20"/>
              </w:rPr>
              <w:t>and Middle-income countries</w:t>
            </w:r>
          </w:p>
        </w:tc>
        <w:tc>
          <w:tcPr>
            <w:tcW w:w="0" w:type="auto"/>
            <w:shd w:val="clear" w:color="auto" w:fill="auto"/>
          </w:tcPr>
          <w:p w14:paraId="49230586" w14:textId="77777777" w:rsidR="00780C2E" w:rsidRPr="00780C2E" w:rsidRDefault="00780C2E" w:rsidP="0005640A">
            <w:pPr>
              <w:spacing w:after="0" w:line="240" w:lineRule="auto"/>
              <w:jc w:val="both"/>
              <w:rPr>
                <w:rFonts w:ascii="Arial" w:hAnsi="Arial" w:cs="Arial"/>
                <w:sz w:val="20"/>
                <w:szCs w:val="20"/>
              </w:rPr>
            </w:pPr>
          </w:p>
        </w:tc>
      </w:tr>
      <w:tr w:rsidR="00780C2E" w:rsidRPr="00780C2E" w14:paraId="0E685443" w14:textId="77777777" w:rsidTr="0005640A">
        <w:tc>
          <w:tcPr>
            <w:tcW w:w="0" w:type="auto"/>
            <w:shd w:val="clear" w:color="auto" w:fill="auto"/>
          </w:tcPr>
          <w:p w14:paraId="5CA956D5"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shd w:val="clear" w:color="auto" w:fill="FFFFFF"/>
              </w:rPr>
              <w:t>Botswana</w:t>
            </w:r>
          </w:p>
        </w:tc>
        <w:tc>
          <w:tcPr>
            <w:tcW w:w="0" w:type="auto"/>
            <w:shd w:val="clear" w:color="auto" w:fill="auto"/>
          </w:tcPr>
          <w:p w14:paraId="6774FF05" w14:textId="43C51A8A"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shd w:val="clear" w:color="auto" w:fill="FFFFFF"/>
              </w:rPr>
              <w:t xml:space="preserve">Excluding neonatal conditions, unspecified acute respiratory infections accounted for 3.5% of the outpatient childhood morbidity in 2010 </w:t>
            </w:r>
            <w:r w:rsidRPr="00780C2E">
              <w:rPr>
                <w:rFonts w:ascii="Arial" w:hAnsi="Arial" w:cs="Arial"/>
                <w:sz w:val="20"/>
                <w:szCs w:val="20"/>
                <w:shd w:val="clear" w:color="auto" w:fill="FFFFFF"/>
              </w:rPr>
              <w:fldChar w:fldCharType="begin"/>
            </w:r>
            <w:r>
              <w:rPr>
                <w:rFonts w:ascii="Arial" w:hAnsi="Arial" w:cs="Arial"/>
                <w:sz w:val="20"/>
                <w:szCs w:val="20"/>
                <w:shd w:val="clear" w:color="auto" w:fill="FFFFFF"/>
              </w:rPr>
              <w:instrText xml:space="preserve"> ADDIN EN.CITE &lt;EndNote&gt;&lt;Cite&gt;&lt;RecNum&gt;4302&lt;/RecNum&gt;&lt;DisplayText&gt;(7)&lt;/DisplayText&gt;&lt;record&gt;&lt;rec-number&gt;4302&lt;/rec-number&gt;&lt;foreign-keys&gt;&lt;key app="EN" db-id="tztewz5eed050ueewv75axahvav02sewvwrv" timestamp="1549648889"&gt;4302&lt;/key&gt;&lt;/foreign-keys&gt;&lt;ref-type name="Journal Article"&gt;17&lt;/ref-type&gt;&lt;contributors&gt;&lt;/contributors&gt;&lt;titles&gt;&lt;title&gt;Statistics Botswana. HEALTH STATISTICS report 2010. Available at URL: http://www.statsbots.org.bw/sites/default/files/Health%20Statistics%20Report%202010.pdf&lt;/title&gt;&lt;/titles&gt;&lt;dates&gt;&lt;/dates&gt;&lt;urls&gt;&lt;/urls&gt;&lt;/record&gt;&lt;/Cite&gt;&lt;/EndNote&gt;</w:instrText>
            </w:r>
            <w:r w:rsidRPr="00780C2E">
              <w:rPr>
                <w:rFonts w:ascii="Arial" w:hAnsi="Arial" w:cs="Arial"/>
                <w:sz w:val="20"/>
                <w:szCs w:val="20"/>
                <w:shd w:val="clear" w:color="auto" w:fill="FFFFFF"/>
              </w:rPr>
              <w:fldChar w:fldCharType="separate"/>
            </w:r>
            <w:r>
              <w:rPr>
                <w:rFonts w:ascii="Arial" w:hAnsi="Arial" w:cs="Arial"/>
                <w:noProof/>
                <w:sz w:val="20"/>
                <w:szCs w:val="20"/>
                <w:shd w:val="clear" w:color="auto" w:fill="FFFFFF"/>
              </w:rPr>
              <w:t>(7)</w:t>
            </w:r>
            <w:r w:rsidRPr="00780C2E">
              <w:rPr>
                <w:rFonts w:ascii="Arial" w:hAnsi="Arial" w:cs="Arial"/>
                <w:sz w:val="20"/>
                <w:szCs w:val="20"/>
                <w:shd w:val="clear" w:color="auto" w:fill="FFFFFF"/>
              </w:rPr>
              <w:fldChar w:fldCharType="end"/>
            </w:r>
            <w:r w:rsidRPr="00780C2E">
              <w:rPr>
                <w:rFonts w:ascii="Arial" w:hAnsi="Arial" w:cs="Arial"/>
                <w:sz w:val="20"/>
                <w:szCs w:val="20"/>
                <w:shd w:val="clear" w:color="auto" w:fill="FFFFFF"/>
              </w:rPr>
              <w:t>.</w:t>
            </w:r>
          </w:p>
        </w:tc>
      </w:tr>
      <w:tr w:rsidR="00780C2E" w:rsidRPr="00780C2E" w14:paraId="7AF85AC0" w14:textId="77777777" w:rsidTr="0005640A">
        <w:tc>
          <w:tcPr>
            <w:tcW w:w="0" w:type="auto"/>
            <w:shd w:val="clear" w:color="auto" w:fill="auto"/>
          </w:tcPr>
          <w:p w14:paraId="537541F7"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 xml:space="preserve">Ethiopia </w:t>
            </w:r>
          </w:p>
        </w:tc>
        <w:tc>
          <w:tcPr>
            <w:tcW w:w="0" w:type="auto"/>
            <w:shd w:val="clear" w:color="auto" w:fill="auto"/>
          </w:tcPr>
          <w:p w14:paraId="54708057" w14:textId="12637C1F" w:rsidR="00780C2E" w:rsidRPr="00780C2E" w:rsidRDefault="00780C2E" w:rsidP="0005640A">
            <w:pPr>
              <w:spacing w:after="0" w:line="240" w:lineRule="auto"/>
              <w:jc w:val="both"/>
              <w:rPr>
                <w:rFonts w:ascii="Arial" w:hAnsi="Arial" w:cs="Arial"/>
                <w:sz w:val="20"/>
                <w:szCs w:val="20"/>
                <w:shd w:val="clear" w:color="auto" w:fill="FFFFFF"/>
              </w:rPr>
            </w:pPr>
            <w:r w:rsidRPr="00780C2E">
              <w:rPr>
                <w:rFonts w:ascii="Arial" w:hAnsi="Arial" w:cs="Arial"/>
                <w:sz w:val="20"/>
                <w:szCs w:val="20"/>
                <w:shd w:val="clear" w:color="auto" w:fill="FFFFFF"/>
              </w:rPr>
              <w:t xml:space="preserve">Results from the 2011 Ethiopian Demographic and Health Survey conducted among 11,645 children under five years of age and their mothers showed a prevalence rate of 7% for ARIs </w:t>
            </w:r>
            <w:r w:rsidRPr="00780C2E">
              <w:rPr>
                <w:rFonts w:ascii="Arial" w:hAnsi="Arial" w:cs="Arial"/>
                <w:sz w:val="20"/>
                <w:szCs w:val="20"/>
                <w:shd w:val="clear" w:color="auto" w:fill="FFFFFF"/>
              </w:rPr>
              <w:fldChar w:fldCharType="begin"/>
            </w:r>
            <w:r>
              <w:rPr>
                <w:rFonts w:ascii="Arial" w:hAnsi="Arial" w:cs="Arial"/>
                <w:sz w:val="20"/>
                <w:szCs w:val="20"/>
                <w:shd w:val="clear" w:color="auto" w:fill="FFFFFF"/>
              </w:rPr>
              <w:instrText xml:space="preserve"> ADDIN EN.CITE &lt;EndNote&gt;&lt;Cite&gt;&lt;RecNum&gt;4438&lt;/RecNum&gt;&lt;DisplayText&gt;(8)&lt;/DisplayText&gt;&lt;record&gt;&lt;rec-number&gt;4438&lt;/rec-number&gt;&lt;foreign-keys&gt;&lt;key app="EN" db-id="tztewz5eed050ueewv75axahvav02sewvwrv" timestamp="1552051147"&gt;4438&lt;/key&gt;&lt;/foreign-keys&gt;&lt;ref-type name="Journal Article"&gt;17&lt;/ref-type&gt;&lt;contributors&gt;&lt;/contributors&gt;&lt;titles&gt;&lt;title&gt;Central Statistical Agency (Ethiopia) and ICF International . Ethiopia Demographic and Health Survey 2011. Available from: http://www.usaid.gov/sites/default/files/documents/1860/Demographic%20Health%20Survey%202011%20Ethiopia%20Final%20Report.pdf&lt;/title&gt;&lt;/titles&gt;&lt;dates&gt;&lt;/dates&gt;&lt;urls&gt;&lt;/urls&gt;&lt;/record&gt;&lt;/Cite&gt;&lt;/EndNote&gt;</w:instrText>
            </w:r>
            <w:r w:rsidRPr="00780C2E">
              <w:rPr>
                <w:rFonts w:ascii="Arial" w:hAnsi="Arial" w:cs="Arial"/>
                <w:sz w:val="20"/>
                <w:szCs w:val="20"/>
                <w:shd w:val="clear" w:color="auto" w:fill="FFFFFF"/>
              </w:rPr>
              <w:fldChar w:fldCharType="separate"/>
            </w:r>
            <w:r>
              <w:rPr>
                <w:rFonts w:ascii="Arial" w:hAnsi="Arial" w:cs="Arial"/>
                <w:noProof/>
                <w:sz w:val="20"/>
                <w:szCs w:val="20"/>
                <w:shd w:val="clear" w:color="auto" w:fill="FFFFFF"/>
              </w:rPr>
              <w:t>(8)</w:t>
            </w:r>
            <w:r w:rsidRPr="00780C2E">
              <w:rPr>
                <w:rFonts w:ascii="Arial" w:hAnsi="Arial" w:cs="Arial"/>
                <w:sz w:val="20"/>
                <w:szCs w:val="20"/>
                <w:shd w:val="clear" w:color="auto" w:fill="FFFFFF"/>
              </w:rPr>
              <w:fldChar w:fldCharType="end"/>
            </w:r>
          </w:p>
        </w:tc>
      </w:tr>
      <w:tr w:rsidR="00780C2E" w:rsidRPr="00780C2E" w14:paraId="1B1FA50D" w14:textId="77777777" w:rsidTr="0005640A">
        <w:tc>
          <w:tcPr>
            <w:tcW w:w="0" w:type="auto"/>
            <w:shd w:val="clear" w:color="auto" w:fill="auto"/>
          </w:tcPr>
          <w:p w14:paraId="24BE6D17"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Ghana</w:t>
            </w:r>
          </w:p>
        </w:tc>
        <w:tc>
          <w:tcPr>
            <w:tcW w:w="0" w:type="auto"/>
            <w:shd w:val="clear" w:color="auto" w:fill="auto"/>
          </w:tcPr>
          <w:p w14:paraId="386BD037" w14:textId="06CB4A4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shd w:val="clear" w:color="auto" w:fill="FFFFFF"/>
              </w:rPr>
              <w:t xml:space="preserve">The annual age-dependent incidence for URTIs varied from 7.9% to 8.3% between 1995 and 2000 </w:t>
            </w:r>
            <w:r w:rsidRPr="00780C2E">
              <w:rPr>
                <w:rFonts w:ascii="Arial" w:hAnsi="Arial" w:cs="Arial"/>
                <w:sz w:val="20"/>
                <w:szCs w:val="20"/>
                <w:shd w:val="clear" w:color="auto" w:fill="FFFFFF"/>
              </w:rPr>
              <w:fldChar w:fldCharType="begin"/>
            </w:r>
            <w:r>
              <w:rPr>
                <w:rFonts w:ascii="Arial" w:hAnsi="Arial" w:cs="Arial"/>
                <w:sz w:val="20"/>
                <w:szCs w:val="20"/>
                <w:shd w:val="clear" w:color="auto" w:fill="FFFFFF"/>
              </w:rPr>
              <w:instrText xml:space="preserve"> ADDIN EN.CITE &lt;EndNote&gt;&lt;Cite&gt;&lt;RecNum&gt;4287&lt;/RecNum&gt;&lt;DisplayText&gt;(9)&lt;/DisplayText&gt;&lt;record&gt;&lt;rec-number&gt;4287&lt;/rec-number&gt;&lt;foreign-keys&gt;&lt;key app="EN" db-id="tztewz5eed050ueewv75axahvav02sewvwrv" timestamp="1549628916"&gt;4287&lt;/key&gt;&lt;/foreign-keys&gt;&lt;ref-type name="Journal Article"&gt;17&lt;/ref-type&gt;&lt;contributors&gt;&lt;/contributors&gt;&lt;titles&gt;&lt;title&gt;World Health Oraganization. WHO Country Cooperation Strategy for Ghana in 2005. WHO Regional Office for Africa, Brazaville, Africa&lt;/title&gt;&lt;/titles&gt;&lt;dates&gt;&lt;/dates&gt;&lt;urls&gt;&lt;/urls&gt;&lt;/record&gt;&lt;/Cite&gt;&lt;/EndNote&gt;</w:instrText>
            </w:r>
            <w:r w:rsidRPr="00780C2E">
              <w:rPr>
                <w:rFonts w:ascii="Arial" w:hAnsi="Arial" w:cs="Arial"/>
                <w:sz w:val="20"/>
                <w:szCs w:val="20"/>
                <w:shd w:val="clear" w:color="auto" w:fill="FFFFFF"/>
              </w:rPr>
              <w:fldChar w:fldCharType="separate"/>
            </w:r>
            <w:r>
              <w:rPr>
                <w:rFonts w:ascii="Arial" w:hAnsi="Arial" w:cs="Arial"/>
                <w:noProof/>
                <w:sz w:val="20"/>
                <w:szCs w:val="20"/>
                <w:shd w:val="clear" w:color="auto" w:fill="FFFFFF"/>
              </w:rPr>
              <w:t>(9)</w:t>
            </w:r>
            <w:r w:rsidRPr="00780C2E">
              <w:rPr>
                <w:rFonts w:ascii="Arial" w:hAnsi="Arial" w:cs="Arial"/>
                <w:sz w:val="20"/>
                <w:szCs w:val="20"/>
                <w:shd w:val="clear" w:color="auto" w:fill="FFFFFF"/>
              </w:rPr>
              <w:fldChar w:fldCharType="end"/>
            </w:r>
            <w:r w:rsidRPr="00780C2E">
              <w:rPr>
                <w:rFonts w:ascii="Arial" w:hAnsi="Arial" w:cs="Arial"/>
                <w:sz w:val="20"/>
                <w:szCs w:val="20"/>
                <w:shd w:val="clear" w:color="auto" w:fill="FFFFFF"/>
              </w:rPr>
              <w:t>.</w:t>
            </w:r>
          </w:p>
        </w:tc>
      </w:tr>
      <w:tr w:rsidR="00780C2E" w:rsidRPr="00780C2E" w14:paraId="48F5FB33" w14:textId="77777777" w:rsidTr="0005640A">
        <w:tc>
          <w:tcPr>
            <w:tcW w:w="0" w:type="auto"/>
            <w:shd w:val="clear" w:color="auto" w:fill="auto"/>
          </w:tcPr>
          <w:p w14:paraId="280B99BF"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Greenland</w:t>
            </w:r>
          </w:p>
        </w:tc>
        <w:tc>
          <w:tcPr>
            <w:tcW w:w="0" w:type="auto"/>
            <w:shd w:val="clear" w:color="auto" w:fill="auto"/>
          </w:tcPr>
          <w:p w14:paraId="60160CCD" w14:textId="42026A91"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shd w:val="clear" w:color="auto" w:fill="FFFFFF"/>
              </w:rPr>
              <w:t xml:space="preserve">Among the Sisimiut population, the incidence of URTIs was 1.6 episodes per 100 days at risk in this population &lt;2 years old </w:t>
            </w:r>
            <w:r w:rsidRPr="00780C2E">
              <w:rPr>
                <w:rFonts w:ascii="Arial" w:hAnsi="Arial" w:cs="Arial"/>
                <w:sz w:val="20"/>
                <w:szCs w:val="20"/>
                <w:shd w:val="clear" w:color="auto" w:fill="FFFFFF"/>
              </w:rPr>
              <w:fldChar w:fldCharType="begin">
                <w:fldData xml:space="preserve">PEVuZE5vdGU+PENpdGU+PEF1dGhvcj5TZWx3eW48L0F1dGhvcj48WWVhcj4xOTkwPC9ZZWFyPjxS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</w:fldData>
              </w:fldChar>
            </w:r>
            <w:r>
              <w:rPr>
                <w:rFonts w:ascii="Arial" w:hAnsi="Arial" w:cs="Arial"/>
                <w:sz w:val="20"/>
                <w:szCs w:val="20"/>
                <w:shd w:val="clear" w:color="auto" w:fill="FFFFFF"/>
              </w:rPr>
              <w:instrText xml:space="preserve"> ADDIN EN.CITE </w:instrText>
            </w:r>
            <w:r>
              <w:rPr>
                <w:rFonts w:ascii="Arial" w:hAnsi="Arial" w:cs="Arial"/>
                <w:sz w:val="20"/>
                <w:szCs w:val="20"/>
                <w:shd w:val="clear" w:color="auto" w:fill="FFFFFF"/>
              </w:rPr>
              <w:fldChar w:fldCharType="begin">
                <w:fldData xml:space="preserve">PEVuZE5vdGU+PENpdGU+PEF1dGhvcj5TZWx3eW48L0F1dGhvcj48WWVhcj4xOTkwPC9ZZWFyPjxS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</w:fldData>
              </w:fldChar>
            </w:r>
            <w:r>
              <w:rPr>
                <w:rFonts w:ascii="Arial" w:hAnsi="Arial" w:cs="Arial"/>
                <w:sz w:val="20"/>
                <w:szCs w:val="20"/>
                <w:shd w:val="clear" w:color="auto" w:fill="FFFFFF"/>
              </w:rPr>
              <w:instrText xml:space="preserve"> ADDIN EN.CITE.DATA </w:instrText>
            </w:r>
            <w:r>
              <w:rPr>
                <w:rFonts w:ascii="Arial" w:hAnsi="Arial" w:cs="Arial"/>
                <w:sz w:val="20"/>
                <w:szCs w:val="20"/>
                <w:shd w:val="clear" w:color="auto" w:fill="FFFFFF"/>
              </w:rPr>
            </w:r>
            <w:r>
              <w:rPr>
                <w:rFonts w:ascii="Arial" w:hAnsi="Arial" w:cs="Arial"/>
                <w:sz w:val="20"/>
                <w:szCs w:val="20"/>
                <w:shd w:val="clear" w:color="auto" w:fill="FFFFFF"/>
              </w:rPr>
              <w:fldChar w:fldCharType="end"/>
            </w:r>
            <w:r w:rsidRPr="00780C2E">
              <w:rPr>
                <w:rFonts w:ascii="Arial" w:hAnsi="Arial" w:cs="Arial"/>
                <w:sz w:val="20"/>
                <w:szCs w:val="20"/>
                <w:shd w:val="clear" w:color="auto" w:fill="FFFFFF"/>
              </w:rPr>
            </w:r>
            <w:r w:rsidRPr="00780C2E">
              <w:rPr>
                <w:rFonts w:ascii="Arial" w:hAnsi="Arial" w:cs="Arial"/>
                <w:sz w:val="20"/>
                <w:szCs w:val="20"/>
                <w:shd w:val="clear" w:color="auto" w:fill="FFFFFF"/>
              </w:rPr>
              <w:fldChar w:fldCharType="separate"/>
            </w:r>
            <w:r>
              <w:rPr>
                <w:rFonts w:ascii="Arial" w:hAnsi="Arial" w:cs="Arial"/>
                <w:noProof/>
                <w:sz w:val="20"/>
                <w:szCs w:val="20"/>
                <w:shd w:val="clear" w:color="auto" w:fill="FFFFFF"/>
              </w:rPr>
              <w:t>(10)</w:t>
            </w:r>
            <w:r w:rsidRPr="00780C2E">
              <w:rPr>
                <w:rFonts w:ascii="Arial" w:hAnsi="Arial" w:cs="Arial"/>
                <w:sz w:val="20"/>
                <w:szCs w:val="20"/>
                <w:shd w:val="clear" w:color="auto" w:fill="FFFFFF"/>
              </w:rPr>
              <w:fldChar w:fldCharType="end"/>
            </w:r>
            <w:r w:rsidRPr="00780C2E">
              <w:rPr>
                <w:rFonts w:ascii="Arial" w:hAnsi="Arial" w:cs="Arial"/>
                <w:sz w:val="20"/>
                <w:szCs w:val="20"/>
                <w:shd w:val="clear" w:color="auto" w:fill="FFFFFF"/>
              </w:rPr>
              <w:t>.</w:t>
            </w:r>
          </w:p>
        </w:tc>
      </w:tr>
      <w:tr w:rsidR="00780C2E" w:rsidRPr="00780C2E" w14:paraId="5EF968A0" w14:textId="77777777" w:rsidTr="0005640A">
        <w:tc>
          <w:tcPr>
            <w:tcW w:w="0" w:type="auto"/>
            <w:shd w:val="clear" w:color="auto" w:fill="auto"/>
          </w:tcPr>
          <w:p w14:paraId="1FB2AE7E"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India</w:t>
            </w:r>
          </w:p>
        </w:tc>
        <w:tc>
          <w:tcPr>
            <w:tcW w:w="0" w:type="auto"/>
            <w:shd w:val="clear" w:color="auto" w:fill="auto"/>
          </w:tcPr>
          <w:p w14:paraId="24DCDEE2" w14:textId="6BFDB7BE" w:rsidR="00780C2E" w:rsidRPr="00780C2E" w:rsidRDefault="00780C2E" w:rsidP="00B8179F">
            <w:pPr>
              <w:pStyle w:val="ListParagraph"/>
              <w:numPr>
                <w:ilvl w:val="0"/>
                <w:numId w:val="28"/>
              </w:numPr>
              <w:spacing w:after="0" w:line="240" w:lineRule="auto"/>
              <w:contextualSpacing w:val="0"/>
              <w:jc w:val="both"/>
              <w:rPr>
                <w:rFonts w:ascii="Arial" w:hAnsi="Arial" w:cs="Arial"/>
                <w:sz w:val="20"/>
                <w:szCs w:val="20"/>
                <w:shd w:val="clear" w:color="auto" w:fill="FFFFFF"/>
                <w:lang w:val="en-GB"/>
              </w:rPr>
            </w:pPr>
            <w:r w:rsidRPr="00780C2E">
              <w:rPr>
                <w:rFonts w:ascii="Arial" w:hAnsi="Arial" w:cs="Arial"/>
                <w:sz w:val="20"/>
                <w:szCs w:val="20"/>
                <w:shd w:val="clear" w:color="auto" w:fill="FFFFFF"/>
                <w:lang w:val="en-GB"/>
              </w:rPr>
              <w:t xml:space="preserve">Among 3498 urban and rural patients, 8.2% had </w:t>
            </w:r>
            <w:bookmarkStart w:id="1" w:name="_Hlk15406463"/>
            <w:r w:rsidRPr="00780C2E">
              <w:rPr>
                <w:rFonts w:ascii="Arial" w:hAnsi="Arial" w:cs="Arial"/>
                <w:sz w:val="20"/>
                <w:szCs w:val="20"/>
                <w:shd w:val="clear" w:color="auto" w:fill="FFFFFF"/>
                <w:lang w:val="en-GB"/>
              </w:rPr>
              <w:t xml:space="preserve">an URTI </w:t>
            </w:r>
            <w:r w:rsidRPr="00780C2E">
              <w:rPr>
                <w:rFonts w:ascii="Arial" w:hAnsi="Arial" w:cs="Arial"/>
                <w:sz w:val="20"/>
                <w:szCs w:val="20"/>
                <w:shd w:val="clear" w:color="auto" w:fill="FFFFFF"/>
                <w:lang w:val="en-GB"/>
              </w:rPr>
              <w:fldChar w:fldCharType="begin"/>
            </w:r>
            <w:r>
              <w:rPr>
                <w:rFonts w:ascii="Arial" w:hAnsi="Arial" w:cs="Arial"/>
                <w:sz w:val="20"/>
                <w:szCs w:val="20"/>
                <w:shd w:val="clear" w:color="auto" w:fill="FFFFFF"/>
                <w:lang w:val="en-GB"/>
              </w:rPr>
              <w:instrText xml:space="preserve"> ADDIN EN.CITE &lt;EndNote&gt;&lt;Cite&gt;&lt;RecNum&gt;3534&lt;/RecNum&gt;&lt;DisplayText&gt;(11)&lt;/DisplayText&gt;&lt;record&gt;&lt;rec-number&gt;3534&lt;/rec-number&gt;&lt;foreign-keys&gt;&lt;key app="EN" db-id="tztewz5eed050ueewv75axahvav02sewvwrv" timestamp="1537019049"&gt;3534&lt;/key&gt;&lt;/foreign-keys&gt;&lt;ref-type name="Journal Article"&gt;17&lt;/ref-type&gt;&lt;contributors&gt;&lt;/contributors&gt;&lt;titles&gt;&lt;title&gt;Masavkar SP, Naikwadi AM. Study of incidence of upper respiratory tract infections in urban and rural population. Sch J App Med Sci. 2016; 4(6C): 2023-2026. Available at URL: https://pdfs.semanticscholar.org/13c3/d448bfa38ed3edc4de7ac49cb3bb98ca12ff.pdf&lt;/title&gt;&lt;/titles&gt;&lt;dates&gt;&lt;/dates&gt;&lt;urls&gt;&lt;/urls&gt;&lt;/record&gt;&lt;/Cite&gt;&lt;/EndNote&gt;</w:instrText>
            </w:r>
            <w:r w:rsidRPr="00780C2E">
              <w:rPr>
                <w:rFonts w:ascii="Arial" w:hAnsi="Arial" w:cs="Arial"/>
                <w:sz w:val="20"/>
                <w:szCs w:val="20"/>
                <w:shd w:val="clear" w:color="auto" w:fill="FFFFFF"/>
                <w:lang w:val="en-GB"/>
              </w:rPr>
              <w:fldChar w:fldCharType="separate"/>
            </w:r>
            <w:r>
              <w:rPr>
                <w:rFonts w:ascii="Arial" w:hAnsi="Arial" w:cs="Arial"/>
                <w:noProof/>
                <w:sz w:val="20"/>
                <w:szCs w:val="20"/>
                <w:shd w:val="clear" w:color="auto" w:fill="FFFFFF"/>
                <w:lang w:val="en-GB"/>
              </w:rPr>
              <w:t>(11)</w:t>
            </w:r>
            <w:r w:rsidRPr="00780C2E">
              <w:rPr>
                <w:rFonts w:ascii="Arial" w:hAnsi="Arial" w:cs="Arial"/>
                <w:sz w:val="20"/>
                <w:szCs w:val="20"/>
                <w:shd w:val="clear" w:color="auto" w:fill="FFFFFF"/>
                <w:lang w:val="en-GB"/>
              </w:rPr>
              <w:fldChar w:fldCharType="end"/>
            </w:r>
            <w:bookmarkEnd w:id="1"/>
          </w:p>
          <w:p w14:paraId="485F460A" w14:textId="6C7C8F2D" w:rsidR="00780C2E" w:rsidRPr="00780C2E" w:rsidRDefault="00780C2E" w:rsidP="00B8179F">
            <w:pPr>
              <w:pStyle w:val="ListParagraph"/>
              <w:numPr>
                <w:ilvl w:val="0"/>
                <w:numId w:val="28"/>
              </w:numPr>
              <w:spacing w:after="0" w:line="240" w:lineRule="auto"/>
              <w:contextualSpacing w:val="0"/>
              <w:jc w:val="both"/>
              <w:rPr>
                <w:rFonts w:ascii="Arial" w:hAnsi="Arial" w:cs="Arial"/>
                <w:sz w:val="20"/>
                <w:szCs w:val="20"/>
                <w:lang w:val="en-GB"/>
              </w:rPr>
            </w:pPr>
            <w:r w:rsidRPr="00780C2E">
              <w:rPr>
                <w:rFonts w:ascii="Arial" w:hAnsi="Arial" w:cs="Arial"/>
                <w:sz w:val="20"/>
                <w:szCs w:val="20"/>
                <w:shd w:val="clear" w:color="auto" w:fill="FFFFFF"/>
                <w:lang w:val="en-GB"/>
              </w:rPr>
              <w:t xml:space="preserve">In another study in India among children from the urban slums in </w:t>
            </w:r>
            <w:r w:rsidRPr="00780C2E">
              <w:rPr>
                <w:rFonts w:ascii="Arial" w:hAnsi="Arial" w:cs="Arial"/>
                <w:sz w:val="20"/>
                <w:szCs w:val="20"/>
                <w:lang w:val="en-GB"/>
              </w:rPr>
              <w:t xml:space="preserve">Gulbarga city, acute respiratory infections were seen among 27.25% of children with URTIs predominating </w:t>
            </w:r>
            <w:r w:rsidRPr="00780C2E">
              <w:rPr>
                <w:rFonts w:ascii="Arial" w:hAnsi="Arial" w:cs="Arial"/>
                <w:sz w:val="20"/>
                <w:szCs w:val="20"/>
                <w:lang w:val="en-GB"/>
              </w:rPr>
              <w:fldChar w:fldCharType="begin"/>
            </w:r>
            <w:r>
              <w:rPr>
                <w:rFonts w:ascii="Arial" w:hAnsi="Arial" w:cs="Arial"/>
                <w:sz w:val="20"/>
                <w:szCs w:val="20"/>
                <w:lang w:val="en-GB"/>
              </w:rPr>
              <w:instrText xml:space="preserve"> ADDIN EN.CITE &lt;EndNote&gt;&lt;Cite&gt;&lt;Author&gt;Ramani&lt;/Author&gt;&lt;Year&gt;2016&lt;/Year&gt;&lt;RecNum&gt;1896&lt;/RecNum&gt;&lt;DisplayText&gt;(12)&lt;/DisplayText&gt;&lt;record&gt;&lt;rec-number&gt;1896&lt;/rec-number&gt;&lt;foreign-keys&gt;&lt;key app="EN" db-id="tztewz5eed050ueewv75axahvav02sewvwrv" timestamp="1505197817"&gt;1896&lt;/key&gt;&lt;/foreign-keys&gt;&lt;ref-type name="Journal Article"&gt;17&lt;/ref-type&gt;&lt;contributors&gt;&lt;authors&gt;&lt;author&gt;Ramani, Vinod K.&lt;/author&gt;&lt;author&gt;Pattankar, Jayashree&lt;/author&gt;&lt;author&gt;Puttahonnappa, Suresh Kuralayanapalya&lt;/author&gt;&lt;/authors&gt;&lt;/contributors&gt;&lt;titles&gt;&lt;title&gt;Acute Respiratory Infections among Under-Five Age Group Children at Urban Slums of Gulbarga City: A Longitudinal Study&lt;/title&gt;&lt;secondary-title&gt;Journal of Clinical and Diagnostic Research : JCDR&lt;/secondary-title&gt;&lt;/titles&gt;&lt;periodical&gt;&lt;full-title&gt;Journal of Clinical and Diagnostic Research : JCDR&lt;/full-title&gt;&lt;/periodical&gt;&lt;pages&gt;LC08-LC13&lt;/pages&gt;&lt;volume&gt;10&lt;/volume&gt;&lt;number&gt;5&lt;/number&gt;&lt;dates&gt;&lt;year&gt;2016&lt;/year&gt;&lt;pub-dates&gt;&lt;date&gt;05/01&amp;#xD;07/03/received&amp;#xD;09/17/rev-request&amp;#xD;02/29/accepted&lt;/date&gt;&lt;/pub-dates&gt;&lt;/dates&gt;&lt;pub-location&gt;Delhi, India&lt;/pub-location&gt;&lt;publisher&gt;JCDR Research and Publications (P) Limited&lt;/publisher&gt;&lt;isbn&gt;2249-782X&amp;#xD;0973-709X&lt;/isbn&gt;&lt;accession-num&gt;PMC4948425&lt;/accession-num&gt;&lt;urls&gt;&lt;related-urls&gt;&lt;url&gt;http://www.ncbi.nlm.nih.gov/pmc/articles/PMC4948425/&lt;/url&gt;&lt;/related-urls&gt;&lt;/urls&gt;&lt;electronic-resource-num&gt;10.7860/JCDR/2016/15509.7779&lt;/electronic-resource-num&gt;&lt;remote-database-name&gt;PMC&lt;/remote-database-name&gt;&lt;/record&gt;&lt;/Cite&gt;&lt;/EndNote&gt;</w:instrText>
            </w:r>
            <w:r w:rsidRPr="00780C2E">
              <w:rPr>
                <w:rFonts w:ascii="Arial" w:hAnsi="Arial" w:cs="Arial"/>
                <w:sz w:val="20"/>
                <w:szCs w:val="20"/>
                <w:lang w:val="en-GB"/>
              </w:rPr>
              <w:fldChar w:fldCharType="separate"/>
            </w:r>
            <w:r>
              <w:rPr>
                <w:rFonts w:ascii="Arial" w:hAnsi="Arial" w:cs="Arial"/>
                <w:noProof/>
                <w:sz w:val="20"/>
                <w:szCs w:val="20"/>
                <w:lang w:val="en-GB"/>
              </w:rPr>
              <w:t>(12)</w:t>
            </w:r>
            <w:r w:rsidRPr="00780C2E">
              <w:rPr>
                <w:rFonts w:ascii="Arial" w:hAnsi="Arial" w:cs="Arial"/>
                <w:sz w:val="20"/>
                <w:szCs w:val="20"/>
                <w:lang w:val="en-GB"/>
              </w:rPr>
              <w:fldChar w:fldCharType="end"/>
            </w:r>
          </w:p>
          <w:p w14:paraId="0A0EC17B" w14:textId="3CADF412" w:rsidR="00780C2E" w:rsidRPr="00780C2E" w:rsidRDefault="00780C2E" w:rsidP="00B8179F">
            <w:pPr>
              <w:pStyle w:val="ListParagraph"/>
              <w:numPr>
                <w:ilvl w:val="0"/>
                <w:numId w:val="28"/>
              </w:numPr>
              <w:spacing w:after="0" w:line="240" w:lineRule="auto"/>
              <w:contextualSpacing w:val="0"/>
              <w:jc w:val="both"/>
              <w:rPr>
                <w:rFonts w:ascii="Arial" w:hAnsi="Arial" w:cs="Arial"/>
                <w:sz w:val="20"/>
                <w:szCs w:val="20"/>
                <w:lang w:val="en-GB"/>
              </w:rPr>
            </w:pPr>
            <w:r w:rsidRPr="00780C2E">
              <w:rPr>
                <w:rFonts w:ascii="Arial" w:hAnsi="Arial" w:cs="Arial"/>
                <w:sz w:val="20"/>
                <w:szCs w:val="20"/>
                <w:lang w:val="en-GB"/>
              </w:rPr>
              <w:t xml:space="preserve">In a separate study among children aged 0 to 10 in a rural north Indian community, </w:t>
            </w:r>
            <w:r w:rsidRPr="00780C2E">
              <w:rPr>
                <w:rFonts w:ascii="Arial" w:hAnsi="Arial" w:cs="Arial"/>
                <w:sz w:val="20"/>
                <w:szCs w:val="20"/>
              </w:rPr>
              <w:t xml:space="preserve">the </w:t>
            </w:r>
            <w:r w:rsidRPr="00780C2E">
              <w:rPr>
                <w:rFonts w:ascii="Arial" w:hAnsi="Arial" w:cs="Arial"/>
                <w:color w:val="000000"/>
                <w:sz w:val="20"/>
                <w:szCs w:val="20"/>
                <w:shd w:val="clear" w:color="auto" w:fill="FFFFFF"/>
              </w:rPr>
              <w:t xml:space="preserve">incidence of ARI was 5.9 (5.8-6.0) per child-year with minimal gender differences </w:t>
            </w:r>
            <w:r w:rsidRPr="00780C2E">
              <w:rPr>
                <w:rFonts w:ascii="Arial" w:hAnsi="Arial" w:cs="Arial"/>
                <w:color w:val="000000"/>
                <w:sz w:val="20"/>
                <w:szCs w:val="20"/>
                <w:shd w:val="clear" w:color="auto" w:fill="FFFFFF"/>
              </w:rPr>
              <w:fldChar w:fldCharType="begin">
                <w:fldData xml:space="preserve">PEVuZE5vdGU+PENpdGU+PEF1dGhvcj5LcmlzaG5hbjwvQXV0aG9yPjxZZWFyPjIwMTU8L1llYXI+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</w:fldData>
              </w:fldChar>
            </w:r>
            <w:r>
              <w:rPr>
                <w:rFonts w:ascii="Arial" w:hAnsi="Arial" w:cs="Arial"/>
                <w:color w:val="000000"/>
                <w:sz w:val="20"/>
                <w:szCs w:val="20"/>
                <w:shd w:val="clear" w:color="auto" w:fill="FFFFFF"/>
              </w:rPr>
              <w:instrText xml:space="preserve"> ADDIN EN.CITE </w:instrText>
            </w:r>
            <w:r>
              <w:rPr>
                <w:rFonts w:ascii="Arial" w:hAnsi="Arial" w:cs="Arial"/>
                <w:color w:val="000000"/>
                <w:sz w:val="20"/>
                <w:szCs w:val="20"/>
                <w:shd w:val="clear" w:color="auto" w:fill="FFFFFF"/>
              </w:rPr>
              <w:fldChar w:fldCharType="begin">
                <w:fldData xml:space="preserve">PEVuZE5vdGU+PENpdGU+PEF1dGhvcj5LcmlzaG5hbjwvQXV0aG9yPjxZZWFyPjIwMTU8L1llYXI+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</w:fldData>
              </w:fldChar>
            </w:r>
            <w:r>
              <w:rPr>
                <w:rFonts w:ascii="Arial" w:hAnsi="Arial" w:cs="Arial"/>
                <w:color w:val="000000"/>
                <w:sz w:val="20"/>
                <w:szCs w:val="20"/>
                <w:shd w:val="clear" w:color="auto" w:fill="FFFFFF"/>
              </w:rPr>
              <w:instrText xml:space="preserve"> ADDIN EN.CITE.DATA </w:instrText>
            </w:r>
            <w:r>
              <w:rPr>
                <w:rFonts w:ascii="Arial" w:hAnsi="Arial" w:cs="Arial"/>
                <w:color w:val="000000"/>
                <w:sz w:val="20"/>
                <w:szCs w:val="20"/>
                <w:shd w:val="clear" w:color="auto" w:fill="FFFFFF"/>
              </w:rPr>
            </w:r>
            <w:r>
              <w:rPr>
                <w:rFonts w:ascii="Arial" w:hAnsi="Arial" w:cs="Arial"/>
                <w:color w:val="000000"/>
                <w:sz w:val="20"/>
                <w:szCs w:val="20"/>
                <w:shd w:val="clear" w:color="auto" w:fill="FFFFFF"/>
              </w:rPr>
              <w:fldChar w:fldCharType="end"/>
            </w:r>
            <w:r w:rsidRPr="00780C2E">
              <w:rPr>
                <w:rFonts w:ascii="Arial" w:hAnsi="Arial" w:cs="Arial"/>
                <w:color w:val="000000"/>
                <w:sz w:val="20"/>
                <w:szCs w:val="20"/>
                <w:shd w:val="clear" w:color="auto" w:fill="FFFFFF"/>
              </w:rPr>
            </w:r>
            <w:r w:rsidRPr="00780C2E">
              <w:rPr>
                <w:rFonts w:ascii="Arial" w:hAnsi="Arial" w:cs="Arial"/>
                <w:color w:val="000000"/>
                <w:sz w:val="20"/>
                <w:szCs w:val="20"/>
                <w:shd w:val="clear" w:color="auto" w:fill="FFFFFF"/>
              </w:rPr>
              <w:fldChar w:fldCharType="separate"/>
            </w:r>
            <w:r>
              <w:rPr>
                <w:rFonts w:ascii="Arial" w:hAnsi="Arial" w:cs="Arial"/>
                <w:noProof/>
                <w:color w:val="000000"/>
                <w:sz w:val="20"/>
                <w:szCs w:val="20"/>
                <w:shd w:val="clear" w:color="auto" w:fill="FFFFFF"/>
              </w:rPr>
              <w:t>(13)</w:t>
            </w:r>
            <w:r w:rsidRPr="00780C2E">
              <w:rPr>
                <w:rFonts w:ascii="Arial" w:hAnsi="Arial" w:cs="Arial"/>
                <w:color w:val="000000"/>
                <w:sz w:val="20"/>
                <w:szCs w:val="20"/>
                <w:shd w:val="clear" w:color="auto" w:fill="FFFFFF"/>
              </w:rPr>
              <w:fldChar w:fldCharType="end"/>
            </w:r>
          </w:p>
          <w:p w14:paraId="732148F9" w14:textId="13404EBD" w:rsidR="00780C2E" w:rsidRPr="00780C2E" w:rsidRDefault="00780C2E" w:rsidP="00B8179F">
            <w:pPr>
              <w:pStyle w:val="ListParagraph"/>
              <w:numPr>
                <w:ilvl w:val="0"/>
                <w:numId w:val="28"/>
              </w:numPr>
              <w:spacing w:after="0" w:line="240" w:lineRule="auto"/>
              <w:contextualSpacing w:val="0"/>
              <w:jc w:val="both"/>
              <w:rPr>
                <w:rFonts w:ascii="Arial" w:hAnsi="Arial" w:cs="Arial"/>
                <w:sz w:val="20"/>
                <w:szCs w:val="20"/>
                <w:lang w:val="en-GB"/>
              </w:rPr>
            </w:pPr>
            <w:r w:rsidRPr="00780C2E">
              <w:rPr>
                <w:rFonts w:ascii="Arial" w:hAnsi="Arial" w:cs="Arial"/>
                <w:sz w:val="20"/>
                <w:szCs w:val="20"/>
                <w:lang w:val="en-GB"/>
              </w:rPr>
              <w:t xml:space="preserve">In </w:t>
            </w:r>
            <w:r w:rsidRPr="00780C2E">
              <w:rPr>
                <w:rFonts w:ascii="Arial" w:hAnsi="Arial" w:cs="Arial"/>
                <w:sz w:val="20"/>
                <w:szCs w:val="20"/>
                <w:shd w:val="clear" w:color="auto" w:fill="FFFFFF"/>
                <w:lang w:val="en-GB"/>
              </w:rPr>
              <w:t xml:space="preserve">one Indian hospital, 20-40% of outpatient visits and 12-35% of inpatients were because of an URTI, with most of these infections due to respiratory viruses </w:t>
            </w:r>
            <w:r w:rsidRPr="00780C2E">
              <w:rPr>
                <w:rFonts w:ascii="Arial" w:hAnsi="Arial" w:cs="Arial"/>
                <w:sz w:val="20"/>
                <w:szCs w:val="20"/>
                <w:shd w:val="clear" w:color="auto" w:fill="FFFFFF"/>
                <w:lang w:val="en-GB"/>
              </w:rPr>
              <w:fldChar w:fldCharType="begin">
                <w:fldData xml:space="preserve">PEVuZE5vdGU+PENpdGU+PEF1dGhvcj5KYWluPC9BdXRob3I+PFllYXI+MjAwMTwvWWVhcj48UmVj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</w:fldData>
              </w:fldChar>
            </w:r>
            <w:r>
              <w:rPr>
                <w:rFonts w:ascii="Arial" w:hAnsi="Arial" w:cs="Arial"/>
                <w:sz w:val="20"/>
                <w:szCs w:val="20"/>
                <w:shd w:val="clear" w:color="auto" w:fill="FFFFFF"/>
                <w:lang w:val="en-GB"/>
              </w:rPr>
              <w:instrText xml:space="preserve"> ADDIN EN.CITE </w:instrText>
            </w:r>
            <w:r>
              <w:rPr>
                <w:rFonts w:ascii="Arial" w:hAnsi="Arial" w:cs="Arial"/>
                <w:sz w:val="20"/>
                <w:szCs w:val="20"/>
                <w:shd w:val="clear" w:color="auto" w:fill="FFFFFF"/>
                <w:lang w:val="en-GB"/>
              </w:rPr>
              <w:fldChar w:fldCharType="begin">
                <w:fldData xml:space="preserve">PEVuZE5vdGU+PENpdGU+PEF1dGhvcj5KYWluPC9BdXRob3I+PFllYXI+MjAwMTwvWWVhcj48UmVj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</w:fldData>
              </w:fldChar>
            </w:r>
            <w:r>
              <w:rPr>
                <w:rFonts w:ascii="Arial" w:hAnsi="Arial" w:cs="Arial"/>
                <w:sz w:val="20"/>
                <w:szCs w:val="20"/>
                <w:shd w:val="clear" w:color="auto" w:fill="FFFFFF"/>
                <w:lang w:val="en-GB"/>
              </w:rPr>
              <w:instrText xml:space="preserve"> ADDIN EN.CITE.DATA </w:instrText>
            </w:r>
            <w:r>
              <w:rPr>
                <w:rFonts w:ascii="Arial" w:hAnsi="Arial" w:cs="Arial"/>
                <w:sz w:val="20"/>
                <w:szCs w:val="20"/>
                <w:shd w:val="clear" w:color="auto" w:fill="FFFFFF"/>
                <w:lang w:val="en-GB"/>
              </w:rPr>
            </w:r>
            <w:r>
              <w:rPr>
                <w:rFonts w:ascii="Arial" w:hAnsi="Arial" w:cs="Arial"/>
                <w:sz w:val="20"/>
                <w:szCs w:val="20"/>
                <w:shd w:val="clear" w:color="auto" w:fill="FFFFFF"/>
                <w:lang w:val="en-GB"/>
              </w:rPr>
              <w:fldChar w:fldCharType="end"/>
            </w:r>
            <w:r w:rsidRPr="00780C2E">
              <w:rPr>
                <w:rFonts w:ascii="Arial" w:hAnsi="Arial" w:cs="Arial"/>
                <w:sz w:val="20"/>
                <w:szCs w:val="20"/>
                <w:shd w:val="clear" w:color="auto" w:fill="FFFFFF"/>
                <w:lang w:val="en-GB"/>
              </w:rPr>
            </w:r>
            <w:r w:rsidRPr="00780C2E">
              <w:rPr>
                <w:rFonts w:ascii="Arial" w:hAnsi="Arial" w:cs="Arial"/>
                <w:sz w:val="20"/>
                <w:szCs w:val="20"/>
                <w:shd w:val="clear" w:color="auto" w:fill="FFFFFF"/>
                <w:lang w:val="en-GB"/>
              </w:rPr>
              <w:fldChar w:fldCharType="separate"/>
            </w:r>
            <w:r>
              <w:rPr>
                <w:rFonts w:ascii="Arial" w:hAnsi="Arial" w:cs="Arial"/>
                <w:noProof/>
                <w:sz w:val="20"/>
                <w:szCs w:val="20"/>
                <w:shd w:val="clear" w:color="auto" w:fill="FFFFFF"/>
                <w:lang w:val="en-GB"/>
              </w:rPr>
              <w:t>(14, 15)</w:t>
            </w:r>
            <w:r w:rsidRPr="00780C2E">
              <w:rPr>
                <w:rFonts w:ascii="Arial" w:hAnsi="Arial" w:cs="Arial"/>
                <w:sz w:val="20"/>
                <w:szCs w:val="20"/>
                <w:shd w:val="clear" w:color="auto" w:fill="FFFFFF"/>
                <w:lang w:val="en-GB"/>
              </w:rPr>
              <w:fldChar w:fldCharType="end"/>
            </w:r>
          </w:p>
        </w:tc>
      </w:tr>
      <w:tr w:rsidR="00780C2E" w:rsidRPr="00780C2E" w14:paraId="2316FD67" w14:textId="77777777" w:rsidTr="0005640A">
        <w:tc>
          <w:tcPr>
            <w:tcW w:w="0" w:type="auto"/>
            <w:shd w:val="clear" w:color="auto" w:fill="auto"/>
          </w:tcPr>
          <w:p w14:paraId="212F98D2"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Malaysia</w:t>
            </w:r>
          </w:p>
        </w:tc>
        <w:tc>
          <w:tcPr>
            <w:tcW w:w="0" w:type="auto"/>
            <w:shd w:val="clear" w:color="auto" w:fill="auto"/>
          </w:tcPr>
          <w:p w14:paraId="3A0669D6" w14:textId="5FC106B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shd w:val="clear" w:color="auto" w:fill="FFFFFF"/>
              </w:rPr>
              <w:t>Out of a total of 123,524 prescriptions analysed in patients attending ambulatory care clinics in Malaysia, 5.8% of</w:t>
            </w:r>
            <w:r w:rsidRPr="00780C2E">
              <w:rPr>
                <w:rFonts w:ascii="Arial" w:hAnsi="Arial" w:cs="Arial"/>
                <w:i/>
                <w:sz w:val="20"/>
                <w:szCs w:val="20"/>
                <w:shd w:val="clear" w:color="auto" w:fill="FFFFFF"/>
              </w:rPr>
              <w:t xml:space="preserve"> </w:t>
            </w:r>
            <w:r w:rsidRPr="00780C2E">
              <w:rPr>
                <w:rFonts w:ascii="Arial" w:hAnsi="Arial" w:cs="Arial"/>
                <w:sz w:val="20"/>
                <w:szCs w:val="20"/>
                <w:shd w:val="clear" w:color="auto" w:fill="FFFFFF"/>
              </w:rPr>
              <w:t xml:space="preserve">patients </w:t>
            </w:r>
            <w:r w:rsidRPr="00780C2E">
              <w:rPr>
                <w:rFonts w:ascii="Arial" w:hAnsi="Arial" w:cs="Arial"/>
                <w:noProof/>
                <w:sz w:val="20"/>
                <w:szCs w:val="20"/>
                <w:shd w:val="clear" w:color="auto" w:fill="FFFFFF"/>
              </w:rPr>
              <w:t>were diagnosed</w:t>
            </w:r>
            <w:r w:rsidRPr="00780C2E">
              <w:rPr>
                <w:rFonts w:ascii="Arial" w:hAnsi="Arial" w:cs="Arial"/>
                <w:sz w:val="20"/>
                <w:szCs w:val="20"/>
                <w:shd w:val="clear" w:color="auto" w:fill="FFFFFF"/>
              </w:rPr>
              <w:t xml:space="preserve"> with an URTI </w:t>
            </w:r>
            <w:r w:rsidRPr="00780C2E">
              <w:rPr>
                <w:rFonts w:ascii="Arial" w:hAnsi="Arial" w:cs="Arial"/>
                <w:sz w:val="20"/>
                <w:szCs w:val="20"/>
                <w:shd w:val="clear" w:color="auto" w:fill="FFFFFF"/>
              </w:rPr>
              <w:fldChar w:fldCharType="begin">
                <w:fldData xml:space="preserve">PEVuZE5vdGU+PENpdGU+PEF1dGhvcj5SZXphbDwvQXV0aG9yPjxZZWFyPjIwMTU8L1llYXI+PFJl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</w:fldData>
              </w:fldChar>
            </w:r>
            <w:r>
              <w:rPr>
                <w:rFonts w:ascii="Arial" w:hAnsi="Arial" w:cs="Arial"/>
                <w:sz w:val="20"/>
                <w:szCs w:val="20"/>
                <w:shd w:val="clear" w:color="auto" w:fill="FFFFFF"/>
              </w:rPr>
              <w:instrText xml:space="preserve"> ADDIN EN.CITE </w:instrText>
            </w:r>
            <w:r>
              <w:rPr>
                <w:rFonts w:ascii="Arial" w:hAnsi="Arial" w:cs="Arial"/>
                <w:sz w:val="20"/>
                <w:szCs w:val="20"/>
                <w:shd w:val="clear" w:color="auto" w:fill="FFFFFF"/>
              </w:rPr>
              <w:fldChar w:fldCharType="begin">
                <w:fldData xml:space="preserve">PEVuZE5vdGU+PENpdGU+PEF1dGhvcj5SZXphbDwvQXV0aG9yPjxZZWFyPjIwMTU8L1llYXI+PFJl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</w:fldData>
              </w:fldChar>
            </w:r>
            <w:r>
              <w:rPr>
                <w:rFonts w:ascii="Arial" w:hAnsi="Arial" w:cs="Arial"/>
                <w:sz w:val="20"/>
                <w:szCs w:val="20"/>
                <w:shd w:val="clear" w:color="auto" w:fill="FFFFFF"/>
              </w:rPr>
              <w:instrText xml:space="preserve"> ADDIN EN.CITE.DATA </w:instrText>
            </w:r>
            <w:r>
              <w:rPr>
                <w:rFonts w:ascii="Arial" w:hAnsi="Arial" w:cs="Arial"/>
                <w:sz w:val="20"/>
                <w:szCs w:val="20"/>
                <w:shd w:val="clear" w:color="auto" w:fill="FFFFFF"/>
              </w:rPr>
            </w:r>
            <w:r>
              <w:rPr>
                <w:rFonts w:ascii="Arial" w:hAnsi="Arial" w:cs="Arial"/>
                <w:sz w:val="20"/>
                <w:szCs w:val="20"/>
                <w:shd w:val="clear" w:color="auto" w:fill="FFFFFF"/>
              </w:rPr>
              <w:fldChar w:fldCharType="end"/>
            </w:r>
            <w:r w:rsidRPr="00780C2E">
              <w:rPr>
                <w:rFonts w:ascii="Arial" w:hAnsi="Arial" w:cs="Arial"/>
                <w:sz w:val="20"/>
                <w:szCs w:val="20"/>
                <w:shd w:val="clear" w:color="auto" w:fill="FFFFFF"/>
              </w:rPr>
            </w:r>
            <w:r w:rsidRPr="00780C2E">
              <w:rPr>
                <w:rFonts w:ascii="Arial" w:hAnsi="Arial" w:cs="Arial"/>
                <w:sz w:val="20"/>
                <w:szCs w:val="20"/>
                <w:shd w:val="clear" w:color="auto" w:fill="FFFFFF"/>
              </w:rPr>
              <w:fldChar w:fldCharType="separate"/>
            </w:r>
            <w:r>
              <w:rPr>
                <w:rFonts w:ascii="Arial" w:hAnsi="Arial" w:cs="Arial"/>
                <w:noProof/>
                <w:sz w:val="20"/>
                <w:szCs w:val="20"/>
                <w:shd w:val="clear" w:color="auto" w:fill="FFFFFF"/>
              </w:rPr>
              <w:t>(16)</w:t>
            </w:r>
            <w:r w:rsidRPr="00780C2E">
              <w:rPr>
                <w:rFonts w:ascii="Arial" w:hAnsi="Arial" w:cs="Arial"/>
                <w:sz w:val="20"/>
                <w:szCs w:val="20"/>
                <w:shd w:val="clear" w:color="auto" w:fill="FFFFFF"/>
              </w:rPr>
              <w:fldChar w:fldCharType="end"/>
            </w:r>
            <w:r w:rsidRPr="00780C2E">
              <w:rPr>
                <w:rFonts w:ascii="Arial" w:hAnsi="Arial" w:cs="Arial"/>
                <w:sz w:val="20"/>
                <w:szCs w:val="20"/>
                <w:shd w:val="clear" w:color="auto" w:fill="FFFFFF"/>
              </w:rPr>
              <w:t>.</w:t>
            </w:r>
          </w:p>
        </w:tc>
      </w:tr>
      <w:tr w:rsidR="00780C2E" w:rsidRPr="00780C2E" w14:paraId="6513C29A" w14:textId="77777777" w:rsidTr="0005640A">
        <w:tc>
          <w:tcPr>
            <w:tcW w:w="0" w:type="auto"/>
            <w:shd w:val="clear" w:color="auto" w:fill="auto"/>
          </w:tcPr>
          <w:p w14:paraId="440416E9"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Malawi</w:t>
            </w:r>
          </w:p>
        </w:tc>
        <w:tc>
          <w:tcPr>
            <w:tcW w:w="0" w:type="auto"/>
            <w:shd w:val="clear" w:color="auto" w:fill="auto"/>
          </w:tcPr>
          <w:p w14:paraId="6BEFAEDA" w14:textId="546D0C3D"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shd w:val="clear" w:color="auto" w:fill="FFFFFF"/>
              </w:rPr>
              <w:t xml:space="preserve">Among </w:t>
            </w:r>
            <w:r w:rsidRPr="00780C2E">
              <w:rPr>
                <w:rFonts w:ascii="Arial" w:hAnsi="Arial" w:cs="Arial"/>
                <w:noProof/>
                <w:sz w:val="20"/>
                <w:szCs w:val="20"/>
                <w:shd w:val="clear" w:color="auto" w:fill="FFFFFF"/>
              </w:rPr>
              <w:t xml:space="preserve">infants </w:t>
            </w:r>
            <w:r w:rsidRPr="00780C2E">
              <w:rPr>
                <w:rFonts w:ascii="Arial" w:hAnsi="Arial" w:cs="Arial"/>
                <w:sz w:val="20"/>
                <w:szCs w:val="20"/>
                <w:shd w:val="clear" w:color="auto" w:fill="FFFFFF"/>
              </w:rPr>
              <w:t>below 5 years of age, the yearly frequency of acute respiratory infections including URTIs was 32.6%,</w:t>
            </w:r>
            <w:r w:rsidRPr="00780C2E">
              <w:rPr>
                <w:rFonts w:ascii="Arial" w:hAnsi="Arial" w:cs="Arial"/>
                <w:i/>
                <w:sz w:val="20"/>
                <w:szCs w:val="20"/>
                <w:shd w:val="clear" w:color="auto" w:fill="FFFFFF"/>
              </w:rPr>
              <w:t xml:space="preserve"> </w:t>
            </w:r>
            <w:r w:rsidRPr="00780C2E">
              <w:rPr>
                <w:rFonts w:ascii="Arial" w:hAnsi="Arial" w:cs="Arial"/>
                <w:sz w:val="20"/>
                <w:szCs w:val="20"/>
                <w:shd w:val="clear" w:color="auto" w:fill="FFFFFF"/>
              </w:rPr>
              <w:t xml:space="preserve">with a point prevalence of 8.3% </w:t>
            </w:r>
            <w:r w:rsidRPr="00780C2E">
              <w:rPr>
                <w:rFonts w:ascii="Arial" w:hAnsi="Arial" w:cs="Arial"/>
                <w:sz w:val="20"/>
                <w:szCs w:val="20"/>
                <w:shd w:val="clear" w:color="auto" w:fill="FFFFFF"/>
              </w:rPr>
              <w:fldChar w:fldCharType="begin">
                <w:fldData xml:space="preserve">PEVuZE5vdGU+PENpdGU+PEF1dGhvcj5Db3g8L0F1dGhvcj48WWVhcj4yMDE3PC9ZZWFyPjxSZWNO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</w:fldData>
              </w:fldChar>
            </w:r>
            <w:r>
              <w:rPr>
                <w:rFonts w:ascii="Arial" w:hAnsi="Arial" w:cs="Arial"/>
                <w:sz w:val="20"/>
                <w:szCs w:val="20"/>
                <w:shd w:val="clear" w:color="auto" w:fill="FFFFFF"/>
              </w:rPr>
              <w:instrText xml:space="preserve"> ADDIN EN.CITE </w:instrText>
            </w:r>
            <w:r>
              <w:rPr>
                <w:rFonts w:ascii="Arial" w:hAnsi="Arial" w:cs="Arial"/>
                <w:sz w:val="20"/>
                <w:szCs w:val="20"/>
                <w:shd w:val="clear" w:color="auto" w:fill="FFFFFF"/>
              </w:rPr>
              <w:fldChar w:fldCharType="begin">
                <w:fldData xml:space="preserve">PEVuZE5vdGU+PENpdGU+PEF1dGhvcj5Db3g8L0F1dGhvcj48WWVhcj4yMDE3PC9ZZWFyPjxSZWNO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</w:fldData>
              </w:fldChar>
            </w:r>
            <w:r>
              <w:rPr>
                <w:rFonts w:ascii="Arial" w:hAnsi="Arial" w:cs="Arial"/>
                <w:sz w:val="20"/>
                <w:szCs w:val="20"/>
                <w:shd w:val="clear" w:color="auto" w:fill="FFFFFF"/>
              </w:rPr>
              <w:instrText xml:space="preserve"> ADDIN EN.CITE.DATA </w:instrText>
            </w:r>
            <w:r>
              <w:rPr>
                <w:rFonts w:ascii="Arial" w:hAnsi="Arial" w:cs="Arial"/>
                <w:sz w:val="20"/>
                <w:szCs w:val="20"/>
                <w:shd w:val="clear" w:color="auto" w:fill="FFFFFF"/>
              </w:rPr>
            </w:r>
            <w:r>
              <w:rPr>
                <w:rFonts w:ascii="Arial" w:hAnsi="Arial" w:cs="Arial"/>
                <w:sz w:val="20"/>
                <w:szCs w:val="20"/>
                <w:shd w:val="clear" w:color="auto" w:fill="FFFFFF"/>
              </w:rPr>
              <w:fldChar w:fldCharType="end"/>
            </w:r>
            <w:r w:rsidRPr="00780C2E">
              <w:rPr>
                <w:rFonts w:ascii="Arial" w:hAnsi="Arial" w:cs="Arial"/>
                <w:sz w:val="20"/>
                <w:szCs w:val="20"/>
                <w:shd w:val="clear" w:color="auto" w:fill="FFFFFF"/>
              </w:rPr>
            </w:r>
            <w:r w:rsidRPr="00780C2E">
              <w:rPr>
                <w:rFonts w:ascii="Arial" w:hAnsi="Arial" w:cs="Arial"/>
                <w:sz w:val="20"/>
                <w:szCs w:val="20"/>
                <w:shd w:val="clear" w:color="auto" w:fill="FFFFFF"/>
              </w:rPr>
              <w:fldChar w:fldCharType="separate"/>
            </w:r>
            <w:r>
              <w:rPr>
                <w:rFonts w:ascii="Arial" w:hAnsi="Arial" w:cs="Arial"/>
                <w:noProof/>
                <w:sz w:val="20"/>
                <w:szCs w:val="20"/>
                <w:shd w:val="clear" w:color="auto" w:fill="FFFFFF"/>
              </w:rPr>
              <w:t>(17)</w:t>
            </w:r>
            <w:r w:rsidRPr="00780C2E">
              <w:rPr>
                <w:rFonts w:ascii="Arial" w:hAnsi="Arial" w:cs="Arial"/>
                <w:sz w:val="20"/>
                <w:szCs w:val="20"/>
                <w:shd w:val="clear" w:color="auto" w:fill="FFFFFF"/>
              </w:rPr>
              <w:fldChar w:fldCharType="end"/>
            </w:r>
            <w:r w:rsidRPr="00780C2E">
              <w:rPr>
                <w:rFonts w:ascii="Arial" w:hAnsi="Arial" w:cs="Arial"/>
                <w:sz w:val="20"/>
                <w:szCs w:val="20"/>
                <w:shd w:val="clear" w:color="auto" w:fill="FFFFFF"/>
              </w:rPr>
              <w:t>.</w:t>
            </w:r>
          </w:p>
        </w:tc>
      </w:tr>
      <w:tr w:rsidR="00780C2E" w:rsidRPr="00780C2E" w14:paraId="1B358F42" w14:textId="77777777" w:rsidTr="0005640A">
        <w:tc>
          <w:tcPr>
            <w:tcW w:w="0" w:type="auto"/>
            <w:shd w:val="clear" w:color="auto" w:fill="auto"/>
          </w:tcPr>
          <w:p w14:paraId="421D6CE1"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Nigeria</w:t>
            </w:r>
          </w:p>
        </w:tc>
        <w:tc>
          <w:tcPr>
            <w:tcW w:w="0" w:type="auto"/>
            <w:shd w:val="clear" w:color="auto" w:fill="auto"/>
          </w:tcPr>
          <w:p w14:paraId="7DE6D2E5" w14:textId="2D985554" w:rsidR="00780C2E" w:rsidRPr="00780C2E" w:rsidRDefault="00780C2E" w:rsidP="0005640A">
            <w:pPr>
              <w:pStyle w:val="NoSpacing1"/>
              <w:jc w:val="both"/>
              <w:rPr>
                <w:rFonts w:ascii="Arial" w:hAnsi="Arial" w:cs="Arial"/>
                <w:sz w:val="20"/>
                <w:szCs w:val="20"/>
                <w:lang w:val="en-GB"/>
              </w:rPr>
            </w:pPr>
            <w:r w:rsidRPr="00780C2E">
              <w:rPr>
                <w:rFonts w:ascii="Arial" w:hAnsi="Arial" w:cs="Arial"/>
                <w:sz w:val="20"/>
                <w:szCs w:val="20"/>
                <w:lang w:val="en-GB"/>
              </w:rPr>
              <w:t xml:space="preserve">Results from the 2013 Nigerian National Demographic and Health Survey revealed that 2% of children had symptoms suggestive of acute respiratory tract infections around whilst 13% of children had fever which is a major sign of an ARI </w:t>
            </w:r>
            <w:r w:rsidRPr="00780C2E">
              <w:rPr>
                <w:rFonts w:ascii="Arial" w:hAnsi="Arial" w:cs="Arial"/>
                <w:sz w:val="20"/>
                <w:szCs w:val="20"/>
                <w:lang w:val="en-GB"/>
              </w:rPr>
              <w:fldChar w:fldCharType="begin"/>
            </w:r>
            <w:r>
              <w:rPr>
                <w:rFonts w:ascii="Arial" w:hAnsi="Arial" w:cs="Arial"/>
                <w:sz w:val="20"/>
                <w:szCs w:val="20"/>
                <w:lang w:val="en-GB"/>
              </w:rPr>
              <w:instrText xml:space="preserve"> ADDIN EN.CITE &lt;EndNote&gt;&lt;Cite&gt;&lt;RecNum&gt;4437&lt;/RecNum&gt;&lt;DisplayText&gt;(18)&lt;/DisplayText&gt;&lt;record&gt;&lt;rec-number&gt;4437&lt;/rec-number&gt;&lt;foreign-keys&gt;&lt;key app="EN" db-id="tztewz5eed050ueewv75axahvav02sewvwrv" timestamp="1552050828"&gt;4437&lt;/key&gt;&lt;/foreign-keys&gt;&lt;ref-type name="Journal Article"&gt;17&lt;/ref-type&gt;&lt;contributors&gt;&lt;/contributors&gt;&lt;titles&gt;&lt;title&gt;National  Population  Commission  (NPC) (Nigeria) and ICF International. Nigeria Demographic and Health Survey 2013. Abuja,  Nigeria,  and  Rockville,  Maryland, USA: NPC and ICF International. Available at URL: https://dhsprogram.com/pubs/pdf/fr293/fr293.pdf &lt;/title&gt;&lt;/titles&gt;&lt;dates&gt;&lt;/dates&gt;&lt;urls&gt;&lt;/urls&gt;&lt;/record&gt;&lt;/Cite&gt;&lt;/EndNote&gt;</w:instrText>
            </w:r>
            <w:r w:rsidRPr="00780C2E">
              <w:rPr>
                <w:rFonts w:ascii="Arial" w:hAnsi="Arial" w:cs="Arial"/>
                <w:sz w:val="20"/>
                <w:szCs w:val="20"/>
                <w:lang w:val="en-GB"/>
              </w:rPr>
              <w:fldChar w:fldCharType="separate"/>
            </w:r>
            <w:r>
              <w:rPr>
                <w:rFonts w:ascii="Arial" w:hAnsi="Arial" w:cs="Arial"/>
                <w:noProof/>
                <w:sz w:val="20"/>
                <w:szCs w:val="20"/>
                <w:lang w:val="en-GB"/>
              </w:rPr>
              <w:t>(18)</w:t>
            </w:r>
            <w:r w:rsidRPr="00780C2E">
              <w:rPr>
                <w:rFonts w:ascii="Arial" w:hAnsi="Arial" w:cs="Arial"/>
                <w:sz w:val="20"/>
                <w:szCs w:val="20"/>
                <w:lang w:val="en-GB"/>
              </w:rPr>
              <w:fldChar w:fldCharType="end"/>
            </w:r>
          </w:p>
        </w:tc>
      </w:tr>
      <w:tr w:rsidR="00780C2E" w:rsidRPr="00780C2E" w14:paraId="67DAD59D" w14:textId="77777777" w:rsidTr="0005640A">
        <w:tc>
          <w:tcPr>
            <w:tcW w:w="0" w:type="auto"/>
            <w:shd w:val="clear" w:color="auto" w:fill="auto"/>
          </w:tcPr>
          <w:p w14:paraId="70C59863"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Vietnam</w:t>
            </w:r>
          </w:p>
        </w:tc>
        <w:tc>
          <w:tcPr>
            <w:tcW w:w="0" w:type="auto"/>
            <w:shd w:val="clear" w:color="auto" w:fill="auto"/>
          </w:tcPr>
          <w:p w14:paraId="6773FDC1" w14:textId="6206FE67" w:rsidR="00780C2E" w:rsidRPr="00780C2E" w:rsidRDefault="00780C2E" w:rsidP="0005640A">
            <w:pPr>
              <w:pStyle w:val="NoSpacing1"/>
              <w:jc w:val="both"/>
              <w:rPr>
                <w:rFonts w:ascii="Arial" w:hAnsi="Arial" w:cs="Arial"/>
                <w:sz w:val="20"/>
                <w:szCs w:val="20"/>
                <w:shd w:val="clear" w:color="auto" w:fill="FFFFFF"/>
                <w:lang w:val="en-GB"/>
              </w:rPr>
            </w:pPr>
            <w:r w:rsidRPr="00780C2E">
              <w:rPr>
                <w:rFonts w:ascii="Arial" w:hAnsi="Arial" w:cs="Arial"/>
                <w:sz w:val="20"/>
                <w:szCs w:val="20"/>
                <w:shd w:val="clear" w:color="auto" w:fill="FFFFFF"/>
                <w:lang w:val="en-GB"/>
              </w:rPr>
              <w:t xml:space="preserve">The number of new cases for ARI among children was 623 per 100,000 inhabitants in 2008 </w:t>
            </w:r>
            <w:r w:rsidRPr="00780C2E">
              <w:rPr>
                <w:rFonts w:ascii="Arial" w:hAnsi="Arial" w:cs="Arial"/>
                <w:sz w:val="20"/>
                <w:szCs w:val="20"/>
                <w:shd w:val="clear" w:color="auto" w:fill="FFFFFF"/>
                <w:lang w:val="en-GB"/>
              </w:rPr>
              <w:fldChar w:fldCharType="begin">
                <w:fldData xml:space="preserve">PEVuZE5vdGU+PENpdGU+PEF1dGhvcj5OZ3V5ZW48L0F1dGhvcj48WWVhcj4yMDExPC9ZZWFyPjxS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</w:fldData>
              </w:fldChar>
            </w:r>
            <w:r>
              <w:rPr>
                <w:rFonts w:ascii="Arial" w:hAnsi="Arial" w:cs="Arial"/>
                <w:sz w:val="20"/>
                <w:szCs w:val="20"/>
                <w:shd w:val="clear" w:color="auto" w:fill="FFFFFF"/>
                <w:lang w:val="en-GB"/>
              </w:rPr>
              <w:instrText xml:space="preserve"> ADDIN EN.CITE </w:instrText>
            </w:r>
            <w:r>
              <w:rPr>
                <w:rFonts w:ascii="Arial" w:hAnsi="Arial" w:cs="Arial"/>
                <w:sz w:val="20"/>
                <w:szCs w:val="20"/>
                <w:shd w:val="clear" w:color="auto" w:fill="FFFFFF"/>
                <w:lang w:val="en-GB"/>
              </w:rPr>
              <w:fldChar w:fldCharType="begin">
                <w:fldData xml:space="preserve">PEVuZE5vdGU+PENpdGU+PEF1dGhvcj5OZ3V5ZW48L0F1dGhvcj48WWVhcj4yMDExPC9ZZWFyPjxS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</w:fldData>
              </w:fldChar>
            </w:r>
            <w:r>
              <w:rPr>
                <w:rFonts w:ascii="Arial" w:hAnsi="Arial" w:cs="Arial"/>
                <w:sz w:val="20"/>
                <w:szCs w:val="20"/>
                <w:shd w:val="clear" w:color="auto" w:fill="FFFFFF"/>
                <w:lang w:val="en-GB"/>
              </w:rPr>
              <w:instrText xml:space="preserve"> ADDIN EN.CITE.DATA </w:instrText>
            </w:r>
            <w:r>
              <w:rPr>
                <w:rFonts w:ascii="Arial" w:hAnsi="Arial" w:cs="Arial"/>
                <w:sz w:val="20"/>
                <w:szCs w:val="20"/>
                <w:shd w:val="clear" w:color="auto" w:fill="FFFFFF"/>
                <w:lang w:val="en-GB"/>
              </w:rPr>
            </w:r>
            <w:r>
              <w:rPr>
                <w:rFonts w:ascii="Arial" w:hAnsi="Arial" w:cs="Arial"/>
                <w:sz w:val="20"/>
                <w:szCs w:val="20"/>
                <w:shd w:val="clear" w:color="auto" w:fill="FFFFFF"/>
                <w:lang w:val="en-GB"/>
              </w:rPr>
              <w:fldChar w:fldCharType="end"/>
            </w:r>
            <w:r w:rsidRPr="00780C2E">
              <w:rPr>
                <w:rFonts w:ascii="Arial" w:hAnsi="Arial" w:cs="Arial"/>
                <w:sz w:val="20"/>
                <w:szCs w:val="20"/>
                <w:shd w:val="clear" w:color="auto" w:fill="FFFFFF"/>
                <w:lang w:val="en-GB"/>
              </w:rPr>
            </w:r>
            <w:r w:rsidRPr="00780C2E">
              <w:rPr>
                <w:rFonts w:ascii="Arial" w:hAnsi="Arial" w:cs="Arial"/>
                <w:sz w:val="20"/>
                <w:szCs w:val="20"/>
                <w:shd w:val="clear" w:color="auto" w:fill="FFFFFF"/>
                <w:lang w:val="en-GB"/>
              </w:rPr>
              <w:fldChar w:fldCharType="separate"/>
            </w:r>
            <w:r>
              <w:rPr>
                <w:rFonts w:ascii="Arial" w:hAnsi="Arial" w:cs="Arial"/>
                <w:noProof/>
                <w:sz w:val="20"/>
                <w:szCs w:val="20"/>
                <w:shd w:val="clear" w:color="auto" w:fill="FFFFFF"/>
                <w:lang w:val="en-GB"/>
              </w:rPr>
              <w:t>(19)</w:t>
            </w:r>
            <w:r w:rsidRPr="00780C2E">
              <w:rPr>
                <w:rFonts w:ascii="Arial" w:hAnsi="Arial" w:cs="Arial"/>
                <w:sz w:val="20"/>
                <w:szCs w:val="20"/>
                <w:shd w:val="clear" w:color="auto" w:fill="FFFFFF"/>
                <w:lang w:val="en-GB"/>
              </w:rPr>
              <w:fldChar w:fldCharType="end"/>
            </w:r>
            <w:r w:rsidRPr="00780C2E">
              <w:rPr>
                <w:rFonts w:ascii="Arial" w:hAnsi="Arial" w:cs="Arial"/>
                <w:sz w:val="20"/>
                <w:szCs w:val="20"/>
                <w:shd w:val="clear" w:color="auto" w:fill="FFFFFF"/>
                <w:lang w:val="en-GB"/>
              </w:rPr>
              <w:t xml:space="preserve">. </w:t>
            </w:r>
          </w:p>
        </w:tc>
      </w:tr>
    </w:tbl>
    <w:p w14:paraId="5141D594" w14:textId="77777777" w:rsidR="00780C2E" w:rsidRPr="00780C2E" w:rsidRDefault="00780C2E" w:rsidP="00780C2E">
      <w:pPr>
        <w:pStyle w:val="NoSpacing1"/>
        <w:jc w:val="both"/>
        <w:rPr>
          <w:rFonts w:ascii="Arial" w:hAnsi="Arial" w:cs="Arial"/>
          <w:sz w:val="18"/>
          <w:szCs w:val="18"/>
          <w:lang w:val="en-GB"/>
        </w:rPr>
      </w:pPr>
      <w:r w:rsidRPr="00780C2E">
        <w:rPr>
          <w:rFonts w:ascii="Arial" w:hAnsi="Arial" w:cs="Arial"/>
          <w:sz w:val="18"/>
          <w:szCs w:val="18"/>
          <w:lang w:val="en-GB"/>
        </w:rPr>
        <w:t>NB: ARI = Acute respiratory tract infection; URTI = Upper respiratory tract infection</w:t>
      </w:r>
    </w:p>
    <w:p w14:paraId="65AB7E08" w14:textId="77777777" w:rsidR="00780C2E" w:rsidRPr="00780C2E" w:rsidRDefault="00780C2E" w:rsidP="00780C2E">
      <w:pPr>
        <w:jc w:val="both"/>
        <w:rPr>
          <w:rFonts w:ascii="Arial" w:hAnsi="Arial" w:cs="Arial"/>
          <w:sz w:val="20"/>
          <w:szCs w:val="20"/>
        </w:rPr>
      </w:pPr>
    </w:p>
    <w:p w14:paraId="7F0EEEFD" w14:textId="685EAA8F" w:rsidR="00780C2E" w:rsidRPr="00780C2E" w:rsidRDefault="00780C2E" w:rsidP="00780C2E">
      <w:pPr>
        <w:jc w:val="both"/>
        <w:rPr>
          <w:rFonts w:ascii="Arial" w:hAnsi="Arial" w:cs="Arial"/>
          <w:b/>
          <w:bCs/>
          <w:sz w:val="20"/>
          <w:szCs w:val="20"/>
        </w:rPr>
      </w:pPr>
      <w:r w:rsidRPr="00780C2E">
        <w:rPr>
          <w:rFonts w:ascii="Arial" w:hAnsi="Arial" w:cs="Arial"/>
          <w:b/>
          <w:bCs/>
          <w:sz w:val="20"/>
          <w:szCs w:val="20"/>
        </w:rPr>
        <w:br w:type="page"/>
      </w:r>
      <w:r w:rsidRPr="00780C2E">
        <w:rPr>
          <w:rFonts w:ascii="Arial" w:hAnsi="Arial" w:cs="Arial"/>
          <w:b/>
          <w:bCs/>
          <w:sz w:val="20"/>
          <w:szCs w:val="20"/>
        </w:rPr>
        <w:lastRenderedPageBreak/>
        <w:t xml:space="preserve">Table </w:t>
      </w:r>
      <w:r w:rsidR="0005640A">
        <w:rPr>
          <w:rFonts w:ascii="Arial" w:hAnsi="Arial" w:cs="Arial"/>
          <w:b/>
          <w:bCs/>
          <w:sz w:val="20"/>
          <w:szCs w:val="20"/>
        </w:rPr>
        <w:t>C</w:t>
      </w:r>
      <w:r w:rsidRPr="00780C2E">
        <w:rPr>
          <w:rFonts w:ascii="Arial" w:hAnsi="Arial" w:cs="Arial"/>
          <w:b/>
          <w:bCs/>
          <w:sz w:val="20"/>
          <w:szCs w:val="20"/>
        </w:rPr>
        <w:t xml:space="preserve">: </w:t>
      </w:r>
      <w:r w:rsidRPr="00780C2E">
        <w:rPr>
          <w:rFonts w:ascii="Arial" w:hAnsi="Arial" w:cs="Arial"/>
          <w:b/>
          <w:bCs/>
          <w:color w:val="000000"/>
          <w:sz w:val="20"/>
          <w:szCs w:val="20"/>
        </w:rPr>
        <w:t>Physician prescribing Practices for Patients with Respiratory Tract Infections across among high income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20"/>
      </w:tblGrid>
      <w:tr w:rsidR="00780C2E" w:rsidRPr="00780C2E" w14:paraId="68EE8DB8" w14:textId="77777777" w:rsidTr="0005640A">
        <w:tc>
          <w:tcPr>
            <w:tcW w:w="1696" w:type="dxa"/>
            <w:shd w:val="clear" w:color="auto" w:fill="auto"/>
          </w:tcPr>
          <w:p w14:paraId="7AF36A4D" w14:textId="77777777" w:rsidR="00780C2E" w:rsidRPr="00780C2E" w:rsidRDefault="00780C2E" w:rsidP="0005640A">
            <w:pPr>
              <w:autoSpaceDE w:val="0"/>
              <w:autoSpaceDN w:val="0"/>
              <w:adjustRightInd w:val="0"/>
              <w:spacing w:after="0" w:line="240" w:lineRule="auto"/>
              <w:jc w:val="center"/>
              <w:rPr>
                <w:rFonts w:ascii="Arial" w:hAnsi="Arial" w:cs="Arial"/>
                <w:b/>
                <w:color w:val="000000"/>
                <w:sz w:val="20"/>
                <w:szCs w:val="20"/>
              </w:rPr>
            </w:pPr>
            <w:r w:rsidRPr="00780C2E">
              <w:rPr>
                <w:rFonts w:ascii="Arial" w:hAnsi="Arial" w:cs="Arial"/>
                <w:b/>
                <w:color w:val="000000"/>
                <w:sz w:val="20"/>
                <w:szCs w:val="20"/>
              </w:rPr>
              <w:t>Country</w:t>
            </w:r>
          </w:p>
        </w:tc>
        <w:tc>
          <w:tcPr>
            <w:tcW w:w="7320" w:type="dxa"/>
            <w:shd w:val="clear" w:color="auto" w:fill="auto"/>
          </w:tcPr>
          <w:p w14:paraId="6741F8B1" w14:textId="77777777" w:rsidR="00780C2E" w:rsidRPr="00780C2E" w:rsidRDefault="00780C2E" w:rsidP="0005640A">
            <w:pPr>
              <w:autoSpaceDE w:val="0"/>
              <w:autoSpaceDN w:val="0"/>
              <w:adjustRightInd w:val="0"/>
              <w:spacing w:after="0" w:line="240" w:lineRule="auto"/>
              <w:jc w:val="center"/>
              <w:rPr>
                <w:rFonts w:ascii="Arial" w:hAnsi="Arial" w:cs="Arial"/>
                <w:b/>
                <w:color w:val="000000"/>
                <w:sz w:val="20"/>
                <w:szCs w:val="20"/>
              </w:rPr>
            </w:pPr>
            <w:r w:rsidRPr="00780C2E">
              <w:rPr>
                <w:rFonts w:ascii="Arial" w:hAnsi="Arial" w:cs="Arial"/>
                <w:b/>
                <w:color w:val="000000"/>
                <w:sz w:val="20"/>
                <w:szCs w:val="20"/>
              </w:rPr>
              <w:t>Antibiotic utilization</w:t>
            </w:r>
          </w:p>
        </w:tc>
      </w:tr>
      <w:tr w:rsidR="00780C2E" w:rsidRPr="00780C2E" w14:paraId="28CD2A5C" w14:textId="77777777" w:rsidTr="0005640A">
        <w:tc>
          <w:tcPr>
            <w:tcW w:w="1696" w:type="dxa"/>
            <w:shd w:val="clear" w:color="auto" w:fill="auto"/>
          </w:tcPr>
          <w:p w14:paraId="22BFA982" w14:textId="77777777" w:rsidR="00780C2E" w:rsidRPr="00780C2E" w:rsidRDefault="00780C2E" w:rsidP="0005640A">
            <w:pPr>
              <w:autoSpaceDE w:val="0"/>
              <w:autoSpaceDN w:val="0"/>
              <w:adjustRightInd w:val="0"/>
              <w:spacing w:after="0" w:line="240" w:lineRule="auto"/>
              <w:jc w:val="both"/>
              <w:rPr>
                <w:rFonts w:ascii="Arial" w:hAnsi="Arial" w:cs="Arial"/>
                <w:color w:val="000000"/>
                <w:sz w:val="20"/>
                <w:szCs w:val="20"/>
              </w:rPr>
            </w:pPr>
            <w:r w:rsidRPr="00780C2E">
              <w:rPr>
                <w:rFonts w:ascii="Arial" w:hAnsi="Arial" w:cs="Arial"/>
                <w:color w:val="000000"/>
                <w:sz w:val="20"/>
                <w:szCs w:val="20"/>
              </w:rPr>
              <w:t>Australia</w:t>
            </w:r>
          </w:p>
        </w:tc>
        <w:tc>
          <w:tcPr>
            <w:tcW w:w="7320" w:type="dxa"/>
            <w:shd w:val="clear" w:color="auto" w:fill="auto"/>
          </w:tcPr>
          <w:p w14:paraId="2DD695A7" w14:textId="0CDE2D28" w:rsidR="00780C2E" w:rsidRPr="00780C2E" w:rsidRDefault="00780C2E" w:rsidP="00B8179F">
            <w:pPr>
              <w:pStyle w:val="ListParagraph"/>
              <w:numPr>
                <w:ilvl w:val="0"/>
                <w:numId w:val="2"/>
              </w:numPr>
              <w:autoSpaceDE w:val="0"/>
              <w:autoSpaceDN w:val="0"/>
              <w:adjustRightInd w:val="0"/>
              <w:spacing w:after="0" w:line="240" w:lineRule="auto"/>
              <w:contextualSpacing w:val="0"/>
              <w:jc w:val="both"/>
              <w:rPr>
                <w:rFonts w:ascii="Arial" w:hAnsi="Arial" w:cs="Arial"/>
                <w:sz w:val="20"/>
                <w:szCs w:val="20"/>
                <w:lang w:val="en-GB"/>
              </w:rPr>
            </w:pPr>
            <w:bookmarkStart w:id="2" w:name="_Hlk2835336"/>
            <w:r w:rsidRPr="00780C2E">
              <w:rPr>
                <w:rFonts w:ascii="Arial" w:hAnsi="Arial" w:cs="Arial"/>
                <w:sz w:val="20"/>
                <w:szCs w:val="20"/>
                <w:lang w:val="en-GB"/>
              </w:rPr>
              <w:t xml:space="preserve">In a survey conducted in 2014, 56.5% of general practitioners stated they would very often, often or sometimes prescribe an antibiotic for an URTI to meet patient expectations </w:t>
            </w:r>
            <w:r w:rsidRPr="00780C2E">
              <w:rPr>
                <w:rFonts w:ascii="Arial" w:hAnsi="Arial" w:cs="Arial"/>
                <w:sz w:val="20"/>
                <w:szCs w:val="20"/>
                <w:lang w:val="en-GB"/>
              </w:rPr>
              <w:fldChar w:fldCharType="begin">
                <w:fldData xml:space="preserve">PEVuZE5vdGU+PENpdGU+PEF1dGhvcj5GbGV0Y2hlci1MYXJ0ZXk8L0F1dGhvcj48WWVhcj4yMDE2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</w:fldData>
              </w:fldChar>
            </w:r>
            <w:r>
              <w:rPr>
                <w:rFonts w:ascii="Arial" w:hAnsi="Arial" w:cs="Arial"/>
                <w:sz w:val="20"/>
                <w:szCs w:val="20"/>
                <w:lang w:val="en-GB"/>
              </w:rPr>
              <w:instrText xml:space="preserve"> ADDIN EN.CITE </w:instrText>
            </w:r>
            <w:r>
              <w:rPr>
                <w:rFonts w:ascii="Arial" w:hAnsi="Arial" w:cs="Arial"/>
                <w:sz w:val="20"/>
                <w:szCs w:val="20"/>
                <w:lang w:val="en-GB"/>
              </w:rPr>
              <w:fldChar w:fldCharType="begin">
                <w:fldData xml:space="preserve">PEVuZE5vdGU+PENpdGU+PEF1dGhvcj5GbGV0Y2hlci1MYXJ0ZXk8L0F1dGhvcj48WWVhcj4yMDE2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</w:fldData>
              </w:fldChar>
            </w:r>
            <w:r>
              <w:rPr>
                <w:rFonts w:ascii="Arial" w:hAnsi="Arial" w:cs="Arial"/>
                <w:sz w:val="20"/>
                <w:szCs w:val="20"/>
                <w:lang w:val="en-GB"/>
              </w:rPr>
              <w:instrText xml:space="preserve"> ADDIN EN.CITE.DATA </w:instrText>
            </w:r>
            <w:r>
              <w:rPr>
                <w:rFonts w:ascii="Arial" w:hAnsi="Arial" w:cs="Arial"/>
                <w:sz w:val="20"/>
                <w:szCs w:val="20"/>
                <w:lang w:val="en-GB"/>
              </w:rPr>
            </w:r>
            <w:r>
              <w:rPr>
                <w:rFonts w:ascii="Arial" w:hAnsi="Arial" w:cs="Arial"/>
                <w:sz w:val="20"/>
                <w:szCs w:val="20"/>
                <w:lang w:val="en-GB"/>
              </w:rPr>
              <w:fldChar w:fldCharType="end"/>
            </w:r>
            <w:r w:rsidRPr="00780C2E">
              <w:rPr>
                <w:rFonts w:ascii="Arial" w:hAnsi="Arial" w:cs="Arial"/>
                <w:sz w:val="20"/>
                <w:szCs w:val="20"/>
                <w:lang w:val="en-GB"/>
              </w:rPr>
            </w:r>
            <w:r w:rsidRPr="00780C2E">
              <w:rPr>
                <w:rFonts w:ascii="Arial" w:hAnsi="Arial" w:cs="Arial"/>
                <w:sz w:val="20"/>
                <w:szCs w:val="20"/>
                <w:lang w:val="en-GB"/>
              </w:rPr>
              <w:fldChar w:fldCharType="separate"/>
            </w:r>
            <w:r>
              <w:rPr>
                <w:rFonts w:ascii="Arial" w:hAnsi="Arial" w:cs="Arial"/>
                <w:noProof/>
                <w:sz w:val="20"/>
                <w:szCs w:val="20"/>
                <w:lang w:val="en-GB"/>
              </w:rPr>
              <w:t>(3)</w:t>
            </w:r>
            <w:r w:rsidRPr="00780C2E">
              <w:rPr>
                <w:rFonts w:ascii="Arial" w:hAnsi="Arial" w:cs="Arial"/>
                <w:sz w:val="20"/>
                <w:szCs w:val="20"/>
                <w:lang w:val="en-GB"/>
              </w:rPr>
              <w:fldChar w:fldCharType="end"/>
            </w:r>
          </w:p>
          <w:bookmarkEnd w:id="2"/>
          <w:p w14:paraId="1C37EEB4" w14:textId="7178AAAA" w:rsidR="00780C2E" w:rsidRPr="00780C2E" w:rsidRDefault="00780C2E" w:rsidP="00B8179F">
            <w:pPr>
              <w:pStyle w:val="ListParagraph"/>
              <w:numPr>
                <w:ilvl w:val="0"/>
                <w:numId w:val="2"/>
              </w:numPr>
              <w:autoSpaceDE w:val="0"/>
              <w:autoSpaceDN w:val="0"/>
              <w:adjustRightInd w:val="0"/>
              <w:spacing w:after="0" w:line="240" w:lineRule="auto"/>
              <w:contextualSpacing w:val="0"/>
              <w:jc w:val="both"/>
              <w:rPr>
                <w:rFonts w:ascii="Arial" w:hAnsi="Arial" w:cs="Arial"/>
                <w:sz w:val="20"/>
                <w:szCs w:val="20"/>
                <w:lang w:val="en-GB"/>
              </w:rPr>
            </w:pPr>
            <w:r w:rsidRPr="00780C2E">
              <w:rPr>
                <w:rFonts w:ascii="Arial" w:hAnsi="Arial" w:cs="Arial"/>
                <w:sz w:val="20"/>
                <w:szCs w:val="20"/>
                <w:lang w:val="en-GB"/>
              </w:rPr>
              <w:t xml:space="preserve">In a study published in 2016, 47% of patients diagnosed with an acute URTI were prescribed an antibiotic. This was despite guidelines indicating an acceptable range of between 0% - 20% for prescribing an antibiotic </w:t>
            </w:r>
            <w:r w:rsidRPr="00780C2E">
              <w:rPr>
                <w:rFonts w:ascii="Arial" w:hAnsi="Arial" w:cs="Arial"/>
                <w:sz w:val="20"/>
                <w:szCs w:val="20"/>
                <w:lang w:val="en-GB"/>
              </w:rPr>
              <w:fldChar w:fldCharType="begin">
                <w:fldData xml:space="preserve">PEVuZE5vdGU+PENpdGU+PEF1dGhvcj5XdTwvQXV0aG9yPjxZZWFyPjIwMTg8L1llYXI+PFJlY051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</w:fldData>
              </w:fldChar>
            </w:r>
            <w:r>
              <w:rPr>
                <w:rFonts w:ascii="Arial" w:hAnsi="Arial" w:cs="Arial"/>
                <w:sz w:val="20"/>
                <w:szCs w:val="20"/>
                <w:lang w:val="en-GB"/>
              </w:rPr>
              <w:instrText xml:space="preserve"> ADDIN EN.CITE </w:instrText>
            </w:r>
            <w:r>
              <w:rPr>
                <w:rFonts w:ascii="Arial" w:hAnsi="Arial" w:cs="Arial"/>
                <w:sz w:val="20"/>
                <w:szCs w:val="20"/>
                <w:lang w:val="en-GB"/>
              </w:rPr>
              <w:fldChar w:fldCharType="begin">
                <w:fldData xml:space="preserve">PEVuZE5vdGU+PENpdGU+PEF1dGhvcj5XdTwvQXV0aG9yPjxZZWFyPjIwMTg8L1llYXI+PFJlY051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</w:fldData>
              </w:fldChar>
            </w:r>
            <w:r>
              <w:rPr>
                <w:rFonts w:ascii="Arial" w:hAnsi="Arial" w:cs="Arial"/>
                <w:sz w:val="20"/>
                <w:szCs w:val="20"/>
                <w:lang w:val="en-GB"/>
              </w:rPr>
              <w:instrText xml:space="preserve"> ADDIN EN.CITE.DATA </w:instrText>
            </w:r>
            <w:r>
              <w:rPr>
                <w:rFonts w:ascii="Arial" w:hAnsi="Arial" w:cs="Arial"/>
                <w:sz w:val="20"/>
                <w:szCs w:val="20"/>
                <w:lang w:val="en-GB"/>
              </w:rPr>
            </w:r>
            <w:r>
              <w:rPr>
                <w:rFonts w:ascii="Arial" w:hAnsi="Arial" w:cs="Arial"/>
                <w:sz w:val="20"/>
                <w:szCs w:val="20"/>
                <w:lang w:val="en-GB"/>
              </w:rPr>
              <w:fldChar w:fldCharType="end"/>
            </w:r>
            <w:r w:rsidRPr="00780C2E">
              <w:rPr>
                <w:rFonts w:ascii="Arial" w:hAnsi="Arial" w:cs="Arial"/>
                <w:sz w:val="20"/>
                <w:szCs w:val="20"/>
                <w:lang w:val="en-GB"/>
              </w:rPr>
            </w:r>
            <w:r w:rsidRPr="00780C2E">
              <w:rPr>
                <w:rFonts w:ascii="Arial" w:hAnsi="Arial" w:cs="Arial"/>
                <w:sz w:val="20"/>
                <w:szCs w:val="20"/>
                <w:lang w:val="en-GB"/>
              </w:rPr>
              <w:fldChar w:fldCharType="separate"/>
            </w:r>
            <w:r>
              <w:rPr>
                <w:rFonts w:ascii="Arial" w:hAnsi="Arial" w:cs="Arial"/>
                <w:noProof/>
                <w:sz w:val="20"/>
                <w:szCs w:val="20"/>
                <w:lang w:val="en-GB"/>
              </w:rPr>
              <w:t>(20)</w:t>
            </w:r>
            <w:r w:rsidRPr="00780C2E">
              <w:rPr>
                <w:rFonts w:ascii="Arial" w:hAnsi="Arial" w:cs="Arial"/>
                <w:sz w:val="20"/>
                <w:szCs w:val="20"/>
                <w:lang w:val="en-GB"/>
              </w:rPr>
              <w:fldChar w:fldCharType="end"/>
            </w:r>
          </w:p>
        </w:tc>
      </w:tr>
      <w:tr w:rsidR="00780C2E" w:rsidRPr="00780C2E" w14:paraId="5435AE36" w14:textId="77777777" w:rsidTr="0005640A">
        <w:tc>
          <w:tcPr>
            <w:tcW w:w="1696" w:type="dxa"/>
            <w:shd w:val="clear" w:color="auto" w:fill="auto"/>
          </w:tcPr>
          <w:p w14:paraId="61DEE363" w14:textId="77777777" w:rsidR="00780C2E" w:rsidRPr="00780C2E" w:rsidRDefault="00780C2E" w:rsidP="0005640A">
            <w:pPr>
              <w:autoSpaceDE w:val="0"/>
              <w:autoSpaceDN w:val="0"/>
              <w:adjustRightInd w:val="0"/>
              <w:spacing w:after="0" w:line="240" w:lineRule="auto"/>
              <w:jc w:val="both"/>
              <w:rPr>
                <w:rFonts w:ascii="Arial" w:hAnsi="Arial" w:cs="Arial"/>
                <w:color w:val="000000"/>
                <w:sz w:val="20"/>
                <w:szCs w:val="20"/>
              </w:rPr>
            </w:pPr>
            <w:r w:rsidRPr="00780C2E">
              <w:rPr>
                <w:rFonts w:ascii="Arial" w:hAnsi="Arial" w:cs="Arial"/>
                <w:color w:val="000000"/>
                <w:sz w:val="20"/>
                <w:szCs w:val="20"/>
              </w:rPr>
              <w:t>Denmark</w:t>
            </w:r>
          </w:p>
        </w:tc>
        <w:tc>
          <w:tcPr>
            <w:tcW w:w="7320" w:type="dxa"/>
            <w:shd w:val="clear" w:color="auto" w:fill="auto"/>
          </w:tcPr>
          <w:p w14:paraId="3EC6303F" w14:textId="6F55DD05" w:rsidR="00780C2E" w:rsidRPr="00780C2E" w:rsidRDefault="00780C2E" w:rsidP="0005640A">
            <w:pPr>
              <w:autoSpaceDE w:val="0"/>
              <w:autoSpaceDN w:val="0"/>
              <w:adjustRightInd w:val="0"/>
              <w:spacing w:after="0" w:line="240" w:lineRule="auto"/>
              <w:jc w:val="both"/>
              <w:rPr>
                <w:rFonts w:ascii="Arial" w:hAnsi="Arial" w:cs="Arial"/>
                <w:color w:val="000000"/>
                <w:sz w:val="20"/>
                <w:szCs w:val="20"/>
              </w:rPr>
            </w:pPr>
            <w:r w:rsidRPr="00780C2E">
              <w:rPr>
                <w:rFonts w:ascii="Arial" w:hAnsi="Arial" w:cs="Arial"/>
                <w:sz w:val="20"/>
                <w:szCs w:val="20"/>
              </w:rPr>
              <w:t>Antibiotics prescribed were for URTIs in</w:t>
            </w:r>
            <w:r w:rsidRPr="00780C2E">
              <w:rPr>
                <w:rFonts w:ascii="Arial" w:hAnsi="Arial" w:cs="Arial"/>
                <w:color w:val="000000"/>
                <w:sz w:val="20"/>
                <w:szCs w:val="20"/>
              </w:rPr>
              <w:t xml:space="preserve"> approximately 20% of encounters in ambulatory care </w:t>
            </w:r>
            <w:r w:rsidRPr="00780C2E">
              <w:rPr>
                <w:rFonts w:ascii="Arial" w:hAnsi="Arial" w:cs="Arial"/>
                <w:color w:val="000000"/>
                <w:sz w:val="20"/>
                <w:szCs w:val="20"/>
              </w:rPr>
              <w:fldChar w:fldCharType="begin">
                <w:fldData xml:space="preserve">PEVuZE5vdGU+PENpdGU+PEF1dGhvcj5BYWJlbmh1czwvQXV0aG9yPjxZZWFyPjIwMTc8L1llYXI+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</w:fldData>
              </w:fldChar>
            </w:r>
            <w:r>
              <w:rPr>
                <w:rFonts w:ascii="Arial" w:hAnsi="Arial" w:cs="Arial"/>
                <w:color w:val="000000"/>
                <w:sz w:val="20"/>
                <w:szCs w:val="20"/>
              </w:rPr>
              <w:instrText xml:space="preserve"> ADDIN EN.CITE </w:instrText>
            </w:r>
            <w:r>
              <w:rPr>
                <w:rFonts w:ascii="Arial" w:hAnsi="Arial" w:cs="Arial"/>
                <w:color w:val="000000"/>
                <w:sz w:val="20"/>
                <w:szCs w:val="20"/>
              </w:rPr>
              <w:fldChar w:fldCharType="begin">
                <w:fldData xml:space="preserve">PEVuZE5vdGU+PENpdGU+PEF1dGhvcj5BYWJlbmh1czwvQXV0aG9yPjxZZWFyPjIwMTc8L1llYXI+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</w:fldData>
              </w:fldChar>
            </w:r>
            <w:r>
              <w:rPr>
                <w:rFonts w:ascii="Arial" w:hAnsi="Arial" w:cs="Arial"/>
                <w:color w:val="000000"/>
                <w:sz w:val="20"/>
                <w:szCs w:val="20"/>
              </w:rPr>
              <w:instrText xml:space="preserve"> ADDIN EN.CITE.DATA </w:instrText>
            </w:r>
            <w:r>
              <w:rPr>
                <w:rFonts w:ascii="Arial" w:hAnsi="Arial" w:cs="Arial"/>
                <w:color w:val="000000"/>
                <w:sz w:val="20"/>
                <w:szCs w:val="20"/>
              </w:rPr>
            </w:r>
            <w:r>
              <w:rPr>
                <w:rFonts w:ascii="Arial" w:hAnsi="Arial" w:cs="Arial"/>
                <w:color w:val="000000"/>
                <w:sz w:val="20"/>
                <w:szCs w:val="20"/>
              </w:rPr>
              <w:fldChar w:fldCharType="end"/>
            </w:r>
            <w:r w:rsidRPr="00780C2E">
              <w:rPr>
                <w:rFonts w:ascii="Arial" w:hAnsi="Arial" w:cs="Arial"/>
                <w:color w:val="000000"/>
                <w:sz w:val="20"/>
                <w:szCs w:val="20"/>
              </w:rPr>
            </w:r>
            <w:r w:rsidRPr="00780C2E">
              <w:rPr>
                <w:rFonts w:ascii="Arial" w:hAnsi="Arial" w:cs="Arial"/>
                <w:color w:val="000000"/>
                <w:sz w:val="20"/>
                <w:szCs w:val="20"/>
              </w:rPr>
              <w:fldChar w:fldCharType="separate"/>
            </w:r>
            <w:r>
              <w:rPr>
                <w:rFonts w:ascii="Arial" w:hAnsi="Arial" w:cs="Arial"/>
                <w:noProof/>
                <w:color w:val="000000"/>
                <w:sz w:val="20"/>
                <w:szCs w:val="20"/>
              </w:rPr>
              <w:t>(21)</w:t>
            </w:r>
            <w:r w:rsidRPr="00780C2E">
              <w:rPr>
                <w:rFonts w:ascii="Arial" w:hAnsi="Arial" w:cs="Arial"/>
                <w:color w:val="000000"/>
                <w:sz w:val="20"/>
                <w:szCs w:val="20"/>
              </w:rPr>
              <w:fldChar w:fldCharType="end"/>
            </w:r>
            <w:r w:rsidRPr="00780C2E">
              <w:rPr>
                <w:rFonts w:ascii="Arial" w:hAnsi="Arial" w:cs="Arial"/>
                <w:color w:val="000000"/>
                <w:sz w:val="20"/>
                <w:szCs w:val="20"/>
              </w:rPr>
              <w:t>.</w:t>
            </w:r>
          </w:p>
        </w:tc>
      </w:tr>
      <w:tr w:rsidR="00780C2E" w:rsidRPr="00780C2E" w14:paraId="6DA0DF5E" w14:textId="77777777" w:rsidTr="0005640A">
        <w:tc>
          <w:tcPr>
            <w:tcW w:w="1696" w:type="dxa"/>
            <w:shd w:val="clear" w:color="auto" w:fill="auto"/>
          </w:tcPr>
          <w:p w14:paraId="2A6938D7" w14:textId="77777777" w:rsidR="00780C2E" w:rsidRPr="00780C2E" w:rsidRDefault="00780C2E" w:rsidP="0005640A">
            <w:pPr>
              <w:autoSpaceDE w:val="0"/>
              <w:autoSpaceDN w:val="0"/>
              <w:adjustRightInd w:val="0"/>
              <w:spacing w:after="0" w:line="240" w:lineRule="auto"/>
              <w:jc w:val="both"/>
              <w:rPr>
                <w:rFonts w:ascii="Arial" w:hAnsi="Arial" w:cs="Arial"/>
                <w:color w:val="000000"/>
                <w:sz w:val="20"/>
                <w:szCs w:val="20"/>
              </w:rPr>
            </w:pPr>
            <w:r w:rsidRPr="00780C2E">
              <w:rPr>
                <w:rFonts w:ascii="Arial" w:hAnsi="Arial" w:cs="Arial"/>
                <w:color w:val="000000"/>
                <w:sz w:val="20"/>
                <w:szCs w:val="20"/>
              </w:rPr>
              <w:t>European Union</w:t>
            </w:r>
          </w:p>
        </w:tc>
        <w:tc>
          <w:tcPr>
            <w:tcW w:w="7320" w:type="dxa"/>
            <w:shd w:val="clear" w:color="auto" w:fill="auto"/>
          </w:tcPr>
          <w:p w14:paraId="21B6672D" w14:textId="15FF7F2B" w:rsidR="00780C2E" w:rsidRPr="00780C2E" w:rsidRDefault="00780C2E" w:rsidP="0005640A">
            <w:pPr>
              <w:pStyle w:val="NoSpacing1"/>
              <w:jc w:val="both"/>
              <w:rPr>
                <w:rFonts w:ascii="Arial" w:hAnsi="Arial" w:cs="Arial"/>
                <w:sz w:val="20"/>
                <w:szCs w:val="20"/>
                <w:lang w:val="en-GB"/>
              </w:rPr>
            </w:pPr>
            <w:r w:rsidRPr="00780C2E">
              <w:rPr>
                <w:rFonts w:ascii="Arial" w:hAnsi="Arial" w:cs="Arial"/>
                <w:sz w:val="20"/>
                <w:szCs w:val="20"/>
                <w:lang w:val="en-GB"/>
              </w:rPr>
              <w:t xml:space="preserve">Over 50% of patients presenting in ambulatory care with an acute cough among EU countries are currently prescribed antibiotics (range from just over 20% to 80%) whereas the appropriate figure should be only 10% </w:t>
            </w:r>
            <w:r w:rsidRPr="00780C2E">
              <w:rPr>
                <w:rFonts w:ascii="Arial" w:hAnsi="Arial" w:cs="Arial"/>
                <w:sz w:val="20"/>
                <w:szCs w:val="20"/>
                <w:lang w:val="en-GB"/>
              </w:rPr>
              <w:fldChar w:fldCharType="begin">
                <w:fldData xml:space="preserve">PEVuZE5vdGU+PENpdGU+PEF1dGhvcj5BbnRvbmFuemFzPC9BdXRob3I+PFllYXI+MjAxODwvWWVh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</w:fldData>
              </w:fldChar>
            </w:r>
            <w:r>
              <w:rPr>
                <w:rFonts w:ascii="Arial" w:hAnsi="Arial" w:cs="Arial"/>
                <w:sz w:val="20"/>
                <w:szCs w:val="20"/>
                <w:lang w:val="en-GB"/>
              </w:rPr>
              <w:instrText xml:space="preserve"> ADDIN EN.CITE </w:instrText>
            </w:r>
            <w:r>
              <w:rPr>
                <w:rFonts w:ascii="Arial" w:hAnsi="Arial" w:cs="Arial"/>
                <w:sz w:val="20"/>
                <w:szCs w:val="20"/>
                <w:lang w:val="en-GB"/>
              </w:rPr>
              <w:fldChar w:fldCharType="begin">
                <w:fldData xml:space="preserve">PEVuZE5vdGU+PENpdGU+PEF1dGhvcj5BbnRvbmFuemFzPC9BdXRob3I+PFllYXI+MjAxODwvWWVh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</w:fldData>
              </w:fldChar>
            </w:r>
            <w:r>
              <w:rPr>
                <w:rFonts w:ascii="Arial" w:hAnsi="Arial" w:cs="Arial"/>
                <w:sz w:val="20"/>
                <w:szCs w:val="20"/>
                <w:lang w:val="en-GB"/>
              </w:rPr>
              <w:instrText xml:space="preserve"> ADDIN EN.CITE.DATA </w:instrText>
            </w:r>
            <w:r>
              <w:rPr>
                <w:rFonts w:ascii="Arial" w:hAnsi="Arial" w:cs="Arial"/>
                <w:sz w:val="20"/>
                <w:szCs w:val="20"/>
                <w:lang w:val="en-GB"/>
              </w:rPr>
            </w:r>
            <w:r>
              <w:rPr>
                <w:rFonts w:ascii="Arial" w:hAnsi="Arial" w:cs="Arial"/>
                <w:sz w:val="20"/>
                <w:szCs w:val="20"/>
                <w:lang w:val="en-GB"/>
              </w:rPr>
              <w:fldChar w:fldCharType="end"/>
            </w:r>
            <w:r w:rsidRPr="00780C2E">
              <w:rPr>
                <w:rFonts w:ascii="Arial" w:hAnsi="Arial" w:cs="Arial"/>
                <w:sz w:val="20"/>
                <w:szCs w:val="20"/>
                <w:lang w:val="en-GB"/>
              </w:rPr>
            </w:r>
            <w:r w:rsidRPr="00780C2E">
              <w:rPr>
                <w:rFonts w:ascii="Arial" w:hAnsi="Arial" w:cs="Arial"/>
                <w:sz w:val="20"/>
                <w:szCs w:val="20"/>
                <w:lang w:val="en-GB"/>
              </w:rPr>
              <w:fldChar w:fldCharType="separate"/>
            </w:r>
            <w:r>
              <w:rPr>
                <w:rFonts w:ascii="Arial" w:hAnsi="Arial" w:cs="Arial"/>
                <w:noProof/>
                <w:sz w:val="20"/>
                <w:szCs w:val="20"/>
                <w:lang w:val="en-GB"/>
              </w:rPr>
              <w:t>(22-24)</w:t>
            </w:r>
            <w:r w:rsidRPr="00780C2E">
              <w:rPr>
                <w:rFonts w:ascii="Arial" w:hAnsi="Arial" w:cs="Arial"/>
                <w:sz w:val="20"/>
                <w:szCs w:val="20"/>
                <w:lang w:val="en-GB"/>
              </w:rPr>
              <w:fldChar w:fldCharType="end"/>
            </w:r>
            <w:r w:rsidRPr="00780C2E">
              <w:rPr>
                <w:rFonts w:ascii="Arial" w:hAnsi="Arial" w:cs="Arial"/>
                <w:sz w:val="20"/>
                <w:szCs w:val="20"/>
                <w:lang w:val="en-GB"/>
              </w:rPr>
              <w:t>.</w:t>
            </w:r>
          </w:p>
        </w:tc>
      </w:tr>
      <w:tr w:rsidR="00780C2E" w:rsidRPr="00780C2E" w14:paraId="7CE20A9D" w14:textId="77777777" w:rsidTr="0005640A">
        <w:tc>
          <w:tcPr>
            <w:tcW w:w="1696" w:type="dxa"/>
            <w:shd w:val="clear" w:color="auto" w:fill="auto"/>
          </w:tcPr>
          <w:p w14:paraId="4FA617ED" w14:textId="77777777" w:rsidR="00780C2E" w:rsidRPr="00780C2E" w:rsidRDefault="00780C2E" w:rsidP="0005640A">
            <w:pPr>
              <w:autoSpaceDE w:val="0"/>
              <w:autoSpaceDN w:val="0"/>
              <w:adjustRightInd w:val="0"/>
              <w:spacing w:after="0" w:line="240" w:lineRule="auto"/>
              <w:jc w:val="both"/>
              <w:rPr>
                <w:rFonts w:ascii="Arial" w:hAnsi="Arial" w:cs="Arial"/>
                <w:color w:val="000000"/>
                <w:sz w:val="20"/>
                <w:szCs w:val="20"/>
              </w:rPr>
            </w:pPr>
            <w:r w:rsidRPr="00780C2E">
              <w:rPr>
                <w:rFonts w:ascii="Arial" w:hAnsi="Arial" w:cs="Arial"/>
                <w:color w:val="000000"/>
                <w:sz w:val="20"/>
                <w:szCs w:val="20"/>
              </w:rPr>
              <w:t>Germany</w:t>
            </w:r>
          </w:p>
        </w:tc>
        <w:tc>
          <w:tcPr>
            <w:tcW w:w="7320" w:type="dxa"/>
            <w:shd w:val="clear" w:color="auto" w:fill="auto"/>
          </w:tcPr>
          <w:p w14:paraId="31F0C5D3" w14:textId="78B85417" w:rsidR="00780C2E" w:rsidRPr="00780C2E" w:rsidRDefault="00780C2E" w:rsidP="0005640A">
            <w:pPr>
              <w:autoSpaceDE w:val="0"/>
              <w:autoSpaceDN w:val="0"/>
              <w:adjustRightInd w:val="0"/>
              <w:spacing w:after="0" w:line="240" w:lineRule="auto"/>
              <w:jc w:val="both"/>
              <w:rPr>
                <w:rFonts w:ascii="Arial" w:hAnsi="Arial" w:cs="Arial"/>
                <w:color w:val="000000"/>
                <w:sz w:val="20"/>
                <w:szCs w:val="20"/>
              </w:rPr>
            </w:pPr>
            <w:bookmarkStart w:id="3" w:name="_Hlk2835714"/>
            <w:r w:rsidRPr="00780C2E">
              <w:rPr>
                <w:rFonts w:ascii="Arial" w:hAnsi="Arial" w:cs="Arial"/>
                <w:color w:val="000000"/>
                <w:sz w:val="20"/>
                <w:szCs w:val="20"/>
              </w:rPr>
              <w:t xml:space="preserve">Antibiotics were prescribed in 41% of consultations in ambulatory care for acute lower respiratory tract infections </w:t>
            </w:r>
            <w:r w:rsidRPr="00780C2E">
              <w:rPr>
                <w:rFonts w:ascii="Arial" w:hAnsi="Arial" w:cs="Arial"/>
                <w:color w:val="000000"/>
                <w:sz w:val="20"/>
                <w:szCs w:val="20"/>
              </w:rPr>
              <w:fldChar w:fldCharType="begin">
                <w:fldData xml:space="preserve">PEVuZE5vdGU+PENpdGU+PEF1dGhvcj5LYW1yYWR0PC9BdXRob3I+PFllYXI+MjAxODwvWWVhcj48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cmlvZGljYWw+PHBhZ2VzPmUwMTc0NTg0PC9wYWdlcz48dm9sdW1lPjEyPC92b2x1bWU+PG51bWJl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</w:fldData>
              </w:fldChar>
            </w:r>
            <w:r>
              <w:rPr>
                <w:rFonts w:ascii="Arial" w:hAnsi="Arial" w:cs="Arial"/>
                <w:color w:val="000000"/>
                <w:sz w:val="20"/>
                <w:szCs w:val="20"/>
              </w:rPr>
              <w:instrText xml:space="preserve"> ADDIN EN.CITE </w:instrText>
            </w:r>
            <w:r>
              <w:rPr>
                <w:rFonts w:ascii="Arial" w:hAnsi="Arial" w:cs="Arial"/>
                <w:color w:val="000000"/>
                <w:sz w:val="20"/>
                <w:szCs w:val="20"/>
              </w:rPr>
              <w:fldChar w:fldCharType="begin">
                <w:fldData xml:space="preserve">PEVuZE5vdGU+PENpdGU+PEF1dGhvcj5LYW1yYWR0PC9BdXRob3I+PFllYXI+MjAxODwvWWVhcj48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cmlvZGljYWw+PHBhZ2VzPmUwMTc0NTg0PC9wYWdlcz48dm9sdW1lPjEyPC92b2x1bWU+PG51bWJl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</w:fldData>
              </w:fldChar>
            </w:r>
            <w:r>
              <w:rPr>
                <w:rFonts w:ascii="Arial" w:hAnsi="Arial" w:cs="Arial"/>
                <w:color w:val="000000"/>
                <w:sz w:val="20"/>
                <w:szCs w:val="20"/>
              </w:rPr>
              <w:instrText xml:space="preserve"> ADDIN EN.CITE.DATA </w:instrText>
            </w:r>
            <w:r>
              <w:rPr>
                <w:rFonts w:ascii="Arial" w:hAnsi="Arial" w:cs="Arial"/>
                <w:color w:val="000000"/>
                <w:sz w:val="20"/>
                <w:szCs w:val="20"/>
              </w:rPr>
            </w:r>
            <w:r>
              <w:rPr>
                <w:rFonts w:ascii="Arial" w:hAnsi="Arial" w:cs="Arial"/>
                <w:color w:val="000000"/>
                <w:sz w:val="20"/>
                <w:szCs w:val="20"/>
              </w:rPr>
              <w:fldChar w:fldCharType="end"/>
            </w:r>
            <w:r w:rsidRPr="00780C2E">
              <w:rPr>
                <w:rFonts w:ascii="Arial" w:hAnsi="Arial" w:cs="Arial"/>
                <w:color w:val="000000"/>
                <w:sz w:val="20"/>
                <w:szCs w:val="20"/>
              </w:rPr>
            </w:r>
            <w:r w:rsidRPr="00780C2E">
              <w:rPr>
                <w:rFonts w:ascii="Arial" w:hAnsi="Arial" w:cs="Arial"/>
                <w:color w:val="000000"/>
                <w:sz w:val="20"/>
                <w:szCs w:val="20"/>
              </w:rPr>
              <w:fldChar w:fldCharType="separate"/>
            </w:r>
            <w:r>
              <w:rPr>
                <w:rFonts w:ascii="Arial" w:hAnsi="Arial" w:cs="Arial"/>
                <w:noProof/>
                <w:color w:val="000000"/>
                <w:sz w:val="20"/>
                <w:szCs w:val="20"/>
              </w:rPr>
              <w:t>(25, 26)</w:t>
            </w:r>
            <w:r w:rsidRPr="00780C2E">
              <w:rPr>
                <w:rFonts w:ascii="Arial" w:hAnsi="Arial" w:cs="Arial"/>
                <w:color w:val="000000"/>
                <w:sz w:val="20"/>
                <w:szCs w:val="20"/>
              </w:rPr>
              <w:fldChar w:fldCharType="end"/>
            </w:r>
            <w:bookmarkEnd w:id="3"/>
            <w:r w:rsidRPr="00780C2E">
              <w:rPr>
                <w:rFonts w:ascii="Arial" w:hAnsi="Arial" w:cs="Arial"/>
                <w:color w:val="000000"/>
                <w:sz w:val="20"/>
                <w:szCs w:val="20"/>
              </w:rPr>
              <w:t>.</w:t>
            </w:r>
          </w:p>
        </w:tc>
      </w:tr>
      <w:tr w:rsidR="00780C2E" w:rsidRPr="00780C2E" w14:paraId="1722C8FE" w14:textId="77777777" w:rsidTr="0005640A">
        <w:tc>
          <w:tcPr>
            <w:tcW w:w="1696" w:type="dxa"/>
            <w:shd w:val="clear" w:color="auto" w:fill="auto"/>
          </w:tcPr>
          <w:p w14:paraId="06BE1682" w14:textId="77777777" w:rsidR="00780C2E" w:rsidRPr="00780C2E" w:rsidRDefault="00780C2E" w:rsidP="0005640A">
            <w:pPr>
              <w:autoSpaceDE w:val="0"/>
              <w:autoSpaceDN w:val="0"/>
              <w:adjustRightInd w:val="0"/>
              <w:spacing w:after="0" w:line="240" w:lineRule="auto"/>
              <w:jc w:val="both"/>
              <w:rPr>
                <w:rFonts w:ascii="Arial" w:hAnsi="Arial" w:cs="Arial"/>
                <w:color w:val="000000"/>
                <w:sz w:val="20"/>
                <w:szCs w:val="20"/>
              </w:rPr>
            </w:pPr>
            <w:r w:rsidRPr="00780C2E">
              <w:rPr>
                <w:rFonts w:ascii="Arial" w:hAnsi="Arial" w:cs="Arial"/>
                <w:color w:val="000000"/>
                <w:sz w:val="20"/>
                <w:szCs w:val="20"/>
              </w:rPr>
              <w:t>Italy</w:t>
            </w:r>
          </w:p>
        </w:tc>
        <w:tc>
          <w:tcPr>
            <w:tcW w:w="7320" w:type="dxa"/>
            <w:shd w:val="clear" w:color="auto" w:fill="auto"/>
          </w:tcPr>
          <w:p w14:paraId="45723B3D" w14:textId="77777777" w:rsidR="00780C2E" w:rsidRPr="00780C2E" w:rsidRDefault="00780C2E" w:rsidP="00B8179F">
            <w:pPr>
              <w:pStyle w:val="NoSpacing"/>
              <w:numPr>
                <w:ilvl w:val="0"/>
                <w:numId w:val="67"/>
              </w:numPr>
              <w:rPr>
                <w:rFonts w:ascii="Arial" w:hAnsi="Arial" w:cs="Arial"/>
                <w:sz w:val="20"/>
                <w:szCs w:val="20"/>
                <w:lang w:val="en-GB"/>
              </w:rPr>
            </w:pPr>
            <w:r w:rsidRPr="00780C2E">
              <w:rPr>
                <w:rFonts w:ascii="Arial" w:hAnsi="Arial" w:cs="Arial"/>
                <w:sz w:val="20"/>
                <w:szCs w:val="20"/>
                <w:lang w:val="en-GB"/>
              </w:rPr>
              <w:t>Antibiotics were prescribed in 67.3% of the consultations between physicians in local health units in Southern Italy and patients with acute respiratory tract infections (pharyngitis, bronchitis, influenza, and sinusitis)</w:t>
            </w:r>
          </w:p>
          <w:p w14:paraId="4A576DF9" w14:textId="79DB64DC" w:rsidR="00780C2E" w:rsidRPr="00780C2E" w:rsidRDefault="00780C2E" w:rsidP="00B8179F">
            <w:pPr>
              <w:pStyle w:val="NoSpacing"/>
              <w:numPr>
                <w:ilvl w:val="0"/>
                <w:numId w:val="67"/>
              </w:numPr>
              <w:rPr>
                <w:rFonts w:ascii="Arial" w:hAnsi="Arial" w:cs="Arial"/>
                <w:sz w:val="20"/>
                <w:szCs w:val="20"/>
                <w:lang w:val="en-GB"/>
              </w:rPr>
            </w:pPr>
            <w:r w:rsidRPr="00780C2E">
              <w:rPr>
                <w:rFonts w:ascii="Arial" w:hAnsi="Arial" w:cs="Arial"/>
                <w:sz w:val="20"/>
                <w:szCs w:val="20"/>
                <w:lang w:val="en-GB"/>
              </w:rPr>
              <w:t xml:space="preserve">Macrolides were the most frequently prescribed antibiotics followed by amoxicillin with clavulanic acid and the fluoroquinolones </w:t>
            </w:r>
            <w:r w:rsidRPr="00780C2E">
              <w:rPr>
                <w:rFonts w:ascii="Arial" w:hAnsi="Arial" w:cs="Arial"/>
                <w:sz w:val="20"/>
                <w:szCs w:val="20"/>
                <w:lang w:val="en-GB"/>
              </w:rPr>
              <w:fldChar w:fldCharType="begin"/>
            </w:r>
            <w:r>
              <w:rPr>
                <w:rFonts w:ascii="Arial" w:hAnsi="Arial" w:cs="Arial"/>
                <w:sz w:val="20"/>
                <w:szCs w:val="20"/>
                <w:lang w:val="en-GB"/>
              </w:rPr>
              <w:instrText xml:space="preserve"> ADDIN EN.CITE &lt;EndNote&gt;&lt;Cite&gt;&lt;Author&gt;Bianco&lt;/Author&gt;&lt;Year&gt;2018&lt;/Year&gt;&lt;RecNum&gt;4733&lt;/RecNum&gt;&lt;DisplayText&gt;(27)&lt;/DisplayText&gt;&lt;record&gt;&lt;rec-number&gt;4733&lt;/rec-number&gt;&lt;foreign-keys&gt;&lt;key app="EN" db-id="tztewz5eed050ueewv75axahvav02sewvwrv" timestamp="1555072893"&gt;4733&lt;/key&gt;&lt;/foreign-keys&gt;&lt;ref-type name="Journal Article"&gt;17&lt;/ref-type&gt;&lt;contributors&gt;&lt;authors&gt;&lt;author&gt;Bianco, A.&lt;/author&gt;&lt;author&gt;Papadopoli, R.&lt;/author&gt;&lt;author&gt;Mascaro, V.&lt;/author&gt;&lt;author&gt;Pileggi, C.&lt;/author&gt;&lt;author&gt;Pavia, M.&lt;/author&gt;&lt;/authors&gt;&lt;/contributors&gt;&lt;auth-address&gt;Department of Health Sciences, Medical School, University of Catanzaro &amp;quot;Magna Graecia&amp;quot;, Catanzaro, Italy, pavia@unicz.it.&lt;/auth-address&gt;&lt;titles&gt;&lt;title&gt;Antibiotic prescriptions to adults with acute respiratory tract infections by Italian general practitioners&lt;/title&gt;&lt;secondary-title&gt;Infect Drug Resist&lt;/secondary-title&gt;&lt;alt-title&gt;Infection and drug resistance&lt;/alt-title&gt;&lt;/titles&gt;&lt;periodical&gt;&lt;full-title&gt;Infect Drug Resist&lt;/full-title&gt;&lt;abbr-1&gt;Infection and drug resistance&lt;/abbr-1&gt;&lt;/periodical&gt;&lt;alt-periodical&gt;&lt;full-title&gt;Infect Drug Resist&lt;/full-title&gt;&lt;abbr-1&gt;Infection and drug resistance&lt;/abbr-1&gt;&lt;/alt-periodical&gt;&lt;pages&gt;2199-2205&lt;/pages&gt;&lt;volume&gt;11&lt;/volume&gt;&lt;edition&gt;2018/12/07&lt;/edition&gt;&lt;keywords&gt;&lt;keyword&gt;Italy&lt;/keyword&gt;&lt;keyword&gt;antibiotic prescribing&lt;/keyword&gt;&lt;keyword&gt;appropriateness&lt;/keyword&gt;&lt;keyword&gt;general practitioner&lt;/keyword&gt;&lt;keyword&gt;primary care&lt;/keyword&gt;&lt;keyword&gt;respiratory tract infections&lt;/keyword&gt;&lt;/keywords&gt;&lt;dates&gt;&lt;year&gt;2018&lt;/year&gt;&lt;/dates&gt;&lt;isbn&gt;1178-6973 (Print)&amp;#xD;1178-6973&lt;/isbn&gt;&lt;accession-num&gt;30519057&lt;/accession-num&gt;&lt;urls&gt;&lt;/urls&gt;&lt;custom2&gt;PMC6233949&lt;/custom2&gt;&lt;electronic-resource-num&gt;10.2147/idr.s170349&lt;/electronic-resource-num&gt;&lt;remote-database-provider&gt;NLM&lt;/remote-database-provider&gt;&lt;language&gt;eng&lt;/language&gt;&lt;/record&gt;&lt;/Cite&gt;&lt;/EndNote&gt;</w:instrText>
            </w:r>
            <w:r w:rsidRPr="00780C2E">
              <w:rPr>
                <w:rFonts w:ascii="Arial" w:hAnsi="Arial" w:cs="Arial"/>
                <w:sz w:val="20"/>
                <w:szCs w:val="20"/>
                <w:lang w:val="en-GB"/>
              </w:rPr>
              <w:fldChar w:fldCharType="separate"/>
            </w:r>
            <w:r>
              <w:rPr>
                <w:rFonts w:ascii="Arial" w:hAnsi="Arial" w:cs="Arial"/>
                <w:noProof/>
                <w:sz w:val="20"/>
                <w:szCs w:val="20"/>
                <w:lang w:val="en-GB"/>
              </w:rPr>
              <w:t>(27)</w:t>
            </w:r>
            <w:r w:rsidRPr="00780C2E">
              <w:rPr>
                <w:rFonts w:ascii="Arial" w:hAnsi="Arial" w:cs="Arial"/>
                <w:sz w:val="20"/>
                <w:szCs w:val="20"/>
                <w:lang w:val="en-GB"/>
              </w:rPr>
              <w:fldChar w:fldCharType="end"/>
            </w:r>
            <w:r w:rsidRPr="00780C2E">
              <w:rPr>
                <w:rFonts w:ascii="Arial" w:hAnsi="Arial" w:cs="Arial"/>
                <w:sz w:val="20"/>
                <w:szCs w:val="20"/>
                <w:lang w:val="en-GB"/>
              </w:rPr>
              <w:t>.</w:t>
            </w:r>
          </w:p>
        </w:tc>
      </w:tr>
      <w:tr w:rsidR="00780C2E" w:rsidRPr="00780C2E" w14:paraId="74BA3B7E" w14:textId="77777777" w:rsidTr="0005640A">
        <w:tc>
          <w:tcPr>
            <w:tcW w:w="1696" w:type="dxa"/>
            <w:shd w:val="clear" w:color="auto" w:fill="auto"/>
          </w:tcPr>
          <w:p w14:paraId="2C858274" w14:textId="77777777" w:rsidR="00780C2E" w:rsidRPr="00780C2E" w:rsidRDefault="00780C2E" w:rsidP="0005640A">
            <w:pPr>
              <w:autoSpaceDE w:val="0"/>
              <w:autoSpaceDN w:val="0"/>
              <w:adjustRightInd w:val="0"/>
              <w:spacing w:after="0" w:line="240" w:lineRule="auto"/>
              <w:jc w:val="both"/>
              <w:rPr>
                <w:rFonts w:ascii="Arial" w:hAnsi="Arial" w:cs="Arial"/>
                <w:color w:val="000000"/>
                <w:sz w:val="20"/>
                <w:szCs w:val="20"/>
              </w:rPr>
            </w:pPr>
            <w:r w:rsidRPr="00780C2E">
              <w:rPr>
                <w:rFonts w:ascii="Arial" w:hAnsi="Arial" w:cs="Arial"/>
                <w:color w:val="000000"/>
                <w:sz w:val="20"/>
                <w:szCs w:val="20"/>
              </w:rPr>
              <w:t>Netherlands</w:t>
            </w:r>
          </w:p>
        </w:tc>
        <w:tc>
          <w:tcPr>
            <w:tcW w:w="7320" w:type="dxa"/>
            <w:shd w:val="clear" w:color="auto" w:fill="auto"/>
          </w:tcPr>
          <w:p w14:paraId="18EA6F3D" w14:textId="110F83D0" w:rsidR="00780C2E" w:rsidRPr="00780C2E" w:rsidRDefault="00780C2E" w:rsidP="0005640A">
            <w:pPr>
              <w:autoSpaceDE w:val="0"/>
              <w:autoSpaceDN w:val="0"/>
              <w:adjustRightInd w:val="0"/>
              <w:spacing w:after="0" w:line="240" w:lineRule="auto"/>
              <w:jc w:val="both"/>
              <w:rPr>
                <w:rFonts w:ascii="Arial" w:hAnsi="Arial" w:cs="Arial"/>
                <w:color w:val="000000"/>
                <w:sz w:val="20"/>
                <w:szCs w:val="20"/>
              </w:rPr>
            </w:pPr>
            <w:bookmarkStart w:id="4" w:name="_Hlk2836005"/>
            <w:r w:rsidRPr="00780C2E">
              <w:rPr>
                <w:rFonts w:ascii="Arial" w:hAnsi="Arial" w:cs="Arial"/>
                <w:color w:val="000000"/>
                <w:sz w:val="20"/>
                <w:szCs w:val="20"/>
              </w:rPr>
              <w:t xml:space="preserve">27% to 29% of patients visiting their family doctor were prescribed antibiotics for their acute respiratory tract infections </w:t>
            </w:r>
            <w:r w:rsidRPr="00780C2E">
              <w:rPr>
                <w:rFonts w:ascii="Arial" w:hAnsi="Arial" w:cs="Arial"/>
                <w:color w:val="000000"/>
                <w:sz w:val="20"/>
                <w:szCs w:val="20"/>
              </w:rPr>
              <w:fldChar w:fldCharType="begin"/>
            </w:r>
            <w:r>
              <w:rPr>
                <w:rFonts w:ascii="Arial" w:hAnsi="Arial" w:cs="Arial"/>
                <w:color w:val="000000"/>
                <w:sz w:val="20"/>
                <w:szCs w:val="20"/>
              </w:rPr>
              <w:instrText xml:space="preserve"> ADDIN EN.CITE &lt;EndNote&gt;&lt;Cite&gt;&lt;Author&gt;Welschen&lt;/Author&gt;&lt;Year&gt;2004&lt;/Year&gt;&lt;RecNum&gt;3586&lt;/RecNum&gt;&lt;DisplayText&gt;(28)&lt;/DisplayText&gt;&lt;record&gt;&lt;rec-number&gt;3586&lt;/rec-number&gt;&lt;foreign-keys&gt;&lt;key app="EN" db-id="tztewz5eed050ueewv75axahvav02sewvwrv" timestamp="1537342841"&gt;3586&lt;/key&gt;&lt;/foreign-keys&gt;&lt;ref-type name="Journal Article"&gt;17&lt;/ref-type&gt;&lt;contributors&gt;&lt;authors&gt;&lt;author&gt;Welschen, Ineke&lt;/author&gt;&lt;author&gt;Kuyvenhoven, Marijke M.&lt;/author&gt;&lt;author&gt;Hoes, Arno W.&lt;/author&gt;&lt;author&gt;Verheij, Theo J. M.&lt;/author&gt;&lt;/authors&gt;&lt;/contributors&gt;&lt;titles&gt;&lt;title&gt;Effectiveness of a multiple intervention to reduce antibiotic prescribing for respiratory tract symptoms in primary care: randomised controlled trial&lt;/title&gt;&lt;secondary-title&gt;BMJ : British Medical Journal&lt;/secondary-title&gt;&lt;/titles&gt;&lt;periodical&gt;&lt;full-title&gt;BMJ : British Medical Journal&lt;/full-title&gt;&lt;/periodical&gt;&lt;pages&gt;431-431&lt;/pages&gt;&lt;volume&gt;329&lt;/volume&gt;&lt;number&gt;7463&lt;/number&gt;&lt;dates&gt;&lt;year&gt;2004&lt;/year&gt;&lt;pub-dates&gt;&lt;date&gt;06/14/accepted&lt;/date&gt;&lt;/pub-dates&gt;&lt;/dates&gt;&lt;publisher&gt;BMJ Publishing Group Ltd.&lt;/publisher&gt;&lt;isbn&gt;0959-8138&amp;#xD;1468-5833&lt;/isbn&gt;&lt;accession-num&gt;PMC514206&lt;/accession-num&gt;&lt;urls&gt;&lt;related-urls&gt;&lt;url&gt;http://www.ncbi.nlm.nih.gov/pmc/articles/PMC514206/&lt;/url&gt;&lt;/related-urls&gt;&lt;/urls&gt;&lt;electronic-resource-num&gt;10.1136/bmj.38182.591238.EB&lt;/electronic-resource-num&gt;&lt;remote-database-name&gt;PMC&lt;/remote-database-name&gt;&lt;/record&gt;&lt;/Cite&gt;&lt;/EndNote&gt;</w:instrText>
            </w:r>
            <w:r w:rsidRPr="00780C2E">
              <w:rPr>
                <w:rFonts w:ascii="Arial" w:hAnsi="Arial" w:cs="Arial"/>
                <w:color w:val="000000"/>
                <w:sz w:val="20"/>
                <w:szCs w:val="20"/>
              </w:rPr>
              <w:fldChar w:fldCharType="separate"/>
            </w:r>
            <w:r>
              <w:rPr>
                <w:rFonts w:ascii="Arial" w:hAnsi="Arial" w:cs="Arial"/>
                <w:noProof/>
                <w:color w:val="000000"/>
                <w:sz w:val="20"/>
                <w:szCs w:val="20"/>
              </w:rPr>
              <w:t>(28)</w:t>
            </w:r>
            <w:r w:rsidRPr="00780C2E">
              <w:rPr>
                <w:rFonts w:ascii="Arial" w:hAnsi="Arial" w:cs="Arial"/>
                <w:color w:val="000000"/>
                <w:sz w:val="20"/>
                <w:szCs w:val="20"/>
              </w:rPr>
              <w:fldChar w:fldCharType="end"/>
            </w:r>
            <w:bookmarkEnd w:id="4"/>
            <w:r w:rsidRPr="00780C2E">
              <w:rPr>
                <w:rFonts w:ascii="Arial" w:hAnsi="Arial" w:cs="Arial"/>
                <w:color w:val="000000"/>
                <w:sz w:val="20"/>
                <w:szCs w:val="20"/>
              </w:rPr>
              <w:t>.</w:t>
            </w:r>
          </w:p>
        </w:tc>
      </w:tr>
      <w:tr w:rsidR="00780C2E" w:rsidRPr="00780C2E" w14:paraId="3D8DC647" w14:textId="77777777" w:rsidTr="0005640A">
        <w:tc>
          <w:tcPr>
            <w:tcW w:w="1696" w:type="dxa"/>
            <w:shd w:val="clear" w:color="auto" w:fill="auto"/>
          </w:tcPr>
          <w:p w14:paraId="278943CA" w14:textId="77777777" w:rsidR="00780C2E" w:rsidRPr="00780C2E" w:rsidRDefault="00780C2E" w:rsidP="0005640A">
            <w:pPr>
              <w:autoSpaceDE w:val="0"/>
              <w:autoSpaceDN w:val="0"/>
              <w:adjustRightInd w:val="0"/>
              <w:spacing w:after="0" w:line="240" w:lineRule="auto"/>
              <w:jc w:val="both"/>
              <w:rPr>
                <w:rFonts w:ascii="Arial" w:hAnsi="Arial" w:cs="Arial"/>
                <w:color w:val="000000"/>
                <w:sz w:val="20"/>
                <w:szCs w:val="20"/>
              </w:rPr>
            </w:pPr>
            <w:r w:rsidRPr="00780C2E">
              <w:rPr>
                <w:rFonts w:ascii="Arial" w:hAnsi="Arial" w:cs="Arial"/>
                <w:color w:val="000000"/>
                <w:sz w:val="20"/>
                <w:szCs w:val="20"/>
              </w:rPr>
              <w:t>Norway</w:t>
            </w:r>
          </w:p>
        </w:tc>
        <w:tc>
          <w:tcPr>
            <w:tcW w:w="7320" w:type="dxa"/>
            <w:shd w:val="clear" w:color="auto" w:fill="auto"/>
          </w:tcPr>
          <w:p w14:paraId="57FA6F54" w14:textId="26E70DCF" w:rsidR="00780C2E" w:rsidRPr="00780C2E" w:rsidRDefault="00780C2E" w:rsidP="0005640A">
            <w:pPr>
              <w:autoSpaceDE w:val="0"/>
              <w:autoSpaceDN w:val="0"/>
              <w:adjustRightInd w:val="0"/>
              <w:spacing w:after="0" w:line="240" w:lineRule="auto"/>
              <w:jc w:val="both"/>
              <w:rPr>
                <w:rFonts w:ascii="Arial" w:hAnsi="Arial" w:cs="Arial"/>
                <w:color w:val="000000"/>
                <w:sz w:val="20"/>
                <w:szCs w:val="20"/>
              </w:rPr>
            </w:pPr>
            <w:r w:rsidRPr="00780C2E">
              <w:rPr>
                <w:rFonts w:ascii="Arial" w:hAnsi="Arial" w:cs="Arial"/>
                <w:color w:val="000000"/>
                <w:sz w:val="20"/>
                <w:szCs w:val="20"/>
              </w:rPr>
              <w:t xml:space="preserve">27% of patients visiting their family doctor were prescribed antibiotics for their acute respiratory tract infections </w:t>
            </w:r>
            <w:r w:rsidRPr="00780C2E">
              <w:rPr>
                <w:rFonts w:ascii="Arial" w:hAnsi="Arial" w:cs="Arial"/>
                <w:color w:val="000000"/>
                <w:sz w:val="20"/>
                <w:szCs w:val="20"/>
              </w:rPr>
              <w:fldChar w:fldCharType="begin"/>
            </w:r>
            <w:r>
              <w:rPr>
                <w:rFonts w:ascii="Arial" w:hAnsi="Arial" w:cs="Arial"/>
                <w:color w:val="000000"/>
                <w:sz w:val="20"/>
                <w:szCs w:val="20"/>
              </w:rPr>
              <w:instrText xml:space="preserve"> ADDIN EN.CITE &lt;EndNote&gt;&lt;Cite&gt;&lt;Author&gt;Gjelstad&lt;/Author&gt;&lt;Year&gt;2009&lt;/Year&gt;&lt;RecNum&gt;3584&lt;/RecNum&gt;&lt;DisplayText&gt;(29)&lt;/DisplayText&gt;&lt;record&gt;&lt;rec-number&gt;3584&lt;/rec-number&gt;&lt;foreign-keys&gt;&lt;key app="EN" db-id="tztewz5eed050ueewv75axahvav02sewvwrv" timestamp="1537341287"&gt;3584&lt;/key&gt;&lt;/foreign-keys&gt;&lt;ref-type name="Journal Article"&gt;17&lt;/ref-type&gt;&lt;contributors&gt;&lt;authors&gt;&lt;author&gt;Gjelstad, Svein&lt;/author&gt;&lt;author&gt;Dalen, Ingvild&lt;/author&gt;&lt;author&gt;Lindbæk, Morten&lt;/author&gt;&lt;/authors&gt;&lt;/contributors&gt;&lt;titles&gt;&lt;title&gt;GPs’ antibiotic prescription patterns for respiratory tract infections – still room for improvement&lt;/title&gt;&lt;secondary-title&gt;Scandinavian Journal of Primary Health Care&lt;/secondary-title&gt;&lt;/titles&gt;&lt;periodical&gt;&lt;full-title&gt;Scand J Prim Health Care&lt;/full-title&gt;&lt;abbr-1&gt;Scandinavian journal of primary health care&lt;/abbr-1&gt;&lt;/periodical&gt;&lt;pages&gt;208-215&lt;/pages&gt;&lt;volume&gt;27&lt;/volume&gt;&lt;number&gt;4&lt;/number&gt;&lt;dates&gt;&lt;year&gt;2009&lt;/year&gt;&lt;pub-dates&gt;&lt;date&gt;05/15/received&amp;#xD;11/24/accepted&lt;/date&gt;&lt;/pub-dates&gt;&lt;/dates&gt;&lt;pub-location&gt;Stockholm&lt;/pub-location&gt;&lt;publisher&gt;Informa Healthcare&lt;/publisher&gt;&lt;isbn&gt;0281-3432&amp;#xD;1502-7724&lt;/isbn&gt;&lt;accession-num&gt;PMC3413912&lt;/accession-num&gt;&lt;urls&gt;&lt;related-urls&gt;&lt;url&gt;http://www.ncbi.nlm.nih.gov/pmc/articles/PMC3413912/&lt;/url&gt;&lt;/related-urls&gt;&lt;/urls&gt;&lt;electronic-resource-num&gt;10.3109/02813430903438718&lt;/electronic-resource-num&gt;&lt;remote-database-name&gt;PMC&lt;/remote-database-name&gt;&lt;/record&gt;&lt;/Cite&gt;&lt;/EndNote&gt;</w:instrText>
            </w:r>
            <w:r w:rsidRPr="00780C2E">
              <w:rPr>
                <w:rFonts w:ascii="Arial" w:hAnsi="Arial" w:cs="Arial"/>
                <w:color w:val="000000"/>
                <w:sz w:val="20"/>
                <w:szCs w:val="20"/>
              </w:rPr>
              <w:fldChar w:fldCharType="separate"/>
            </w:r>
            <w:r>
              <w:rPr>
                <w:rFonts w:ascii="Arial" w:hAnsi="Arial" w:cs="Arial"/>
                <w:noProof/>
                <w:color w:val="000000"/>
                <w:sz w:val="20"/>
                <w:szCs w:val="20"/>
              </w:rPr>
              <w:t>(29)</w:t>
            </w:r>
            <w:r w:rsidRPr="00780C2E">
              <w:rPr>
                <w:rFonts w:ascii="Arial" w:hAnsi="Arial" w:cs="Arial"/>
                <w:color w:val="000000"/>
                <w:sz w:val="20"/>
                <w:szCs w:val="20"/>
              </w:rPr>
              <w:fldChar w:fldCharType="end"/>
            </w:r>
            <w:r w:rsidRPr="00780C2E">
              <w:rPr>
                <w:rFonts w:ascii="Arial" w:hAnsi="Arial" w:cs="Arial"/>
                <w:color w:val="000000"/>
                <w:sz w:val="20"/>
                <w:szCs w:val="20"/>
              </w:rPr>
              <w:t>.</w:t>
            </w:r>
          </w:p>
        </w:tc>
      </w:tr>
      <w:tr w:rsidR="00780C2E" w:rsidRPr="00780C2E" w14:paraId="13325C4A" w14:textId="77777777" w:rsidTr="0005640A">
        <w:tc>
          <w:tcPr>
            <w:tcW w:w="1696" w:type="dxa"/>
            <w:shd w:val="clear" w:color="auto" w:fill="auto"/>
          </w:tcPr>
          <w:p w14:paraId="02FC66B1" w14:textId="77777777" w:rsidR="00780C2E" w:rsidRPr="00780C2E" w:rsidRDefault="00780C2E" w:rsidP="0005640A">
            <w:pPr>
              <w:autoSpaceDE w:val="0"/>
              <w:autoSpaceDN w:val="0"/>
              <w:adjustRightInd w:val="0"/>
              <w:spacing w:after="0" w:line="240" w:lineRule="auto"/>
              <w:jc w:val="both"/>
              <w:rPr>
                <w:rFonts w:ascii="Arial" w:hAnsi="Arial" w:cs="Arial"/>
                <w:color w:val="000000"/>
                <w:sz w:val="20"/>
                <w:szCs w:val="20"/>
              </w:rPr>
            </w:pPr>
            <w:r w:rsidRPr="00780C2E">
              <w:rPr>
                <w:rFonts w:ascii="Arial" w:hAnsi="Arial" w:cs="Arial"/>
                <w:color w:val="000000"/>
                <w:sz w:val="20"/>
                <w:szCs w:val="20"/>
              </w:rPr>
              <w:t>Taiwan</w:t>
            </w:r>
          </w:p>
        </w:tc>
        <w:tc>
          <w:tcPr>
            <w:tcW w:w="7320" w:type="dxa"/>
            <w:shd w:val="clear" w:color="auto" w:fill="auto"/>
          </w:tcPr>
          <w:p w14:paraId="27FC4010" w14:textId="0754CDF3" w:rsidR="00780C2E" w:rsidRPr="00780C2E" w:rsidRDefault="00780C2E" w:rsidP="0005640A">
            <w:pPr>
              <w:pStyle w:val="NoSpacing1"/>
              <w:jc w:val="both"/>
              <w:rPr>
                <w:rFonts w:ascii="Arial" w:hAnsi="Arial" w:cs="Arial"/>
                <w:color w:val="000000"/>
                <w:sz w:val="20"/>
                <w:szCs w:val="20"/>
                <w:lang w:val="en-GB"/>
              </w:rPr>
            </w:pPr>
            <w:r w:rsidRPr="00780C2E">
              <w:rPr>
                <w:rFonts w:ascii="Arial" w:hAnsi="Arial" w:cs="Arial"/>
                <w:color w:val="000000"/>
                <w:sz w:val="20"/>
                <w:szCs w:val="20"/>
                <w:lang w:val="en-GB"/>
              </w:rPr>
              <w:t xml:space="preserve">In children younger than 18, only 7% of patients received an antibiotic for a URTI between 2000 and 2009 </w:t>
            </w:r>
            <w:r w:rsidRPr="00780C2E">
              <w:rPr>
                <w:rFonts w:ascii="Arial" w:hAnsi="Arial" w:cs="Arial"/>
                <w:color w:val="000000"/>
                <w:sz w:val="20"/>
                <w:szCs w:val="20"/>
                <w:lang w:val="en-GB"/>
              </w:rPr>
              <w:fldChar w:fldCharType="begin">
                <w:fldData xml:space="preserve">PEVuZE5vdGU+PENpdGU+PEF1dGhvcj5MZWU8L0F1dGhvcj48WWVhcj4yMDE2PC9ZZWFyPjxSZWNO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</w:fldData>
              </w:fldChar>
            </w:r>
            <w:r>
              <w:rPr>
                <w:rFonts w:ascii="Arial" w:hAnsi="Arial" w:cs="Arial"/>
                <w:color w:val="000000"/>
                <w:sz w:val="20"/>
                <w:szCs w:val="20"/>
                <w:lang w:val="en-GB"/>
              </w:rPr>
              <w:instrText xml:space="preserve"> ADDIN EN.CITE </w:instrText>
            </w:r>
            <w:r>
              <w:rPr>
                <w:rFonts w:ascii="Arial" w:hAnsi="Arial" w:cs="Arial"/>
                <w:color w:val="000000"/>
                <w:sz w:val="20"/>
                <w:szCs w:val="20"/>
                <w:lang w:val="en-GB"/>
              </w:rPr>
              <w:fldChar w:fldCharType="begin">
                <w:fldData xml:space="preserve">PEVuZE5vdGU+PENpdGU+PEF1dGhvcj5MZWU8L0F1dGhvcj48WWVhcj4yMDE2PC9ZZWFyPjxSZWNO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</w:fldData>
              </w:fldChar>
            </w:r>
            <w:r>
              <w:rPr>
                <w:rFonts w:ascii="Arial" w:hAnsi="Arial" w:cs="Arial"/>
                <w:color w:val="000000"/>
                <w:sz w:val="20"/>
                <w:szCs w:val="20"/>
                <w:lang w:val="en-GB"/>
              </w:rPr>
              <w:instrText xml:space="preserve"> ADDIN EN.CITE.DATA </w:instrText>
            </w:r>
            <w:r>
              <w:rPr>
                <w:rFonts w:ascii="Arial" w:hAnsi="Arial" w:cs="Arial"/>
                <w:color w:val="000000"/>
                <w:sz w:val="20"/>
                <w:szCs w:val="20"/>
                <w:lang w:val="en-GB"/>
              </w:rPr>
            </w:r>
            <w:r>
              <w:rPr>
                <w:rFonts w:ascii="Arial" w:hAnsi="Arial" w:cs="Arial"/>
                <w:color w:val="000000"/>
                <w:sz w:val="20"/>
                <w:szCs w:val="20"/>
                <w:lang w:val="en-GB"/>
              </w:rPr>
              <w:fldChar w:fldCharType="end"/>
            </w:r>
            <w:r w:rsidRPr="00780C2E">
              <w:rPr>
                <w:rFonts w:ascii="Arial" w:hAnsi="Arial" w:cs="Arial"/>
                <w:color w:val="000000"/>
                <w:sz w:val="20"/>
                <w:szCs w:val="20"/>
                <w:lang w:val="en-GB"/>
              </w:rPr>
            </w:r>
            <w:r w:rsidRPr="00780C2E">
              <w:rPr>
                <w:rFonts w:ascii="Arial" w:hAnsi="Arial" w:cs="Arial"/>
                <w:color w:val="000000"/>
                <w:sz w:val="20"/>
                <w:szCs w:val="20"/>
                <w:lang w:val="en-GB"/>
              </w:rPr>
              <w:fldChar w:fldCharType="separate"/>
            </w:r>
            <w:r>
              <w:rPr>
                <w:rFonts w:ascii="Arial" w:hAnsi="Arial" w:cs="Arial"/>
                <w:noProof/>
                <w:color w:val="000000"/>
                <w:sz w:val="20"/>
                <w:szCs w:val="20"/>
                <w:lang w:val="en-GB"/>
              </w:rPr>
              <w:t>(30)</w:t>
            </w:r>
            <w:r w:rsidRPr="00780C2E">
              <w:rPr>
                <w:rFonts w:ascii="Arial" w:hAnsi="Arial" w:cs="Arial"/>
                <w:color w:val="000000"/>
                <w:sz w:val="20"/>
                <w:szCs w:val="20"/>
                <w:lang w:val="en-GB"/>
              </w:rPr>
              <w:fldChar w:fldCharType="end"/>
            </w:r>
            <w:r w:rsidRPr="00780C2E">
              <w:rPr>
                <w:rFonts w:ascii="Arial" w:hAnsi="Arial" w:cs="Arial"/>
                <w:color w:val="000000"/>
                <w:sz w:val="20"/>
                <w:szCs w:val="20"/>
                <w:lang w:val="en-GB"/>
              </w:rPr>
              <w:t xml:space="preserve">, with an overall reduction </w:t>
            </w:r>
            <w:r w:rsidRPr="00780C2E">
              <w:rPr>
                <w:rFonts w:ascii="Arial" w:hAnsi="Arial" w:cs="Arial"/>
                <w:sz w:val="20"/>
                <w:szCs w:val="20"/>
                <w:lang w:val="en-GB"/>
              </w:rPr>
              <w:t xml:space="preserve">in the prescribing of antibiotics for acute tonsillitis in children following greater awareness of likely causes </w:t>
            </w:r>
            <w:r w:rsidRPr="00780C2E">
              <w:rPr>
                <w:rFonts w:ascii="Arial" w:hAnsi="Arial" w:cs="Arial"/>
                <w:sz w:val="20"/>
                <w:szCs w:val="20"/>
                <w:lang w:val="en-GB"/>
              </w:rPr>
              <w:fldChar w:fldCharType="begin">
                <w:fldData xml:space="preserve">PEVuZE5vdGU+PENpdGU+PEF1dGhvcj5DaGFuZzwvQXV0aG9yPjxZZWFyPjIwMTc8L1llYXI+PFJl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</w:fldData>
              </w:fldChar>
            </w:r>
            <w:r>
              <w:rPr>
                <w:rFonts w:ascii="Arial" w:hAnsi="Arial" w:cs="Arial"/>
                <w:sz w:val="20"/>
                <w:szCs w:val="20"/>
                <w:lang w:val="en-GB"/>
              </w:rPr>
              <w:instrText xml:space="preserve"> ADDIN EN.CITE </w:instrText>
            </w:r>
            <w:r>
              <w:rPr>
                <w:rFonts w:ascii="Arial" w:hAnsi="Arial" w:cs="Arial"/>
                <w:sz w:val="20"/>
                <w:szCs w:val="20"/>
                <w:lang w:val="en-GB"/>
              </w:rPr>
              <w:fldChar w:fldCharType="begin">
                <w:fldData xml:space="preserve">PEVuZE5vdGU+PENpdGU+PEF1dGhvcj5DaGFuZzwvQXV0aG9yPjxZZWFyPjIwMTc8L1llYXI+PFJl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</w:fldData>
              </w:fldChar>
            </w:r>
            <w:r>
              <w:rPr>
                <w:rFonts w:ascii="Arial" w:hAnsi="Arial" w:cs="Arial"/>
                <w:sz w:val="20"/>
                <w:szCs w:val="20"/>
                <w:lang w:val="en-GB"/>
              </w:rPr>
              <w:instrText xml:space="preserve"> ADDIN EN.CITE.DATA </w:instrText>
            </w:r>
            <w:r>
              <w:rPr>
                <w:rFonts w:ascii="Arial" w:hAnsi="Arial" w:cs="Arial"/>
                <w:sz w:val="20"/>
                <w:szCs w:val="20"/>
                <w:lang w:val="en-GB"/>
              </w:rPr>
            </w:r>
            <w:r>
              <w:rPr>
                <w:rFonts w:ascii="Arial" w:hAnsi="Arial" w:cs="Arial"/>
                <w:sz w:val="20"/>
                <w:szCs w:val="20"/>
                <w:lang w:val="en-GB"/>
              </w:rPr>
              <w:fldChar w:fldCharType="end"/>
            </w:r>
            <w:r w:rsidRPr="00780C2E">
              <w:rPr>
                <w:rFonts w:ascii="Arial" w:hAnsi="Arial" w:cs="Arial"/>
                <w:sz w:val="20"/>
                <w:szCs w:val="20"/>
                <w:lang w:val="en-GB"/>
              </w:rPr>
            </w:r>
            <w:r w:rsidRPr="00780C2E">
              <w:rPr>
                <w:rFonts w:ascii="Arial" w:hAnsi="Arial" w:cs="Arial"/>
                <w:sz w:val="20"/>
                <w:szCs w:val="20"/>
                <w:lang w:val="en-GB"/>
              </w:rPr>
              <w:fldChar w:fldCharType="separate"/>
            </w:r>
            <w:r>
              <w:rPr>
                <w:rFonts w:ascii="Arial" w:hAnsi="Arial" w:cs="Arial"/>
                <w:noProof/>
                <w:sz w:val="20"/>
                <w:szCs w:val="20"/>
                <w:lang w:val="en-GB"/>
              </w:rPr>
              <w:t>(31)</w:t>
            </w:r>
            <w:r w:rsidRPr="00780C2E">
              <w:rPr>
                <w:rFonts w:ascii="Arial" w:hAnsi="Arial" w:cs="Arial"/>
                <w:sz w:val="20"/>
                <w:szCs w:val="20"/>
                <w:lang w:val="en-GB"/>
              </w:rPr>
              <w:fldChar w:fldCharType="end"/>
            </w:r>
            <w:r w:rsidRPr="00780C2E">
              <w:rPr>
                <w:rFonts w:ascii="Arial" w:hAnsi="Arial" w:cs="Arial"/>
                <w:sz w:val="20"/>
                <w:szCs w:val="20"/>
                <w:lang w:val="en-GB"/>
              </w:rPr>
              <w:t>.</w:t>
            </w:r>
          </w:p>
        </w:tc>
      </w:tr>
      <w:tr w:rsidR="00780C2E" w:rsidRPr="00780C2E" w14:paraId="5E464E97" w14:textId="77777777" w:rsidTr="0005640A">
        <w:tc>
          <w:tcPr>
            <w:tcW w:w="1696" w:type="dxa"/>
            <w:shd w:val="clear" w:color="auto" w:fill="auto"/>
          </w:tcPr>
          <w:p w14:paraId="0E0B4F63" w14:textId="77777777" w:rsidR="00780C2E" w:rsidRPr="00780C2E" w:rsidRDefault="00780C2E" w:rsidP="0005640A">
            <w:pPr>
              <w:autoSpaceDE w:val="0"/>
              <w:autoSpaceDN w:val="0"/>
              <w:adjustRightInd w:val="0"/>
              <w:spacing w:after="0" w:line="240" w:lineRule="auto"/>
              <w:jc w:val="both"/>
              <w:rPr>
                <w:rFonts w:ascii="Arial" w:hAnsi="Arial" w:cs="Arial"/>
                <w:color w:val="000000"/>
                <w:sz w:val="20"/>
                <w:szCs w:val="20"/>
              </w:rPr>
            </w:pPr>
            <w:r w:rsidRPr="00780C2E">
              <w:rPr>
                <w:rFonts w:ascii="Arial" w:hAnsi="Arial" w:cs="Arial"/>
                <w:color w:val="000000"/>
                <w:sz w:val="20"/>
                <w:szCs w:val="20"/>
              </w:rPr>
              <w:t>UK</w:t>
            </w:r>
          </w:p>
        </w:tc>
        <w:tc>
          <w:tcPr>
            <w:tcW w:w="7320" w:type="dxa"/>
            <w:shd w:val="clear" w:color="auto" w:fill="auto"/>
          </w:tcPr>
          <w:p w14:paraId="62F14DE6" w14:textId="3586533D" w:rsidR="00780C2E" w:rsidRPr="00780C2E" w:rsidRDefault="00780C2E" w:rsidP="0005640A">
            <w:pPr>
              <w:autoSpaceDE w:val="0"/>
              <w:autoSpaceDN w:val="0"/>
              <w:adjustRightInd w:val="0"/>
              <w:spacing w:after="0" w:line="240" w:lineRule="auto"/>
              <w:jc w:val="both"/>
              <w:rPr>
                <w:rFonts w:ascii="Arial" w:hAnsi="Arial" w:cs="Arial"/>
                <w:color w:val="000000"/>
                <w:sz w:val="20"/>
                <w:szCs w:val="20"/>
              </w:rPr>
            </w:pPr>
            <w:r w:rsidRPr="00780C2E">
              <w:rPr>
                <w:rFonts w:ascii="Arial" w:hAnsi="Arial" w:cs="Arial"/>
                <w:color w:val="000000"/>
                <w:sz w:val="20"/>
                <w:szCs w:val="20"/>
              </w:rPr>
              <w:t xml:space="preserve">An appreciable number of patients presenting in ambulatory care with an acute uncomplicated RTI still received an antibiotic prescription – with many doctors and patients believing that this is the right thing to do </w:t>
            </w:r>
            <w:r w:rsidRPr="00780C2E">
              <w:rPr>
                <w:rFonts w:ascii="Arial" w:hAnsi="Arial" w:cs="Arial"/>
                <w:color w:val="000000"/>
                <w:sz w:val="20"/>
                <w:szCs w:val="20"/>
              </w:rPr>
              <w:fldChar w:fldCharType="begin"/>
            </w:r>
            <w:r>
              <w:rPr>
                <w:rFonts w:ascii="Arial" w:hAnsi="Arial" w:cs="Arial"/>
                <w:color w:val="000000"/>
                <w:sz w:val="20"/>
                <w:szCs w:val="20"/>
              </w:rPr>
              <w:instrText xml:space="preserve"> ADDIN EN.CITE &lt;EndNote&gt;&lt;Cite&gt;&lt;RecNum&gt;3263&lt;/RecNum&gt;&lt;DisplayText&gt;(4)&lt;/DisplayText&gt;&lt;record&gt;&lt;rec-number&gt;3263&lt;/rec-number&gt;&lt;foreign-keys&gt;&lt;key app="EN" db-id="tztewz5eed050ueewv75axahvav02sewvwrv" timestamp="1534657554"&gt;3263&lt;/key&gt;&lt;/foreign-keys&gt;&lt;ref-type name="Journal Article"&gt;17&lt;/ref-type&gt;&lt;contributors&gt;&lt;/contributors&gt;&lt;titles&gt;&lt;title&gt;NICE Guidance. Respiratory tract infections (selflimiting): prescribing antibiotics (CG69). 2008. Available at URL: https://www.nice.org.uk/guidance/cg69/resources/respiratory-tract-infections-selflimiting-prescribing-antibiotics-pdf-975576354757&lt;/title&gt;&lt;/titles&gt;&lt;dates&gt;&lt;/dates&gt;&lt;urls&gt;&lt;/urls&gt;&lt;/record&gt;&lt;/Cite&gt;&lt;/EndNote&gt;</w:instrText>
            </w:r>
            <w:r w:rsidRPr="00780C2E">
              <w:rPr>
                <w:rFonts w:ascii="Arial" w:hAnsi="Arial" w:cs="Arial"/>
                <w:color w:val="000000"/>
                <w:sz w:val="20"/>
                <w:szCs w:val="20"/>
              </w:rPr>
              <w:fldChar w:fldCharType="separate"/>
            </w:r>
            <w:r>
              <w:rPr>
                <w:rFonts w:ascii="Arial" w:hAnsi="Arial" w:cs="Arial"/>
                <w:noProof/>
                <w:color w:val="000000"/>
                <w:sz w:val="20"/>
                <w:szCs w:val="20"/>
              </w:rPr>
              <w:t>(4)</w:t>
            </w:r>
            <w:r w:rsidRPr="00780C2E">
              <w:rPr>
                <w:rFonts w:ascii="Arial" w:hAnsi="Arial" w:cs="Arial"/>
                <w:color w:val="000000"/>
                <w:sz w:val="20"/>
                <w:szCs w:val="20"/>
              </w:rPr>
              <w:fldChar w:fldCharType="end"/>
            </w:r>
          </w:p>
        </w:tc>
      </w:tr>
      <w:tr w:rsidR="00780C2E" w:rsidRPr="00780C2E" w14:paraId="73740A9F" w14:textId="77777777" w:rsidTr="0005640A">
        <w:tc>
          <w:tcPr>
            <w:tcW w:w="1696" w:type="dxa"/>
            <w:shd w:val="clear" w:color="auto" w:fill="auto"/>
          </w:tcPr>
          <w:p w14:paraId="4A41CF1F" w14:textId="77777777" w:rsidR="00780C2E" w:rsidRPr="00780C2E" w:rsidRDefault="00780C2E" w:rsidP="0005640A">
            <w:pPr>
              <w:autoSpaceDE w:val="0"/>
              <w:autoSpaceDN w:val="0"/>
              <w:adjustRightInd w:val="0"/>
              <w:spacing w:after="0" w:line="240" w:lineRule="auto"/>
              <w:jc w:val="both"/>
              <w:rPr>
                <w:rFonts w:ascii="Arial" w:hAnsi="Arial" w:cs="Arial"/>
                <w:color w:val="000000"/>
                <w:sz w:val="20"/>
                <w:szCs w:val="20"/>
              </w:rPr>
            </w:pPr>
            <w:r w:rsidRPr="00780C2E">
              <w:rPr>
                <w:rFonts w:ascii="Arial" w:hAnsi="Arial" w:cs="Arial"/>
                <w:color w:val="000000"/>
                <w:sz w:val="20"/>
                <w:szCs w:val="20"/>
              </w:rPr>
              <w:t>USA</w:t>
            </w:r>
          </w:p>
        </w:tc>
        <w:tc>
          <w:tcPr>
            <w:tcW w:w="7320" w:type="dxa"/>
            <w:shd w:val="clear" w:color="auto" w:fill="auto"/>
          </w:tcPr>
          <w:p w14:paraId="59B3B10D" w14:textId="73105787" w:rsidR="00780C2E" w:rsidRPr="00780C2E" w:rsidRDefault="00780C2E" w:rsidP="0005640A">
            <w:pPr>
              <w:pStyle w:val="ListParagraph"/>
              <w:numPr>
                <w:ilvl w:val="0"/>
                <w:numId w:val="1"/>
              </w:numPr>
              <w:autoSpaceDE w:val="0"/>
              <w:autoSpaceDN w:val="0"/>
              <w:adjustRightInd w:val="0"/>
              <w:spacing w:after="0" w:line="240" w:lineRule="auto"/>
              <w:contextualSpacing w:val="0"/>
              <w:jc w:val="both"/>
              <w:rPr>
                <w:rFonts w:ascii="Arial" w:hAnsi="Arial" w:cs="Arial"/>
                <w:sz w:val="20"/>
                <w:szCs w:val="20"/>
                <w:lang w:val="en-GB"/>
              </w:rPr>
            </w:pPr>
            <w:bookmarkStart w:id="5" w:name="_Hlk2832630"/>
            <w:r w:rsidRPr="00780C2E">
              <w:rPr>
                <w:rFonts w:ascii="Arial" w:hAnsi="Arial" w:cs="Arial"/>
                <w:sz w:val="20"/>
                <w:szCs w:val="20"/>
                <w:lang w:val="en-GB"/>
              </w:rPr>
              <w:t xml:space="preserve">Among commercial health plans between 2008 and 2012, 77% of children in healthcare plans in the US with pharyngitis tested for group A </w:t>
            </w:r>
            <w:r w:rsidRPr="00780C2E">
              <w:rPr>
                <w:rStyle w:val="Emphasis"/>
                <w:rFonts w:ascii="Arial" w:hAnsi="Arial" w:cs="Arial"/>
                <w:sz w:val="20"/>
                <w:szCs w:val="20"/>
                <w:lang w:val="en-GB"/>
              </w:rPr>
              <w:t xml:space="preserve">Streptococcus </w:t>
            </w:r>
            <w:r w:rsidRPr="00780C2E">
              <w:rPr>
                <w:rFonts w:ascii="Arial" w:hAnsi="Arial" w:cs="Arial"/>
                <w:sz w:val="20"/>
                <w:szCs w:val="20"/>
                <w:lang w:val="en-GB"/>
              </w:rPr>
              <w:t xml:space="preserve">(strep) and received an antibiotic, with avoidance of antibiotic treatment for adults with bronchitis was 24%. It was estimated that the proportion of children that were not prescribed antibiotics for their URTI did not change – ranging from 83.4% to 85% in 2011 </w:t>
            </w:r>
            <w:r w:rsidRPr="00780C2E">
              <w:rPr>
                <w:rFonts w:ascii="Arial" w:hAnsi="Arial" w:cs="Arial"/>
                <w:sz w:val="20"/>
                <w:szCs w:val="20"/>
                <w:lang w:val="en-GB"/>
              </w:rPr>
              <w:fldChar w:fldCharType="begin">
                <w:fldData xml:space="preserve">PEVuZE5vdGU+PENpdGU+PEF1dGhvcj5Sb2JlcnRzPC9BdXRob3I+PFllYXI+MjAxNjwvWWVhcj48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</w:fldData>
              </w:fldChar>
            </w:r>
            <w:r>
              <w:rPr>
                <w:rFonts w:ascii="Arial" w:hAnsi="Arial" w:cs="Arial"/>
                <w:sz w:val="20"/>
                <w:szCs w:val="20"/>
                <w:lang w:val="en-GB"/>
              </w:rPr>
              <w:instrText xml:space="preserve"> ADDIN EN.CITE </w:instrText>
            </w:r>
            <w:r>
              <w:rPr>
                <w:rFonts w:ascii="Arial" w:hAnsi="Arial" w:cs="Arial"/>
                <w:sz w:val="20"/>
                <w:szCs w:val="20"/>
                <w:lang w:val="en-GB"/>
              </w:rPr>
              <w:fldChar w:fldCharType="begin">
                <w:fldData xml:space="preserve">PEVuZE5vdGU+PENpdGU+PEF1dGhvcj5Sb2JlcnRzPC9BdXRob3I+PFllYXI+MjAxNjwvWWVhcj48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</w:fldData>
              </w:fldChar>
            </w:r>
            <w:r>
              <w:rPr>
                <w:rFonts w:ascii="Arial" w:hAnsi="Arial" w:cs="Arial"/>
                <w:sz w:val="20"/>
                <w:szCs w:val="20"/>
                <w:lang w:val="en-GB"/>
              </w:rPr>
              <w:instrText xml:space="preserve"> ADDIN EN.CITE.DATA </w:instrText>
            </w:r>
            <w:r>
              <w:rPr>
                <w:rFonts w:ascii="Arial" w:hAnsi="Arial" w:cs="Arial"/>
                <w:sz w:val="20"/>
                <w:szCs w:val="20"/>
                <w:lang w:val="en-GB"/>
              </w:rPr>
            </w:r>
            <w:r>
              <w:rPr>
                <w:rFonts w:ascii="Arial" w:hAnsi="Arial" w:cs="Arial"/>
                <w:sz w:val="20"/>
                <w:szCs w:val="20"/>
                <w:lang w:val="en-GB"/>
              </w:rPr>
              <w:fldChar w:fldCharType="end"/>
            </w:r>
            <w:r w:rsidRPr="00780C2E">
              <w:rPr>
                <w:rFonts w:ascii="Arial" w:hAnsi="Arial" w:cs="Arial"/>
                <w:sz w:val="20"/>
                <w:szCs w:val="20"/>
                <w:lang w:val="en-GB"/>
              </w:rPr>
            </w:r>
            <w:r w:rsidRPr="00780C2E">
              <w:rPr>
                <w:rFonts w:ascii="Arial" w:hAnsi="Arial" w:cs="Arial"/>
                <w:sz w:val="20"/>
                <w:szCs w:val="20"/>
                <w:lang w:val="en-GB"/>
              </w:rPr>
              <w:fldChar w:fldCharType="separate"/>
            </w:r>
            <w:r>
              <w:rPr>
                <w:rFonts w:ascii="Arial" w:hAnsi="Arial" w:cs="Arial"/>
                <w:noProof/>
                <w:sz w:val="20"/>
                <w:szCs w:val="20"/>
                <w:lang w:val="en-GB"/>
              </w:rPr>
              <w:t>(32)</w:t>
            </w:r>
            <w:r w:rsidRPr="00780C2E">
              <w:rPr>
                <w:rFonts w:ascii="Arial" w:hAnsi="Arial" w:cs="Arial"/>
                <w:sz w:val="20"/>
                <w:szCs w:val="20"/>
                <w:lang w:val="en-GB"/>
              </w:rPr>
              <w:fldChar w:fldCharType="end"/>
            </w:r>
            <w:r w:rsidRPr="00780C2E">
              <w:rPr>
                <w:rFonts w:ascii="Arial" w:hAnsi="Arial" w:cs="Arial"/>
                <w:sz w:val="20"/>
                <w:szCs w:val="20"/>
                <w:lang w:val="en-GB"/>
              </w:rPr>
              <w:t xml:space="preserve">. </w:t>
            </w:r>
          </w:p>
          <w:p w14:paraId="5D9C22ED" w14:textId="726A2FE1" w:rsidR="00780C2E" w:rsidRPr="00780C2E" w:rsidRDefault="00780C2E" w:rsidP="0005640A">
            <w:pPr>
              <w:pStyle w:val="ListParagraph"/>
              <w:numPr>
                <w:ilvl w:val="0"/>
                <w:numId w:val="1"/>
              </w:numPr>
              <w:autoSpaceDE w:val="0"/>
              <w:autoSpaceDN w:val="0"/>
              <w:adjustRightInd w:val="0"/>
              <w:spacing w:after="0" w:line="240" w:lineRule="auto"/>
              <w:contextualSpacing w:val="0"/>
              <w:jc w:val="both"/>
              <w:rPr>
                <w:rFonts w:ascii="Arial" w:hAnsi="Arial" w:cs="Arial"/>
                <w:sz w:val="20"/>
                <w:szCs w:val="20"/>
                <w:lang w:val="en-GB"/>
              </w:rPr>
            </w:pPr>
            <w:bookmarkStart w:id="6" w:name="_Hlk2833369"/>
            <w:bookmarkEnd w:id="5"/>
            <w:r w:rsidRPr="00780C2E">
              <w:rPr>
                <w:rFonts w:ascii="Arial" w:hAnsi="Arial" w:cs="Arial"/>
                <w:sz w:val="20"/>
                <w:szCs w:val="20"/>
                <w:lang w:val="en-GB"/>
              </w:rPr>
              <w:t xml:space="preserve">In another study conducted among ambulatory care practices between 2011 and 2012, it was estimated that approximately two-thirds of ambulatory care visits for acute respiratory tract infections may not be appropriate for antibiotic management </w:t>
            </w:r>
            <w:r w:rsidRPr="00780C2E">
              <w:rPr>
                <w:rFonts w:ascii="Arial" w:hAnsi="Arial" w:cs="Arial"/>
                <w:sz w:val="20"/>
                <w:szCs w:val="20"/>
                <w:lang w:val="en-GB"/>
              </w:rPr>
              <w:fldChar w:fldCharType="begin">
                <w:fldData xml:space="preserve">PEVuZE5vdGU+PENpdGU+PEF1dGhvcj5SZW5hdGk8L0F1dGhvcj48WWVhcj4yMDE2PC9ZZWFyPjxS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=
</w:fldData>
              </w:fldChar>
            </w:r>
            <w:r>
              <w:rPr>
                <w:rFonts w:ascii="Arial" w:hAnsi="Arial" w:cs="Arial"/>
                <w:sz w:val="20"/>
                <w:szCs w:val="20"/>
                <w:lang w:val="en-GB"/>
              </w:rPr>
              <w:instrText xml:space="preserve"> ADDIN EN.CITE </w:instrText>
            </w:r>
            <w:r>
              <w:rPr>
                <w:rFonts w:ascii="Arial" w:hAnsi="Arial" w:cs="Arial"/>
                <w:sz w:val="20"/>
                <w:szCs w:val="20"/>
                <w:lang w:val="en-GB"/>
              </w:rPr>
              <w:fldChar w:fldCharType="begin">
                <w:fldData xml:space="preserve">PEVuZE5vdGU+PENpdGU+PEF1dGhvcj5SZW5hdGk8L0F1dGhvcj48WWVhcj4yMDE2PC9ZZWFyPjxS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=
</w:fldData>
              </w:fldChar>
            </w:r>
            <w:r>
              <w:rPr>
                <w:rFonts w:ascii="Arial" w:hAnsi="Arial" w:cs="Arial"/>
                <w:sz w:val="20"/>
                <w:szCs w:val="20"/>
                <w:lang w:val="en-GB"/>
              </w:rPr>
              <w:instrText xml:space="preserve"> ADDIN EN.CITE.DATA </w:instrText>
            </w:r>
            <w:r>
              <w:rPr>
                <w:rFonts w:ascii="Arial" w:hAnsi="Arial" w:cs="Arial"/>
                <w:sz w:val="20"/>
                <w:szCs w:val="20"/>
                <w:lang w:val="en-GB"/>
              </w:rPr>
            </w:r>
            <w:r>
              <w:rPr>
                <w:rFonts w:ascii="Arial" w:hAnsi="Arial" w:cs="Arial"/>
                <w:sz w:val="20"/>
                <w:szCs w:val="20"/>
                <w:lang w:val="en-GB"/>
              </w:rPr>
              <w:fldChar w:fldCharType="end"/>
            </w:r>
            <w:r w:rsidRPr="00780C2E">
              <w:rPr>
                <w:rFonts w:ascii="Arial" w:hAnsi="Arial" w:cs="Arial"/>
                <w:sz w:val="20"/>
                <w:szCs w:val="20"/>
                <w:lang w:val="en-GB"/>
              </w:rPr>
            </w:r>
            <w:r w:rsidRPr="00780C2E">
              <w:rPr>
                <w:rFonts w:ascii="Arial" w:hAnsi="Arial" w:cs="Arial"/>
                <w:sz w:val="20"/>
                <w:szCs w:val="20"/>
                <w:lang w:val="en-GB"/>
              </w:rPr>
              <w:fldChar w:fldCharType="separate"/>
            </w:r>
            <w:r>
              <w:rPr>
                <w:rFonts w:ascii="Arial" w:hAnsi="Arial" w:cs="Arial"/>
                <w:noProof/>
                <w:sz w:val="20"/>
                <w:szCs w:val="20"/>
                <w:lang w:val="en-GB"/>
              </w:rPr>
              <w:t>(33)</w:t>
            </w:r>
            <w:r w:rsidRPr="00780C2E">
              <w:rPr>
                <w:rFonts w:ascii="Arial" w:hAnsi="Arial" w:cs="Arial"/>
                <w:sz w:val="20"/>
                <w:szCs w:val="20"/>
                <w:lang w:val="en-GB"/>
              </w:rPr>
              <w:fldChar w:fldCharType="end"/>
            </w:r>
          </w:p>
          <w:p w14:paraId="49F4CAD1" w14:textId="6A4B6E5F" w:rsidR="00780C2E" w:rsidRPr="00780C2E" w:rsidRDefault="00780C2E" w:rsidP="0005640A">
            <w:pPr>
              <w:pStyle w:val="ListParagraph"/>
              <w:numPr>
                <w:ilvl w:val="0"/>
                <w:numId w:val="1"/>
              </w:numPr>
              <w:autoSpaceDE w:val="0"/>
              <w:autoSpaceDN w:val="0"/>
              <w:adjustRightInd w:val="0"/>
              <w:spacing w:after="0" w:line="240" w:lineRule="auto"/>
              <w:contextualSpacing w:val="0"/>
              <w:jc w:val="both"/>
              <w:rPr>
                <w:rFonts w:ascii="Arial" w:hAnsi="Arial" w:cs="Arial"/>
                <w:sz w:val="20"/>
                <w:szCs w:val="20"/>
                <w:lang w:val="en-GB"/>
              </w:rPr>
            </w:pPr>
            <w:r w:rsidRPr="00780C2E">
              <w:rPr>
                <w:rFonts w:ascii="Arial" w:hAnsi="Arial" w:cs="Arial"/>
                <w:sz w:val="20"/>
                <w:szCs w:val="20"/>
                <w:lang w:val="en-GB"/>
              </w:rPr>
              <w:t xml:space="preserve">In a third study conducted among patients attending the </w:t>
            </w:r>
            <w:r w:rsidRPr="00780C2E">
              <w:rPr>
                <w:rFonts w:ascii="Arial" w:eastAsia="Times New Roman" w:hAnsi="Arial" w:cs="Arial"/>
                <w:color w:val="000000"/>
                <w:sz w:val="20"/>
                <w:szCs w:val="20"/>
                <w:lang w:val="en-GB" w:eastAsia="en-GB"/>
              </w:rPr>
              <w:t xml:space="preserve">Cleveland Clinic Health System between 2011-2012, 54.8% of patients with a respiratory tract infection received an antibiotic </w:t>
            </w:r>
            <w:r w:rsidRPr="00780C2E">
              <w:rPr>
                <w:rFonts w:ascii="Arial" w:eastAsia="Times New Roman" w:hAnsi="Arial" w:cs="Arial"/>
                <w:color w:val="000000"/>
                <w:sz w:val="20"/>
                <w:szCs w:val="20"/>
                <w:lang w:val="en-GB" w:eastAsia="en-GB"/>
              </w:rPr>
              <w:fldChar w:fldCharType="begin">
                <w:fldData xml:space="preserve">PEVuZE5vdGU+PENpdGU+PEF1dGhvcj5NYW5uZTwvQXV0aG9yPjxZZWFyPjIwMTg8L1llYXI+PFJl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</w:fldData>
              </w:fldChar>
            </w:r>
            <w:r>
              <w:rPr>
                <w:rFonts w:ascii="Arial" w:eastAsia="Times New Roman" w:hAnsi="Arial" w:cs="Arial"/>
                <w:color w:val="000000"/>
                <w:sz w:val="20"/>
                <w:szCs w:val="20"/>
                <w:lang w:val="en-GB" w:eastAsia="en-GB"/>
              </w:rPr>
              <w:instrText xml:space="preserve"> ADDIN EN.CITE </w:instrText>
            </w:r>
            <w:r>
              <w:rPr>
                <w:rFonts w:ascii="Arial" w:eastAsia="Times New Roman" w:hAnsi="Arial" w:cs="Arial"/>
                <w:color w:val="000000"/>
                <w:sz w:val="20"/>
                <w:szCs w:val="20"/>
                <w:lang w:val="en-GB" w:eastAsia="en-GB"/>
              </w:rPr>
              <w:fldChar w:fldCharType="begin">
                <w:fldData xml:space="preserve">PEVuZE5vdGU+PENpdGU+PEF1dGhvcj5NYW5uZTwvQXV0aG9yPjxZZWFyPjIwMTg8L1llYXI+PFJl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</w:fldData>
              </w:fldChar>
            </w:r>
            <w:r>
              <w:rPr>
                <w:rFonts w:ascii="Arial" w:eastAsia="Times New Roman" w:hAnsi="Arial" w:cs="Arial"/>
                <w:color w:val="000000"/>
                <w:sz w:val="20"/>
                <w:szCs w:val="20"/>
                <w:lang w:val="en-GB" w:eastAsia="en-GB"/>
              </w:rPr>
              <w:instrText xml:space="preserve"> ADDIN EN.CITE.DATA </w:instrText>
            </w:r>
            <w:r>
              <w:rPr>
                <w:rFonts w:ascii="Arial" w:eastAsia="Times New Roman" w:hAnsi="Arial" w:cs="Arial"/>
                <w:color w:val="000000"/>
                <w:sz w:val="20"/>
                <w:szCs w:val="20"/>
                <w:lang w:val="en-GB" w:eastAsia="en-GB"/>
              </w:rPr>
            </w:r>
            <w:r>
              <w:rPr>
                <w:rFonts w:ascii="Arial" w:eastAsia="Times New Roman" w:hAnsi="Arial" w:cs="Arial"/>
                <w:color w:val="000000"/>
                <w:sz w:val="20"/>
                <w:szCs w:val="20"/>
                <w:lang w:val="en-GB" w:eastAsia="en-GB"/>
              </w:rPr>
              <w:fldChar w:fldCharType="end"/>
            </w:r>
            <w:r w:rsidRPr="00780C2E">
              <w:rPr>
                <w:rFonts w:ascii="Arial" w:eastAsia="Times New Roman" w:hAnsi="Arial" w:cs="Arial"/>
                <w:color w:val="000000"/>
                <w:sz w:val="20"/>
                <w:szCs w:val="20"/>
                <w:lang w:val="en-GB" w:eastAsia="en-GB"/>
              </w:rPr>
            </w:r>
            <w:r w:rsidRPr="00780C2E">
              <w:rPr>
                <w:rFonts w:ascii="Arial" w:eastAsia="Times New Roman" w:hAnsi="Arial" w:cs="Arial"/>
                <w:color w:val="000000"/>
                <w:sz w:val="20"/>
                <w:szCs w:val="20"/>
                <w:lang w:val="en-GB" w:eastAsia="en-GB"/>
              </w:rPr>
              <w:fldChar w:fldCharType="separate"/>
            </w:r>
            <w:r>
              <w:rPr>
                <w:rFonts w:ascii="Arial" w:eastAsia="Times New Roman" w:hAnsi="Arial" w:cs="Arial"/>
                <w:noProof/>
                <w:color w:val="000000"/>
                <w:sz w:val="20"/>
                <w:szCs w:val="20"/>
                <w:lang w:val="en-GB" w:eastAsia="en-GB"/>
              </w:rPr>
              <w:t>(34)</w:t>
            </w:r>
            <w:r w:rsidRPr="00780C2E">
              <w:rPr>
                <w:rFonts w:ascii="Arial" w:eastAsia="Times New Roman" w:hAnsi="Arial" w:cs="Arial"/>
                <w:color w:val="000000"/>
                <w:sz w:val="20"/>
                <w:szCs w:val="20"/>
                <w:lang w:val="en-GB" w:eastAsia="en-GB"/>
              </w:rPr>
              <w:fldChar w:fldCharType="end"/>
            </w:r>
            <w:r w:rsidRPr="00780C2E">
              <w:rPr>
                <w:rFonts w:ascii="Arial" w:eastAsia="Times New Roman" w:hAnsi="Arial" w:cs="Arial"/>
                <w:color w:val="000000"/>
                <w:sz w:val="20"/>
                <w:szCs w:val="20"/>
                <w:lang w:val="en-GB" w:eastAsia="en-GB"/>
              </w:rPr>
              <w:t xml:space="preserve">  </w:t>
            </w:r>
            <w:r w:rsidRPr="00780C2E">
              <w:rPr>
                <w:rFonts w:ascii="Arial" w:hAnsi="Arial" w:cs="Arial"/>
                <w:sz w:val="20"/>
                <w:szCs w:val="20"/>
                <w:lang w:val="en-GB"/>
              </w:rPr>
              <w:t xml:space="preserve"> </w:t>
            </w:r>
          </w:p>
          <w:p w14:paraId="4F15A345" w14:textId="2027F783" w:rsidR="00780C2E" w:rsidRPr="00780C2E" w:rsidRDefault="00780C2E" w:rsidP="0005640A">
            <w:pPr>
              <w:pStyle w:val="ListParagraph"/>
              <w:numPr>
                <w:ilvl w:val="0"/>
                <w:numId w:val="1"/>
              </w:numPr>
              <w:autoSpaceDE w:val="0"/>
              <w:autoSpaceDN w:val="0"/>
              <w:adjustRightInd w:val="0"/>
              <w:spacing w:after="0" w:line="240" w:lineRule="auto"/>
              <w:contextualSpacing w:val="0"/>
              <w:jc w:val="both"/>
              <w:rPr>
                <w:rFonts w:ascii="Arial" w:hAnsi="Arial" w:cs="Arial"/>
                <w:sz w:val="20"/>
                <w:szCs w:val="20"/>
                <w:lang w:val="en-GB"/>
              </w:rPr>
            </w:pPr>
            <w:r w:rsidRPr="00780C2E">
              <w:rPr>
                <w:rFonts w:ascii="Arial" w:hAnsi="Arial" w:cs="Arial"/>
                <w:sz w:val="20"/>
                <w:szCs w:val="20"/>
                <w:lang w:val="en-GB"/>
              </w:rPr>
              <w:t xml:space="preserve">In a fourth study published by </w:t>
            </w:r>
            <w:proofErr w:type="spellStart"/>
            <w:r w:rsidRPr="00780C2E">
              <w:rPr>
                <w:rFonts w:ascii="Arial" w:hAnsi="Arial" w:cs="Arial"/>
                <w:sz w:val="20"/>
                <w:szCs w:val="20"/>
                <w:lang w:val="en-GB"/>
              </w:rPr>
              <w:t>Vaz</w:t>
            </w:r>
            <w:proofErr w:type="spellEnd"/>
            <w:r w:rsidRPr="00780C2E">
              <w:rPr>
                <w:rFonts w:ascii="Arial" w:hAnsi="Arial" w:cs="Arial"/>
                <w:sz w:val="20"/>
                <w:szCs w:val="20"/>
                <w:lang w:val="en-GB"/>
              </w:rPr>
              <w:t xml:space="preserve"> et al in 2014, among children in 3 commercial health plans, RTIs accounted for  a high percentage of all antibiotics prescribed (75%) with pharyngitis was the most common diagnosis associated with an antibiotic in children 6 to &lt;12 years </w:t>
            </w:r>
            <w:r w:rsidRPr="00780C2E">
              <w:rPr>
                <w:rFonts w:ascii="Arial" w:hAnsi="Arial" w:cs="Arial"/>
                <w:sz w:val="20"/>
                <w:szCs w:val="20"/>
                <w:lang w:val="en-GB"/>
              </w:rPr>
              <w:fldChar w:fldCharType="begin">
                <w:fldData xml:space="preserve">PEVuZE5vdGU+PENpdGU+PEF1dGhvcj5WYXo8L0F1dGhvcj48WWVhcj4yMDE0PC9ZZWFyPjxSZWNO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==
</w:fldData>
              </w:fldChar>
            </w:r>
            <w:r>
              <w:rPr>
                <w:rFonts w:ascii="Arial" w:hAnsi="Arial" w:cs="Arial"/>
                <w:sz w:val="20"/>
                <w:szCs w:val="20"/>
                <w:lang w:val="en-GB"/>
              </w:rPr>
              <w:instrText xml:space="preserve"> ADDIN EN.CITE </w:instrText>
            </w:r>
            <w:r>
              <w:rPr>
                <w:rFonts w:ascii="Arial" w:hAnsi="Arial" w:cs="Arial"/>
                <w:sz w:val="20"/>
                <w:szCs w:val="20"/>
                <w:lang w:val="en-GB"/>
              </w:rPr>
              <w:fldChar w:fldCharType="begin">
                <w:fldData xml:space="preserve">PEVuZE5vdGU+PENpdGU+PEF1dGhvcj5WYXo8L0F1dGhvcj48WWVhcj4yMDE0PC9ZZWFyPjxSZWNO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==
</w:fldData>
              </w:fldChar>
            </w:r>
            <w:r>
              <w:rPr>
                <w:rFonts w:ascii="Arial" w:hAnsi="Arial" w:cs="Arial"/>
                <w:sz w:val="20"/>
                <w:szCs w:val="20"/>
                <w:lang w:val="en-GB"/>
              </w:rPr>
              <w:instrText xml:space="preserve"> ADDIN EN.CITE.DATA </w:instrText>
            </w:r>
            <w:r>
              <w:rPr>
                <w:rFonts w:ascii="Arial" w:hAnsi="Arial" w:cs="Arial"/>
                <w:sz w:val="20"/>
                <w:szCs w:val="20"/>
                <w:lang w:val="en-GB"/>
              </w:rPr>
            </w:r>
            <w:r>
              <w:rPr>
                <w:rFonts w:ascii="Arial" w:hAnsi="Arial" w:cs="Arial"/>
                <w:sz w:val="20"/>
                <w:szCs w:val="20"/>
                <w:lang w:val="en-GB"/>
              </w:rPr>
              <w:fldChar w:fldCharType="end"/>
            </w:r>
            <w:r w:rsidRPr="00780C2E">
              <w:rPr>
                <w:rFonts w:ascii="Arial" w:hAnsi="Arial" w:cs="Arial"/>
                <w:sz w:val="20"/>
                <w:szCs w:val="20"/>
                <w:lang w:val="en-GB"/>
              </w:rPr>
            </w:r>
            <w:r w:rsidRPr="00780C2E">
              <w:rPr>
                <w:rFonts w:ascii="Arial" w:hAnsi="Arial" w:cs="Arial"/>
                <w:sz w:val="20"/>
                <w:szCs w:val="20"/>
                <w:lang w:val="en-GB"/>
              </w:rPr>
              <w:fldChar w:fldCharType="separate"/>
            </w:r>
            <w:r>
              <w:rPr>
                <w:rFonts w:ascii="Arial" w:hAnsi="Arial" w:cs="Arial"/>
                <w:noProof/>
                <w:sz w:val="20"/>
                <w:szCs w:val="20"/>
                <w:lang w:val="en-GB"/>
              </w:rPr>
              <w:t>(35)</w:t>
            </w:r>
            <w:r w:rsidRPr="00780C2E">
              <w:rPr>
                <w:rFonts w:ascii="Arial" w:hAnsi="Arial" w:cs="Arial"/>
                <w:sz w:val="20"/>
                <w:szCs w:val="20"/>
                <w:lang w:val="en-GB"/>
              </w:rPr>
              <w:fldChar w:fldCharType="end"/>
            </w:r>
          </w:p>
          <w:bookmarkEnd w:id="6"/>
          <w:p w14:paraId="0C2564C3" w14:textId="7A9E0774" w:rsidR="00780C2E" w:rsidRPr="00780C2E" w:rsidRDefault="00780C2E" w:rsidP="0005640A">
            <w:pPr>
              <w:pStyle w:val="ListParagraph"/>
              <w:numPr>
                <w:ilvl w:val="0"/>
                <w:numId w:val="1"/>
              </w:numPr>
              <w:autoSpaceDE w:val="0"/>
              <w:autoSpaceDN w:val="0"/>
              <w:adjustRightInd w:val="0"/>
              <w:spacing w:after="0" w:line="240" w:lineRule="auto"/>
              <w:contextualSpacing w:val="0"/>
              <w:jc w:val="both"/>
              <w:rPr>
                <w:rFonts w:ascii="Arial" w:hAnsi="Arial" w:cs="Arial"/>
                <w:sz w:val="20"/>
                <w:szCs w:val="20"/>
                <w:lang w:val="en-GB"/>
              </w:rPr>
            </w:pPr>
            <w:r w:rsidRPr="00780C2E">
              <w:rPr>
                <w:rFonts w:ascii="Arial" w:hAnsi="Arial" w:cs="Arial"/>
                <w:sz w:val="20"/>
                <w:szCs w:val="20"/>
                <w:lang w:val="en-GB"/>
              </w:rPr>
              <w:t xml:space="preserve">Overall, the prescribing of antibiotics for patients with acute respiratory infections in the US has decreased from 175 prescriptions per 1000 people in 2000 to 102 in 2010 </w:t>
            </w:r>
            <w:r w:rsidRPr="00780C2E">
              <w:rPr>
                <w:rFonts w:ascii="Arial" w:hAnsi="Arial" w:cs="Arial"/>
                <w:sz w:val="20"/>
                <w:szCs w:val="20"/>
                <w:lang w:val="en-GB"/>
              </w:rPr>
              <w:fldChar w:fldCharType="begin">
                <w:fldData xml:space="preserve">PEVuZE5vdGU+PENpdGU+PEF1dGhvcj5MZWU8L0F1dGhvcj48WWVhcj4yMDE0PC9ZZWFyPjxSZWNO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</w:fldData>
              </w:fldChar>
            </w:r>
            <w:r>
              <w:rPr>
                <w:rFonts w:ascii="Arial" w:hAnsi="Arial" w:cs="Arial"/>
                <w:sz w:val="20"/>
                <w:szCs w:val="20"/>
                <w:lang w:val="en-GB"/>
              </w:rPr>
              <w:instrText xml:space="preserve"> ADDIN EN.CITE </w:instrText>
            </w:r>
            <w:r>
              <w:rPr>
                <w:rFonts w:ascii="Arial" w:hAnsi="Arial" w:cs="Arial"/>
                <w:sz w:val="20"/>
                <w:szCs w:val="20"/>
                <w:lang w:val="en-GB"/>
              </w:rPr>
              <w:fldChar w:fldCharType="begin">
                <w:fldData xml:space="preserve">PEVuZE5vdGU+PENpdGU+PEF1dGhvcj5MZWU8L0F1dGhvcj48WWVhcj4yMDE0PC9ZZWFyPjxSZWNO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</w:fldData>
              </w:fldChar>
            </w:r>
            <w:r>
              <w:rPr>
                <w:rFonts w:ascii="Arial" w:hAnsi="Arial" w:cs="Arial"/>
                <w:sz w:val="20"/>
                <w:szCs w:val="20"/>
                <w:lang w:val="en-GB"/>
              </w:rPr>
              <w:instrText xml:space="preserve"> ADDIN EN.CITE.DATA </w:instrText>
            </w:r>
            <w:r>
              <w:rPr>
                <w:rFonts w:ascii="Arial" w:hAnsi="Arial" w:cs="Arial"/>
                <w:sz w:val="20"/>
                <w:szCs w:val="20"/>
                <w:lang w:val="en-GB"/>
              </w:rPr>
            </w:r>
            <w:r>
              <w:rPr>
                <w:rFonts w:ascii="Arial" w:hAnsi="Arial" w:cs="Arial"/>
                <w:sz w:val="20"/>
                <w:szCs w:val="20"/>
                <w:lang w:val="en-GB"/>
              </w:rPr>
              <w:fldChar w:fldCharType="end"/>
            </w:r>
            <w:r w:rsidRPr="00780C2E">
              <w:rPr>
                <w:rFonts w:ascii="Arial" w:hAnsi="Arial" w:cs="Arial"/>
                <w:sz w:val="20"/>
                <w:szCs w:val="20"/>
                <w:lang w:val="en-GB"/>
              </w:rPr>
            </w:r>
            <w:r w:rsidRPr="00780C2E">
              <w:rPr>
                <w:rFonts w:ascii="Arial" w:hAnsi="Arial" w:cs="Arial"/>
                <w:sz w:val="20"/>
                <w:szCs w:val="20"/>
                <w:lang w:val="en-GB"/>
              </w:rPr>
              <w:fldChar w:fldCharType="separate"/>
            </w:r>
            <w:r>
              <w:rPr>
                <w:rFonts w:ascii="Arial" w:hAnsi="Arial" w:cs="Arial"/>
                <w:noProof/>
                <w:sz w:val="20"/>
                <w:szCs w:val="20"/>
                <w:lang w:val="en-GB"/>
              </w:rPr>
              <w:t>(36)</w:t>
            </w:r>
            <w:r w:rsidRPr="00780C2E">
              <w:rPr>
                <w:rFonts w:ascii="Arial" w:hAnsi="Arial" w:cs="Arial"/>
                <w:sz w:val="20"/>
                <w:szCs w:val="20"/>
                <w:lang w:val="en-GB"/>
              </w:rPr>
              <w:fldChar w:fldCharType="end"/>
            </w:r>
          </w:p>
          <w:p w14:paraId="11974663" w14:textId="771354FC" w:rsidR="00780C2E" w:rsidRPr="00780C2E" w:rsidRDefault="00780C2E" w:rsidP="0005640A">
            <w:pPr>
              <w:pStyle w:val="NoSpacing1"/>
              <w:numPr>
                <w:ilvl w:val="0"/>
                <w:numId w:val="1"/>
              </w:numPr>
              <w:jc w:val="both"/>
              <w:rPr>
                <w:rFonts w:ascii="Arial" w:hAnsi="Arial" w:cs="Arial"/>
                <w:sz w:val="20"/>
                <w:szCs w:val="20"/>
                <w:lang w:val="en-GB"/>
              </w:rPr>
            </w:pPr>
            <w:r w:rsidRPr="00780C2E">
              <w:rPr>
                <w:rFonts w:ascii="Arial" w:hAnsi="Arial" w:cs="Arial"/>
                <w:sz w:val="20"/>
                <w:szCs w:val="20"/>
                <w:lang w:val="en-GB"/>
              </w:rPr>
              <w:t xml:space="preserve">In a more recent study, conducted between 2013 and 2015, 41% of 14 987 patients presenting in ambulatory care with an acute respiratory infection were prescribed an antibiotic. Among these 6136 patients, 41% had diagnoses for which antibiotics were not appropriate, with 84% seen as having a viral URTI or bronchitis </w:t>
            </w:r>
            <w:r w:rsidRPr="00780C2E">
              <w:rPr>
                <w:rFonts w:ascii="Arial" w:hAnsi="Arial" w:cs="Arial"/>
                <w:sz w:val="20"/>
                <w:szCs w:val="20"/>
                <w:lang w:val="en-GB"/>
              </w:rPr>
              <w:fldChar w:fldCharType="begin"/>
            </w:r>
            <w:r>
              <w:rPr>
                <w:rFonts w:ascii="Arial" w:hAnsi="Arial" w:cs="Arial"/>
                <w:sz w:val="20"/>
                <w:szCs w:val="20"/>
                <w:lang w:val="en-GB"/>
              </w:rPr>
              <w:instrText xml:space="preserve"> ADDIN EN.CITE &lt;EndNote&gt;&lt;Cite&gt;&lt;Author&gt;Havers&lt;/Author&gt;&lt;Year&gt;2018&lt;/Year&gt;&lt;RecNum&gt;4430&lt;/RecNum&gt;&lt;DisplayText&gt;(37)&lt;/DisplayText&gt;&lt;record&gt;&lt;rec-number&gt;4430&lt;/rec-number&gt;&lt;foreign-keys&gt;&lt;key app="EN" db-id="tztewz5eed050ueewv75axahvav02sewvwrv" timestamp="1551942402"&gt;4430&lt;/key&gt;&lt;/foreign-keys&gt;&lt;ref-type name="Journal Article"&gt;17&lt;/ref-type&gt;&lt;contributors&gt;&lt;authors&gt;&lt;author&gt;Havers, F. P.&lt;/author&gt;&lt;author&gt;Hicks, L. A.&lt;/author&gt;&lt;author&gt;Chung, J. R.&lt;/author&gt;&lt;author&gt;Gaglani, M.&lt;/author&gt;&lt;author&gt;Murthy, K.&lt;/author&gt;&lt;author&gt;Zimmerman, R. K.&lt;/author&gt;&lt;author&gt;Jackson, L. A.&lt;/author&gt;&lt;author&gt;Petrie, J. G.&lt;/author&gt;&lt;author&gt;McLean, H. Q.&lt;/author&gt;&lt;author&gt;Nowalk, M. P.&lt;/author&gt;&lt;author&gt;Jackson, M. L.&lt;/author&gt;&lt;author&gt;Monto, A. S.&lt;/author&gt;&lt;author&gt;Belongia, E. A.&lt;/author&gt;&lt;author&gt;Flannery, B.&lt;/author&gt;&lt;author&gt;Fry, A. M.&lt;/author&gt;&lt;/authors&gt;&lt;/contributors&gt;&lt;auth-address&gt;Centers for Disease Control and Prevention, Atlanta, Georgia.&amp;#xD;Baylor Scott &amp;amp; White Health, Texas A&amp;amp;M University Health Science Center College of Medicine, Temple.&amp;#xD;University of Pittsburgh, Pittsburgh, Pennsylvania.&amp;#xD;Kaiser Permanente Washington Health Research Institute, Seattle.&amp;#xD;Department of Epidemiology, University of Michigan School of Public Health, Ann Arbor.&amp;#xD;Marshfield Clinic Research Foundation, Marshfield, Wisconsin.&lt;/auth-address&gt;&lt;titles&gt;&lt;title&gt;Outpatient Antibiotic Prescribing for Acute Respiratory Infections During Influenza Seasons&lt;/title&gt;&lt;secondary-title&gt;JAMA Netw Open&lt;/secondary-title&gt;&lt;alt-title&gt;JAMA network open&lt;/alt-title&gt;&lt;/titles&gt;&lt;alt-periodical&gt;&lt;full-title&gt;JAMA Network Open&lt;/full-title&gt;&lt;/alt-periodical&gt;&lt;pages&gt;e180243&lt;/pages&gt;&lt;volume&gt;1&lt;/volume&gt;&lt;number&gt;2&lt;/number&gt;&lt;edition&gt;2019/01/16&lt;/edition&gt;&lt;dates&gt;&lt;year&gt;2018&lt;/year&gt;&lt;pub-dates&gt;&lt;date&gt;Jun 1&lt;/date&gt;&lt;/pub-dates&gt;&lt;/dates&gt;&lt;isbn&gt;2574-3805&lt;/isbn&gt;&lt;accession-num&gt;30646067&lt;/accession-num&gt;&lt;urls&gt;&lt;/urls&gt;&lt;custom2&gt;PMC6324415&lt;/custom2&gt;&lt;electronic-resource-num&gt;10.1001/jamanetworkopen.2018.0243&lt;/electronic-resource-num&gt;&lt;remote-database-provider&gt;NLM&lt;/remote-database-provider&gt;&lt;language&gt;eng&lt;/language&gt;&lt;/record&gt;&lt;/Cite&gt;&lt;/EndNote&gt;</w:instrText>
            </w:r>
            <w:r w:rsidRPr="00780C2E">
              <w:rPr>
                <w:rFonts w:ascii="Arial" w:hAnsi="Arial" w:cs="Arial"/>
                <w:sz w:val="20"/>
                <w:szCs w:val="20"/>
                <w:lang w:val="en-GB"/>
              </w:rPr>
              <w:fldChar w:fldCharType="separate"/>
            </w:r>
            <w:r>
              <w:rPr>
                <w:rFonts w:ascii="Arial" w:hAnsi="Arial" w:cs="Arial"/>
                <w:noProof/>
                <w:sz w:val="20"/>
                <w:szCs w:val="20"/>
                <w:lang w:val="en-GB"/>
              </w:rPr>
              <w:t>(37)</w:t>
            </w:r>
            <w:r w:rsidRPr="00780C2E">
              <w:rPr>
                <w:rFonts w:ascii="Arial" w:hAnsi="Arial" w:cs="Arial"/>
                <w:sz w:val="20"/>
                <w:szCs w:val="20"/>
                <w:lang w:val="en-GB"/>
              </w:rPr>
              <w:fldChar w:fldCharType="end"/>
            </w:r>
          </w:p>
        </w:tc>
      </w:tr>
    </w:tbl>
    <w:p w14:paraId="45C85A9D" w14:textId="77777777" w:rsidR="00780C2E" w:rsidRPr="00780C2E" w:rsidRDefault="00780C2E" w:rsidP="00780C2E">
      <w:pPr>
        <w:pStyle w:val="NoSpacing1"/>
        <w:spacing w:after="120"/>
        <w:jc w:val="both"/>
        <w:rPr>
          <w:rFonts w:ascii="Arial" w:hAnsi="Arial" w:cs="Arial"/>
          <w:b/>
          <w:bCs/>
          <w:color w:val="000000"/>
          <w:sz w:val="20"/>
          <w:szCs w:val="20"/>
          <w:lang w:val="en-GB"/>
        </w:rPr>
      </w:pPr>
    </w:p>
    <w:p w14:paraId="324925C2" w14:textId="3B70FFDD" w:rsidR="00780C2E" w:rsidRPr="00780C2E" w:rsidRDefault="00780C2E" w:rsidP="00780C2E">
      <w:pPr>
        <w:pStyle w:val="NoSpacing1"/>
        <w:spacing w:after="120"/>
        <w:jc w:val="both"/>
        <w:rPr>
          <w:rFonts w:ascii="Arial" w:hAnsi="Arial" w:cs="Arial"/>
          <w:b/>
          <w:bCs/>
          <w:color w:val="000000"/>
          <w:sz w:val="20"/>
          <w:szCs w:val="20"/>
          <w:lang w:val="en-GB"/>
        </w:rPr>
      </w:pPr>
      <w:r w:rsidRPr="00780C2E">
        <w:rPr>
          <w:rFonts w:ascii="Arial" w:hAnsi="Arial" w:cs="Arial"/>
          <w:b/>
          <w:bCs/>
          <w:color w:val="000000"/>
          <w:sz w:val="20"/>
          <w:szCs w:val="20"/>
          <w:lang w:val="en-GB"/>
        </w:rPr>
        <w:lastRenderedPageBreak/>
        <w:t xml:space="preserve">Table </w:t>
      </w:r>
      <w:r w:rsidR="0005640A">
        <w:rPr>
          <w:rFonts w:ascii="Arial" w:hAnsi="Arial" w:cs="Arial"/>
          <w:b/>
          <w:bCs/>
          <w:color w:val="000000"/>
          <w:sz w:val="20"/>
          <w:szCs w:val="20"/>
          <w:lang w:val="en-GB"/>
        </w:rPr>
        <w:t>D</w:t>
      </w:r>
      <w:r w:rsidRPr="00780C2E">
        <w:rPr>
          <w:rFonts w:ascii="Arial" w:hAnsi="Arial" w:cs="Arial"/>
          <w:b/>
          <w:bCs/>
          <w:color w:val="000000"/>
          <w:sz w:val="20"/>
          <w:szCs w:val="20"/>
          <w:lang w:val="en-GB"/>
        </w:rPr>
        <w:t xml:space="preserve">: Prevalence of Non-Prescription </w:t>
      </w:r>
      <w:r>
        <w:rPr>
          <w:rFonts w:ascii="Arial" w:hAnsi="Arial" w:cs="Arial"/>
          <w:b/>
          <w:bCs/>
          <w:color w:val="000000"/>
          <w:sz w:val="20"/>
          <w:szCs w:val="20"/>
          <w:lang w:val="en-GB"/>
        </w:rPr>
        <w:t>s</w:t>
      </w:r>
      <w:r w:rsidRPr="00780C2E">
        <w:rPr>
          <w:rFonts w:ascii="Arial" w:hAnsi="Arial" w:cs="Arial"/>
          <w:b/>
          <w:bCs/>
          <w:color w:val="000000"/>
          <w:sz w:val="20"/>
          <w:szCs w:val="20"/>
          <w:lang w:val="en-GB"/>
        </w:rPr>
        <w:t xml:space="preserve">ales of </w:t>
      </w:r>
      <w:r>
        <w:rPr>
          <w:rFonts w:ascii="Arial" w:hAnsi="Arial" w:cs="Arial"/>
          <w:b/>
          <w:bCs/>
          <w:color w:val="000000"/>
          <w:sz w:val="20"/>
          <w:szCs w:val="20"/>
          <w:lang w:val="en-GB"/>
        </w:rPr>
        <w:t>a</w:t>
      </w:r>
      <w:r w:rsidRPr="00780C2E">
        <w:rPr>
          <w:rFonts w:ascii="Arial" w:hAnsi="Arial" w:cs="Arial"/>
          <w:b/>
          <w:bCs/>
          <w:color w:val="000000"/>
          <w:sz w:val="20"/>
          <w:szCs w:val="20"/>
          <w:lang w:val="en-GB"/>
        </w:rPr>
        <w:t xml:space="preserve">ntibiotics </w:t>
      </w:r>
      <w:r>
        <w:rPr>
          <w:rFonts w:ascii="Arial" w:hAnsi="Arial" w:cs="Arial"/>
          <w:b/>
          <w:bCs/>
          <w:color w:val="000000"/>
          <w:sz w:val="20"/>
          <w:szCs w:val="20"/>
          <w:lang w:val="en-GB"/>
        </w:rPr>
        <w:t>p</w:t>
      </w:r>
      <w:r w:rsidRPr="00780C2E">
        <w:rPr>
          <w:rFonts w:ascii="Arial" w:hAnsi="Arial" w:cs="Arial"/>
          <w:b/>
          <w:bCs/>
          <w:color w:val="000000"/>
          <w:sz w:val="20"/>
          <w:szCs w:val="20"/>
          <w:lang w:val="en-GB"/>
        </w:rPr>
        <w:t xml:space="preserve">articularly </w:t>
      </w:r>
      <w:r>
        <w:rPr>
          <w:rFonts w:ascii="Arial" w:hAnsi="Arial" w:cs="Arial"/>
          <w:b/>
          <w:bCs/>
          <w:color w:val="000000"/>
          <w:sz w:val="20"/>
          <w:szCs w:val="20"/>
          <w:lang w:val="en-GB"/>
        </w:rPr>
        <w:t>f</w:t>
      </w:r>
      <w:r w:rsidRPr="00780C2E">
        <w:rPr>
          <w:rFonts w:ascii="Arial" w:hAnsi="Arial" w:cs="Arial"/>
          <w:b/>
          <w:bCs/>
          <w:color w:val="000000"/>
          <w:sz w:val="20"/>
          <w:szCs w:val="20"/>
          <w:lang w:val="en-GB"/>
        </w:rPr>
        <w:t>or URTIs among LMICs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7346"/>
      </w:tblGrid>
      <w:tr w:rsidR="00780C2E" w:rsidRPr="00780C2E" w14:paraId="36188D13" w14:textId="77777777" w:rsidTr="0005640A">
        <w:tc>
          <w:tcPr>
            <w:tcW w:w="0" w:type="auto"/>
            <w:shd w:val="clear" w:color="auto" w:fill="auto"/>
          </w:tcPr>
          <w:p w14:paraId="3B3A4C75" w14:textId="77777777" w:rsidR="00780C2E" w:rsidRPr="00780C2E" w:rsidRDefault="00780C2E" w:rsidP="00780C2E">
            <w:pPr>
              <w:pStyle w:val="NoSpacing1"/>
              <w:jc w:val="center"/>
              <w:rPr>
                <w:rFonts w:ascii="Arial" w:hAnsi="Arial" w:cs="Arial"/>
                <w:b/>
                <w:color w:val="000000"/>
                <w:sz w:val="20"/>
                <w:szCs w:val="20"/>
                <w:lang w:val="en-GB"/>
              </w:rPr>
            </w:pPr>
            <w:r w:rsidRPr="00780C2E">
              <w:rPr>
                <w:rFonts w:ascii="Arial" w:hAnsi="Arial" w:cs="Arial"/>
                <w:b/>
                <w:color w:val="000000"/>
                <w:sz w:val="20"/>
                <w:szCs w:val="20"/>
                <w:lang w:val="en-GB"/>
              </w:rPr>
              <w:t>Country</w:t>
            </w:r>
          </w:p>
        </w:tc>
        <w:tc>
          <w:tcPr>
            <w:tcW w:w="0" w:type="auto"/>
            <w:shd w:val="clear" w:color="auto" w:fill="auto"/>
          </w:tcPr>
          <w:p w14:paraId="4693FB32" w14:textId="77777777" w:rsidR="00780C2E" w:rsidRPr="00780C2E" w:rsidRDefault="00780C2E" w:rsidP="00780C2E">
            <w:pPr>
              <w:pStyle w:val="NoSpacing1"/>
              <w:jc w:val="center"/>
              <w:rPr>
                <w:rFonts w:ascii="Arial" w:hAnsi="Arial" w:cs="Arial"/>
                <w:b/>
                <w:color w:val="000000"/>
                <w:sz w:val="20"/>
                <w:szCs w:val="20"/>
                <w:lang w:val="en-GB"/>
              </w:rPr>
            </w:pPr>
            <w:r w:rsidRPr="00780C2E">
              <w:rPr>
                <w:rFonts w:ascii="Arial" w:hAnsi="Arial" w:cs="Arial"/>
                <w:b/>
                <w:color w:val="000000"/>
                <w:sz w:val="20"/>
                <w:szCs w:val="20"/>
                <w:lang w:val="en-GB"/>
              </w:rPr>
              <w:t>Extent of self-purchasing</w:t>
            </w:r>
          </w:p>
        </w:tc>
      </w:tr>
      <w:tr w:rsidR="00780C2E" w:rsidRPr="00780C2E" w14:paraId="1BAFC6BF" w14:textId="77777777" w:rsidTr="0005640A">
        <w:tc>
          <w:tcPr>
            <w:tcW w:w="0" w:type="auto"/>
            <w:shd w:val="clear" w:color="auto" w:fill="auto"/>
          </w:tcPr>
          <w:p w14:paraId="66E8D88F" w14:textId="77777777" w:rsidR="00780C2E" w:rsidRPr="00780C2E" w:rsidRDefault="00780C2E" w:rsidP="0005640A">
            <w:pPr>
              <w:pStyle w:val="NoSpacing1"/>
              <w:jc w:val="both"/>
              <w:rPr>
                <w:rFonts w:ascii="Arial" w:hAnsi="Arial" w:cs="Arial"/>
                <w:color w:val="000000"/>
                <w:sz w:val="20"/>
                <w:szCs w:val="20"/>
                <w:lang w:val="en-GB"/>
              </w:rPr>
            </w:pPr>
            <w:r w:rsidRPr="00780C2E">
              <w:rPr>
                <w:rFonts w:ascii="Arial" w:hAnsi="Arial" w:cs="Arial"/>
                <w:color w:val="000000"/>
                <w:sz w:val="20"/>
                <w:szCs w:val="20"/>
                <w:lang w:val="en-GB"/>
              </w:rPr>
              <w:t>Bangladesh - 2014 and 2018</w:t>
            </w:r>
          </w:p>
        </w:tc>
        <w:tc>
          <w:tcPr>
            <w:tcW w:w="0" w:type="auto"/>
            <w:shd w:val="clear" w:color="auto" w:fill="auto"/>
          </w:tcPr>
          <w:p w14:paraId="0DC8CACE" w14:textId="5CCA8D63" w:rsidR="00780C2E" w:rsidRPr="00780C2E" w:rsidRDefault="00780C2E" w:rsidP="0005640A">
            <w:pPr>
              <w:pStyle w:val="NoSpacing1"/>
              <w:jc w:val="both"/>
              <w:rPr>
                <w:rFonts w:ascii="Arial" w:hAnsi="Arial" w:cs="Arial"/>
                <w:sz w:val="20"/>
                <w:szCs w:val="20"/>
                <w:lang w:val="en-GB"/>
              </w:rPr>
            </w:pPr>
            <w:r w:rsidRPr="00780C2E">
              <w:rPr>
                <w:rFonts w:ascii="Arial" w:hAnsi="Arial" w:cs="Arial"/>
                <w:sz w:val="20"/>
                <w:szCs w:val="20"/>
                <w:lang w:val="en-GB"/>
              </w:rPr>
              <w:t xml:space="preserve">A) First study - 2014 </w:t>
            </w:r>
            <w:r w:rsidRPr="00780C2E">
              <w:rPr>
                <w:rFonts w:ascii="Arial" w:hAnsi="Arial" w:cs="Arial"/>
                <w:sz w:val="20"/>
                <w:szCs w:val="20"/>
                <w:lang w:val="en-GB"/>
              </w:rPr>
              <w:fldChar w:fldCharType="begin">
                <w:fldData xml:space="preserve">PEVuZE5vdGU+PENpdGU+PEF1dGhvcj5CaXN3YXM8L0F1dGhvcj48WWVhcj4yMDE0PC9ZZWFyPjxS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==
</w:fldData>
              </w:fldChar>
            </w:r>
            <w:r>
              <w:rPr>
                <w:rFonts w:ascii="Arial" w:hAnsi="Arial" w:cs="Arial"/>
                <w:sz w:val="20"/>
                <w:szCs w:val="20"/>
                <w:lang w:val="en-GB"/>
              </w:rPr>
              <w:instrText xml:space="preserve"> ADDIN EN.CITE </w:instrText>
            </w:r>
            <w:r>
              <w:rPr>
                <w:rFonts w:ascii="Arial" w:hAnsi="Arial" w:cs="Arial"/>
                <w:sz w:val="20"/>
                <w:szCs w:val="20"/>
                <w:lang w:val="en-GB"/>
              </w:rPr>
              <w:fldChar w:fldCharType="begin">
                <w:fldData xml:space="preserve">PEVuZE5vdGU+PENpdGU+PEF1dGhvcj5CaXN3YXM8L0F1dGhvcj48WWVhcj4yMDE0PC9ZZWFyPjxS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==
</w:fldData>
              </w:fldChar>
            </w:r>
            <w:r>
              <w:rPr>
                <w:rFonts w:ascii="Arial" w:hAnsi="Arial" w:cs="Arial"/>
                <w:sz w:val="20"/>
                <w:szCs w:val="20"/>
                <w:lang w:val="en-GB"/>
              </w:rPr>
              <w:instrText xml:space="preserve"> ADDIN EN.CITE.DATA </w:instrText>
            </w:r>
            <w:r>
              <w:rPr>
                <w:rFonts w:ascii="Arial" w:hAnsi="Arial" w:cs="Arial"/>
                <w:sz w:val="20"/>
                <w:szCs w:val="20"/>
                <w:lang w:val="en-GB"/>
              </w:rPr>
            </w:r>
            <w:r>
              <w:rPr>
                <w:rFonts w:ascii="Arial" w:hAnsi="Arial" w:cs="Arial"/>
                <w:sz w:val="20"/>
                <w:szCs w:val="20"/>
                <w:lang w:val="en-GB"/>
              </w:rPr>
              <w:fldChar w:fldCharType="end"/>
            </w:r>
            <w:r w:rsidRPr="00780C2E">
              <w:rPr>
                <w:rFonts w:ascii="Arial" w:hAnsi="Arial" w:cs="Arial"/>
                <w:sz w:val="20"/>
                <w:szCs w:val="20"/>
                <w:lang w:val="en-GB"/>
              </w:rPr>
            </w:r>
            <w:r w:rsidRPr="00780C2E">
              <w:rPr>
                <w:rFonts w:ascii="Arial" w:hAnsi="Arial" w:cs="Arial"/>
                <w:sz w:val="20"/>
                <w:szCs w:val="20"/>
                <w:lang w:val="en-GB"/>
              </w:rPr>
              <w:fldChar w:fldCharType="separate"/>
            </w:r>
            <w:r>
              <w:rPr>
                <w:rFonts w:ascii="Arial" w:hAnsi="Arial" w:cs="Arial"/>
                <w:noProof/>
                <w:sz w:val="20"/>
                <w:szCs w:val="20"/>
                <w:lang w:val="en-GB"/>
              </w:rPr>
              <w:t>(38)</w:t>
            </w:r>
            <w:r w:rsidRPr="00780C2E">
              <w:rPr>
                <w:rFonts w:ascii="Arial" w:hAnsi="Arial" w:cs="Arial"/>
                <w:sz w:val="20"/>
                <w:szCs w:val="20"/>
                <w:lang w:val="en-GB"/>
              </w:rPr>
              <w:fldChar w:fldCharType="end"/>
            </w:r>
            <w:r w:rsidRPr="00780C2E">
              <w:rPr>
                <w:rFonts w:ascii="Arial" w:hAnsi="Arial" w:cs="Arial"/>
                <w:sz w:val="20"/>
                <w:szCs w:val="20"/>
                <w:lang w:val="en-GB"/>
              </w:rPr>
              <w:t xml:space="preserve">: </w:t>
            </w:r>
          </w:p>
          <w:p w14:paraId="6B19070B" w14:textId="77777777" w:rsidR="00780C2E" w:rsidRPr="00780C2E" w:rsidRDefault="00780C2E" w:rsidP="00B8179F">
            <w:pPr>
              <w:pStyle w:val="NoSpacing1"/>
              <w:numPr>
                <w:ilvl w:val="0"/>
                <w:numId w:val="33"/>
              </w:numPr>
              <w:jc w:val="both"/>
              <w:rPr>
                <w:rFonts w:ascii="Arial" w:eastAsia="Calibri" w:hAnsi="Arial" w:cs="Arial"/>
                <w:sz w:val="20"/>
                <w:szCs w:val="20"/>
                <w:lang w:val="en-GB"/>
              </w:rPr>
            </w:pPr>
            <w:r w:rsidRPr="00780C2E">
              <w:rPr>
                <w:rFonts w:ascii="Arial" w:hAnsi="Arial" w:cs="Arial"/>
                <w:sz w:val="20"/>
                <w:szCs w:val="20"/>
                <w:lang w:val="en-GB"/>
              </w:rPr>
              <w:t>C</w:t>
            </w:r>
            <w:r w:rsidRPr="00780C2E">
              <w:rPr>
                <w:rFonts w:ascii="Arial" w:eastAsia="Calibri" w:hAnsi="Arial" w:cs="Arial"/>
                <w:sz w:val="20"/>
                <w:szCs w:val="20"/>
                <w:lang w:val="en-GB"/>
              </w:rPr>
              <w:t>ross-sectional survey among 1300 patients</w:t>
            </w:r>
          </w:p>
          <w:p w14:paraId="3A301267" w14:textId="77777777" w:rsidR="00780C2E" w:rsidRPr="00780C2E" w:rsidRDefault="00780C2E" w:rsidP="00B8179F">
            <w:pPr>
              <w:pStyle w:val="NoSpacing1"/>
              <w:numPr>
                <w:ilvl w:val="0"/>
                <w:numId w:val="33"/>
              </w:numPr>
              <w:jc w:val="both"/>
              <w:rPr>
                <w:rFonts w:ascii="Arial" w:eastAsia="Calibri" w:hAnsi="Arial" w:cs="Arial"/>
                <w:sz w:val="20"/>
                <w:szCs w:val="20"/>
                <w:lang w:val="en-GB"/>
              </w:rPr>
            </w:pPr>
            <w:r w:rsidRPr="00780C2E">
              <w:rPr>
                <w:rFonts w:ascii="Arial" w:eastAsia="Calibri" w:hAnsi="Arial" w:cs="Arial"/>
                <w:sz w:val="20"/>
                <w:szCs w:val="20"/>
                <w:lang w:val="en-GB"/>
              </w:rPr>
              <w:t>26.69% had self-medicated with antibiotics</w:t>
            </w:r>
          </w:p>
          <w:p w14:paraId="613ED85A" w14:textId="77777777" w:rsidR="00780C2E" w:rsidRPr="00780C2E" w:rsidRDefault="00780C2E" w:rsidP="00B8179F">
            <w:pPr>
              <w:pStyle w:val="NoSpacing1"/>
              <w:numPr>
                <w:ilvl w:val="0"/>
                <w:numId w:val="33"/>
              </w:numPr>
              <w:jc w:val="both"/>
              <w:rPr>
                <w:rFonts w:ascii="Arial" w:eastAsia="Calibri" w:hAnsi="Arial" w:cs="Arial"/>
                <w:sz w:val="20"/>
                <w:szCs w:val="20"/>
                <w:lang w:val="en-GB"/>
              </w:rPr>
            </w:pPr>
            <w:r w:rsidRPr="00780C2E">
              <w:rPr>
                <w:rFonts w:ascii="Arial" w:eastAsia="Calibri" w:hAnsi="Arial" w:cs="Arial"/>
                <w:sz w:val="20"/>
                <w:szCs w:val="20"/>
                <w:lang w:val="en-GB"/>
              </w:rPr>
              <w:t>Perceived symptoms to purchase antibiotics was dysentery, diarrhoea and food poisoning (36.02%) followed by URTIs - cold, cough and fever (28.24%)</w:t>
            </w:r>
          </w:p>
          <w:p w14:paraId="42FED3DB" w14:textId="2BE17D7E" w:rsidR="00780C2E" w:rsidRPr="00780C2E" w:rsidRDefault="00780C2E" w:rsidP="0005640A">
            <w:pPr>
              <w:pStyle w:val="NoSpacing1"/>
              <w:jc w:val="both"/>
              <w:rPr>
                <w:rFonts w:ascii="Arial" w:hAnsi="Arial" w:cs="Arial"/>
                <w:sz w:val="20"/>
                <w:szCs w:val="20"/>
                <w:lang w:val="en-GB"/>
              </w:rPr>
            </w:pPr>
            <w:r w:rsidRPr="00780C2E">
              <w:rPr>
                <w:rFonts w:ascii="Arial" w:hAnsi="Arial" w:cs="Arial"/>
                <w:sz w:val="20"/>
                <w:szCs w:val="20"/>
                <w:lang w:val="en-GB"/>
              </w:rPr>
              <w:t xml:space="preserve">B) Second study - 2018 </w:t>
            </w:r>
            <w:r w:rsidRPr="00780C2E">
              <w:rPr>
                <w:rFonts w:ascii="Arial" w:hAnsi="Arial" w:cs="Arial"/>
                <w:sz w:val="20"/>
                <w:szCs w:val="20"/>
                <w:lang w:val="en-GB"/>
              </w:rPr>
              <w:fldChar w:fldCharType="begin">
                <w:fldData xml:space="preserve">PEVuZE5vdGU+PENpdGU+PEF1dGhvcj5TZWFtPC9BdXRob3I+PFllYXI+MjAxODwvWWVhcj48UmVj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</w:fldData>
              </w:fldChar>
            </w:r>
            <w:r>
              <w:rPr>
                <w:rFonts w:ascii="Arial" w:hAnsi="Arial" w:cs="Arial"/>
                <w:sz w:val="20"/>
                <w:szCs w:val="20"/>
                <w:lang w:val="en-GB"/>
              </w:rPr>
              <w:instrText xml:space="preserve"> ADDIN EN.CITE </w:instrText>
            </w:r>
            <w:r>
              <w:rPr>
                <w:rFonts w:ascii="Arial" w:hAnsi="Arial" w:cs="Arial"/>
                <w:sz w:val="20"/>
                <w:szCs w:val="20"/>
                <w:lang w:val="en-GB"/>
              </w:rPr>
              <w:fldChar w:fldCharType="begin">
                <w:fldData xml:space="preserve">PEVuZE5vdGU+PENpdGU+PEF1dGhvcj5TZWFtPC9BdXRob3I+PFllYXI+MjAxODwvWWVhcj48UmVj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</w:fldData>
              </w:fldChar>
            </w:r>
            <w:r>
              <w:rPr>
                <w:rFonts w:ascii="Arial" w:hAnsi="Arial" w:cs="Arial"/>
                <w:sz w:val="20"/>
                <w:szCs w:val="20"/>
                <w:lang w:val="en-GB"/>
              </w:rPr>
              <w:instrText xml:space="preserve"> ADDIN EN.CITE.DATA </w:instrText>
            </w:r>
            <w:r>
              <w:rPr>
                <w:rFonts w:ascii="Arial" w:hAnsi="Arial" w:cs="Arial"/>
                <w:sz w:val="20"/>
                <w:szCs w:val="20"/>
                <w:lang w:val="en-GB"/>
              </w:rPr>
            </w:r>
            <w:r>
              <w:rPr>
                <w:rFonts w:ascii="Arial" w:hAnsi="Arial" w:cs="Arial"/>
                <w:sz w:val="20"/>
                <w:szCs w:val="20"/>
                <w:lang w:val="en-GB"/>
              </w:rPr>
              <w:fldChar w:fldCharType="end"/>
            </w:r>
            <w:r w:rsidRPr="00780C2E">
              <w:rPr>
                <w:rFonts w:ascii="Arial" w:hAnsi="Arial" w:cs="Arial"/>
                <w:sz w:val="20"/>
                <w:szCs w:val="20"/>
                <w:lang w:val="en-GB"/>
              </w:rPr>
            </w:r>
            <w:r w:rsidRPr="00780C2E">
              <w:rPr>
                <w:rFonts w:ascii="Arial" w:hAnsi="Arial" w:cs="Arial"/>
                <w:sz w:val="20"/>
                <w:szCs w:val="20"/>
                <w:lang w:val="en-GB"/>
              </w:rPr>
              <w:fldChar w:fldCharType="separate"/>
            </w:r>
            <w:r>
              <w:rPr>
                <w:rFonts w:ascii="Arial" w:hAnsi="Arial" w:cs="Arial"/>
                <w:noProof/>
                <w:sz w:val="20"/>
                <w:szCs w:val="20"/>
                <w:lang w:val="en-GB"/>
              </w:rPr>
              <w:t>(39)</w:t>
            </w:r>
            <w:r w:rsidRPr="00780C2E">
              <w:rPr>
                <w:rFonts w:ascii="Arial" w:hAnsi="Arial" w:cs="Arial"/>
                <w:sz w:val="20"/>
                <w:szCs w:val="20"/>
                <w:lang w:val="en-GB"/>
              </w:rPr>
              <w:fldChar w:fldCharType="end"/>
            </w:r>
            <w:r w:rsidRPr="00780C2E">
              <w:rPr>
                <w:rFonts w:ascii="Arial" w:hAnsi="Arial" w:cs="Arial"/>
                <w:sz w:val="20"/>
                <w:szCs w:val="20"/>
                <w:lang w:val="en-GB"/>
              </w:rPr>
              <w:t>:</w:t>
            </w:r>
          </w:p>
          <w:p w14:paraId="45124642" w14:textId="77777777" w:rsidR="00780C2E" w:rsidRPr="00780C2E" w:rsidRDefault="00780C2E" w:rsidP="00B8179F">
            <w:pPr>
              <w:pStyle w:val="NoSpacing1"/>
              <w:numPr>
                <w:ilvl w:val="0"/>
                <w:numId w:val="34"/>
              </w:numPr>
              <w:jc w:val="both"/>
              <w:rPr>
                <w:rFonts w:ascii="Arial" w:eastAsia="Calibri" w:hAnsi="Arial" w:cs="Arial"/>
                <w:sz w:val="20"/>
                <w:szCs w:val="20"/>
                <w:lang w:val="en-GB"/>
              </w:rPr>
            </w:pPr>
            <w:r w:rsidRPr="00780C2E">
              <w:rPr>
                <w:rFonts w:ascii="Arial" w:eastAsia="Calibri" w:hAnsi="Arial" w:cs="Arial"/>
                <w:sz w:val="20"/>
                <w:szCs w:val="20"/>
                <w:lang w:val="en-GB"/>
              </w:rPr>
              <w:t>Cross-sectional, questionnaire-based study among 250 undergraduate pharmacy students</w:t>
            </w:r>
          </w:p>
          <w:p w14:paraId="691E39AD" w14:textId="77777777" w:rsidR="00780C2E" w:rsidRPr="00780C2E" w:rsidRDefault="00780C2E" w:rsidP="00B8179F">
            <w:pPr>
              <w:pStyle w:val="NoSpacing1"/>
              <w:numPr>
                <w:ilvl w:val="0"/>
                <w:numId w:val="34"/>
              </w:numPr>
              <w:jc w:val="both"/>
              <w:rPr>
                <w:rFonts w:ascii="Arial" w:eastAsia="Calibri" w:hAnsi="Arial" w:cs="Arial"/>
                <w:sz w:val="20"/>
                <w:szCs w:val="20"/>
                <w:lang w:val="en-GB"/>
              </w:rPr>
            </w:pPr>
            <w:r w:rsidRPr="00780C2E">
              <w:rPr>
                <w:rFonts w:ascii="Arial" w:eastAsia="Calibri" w:hAnsi="Arial" w:cs="Arial"/>
                <w:sz w:val="20"/>
                <w:szCs w:val="20"/>
                <w:lang w:val="en-GB"/>
              </w:rPr>
              <w:t>15.6% of students self-medicated with antibiotics for predominantly minor illnesses including URTIs</w:t>
            </w:r>
          </w:p>
          <w:p w14:paraId="47978AAC" w14:textId="77777777" w:rsidR="00780C2E" w:rsidRPr="00780C2E" w:rsidRDefault="00780C2E" w:rsidP="00B8179F">
            <w:pPr>
              <w:pStyle w:val="NoSpacing1"/>
              <w:numPr>
                <w:ilvl w:val="0"/>
                <w:numId w:val="34"/>
              </w:numPr>
              <w:jc w:val="both"/>
              <w:rPr>
                <w:rFonts w:ascii="Arial" w:eastAsia="Calibri" w:hAnsi="Arial" w:cs="Arial"/>
                <w:sz w:val="20"/>
                <w:szCs w:val="20"/>
                <w:lang w:val="en-GB"/>
              </w:rPr>
            </w:pPr>
            <w:r w:rsidRPr="00780C2E">
              <w:rPr>
                <w:rFonts w:ascii="Arial" w:eastAsia="Calibri" w:hAnsi="Arial" w:cs="Arial"/>
                <w:sz w:val="20"/>
                <w:szCs w:val="20"/>
                <w:lang w:val="en-GB"/>
              </w:rPr>
              <w:t xml:space="preserve">Greater use of antipyretics (58.4%) and analgesics (59.2%) for a range of predominantly minor illnesses  </w:t>
            </w:r>
          </w:p>
        </w:tc>
      </w:tr>
      <w:tr w:rsidR="00780C2E" w:rsidRPr="00780C2E" w14:paraId="68C33B53" w14:textId="77777777" w:rsidTr="0005640A">
        <w:tc>
          <w:tcPr>
            <w:tcW w:w="0" w:type="auto"/>
            <w:shd w:val="clear" w:color="auto" w:fill="auto"/>
          </w:tcPr>
          <w:p w14:paraId="41685432" w14:textId="510961A5" w:rsidR="00780C2E" w:rsidRPr="00780C2E" w:rsidRDefault="00780C2E" w:rsidP="0005640A">
            <w:pPr>
              <w:pStyle w:val="NoSpacing1"/>
              <w:jc w:val="both"/>
              <w:rPr>
                <w:rFonts w:ascii="Arial" w:hAnsi="Arial" w:cs="Arial"/>
                <w:color w:val="000000"/>
                <w:sz w:val="20"/>
                <w:szCs w:val="20"/>
                <w:lang w:val="en-GB"/>
              </w:rPr>
            </w:pPr>
            <w:r w:rsidRPr="00780C2E">
              <w:rPr>
                <w:rFonts w:ascii="Arial" w:hAnsi="Arial" w:cs="Arial"/>
                <w:color w:val="000000"/>
                <w:sz w:val="20"/>
                <w:szCs w:val="20"/>
                <w:lang w:val="en-GB"/>
              </w:rPr>
              <w:t xml:space="preserve">Bulgaria – 2014 </w:t>
            </w:r>
            <w:r w:rsidRPr="00780C2E">
              <w:rPr>
                <w:rFonts w:ascii="Arial" w:hAnsi="Arial" w:cs="Arial"/>
                <w:color w:val="000000"/>
                <w:sz w:val="20"/>
                <w:szCs w:val="20"/>
                <w:lang w:val="en-GB"/>
              </w:rPr>
              <w:fldChar w:fldCharType="begin"/>
            </w:r>
            <w:r>
              <w:rPr>
                <w:rFonts w:ascii="Arial" w:hAnsi="Arial" w:cs="Arial"/>
                <w:color w:val="000000"/>
                <w:sz w:val="20"/>
                <w:szCs w:val="20"/>
                <w:lang w:val="en-GB"/>
              </w:rPr>
              <w:instrText xml:space="preserve"> ADDIN EN.CITE &lt;EndNote&gt;&lt;Cite&gt;&lt;RecNum&gt;4342&lt;/RecNum&gt;&lt;DisplayText&gt;(40)&lt;/DisplayText&gt;&lt;record&gt;&lt;rec-number&gt;4342&lt;/rec-number&gt;&lt;foreign-keys&gt;&lt;key app="EN" db-id="tztewz5eed050ueewv75axahvav02sewvwrv" timestamp="1550168465"&gt;4342&lt;/key&gt;&lt;/foreign-keys&gt;&lt;ref-type name="Journal Article"&gt;17&lt;/ref-type&gt;&lt;contributors&gt;&lt;/contributors&gt;&lt;titles&gt;&lt;title&gt;Dimova R, Dimitrova D, Semerdjieva M, Doikov I. Patient Attitudes and Patterns of Self-Medication with Antibiotics – A Cross-Sectional Study in Bulgaria. Maced J Med Sci. 2014 Dec 15; 7(4):655-61&lt;/title&gt;&lt;/titles&gt;&lt;dates&gt;&lt;/dates&gt;&lt;urls&gt;&lt;/urls&gt;&lt;/record&gt;&lt;/Cite&gt;&lt;/EndNote&gt;</w:instrText>
            </w:r>
            <w:r w:rsidRPr="00780C2E">
              <w:rPr>
                <w:rFonts w:ascii="Arial" w:hAnsi="Arial" w:cs="Arial"/>
                <w:color w:val="000000"/>
                <w:sz w:val="20"/>
                <w:szCs w:val="20"/>
                <w:lang w:val="en-GB"/>
              </w:rPr>
              <w:fldChar w:fldCharType="separate"/>
            </w:r>
            <w:r>
              <w:rPr>
                <w:rFonts w:ascii="Arial" w:hAnsi="Arial" w:cs="Arial"/>
                <w:noProof/>
                <w:color w:val="000000"/>
                <w:sz w:val="20"/>
                <w:szCs w:val="20"/>
                <w:lang w:val="en-GB"/>
              </w:rPr>
              <w:t>(40)</w:t>
            </w:r>
            <w:r w:rsidRPr="00780C2E">
              <w:rPr>
                <w:rFonts w:ascii="Arial" w:hAnsi="Arial" w:cs="Arial"/>
                <w:color w:val="000000"/>
                <w:sz w:val="20"/>
                <w:szCs w:val="20"/>
                <w:lang w:val="en-GB"/>
              </w:rPr>
              <w:fldChar w:fldCharType="end"/>
            </w:r>
          </w:p>
        </w:tc>
        <w:tc>
          <w:tcPr>
            <w:tcW w:w="0" w:type="auto"/>
            <w:shd w:val="clear" w:color="auto" w:fill="auto"/>
          </w:tcPr>
          <w:p w14:paraId="5A72CE97" w14:textId="77777777" w:rsidR="00780C2E" w:rsidRPr="00780C2E" w:rsidRDefault="00780C2E" w:rsidP="00B8179F">
            <w:pPr>
              <w:pStyle w:val="NoSpacing"/>
              <w:numPr>
                <w:ilvl w:val="0"/>
                <w:numId w:val="58"/>
              </w:numPr>
              <w:jc w:val="both"/>
              <w:rPr>
                <w:rFonts w:ascii="Arial" w:hAnsi="Arial" w:cs="Arial"/>
                <w:sz w:val="20"/>
                <w:szCs w:val="20"/>
                <w:lang w:val="en-GB"/>
              </w:rPr>
            </w:pPr>
            <w:r w:rsidRPr="00780C2E">
              <w:rPr>
                <w:rFonts w:ascii="Arial" w:hAnsi="Arial" w:cs="Arial"/>
                <w:sz w:val="20"/>
                <w:szCs w:val="20"/>
                <w:lang w:val="en-GB"/>
              </w:rPr>
              <w:t xml:space="preserve">Observational cross-sectional study </w:t>
            </w:r>
            <w:proofErr w:type="spellStart"/>
            <w:r w:rsidRPr="00780C2E">
              <w:rPr>
                <w:rFonts w:ascii="Arial" w:hAnsi="Arial" w:cs="Arial"/>
                <w:sz w:val="20"/>
                <w:szCs w:val="20"/>
                <w:lang w:val="en-GB"/>
              </w:rPr>
              <w:t>analyzing</w:t>
            </w:r>
            <w:proofErr w:type="spellEnd"/>
            <w:r w:rsidRPr="00780C2E">
              <w:rPr>
                <w:rFonts w:ascii="Arial" w:hAnsi="Arial" w:cs="Arial"/>
                <w:sz w:val="20"/>
                <w:szCs w:val="20"/>
                <w:lang w:val="en-GB"/>
              </w:rPr>
              <w:t xml:space="preserve"> patient opinions and attitudes on self-medication with antibiotics including respiratory tract infections (1050 patients)</w:t>
            </w:r>
          </w:p>
          <w:p w14:paraId="016C5B30" w14:textId="77777777" w:rsidR="00780C2E" w:rsidRPr="00780C2E" w:rsidRDefault="00780C2E" w:rsidP="00B8179F">
            <w:pPr>
              <w:pStyle w:val="NoSpacing"/>
              <w:numPr>
                <w:ilvl w:val="0"/>
                <w:numId w:val="58"/>
              </w:numPr>
              <w:jc w:val="both"/>
              <w:rPr>
                <w:rFonts w:ascii="Arial" w:hAnsi="Arial" w:cs="Arial"/>
                <w:sz w:val="20"/>
                <w:szCs w:val="20"/>
                <w:lang w:val="en-GB"/>
              </w:rPr>
            </w:pPr>
            <w:r w:rsidRPr="00780C2E">
              <w:rPr>
                <w:rFonts w:ascii="Arial" w:hAnsi="Arial" w:cs="Arial"/>
                <w:sz w:val="20"/>
                <w:szCs w:val="20"/>
                <w:lang w:val="en-GB"/>
              </w:rPr>
              <w:t>Self-medication rate with antibiotics was 43%</w:t>
            </w:r>
          </w:p>
          <w:p w14:paraId="34F2FC3B" w14:textId="77777777" w:rsidR="00780C2E" w:rsidRPr="00780C2E" w:rsidRDefault="00780C2E" w:rsidP="00B8179F">
            <w:pPr>
              <w:pStyle w:val="NoSpacing"/>
              <w:numPr>
                <w:ilvl w:val="0"/>
                <w:numId w:val="58"/>
              </w:numPr>
              <w:jc w:val="both"/>
              <w:rPr>
                <w:rFonts w:ascii="Arial" w:hAnsi="Arial" w:cs="Arial"/>
                <w:sz w:val="20"/>
                <w:szCs w:val="20"/>
                <w:lang w:val="en-GB"/>
              </w:rPr>
            </w:pPr>
            <w:r w:rsidRPr="00780C2E">
              <w:rPr>
                <w:rFonts w:ascii="Arial" w:hAnsi="Arial" w:cs="Arial"/>
                <w:sz w:val="20"/>
                <w:szCs w:val="20"/>
                <w:lang w:val="en-GB"/>
              </w:rPr>
              <w:t>24.2% of the patients had started taking antibiotics for a high temperature or fever and 24% for a sore throat and cough</w:t>
            </w:r>
          </w:p>
        </w:tc>
      </w:tr>
      <w:tr w:rsidR="00780C2E" w:rsidRPr="00780C2E" w14:paraId="002FFF01" w14:textId="77777777" w:rsidTr="0005640A">
        <w:tc>
          <w:tcPr>
            <w:tcW w:w="0" w:type="auto"/>
            <w:shd w:val="clear" w:color="auto" w:fill="auto"/>
          </w:tcPr>
          <w:p w14:paraId="24C7C6F8" w14:textId="241788C0" w:rsidR="00780C2E" w:rsidRPr="00780C2E" w:rsidRDefault="00780C2E" w:rsidP="0005640A">
            <w:pPr>
              <w:pStyle w:val="NoSpacing1"/>
              <w:jc w:val="both"/>
              <w:rPr>
                <w:rFonts w:ascii="Arial" w:hAnsi="Arial" w:cs="Arial"/>
                <w:color w:val="000000"/>
                <w:sz w:val="20"/>
                <w:szCs w:val="20"/>
                <w:lang w:val="en-GB"/>
              </w:rPr>
            </w:pPr>
            <w:r w:rsidRPr="00780C2E">
              <w:rPr>
                <w:rFonts w:ascii="Arial" w:hAnsi="Arial" w:cs="Arial"/>
                <w:color w:val="000000"/>
                <w:sz w:val="20"/>
                <w:szCs w:val="20"/>
                <w:lang w:val="en-GB"/>
              </w:rPr>
              <w:t xml:space="preserve">China </w:t>
            </w:r>
            <w:r w:rsidR="0005640A">
              <w:rPr>
                <w:rFonts w:ascii="Arial" w:hAnsi="Arial" w:cs="Arial"/>
                <w:color w:val="000000"/>
                <w:sz w:val="20"/>
                <w:szCs w:val="20"/>
                <w:lang w:val="en-GB"/>
              </w:rPr>
              <w:t>–</w:t>
            </w:r>
            <w:r w:rsidRPr="00780C2E">
              <w:rPr>
                <w:rFonts w:ascii="Arial" w:hAnsi="Arial" w:cs="Arial"/>
                <w:color w:val="000000"/>
                <w:sz w:val="20"/>
                <w:szCs w:val="20"/>
                <w:lang w:val="en-GB"/>
              </w:rPr>
              <w:t xml:space="preserve"> 2014</w:t>
            </w:r>
            <w:r w:rsidR="0005640A">
              <w:rPr>
                <w:rFonts w:ascii="Arial" w:hAnsi="Arial" w:cs="Arial"/>
                <w:color w:val="000000"/>
                <w:sz w:val="20"/>
                <w:szCs w:val="20"/>
                <w:lang w:val="en-GB"/>
              </w:rPr>
              <w:t>,</w:t>
            </w:r>
            <w:r w:rsidRPr="00780C2E">
              <w:rPr>
                <w:rFonts w:ascii="Arial" w:hAnsi="Arial" w:cs="Arial"/>
                <w:color w:val="000000"/>
                <w:sz w:val="20"/>
                <w:szCs w:val="20"/>
                <w:lang w:val="en-GB"/>
              </w:rPr>
              <w:t xml:space="preserve"> 2017</w:t>
            </w:r>
            <w:r w:rsidR="0005640A">
              <w:rPr>
                <w:rFonts w:ascii="Arial" w:hAnsi="Arial" w:cs="Arial"/>
                <w:color w:val="000000"/>
                <w:sz w:val="20"/>
                <w:szCs w:val="20"/>
                <w:lang w:val="en-GB"/>
              </w:rPr>
              <w:t xml:space="preserve"> and 2019</w:t>
            </w:r>
          </w:p>
        </w:tc>
        <w:tc>
          <w:tcPr>
            <w:tcW w:w="0" w:type="auto"/>
            <w:shd w:val="clear" w:color="auto" w:fill="auto"/>
          </w:tcPr>
          <w:p w14:paraId="1F28D1CA" w14:textId="1BF3D2BC" w:rsidR="00780C2E" w:rsidRPr="00780C2E" w:rsidRDefault="00780C2E" w:rsidP="0005640A">
            <w:pPr>
              <w:pStyle w:val="NoSpacing1"/>
              <w:jc w:val="both"/>
              <w:rPr>
                <w:rFonts w:ascii="Arial" w:hAnsi="Arial" w:cs="Arial"/>
                <w:sz w:val="20"/>
                <w:szCs w:val="20"/>
                <w:lang w:val="en-GB"/>
              </w:rPr>
            </w:pPr>
            <w:r w:rsidRPr="00780C2E">
              <w:rPr>
                <w:rFonts w:ascii="Arial" w:hAnsi="Arial" w:cs="Arial"/>
                <w:sz w:val="20"/>
                <w:szCs w:val="20"/>
                <w:lang w:val="en-GB"/>
              </w:rPr>
              <w:t xml:space="preserve">A) First study - 2014 </w:t>
            </w:r>
            <w:r w:rsidRPr="00780C2E">
              <w:rPr>
                <w:rFonts w:ascii="Arial" w:hAnsi="Arial" w:cs="Arial"/>
                <w:sz w:val="20"/>
                <w:szCs w:val="20"/>
                <w:lang w:val="en-GB"/>
              </w:rPr>
              <w:fldChar w:fldCharType="begin"/>
            </w:r>
            <w:r>
              <w:rPr>
                <w:rFonts w:ascii="Arial" w:hAnsi="Arial" w:cs="Arial"/>
                <w:sz w:val="20"/>
                <w:szCs w:val="20"/>
                <w:lang w:val="en-GB"/>
              </w:rPr>
              <w:instrText xml:space="preserve"> ADDIN EN.CITE &lt;EndNote&gt;&lt;Cite&gt;&lt;Author&gt;Yu&lt;/Author&gt;&lt;Year&gt;2014&lt;/Year&gt;&lt;RecNum&gt;441&lt;/RecNum&gt;&lt;DisplayText&gt;(41)&lt;/DisplayText&gt;&lt;record&gt;&lt;rec-number&gt;441&lt;/rec-number&gt;&lt;foreign-keys&gt;&lt;key app="EN" db-id="tztewz5eed050ueewv75axahvav02sewvwrv" timestamp="1487442238"&gt;441&lt;/key&gt;&lt;/foreign-keys&gt;&lt;ref-type name="Journal Article"&gt;17&lt;/ref-type&gt;&lt;contributors&gt;&lt;authors&gt;&lt;author&gt;Yu, Miao&lt;/author&gt;&lt;author&gt;Zhao, Genming&lt;/author&gt;&lt;author&gt;Stålsby Lundborg, Cecilia&lt;/author&gt;&lt;author&gt;Zhu, Yipin&lt;/author&gt;&lt;author&gt;Zhao, Qi&lt;/author&gt;&lt;author&gt;Xu, Biao&lt;/author&gt;&lt;/authors&gt;&lt;/contributors&gt;&lt;titles&gt;&lt;title&gt;Knowledge, attitudes, and practices of parents in rural China on the use of antibiotics in children: a cross-sectional study&lt;/title&gt;&lt;secondary-title&gt;BMC Infectious Diseases&lt;/secondary-title&gt;&lt;/titles&gt;&lt;periodical&gt;&lt;full-title&gt;BMC Infectious Diseases&lt;/full-title&gt;&lt;/periodical&gt;&lt;pages&gt;112-112&lt;/pages&gt;&lt;volume&gt;14&lt;/volume&gt;&lt;dates&gt;&lt;year&gt;2014&lt;/year&gt;&lt;pub-dates&gt;&lt;date&gt;02/27&amp;#xD;11/14/received&amp;#xD;02/19/accepted&lt;/date&gt;&lt;/pub-dates&gt;&lt;/dates&gt;&lt;publisher&gt;BioMed Central&lt;/publisher&gt;&lt;isbn&gt;1471-2334&lt;/isbn&gt;&lt;accession-num&gt;PMC3938908&lt;/accession-num&gt;&lt;urls&gt;&lt;related-urls&gt;&lt;url&gt;http://www.ncbi.nlm.nih.gov/pmc/articles/PMC3938908/&lt;/url&gt;&lt;/related-urls&gt;&lt;/urls&gt;&lt;electronic-resource-num&gt;10.1186/1471-2334-14-112&lt;/electronic-resource-num&gt;&lt;remote-database-name&gt;PMC&lt;/remote-database-name&gt;&lt;/record&gt;&lt;/Cite&gt;&lt;/EndNote&gt;</w:instrText>
            </w:r>
            <w:r w:rsidRPr="00780C2E">
              <w:rPr>
                <w:rFonts w:ascii="Arial" w:hAnsi="Arial" w:cs="Arial"/>
                <w:sz w:val="20"/>
                <w:szCs w:val="20"/>
                <w:lang w:val="en-GB"/>
              </w:rPr>
              <w:fldChar w:fldCharType="separate"/>
            </w:r>
            <w:r>
              <w:rPr>
                <w:rFonts w:ascii="Arial" w:hAnsi="Arial" w:cs="Arial"/>
                <w:noProof/>
                <w:sz w:val="20"/>
                <w:szCs w:val="20"/>
                <w:lang w:val="en-GB"/>
              </w:rPr>
              <w:t>(41)</w:t>
            </w:r>
            <w:r w:rsidRPr="00780C2E">
              <w:rPr>
                <w:rFonts w:ascii="Arial" w:hAnsi="Arial" w:cs="Arial"/>
                <w:sz w:val="20"/>
                <w:szCs w:val="20"/>
                <w:lang w:val="en-GB"/>
              </w:rPr>
              <w:fldChar w:fldCharType="end"/>
            </w:r>
            <w:r w:rsidRPr="00780C2E">
              <w:rPr>
                <w:rFonts w:ascii="Arial" w:hAnsi="Arial" w:cs="Arial"/>
                <w:sz w:val="20"/>
                <w:szCs w:val="20"/>
                <w:lang w:val="en-GB"/>
              </w:rPr>
              <w:t>:</w:t>
            </w:r>
          </w:p>
          <w:p w14:paraId="7C0506F9" w14:textId="77777777" w:rsidR="00780C2E" w:rsidRPr="00780C2E" w:rsidRDefault="00780C2E" w:rsidP="00B8179F">
            <w:pPr>
              <w:pStyle w:val="NoSpacing1"/>
              <w:numPr>
                <w:ilvl w:val="0"/>
                <w:numId w:val="29"/>
              </w:numPr>
              <w:jc w:val="both"/>
              <w:rPr>
                <w:rFonts w:ascii="Arial" w:hAnsi="Arial" w:cs="Arial"/>
                <w:sz w:val="20"/>
                <w:szCs w:val="20"/>
                <w:lang w:val="en-GB"/>
              </w:rPr>
            </w:pPr>
            <w:r w:rsidRPr="00780C2E">
              <w:rPr>
                <w:rFonts w:ascii="Arial" w:eastAsia="Calibri" w:hAnsi="Arial" w:cs="Arial"/>
                <w:sz w:val="20"/>
                <w:szCs w:val="20"/>
                <w:lang w:val="en-GB"/>
              </w:rPr>
              <w:t>Cross-sectional study conducted in vaccination clinics in rural counties in China among primary caregivers</w:t>
            </w:r>
            <w:r w:rsidRPr="00780C2E">
              <w:rPr>
                <w:rFonts w:ascii="Arial" w:hAnsi="Arial" w:cs="Arial"/>
                <w:sz w:val="20"/>
                <w:szCs w:val="20"/>
                <w:lang w:val="en-GB"/>
              </w:rPr>
              <w:t xml:space="preserve"> (typically parents)</w:t>
            </w:r>
          </w:p>
          <w:p w14:paraId="67E9816E" w14:textId="77777777" w:rsidR="00780C2E" w:rsidRPr="00780C2E" w:rsidRDefault="00780C2E" w:rsidP="00B8179F">
            <w:pPr>
              <w:pStyle w:val="NoSpacing1"/>
              <w:numPr>
                <w:ilvl w:val="0"/>
                <w:numId w:val="29"/>
              </w:numPr>
              <w:jc w:val="both"/>
              <w:rPr>
                <w:rFonts w:ascii="Arial" w:hAnsi="Arial" w:cs="Arial"/>
                <w:sz w:val="20"/>
                <w:szCs w:val="20"/>
                <w:lang w:val="en-GB"/>
              </w:rPr>
            </w:pPr>
            <w:r w:rsidRPr="00780C2E">
              <w:rPr>
                <w:rFonts w:ascii="Arial" w:eastAsia="Calibri" w:hAnsi="Arial" w:cs="Arial"/>
                <w:sz w:val="20"/>
                <w:szCs w:val="20"/>
                <w:lang w:val="en-GB"/>
              </w:rPr>
              <w:t>79% of caregivers thought antibiotics could cure viral infections, and half of the caregivers believed antibiotics could shorten the duration of URTIs resulting in 62% of the parents self-medicating their children with antibiotics</w:t>
            </w:r>
          </w:p>
          <w:p w14:paraId="0073FE93" w14:textId="77777777" w:rsidR="00AB0C95" w:rsidRDefault="00AB0C95" w:rsidP="0005640A">
            <w:pPr>
              <w:pStyle w:val="NoSpacing1"/>
              <w:jc w:val="both"/>
              <w:rPr>
                <w:rFonts w:ascii="Arial" w:eastAsia="Calibri" w:hAnsi="Arial" w:cs="Arial"/>
                <w:sz w:val="20"/>
                <w:szCs w:val="20"/>
                <w:lang w:val="en-GB"/>
              </w:rPr>
            </w:pPr>
          </w:p>
          <w:p w14:paraId="04174649" w14:textId="731ED23A" w:rsidR="00780C2E" w:rsidRPr="00780C2E" w:rsidRDefault="00780C2E" w:rsidP="0005640A">
            <w:pPr>
              <w:pStyle w:val="NoSpacing1"/>
              <w:jc w:val="both"/>
              <w:rPr>
                <w:rFonts w:ascii="Arial" w:eastAsia="Calibri" w:hAnsi="Arial" w:cs="Arial"/>
                <w:sz w:val="20"/>
                <w:szCs w:val="20"/>
                <w:lang w:val="en-GB"/>
              </w:rPr>
            </w:pPr>
            <w:r w:rsidRPr="00780C2E">
              <w:rPr>
                <w:rFonts w:ascii="Arial" w:eastAsia="Calibri" w:hAnsi="Arial" w:cs="Arial"/>
                <w:sz w:val="20"/>
                <w:szCs w:val="20"/>
                <w:lang w:val="en-GB"/>
              </w:rPr>
              <w:t xml:space="preserve">B) Second study - 2017 </w:t>
            </w:r>
            <w:r w:rsidRPr="00780C2E">
              <w:rPr>
                <w:rFonts w:ascii="Arial" w:eastAsia="Calibri" w:hAnsi="Arial" w:cs="Arial"/>
                <w:sz w:val="20"/>
                <w:szCs w:val="20"/>
                <w:lang w:val="en-GB"/>
              </w:rPr>
              <w:fldChar w:fldCharType="begin"/>
            </w:r>
            <w:r>
              <w:rPr>
                <w:rFonts w:ascii="Arial" w:eastAsia="Calibri" w:hAnsi="Arial" w:cs="Arial"/>
                <w:sz w:val="20"/>
                <w:szCs w:val="20"/>
                <w:lang w:val="en-GB"/>
              </w:rPr>
              <w:instrText xml:space="preserve"> ADDIN EN.CITE &lt;EndNote&gt;&lt;Cite&gt;&lt;Author&gt;Chang&lt;/Author&gt;&lt;Year&gt;2017&lt;/Year&gt;&lt;RecNum&gt;1402&lt;/RecNum&gt;&lt;DisplayText&gt;(42)&lt;/DisplayText&gt;&lt;record&gt;&lt;rec-number&gt;1402&lt;/rec-number&gt;&lt;foreign-keys&gt;&lt;key app="EN" db-id="tztewz5eed050ueewv75axahvav02sewvwrv" timestamp="1501258247"&gt;1402&lt;/key&gt;&lt;/foreign-keys&gt;&lt;ref-type name="Journal Article"&gt;17&lt;/ref-type&gt;&lt;contributors&gt;&lt;authors&gt;&lt;author&gt;Chang, J.&lt;/author&gt;&lt;author&gt;Ye, D.&lt;/author&gt;&lt;author&gt;Lv, B.&lt;/author&gt;&lt;author&gt;Jiang, M.&lt;/author&gt;&lt;author&gt;Zhu, S.&lt;/author&gt;&lt;author&gt;Yan, K.&lt;/author&gt;&lt;author&gt;Tian, Y.&lt;/author&gt;&lt;author&gt;Fang, Y.&lt;/author&gt;&lt;/authors&gt;&lt;/contributors&gt;&lt;auth-address&gt;Department of Pharmacy Administration and Clinical Pharmacy, School of Pharmacy, Xi&amp;apos;an Jiaotong University, Xi&amp;apos;an, China.&amp;#xD;Center for Drug Safety and Policy Research, Xi&amp;apos;an Jiaotong University, Xi&amp;apos;an, China.&amp;#xD;School of Pharmacy, Faculty of Medicine, the Chinese University of Hong Kong, Hong Kong, China.&lt;/auth-address&gt;&lt;titles&gt;&lt;title&gt;Sale of antibiotics without a prescription at community pharmacies in urban China: a multicentre cross-sectional survey&lt;/title&gt;&lt;secondary-title&gt;J Antimicrob Chemother&lt;/secondary-title&gt;&lt;alt-title&gt;The Journal of antimicrobial chemotherapy&lt;/alt-title&gt;&lt;/titles&gt;&lt;periodical&gt;&lt;full-title&gt;J Antimicrob Chemother&lt;/full-title&gt;&lt;abbr-1&gt;The Journal of antimicrobial chemotherapy&lt;/abbr-1&gt;&lt;/periodical&gt;&lt;alt-periodical&gt;&lt;full-title&gt;J Antimicrob Chemother&lt;/full-title&gt;&lt;abbr-1&gt;The Journal of antimicrobial chemotherapy&lt;/abbr-1&gt;&lt;/alt-periodical&gt;&lt;pages&gt;1235-1242&lt;/pages&gt;&lt;volume&gt;72&lt;/volume&gt;&lt;number&gt;4&lt;/number&gt;&lt;edition&gt;2017/01/08&lt;/edition&gt;&lt;dates&gt;&lt;year&gt;2017&lt;/year&gt;&lt;pub-dates&gt;&lt;date&gt;Apr 01&lt;/date&gt;&lt;/pub-dates&gt;&lt;/dates&gt;&lt;isbn&gt;0305-7453&lt;/isbn&gt;&lt;accession-num&gt;28062684&lt;/accession-num&gt;&lt;urls&gt;&lt;/urls&gt;&lt;electronic-resource-num&gt;10.1093/jac/dkw519&lt;/electronic-resource-num&gt;&lt;remote-database-provider&gt;NLM&lt;/remote-database-provider&gt;&lt;language&gt;eng&lt;/language&gt;&lt;/record&gt;&lt;/Cite&gt;&lt;/EndNote&gt;</w:instrText>
            </w:r>
            <w:r w:rsidRPr="00780C2E">
              <w:rPr>
                <w:rFonts w:ascii="Arial" w:eastAsia="Calibri" w:hAnsi="Arial" w:cs="Arial"/>
                <w:sz w:val="20"/>
                <w:szCs w:val="20"/>
                <w:lang w:val="en-GB"/>
              </w:rPr>
              <w:fldChar w:fldCharType="separate"/>
            </w:r>
            <w:r>
              <w:rPr>
                <w:rFonts w:ascii="Arial" w:eastAsia="Calibri" w:hAnsi="Arial" w:cs="Arial"/>
                <w:noProof/>
                <w:sz w:val="20"/>
                <w:szCs w:val="20"/>
                <w:lang w:val="en-GB"/>
              </w:rPr>
              <w:t>(42)</w:t>
            </w:r>
            <w:r w:rsidRPr="00780C2E">
              <w:rPr>
                <w:rFonts w:ascii="Arial" w:eastAsia="Calibri" w:hAnsi="Arial" w:cs="Arial"/>
                <w:sz w:val="20"/>
                <w:szCs w:val="20"/>
                <w:lang w:val="en-GB"/>
              </w:rPr>
              <w:fldChar w:fldCharType="end"/>
            </w:r>
            <w:r w:rsidRPr="00780C2E">
              <w:rPr>
                <w:rFonts w:ascii="Arial" w:eastAsia="Calibri" w:hAnsi="Arial" w:cs="Arial"/>
                <w:sz w:val="20"/>
                <w:szCs w:val="20"/>
                <w:lang w:val="en-GB"/>
              </w:rPr>
              <w:t>:</w:t>
            </w:r>
          </w:p>
          <w:p w14:paraId="0BF01286" w14:textId="77777777" w:rsidR="00780C2E" w:rsidRPr="00780C2E" w:rsidRDefault="00780C2E" w:rsidP="00B8179F">
            <w:pPr>
              <w:pStyle w:val="NoSpacing1"/>
              <w:numPr>
                <w:ilvl w:val="0"/>
                <w:numId w:val="30"/>
              </w:numPr>
              <w:jc w:val="both"/>
              <w:rPr>
                <w:rFonts w:ascii="Arial" w:eastAsia="Calibri" w:hAnsi="Arial" w:cs="Arial"/>
                <w:sz w:val="20"/>
                <w:szCs w:val="20"/>
                <w:lang w:val="en-GB"/>
              </w:rPr>
            </w:pPr>
            <w:r w:rsidRPr="00780C2E">
              <w:rPr>
                <w:rFonts w:ascii="Arial" w:eastAsia="Calibri" w:hAnsi="Arial" w:cs="Arial"/>
                <w:sz w:val="20"/>
                <w:szCs w:val="20"/>
                <w:lang w:val="en-GB"/>
              </w:rPr>
              <w:t xml:space="preserve">Multicentre cross-sectional study among 256 pharmacists using simulated patients presenting with a URTI </w:t>
            </w:r>
          </w:p>
          <w:p w14:paraId="14035468" w14:textId="77777777" w:rsidR="00780C2E" w:rsidRPr="00780C2E" w:rsidRDefault="00780C2E" w:rsidP="00B8179F">
            <w:pPr>
              <w:pStyle w:val="NoSpacing1"/>
              <w:numPr>
                <w:ilvl w:val="0"/>
                <w:numId w:val="30"/>
              </w:numPr>
              <w:jc w:val="both"/>
              <w:rPr>
                <w:rFonts w:ascii="Arial" w:eastAsia="Calibri" w:hAnsi="Arial" w:cs="Arial"/>
                <w:sz w:val="20"/>
                <w:szCs w:val="20"/>
                <w:lang w:val="en-GB"/>
              </w:rPr>
            </w:pPr>
            <w:r w:rsidRPr="00780C2E">
              <w:rPr>
                <w:rFonts w:ascii="Arial" w:eastAsia="Calibri" w:hAnsi="Arial" w:cs="Arial"/>
                <w:sz w:val="20"/>
                <w:szCs w:val="20"/>
                <w:lang w:val="en-GB"/>
              </w:rPr>
              <w:t>77.7% of staff dispensed an antibiotic without a prescription despite such practices being banned since 2004, greatest after simulated patient insistence</w:t>
            </w:r>
          </w:p>
          <w:p w14:paraId="3DF8A494" w14:textId="77777777" w:rsidR="00780C2E" w:rsidRDefault="00780C2E" w:rsidP="00B8179F">
            <w:pPr>
              <w:pStyle w:val="NoSpacing1"/>
              <w:numPr>
                <w:ilvl w:val="0"/>
                <w:numId w:val="30"/>
              </w:numPr>
              <w:jc w:val="both"/>
              <w:rPr>
                <w:rFonts w:ascii="Arial" w:eastAsia="Calibri" w:hAnsi="Arial" w:cs="Arial"/>
                <w:sz w:val="20"/>
                <w:szCs w:val="20"/>
                <w:lang w:val="en-GB"/>
              </w:rPr>
            </w:pPr>
            <w:r w:rsidRPr="00780C2E">
              <w:rPr>
                <w:rFonts w:ascii="Arial" w:eastAsia="Calibri" w:hAnsi="Arial" w:cs="Arial"/>
                <w:sz w:val="20"/>
                <w:szCs w:val="20"/>
                <w:lang w:val="en-GB"/>
              </w:rPr>
              <w:t>Pharmacists were only available in 14.8% of community pharmacies, with lower rates of non-prescription sales of antibiotics (but not significant)</w:t>
            </w:r>
          </w:p>
          <w:p w14:paraId="1CBE97E6" w14:textId="77777777" w:rsidR="00AB0C95" w:rsidRDefault="00AB0C95" w:rsidP="0005640A">
            <w:pPr>
              <w:pStyle w:val="NoSpacing1"/>
              <w:jc w:val="both"/>
              <w:rPr>
                <w:rFonts w:ascii="Arial" w:eastAsia="Calibri" w:hAnsi="Arial" w:cs="Arial"/>
                <w:sz w:val="20"/>
                <w:szCs w:val="20"/>
                <w:lang w:val="en-GB"/>
              </w:rPr>
            </w:pPr>
          </w:p>
          <w:p w14:paraId="784042B7" w14:textId="7CF9F87C" w:rsidR="0005640A" w:rsidRDefault="0005640A" w:rsidP="0005640A">
            <w:pPr>
              <w:pStyle w:val="NoSpacing1"/>
              <w:jc w:val="both"/>
              <w:rPr>
                <w:rFonts w:ascii="Arial" w:eastAsia="Calibri" w:hAnsi="Arial" w:cs="Arial"/>
                <w:sz w:val="20"/>
                <w:szCs w:val="20"/>
                <w:lang w:val="en-GB"/>
              </w:rPr>
            </w:pPr>
            <w:r>
              <w:rPr>
                <w:rFonts w:ascii="Arial" w:eastAsia="Calibri" w:hAnsi="Arial" w:cs="Arial"/>
                <w:sz w:val="20"/>
                <w:szCs w:val="20"/>
                <w:lang w:val="en-GB"/>
              </w:rPr>
              <w:t xml:space="preserve">C) Third study – 2019 </w:t>
            </w:r>
            <w:r>
              <w:rPr>
                <w:rFonts w:ascii="Arial" w:eastAsia="Calibri" w:hAnsi="Arial" w:cs="Arial"/>
                <w:sz w:val="20"/>
                <w:szCs w:val="20"/>
                <w:lang w:val="en-GB"/>
              </w:rPr>
              <w:fldChar w:fldCharType="begin">
                <w:fldData xml:space="preserve">PEVuZE5vdGU+PENpdGU+PEF1dGhvcj5DaGFuZzwvQXV0aG9yPjxZZWFyPjIwMTk8L1llYXI+PFJl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</w:fldData>
              </w:fldChar>
            </w:r>
            <w:r>
              <w:rPr>
                <w:rFonts w:ascii="Arial" w:eastAsia="Calibri" w:hAnsi="Arial" w:cs="Arial"/>
                <w:sz w:val="20"/>
                <w:szCs w:val="20"/>
                <w:lang w:val="en-GB"/>
              </w:rPr>
              <w:instrText xml:space="preserve"> ADDIN EN.CITE </w:instrText>
            </w:r>
            <w:r>
              <w:rPr>
                <w:rFonts w:ascii="Arial" w:eastAsia="Calibri" w:hAnsi="Arial" w:cs="Arial"/>
                <w:sz w:val="20"/>
                <w:szCs w:val="20"/>
                <w:lang w:val="en-GB"/>
              </w:rPr>
              <w:fldChar w:fldCharType="begin">
                <w:fldData xml:space="preserve">PEVuZE5vdGU+PENpdGU+PEF1dGhvcj5DaGFuZzwvQXV0aG9yPjxZZWFyPjIwMTk8L1llYXI+PFJl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</w:fldData>
              </w:fldChar>
            </w:r>
            <w:r>
              <w:rPr>
                <w:rFonts w:ascii="Arial" w:eastAsia="Calibri" w:hAnsi="Arial" w:cs="Arial"/>
                <w:sz w:val="20"/>
                <w:szCs w:val="20"/>
                <w:lang w:val="en-GB"/>
              </w:rPr>
              <w:instrText xml:space="preserve"> ADDIN EN.CITE.DATA </w:instrText>
            </w:r>
            <w:r>
              <w:rPr>
                <w:rFonts w:ascii="Arial" w:eastAsia="Calibri" w:hAnsi="Arial" w:cs="Arial"/>
                <w:sz w:val="20"/>
                <w:szCs w:val="20"/>
                <w:lang w:val="en-GB"/>
              </w:rPr>
            </w:r>
            <w:r>
              <w:rPr>
                <w:rFonts w:ascii="Arial" w:eastAsia="Calibri" w:hAnsi="Arial" w:cs="Arial"/>
                <w:sz w:val="20"/>
                <w:szCs w:val="20"/>
                <w:lang w:val="en-GB"/>
              </w:rPr>
              <w:fldChar w:fldCharType="end"/>
            </w:r>
            <w:r>
              <w:rPr>
                <w:rFonts w:ascii="Arial" w:eastAsia="Calibri" w:hAnsi="Arial" w:cs="Arial"/>
                <w:sz w:val="20"/>
                <w:szCs w:val="20"/>
                <w:lang w:val="en-GB"/>
              </w:rPr>
            </w:r>
            <w:r>
              <w:rPr>
                <w:rFonts w:ascii="Arial" w:eastAsia="Calibri" w:hAnsi="Arial" w:cs="Arial"/>
                <w:sz w:val="20"/>
                <w:szCs w:val="20"/>
                <w:lang w:val="en-GB"/>
              </w:rPr>
              <w:fldChar w:fldCharType="separate"/>
            </w:r>
            <w:r>
              <w:rPr>
                <w:rFonts w:ascii="Arial" w:eastAsia="Calibri" w:hAnsi="Arial" w:cs="Arial"/>
                <w:noProof/>
                <w:sz w:val="20"/>
                <w:szCs w:val="20"/>
                <w:lang w:val="en-GB"/>
              </w:rPr>
              <w:t>(43)</w:t>
            </w:r>
            <w:r>
              <w:rPr>
                <w:rFonts w:ascii="Arial" w:eastAsia="Calibri" w:hAnsi="Arial" w:cs="Arial"/>
                <w:sz w:val="20"/>
                <w:szCs w:val="20"/>
                <w:lang w:val="en-GB"/>
              </w:rPr>
              <w:fldChar w:fldCharType="end"/>
            </w:r>
          </w:p>
          <w:p w14:paraId="52832D80" w14:textId="77777777" w:rsidR="0005640A" w:rsidRDefault="0005640A" w:rsidP="001F1209">
            <w:pPr>
              <w:pStyle w:val="NoSpacing1"/>
              <w:numPr>
                <w:ilvl w:val="0"/>
                <w:numId w:val="70"/>
              </w:numPr>
              <w:jc w:val="both"/>
              <w:rPr>
                <w:rFonts w:ascii="Arial" w:eastAsia="Calibri" w:hAnsi="Arial" w:cs="Arial"/>
                <w:sz w:val="20"/>
                <w:szCs w:val="20"/>
                <w:lang w:val="en-GB"/>
              </w:rPr>
            </w:pPr>
            <w:r>
              <w:rPr>
                <w:rFonts w:ascii="Arial" w:eastAsia="Calibri" w:hAnsi="Arial" w:cs="Arial"/>
                <w:sz w:val="20"/>
                <w:szCs w:val="20"/>
                <w:lang w:val="en-GB"/>
              </w:rPr>
              <w:t>Simulated client method study among 2423 community pharmacies in six provinces in China</w:t>
            </w:r>
          </w:p>
          <w:p w14:paraId="5EC9D652" w14:textId="11B33058" w:rsidR="0005640A" w:rsidRPr="00780C2E" w:rsidRDefault="0005640A" w:rsidP="001F1209">
            <w:pPr>
              <w:pStyle w:val="NoSpacing1"/>
              <w:numPr>
                <w:ilvl w:val="0"/>
                <w:numId w:val="70"/>
              </w:numPr>
              <w:jc w:val="both"/>
              <w:rPr>
                <w:rFonts w:ascii="Arial" w:eastAsia="Calibri" w:hAnsi="Arial" w:cs="Arial"/>
                <w:sz w:val="20"/>
                <w:szCs w:val="20"/>
                <w:lang w:val="en-GB"/>
              </w:rPr>
            </w:pPr>
            <w:r>
              <w:rPr>
                <w:rFonts w:ascii="Arial" w:eastAsia="Calibri" w:hAnsi="Arial" w:cs="Arial"/>
                <w:sz w:val="20"/>
                <w:szCs w:val="20"/>
                <w:lang w:val="en-GB"/>
              </w:rPr>
              <w:t>Non-prescription sales of antibiotics were observed during 70.1% adult URTI interactions</w:t>
            </w:r>
          </w:p>
        </w:tc>
      </w:tr>
      <w:tr w:rsidR="00780C2E" w:rsidRPr="00780C2E" w14:paraId="1BEF1EE8" w14:textId="77777777" w:rsidTr="0005640A">
        <w:tc>
          <w:tcPr>
            <w:tcW w:w="0" w:type="auto"/>
            <w:shd w:val="clear" w:color="auto" w:fill="auto"/>
          </w:tcPr>
          <w:p w14:paraId="4C567C77" w14:textId="77777777" w:rsidR="00780C2E" w:rsidRPr="00780C2E" w:rsidRDefault="00780C2E" w:rsidP="0005640A">
            <w:pPr>
              <w:pStyle w:val="NoSpacing1"/>
              <w:jc w:val="both"/>
              <w:rPr>
                <w:rFonts w:ascii="Arial" w:hAnsi="Arial" w:cs="Arial"/>
                <w:color w:val="000000"/>
                <w:sz w:val="20"/>
                <w:szCs w:val="20"/>
                <w:lang w:val="en-GB"/>
              </w:rPr>
            </w:pPr>
            <w:r w:rsidRPr="00780C2E">
              <w:rPr>
                <w:rFonts w:ascii="Arial" w:hAnsi="Arial" w:cs="Arial"/>
                <w:color w:val="000000"/>
                <w:sz w:val="20"/>
                <w:szCs w:val="20"/>
                <w:lang w:val="en-GB"/>
              </w:rPr>
              <w:t>Ethiopia – 2015, 2017 and 2018</w:t>
            </w:r>
          </w:p>
        </w:tc>
        <w:tc>
          <w:tcPr>
            <w:tcW w:w="0" w:type="auto"/>
            <w:shd w:val="clear" w:color="auto" w:fill="auto"/>
          </w:tcPr>
          <w:p w14:paraId="2CF1B66D" w14:textId="4C62007D" w:rsidR="00780C2E" w:rsidRPr="00780C2E" w:rsidRDefault="00780C2E" w:rsidP="0005640A">
            <w:pPr>
              <w:pStyle w:val="NoSpacing1"/>
              <w:jc w:val="both"/>
              <w:rPr>
                <w:rFonts w:ascii="Arial" w:hAnsi="Arial" w:cs="Arial"/>
                <w:sz w:val="20"/>
                <w:szCs w:val="20"/>
                <w:lang w:val="en-GB"/>
              </w:rPr>
            </w:pPr>
            <w:r w:rsidRPr="00780C2E">
              <w:rPr>
                <w:rFonts w:ascii="Arial" w:hAnsi="Arial" w:cs="Arial"/>
                <w:sz w:val="20"/>
                <w:szCs w:val="20"/>
                <w:lang w:val="en-GB"/>
              </w:rPr>
              <w:t xml:space="preserve">A) First study - 2015 </w:t>
            </w:r>
            <w:r w:rsidRPr="00780C2E">
              <w:rPr>
                <w:rFonts w:ascii="Arial" w:hAnsi="Arial" w:cs="Arial"/>
                <w:sz w:val="20"/>
                <w:szCs w:val="20"/>
                <w:lang w:val="en-GB"/>
              </w:rPr>
              <w:fldChar w:fldCharType="begin"/>
            </w:r>
            <w:r w:rsidR="0005640A">
              <w:rPr>
                <w:rFonts w:ascii="Arial" w:hAnsi="Arial" w:cs="Arial"/>
                <w:sz w:val="20"/>
                <w:szCs w:val="20"/>
                <w:lang w:val="en-GB"/>
              </w:rPr>
              <w:instrText xml:space="preserve"> ADDIN EN.CITE &lt;EndNote&gt;&lt;Cite&gt;&lt;Author&gt;Gebeyehu&lt;/Author&gt;&lt;Year&gt;2015&lt;/Year&gt;&lt;RecNum&gt;429&lt;/RecNum&gt;&lt;DisplayText&gt;(44)&lt;/DisplayText&gt;&lt;record&gt;&lt;rec-number&gt;429&lt;/rec-number&gt;&lt;foreign-keys&gt;&lt;key app="EN" db-id="tztewz5eed050ueewv75axahvav02sewvwrv" timestamp="1487439374"&gt;429&lt;/key&gt;&lt;/foreign-keys&gt;&lt;ref-type name="Journal Article"&gt;17&lt;/ref-type&gt;&lt;contributors&gt;&lt;authors&gt;&lt;author&gt;Gebeyehu, Endalew&lt;/author&gt;&lt;author&gt;Bantie, Laychiluh&lt;/author&gt;&lt;author&gt;Azage, Muluken&lt;/author&gt;&lt;/authors&gt;&lt;/contributors&gt;&lt;titles&gt;&lt;title&gt;Inappropriate Use of Antibiotics and Its Associated Factors among Urban and Rural Communities of Bahir Dar City Administration, Northwest Ethiopia&lt;/title&gt;&lt;secondary-title&gt;PLoS ONE&lt;/secondary-title&gt;&lt;/titles&gt;&lt;periodical&gt;&lt;full-title&gt;PLoS One&lt;/full-title&gt;&lt;abbr-1&gt;PloS one&lt;/abbr-1&gt;&lt;/periodical&gt;&lt;pages&gt;e0138179&lt;/pages&gt;&lt;volume&gt;10&lt;/volume&gt;&lt;number&gt;9&lt;/number&gt;&lt;dates&gt;&lt;year&gt;2015&lt;/year&gt;&lt;pub-dates&gt;&lt;date&gt;09/17&amp;#xD;06/21/received&amp;#xD;08/26/accepted&lt;/date&gt;&lt;/pub-dates&gt;&lt;/dates&gt;&lt;pub-location&gt;San Francisco, CA USA&lt;/pub-location&gt;&lt;publisher&gt;Public Library of Science&lt;/publisher&gt;&lt;isbn&gt;1932-6203&lt;/isbn&gt;&lt;accession-num&gt;PMC4574735&lt;/accession-num&gt;&lt;urls&gt;&lt;related-urls&gt;&lt;url&gt;http://www.ncbi.nlm.nih.gov/pmc/articles/PMC4574735/&lt;/url&gt;&lt;/related-urls&gt;&lt;/urls&gt;&lt;electronic-resource-num&gt;10.1371/journal.pone.0138179&lt;/electronic-resource-num&gt;&lt;remote-database-name&gt;PMC&lt;/remote-database-name&gt;&lt;/record&gt;&lt;/Cite&gt;&lt;/EndNote&gt;</w:instrText>
            </w:r>
            <w:r w:rsidRPr="00780C2E">
              <w:rPr>
                <w:rFonts w:ascii="Arial" w:hAnsi="Arial" w:cs="Arial"/>
                <w:sz w:val="20"/>
                <w:szCs w:val="20"/>
                <w:lang w:val="en-GB"/>
              </w:rPr>
              <w:fldChar w:fldCharType="separate"/>
            </w:r>
            <w:r w:rsidR="0005640A">
              <w:rPr>
                <w:rFonts w:ascii="Arial" w:hAnsi="Arial" w:cs="Arial"/>
                <w:noProof/>
                <w:sz w:val="20"/>
                <w:szCs w:val="20"/>
                <w:lang w:val="en-GB"/>
              </w:rPr>
              <w:t>(44)</w:t>
            </w:r>
            <w:r w:rsidRPr="00780C2E">
              <w:rPr>
                <w:rFonts w:ascii="Arial" w:hAnsi="Arial" w:cs="Arial"/>
                <w:sz w:val="20"/>
                <w:szCs w:val="20"/>
                <w:lang w:val="en-GB"/>
              </w:rPr>
              <w:fldChar w:fldCharType="end"/>
            </w:r>
          </w:p>
          <w:p w14:paraId="4FF0499D" w14:textId="77777777" w:rsidR="00780C2E" w:rsidRPr="00780C2E" w:rsidRDefault="00780C2E" w:rsidP="00B8179F">
            <w:pPr>
              <w:pStyle w:val="NoSpacing1"/>
              <w:numPr>
                <w:ilvl w:val="0"/>
                <w:numId w:val="31"/>
              </w:numPr>
              <w:jc w:val="both"/>
              <w:rPr>
                <w:rFonts w:ascii="Arial" w:eastAsia="Calibri" w:hAnsi="Arial" w:cs="Arial"/>
                <w:sz w:val="20"/>
                <w:szCs w:val="20"/>
                <w:lang w:val="en-GB"/>
              </w:rPr>
            </w:pPr>
            <w:r w:rsidRPr="00780C2E">
              <w:rPr>
                <w:rFonts w:ascii="Arial" w:eastAsia="Calibri" w:hAnsi="Arial" w:cs="Arial"/>
                <w:sz w:val="20"/>
                <w:szCs w:val="20"/>
                <w:lang w:val="en-GB"/>
              </w:rPr>
              <w:t xml:space="preserve">Comparative </w:t>
            </w:r>
            <w:proofErr w:type="gramStart"/>
            <w:r w:rsidRPr="00780C2E">
              <w:rPr>
                <w:rFonts w:ascii="Arial" w:eastAsia="Calibri" w:hAnsi="Arial" w:cs="Arial"/>
                <w:sz w:val="20"/>
                <w:szCs w:val="20"/>
                <w:lang w:val="en-GB"/>
              </w:rPr>
              <w:t>cross sectional</w:t>
            </w:r>
            <w:proofErr w:type="gramEnd"/>
            <w:r w:rsidRPr="00780C2E">
              <w:rPr>
                <w:rFonts w:ascii="Arial" w:eastAsia="Calibri" w:hAnsi="Arial" w:cs="Arial"/>
                <w:sz w:val="20"/>
                <w:szCs w:val="20"/>
                <w:lang w:val="en-GB"/>
              </w:rPr>
              <w:t xml:space="preserve"> study design conducted in both urban and rural areas involving 1082 participants</w:t>
            </w:r>
          </w:p>
          <w:p w14:paraId="5044F9F4" w14:textId="77777777" w:rsidR="00780C2E" w:rsidRPr="00780C2E" w:rsidRDefault="00780C2E" w:rsidP="00B8179F">
            <w:pPr>
              <w:pStyle w:val="NoSpacing1"/>
              <w:numPr>
                <w:ilvl w:val="0"/>
                <w:numId w:val="31"/>
              </w:numPr>
              <w:jc w:val="both"/>
              <w:rPr>
                <w:rFonts w:ascii="Arial" w:eastAsia="Calibri" w:hAnsi="Arial" w:cs="Arial"/>
                <w:sz w:val="20"/>
                <w:szCs w:val="20"/>
                <w:lang w:val="en-GB"/>
              </w:rPr>
            </w:pPr>
            <w:r w:rsidRPr="00780C2E">
              <w:rPr>
                <w:rFonts w:ascii="Arial" w:eastAsia="Calibri" w:hAnsi="Arial" w:cs="Arial"/>
                <w:sz w:val="20"/>
                <w:szCs w:val="20"/>
                <w:lang w:val="en-GB"/>
              </w:rPr>
              <w:t xml:space="preserve">Inappropriate use of antibiotics was 30.9% - </w:t>
            </w:r>
            <w:proofErr w:type="spellStart"/>
            <w:r w:rsidRPr="00780C2E">
              <w:rPr>
                <w:rFonts w:ascii="Arial" w:eastAsia="Calibri" w:hAnsi="Arial" w:cs="Arial"/>
                <w:sz w:val="20"/>
                <w:szCs w:val="20"/>
                <w:lang w:val="en-GB"/>
              </w:rPr>
              <w:t>self medication</w:t>
            </w:r>
            <w:proofErr w:type="spellEnd"/>
            <w:r w:rsidRPr="00780C2E">
              <w:rPr>
                <w:rFonts w:ascii="Arial" w:eastAsia="Calibri" w:hAnsi="Arial" w:cs="Arial"/>
                <w:sz w:val="20"/>
                <w:szCs w:val="20"/>
                <w:lang w:val="en-GB"/>
              </w:rPr>
              <w:t xml:space="preserve"> at 18.0% and 12.9% coming from family members</w:t>
            </w:r>
          </w:p>
          <w:p w14:paraId="0135F164" w14:textId="77777777" w:rsidR="00780C2E" w:rsidRPr="00780C2E" w:rsidRDefault="00780C2E" w:rsidP="00B8179F">
            <w:pPr>
              <w:pStyle w:val="NoSpacing1"/>
              <w:numPr>
                <w:ilvl w:val="0"/>
                <w:numId w:val="31"/>
              </w:numPr>
              <w:jc w:val="both"/>
              <w:rPr>
                <w:rFonts w:ascii="Arial" w:eastAsia="Calibri" w:hAnsi="Arial" w:cs="Arial"/>
                <w:sz w:val="20"/>
                <w:szCs w:val="20"/>
                <w:lang w:val="en-GB"/>
              </w:rPr>
            </w:pPr>
            <w:r w:rsidRPr="00780C2E">
              <w:rPr>
                <w:rFonts w:ascii="Arial" w:eastAsia="Calibri" w:hAnsi="Arial" w:cs="Arial"/>
                <w:sz w:val="20"/>
                <w:szCs w:val="20"/>
                <w:lang w:val="en-GB"/>
              </w:rPr>
              <w:t xml:space="preserve">Amoxicillin most commonly used antibiotic - urban (67.3%) and rural (62.3%) communities followed by ampicillin </w:t>
            </w:r>
          </w:p>
          <w:p w14:paraId="0D7A4473" w14:textId="77777777" w:rsidR="00780C2E" w:rsidRPr="00780C2E" w:rsidRDefault="00780C2E" w:rsidP="00B8179F">
            <w:pPr>
              <w:pStyle w:val="NoSpacing1"/>
              <w:numPr>
                <w:ilvl w:val="0"/>
                <w:numId w:val="31"/>
              </w:numPr>
              <w:jc w:val="both"/>
              <w:rPr>
                <w:rFonts w:ascii="Arial" w:hAnsi="Arial" w:cs="Arial"/>
                <w:sz w:val="20"/>
                <w:szCs w:val="20"/>
                <w:lang w:val="en-GB"/>
              </w:rPr>
            </w:pPr>
            <w:r w:rsidRPr="00780C2E">
              <w:rPr>
                <w:rFonts w:ascii="Arial" w:hAnsi="Arial" w:cs="Arial"/>
                <w:sz w:val="20"/>
                <w:szCs w:val="20"/>
                <w:lang w:val="en-GB"/>
              </w:rPr>
              <w:t xml:space="preserve">Respiratory tract symptoms were the most common reason for antibiotic use (74.6%) </w:t>
            </w:r>
          </w:p>
          <w:p w14:paraId="26A0AF52" w14:textId="78759CF5" w:rsidR="00780C2E" w:rsidRPr="00780C2E" w:rsidRDefault="00780C2E" w:rsidP="0005640A">
            <w:pPr>
              <w:pStyle w:val="NoSpacing1"/>
              <w:jc w:val="both"/>
              <w:rPr>
                <w:rFonts w:ascii="Arial" w:hAnsi="Arial" w:cs="Arial"/>
                <w:sz w:val="20"/>
                <w:szCs w:val="20"/>
                <w:lang w:val="en-GB"/>
              </w:rPr>
            </w:pPr>
            <w:r w:rsidRPr="00780C2E">
              <w:rPr>
                <w:rFonts w:ascii="Arial" w:hAnsi="Arial" w:cs="Arial"/>
                <w:sz w:val="20"/>
                <w:szCs w:val="20"/>
                <w:lang w:val="en-GB"/>
              </w:rPr>
              <w:t xml:space="preserve">B) Second study - 2017 </w:t>
            </w:r>
            <w:r w:rsidRPr="00780C2E">
              <w:rPr>
                <w:rFonts w:ascii="Arial" w:hAnsi="Arial" w:cs="Arial"/>
                <w:sz w:val="20"/>
                <w:szCs w:val="20"/>
                <w:lang w:val="en-GB"/>
              </w:rPr>
              <w:fldChar w:fldCharType="begin"/>
            </w:r>
            <w:r w:rsidR="0005640A">
              <w:rPr>
                <w:rFonts w:ascii="Arial" w:hAnsi="Arial" w:cs="Arial"/>
                <w:sz w:val="20"/>
                <w:szCs w:val="20"/>
                <w:lang w:val="en-GB"/>
              </w:rPr>
              <w:instrText xml:space="preserve"> ADDIN EN.CITE &lt;EndNote&gt;&lt;Cite&gt;&lt;Author&gt;Erku&lt;/Author&gt;&lt;Year&gt;2017&lt;/Year&gt;&lt;RecNum&gt;3580&lt;/RecNum&gt;&lt;DisplayText&gt;(45)&lt;/DisplayText&gt;&lt;record&gt;&lt;rec-number&gt;3580&lt;/rec-number&gt;&lt;foreign-keys&gt;&lt;key app="EN" db-id="tztewz5eed050ueewv75axahvav02sewvwrv" timestamp="1537340202"&gt;3580&lt;/key&gt;&lt;/foreign-keys&gt;&lt;ref-type name="Journal Article"&gt;17&lt;/ref-type&gt;&lt;contributors&gt;&lt;authors&gt;&lt;author&gt;Erku, Daniel Asfaw&lt;/author&gt;&lt;author&gt;Mekuria, Abebe Basazn&lt;/author&gt;&lt;author&gt;Belachew, Sewunet Admasu&lt;/author&gt;&lt;/authors&gt;&lt;/contributors&gt;&lt;titles&gt;&lt;title&gt;Inappropriate use of antibiotics among communities of Gondar town, Ethiopia: a threat to the development of antimicrobial resistance&lt;/title&gt;&lt;secondary-title&gt;Antimicrobial Resistance &amp;amp; Infection Control&lt;/secondary-title&gt;&lt;/titles&gt;&lt;periodical&gt;&lt;full-title&gt;Antimicrobial Resistance &amp;amp; Infection Control&lt;/full-title&gt;&lt;/periodical&gt;&lt;pages&gt;112&lt;/pages&gt;&lt;volume&gt;6&lt;/volume&gt;&lt;number&gt;1&lt;/number&gt;&lt;dates&gt;&lt;year&gt;2017&lt;/year&gt;&lt;pub-dates&gt;&lt;date&gt;2017/11/07&lt;/date&gt;&lt;/pub-dates&gt;&lt;/dates&gt;&lt;isbn&gt;2047-2994&lt;/isbn&gt;&lt;urls&gt;&lt;related-urls&gt;&lt;url&gt;https://doi.org/10.1186/s13756-017-0272-2&lt;/url&gt;&lt;/related-urls&gt;&lt;/urls&gt;&lt;electronic-resource-num&gt;10.1186/s13756-017-0272-2&lt;/electronic-resource-num&gt;&lt;/record&gt;&lt;/Cite&gt;&lt;/EndNote&gt;</w:instrText>
            </w:r>
            <w:r w:rsidRPr="00780C2E">
              <w:rPr>
                <w:rFonts w:ascii="Arial" w:hAnsi="Arial" w:cs="Arial"/>
                <w:sz w:val="20"/>
                <w:szCs w:val="20"/>
                <w:lang w:val="en-GB"/>
              </w:rPr>
              <w:fldChar w:fldCharType="separate"/>
            </w:r>
            <w:r w:rsidR="0005640A">
              <w:rPr>
                <w:rFonts w:ascii="Arial" w:hAnsi="Arial" w:cs="Arial"/>
                <w:noProof/>
                <w:sz w:val="20"/>
                <w:szCs w:val="20"/>
                <w:lang w:val="en-GB"/>
              </w:rPr>
              <w:t>(45)</w:t>
            </w:r>
            <w:r w:rsidRPr="00780C2E">
              <w:rPr>
                <w:rFonts w:ascii="Arial" w:hAnsi="Arial" w:cs="Arial"/>
                <w:sz w:val="20"/>
                <w:szCs w:val="20"/>
                <w:lang w:val="en-GB"/>
              </w:rPr>
              <w:fldChar w:fldCharType="end"/>
            </w:r>
            <w:r w:rsidRPr="00780C2E">
              <w:rPr>
                <w:rFonts w:ascii="Arial" w:hAnsi="Arial" w:cs="Arial"/>
                <w:sz w:val="20"/>
                <w:szCs w:val="20"/>
                <w:lang w:val="en-GB"/>
              </w:rPr>
              <w:t>:</w:t>
            </w:r>
          </w:p>
          <w:p w14:paraId="7D729CF6" w14:textId="77777777" w:rsidR="00780C2E" w:rsidRPr="00780C2E" w:rsidRDefault="00780C2E" w:rsidP="00B8179F">
            <w:pPr>
              <w:pStyle w:val="NoSpacing1"/>
              <w:numPr>
                <w:ilvl w:val="0"/>
                <w:numId w:val="32"/>
              </w:numPr>
              <w:jc w:val="both"/>
              <w:rPr>
                <w:rFonts w:ascii="Arial" w:eastAsia="Calibri" w:hAnsi="Arial" w:cs="Arial"/>
                <w:color w:val="131413"/>
                <w:sz w:val="20"/>
                <w:szCs w:val="20"/>
                <w:lang w:val="en-GB"/>
              </w:rPr>
            </w:pPr>
            <w:r w:rsidRPr="00780C2E">
              <w:rPr>
                <w:rFonts w:ascii="Arial" w:eastAsia="Calibri" w:hAnsi="Arial" w:cs="Arial"/>
                <w:color w:val="131413"/>
                <w:sz w:val="20"/>
                <w:szCs w:val="20"/>
                <w:lang w:val="en-GB"/>
              </w:rPr>
              <w:t>Community based cross-sectional survey conducted among 650 participants</w:t>
            </w:r>
          </w:p>
          <w:p w14:paraId="30FC8C75" w14:textId="77777777" w:rsidR="00780C2E" w:rsidRPr="00780C2E" w:rsidRDefault="00780C2E" w:rsidP="00B8179F">
            <w:pPr>
              <w:pStyle w:val="NoSpacing1"/>
              <w:numPr>
                <w:ilvl w:val="0"/>
                <w:numId w:val="32"/>
              </w:numPr>
              <w:jc w:val="both"/>
              <w:rPr>
                <w:rFonts w:ascii="Arial" w:hAnsi="Arial" w:cs="Arial"/>
                <w:sz w:val="20"/>
                <w:szCs w:val="20"/>
                <w:lang w:val="en-GB"/>
              </w:rPr>
            </w:pPr>
            <w:r w:rsidRPr="00780C2E">
              <w:rPr>
                <w:rFonts w:ascii="Arial" w:hAnsi="Arial" w:cs="Arial"/>
                <w:color w:val="131413"/>
                <w:sz w:val="20"/>
                <w:szCs w:val="20"/>
                <w:lang w:val="en-GB"/>
              </w:rPr>
              <w:t>N</w:t>
            </w:r>
            <w:r w:rsidRPr="00780C2E">
              <w:rPr>
                <w:rFonts w:ascii="Arial" w:hAnsi="Arial" w:cs="Arial"/>
                <w:sz w:val="20"/>
                <w:szCs w:val="20"/>
                <w:lang w:val="en-GB"/>
              </w:rPr>
              <w:t xml:space="preserve">early half (48.5%) of participants in the survey had taken antibiotics in the previous year, with </w:t>
            </w:r>
            <w:r w:rsidRPr="00780C2E">
              <w:rPr>
                <w:rFonts w:ascii="Arial" w:eastAsia="Calibri" w:hAnsi="Arial" w:cs="Arial"/>
                <w:color w:val="131413"/>
                <w:sz w:val="20"/>
                <w:szCs w:val="20"/>
                <w:lang w:val="en-GB"/>
              </w:rPr>
              <w:t>36.8% of respondents obtaining their antibiotics from community drug retail outlets without a prescription</w:t>
            </w:r>
            <w:r w:rsidRPr="00780C2E">
              <w:rPr>
                <w:rFonts w:ascii="Arial" w:hAnsi="Arial" w:cs="Arial"/>
                <w:sz w:val="20"/>
                <w:szCs w:val="20"/>
                <w:lang w:val="en-GB"/>
              </w:rPr>
              <w:t xml:space="preserve"> </w:t>
            </w:r>
          </w:p>
          <w:p w14:paraId="63A522C4" w14:textId="77777777" w:rsidR="00780C2E" w:rsidRPr="00780C2E" w:rsidRDefault="00780C2E" w:rsidP="00B8179F">
            <w:pPr>
              <w:pStyle w:val="NoSpacing1"/>
              <w:numPr>
                <w:ilvl w:val="0"/>
                <w:numId w:val="32"/>
              </w:numPr>
              <w:jc w:val="both"/>
              <w:rPr>
                <w:rFonts w:ascii="Arial" w:eastAsia="Calibri" w:hAnsi="Arial" w:cs="Arial"/>
                <w:sz w:val="20"/>
                <w:szCs w:val="20"/>
                <w:lang w:val="en-GB"/>
              </w:rPr>
            </w:pPr>
            <w:r w:rsidRPr="00780C2E">
              <w:rPr>
                <w:rFonts w:ascii="Arial" w:hAnsi="Arial" w:cs="Arial"/>
                <w:sz w:val="20"/>
                <w:szCs w:val="20"/>
                <w:lang w:val="en-GB"/>
              </w:rPr>
              <w:t xml:space="preserve">Respiratory tract infections (40.9%) the most common reason for which antibiotics were taken </w:t>
            </w:r>
          </w:p>
          <w:p w14:paraId="5133B73B" w14:textId="631ADC76" w:rsidR="00780C2E" w:rsidRPr="00780C2E" w:rsidRDefault="00780C2E" w:rsidP="0005640A">
            <w:pPr>
              <w:pStyle w:val="NoSpacing1"/>
              <w:jc w:val="both"/>
              <w:rPr>
                <w:rFonts w:ascii="Arial" w:hAnsi="Arial" w:cs="Arial"/>
                <w:sz w:val="20"/>
                <w:szCs w:val="20"/>
                <w:lang w:val="en-GB"/>
              </w:rPr>
            </w:pPr>
            <w:r w:rsidRPr="00780C2E">
              <w:rPr>
                <w:rFonts w:ascii="Arial" w:hAnsi="Arial" w:cs="Arial"/>
                <w:sz w:val="20"/>
                <w:szCs w:val="20"/>
                <w:lang w:val="en-GB"/>
              </w:rPr>
              <w:t xml:space="preserve">C) Third study - 2018 </w:t>
            </w:r>
            <w:r w:rsidRPr="00780C2E">
              <w:rPr>
                <w:rFonts w:ascii="Arial" w:hAnsi="Arial" w:cs="Arial"/>
                <w:sz w:val="20"/>
                <w:szCs w:val="20"/>
                <w:lang w:val="en-GB"/>
              </w:rPr>
              <w:fldChar w:fldCharType="begin">
                <w:fldData xml:space="preserve">PEVuZE5vdGU+PENpdGU+PEF1dGhvcj5Fcmt1PC9BdXRob3I+PFllYXI+MjAxODwvWWVhcj48UmVj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</w:fldData>
              </w:fldChar>
            </w:r>
            <w:r w:rsidR="0005640A">
              <w:rPr>
                <w:rFonts w:ascii="Arial" w:hAnsi="Arial" w:cs="Arial"/>
                <w:sz w:val="20"/>
                <w:szCs w:val="20"/>
                <w:lang w:val="en-GB"/>
              </w:rPr>
              <w:instrText xml:space="preserve"> ADDIN EN.CITE </w:instrText>
            </w:r>
            <w:r w:rsidR="0005640A">
              <w:rPr>
                <w:rFonts w:ascii="Arial" w:hAnsi="Arial" w:cs="Arial"/>
                <w:sz w:val="20"/>
                <w:szCs w:val="20"/>
                <w:lang w:val="en-GB"/>
              </w:rPr>
              <w:fldChar w:fldCharType="begin">
                <w:fldData xml:space="preserve">PEVuZE5vdGU+PENpdGU+PEF1dGhvcj5Fcmt1PC9BdXRob3I+PFllYXI+MjAxODwvWWVhcj48UmVj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</w:fldData>
              </w:fldChar>
            </w:r>
            <w:r w:rsidR="0005640A">
              <w:rPr>
                <w:rFonts w:ascii="Arial" w:hAnsi="Arial" w:cs="Arial"/>
                <w:sz w:val="20"/>
                <w:szCs w:val="20"/>
                <w:lang w:val="en-GB"/>
              </w:rPr>
              <w:instrText xml:space="preserve"> ADDIN EN.CITE.DATA </w:instrText>
            </w:r>
            <w:r w:rsidR="0005640A">
              <w:rPr>
                <w:rFonts w:ascii="Arial" w:hAnsi="Arial" w:cs="Arial"/>
                <w:sz w:val="20"/>
                <w:szCs w:val="20"/>
                <w:lang w:val="en-GB"/>
              </w:rPr>
            </w:r>
            <w:r w:rsidR="0005640A">
              <w:rPr>
                <w:rFonts w:ascii="Arial" w:hAnsi="Arial" w:cs="Arial"/>
                <w:sz w:val="20"/>
                <w:szCs w:val="20"/>
                <w:lang w:val="en-GB"/>
              </w:rPr>
              <w:fldChar w:fldCharType="end"/>
            </w:r>
            <w:r w:rsidRPr="00780C2E">
              <w:rPr>
                <w:rFonts w:ascii="Arial" w:hAnsi="Arial" w:cs="Arial"/>
                <w:sz w:val="20"/>
                <w:szCs w:val="20"/>
                <w:lang w:val="en-GB"/>
              </w:rPr>
            </w:r>
            <w:r w:rsidRPr="00780C2E">
              <w:rPr>
                <w:rFonts w:ascii="Arial" w:hAnsi="Arial" w:cs="Arial"/>
                <w:sz w:val="20"/>
                <w:szCs w:val="20"/>
                <w:lang w:val="en-GB"/>
              </w:rPr>
              <w:fldChar w:fldCharType="separate"/>
            </w:r>
            <w:r w:rsidR="0005640A">
              <w:rPr>
                <w:rFonts w:ascii="Arial" w:hAnsi="Arial" w:cs="Arial"/>
                <w:noProof/>
                <w:sz w:val="20"/>
                <w:szCs w:val="20"/>
                <w:lang w:val="en-GB"/>
              </w:rPr>
              <w:t>(46)</w:t>
            </w:r>
            <w:r w:rsidRPr="00780C2E">
              <w:rPr>
                <w:rFonts w:ascii="Arial" w:hAnsi="Arial" w:cs="Arial"/>
                <w:sz w:val="20"/>
                <w:szCs w:val="20"/>
                <w:lang w:val="en-GB"/>
              </w:rPr>
              <w:fldChar w:fldCharType="end"/>
            </w:r>
          </w:p>
          <w:p w14:paraId="48094034" w14:textId="77777777" w:rsidR="00780C2E" w:rsidRPr="00780C2E" w:rsidRDefault="00780C2E" w:rsidP="00B8179F">
            <w:pPr>
              <w:pStyle w:val="NoSpacing1"/>
              <w:numPr>
                <w:ilvl w:val="0"/>
                <w:numId w:val="68"/>
              </w:numPr>
              <w:jc w:val="both"/>
              <w:rPr>
                <w:rFonts w:ascii="Arial" w:hAnsi="Arial" w:cs="Arial"/>
                <w:color w:val="131413"/>
                <w:sz w:val="20"/>
                <w:szCs w:val="20"/>
                <w:lang w:val="en-GB" w:eastAsia="en-GB"/>
              </w:rPr>
            </w:pPr>
            <w:r w:rsidRPr="00780C2E">
              <w:rPr>
                <w:rFonts w:ascii="Arial" w:hAnsi="Arial" w:cs="Arial"/>
                <w:color w:val="131413"/>
                <w:sz w:val="20"/>
                <w:szCs w:val="20"/>
                <w:lang w:val="en-GB" w:eastAsia="en-GB"/>
              </w:rPr>
              <w:lastRenderedPageBreak/>
              <w:t>2 phase mixed-methods study using simulated patients (50 patients) and in-depth interviews among community pharmacists in Ethiopia</w:t>
            </w:r>
          </w:p>
          <w:p w14:paraId="25F0E8B4" w14:textId="77777777" w:rsidR="00780C2E" w:rsidRPr="00780C2E" w:rsidRDefault="00780C2E" w:rsidP="00B8179F">
            <w:pPr>
              <w:pStyle w:val="NoSpacing1"/>
              <w:numPr>
                <w:ilvl w:val="0"/>
                <w:numId w:val="68"/>
              </w:numPr>
              <w:jc w:val="both"/>
              <w:rPr>
                <w:rFonts w:ascii="Arial" w:hAnsi="Arial" w:cs="Arial"/>
                <w:color w:val="131413"/>
                <w:sz w:val="20"/>
                <w:szCs w:val="20"/>
                <w:lang w:val="en-GB" w:eastAsia="en-GB"/>
              </w:rPr>
            </w:pPr>
            <w:r w:rsidRPr="00780C2E">
              <w:rPr>
                <w:rFonts w:ascii="Arial" w:hAnsi="Arial" w:cs="Arial"/>
                <w:color w:val="131413"/>
                <w:sz w:val="20"/>
                <w:szCs w:val="20"/>
                <w:lang w:val="en-GB" w:eastAsia="en-GB"/>
              </w:rPr>
              <w:t>92% of simulated patients were dispensed an antibiotic without a prescription for a URTI, with the most common antibiotics dispensed being amoxicillin and amoxicillin-clavulanic acid</w:t>
            </w:r>
          </w:p>
          <w:p w14:paraId="261C04C1" w14:textId="77777777" w:rsidR="00780C2E" w:rsidRPr="00780C2E" w:rsidRDefault="00780C2E" w:rsidP="00B8179F">
            <w:pPr>
              <w:pStyle w:val="NoSpacing1"/>
              <w:numPr>
                <w:ilvl w:val="0"/>
                <w:numId w:val="68"/>
              </w:numPr>
              <w:jc w:val="both"/>
              <w:rPr>
                <w:rFonts w:ascii="Arial" w:hAnsi="Arial" w:cs="Arial"/>
                <w:color w:val="131413"/>
                <w:sz w:val="20"/>
                <w:szCs w:val="20"/>
                <w:lang w:val="en-GB" w:eastAsia="en-GB"/>
              </w:rPr>
            </w:pPr>
            <w:r w:rsidRPr="00780C2E">
              <w:rPr>
                <w:rFonts w:ascii="Arial" w:hAnsi="Arial" w:cs="Arial"/>
                <w:color w:val="131413"/>
                <w:sz w:val="20"/>
                <w:szCs w:val="20"/>
                <w:lang w:val="en-GB" w:eastAsia="en-GB"/>
              </w:rPr>
              <w:t>The interviews confirmed that the dispensing of antibiotics for URTIs was a common occurrence enhanced by financial gain and patient expectations</w:t>
            </w:r>
          </w:p>
        </w:tc>
      </w:tr>
      <w:tr w:rsidR="00780C2E" w:rsidRPr="00780C2E" w14:paraId="471CFA98" w14:textId="77777777" w:rsidTr="0005640A">
        <w:tc>
          <w:tcPr>
            <w:tcW w:w="0" w:type="auto"/>
            <w:shd w:val="clear" w:color="auto" w:fill="auto"/>
          </w:tcPr>
          <w:p w14:paraId="3F816600" w14:textId="77777777" w:rsidR="00780C2E" w:rsidRPr="00780C2E" w:rsidRDefault="00780C2E" w:rsidP="0005640A">
            <w:pPr>
              <w:pStyle w:val="NoSpacing1"/>
              <w:jc w:val="both"/>
              <w:rPr>
                <w:rFonts w:ascii="Arial" w:hAnsi="Arial" w:cs="Arial"/>
                <w:color w:val="000000"/>
                <w:sz w:val="20"/>
                <w:szCs w:val="20"/>
                <w:lang w:val="en-GB"/>
              </w:rPr>
            </w:pPr>
            <w:r w:rsidRPr="00780C2E">
              <w:rPr>
                <w:rFonts w:ascii="Arial" w:hAnsi="Arial" w:cs="Arial"/>
                <w:color w:val="000000"/>
                <w:sz w:val="20"/>
                <w:szCs w:val="20"/>
                <w:lang w:val="en-GB"/>
              </w:rPr>
              <w:lastRenderedPageBreak/>
              <w:t>Ghana – 2012 and 2018</w:t>
            </w:r>
          </w:p>
        </w:tc>
        <w:tc>
          <w:tcPr>
            <w:tcW w:w="0" w:type="auto"/>
            <w:shd w:val="clear" w:color="auto" w:fill="auto"/>
          </w:tcPr>
          <w:p w14:paraId="6232DEEC" w14:textId="669BD02F" w:rsidR="00780C2E" w:rsidRPr="00780C2E" w:rsidRDefault="00780C2E" w:rsidP="0005640A">
            <w:pPr>
              <w:pStyle w:val="NoSpacing1"/>
              <w:jc w:val="both"/>
              <w:rPr>
                <w:rFonts w:ascii="Arial" w:eastAsia="Calibri" w:hAnsi="Arial" w:cs="Arial"/>
                <w:sz w:val="20"/>
                <w:szCs w:val="20"/>
                <w:lang w:val="en-GB"/>
              </w:rPr>
            </w:pPr>
            <w:r w:rsidRPr="00780C2E">
              <w:rPr>
                <w:rFonts w:ascii="Arial" w:eastAsia="Calibri" w:hAnsi="Arial" w:cs="Arial"/>
                <w:sz w:val="20"/>
                <w:szCs w:val="20"/>
                <w:lang w:val="en-GB"/>
              </w:rPr>
              <w:t xml:space="preserve">A) First study - 2012 </w:t>
            </w:r>
            <w:r w:rsidRPr="00780C2E">
              <w:rPr>
                <w:rFonts w:ascii="Arial" w:eastAsia="Calibri" w:hAnsi="Arial" w:cs="Arial"/>
                <w:sz w:val="20"/>
                <w:szCs w:val="20"/>
                <w:lang w:val="en-GB"/>
              </w:rPr>
              <w:fldChar w:fldCharType="begin"/>
            </w:r>
            <w:r w:rsidR="0005640A">
              <w:rPr>
                <w:rFonts w:ascii="Arial" w:eastAsia="Calibri" w:hAnsi="Arial" w:cs="Arial"/>
                <w:sz w:val="20"/>
                <w:szCs w:val="20"/>
                <w:lang w:val="en-GB"/>
              </w:rPr>
              <w:instrText xml:space="preserve"> ADDIN EN.CITE &lt;EndNote&gt;&lt;Cite&gt;&lt;Author&gt;Donkor&lt;/Author&gt;&lt;Year&gt;2012&lt;/Year&gt;&lt;RecNum&gt;416&lt;/RecNum&gt;&lt;DisplayText&gt;(47)&lt;/DisplayText&gt;&lt;record&gt;&lt;rec-number&gt;416&lt;/rec-number&gt;&lt;foreign-keys&gt;&lt;key app="EN" db-id="tztewz5eed050ueewv75axahvav02sewvwrv" timestamp="1487416027"&gt;416&lt;/key&gt;&lt;/foreign-keys&gt;&lt;ref-type name="Journal Article"&gt;17&lt;/ref-type&gt;&lt;contributors&gt;&lt;authors&gt;&lt;author&gt;Donkor, E. S.&lt;/author&gt;&lt;author&gt;Tetteh-Quarcoo, P. B.&lt;/author&gt;&lt;author&gt;Nartey, P.&lt;/author&gt;&lt;author&gt;Agyeman, I. O.&lt;/author&gt;&lt;/authors&gt;&lt;/contributors&gt;&lt;titles&gt;&lt;title&gt;Self-medication practices with antibiotics among tertiary level students in Accra, Ghana: a cross-sectional study&lt;/title&gt;&lt;secondary-title&gt;Int J Environ Res Public Health&lt;/secondary-title&gt;&lt;/titles&gt;&lt;periodical&gt;&lt;full-title&gt;Int J Environ Res Public Health&lt;/full-title&gt;&lt;/periodical&gt;&lt;volume&gt;9&lt;/volume&gt;&lt;dates&gt;&lt;year&gt;2012&lt;/year&gt;&lt;/dates&gt;&lt;label&gt;Donkor2012&lt;/label&gt;&lt;urls&gt;&lt;related-urls&gt;&lt;url&gt;http://dx.doi.org/10.3390/ijerph9103519&lt;/url&gt;&lt;/related-urls&gt;&lt;/urls&gt;&lt;electronic-resource-num&gt;10.3390/ijerph9103519&lt;/electronic-resource-num&gt;&lt;/record&gt;&lt;/Cite&gt;&lt;/EndNote&gt;</w:instrText>
            </w:r>
            <w:r w:rsidRPr="00780C2E">
              <w:rPr>
                <w:rFonts w:ascii="Arial" w:eastAsia="Calibri" w:hAnsi="Arial" w:cs="Arial"/>
                <w:sz w:val="20"/>
                <w:szCs w:val="20"/>
                <w:lang w:val="en-GB"/>
              </w:rPr>
              <w:fldChar w:fldCharType="separate"/>
            </w:r>
            <w:r w:rsidR="0005640A">
              <w:rPr>
                <w:rFonts w:ascii="Arial" w:eastAsia="Calibri" w:hAnsi="Arial" w:cs="Arial"/>
                <w:noProof/>
                <w:sz w:val="20"/>
                <w:szCs w:val="20"/>
                <w:lang w:val="en-GB"/>
              </w:rPr>
              <w:t>(47)</w:t>
            </w:r>
            <w:r w:rsidRPr="00780C2E">
              <w:rPr>
                <w:rFonts w:ascii="Arial" w:eastAsia="Calibri" w:hAnsi="Arial" w:cs="Arial"/>
                <w:sz w:val="20"/>
                <w:szCs w:val="20"/>
                <w:lang w:val="en-GB"/>
              </w:rPr>
              <w:fldChar w:fldCharType="end"/>
            </w:r>
            <w:r w:rsidRPr="00780C2E">
              <w:rPr>
                <w:rFonts w:ascii="Arial" w:eastAsia="Calibri" w:hAnsi="Arial" w:cs="Arial"/>
                <w:sz w:val="20"/>
                <w:szCs w:val="20"/>
                <w:lang w:val="en-GB"/>
              </w:rPr>
              <w:t>:</w:t>
            </w:r>
          </w:p>
          <w:p w14:paraId="549EE42B" w14:textId="77777777" w:rsidR="00780C2E" w:rsidRPr="00780C2E" w:rsidRDefault="00780C2E" w:rsidP="00B8179F">
            <w:pPr>
              <w:pStyle w:val="NoSpacing1"/>
              <w:numPr>
                <w:ilvl w:val="0"/>
                <w:numId w:val="35"/>
              </w:numPr>
              <w:jc w:val="both"/>
              <w:rPr>
                <w:rFonts w:ascii="Arial" w:eastAsia="Calibri" w:hAnsi="Arial" w:cs="Arial"/>
                <w:sz w:val="20"/>
                <w:szCs w:val="20"/>
                <w:lang w:val="en-GB"/>
              </w:rPr>
            </w:pPr>
            <w:r w:rsidRPr="00780C2E">
              <w:rPr>
                <w:rFonts w:ascii="Arial" w:eastAsia="Calibri" w:hAnsi="Arial" w:cs="Arial"/>
                <w:sz w:val="20"/>
                <w:szCs w:val="20"/>
                <w:lang w:val="en-GB"/>
              </w:rPr>
              <w:t>Descriptive cross-sectional study involving face-to-face interviews with 600 tertiary students</w:t>
            </w:r>
            <w:r w:rsidRPr="00780C2E">
              <w:rPr>
                <w:rFonts w:ascii="Arial" w:hAnsi="Arial" w:cs="Arial"/>
                <w:sz w:val="20"/>
                <w:szCs w:val="20"/>
                <w:lang w:val="en-GB"/>
              </w:rPr>
              <w:t xml:space="preserve"> </w:t>
            </w:r>
          </w:p>
          <w:p w14:paraId="6EA416B1" w14:textId="77777777" w:rsidR="00780C2E" w:rsidRPr="00780C2E" w:rsidRDefault="00780C2E" w:rsidP="00B8179F">
            <w:pPr>
              <w:pStyle w:val="NoSpacing1"/>
              <w:numPr>
                <w:ilvl w:val="0"/>
                <w:numId w:val="35"/>
              </w:numPr>
              <w:jc w:val="both"/>
              <w:rPr>
                <w:rFonts w:ascii="Arial" w:eastAsia="Calibri" w:hAnsi="Arial" w:cs="Arial"/>
                <w:sz w:val="20"/>
                <w:szCs w:val="20"/>
                <w:lang w:val="en-GB"/>
              </w:rPr>
            </w:pPr>
            <w:r w:rsidRPr="00780C2E">
              <w:rPr>
                <w:rFonts w:ascii="Arial" w:hAnsi="Arial" w:cs="Arial"/>
                <w:sz w:val="20"/>
                <w:szCs w:val="20"/>
                <w:lang w:val="en-GB"/>
              </w:rPr>
              <w:t xml:space="preserve">Overall, considerable self-purchasing of antibiotics among tertiary level students (70%); however, </w:t>
            </w:r>
            <w:r w:rsidRPr="00780C2E">
              <w:rPr>
                <w:rFonts w:ascii="Arial" w:eastAsia="Calibri" w:hAnsi="Arial" w:cs="Arial"/>
                <w:sz w:val="20"/>
                <w:szCs w:val="20"/>
                <w:lang w:val="en-GB"/>
              </w:rPr>
              <w:t>significantly lower among medically inclined students</w:t>
            </w:r>
            <w:r w:rsidRPr="00780C2E">
              <w:rPr>
                <w:rFonts w:ascii="Arial" w:hAnsi="Arial" w:cs="Arial"/>
                <w:sz w:val="20"/>
                <w:szCs w:val="20"/>
                <w:lang w:val="en-GB"/>
              </w:rPr>
              <w:t xml:space="preserve"> </w:t>
            </w:r>
          </w:p>
          <w:p w14:paraId="280772AC" w14:textId="77777777" w:rsidR="00780C2E" w:rsidRPr="00780C2E" w:rsidRDefault="00780C2E" w:rsidP="00B8179F">
            <w:pPr>
              <w:pStyle w:val="NoSpacing1"/>
              <w:numPr>
                <w:ilvl w:val="0"/>
                <w:numId w:val="35"/>
              </w:numPr>
              <w:jc w:val="both"/>
              <w:rPr>
                <w:rFonts w:ascii="Arial" w:hAnsi="Arial" w:cs="Arial"/>
                <w:sz w:val="20"/>
                <w:szCs w:val="20"/>
                <w:lang w:val="en-GB"/>
              </w:rPr>
            </w:pPr>
            <w:r w:rsidRPr="00780C2E">
              <w:rPr>
                <w:rFonts w:ascii="Arial" w:hAnsi="Arial" w:cs="Arial"/>
                <w:sz w:val="20"/>
                <w:szCs w:val="20"/>
                <w:lang w:val="en-GB"/>
              </w:rPr>
              <w:t xml:space="preserve">The most common antibiotic used was amoxycillin, and the majority of antibiotics were purchased for colds, coughs and fevers </w:t>
            </w:r>
          </w:p>
          <w:p w14:paraId="40C6F964" w14:textId="77777777" w:rsidR="00780C2E" w:rsidRPr="00780C2E" w:rsidRDefault="00780C2E" w:rsidP="0005640A">
            <w:pPr>
              <w:pStyle w:val="NoSpacing1"/>
              <w:jc w:val="both"/>
              <w:rPr>
                <w:rFonts w:ascii="Arial" w:hAnsi="Arial" w:cs="Arial"/>
                <w:sz w:val="20"/>
                <w:szCs w:val="20"/>
                <w:lang w:val="en-GB"/>
              </w:rPr>
            </w:pPr>
          </w:p>
          <w:p w14:paraId="2C5A410E" w14:textId="01D6FA77" w:rsidR="00780C2E" w:rsidRPr="00780C2E" w:rsidRDefault="00780C2E" w:rsidP="0005640A">
            <w:pPr>
              <w:pStyle w:val="NoSpacing1"/>
              <w:jc w:val="both"/>
              <w:rPr>
                <w:rFonts w:ascii="Arial" w:hAnsi="Arial" w:cs="Arial"/>
                <w:sz w:val="20"/>
                <w:szCs w:val="20"/>
                <w:lang w:val="en-GB"/>
              </w:rPr>
            </w:pPr>
            <w:r w:rsidRPr="00780C2E">
              <w:rPr>
                <w:rFonts w:ascii="Arial" w:hAnsi="Arial" w:cs="Arial"/>
                <w:sz w:val="20"/>
                <w:szCs w:val="20"/>
                <w:lang w:val="en-GB"/>
              </w:rPr>
              <w:t xml:space="preserve">B) Second study – 2018 </w:t>
            </w:r>
            <w:r w:rsidRPr="00780C2E">
              <w:rPr>
                <w:rFonts w:ascii="Arial" w:hAnsi="Arial" w:cs="Arial"/>
                <w:sz w:val="20"/>
                <w:szCs w:val="20"/>
                <w:lang w:val="en-GB"/>
              </w:rPr>
              <w:fldChar w:fldCharType="begin">
                <w:fldData xml:space="preserve">PEVuZE5vdGU+PENpdGU+PEF1dGhvcj5BaGlhYnU8L0F1dGhvcj48WWVhcj4yMDE4PC9ZZWFyPjxS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</w:fldData>
              </w:fldChar>
            </w:r>
            <w:r w:rsidR="0005640A">
              <w:rPr>
                <w:rFonts w:ascii="Arial" w:hAnsi="Arial" w:cs="Arial"/>
                <w:sz w:val="20"/>
                <w:szCs w:val="20"/>
                <w:lang w:val="en-GB"/>
              </w:rPr>
              <w:instrText xml:space="preserve"> ADDIN EN.CITE </w:instrText>
            </w:r>
            <w:r w:rsidR="0005640A">
              <w:rPr>
                <w:rFonts w:ascii="Arial" w:hAnsi="Arial" w:cs="Arial"/>
                <w:sz w:val="20"/>
                <w:szCs w:val="20"/>
                <w:lang w:val="en-GB"/>
              </w:rPr>
              <w:fldChar w:fldCharType="begin">
                <w:fldData xml:space="preserve">PEVuZE5vdGU+PENpdGU+PEF1dGhvcj5BaGlhYnU8L0F1dGhvcj48WWVhcj4yMDE4PC9ZZWFyPjxS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</w:fldData>
              </w:fldChar>
            </w:r>
            <w:r w:rsidR="0005640A">
              <w:rPr>
                <w:rFonts w:ascii="Arial" w:hAnsi="Arial" w:cs="Arial"/>
                <w:sz w:val="20"/>
                <w:szCs w:val="20"/>
                <w:lang w:val="en-GB"/>
              </w:rPr>
              <w:instrText xml:space="preserve"> ADDIN EN.CITE.DATA </w:instrText>
            </w:r>
            <w:r w:rsidR="0005640A">
              <w:rPr>
                <w:rFonts w:ascii="Arial" w:hAnsi="Arial" w:cs="Arial"/>
                <w:sz w:val="20"/>
                <w:szCs w:val="20"/>
                <w:lang w:val="en-GB"/>
              </w:rPr>
            </w:r>
            <w:r w:rsidR="0005640A">
              <w:rPr>
                <w:rFonts w:ascii="Arial" w:hAnsi="Arial" w:cs="Arial"/>
                <w:sz w:val="20"/>
                <w:szCs w:val="20"/>
                <w:lang w:val="en-GB"/>
              </w:rPr>
              <w:fldChar w:fldCharType="end"/>
            </w:r>
            <w:r w:rsidRPr="00780C2E">
              <w:rPr>
                <w:rFonts w:ascii="Arial" w:hAnsi="Arial" w:cs="Arial"/>
                <w:sz w:val="20"/>
                <w:szCs w:val="20"/>
                <w:lang w:val="en-GB"/>
              </w:rPr>
            </w:r>
            <w:r w:rsidRPr="00780C2E">
              <w:rPr>
                <w:rFonts w:ascii="Arial" w:hAnsi="Arial" w:cs="Arial"/>
                <w:sz w:val="20"/>
                <w:szCs w:val="20"/>
                <w:lang w:val="en-GB"/>
              </w:rPr>
              <w:fldChar w:fldCharType="separate"/>
            </w:r>
            <w:r w:rsidR="0005640A">
              <w:rPr>
                <w:rFonts w:ascii="Arial" w:hAnsi="Arial" w:cs="Arial"/>
                <w:noProof/>
                <w:sz w:val="20"/>
                <w:szCs w:val="20"/>
                <w:lang w:val="en-GB"/>
              </w:rPr>
              <w:t>(48)</w:t>
            </w:r>
            <w:r w:rsidRPr="00780C2E">
              <w:rPr>
                <w:rFonts w:ascii="Arial" w:hAnsi="Arial" w:cs="Arial"/>
                <w:sz w:val="20"/>
                <w:szCs w:val="20"/>
                <w:lang w:val="en-GB"/>
              </w:rPr>
              <w:fldChar w:fldCharType="end"/>
            </w:r>
            <w:r w:rsidRPr="00780C2E">
              <w:rPr>
                <w:rFonts w:ascii="Arial" w:hAnsi="Arial" w:cs="Arial"/>
                <w:sz w:val="20"/>
                <w:szCs w:val="20"/>
                <w:lang w:val="en-GB"/>
              </w:rPr>
              <w:t>:</w:t>
            </w:r>
          </w:p>
          <w:p w14:paraId="1D7E73C1" w14:textId="77777777" w:rsidR="00780C2E" w:rsidRPr="00780C2E" w:rsidRDefault="00780C2E" w:rsidP="00B8179F">
            <w:pPr>
              <w:pStyle w:val="NoSpacing1"/>
              <w:numPr>
                <w:ilvl w:val="0"/>
                <w:numId w:val="69"/>
              </w:numPr>
              <w:jc w:val="both"/>
              <w:rPr>
                <w:rFonts w:ascii="Arial" w:hAnsi="Arial" w:cs="Arial"/>
                <w:color w:val="000000"/>
                <w:sz w:val="20"/>
                <w:szCs w:val="20"/>
                <w:shd w:val="clear" w:color="auto" w:fill="FFFFFF"/>
              </w:rPr>
            </w:pPr>
            <w:r w:rsidRPr="00780C2E">
              <w:rPr>
                <w:rFonts w:ascii="Arial" w:hAnsi="Arial" w:cs="Arial"/>
                <w:color w:val="000000"/>
                <w:sz w:val="20"/>
                <w:szCs w:val="20"/>
                <w:shd w:val="clear" w:color="auto" w:fill="FFFFFF"/>
              </w:rPr>
              <w:t>Twice-weekly visits to 12 households in three rural communities over 8 weeks</w:t>
            </w:r>
          </w:p>
          <w:p w14:paraId="172B7966" w14:textId="77777777" w:rsidR="00780C2E" w:rsidRPr="00780C2E" w:rsidRDefault="00780C2E" w:rsidP="00B8179F">
            <w:pPr>
              <w:pStyle w:val="NoSpacing1"/>
              <w:numPr>
                <w:ilvl w:val="0"/>
                <w:numId w:val="69"/>
              </w:numPr>
              <w:jc w:val="both"/>
              <w:rPr>
                <w:rFonts w:ascii="Arial" w:hAnsi="Arial" w:cs="Arial"/>
                <w:sz w:val="20"/>
                <w:szCs w:val="20"/>
                <w:lang w:val="en-GB"/>
              </w:rPr>
            </w:pPr>
            <w:r w:rsidRPr="00780C2E">
              <w:rPr>
                <w:rFonts w:ascii="Arial" w:hAnsi="Arial" w:cs="Arial"/>
                <w:color w:val="000000"/>
                <w:sz w:val="20"/>
                <w:szCs w:val="20"/>
                <w:shd w:val="clear" w:color="auto" w:fill="FFFFFF"/>
              </w:rPr>
              <w:t>Most (65%) medicine-use events involved self-treatment w40% of medicine-use events involving antibiotics often without a prescription</w:t>
            </w:r>
            <w:r w:rsidRPr="00780C2E">
              <w:rPr>
                <w:rFonts w:ascii="Arial" w:hAnsi="Arial" w:cs="Arial"/>
                <w:sz w:val="20"/>
                <w:szCs w:val="20"/>
                <w:lang w:val="en-GB"/>
              </w:rPr>
              <w:t xml:space="preserve"> </w:t>
            </w:r>
          </w:p>
          <w:p w14:paraId="79DD0010" w14:textId="77777777" w:rsidR="00780C2E" w:rsidRPr="00780C2E" w:rsidRDefault="00780C2E" w:rsidP="00B8179F">
            <w:pPr>
              <w:pStyle w:val="NoSpacing1"/>
              <w:numPr>
                <w:ilvl w:val="0"/>
                <w:numId w:val="69"/>
              </w:numPr>
              <w:jc w:val="both"/>
              <w:rPr>
                <w:rFonts w:ascii="Arial" w:hAnsi="Arial" w:cs="Arial"/>
                <w:sz w:val="20"/>
                <w:szCs w:val="20"/>
                <w:lang w:val="en-GB"/>
              </w:rPr>
            </w:pPr>
            <w:r w:rsidRPr="00780C2E">
              <w:rPr>
                <w:rFonts w:ascii="Arial" w:hAnsi="Arial" w:cs="Arial"/>
                <w:color w:val="000000"/>
                <w:sz w:val="20"/>
                <w:szCs w:val="20"/>
                <w:shd w:val="clear" w:color="auto" w:fill="FFFFFF"/>
              </w:rPr>
              <w:t>Penicillins were the most commonly dispensed antibiotic</w:t>
            </w:r>
          </w:p>
          <w:p w14:paraId="2E5866FE" w14:textId="77777777" w:rsidR="00780C2E" w:rsidRPr="00780C2E" w:rsidRDefault="00780C2E" w:rsidP="0005640A">
            <w:pPr>
              <w:pStyle w:val="NoSpacing1"/>
              <w:jc w:val="both"/>
              <w:rPr>
                <w:rFonts w:ascii="Arial" w:hAnsi="Arial" w:cs="Arial"/>
                <w:sz w:val="20"/>
                <w:szCs w:val="20"/>
                <w:lang w:val="en-GB"/>
              </w:rPr>
            </w:pPr>
          </w:p>
          <w:p w14:paraId="1073D772" w14:textId="30FB543D" w:rsidR="00780C2E" w:rsidRPr="00780C2E" w:rsidRDefault="00780C2E" w:rsidP="0005640A">
            <w:pPr>
              <w:pStyle w:val="NoSpacing1"/>
              <w:jc w:val="both"/>
              <w:rPr>
                <w:rFonts w:ascii="Arial" w:hAnsi="Arial" w:cs="Arial"/>
                <w:sz w:val="20"/>
                <w:szCs w:val="20"/>
                <w:lang w:val="en-GB"/>
              </w:rPr>
            </w:pPr>
            <w:r w:rsidRPr="00780C2E">
              <w:rPr>
                <w:rFonts w:ascii="Arial" w:hAnsi="Arial" w:cs="Arial"/>
                <w:sz w:val="20"/>
                <w:szCs w:val="20"/>
                <w:lang w:val="en-GB"/>
              </w:rPr>
              <w:t xml:space="preserve">The ease of access to antibiotics in pharmacies makes reducing AMR in Ghana a challenge. This is likely to change in the future with the recent launch of the national action plan in Ghana to reduce AMR </w:t>
            </w:r>
            <w:r w:rsidRPr="00780C2E">
              <w:rPr>
                <w:rFonts w:ascii="Arial" w:hAnsi="Arial" w:cs="Arial"/>
                <w:sz w:val="20"/>
                <w:szCs w:val="20"/>
                <w:lang w:val="en-GB"/>
              </w:rPr>
              <w:fldChar w:fldCharType="begin">
                <w:fldData xml:space="preserve">PEVuZE5vdGU+PENpdGU+PEF1dGhvcj5ZZXZ1dHNleTwvQXV0aG9yPjxZZWFyPjIwMTc8L1llYXI+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</w:fldData>
              </w:fldChar>
            </w:r>
            <w:r w:rsidR="0005640A">
              <w:rPr>
                <w:rFonts w:ascii="Arial" w:hAnsi="Arial" w:cs="Arial"/>
                <w:sz w:val="20"/>
                <w:szCs w:val="20"/>
                <w:lang w:val="en-GB"/>
              </w:rPr>
              <w:instrText xml:space="preserve"> ADDIN EN.CITE </w:instrText>
            </w:r>
            <w:r w:rsidR="0005640A">
              <w:rPr>
                <w:rFonts w:ascii="Arial" w:hAnsi="Arial" w:cs="Arial"/>
                <w:sz w:val="20"/>
                <w:szCs w:val="20"/>
                <w:lang w:val="en-GB"/>
              </w:rPr>
              <w:fldChar w:fldCharType="begin">
                <w:fldData xml:space="preserve">PEVuZE5vdGU+PENpdGU+PEF1dGhvcj5ZZXZ1dHNleTwvQXV0aG9yPjxZZWFyPjIwMTc8L1llYXI+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</w:fldData>
              </w:fldChar>
            </w:r>
            <w:r w:rsidR="0005640A">
              <w:rPr>
                <w:rFonts w:ascii="Arial" w:hAnsi="Arial" w:cs="Arial"/>
                <w:sz w:val="20"/>
                <w:szCs w:val="20"/>
                <w:lang w:val="en-GB"/>
              </w:rPr>
              <w:instrText xml:space="preserve"> ADDIN EN.CITE.DATA </w:instrText>
            </w:r>
            <w:r w:rsidR="0005640A">
              <w:rPr>
                <w:rFonts w:ascii="Arial" w:hAnsi="Arial" w:cs="Arial"/>
                <w:sz w:val="20"/>
                <w:szCs w:val="20"/>
                <w:lang w:val="en-GB"/>
              </w:rPr>
            </w:r>
            <w:r w:rsidR="0005640A">
              <w:rPr>
                <w:rFonts w:ascii="Arial" w:hAnsi="Arial" w:cs="Arial"/>
                <w:sz w:val="20"/>
                <w:szCs w:val="20"/>
                <w:lang w:val="en-GB"/>
              </w:rPr>
              <w:fldChar w:fldCharType="end"/>
            </w:r>
            <w:r w:rsidRPr="00780C2E">
              <w:rPr>
                <w:rFonts w:ascii="Arial" w:hAnsi="Arial" w:cs="Arial"/>
                <w:sz w:val="20"/>
                <w:szCs w:val="20"/>
                <w:lang w:val="en-GB"/>
              </w:rPr>
            </w:r>
            <w:r w:rsidRPr="00780C2E">
              <w:rPr>
                <w:rFonts w:ascii="Arial" w:hAnsi="Arial" w:cs="Arial"/>
                <w:sz w:val="20"/>
                <w:szCs w:val="20"/>
                <w:lang w:val="en-GB"/>
              </w:rPr>
              <w:fldChar w:fldCharType="separate"/>
            </w:r>
            <w:r w:rsidR="0005640A">
              <w:rPr>
                <w:rFonts w:ascii="Arial" w:hAnsi="Arial" w:cs="Arial"/>
                <w:noProof/>
                <w:sz w:val="20"/>
                <w:szCs w:val="20"/>
                <w:lang w:val="en-GB"/>
              </w:rPr>
              <w:t>(49, 50)</w:t>
            </w:r>
            <w:r w:rsidRPr="00780C2E">
              <w:rPr>
                <w:rFonts w:ascii="Arial" w:hAnsi="Arial" w:cs="Arial"/>
                <w:sz w:val="20"/>
                <w:szCs w:val="20"/>
                <w:lang w:val="en-GB"/>
              </w:rPr>
              <w:fldChar w:fldCharType="end"/>
            </w:r>
          </w:p>
        </w:tc>
      </w:tr>
      <w:tr w:rsidR="00780C2E" w:rsidRPr="00780C2E" w14:paraId="5246F6B3" w14:textId="77777777" w:rsidTr="0005640A">
        <w:tc>
          <w:tcPr>
            <w:tcW w:w="0" w:type="auto"/>
            <w:shd w:val="clear" w:color="auto" w:fill="auto"/>
          </w:tcPr>
          <w:p w14:paraId="3DC66C51" w14:textId="77777777" w:rsidR="00780C2E" w:rsidRPr="00780C2E" w:rsidRDefault="00780C2E" w:rsidP="0005640A">
            <w:pPr>
              <w:pStyle w:val="NoSpacing1"/>
              <w:jc w:val="both"/>
              <w:rPr>
                <w:rFonts w:ascii="Arial" w:hAnsi="Arial" w:cs="Arial"/>
                <w:color w:val="000000"/>
                <w:sz w:val="20"/>
                <w:szCs w:val="20"/>
                <w:lang w:val="en-GB"/>
              </w:rPr>
            </w:pPr>
            <w:r w:rsidRPr="00780C2E">
              <w:rPr>
                <w:rFonts w:ascii="Arial" w:hAnsi="Arial" w:cs="Arial"/>
                <w:color w:val="000000"/>
                <w:sz w:val="20"/>
                <w:szCs w:val="20"/>
                <w:lang w:val="en-GB"/>
              </w:rPr>
              <w:t>India - 2014 and 2015</w:t>
            </w:r>
          </w:p>
        </w:tc>
        <w:tc>
          <w:tcPr>
            <w:tcW w:w="0" w:type="auto"/>
            <w:shd w:val="clear" w:color="auto" w:fill="auto"/>
          </w:tcPr>
          <w:p w14:paraId="003623C4" w14:textId="11025BA1" w:rsidR="00780C2E" w:rsidRPr="00780C2E" w:rsidRDefault="00780C2E" w:rsidP="0005640A">
            <w:pPr>
              <w:pStyle w:val="NoSpacing1"/>
              <w:jc w:val="both"/>
              <w:rPr>
                <w:rFonts w:ascii="Arial" w:hAnsi="Arial" w:cs="Arial"/>
                <w:sz w:val="20"/>
                <w:szCs w:val="20"/>
                <w:lang w:val="en-GB"/>
              </w:rPr>
            </w:pPr>
            <w:r w:rsidRPr="00780C2E">
              <w:rPr>
                <w:rFonts w:ascii="Arial" w:hAnsi="Arial" w:cs="Arial"/>
                <w:sz w:val="20"/>
                <w:szCs w:val="20"/>
                <w:lang w:val="en-GB"/>
              </w:rPr>
              <w:t xml:space="preserve">A) First study - 2014 </w:t>
            </w:r>
            <w:r w:rsidRPr="00780C2E">
              <w:rPr>
                <w:rFonts w:ascii="Arial" w:hAnsi="Arial" w:cs="Arial"/>
                <w:sz w:val="20"/>
                <w:szCs w:val="20"/>
                <w:lang w:val="en-GB"/>
              </w:rPr>
              <w:fldChar w:fldCharType="begin"/>
            </w:r>
            <w:r w:rsidR="0005640A">
              <w:rPr>
                <w:rFonts w:ascii="Arial" w:hAnsi="Arial" w:cs="Arial"/>
                <w:sz w:val="20"/>
                <w:szCs w:val="20"/>
                <w:lang w:val="en-GB"/>
              </w:rPr>
              <w:instrText xml:space="preserve"> ADDIN EN.CITE &lt;EndNote&gt;&lt;Cite&gt;&lt;Author&gt;Ahmad&lt;/Author&gt;&lt;Year&gt;2014&lt;/Year&gt;&lt;RecNum&gt;4277&lt;/RecNum&gt;&lt;DisplayText&gt;(51)&lt;/DisplayText&gt;&lt;record&gt;&lt;rec-number&gt;4277&lt;/rec-number&gt;&lt;foreign-keys&gt;&lt;key app="EN" db-id="tztewz5eed050ueewv75axahvav02sewvwrv" timestamp="1549568697"&gt;4277&lt;/key&gt;&lt;/foreign-keys&gt;&lt;ref-type name="Journal Article"&gt;17&lt;/ref-type&gt;&lt;contributors&gt;&lt;authors&gt;&lt;author&gt;Ahmad, A.&lt;/author&gt;&lt;author&gt;Patel, I.&lt;/author&gt;&lt;author&gt;Mohanta, Gp&lt;/author&gt;&lt;author&gt;Balkrishnan, R.&lt;/author&gt;&lt;/authors&gt;&lt;/contributors&gt;&lt;titles&gt;&lt;title&gt;Evaluation of self medication practices in rural area of town sahaswan at northern India&lt;/title&gt;&lt;secondary-title&gt;Annals of medical and health sciences research&lt;/secondary-title&gt;&lt;/titles&gt;&lt;periodical&gt;&lt;full-title&gt;Annals of Medical and Health Sciences Research&lt;/full-title&gt;&lt;/periodical&gt;&lt;pages&gt;S73-S78&lt;/pages&gt;&lt;volume&gt;4&lt;/volume&gt;&lt;number&gt;Suppl 2&lt;/number&gt;&lt;dates&gt;&lt;year&gt;2014&lt;/year&gt;&lt;pub-dates&gt;&lt;date&gt;Jul-Aug&lt;/date&gt;&lt;/pub-dates&gt;&lt;/dates&gt;&lt;publisher&gt;Medknow Publications &amp;amp; Media Pvt Ltd&lt;/publisher&gt;&lt;isbn&gt;2141-9248&amp;#xD;2277-9205&lt;/isbn&gt;&lt;accession-num&gt;25184092&lt;/accession-num&gt;&lt;urls&gt;&lt;related-urls&gt;&lt;url&gt;https://www.ncbi.nlm.nih.gov/pubmed/25184092&lt;/url&gt;&lt;url&gt;https://www.ncbi.nlm.nih.gov/pmc/PMC4145522/&lt;/url&gt;&lt;/related-urls&gt;&lt;/urls&gt;&lt;electronic-resource-num&gt;10.4103/2141-9248.138012&lt;/electronic-resource-num&gt;&lt;remote-database-name&gt;PubMed&lt;/remote-database-name&gt;&lt;/record&gt;&lt;/Cite&gt;&lt;/EndNote&gt;</w:instrText>
            </w:r>
            <w:r w:rsidRPr="00780C2E">
              <w:rPr>
                <w:rFonts w:ascii="Arial" w:hAnsi="Arial" w:cs="Arial"/>
                <w:sz w:val="20"/>
                <w:szCs w:val="20"/>
                <w:lang w:val="en-GB"/>
              </w:rPr>
              <w:fldChar w:fldCharType="separate"/>
            </w:r>
            <w:r w:rsidR="0005640A">
              <w:rPr>
                <w:rFonts w:ascii="Arial" w:hAnsi="Arial" w:cs="Arial"/>
                <w:noProof/>
                <w:sz w:val="20"/>
                <w:szCs w:val="20"/>
                <w:lang w:val="en-GB"/>
              </w:rPr>
              <w:t>(51)</w:t>
            </w:r>
            <w:r w:rsidRPr="00780C2E">
              <w:rPr>
                <w:rFonts w:ascii="Arial" w:hAnsi="Arial" w:cs="Arial"/>
                <w:sz w:val="20"/>
                <w:szCs w:val="20"/>
                <w:lang w:val="en-GB"/>
              </w:rPr>
              <w:fldChar w:fldCharType="end"/>
            </w:r>
            <w:r w:rsidRPr="00780C2E">
              <w:rPr>
                <w:rFonts w:ascii="Arial" w:hAnsi="Arial" w:cs="Arial"/>
                <w:sz w:val="20"/>
                <w:szCs w:val="20"/>
                <w:lang w:val="en-GB"/>
              </w:rPr>
              <w:t>:</w:t>
            </w:r>
          </w:p>
          <w:p w14:paraId="3806BC7E" w14:textId="77777777" w:rsidR="00780C2E" w:rsidRPr="00780C2E" w:rsidRDefault="00780C2E" w:rsidP="00B8179F">
            <w:pPr>
              <w:pStyle w:val="NoSpacing1"/>
              <w:numPr>
                <w:ilvl w:val="0"/>
                <w:numId w:val="36"/>
              </w:numPr>
              <w:jc w:val="both"/>
              <w:rPr>
                <w:rFonts w:ascii="Arial" w:hAnsi="Arial" w:cs="Arial"/>
                <w:sz w:val="20"/>
                <w:szCs w:val="20"/>
                <w:lang w:val="en-GB"/>
              </w:rPr>
            </w:pPr>
            <w:r w:rsidRPr="00780C2E">
              <w:rPr>
                <w:rFonts w:ascii="Arial" w:hAnsi="Arial" w:cs="Arial"/>
                <w:sz w:val="20"/>
                <w:szCs w:val="20"/>
                <w:lang w:val="en-GB"/>
              </w:rPr>
              <w:t>Community based cross sectional study aiming to gather information about the prevalence of self-medication with any treatment among 600 respondents</w:t>
            </w:r>
          </w:p>
          <w:p w14:paraId="757A00A5" w14:textId="77777777" w:rsidR="00780C2E" w:rsidRPr="00780C2E" w:rsidRDefault="00780C2E" w:rsidP="00B8179F">
            <w:pPr>
              <w:pStyle w:val="NoSpacing1"/>
              <w:numPr>
                <w:ilvl w:val="0"/>
                <w:numId w:val="36"/>
              </w:numPr>
              <w:jc w:val="both"/>
              <w:rPr>
                <w:rFonts w:ascii="Arial" w:hAnsi="Arial" w:cs="Arial"/>
                <w:sz w:val="20"/>
                <w:szCs w:val="20"/>
                <w:lang w:val="en-GB"/>
              </w:rPr>
            </w:pPr>
            <w:r w:rsidRPr="00780C2E">
              <w:rPr>
                <w:rFonts w:ascii="Arial" w:hAnsi="Arial" w:cs="Arial"/>
                <w:sz w:val="20"/>
                <w:szCs w:val="20"/>
                <w:lang w:val="en-GB"/>
              </w:rPr>
              <w:t>16.7% purchased antibiotics, with self-purchasing of NSAIDs (25.3%), GI medication (20.8%) and antihistamines (19.7%) more common</w:t>
            </w:r>
          </w:p>
          <w:p w14:paraId="64779E1E" w14:textId="77777777" w:rsidR="00780C2E" w:rsidRPr="00780C2E" w:rsidRDefault="00780C2E" w:rsidP="00B8179F">
            <w:pPr>
              <w:pStyle w:val="NoSpacing1"/>
              <w:numPr>
                <w:ilvl w:val="0"/>
                <w:numId w:val="36"/>
              </w:numPr>
              <w:jc w:val="both"/>
              <w:rPr>
                <w:rFonts w:ascii="Arial" w:hAnsi="Arial" w:cs="Arial"/>
                <w:sz w:val="20"/>
                <w:szCs w:val="20"/>
                <w:lang w:val="en-GB"/>
              </w:rPr>
            </w:pPr>
            <w:r w:rsidRPr="00780C2E">
              <w:rPr>
                <w:rFonts w:ascii="Arial" w:hAnsi="Arial" w:cs="Arial"/>
                <w:sz w:val="20"/>
                <w:szCs w:val="20"/>
                <w:lang w:val="en-GB"/>
              </w:rPr>
              <w:t>Fever was the second most common ailment (14.5%) followed by respiratory problems and asthma (11.7%), with coughs and colds at 7%</w:t>
            </w:r>
          </w:p>
          <w:p w14:paraId="5BF9DF8E" w14:textId="0ED9B245" w:rsidR="00780C2E" w:rsidRPr="00780C2E" w:rsidRDefault="00780C2E" w:rsidP="0005640A">
            <w:pPr>
              <w:pStyle w:val="NoSpacing1"/>
              <w:jc w:val="both"/>
              <w:rPr>
                <w:rFonts w:ascii="Arial" w:hAnsi="Arial" w:cs="Arial"/>
                <w:sz w:val="20"/>
                <w:szCs w:val="20"/>
                <w:lang w:val="en-GB"/>
              </w:rPr>
            </w:pPr>
            <w:r w:rsidRPr="00780C2E">
              <w:rPr>
                <w:rFonts w:ascii="Arial" w:hAnsi="Arial" w:cs="Arial"/>
                <w:sz w:val="20"/>
                <w:szCs w:val="20"/>
                <w:lang w:val="en-GB"/>
              </w:rPr>
              <w:t xml:space="preserve">B) Second study - 2014 </w:t>
            </w:r>
            <w:r w:rsidRPr="00780C2E">
              <w:rPr>
                <w:rFonts w:ascii="Arial" w:hAnsi="Arial" w:cs="Arial"/>
                <w:sz w:val="20"/>
                <w:szCs w:val="20"/>
                <w:lang w:val="en-GB"/>
              </w:rPr>
              <w:fldChar w:fldCharType="begin"/>
            </w:r>
            <w:r w:rsidR="0005640A">
              <w:rPr>
                <w:rFonts w:ascii="Arial" w:hAnsi="Arial" w:cs="Arial"/>
                <w:sz w:val="20"/>
                <w:szCs w:val="20"/>
                <w:lang w:val="en-GB"/>
              </w:rPr>
              <w:instrText xml:space="preserve"> ADDIN EN.CITE &lt;EndNote&gt;&lt;Cite&gt;&lt;RecNum&gt;4278&lt;/RecNum&gt;&lt;DisplayText&gt;(52)&lt;/DisplayText&gt;&lt;record&gt;&lt;rec-number&gt;4278&lt;/rec-number&gt;&lt;foreign-keys&gt;&lt;key app="EN" db-id="tztewz5eed050ueewv75axahvav02sewvwrv" timestamp="1549568893"&gt;4278&lt;/key&gt;&lt;/foreign-keys&gt;&lt;ref-type name="Journal Article"&gt;17&lt;/ref-type&gt;&lt;contributors&gt;&lt;/contributors&gt;&lt;titles&gt;&lt;title&gt;Ganesan N, Subramanian S, Jaikumar RH, et al.: Self-medication and indiscriminate use of antibiotics without prescription in Chennai, India: a major public health problem. J Club Pharmaceutical Sciences. 2014, 1:131-41.&lt;/title&gt;&lt;/titles&gt;&lt;dates&gt;&lt;/dates&gt;&lt;urls&gt;&lt;/urls&gt;&lt;/record&gt;&lt;/Cite&gt;&lt;/EndNote&gt;</w:instrText>
            </w:r>
            <w:r w:rsidRPr="00780C2E">
              <w:rPr>
                <w:rFonts w:ascii="Arial" w:hAnsi="Arial" w:cs="Arial"/>
                <w:sz w:val="20"/>
                <w:szCs w:val="20"/>
                <w:lang w:val="en-GB"/>
              </w:rPr>
              <w:fldChar w:fldCharType="separate"/>
            </w:r>
            <w:r w:rsidR="0005640A">
              <w:rPr>
                <w:rFonts w:ascii="Arial" w:hAnsi="Arial" w:cs="Arial"/>
                <w:noProof/>
                <w:sz w:val="20"/>
                <w:szCs w:val="20"/>
                <w:lang w:val="en-GB"/>
              </w:rPr>
              <w:t>(52)</w:t>
            </w:r>
            <w:r w:rsidRPr="00780C2E">
              <w:rPr>
                <w:rFonts w:ascii="Arial" w:hAnsi="Arial" w:cs="Arial"/>
                <w:sz w:val="20"/>
                <w:szCs w:val="20"/>
                <w:lang w:val="en-GB"/>
              </w:rPr>
              <w:fldChar w:fldCharType="end"/>
            </w:r>
            <w:r w:rsidRPr="00780C2E">
              <w:rPr>
                <w:rFonts w:ascii="Arial" w:hAnsi="Arial" w:cs="Arial"/>
                <w:sz w:val="20"/>
                <w:szCs w:val="20"/>
                <w:lang w:val="en-GB"/>
              </w:rPr>
              <w:t>:</w:t>
            </w:r>
          </w:p>
          <w:p w14:paraId="1C0231B1" w14:textId="77777777" w:rsidR="00780C2E" w:rsidRPr="00780C2E" w:rsidRDefault="00780C2E" w:rsidP="00B8179F">
            <w:pPr>
              <w:pStyle w:val="NoSpacing1"/>
              <w:numPr>
                <w:ilvl w:val="0"/>
                <w:numId w:val="37"/>
              </w:numPr>
              <w:jc w:val="both"/>
              <w:rPr>
                <w:rStyle w:val="a"/>
                <w:rFonts w:ascii="Arial" w:eastAsia="Calibri" w:hAnsi="Arial" w:cs="Arial"/>
                <w:sz w:val="20"/>
                <w:szCs w:val="20"/>
                <w:lang w:val="en-GB"/>
              </w:rPr>
            </w:pPr>
            <w:r w:rsidRPr="00780C2E">
              <w:rPr>
                <w:rStyle w:val="a"/>
                <w:rFonts w:ascii="Arial" w:eastAsia="Calibri" w:hAnsi="Arial" w:cs="Arial"/>
                <w:sz w:val="20"/>
                <w:szCs w:val="20"/>
                <w:lang w:val="en-GB"/>
              </w:rPr>
              <w:t xml:space="preserve">Prospective cross-sectional </w:t>
            </w:r>
            <w:proofErr w:type="gramStart"/>
            <w:r w:rsidRPr="00780C2E">
              <w:rPr>
                <w:rStyle w:val="a"/>
                <w:rFonts w:ascii="Arial" w:eastAsia="Calibri" w:hAnsi="Arial" w:cs="Arial"/>
                <w:sz w:val="20"/>
                <w:szCs w:val="20"/>
                <w:lang w:val="en-GB"/>
              </w:rPr>
              <w:t>survey based</w:t>
            </w:r>
            <w:proofErr w:type="gramEnd"/>
            <w:r w:rsidRPr="00780C2E">
              <w:rPr>
                <w:rStyle w:val="a"/>
                <w:rFonts w:ascii="Arial" w:eastAsia="Calibri" w:hAnsi="Arial" w:cs="Arial"/>
                <w:sz w:val="20"/>
                <w:szCs w:val="20"/>
                <w:lang w:val="en-GB"/>
              </w:rPr>
              <w:t xml:space="preserve"> study involving 781 members of the general population aged between 18 to 55 years</w:t>
            </w:r>
          </w:p>
          <w:p w14:paraId="1B390462" w14:textId="77777777" w:rsidR="00780C2E" w:rsidRPr="00780C2E" w:rsidRDefault="00780C2E" w:rsidP="00B8179F">
            <w:pPr>
              <w:pStyle w:val="NoSpacing1"/>
              <w:numPr>
                <w:ilvl w:val="0"/>
                <w:numId w:val="37"/>
              </w:numPr>
              <w:jc w:val="both"/>
              <w:rPr>
                <w:rFonts w:ascii="Arial" w:hAnsi="Arial" w:cs="Arial"/>
                <w:sz w:val="20"/>
                <w:szCs w:val="20"/>
                <w:lang w:val="en-GB"/>
              </w:rPr>
            </w:pPr>
            <w:r w:rsidRPr="00780C2E">
              <w:rPr>
                <w:rFonts w:ascii="Arial" w:hAnsi="Arial" w:cs="Arial"/>
                <w:sz w:val="20"/>
                <w:szCs w:val="20"/>
                <w:lang w:val="en-GB"/>
              </w:rPr>
              <w:t>Prevalence of self-medication with antibiotics was 39.1%</w:t>
            </w:r>
          </w:p>
          <w:p w14:paraId="7569D61A" w14:textId="77777777" w:rsidR="00780C2E" w:rsidRPr="00780C2E" w:rsidRDefault="00780C2E" w:rsidP="00B8179F">
            <w:pPr>
              <w:pStyle w:val="NoSpacing1"/>
              <w:numPr>
                <w:ilvl w:val="0"/>
                <w:numId w:val="37"/>
              </w:numPr>
              <w:jc w:val="both"/>
              <w:rPr>
                <w:rFonts w:ascii="Arial" w:hAnsi="Arial" w:cs="Arial"/>
                <w:sz w:val="20"/>
                <w:szCs w:val="20"/>
                <w:lang w:val="en-GB"/>
              </w:rPr>
            </w:pPr>
            <w:r w:rsidRPr="00780C2E">
              <w:rPr>
                <w:rFonts w:ascii="Arial" w:hAnsi="Arial" w:cs="Arial"/>
                <w:sz w:val="20"/>
                <w:szCs w:val="20"/>
                <w:lang w:val="en-GB"/>
              </w:rPr>
              <w:t>Colds and fever were the most common reasons for antibiotic use (male 47.6%, female 36.7%), with use also for coughs and a sore throat (male 12%, female 8.15)</w:t>
            </w:r>
          </w:p>
          <w:p w14:paraId="78478D9E" w14:textId="28F8E937" w:rsidR="00780C2E" w:rsidRPr="00780C2E" w:rsidRDefault="00780C2E" w:rsidP="0005640A">
            <w:pPr>
              <w:pStyle w:val="NoSpacing1"/>
              <w:jc w:val="both"/>
              <w:rPr>
                <w:rFonts w:ascii="Arial" w:hAnsi="Arial" w:cs="Arial"/>
                <w:sz w:val="20"/>
                <w:szCs w:val="20"/>
                <w:lang w:val="en-GB"/>
              </w:rPr>
            </w:pPr>
            <w:r w:rsidRPr="00780C2E">
              <w:rPr>
                <w:rFonts w:ascii="Arial" w:hAnsi="Arial" w:cs="Arial"/>
                <w:sz w:val="20"/>
                <w:szCs w:val="20"/>
                <w:lang w:val="en-GB"/>
              </w:rPr>
              <w:t xml:space="preserve">C) Third study - 2015 </w:t>
            </w:r>
            <w:r w:rsidRPr="00780C2E">
              <w:rPr>
                <w:rFonts w:ascii="Arial" w:hAnsi="Arial" w:cs="Arial"/>
                <w:sz w:val="20"/>
                <w:szCs w:val="20"/>
                <w:lang w:val="en-GB"/>
              </w:rPr>
              <w:fldChar w:fldCharType="begin"/>
            </w:r>
            <w:r w:rsidR="0005640A">
              <w:rPr>
                <w:rFonts w:ascii="Arial" w:hAnsi="Arial" w:cs="Arial"/>
                <w:sz w:val="20"/>
                <w:szCs w:val="20"/>
                <w:lang w:val="en-GB"/>
              </w:rPr>
              <w:instrText xml:space="preserve"> ADDIN EN.CITE &lt;EndNote&gt;&lt;Cite&gt;&lt;Author&gt;Shet&lt;/Author&gt;&lt;Year&gt;2015&lt;/Year&gt;&lt;RecNum&gt;426&lt;/RecNum&gt;&lt;DisplayText&gt;(53)&lt;/DisplayText&gt;&lt;record&gt;&lt;rec-number&gt;426&lt;/rec-number&gt;&lt;foreign-keys&gt;&lt;key app="EN" db-id="tztewz5eed050ueewv75axahvav02sewvwrv" timestamp="1487438682"&gt;426&lt;/key&gt;&lt;/foreign-keys&gt;&lt;ref-type name="Journal Article"&gt;17&lt;/ref-type&gt;&lt;contributors&gt;&lt;authors&gt;&lt;author&gt;Shet, Anita&lt;/author&gt;&lt;author&gt;Sundaresan, Suba&lt;/author&gt;&lt;author&gt;Forsberg, Birger C.&lt;/author&gt;&lt;/authors&gt;&lt;/contributors&gt;&lt;titles&gt;&lt;title&gt;Pharmacy-based dispensing of antimicrobial agents without prescription in India: appropriateness and cost burden in the private sector&lt;/title&gt;&lt;secondary-title&gt;Antimicrobial Resistance and Infection Control&lt;/secondary-title&gt;&lt;/titles&gt;&lt;periodical&gt;&lt;full-title&gt;Antimicrobial Resistance and Infection Control&lt;/full-title&gt;&lt;/periodical&gt;&lt;pages&gt;55&lt;/pages&gt;&lt;volume&gt;4&lt;/volume&gt;&lt;dates&gt;&lt;year&gt;2015&lt;/year&gt;&lt;pub-dates&gt;&lt;date&gt;12/11&amp;#xD;09/29/received&amp;#xD;12/01/accepted&lt;/date&gt;&lt;/pub-dates&gt;&lt;/dates&gt;&lt;pub-location&gt;London&lt;/pub-location&gt;&lt;publisher&gt;BioMed Central&lt;/publisher&gt;&lt;isbn&gt;2047-2994&lt;/isbn&gt;&lt;accession-num&gt;PMC4676185&lt;/accession-num&gt;&lt;urls&gt;&lt;related-urls&gt;&lt;url&gt;http://www.ncbi.nlm.nih.gov/pmc/articles/PMC4676185/&lt;/url&gt;&lt;/related-urls&gt;&lt;/urls&gt;&lt;electronic-resource-num&gt;10.1186/s13756-015-0098-8&lt;/electronic-resource-num&gt;&lt;remote-database-name&gt;PMC&lt;/remote-database-name&gt;&lt;/record&gt;&lt;/Cite&gt;&lt;/EndNote&gt;</w:instrText>
            </w:r>
            <w:r w:rsidRPr="00780C2E">
              <w:rPr>
                <w:rFonts w:ascii="Arial" w:hAnsi="Arial" w:cs="Arial"/>
                <w:sz w:val="20"/>
                <w:szCs w:val="20"/>
                <w:lang w:val="en-GB"/>
              </w:rPr>
              <w:fldChar w:fldCharType="separate"/>
            </w:r>
            <w:r w:rsidR="0005640A">
              <w:rPr>
                <w:rFonts w:ascii="Arial" w:hAnsi="Arial" w:cs="Arial"/>
                <w:noProof/>
                <w:sz w:val="20"/>
                <w:szCs w:val="20"/>
                <w:lang w:val="en-GB"/>
              </w:rPr>
              <w:t>(53)</w:t>
            </w:r>
            <w:r w:rsidRPr="00780C2E">
              <w:rPr>
                <w:rFonts w:ascii="Arial" w:hAnsi="Arial" w:cs="Arial"/>
                <w:sz w:val="20"/>
                <w:szCs w:val="20"/>
                <w:lang w:val="en-GB"/>
              </w:rPr>
              <w:fldChar w:fldCharType="end"/>
            </w:r>
            <w:r w:rsidRPr="00780C2E">
              <w:rPr>
                <w:rFonts w:ascii="Arial" w:hAnsi="Arial" w:cs="Arial"/>
                <w:sz w:val="20"/>
                <w:szCs w:val="20"/>
                <w:lang w:val="en-GB"/>
              </w:rPr>
              <w:t>:</w:t>
            </w:r>
          </w:p>
          <w:p w14:paraId="6C10CF12" w14:textId="77777777" w:rsidR="00780C2E" w:rsidRPr="00780C2E" w:rsidRDefault="00780C2E" w:rsidP="00B8179F">
            <w:pPr>
              <w:pStyle w:val="NoSpacing1"/>
              <w:numPr>
                <w:ilvl w:val="0"/>
                <w:numId w:val="38"/>
              </w:numPr>
              <w:jc w:val="both"/>
              <w:rPr>
                <w:rFonts w:ascii="Arial" w:eastAsia="Calibri" w:hAnsi="Arial" w:cs="Arial"/>
                <w:sz w:val="20"/>
                <w:szCs w:val="20"/>
                <w:lang w:val="en-GB"/>
              </w:rPr>
            </w:pPr>
            <w:r w:rsidRPr="00780C2E">
              <w:rPr>
                <w:rFonts w:ascii="Arial" w:eastAsia="Calibri" w:hAnsi="Arial" w:cs="Arial"/>
                <w:sz w:val="20"/>
                <w:szCs w:val="20"/>
                <w:lang w:val="en-GB"/>
              </w:rPr>
              <w:t>Cross-sectional study involving simulated clinical scenarios among 261 pharmacies including URTIs</w:t>
            </w:r>
          </w:p>
          <w:p w14:paraId="5BE4DC4D" w14:textId="77777777" w:rsidR="00780C2E" w:rsidRPr="00780C2E" w:rsidRDefault="00780C2E" w:rsidP="00B8179F">
            <w:pPr>
              <w:pStyle w:val="NoSpacing1"/>
              <w:numPr>
                <w:ilvl w:val="0"/>
                <w:numId w:val="38"/>
              </w:numPr>
              <w:jc w:val="both"/>
              <w:rPr>
                <w:rFonts w:ascii="Arial" w:hAnsi="Arial" w:cs="Arial"/>
                <w:sz w:val="20"/>
                <w:szCs w:val="20"/>
                <w:lang w:val="en-GB"/>
              </w:rPr>
            </w:pPr>
            <w:r w:rsidRPr="00780C2E">
              <w:rPr>
                <w:rFonts w:ascii="Arial" w:eastAsia="Calibri" w:hAnsi="Arial" w:cs="Arial"/>
                <w:sz w:val="20"/>
                <w:szCs w:val="20"/>
                <w:lang w:val="en-GB"/>
              </w:rPr>
              <w:t>Antimicrobial drugs were obtained without prescription in 66.7 % pharmacies for 2 indications</w:t>
            </w:r>
          </w:p>
          <w:p w14:paraId="75E44C10" w14:textId="77777777" w:rsidR="00780C2E" w:rsidRPr="00780C2E" w:rsidRDefault="00780C2E" w:rsidP="00B8179F">
            <w:pPr>
              <w:pStyle w:val="NoSpacing1"/>
              <w:numPr>
                <w:ilvl w:val="0"/>
                <w:numId w:val="38"/>
              </w:numPr>
              <w:jc w:val="both"/>
              <w:rPr>
                <w:rFonts w:ascii="Arial" w:hAnsi="Arial" w:cs="Arial"/>
                <w:sz w:val="20"/>
                <w:szCs w:val="20"/>
                <w:lang w:val="en-GB"/>
              </w:rPr>
            </w:pPr>
            <w:r w:rsidRPr="00780C2E">
              <w:rPr>
                <w:rFonts w:ascii="Arial" w:hAnsi="Arial" w:cs="Arial"/>
                <w:sz w:val="20"/>
                <w:szCs w:val="20"/>
                <w:lang w:val="en-GB"/>
              </w:rPr>
              <w:t xml:space="preserve">Overall, antibiotics were dispensed without a prescription in 71.3% of simulated patients with URTIs </w:t>
            </w:r>
          </w:p>
        </w:tc>
      </w:tr>
      <w:tr w:rsidR="00780C2E" w:rsidRPr="00780C2E" w14:paraId="5CFA4BD5" w14:textId="77777777" w:rsidTr="0005640A">
        <w:tc>
          <w:tcPr>
            <w:tcW w:w="0" w:type="auto"/>
            <w:shd w:val="clear" w:color="auto" w:fill="auto"/>
          </w:tcPr>
          <w:p w14:paraId="077318A8" w14:textId="073EC389" w:rsidR="00780C2E" w:rsidRPr="00780C2E" w:rsidRDefault="00780C2E" w:rsidP="0005640A">
            <w:pPr>
              <w:pStyle w:val="NoSpacing1"/>
              <w:jc w:val="both"/>
              <w:rPr>
                <w:rFonts w:ascii="Arial" w:hAnsi="Arial" w:cs="Arial"/>
                <w:color w:val="000000"/>
                <w:sz w:val="20"/>
                <w:szCs w:val="20"/>
                <w:lang w:val="en-GB"/>
              </w:rPr>
            </w:pPr>
            <w:r w:rsidRPr="00780C2E">
              <w:rPr>
                <w:rFonts w:ascii="Arial" w:hAnsi="Arial" w:cs="Arial"/>
                <w:color w:val="000000"/>
                <w:sz w:val="20"/>
                <w:szCs w:val="20"/>
                <w:lang w:val="en-GB"/>
              </w:rPr>
              <w:t xml:space="preserve">Indonesia - 2011 </w:t>
            </w:r>
            <w:r w:rsidRPr="00780C2E">
              <w:rPr>
                <w:rFonts w:ascii="Arial" w:hAnsi="Arial" w:cs="Arial"/>
                <w:color w:val="000000"/>
                <w:sz w:val="20"/>
                <w:szCs w:val="20"/>
                <w:lang w:val="en-GB"/>
              </w:rPr>
              <w:fldChar w:fldCharType="begin"/>
            </w:r>
            <w:r w:rsidR="0005640A">
              <w:rPr>
                <w:rFonts w:ascii="Arial" w:hAnsi="Arial" w:cs="Arial"/>
                <w:color w:val="000000"/>
                <w:sz w:val="20"/>
                <w:szCs w:val="20"/>
                <w:lang w:val="en-GB"/>
              </w:rPr>
              <w:instrText xml:space="preserve"> ADDIN EN.CITE &lt;EndNote&gt;&lt;Cite&gt;&lt;Author&gt;Widayati&lt;/Author&gt;&lt;Year&gt;2011&lt;/Year&gt;&lt;RecNum&gt;4279&lt;/RecNum&gt;&lt;DisplayText&gt;(54)&lt;/DisplayText&gt;&lt;record&gt;&lt;rec-number&gt;4279&lt;/rec-number&gt;&lt;foreign-keys&gt;&lt;key app="EN" db-id="tztewz5eed050ueewv75axahvav02sewvwrv" timestamp="1549570491"&gt;4279&lt;/key&gt;&lt;/foreign-keys&gt;&lt;ref-type name="Journal Article"&gt;17&lt;/ref-type&gt;&lt;contributors&gt;&lt;authors&gt;&lt;author&gt;Widayati, Aris&lt;/author&gt;&lt;author&gt;Suryawati, Sri&lt;/author&gt;&lt;author&gt;de Crespigny, Charlotte&lt;/author&gt;&lt;author&gt;Hiller, Janet E.&lt;/author&gt;&lt;/authors&gt;&lt;/contributors&gt;&lt;titles&gt;&lt;title&gt;Self medication with antibiotics in Yogyakarta City Indonesia: a cross sectional population-based survey&lt;/title&gt;&lt;secondary-title&gt;BMC Research Notes&lt;/secondary-title&gt;&lt;/titles&gt;&lt;periodical&gt;&lt;full-title&gt;BMC Res Notes&lt;/full-title&gt;&lt;abbr-1&gt;BMC research notes&lt;/abbr-1&gt;&lt;/periodical&gt;&lt;pages&gt;491&lt;/pages&gt;&lt;volume&gt;4&lt;/volume&gt;&lt;number&gt;1&lt;/number&gt;&lt;dates&gt;&lt;year&gt;2011&lt;/year&gt;&lt;pub-dates&gt;&lt;date&gt;2011/11/11&lt;/date&gt;&lt;/pub-dates&gt;&lt;/dates&gt;&lt;isbn&gt;1756-0500&lt;/isbn&gt;&lt;urls&gt;&lt;related-urls&gt;&lt;url&gt;https://doi.org/10.1186/1756-0500-4-491&lt;/url&gt;&lt;/related-urls&gt;&lt;/urls&gt;&lt;electronic-resource-num&gt;10.1186/1756-0500-4-491&lt;/electronic-resource-num&gt;&lt;/record&gt;&lt;/Cite&gt;&lt;/EndNote&gt;</w:instrText>
            </w:r>
            <w:r w:rsidRPr="00780C2E">
              <w:rPr>
                <w:rFonts w:ascii="Arial" w:hAnsi="Arial" w:cs="Arial"/>
                <w:color w:val="000000"/>
                <w:sz w:val="20"/>
                <w:szCs w:val="20"/>
                <w:lang w:val="en-GB"/>
              </w:rPr>
              <w:fldChar w:fldCharType="separate"/>
            </w:r>
            <w:r w:rsidR="0005640A">
              <w:rPr>
                <w:rFonts w:ascii="Arial" w:hAnsi="Arial" w:cs="Arial"/>
                <w:noProof/>
                <w:color w:val="000000"/>
                <w:sz w:val="20"/>
                <w:szCs w:val="20"/>
                <w:lang w:val="en-GB"/>
              </w:rPr>
              <w:t>(54)</w:t>
            </w:r>
            <w:r w:rsidRPr="00780C2E">
              <w:rPr>
                <w:rFonts w:ascii="Arial" w:hAnsi="Arial" w:cs="Arial"/>
                <w:color w:val="000000"/>
                <w:sz w:val="20"/>
                <w:szCs w:val="20"/>
                <w:lang w:val="en-GB"/>
              </w:rPr>
              <w:fldChar w:fldCharType="end"/>
            </w:r>
          </w:p>
        </w:tc>
        <w:tc>
          <w:tcPr>
            <w:tcW w:w="0" w:type="auto"/>
            <w:shd w:val="clear" w:color="auto" w:fill="auto"/>
          </w:tcPr>
          <w:p w14:paraId="6585A086" w14:textId="77777777" w:rsidR="00780C2E" w:rsidRPr="00780C2E" w:rsidRDefault="00780C2E" w:rsidP="00B8179F">
            <w:pPr>
              <w:pStyle w:val="NoSpacing1"/>
              <w:numPr>
                <w:ilvl w:val="0"/>
                <w:numId w:val="39"/>
              </w:numPr>
              <w:jc w:val="both"/>
              <w:rPr>
                <w:rFonts w:ascii="Arial" w:eastAsia="Calibri" w:hAnsi="Arial" w:cs="Arial"/>
                <w:sz w:val="20"/>
                <w:szCs w:val="20"/>
                <w:lang w:val="en-GB"/>
              </w:rPr>
            </w:pPr>
            <w:r w:rsidRPr="00780C2E">
              <w:rPr>
                <w:rFonts w:ascii="Arial" w:eastAsia="Calibri" w:hAnsi="Arial" w:cs="Arial"/>
                <w:sz w:val="20"/>
                <w:szCs w:val="20"/>
                <w:lang w:val="en-GB"/>
              </w:rPr>
              <w:t>Cross-sectional population-based survey self-administered to 625 randomly selected respondents over 18 years old, with 599 analysed</w:t>
            </w:r>
          </w:p>
          <w:p w14:paraId="526C170F" w14:textId="77777777" w:rsidR="00780C2E" w:rsidRPr="00780C2E" w:rsidRDefault="00780C2E" w:rsidP="00B8179F">
            <w:pPr>
              <w:pStyle w:val="NoSpacing1"/>
              <w:numPr>
                <w:ilvl w:val="0"/>
                <w:numId w:val="39"/>
              </w:numPr>
              <w:jc w:val="both"/>
              <w:rPr>
                <w:rFonts w:ascii="Arial" w:eastAsia="Calibri" w:hAnsi="Arial" w:cs="Arial"/>
                <w:sz w:val="20"/>
                <w:szCs w:val="20"/>
                <w:lang w:val="en-GB"/>
              </w:rPr>
            </w:pPr>
            <w:proofErr w:type="spellStart"/>
            <w:r w:rsidRPr="00780C2E">
              <w:rPr>
                <w:rFonts w:ascii="Arial" w:eastAsia="Calibri" w:hAnsi="Arial" w:cs="Arial"/>
                <w:sz w:val="20"/>
                <w:szCs w:val="20"/>
                <w:lang w:val="en-GB"/>
              </w:rPr>
              <w:t>Self medication</w:t>
            </w:r>
            <w:proofErr w:type="spellEnd"/>
            <w:r w:rsidRPr="00780C2E">
              <w:rPr>
                <w:rFonts w:ascii="Arial" w:eastAsia="Calibri" w:hAnsi="Arial" w:cs="Arial"/>
                <w:sz w:val="20"/>
                <w:szCs w:val="20"/>
                <w:lang w:val="en-GB"/>
              </w:rPr>
              <w:t xml:space="preserve"> with antibiotics during the month prior to the study was 7.3%, with amoxicillin the most requested antibiotic (77%) </w:t>
            </w:r>
          </w:p>
          <w:p w14:paraId="17BD873F" w14:textId="77777777" w:rsidR="00780C2E" w:rsidRPr="00780C2E" w:rsidRDefault="00780C2E" w:rsidP="00B8179F">
            <w:pPr>
              <w:pStyle w:val="NoSpacing1"/>
              <w:numPr>
                <w:ilvl w:val="0"/>
                <w:numId w:val="39"/>
              </w:numPr>
              <w:jc w:val="both"/>
              <w:rPr>
                <w:rFonts w:ascii="Arial" w:eastAsia="Calibri" w:hAnsi="Arial" w:cs="Arial"/>
                <w:sz w:val="20"/>
                <w:szCs w:val="20"/>
                <w:lang w:val="en-GB"/>
              </w:rPr>
            </w:pPr>
            <w:r w:rsidRPr="00780C2E">
              <w:rPr>
                <w:rFonts w:ascii="Arial" w:eastAsia="Calibri" w:hAnsi="Arial" w:cs="Arial"/>
                <w:sz w:val="20"/>
                <w:szCs w:val="20"/>
                <w:lang w:val="en-GB"/>
              </w:rPr>
              <w:t>The common cold including a cough and a sore throat were the most common symptoms leading to self-medication</w:t>
            </w:r>
          </w:p>
        </w:tc>
      </w:tr>
      <w:tr w:rsidR="00780C2E" w:rsidRPr="00780C2E" w14:paraId="68CFDF15" w14:textId="77777777" w:rsidTr="0005640A">
        <w:tc>
          <w:tcPr>
            <w:tcW w:w="0" w:type="auto"/>
            <w:shd w:val="clear" w:color="auto" w:fill="auto"/>
          </w:tcPr>
          <w:p w14:paraId="093C2351" w14:textId="77777777" w:rsidR="00780C2E" w:rsidRPr="00780C2E" w:rsidRDefault="00780C2E" w:rsidP="0005640A">
            <w:pPr>
              <w:pStyle w:val="NoSpacing1"/>
              <w:jc w:val="both"/>
              <w:rPr>
                <w:rFonts w:ascii="Arial" w:hAnsi="Arial" w:cs="Arial"/>
                <w:color w:val="000000"/>
                <w:sz w:val="20"/>
                <w:szCs w:val="20"/>
                <w:lang w:val="en-GB"/>
              </w:rPr>
            </w:pPr>
            <w:r w:rsidRPr="00780C2E">
              <w:rPr>
                <w:rFonts w:ascii="Arial" w:hAnsi="Arial" w:cs="Arial"/>
                <w:color w:val="000000"/>
                <w:sz w:val="20"/>
                <w:szCs w:val="20"/>
                <w:lang w:val="en-GB"/>
              </w:rPr>
              <w:t>Iraq – 2014</w:t>
            </w:r>
          </w:p>
        </w:tc>
        <w:tc>
          <w:tcPr>
            <w:tcW w:w="0" w:type="auto"/>
            <w:shd w:val="clear" w:color="auto" w:fill="auto"/>
          </w:tcPr>
          <w:p w14:paraId="63239458" w14:textId="483E2342" w:rsidR="00780C2E" w:rsidRPr="00780C2E" w:rsidRDefault="00780C2E" w:rsidP="0005640A">
            <w:pPr>
              <w:pStyle w:val="NoSpacing1"/>
              <w:jc w:val="both"/>
              <w:rPr>
                <w:rFonts w:ascii="Arial" w:hAnsi="Arial" w:cs="Arial"/>
                <w:sz w:val="20"/>
                <w:szCs w:val="20"/>
                <w:lang w:val="en-GB"/>
              </w:rPr>
            </w:pPr>
            <w:r w:rsidRPr="00780C2E">
              <w:rPr>
                <w:rFonts w:ascii="Arial" w:hAnsi="Arial" w:cs="Arial"/>
                <w:sz w:val="20"/>
                <w:szCs w:val="20"/>
                <w:lang w:val="en-GB"/>
              </w:rPr>
              <w:t xml:space="preserve">A) First study </w:t>
            </w:r>
            <w:r w:rsidRPr="00780C2E">
              <w:rPr>
                <w:rFonts w:ascii="Arial" w:hAnsi="Arial" w:cs="Arial"/>
                <w:sz w:val="20"/>
                <w:szCs w:val="20"/>
                <w:lang w:val="en-GB"/>
              </w:rPr>
              <w:fldChar w:fldCharType="begin"/>
            </w:r>
            <w:r w:rsidR="0005640A">
              <w:rPr>
                <w:rFonts w:ascii="Arial" w:hAnsi="Arial" w:cs="Arial"/>
                <w:sz w:val="20"/>
                <w:szCs w:val="20"/>
                <w:lang w:val="en-GB"/>
              </w:rPr>
              <w:instrText xml:space="preserve"> ADDIN EN.CITE &lt;EndNote&gt;&lt;Cite&gt;&lt;RecNum&gt;4280&lt;/RecNum&gt;&lt;DisplayText&gt;(55)&lt;/DisplayText&gt;&lt;record&gt;&lt;rec-number&gt;4280&lt;/rec-number&gt;&lt;foreign-keys&gt;&lt;key app="EN" db-id="tztewz5eed050ueewv75axahvav02sewvwrv" timestamp="1549579058"&gt;4280&lt;/key&gt;&lt;/foreign-keys&gt;&lt;ref-type name="Journal Article"&gt;17&lt;/ref-type&gt;&lt;contributors&gt;&lt;/contributors&gt;&lt;titles&gt;&lt;title&gt;Jasim AL, Fadhil TA, Taher SS: Self-medication practice among Iraqi patients in Baghdad city. Am J Pharmacol Sci. 2014; 2:18-23&lt;/title&gt;&lt;/titles&gt;&lt;dates&gt;&lt;/dates&gt;&lt;urls&gt;&lt;/urls&gt;&lt;/record&gt;&lt;/Cite&gt;&lt;/EndNote&gt;</w:instrText>
            </w:r>
            <w:r w:rsidRPr="00780C2E">
              <w:rPr>
                <w:rFonts w:ascii="Arial" w:hAnsi="Arial" w:cs="Arial"/>
                <w:sz w:val="20"/>
                <w:szCs w:val="20"/>
                <w:lang w:val="en-GB"/>
              </w:rPr>
              <w:fldChar w:fldCharType="separate"/>
            </w:r>
            <w:r w:rsidR="0005640A">
              <w:rPr>
                <w:rFonts w:ascii="Arial" w:hAnsi="Arial" w:cs="Arial"/>
                <w:noProof/>
                <w:sz w:val="20"/>
                <w:szCs w:val="20"/>
                <w:lang w:val="en-GB"/>
              </w:rPr>
              <w:t>(55)</w:t>
            </w:r>
            <w:r w:rsidRPr="00780C2E">
              <w:rPr>
                <w:rFonts w:ascii="Arial" w:hAnsi="Arial" w:cs="Arial"/>
                <w:sz w:val="20"/>
                <w:szCs w:val="20"/>
                <w:lang w:val="en-GB"/>
              </w:rPr>
              <w:fldChar w:fldCharType="end"/>
            </w:r>
            <w:r w:rsidRPr="00780C2E">
              <w:rPr>
                <w:rFonts w:ascii="Arial" w:hAnsi="Arial" w:cs="Arial"/>
                <w:sz w:val="20"/>
                <w:szCs w:val="20"/>
                <w:lang w:val="en-GB"/>
              </w:rPr>
              <w:t>:</w:t>
            </w:r>
          </w:p>
          <w:p w14:paraId="66FEDD77" w14:textId="77777777" w:rsidR="00780C2E" w:rsidRPr="00780C2E" w:rsidRDefault="00780C2E" w:rsidP="00B8179F">
            <w:pPr>
              <w:pStyle w:val="NoSpacing1"/>
              <w:numPr>
                <w:ilvl w:val="0"/>
                <w:numId w:val="40"/>
              </w:numPr>
              <w:jc w:val="both"/>
              <w:rPr>
                <w:rFonts w:ascii="Arial" w:hAnsi="Arial" w:cs="Arial"/>
                <w:sz w:val="20"/>
                <w:szCs w:val="20"/>
                <w:lang w:val="en-GB"/>
              </w:rPr>
            </w:pPr>
            <w:r w:rsidRPr="00780C2E">
              <w:rPr>
                <w:rFonts w:ascii="Arial" w:eastAsia="Calibri" w:hAnsi="Arial" w:cs="Arial"/>
                <w:color w:val="000000"/>
                <w:sz w:val="20"/>
                <w:szCs w:val="20"/>
                <w:lang w:val="en-GB" w:eastAsia="en-US"/>
              </w:rPr>
              <w:t xml:space="preserve">Cross-sectional survey involving </w:t>
            </w:r>
            <w:r w:rsidRPr="00780C2E">
              <w:rPr>
                <w:rFonts w:ascii="Arial" w:hAnsi="Arial" w:cs="Arial"/>
                <w:sz w:val="20"/>
                <w:szCs w:val="20"/>
                <w:lang w:val="en-GB"/>
              </w:rPr>
              <w:t xml:space="preserve">348 patients were ≥ 15 years old </w:t>
            </w:r>
          </w:p>
          <w:p w14:paraId="5A8314D7" w14:textId="77777777" w:rsidR="00780C2E" w:rsidRPr="00780C2E" w:rsidRDefault="00780C2E" w:rsidP="00B8179F">
            <w:pPr>
              <w:pStyle w:val="NoSpacing1"/>
              <w:numPr>
                <w:ilvl w:val="0"/>
                <w:numId w:val="40"/>
              </w:numPr>
              <w:jc w:val="both"/>
              <w:rPr>
                <w:rFonts w:ascii="Arial" w:eastAsia="Calibri" w:hAnsi="Arial" w:cs="Arial"/>
                <w:color w:val="000000"/>
                <w:sz w:val="20"/>
                <w:szCs w:val="20"/>
                <w:lang w:val="en-GB" w:eastAsia="en-US"/>
              </w:rPr>
            </w:pPr>
            <w:r w:rsidRPr="00780C2E">
              <w:rPr>
                <w:rFonts w:ascii="Arial" w:hAnsi="Arial" w:cs="Arial"/>
                <w:color w:val="000000"/>
                <w:sz w:val="20"/>
                <w:szCs w:val="20"/>
                <w:lang w:val="en-GB"/>
              </w:rPr>
              <w:t xml:space="preserve">Influenza </w:t>
            </w:r>
            <w:r w:rsidRPr="00780C2E">
              <w:rPr>
                <w:rFonts w:ascii="Arial" w:eastAsia="Calibri" w:hAnsi="Arial" w:cs="Arial"/>
                <w:color w:val="000000"/>
                <w:sz w:val="20"/>
                <w:szCs w:val="20"/>
                <w:lang w:val="en-GB" w:eastAsia="en-US"/>
              </w:rPr>
              <w:t>or the common cold were the commonest indications for self-medication</w:t>
            </w:r>
          </w:p>
          <w:p w14:paraId="71C36A8C" w14:textId="77777777" w:rsidR="00780C2E" w:rsidRPr="00780C2E" w:rsidRDefault="00780C2E" w:rsidP="00B8179F">
            <w:pPr>
              <w:pStyle w:val="NoSpacing1"/>
              <w:numPr>
                <w:ilvl w:val="0"/>
                <w:numId w:val="40"/>
              </w:numPr>
              <w:jc w:val="both"/>
              <w:rPr>
                <w:rFonts w:ascii="Arial" w:hAnsi="Arial" w:cs="Arial"/>
                <w:color w:val="000000"/>
                <w:sz w:val="20"/>
                <w:szCs w:val="20"/>
                <w:lang w:val="en-GB"/>
              </w:rPr>
            </w:pPr>
            <w:r w:rsidRPr="00780C2E">
              <w:rPr>
                <w:rFonts w:ascii="Arial" w:hAnsi="Arial" w:cs="Arial"/>
                <w:color w:val="000000"/>
                <w:sz w:val="20"/>
                <w:szCs w:val="20"/>
                <w:lang w:val="en-GB"/>
              </w:rPr>
              <w:t>Antibiotics were the commonest medicines used for self-medication (74.7%)</w:t>
            </w:r>
          </w:p>
          <w:p w14:paraId="70DB7305" w14:textId="77777777" w:rsidR="00780C2E" w:rsidRPr="00780C2E" w:rsidRDefault="00780C2E" w:rsidP="0005640A">
            <w:pPr>
              <w:pStyle w:val="NoSpacing1"/>
              <w:jc w:val="both"/>
              <w:rPr>
                <w:rFonts w:ascii="Arial" w:hAnsi="Arial" w:cs="Arial"/>
                <w:color w:val="000000"/>
                <w:sz w:val="20"/>
                <w:szCs w:val="20"/>
                <w:lang w:val="en-GB"/>
              </w:rPr>
            </w:pPr>
          </w:p>
          <w:p w14:paraId="2DD871E4" w14:textId="2E885C22" w:rsidR="00780C2E" w:rsidRPr="00780C2E" w:rsidRDefault="00780C2E" w:rsidP="0005640A">
            <w:pPr>
              <w:pStyle w:val="NoSpacing1"/>
              <w:jc w:val="both"/>
              <w:rPr>
                <w:rFonts w:ascii="Arial" w:hAnsi="Arial" w:cs="Arial"/>
                <w:color w:val="000000"/>
                <w:sz w:val="20"/>
                <w:szCs w:val="20"/>
                <w:lang w:val="en-GB"/>
              </w:rPr>
            </w:pPr>
            <w:r w:rsidRPr="00780C2E">
              <w:rPr>
                <w:rFonts w:ascii="Arial" w:hAnsi="Arial" w:cs="Arial"/>
                <w:color w:val="000000"/>
                <w:sz w:val="20"/>
                <w:szCs w:val="20"/>
                <w:lang w:val="en-GB"/>
              </w:rPr>
              <w:t xml:space="preserve">B) Second study </w:t>
            </w:r>
            <w:r w:rsidRPr="00780C2E">
              <w:rPr>
                <w:rFonts w:ascii="Arial" w:hAnsi="Arial" w:cs="Arial"/>
                <w:color w:val="000000"/>
                <w:sz w:val="20"/>
                <w:szCs w:val="20"/>
                <w:lang w:val="en-GB"/>
              </w:rPr>
              <w:fldChar w:fldCharType="begin"/>
            </w:r>
            <w:r w:rsidR="0005640A">
              <w:rPr>
                <w:rFonts w:ascii="Arial" w:hAnsi="Arial" w:cs="Arial"/>
                <w:color w:val="000000"/>
                <w:sz w:val="20"/>
                <w:szCs w:val="20"/>
                <w:lang w:val="en-GB"/>
              </w:rPr>
              <w:instrText xml:space="preserve"> ADDIN EN.CITE &lt;EndNote&gt;&lt;Cite&gt;&lt;RecNum&gt;3834&lt;/RecNum&gt;&lt;DisplayText&gt;(56)&lt;/DisplayText&gt;&lt;record&gt;&lt;rec-number&gt;3834&lt;/rec-number&gt;&lt;foreign-keys&gt;&lt;key app="EN" db-id="tztewz5eed050ueewv75axahvav02sewvwrv" timestamp="1542611480"&gt;3834&lt;/key&gt;&lt;/foreign-keys&gt;&lt;ref-type name="Journal Article"&gt;17&lt;/ref-type&gt;&lt;contributors&gt;&lt;/contributors&gt;&lt;titles&gt;&lt;title&gt;Mikhael EM. Evaluating the rationality of antibiotic dispensing in treating common cold infections among pharmacists in Baghdad, Iraq. Br J Pharm Res 2014; 4: 2653-2661&lt;/title&gt;&lt;/titles&gt;&lt;dates&gt;&lt;/dates&gt;&lt;urls&gt;&lt;/urls&gt;&lt;/record&gt;&lt;/Cite&gt;&lt;/EndNote&gt;</w:instrText>
            </w:r>
            <w:r w:rsidRPr="00780C2E">
              <w:rPr>
                <w:rFonts w:ascii="Arial" w:hAnsi="Arial" w:cs="Arial"/>
                <w:color w:val="000000"/>
                <w:sz w:val="20"/>
                <w:szCs w:val="20"/>
                <w:lang w:val="en-GB"/>
              </w:rPr>
              <w:fldChar w:fldCharType="separate"/>
            </w:r>
            <w:r w:rsidR="0005640A">
              <w:rPr>
                <w:rFonts w:ascii="Arial" w:hAnsi="Arial" w:cs="Arial"/>
                <w:noProof/>
                <w:color w:val="000000"/>
                <w:sz w:val="20"/>
                <w:szCs w:val="20"/>
                <w:lang w:val="en-GB"/>
              </w:rPr>
              <w:t>(56)</w:t>
            </w:r>
            <w:r w:rsidRPr="00780C2E">
              <w:rPr>
                <w:rFonts w:ascii="Arial" w:hAnsi="Arial" w:cs="Arial"/>
                <w:color w:val="000000"/>
                <w:sz w:val="20"/>
                <w:szCs w:val="20"/>
                <w:lang w:val="en-GB"/>
              </w:rPr>
              <w:fldChar w:fldCharType="end"/>
            </w:r>
            <w:r w:rsidRPr="00780C2E">
              <w:rPr>
                <w:rFonts w:ascii="Arial" w:hAnsi="Arial" w:cs="Arial"/>
                <w:color w:val="000000"/>
                <w:sz w:val="20"/>
                <w:szCs w:val="20"/>
                <w:lang w:val="en-GB"/>
              </w:rPr>
              <w:t>:</w:t>
            </w:r>
          </w:p>
          <w:p w14:paraId="63960108" w14:textId="77777777" w:rsidR="00780C2E" w:rsidRPr="00780C2E" w:rsidRDefault="00780C2E" w:rsidP="00B8179F">
            <w:pPr>
              <w:pStyle w:val="NoSpacing1"/>
              <w:numPr>
                <w:ilvl w:val="0"/>
                <w:numId w:val="41"/>
              </w:numPr>
              <w:jc w:val="both"/>
              <w:rPr>
                <w:rFonts w:ascii="Arial" w:eastAsia="Calibri" w:hAnsi="Arial" w:cs="Arial"/>
                <w:sz w:val="20"/>
                <w:szCs w:val="20"/>
                <w:lang w:val="en-GB"/>
              </w:rPr>
            </w:pPr>
            <w:r w:rsidRPr="00780C2E">
              <w:rPr>
                <w:rFonts w:ascii="Arial" w:eastAsia="Calibri" w:hAnsi="Arial" w:cs="Arial"/>
                <w:sz w:val="20"/>
                <w:szCs w:val="20"/>
                <w:lang w:val="en-GB"/>
              </w:rPr>
              <w:lastRenderedPageBreak/>
              <w:t>Cross-sectional pilot exploratory study with simulated patients among 20 pharmacists with simulated patients asking the pharmacist about the strongest antibiotic for common cold</w:t>
            </w:r>
          </w:p>
          <w:p w14:paraId="0CB27B82" w14:textId="77777777" w:rsidR="00780C2E" w:rsidRPr="00780C2E" w:rsidRDefault="00780C2E" w:rsidP="00B8179F">
            <w:pPr>
              <w:pStyle w:val="NoSpacing1"/>
              <w:numPr>
                <w:ilvl w:val="0"/>
                <w:numId w:val="41"/>
              </w:numPr>
              <w:jc w:val="both"/>
              <w:rPr>
                <w:rFonts w:ascii="Arial" w:hAnsi="Arial" w:cs="Arial"/>
                <w:sz w:val="20"/>
                <w:szCs w:val="20"/>
                <w:lang w:val="en-GB"/>
              </w:rPr>
            </w:pPr>
            <w:r w:rsidRPr="00780C2E">
              <w:rPr>
                <w:rFonts w:ascii="Arial" w:hAnsi="Arial" w:cs="Arial"/>
                <w:sz w:val="20"/>
                <w:szCs w:val="20"/>
                <w:lang w:val="en-GB"/>
              </w:rPr>
              <w:t>45% of community pharmacists dispensed an antibiotic for a common cold usually in conjunction with symptomatic treatment</w:t>
            </w:r>
          </w:p>
          <w:p w14:paraId="3638D769" w14:textId="77777777" w:rsidR="00780C2E" w:rsidRPr="00780C2E" w:rsidRDefault="00780C2E" w:rsidP="00B8179F">
            <w:pPr>
              <w:pStyle w:val="NoSpacing1"/>
              <w:numPr>
                <w:ilvl w:val="0"/>
                <w:numId w:val="41"/>
              </w:numPr>
              <w:jc w:val="both"/>
              <w:rPr>
                <w:rFonts w:ascii="Arial" w:hAnsi="Arial" w:cs="Arial"/>
                <w:sz w:val="20"/>
                <w:szCs w:val="20"/>
                <w:lang w:val="en-GB"/>
              </w:rPr>
            </w:pPr>
            <w:r w:rsidRPr="00780C2E">
              <w:rPr>
                <w:rFonts w:ascii="Arial" w:hAnsi="Arial" w:cs="Arial"/>
                <w:sz w:val="20"/>
                <w:szCs w:val="20"/>
                <w:lang w:val="en-GB"/>
              </w:rPr>
              <w:t>Amoxicillin was the most common antibiotic dispensed (44.4%) followed by amoxicillin/clavulanate (22.2%)</w:t>
            </w:r>
          </w:p>
          <w:p w14:paraId="3DAC9EED" w14:textId="77777777" w:rsidR="00780C2E" w:rsidRPr="00780C2E" w:rsidRDefault="00780C2E" w:rsidP="0005640A">
            <w:pPr>
              <w:pStyle w:val="NoSpacing1"/>
              <w:jc w:val="both"/>
              <w:rPr>
                <w:rFonts w:ascii="Arial" w:hAnsi="Arial" w:cs="Arial"/>
                <w:sz w:val="20"/>
                <w:szCs w:val="20"/>
                <w:lang w:val="en-GB"/>
              </w:rPr>
            </w:pPr>
          </w:p>
          <w:p w14:paraId="2259C463" w14:textId="77777777" w:rsidR="00780C2E" w:rsidRPr="00780C2E" w:rsidRDefault="00780C2E" w:rsidP="0005640A">
            <w:pPr>
              <w:pStyle w:val="NoSpacing1"/>
              <w:jc w:val="both"/>
              <w:rPr>
                <w:rFonts w:ascii="Arial" w:hAnsi="Arial" w:cs="Arial"/>
                <w:sz w:val="20"/>
                <w:szCs w:val="20"/>
                <w:lang w:val="en-GB"/>
              </w:rPr>
            </w:pPr>
            <w:r w:rsidRPr="00780C2E">
              <w:rPr>
                <w:rFonts w:ascii="Arial" w:hAnsi="Arial" w:cs="Arial"/>
                <w:sz w:val="20"/>
                <w:szCs w:val="20"/>
                <w:lang w:val="en-GB"/>
              </w:rPr>
              <w:t xml:space="preserve">The purchasing of antibiotics without a prescription takes place despite the legal position, and overall occurs in almost 100% of pharmacies for various conditions in addition to URTIs. This includes all common classes of antibiotics </w:t>
            </w:r>
          </w:p>
        </w:tc>
      </w:tr>
      <w:tr w:rsidR="00780C2E" w:rsidRPr="00780C2E" w14:paraId="63F98B7B" w14:textId="77777777" w:rsidTr="0005640A">
        <w:tc>
          <w:tcPr>
            <w:tcW w:w="0" w:type="auto"/>
            <w:shd w:val="clear" w:color="auto" w:fill="auto"/>
          </w:tcPr>
          <w:p w14:paraId="09AE0FA9" w14:textId="681B4B53" w:rsidR="00780C2E" w:rsidRPr="00780C2E" w:rsidRDefault="00780C2E" w:rsidP="0005640A">
            <w:pPr>
              <w:pStyle w:val="NoSpacing1"/>
              <w:jc w:val="both"/>
              <w:rPr>
                <w:rFonts w:ascii="Arial" w:hAnsi="Arial" w:cs="Arial"/>
                <w:color w:val="000000"/>
                <w:sz w:val="20"/>
                <w:szCs w:val="20"/>
                <w:lang w:val="en-GB"/>
              </w:rPr>
            </w:pPr>
            <w:r w:rsidRPr="00780C2E">
              <w:rPr>
                <w:rFonts w:ascii="Arial" w:hAnsi="Arial" w:cs="Arial"/>
                <w:color w:val="000000"/>
                <w:sz w:val="20"/>
                <w:szCs w:val="20"/>
                <w:lang w:val="en-GB"/>
              </w:rPr>
              <w:lastRenderedPageBreak/>
              <w:t xml:space="preserve">Jordan - 2015 </w:t>
            </w:r>
            <w:r w:rsidRPr="00780C2E">
              <w:rPr>
                <w:rFonts w:ascii="Arial" w:hAnsi="Arial" w:cs="Arial"/>
                <w:color w:val="000000"/>
                <w:sz w:val="20"/>
                <w:szCs w:val="20"/>
                <w:lang w:val="en-GB"/>
              </w:rPr>
              <w:fldChar w:fldCharType="begin"/>
            </w:r>
            <w:r w:rsidR="0005640A">
              <w:rPr>
                <w:rFonts w:ascii="Arial" w:hAnsi="Arial" w:cs="Arial"/>
                <w:color w:val="000000"/>
                <w:sz w:val="20"/>
                <w:szCs w:val="20"/>
                <w:lang w:val="en-GB"/>
              </w:rPr>
              <w:instrText xml:space="preserve"> ADDIN EN.CITE &lt;EndNote&gt;&lt;Cite&gt;&lt;Author&gt;Almaaytah&lt;/Author&gt;&lt;Year&gt;2015&lt;/Year&gt;&lt;RecNum&gt;425&lt;/RecNum&gt;&lt;DisplayText&gt;(57)&lt;/DisplayText&gt;&lt;record&gt;&lt;rec-number&gt;425&lt;/rec-number&gt;&lt;foreign-keys&gt;&lt;key app="EN" db-id="tztewz5eed050ueewv75axahvav02sewvwrv" timestamp="1487438362"&gt;425&lt;/key&gt;&lt;/foreign-keys&gt;&lt;ref-type name="Journal Article"&gt;17&lt;/ref-type&gt;&lt;contributors&gt;&lt;authors&gt;&lt;author&gt;Almaaytah, Ammar&lt;/author&gt;&lt;author&gt;Mukattash, Tareq L.&lt;/author&gt;&lt;author&gt;Hajaj, Julia&lt;/author&gt;&lt;/authors&gt;&lt;/contributors&gt;&lt;titles&gt;&lt;title&gt;Dispensing of non-prescribed antibiotics in Jordan&lt;/title&gt;&lt;secondary-title&gt;Patient preference and adherence&lt;/secondary-title&gt;&lt;/titles&gt;&lt;periodical&gt;&lt;full-title&gt;Patient Prefer Adherence&lt;/full-title&gt;&lt;abbr-1&gt;Patient preference and adherence&lt;/abbr-1&gt;&lt;/periodical&gt;&lt;pages&gt;1389-1395&lt;/pages&gt;&lt;volume&gt;9&lt;/volume&gt;&lt;dates&gt;&lt;year&gt;2015&lt;/year&gt;&lt;pub-dates&gt;&lt;date&gt;09/30&lt;/date&gt;&lt;/pub-dates&gt;&lt;/dates&gt;&lt;publisher&gt;Dove Medical Press&lt;/publisher&gt;&lt;isbn&gt;1177-889X&lt;/isbn&gt;&lt;accession-num&gt;PMC4599149&lt;/accession-num&gt;&lt;urls&gt;&lt;related-urls&gt;&lt;url&gt;http://www.ncbi.nlm.nih.gov/pmc/articles/PMC4599149/&lt;/url&gt;&lt;/related-urls&gt;&lt;/urls&gt;&lt;electronic-resource-num&gt;10.2147/PPA.S91649&lt;/electronic-resource-num&gt;&lt;remote-database-name&gt;PMC&lt;/remote-database-name&gt;&lt;/record&gt;&lt;/Cite&gt;&lt;/EndNote&gt;</w:instrText>
            </w:r>
            <w:r w:rsidRPr="00780C2E">
              <w:rPr>
                <w:rFonts w:ascii="Arial" w:hAnsi="Arial" w:cs="Arial"/>
                <w:color w:val="000000"/>
                <w:sz w:val="20"/>
                <w:szCs w:val="20"/>
                <w:lang w:val="en-GB"/>
              </w:rPr>
              <w:fldChar w:fldCharType="separate"/>
            </w:r>
            <w:r w:rsidR="0005640A">
              <w:rPr>
                <w:rFonts w:ascii="Arial" w:hAnsi="Arial" w:cs="Arial"/>
                <w:noProof/>
                <w:color w:val="000000"/>
                <w:sz w:val="20"/>
                <w:szCs w:val="20"/>
                <w:lang w:val="en-GB"/>
              </w:rPr>
              <w:t>(57)</w:t>
            </w:r>
            <w:r w:rsidRPr="00780C2E">
              <w:rPr>
                <w:rFonts w:ascii="Arial" w:hAnsi="Arial" w:cs="Arial"/>
                <w:color w:val="000000"/>
                <w:sz w:val="20"/>
                <w:szCs w:val="20"/>
                <w:lang w:val="en-GB"/>
              </w:rPr>
              <w:fldChar w:fldCharType="end"/>
            </w:r>
          </w:p>
        </w:tc>
        <w:tc>
          <w:tcPr>
            <w:tcW w:w="0" w:type="auto"/>
            <w:shd w:val="clear" w:color="auto" w:fill="auto"/>
          </w:tcPr>
          <w:p w14:paraId="759B7080" w14:textId="77777777" w:rsidR="00780C2E" w:rsidRPr="00780C2E" w:rsidRDefault="00780C2E" w:rsidP="00B8179F">
            <w:pPr>
              <w:pStyle w:val="NoSpacing1"/>
              <w:numPr>
                <w:ilvl w:val="0"/>
                <w:numId w:val="42"/>
              </w:numPr>
              <w:jc w:val="both"/>
              <w:rPr>
                <w:rFonts w:ascii="Arial" w:eastAsia="Calibri" w:hAnsi="Arial" w:cs="Arial"/>
                <w:sz w:val="20"/>
                <w:szCs w:val="20"/>
                <w:lang w:val="en-GB"/>
              </w:rPr>
            </w:pPr>
            <w:r w:rsidRPr="00780C2E">
              <w:rPr>
                <w:rFonts w:ascii="Arial" w:eastAsia="Calibri" w:hAnsi="Arial" w:cs="Arial"/>
                <w:sz w:val="20"/>
                <w:szCs w:val="20"/>
                <w:lang w:val="en-GB"/>
              </w:rPr>
              <w:t>P</w:t>
            </w:r>
            <w:r w:rsidRPr="00780C2E">
              <w:rPr>
                <w:rFonts w:ascii="Arial" w:hAnsi="Arial" w:cs="Arial"/>
                <w:sz w:val="20"/>
                <w:szCs w:val="20"/>
                <w:lang w:val="en-GB"/>
              </w:rPr>
              <w:t xml:space="preserve">rospective study </w:t>
            </w:r>
            <w:r w:rsidRPr="00780C2E">
              <w:rPr>
                <w:rFonts w:ascii="Arial" w:eastAsia="Calibri" w:hAnsi="Arial" w:cs="Arial"/>
                <w:sz w:val="20"/>
                <w:szCs w:val="20"/>
                <w:lang w:val="en-GB"/>
              </w:rPr>
              <w:t xml:space="preserve">involving simulated women of </w:t>
            </w:r>
            <w:r w:rsidRPr="00780C2E">
              <w:rPr>
                <w:rFonts w:ascii="Arial" w:hAnsi="Arial" w:cs="Arial"/>
                <w:sz w:val="20"/>
                <w:szCs w:val="20"/>
                <w:lang w:val="en-GB"/>
              </w:rPr>
              <w:t>childbearing-age</w:t>
            </w:r>
            <w:r w:rsidRPr="00780C2E">
              <w:rPr>
                <w:rFonts w:ascii="Arial" w:eastAsia="Calibri" w:hAnsi="Arial" w:cs="Arial"/>
                <w:sz w:val="20"/>
                <w:szCs w:val="20"/>
                <w:lang w:val="en-GB"/>
              </w:rPr>
              <w:t xml:space="preserve"> with </w:t>
            </w:r>
            <w:r w:rsidRPr="00780C2E">
              <w:rPr>
                <w:rFonts w:ascii="Arial" w:hAnsi="Arial" w:cs="Arial"/>
                <w:sz w:val="20"/>
                <w:szCs w:val="20"/>
                <w:lang w:val="en-GB"/>
              </w:rPr>
              <w:t xml:space="preserve">five different clinical scenarios </w:t>
            </w:r>
            <w:r w:rsidRPr="00780C2E">
              <w:rPr>
                <w:rFonts w:ascii="Arial" w:eastAsia="Calibri" w:hAnsi="Arial" w:cs="Arial"/>
                <w:sz w:val="20"/>
                <w:szCs w:val="20"/>
                <w:lang w:val="en-GB"/>
              </w:rPr>
              <w:t>visiting a total of 202 pharmacies</w:t>
            </w:r>
          </w:p>
          <w:p w14:paraId="6737E1D9" w14:textId="77777777" w:rsidR="00780C2E" w:rsidRPr="00780C2E" w:rsidRDefault="00780C2E" w:rsidP="00B8179F">
            <w:pPr>
              <w:pStyle w:val="NoSpacing1"/>
              <w:numPr>
                <w:ilvl w:val="0"/>
                <w:numId w:val="42"/>
              </w:numPr>
              <w:jc w:val="both"/>
              <w:rPr>
                <w:rFonts w:ascii="Arial" w:eastAsia="Calibri" w:hAnsi="Arial" w:cs="Arial"/>
                <w:sz w:val="20"/>
                <w:szCs w:val="20"/>
                <w:lang w:val="en-GB"/>
              </w:rPr>
            </w:pPr>
            <w:r w:rsidRPr="00780C2E">
              <w:rPr>
                <w:rFonts w:ascii="Arial" w:eastAsia="Calibri" w:hAnsi="Arial" w:cs="Arial"/>
                <w:sz w:val="20"/>
                <w:szCs w:val="20"/>
                <w:lang w:val="en-GB"/>
              </w:rPr>
              <w:t>The clinical scenarios</w:t>
            </w:r>
            <w:r w:rsidRPr="00780C2E">
              <w:rPr>
                <w:rFonts w:ascii="Arial" w:hAnsi="Arial" w:cs="Arial"/>
                <w:sz w:val="20"/>
                <w:szCs w:val="20"/>
                <w:lang w:val="en-GB"/>
              </w:rPr>
              <w:t xml:space="preserve"> includ</w:t>
            </w:r>
            <w:r w:rsidRPr="00780C2E">
              <w:rPr>
                <w:rFonts w:ascii="Arial" w:eastAsia="Calibri" w:hAnsi="Arial" w:cs="Arial"/>
                <w:sz w:val="20"/>
                <w:szCs w:val="20"/>
                <w:lang w:val="en-GB"/>
              </w:rPr>
              <w:t>ed a</w:t>
            </w:r>
            <w:r w:rsidRPr="00780C2E">
              <w:rPr>
                <w:rFonts w:ascii="Arial" w:hAnsi="Arial" w:cs="Arial"/>
                <w:sz w:val="20"/>
                <w:szCs w:val="20"/>
                <w:lang w:val="en-GB"/>
              </w:rPr>
              <w:t xml:space="preserve"> sore throat, otitis media, acute sinusitis, diarrh</w:t>
            </w:r>
            <w:r w:rsidRPr="00780C2E">
              <w:rPr>
                <w:rFonts w:ascii="Arial" w:eastAsia="Calibri" w:hAnsi="Arial" w:cs="Arial"/>
                <w:sz w:val="20"/>
                <w:szCs w:val="20"/>
                <w:lang w:val="en-GB"/>
              </w:rPr>
              <w:t>o</w:t>
            </w:r>
            <w:r w:rsidRPr="00780C2E">
              <w:rPr>
                <w:rFonts w:ascii="Arial" w:hAnsi="Arial" w:cs="Arial"/>
                <w:sz w:val="20"/>
                <w:szCs w:val="20"/>
                <w:lang w:val="en-GB"/>
              </w:rPr>
              <w:t>ea</w:t>
            </w:r>
            <w:r w:rsidRPr="00780C2E">
              <w:rPr>
                <w:rFonts w:ascii="Arial" w:eastAsia="Calibri" w:hAnsi="Arial" w:cs="Arial"/>
                <w:sz w:val="20"/>
                <w:szCs w:val="20"/>
                <w:lang w:val="en-GB"/>
              </w:rPr>
              <w:t xml:space="preserve"> or a</w:t>
            </w:r>
            <w:r w:rsidRPr="00780C2E">
              <w:rPr>
                <w:rFonts w:ascii="Arial" w:hAnsi="Arial" w:cs="Arial"/>
                <w:sz w:val="20"/>
                <w:szCs w:val="20"/>
                <w:lang w:val="en-GB"/>
              </w:rPr>
              <w:t xml:space="preserve"> urinary tract infection </w:t>
            </w:r>
          </w:p>
          <w:p w14:paraId="65E02BB4" w14:textId="77777777" w:rsidR="00780C2E" w:rsidRPr="00780C2E" w:rsidRDefault="00780C2E" w:rsidP="00B8179F">
            <w:pPr>
              <w:pStyle w:val="NoSpacing1"/>
              <w:numPr>
                <w:ilvl w:val="0"/>
                <w:numId w:val="42"/>
              </w:numPr>
              <w:jc w:val="both"/>
              <w:rPr>
                <w:rFonts w:ascii="Arial" w:eastAsia="Calibri" w:hAnsi="Arial" w:cs="Arial"/>
                <w:sz w:val="20"/>
                <w:szCs w:val="20"/>
                <w:lang w:val="en-GB" w:eastAsia="en-US"/>
              </w:rPr>
            </w:pPr>
            <w:r w:rsidRPr="00780C2E">
              <w:rPr>
                <w:rFonts w:ascii="Arial" w:hAnsi="Arial" w:cs="Arial"/>
                <w:sz w:val="20"/>
                <w:szCs w:val="20"/>
                <w:lang w:val="en-GB"/>
              </w:rPr>
              <w:t xml:space="preserve">The percentage of pharmacies dispensing antibiotics without a prescription </w:t>
            </w:r>
            <w:r w:rsidRPr="00780C2E">
              <w:rPr>
                <w:rFonts w:ascii="Arial" w:eastAsia="Calibri" w:hAnsi="Arial" w:cs="Arial"/>
                <w:sz w:val="20"/>
                <w:szCs w:val="20"/>
                <w:lang w:val="en-GB"/>
              </w:rPr>
              <w:t xml:space="preserve">included: </w:t>
            </w:r>
            <w:r w:rsidRPr="00780C2E">
              <w:rPr>
                <w:rFonts w:ascii="Arial" w:hAnsi="Arial" w:cs="Arial"/>
                <w:sz w:val="20"/>
                <w:szCs w:val="20"/>
                <w:lang w:val="en-GB"/>
              </w:rPr>
              <w:t>sore throat</w:t>
            </w:r>
            <w:r w:rsidRPr="00780C2E">
              <w:rPr>
                <w:rFonts w:ascii="Arial" w:eastAsia="Calibri" w:hAnsi="Arial" w:cs="Arial"/>
                <w:sz w:val="20"/>
                <w:szCs w:val="20"/>
                <w:lang w:val="en-GB"/>
              </w:rPr>
              <w:t xml:space="preserve"> (</w:t>
            </w:r>
            <w:r w:rsidRPr="00780C2E">
              <w:rPr>
                <w:rFonts w:ascii="Arial" w:hAnsi="Arial" w:cs="Arial"/>
                <w:sz w:val="20"/>
                <w:szCs w:val="20"/>
                <w:lang w:val="en-GB"/>
              </w:rPr>
              <w:t>97.6%</w:t>
            </w:r>
            <w:r w:rsidRPr="00780C2E">
              <w:rPr>
                <w:rFonts w:ascii="Arial" w:eastAsia="Calibri" w:hAnsi="Arial" w:cs="Arial"/>
                <w:sz w:val="20"/>
                <w:szCs w:val="20"/>
                <w:lang w:val="en-GB"/>
              </w:rPr>
              <w:t>)</w:t>
            </w:r>
            <w:r w:rsidRPr="00780C2E">
              <w:rPr>
                <w:rFonts w:ascii="Arial" w:hAnsi="Arial" w:cs="Arial"/>
                <w:sz w:val="20"/>
                <w:szCs w:val="20"/>
                <w:lang w:val="en-GB"/>
              </w:rPr>
              <w:t>, urinary tract infection (83.3%), diarrh</w:t>
            </w:r>
            <w:r w:rsidRPr="00780C2E">
              <w:rPr>
                <w:rFonts w:ascii="Arial" w:eastAsia="Calibri" w:hAnsi="Arial" w:cs="Arial"/>
                <w:sz w:val="20"/>
                <w:szCs w:val="20"/>
                <w:lang w:val="en-GB"/>
              </w:rPr>
              <w:t>o</w:t>
            </w:r>
            <w:r w:rsidRPr="00780C2E">
              <w:rPr>
                <w:rFonts w:ascii="Arial" w:hAnsi="Arial" w:cs="Arial"/>
                <w:sz w:val="20"/>
                <w:szCs w:val="20"/>
                <w:lang w:val="en-GB"/>
              </w:rPr>
              <w:t>ea (83%), otitis media (68.4%)</w:t>
            </w:r>
            <w:r w:rsidRPr="00780C2E">
              <w:rPr>
                <w:rFonts w:ascii="Arial" w:eastAsia="Calibri" w:hAnsi="Arial" w:cs="Arial"/>
                <w:sz w:val="20"/>
                <w:szCs w:val="20"/>
                <w:lang w:val="en-GB"/>
              </w:rPr>
              <w:t xml:space="preserve"> and </w:t>
            </w:r>
            <w:r w:rsidRPr="00780C2E">
              <w:rPr>
                <w:rFonts w:ascii="Arial" w:hAnsi="Arial" w:cs="Arial"/>
                <w:sz w:val="20"/>
                <w:szCs w:val="20"/>
                <w:lang w:val="en-GB"/>
              </w:rPr>
              <w:t>acute sinusitis</w:t>
            </w:r>
            <w:r w:rsidRPr="00780C2E">
              <w:rPr>
                <w:rFonts w:ascii="Arial" w:eastAsia="Calibri" w:hAnsi="Arial" w:cs="Arial"/>
                <w:sz w:val="20"/>
                <w:szCs w:val="20"/>
                <w:lang w:val="en-GB"/>
              </w:rPr>
              <w:t xml:space="preserve"> (</w:t>
            </w:r>
            <w:r w:rsidRPr="00780C2E">
              <w:rPr>
                <w:rFonts w:ascii="Arial" w:hAnsi="Arial" w:cs="Arial"/>
                <w:sz w:val="20"/>
                <w:szCs w:val="20"/>
                <w:lang w:val="en-GB"/>
              </w:rPr>
              <w:t>48.5%</w:t>
            </w:r>
            <w:r w:rsidRPr="00780C2E">
              <w:rPr>
                <w:rFonts w:ascii="Arial" w:eastAsia="Calibri" w:hAnsi="Arial" w:cs="Arial"/>
                <w:sz w:val="20"/>
                <w:szCs w:val="20"/>
                <w:lang w:val="en-GB"/>
              </w:rPr>
              <w:t>)</w:t>
            </w:r>
          </w:p>
        </w:tc>
      </w:tr>
      <w:tr w:rsidR="00780C2E" w:rsidRPr="00780C2E" w14:paraId="05957436" w14:textId="77777777" w:rsidTr="0005640A">
        <w:tc>
          <w:tcPr>
            <w:tcW w:w="0" w:type="auto"/>
            <w:shd w:val="clear" w:color="auto" w:fill="auto"/>
          </w:tcPr>
          <w:p w14:paraId="7768C785" w14:textId="53AEC379" w:rsidR="00780C2E" w:rsidRPr="00780C2E" w:rsidRDefault="00780C2E" w:rsidP="0005640A">
            <w:pPr>
              <w:pStyle w:val="NoSpacing1"/>
              <w:jc w:val="both"/>
              <w:rPr>
                <w:rFonts w:ascii="Arial" w:hAnsi="Arial" w:cs="Arial"/>
                <w:color w:val="000000"/>
                <w:sz w:val="20"/>
                <w:szCs w:val="20"/>
                <w:lang w:val="en-GB"/>
              </w:rPr>
            </w:pPr>
            <w:r w:rsidRPr="00780C2E">
              <w:rPr>
                <w:rFonts w:ascii="Arial" w:hAnsi="Arial" w:cs="Arial"/>
                <w:color w:val="000000"/>
                <w:sz w:val="20"/>
                <w:szCs w:val="20"/>
                <w:lang w:val="en-GB"/>
              </w:rPr>
              <w:t xml:space="preserve">Lebanon – 2015 </w:t>
            </w:r>
            <w:r w:rsidRPr="00780C2E">
              <w:rPr>
                <w:rFonts w:ascii="Arial" w:hAnsi="Arial" w:cs="Arial"/>
                <w:color w:val="000000"/>
                <w:sz w:val="20"/>
                <w:szCs w:val="20"/>
                <w:lang w:val="en-GB"/>
              </w:rPr>
              <w:fldChar w:fldCharType="begin">
                <w:fldData xml:space="preserve">PEVuZE5vdGU+PENpdGU+PEF1dGhvcj5GYXJhaDwvQXV0aG9yPjxZZWFyPjIwMTU8L1llYXI+PFJl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</w:fldData>
              </w:fldChar>
            </w:r>
            <w:r w:rsidR="0005640A">
              <w:rPr>
                <w:rFonts w:ascii="Arial" w:hAnsi="Arial" w:cs="Arial"/>
                <w:color w:val="000000"/>
                <w:sz w:val="20"/>
                <w:szCs w:val="20"/>
                <w:lang w:val="en-GB"/>
              </w:rPr>
              <w:instrText xml:space="preserve"> ADDIN EN.CITE </w:instrText>
            </w:r>
            <w:r w:rsidR="0005640A">
              <w:rPr>
                <w:rFonts w:ascii="Arial" w:hAnsi="Arial" w:cs="Arial"/>
                <w:color w:val="000000"/>
                <w:sz w:val="20"/>
                <w:szCs w:val="20"/>
                <w:lang w:val="en-GB"/>
              </w:rPr>
              <w:fldChar w:fldCharType="begin">
                <w:fldData xml:space="preserve">PEVuZE5vdGU+PENpdGU+PEF1dGhvcj5GYXJhaDwvQXV0aG9yPjxZZWFyPjIwMTU8L1llYXI+PFJl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</w:fldData>
              </w:fldChar>
            </w:r>
            <w:r w:rsidR="0005640A">
              <w:rPr>
                <w:rFonts w:ascii="Arial" w:hAnsi="Arial" w:cs="Arial"/>
                <w:color w:val="000000"/>
                <w:sz w:val="20"/>
                <w:szCs w:val="20"/>
                <w:lang w:val="en-GB"/>
              </w:rPr>
              <w:instrText xml:space="preserve"> ADDIN EN.CITE.DATA </w:instrText>
            </w:r>
            <w:r w:rsidR="0005640A">
              <w:rPr>
                <w:rFonts w:ascii="Arial" w:hAnsi="Arial" w:cs="Arial"/>
                <w:color w:val="000000"/>
                <w:sz w:val="20"/>
                <w:szCs w:val="20"/>
                <w:lang w:val="en-GB"/>
              </w:rPr>
            </w:r>
            <w:r w:rsidR="0005640A">
              <w:rPr>
                <w:rFonts w:ascii="Arial" w:hAnsi="Arial" w:cs="Arial"/>
                <w:color w:val="000000"/>
                <w:sz w:val="20"/>
                <w:szCs w:val="20"/>
                <w:lang w:val="en-GB"/>
              </w:rPr>
              <w:fldChar w:fldCharType="end"/>
            </w:r>
            <w:r w:rsidRPr="00780C2E">
              <w:rPr>
                <w:rFonts w:ascii="Arial" w:hAnsi="Arial" w:cs="Arial"/>
                <w:color w:val="000000"/>
                <w:sz w:val="20"/>
                <w:szCs w:val="20"/>
                <w:lang w:val="en-GB"/>
              </w:rPr>
            </w:r>
            <w:r w:rsidRPr="00780C2E">
              <w:rPr>
                <w:rFonts w:ascii="Arial" w:hAnsi="Arial" w:cs="Arial"/>
                <w:color w:val="000000"/>
                <w:sz w:val="20"/>
                <w:szCs w:val="20"/>
                <w:lang w:val="en-GB"/>
              </w:rPr>
              <w:fldChar w:fldCharType="separate"/>
            </w:r>
            <w:r w:rsidR="0005640A">
              <w:rPr>
                <w:rFonts w:ascii="Arial" w:hAnsi="Arial" w:cs="Arial"/>
                <w:noProof/>
                <w:color w:val="000000"/>
                <w:sz w:val="20"/>
                <w:szCs w:val="20"/>
                <w:lang w:val="en-GB"/>
              </w:rPr>
              <w:t>(58)</w:t>
            </w:r>
            <w:r w:rsidRPr="00780C2E">
              <w:rPr>
                <w:rFonts w:ascii="Arial" w:hAnsi="Arial" w:cs="Arial"/>
                <w:color w:val="000000"/>
                <w:sz w:val="20"/>
                <w:szCs w:val="20"/>
                <w:lang w:val="en-GB"/>
              </w:rPr>
              <w:fldChar w:fldCharType="end"/>
            </w:r>
          </w:p>
        </w:tc>
        <w:tc>
          <w:tcPr>
            <w:tcW w:w="0" w:type="auto"/>
            <w:shd w:val="clear" w:color="auto" w:fill="auto"/>
          </w:tcPr>
          <w:p w14:paraId="09BB315B" w14:textId="77777777" w:rsidR="00780C2E" w:rsidRPr="00780C2E" w:rsidRDefault="00780C2E" w:rsidP="00B8179F">
            <w:pPr>
              <w:pStyle w:val="NoSpacing1"/>
              <w:numPr>
                <w:ilvl w:val="0"/>
                <w:numId w:val="56"/>
              </w:numPr>
              <w:jc w:val="both"/>
              <w:rPr>
                <w:rFonts w:ascii="Arial" w:hAnsi="Arial" w:cs="Arial"/>
                <w:sz w:val="20"/>
                <w:szCs w:val="20"/>
                <w:lang w:val="en-GB"/>
              </w:rPr>
            </w:pPr>
            <w:r w:rsidRPr="00780C2E">
              <w:rPr>
                <w:rFonts w:ascii="Arial" w:hAnsi="Arial" w:cs="Arial"/>
                <w:sz w:val="20"/>
                <w:szCs w:val="20"/>
                <w:lang w:val="en-GB"/>
              </w:rPr>
              <w:t>Descriptive cross-sectional study involving 100 pharmacists in both high and low socioeconomic areas</w:t>
            </w:r>
          </w:p>
          <w:p w14:paraId="6D61233B" w14:textId="77777777" w:rsidR="00780C2E" w:rsidRPr="00780C2E" w:rsidRDefault="00780C2E" w:rsidP="00B8179F">
            <w:pPr>
              <w:pStyle w:val="NoSpacing1"/>
              <w:numPr>
                <w:ilvl w:val="0"/>
                <w:numId w:val="56"/>
              </w:numPr>
              <w:jc w:val="both"/>
              <w:rPr>
                <w:rFonts w:ascii="Arial" w:hAnsi="Arial" w:cs="Arial"/>
                <w:sz w:val="20"/>
                <w:szCs w:val="20"/>
                <w:lang w:val="en-GB"/>
              </w:rPr>
            </w:pPr>
            <w:r w:rsidRPr="00780C2E">
              <w:rPr>
                <w:rFonts w:ascii="Arial" w:hAnsi="Arial" w:cs="Arial"/>
                <w:sz w:val="20"/>
                <w:szCs w:val="20"/>
                <w:lang w:val="en-GB"/>
              </w:rPr>
              <w:t>71% of pharmacists would prescribe an antibiotic for adults suffering from sore throat and fever, with 43% doing the same for children</w:t>
            </w:r>
          </w:p>
          <w:p w14:paraId="429190F5" w14:textId="77777777" w:rsidR="00780C2E" w:rsidRPr="00780C2E" w:rsidRDefault="00780C2E" w:rsidP="00B8179F">
            <w:pPr>
              <w:pStyle w:val="NoSpacing1"/>
              <w:numPr>
                <w:ilvl w:val="0"/>
                <w:numId w:val="56"/>
              </w:numPr>
              <w:jc w:val="both"/>
              <w:rPr>
                <w:rFonts w:ascii="Arial" w:hAnsi="Arial" w:cs="Arial"/>
                <w:sz w:val="20"/>
                <w:szCs w:val="20"/>
                <w:lang w:val="en-GB"/>
              </w:rPr>
            </w:pPr>
            <w:r w:rsidRPr="00780C2E">
              <w:rPr>
                <w:rFonts w:ascii="Arial" w:hAnsi="Arial" w:cs="Arial"/>
                <w:sz w:val="20"/>
                <w:szCs w:val="20"/>
                <w:lang w:val="en-GB"/>
              </w:rPr>
              <w:t>Overall, 64% of pharmacists would prescribe antibiotics for adults with a sore throat, high fever and exudation in the absence of cough, 44% would prescribe antibiotics for adults with a cough and fever, and 46% for a cough, fever, chest pain and shortness of breath</w:t>
            </w:r>
          </w:p>
          <w:p w14:paraId="6572F107" w14:textId="77777777" w:rsidR="00780C2E" w:rsidRPr="00780C2E" w:rsidRDefault="00780C2E" w:rsidP="00B8179F">
            <w:pPr>
              <w:pStyle w:val="NoSpacing1"/>
              <w:numPr>
                <w:ilvl w:val="0"/>
                <w:numId w:val="56"/>
              </w:numPr>
              <w:jc w:val="both"/>
              <w:rPr>
                <w:rFonts w:ascii="Arial" w:hAnsi="Arial" w:cs="Arial"/>
                <w:sz w:val="20"/>
                <w:szCs w:val="20"/>
                <w:lang w:val="en-GB"/>
              </w:rPr>
            </w:pPr>
            <w:r w:rsidRPr="00780C2E">
              <w:rPr>
                <w:rFonts w:ascii="Arial" w:hAnsi="Arial" w:cs="Arial"/>
                <w:sz w:val="20"/>
                <w:szCs w:val="20"/>
                <w:lang w:val="en-GB"/>
              </w:rPr>
              <w:t>Pharmacists working in lower socio-economic areas where more likely to prescribe antibiotics</w:t>
            </w:r>
          </w:p>
        </w:tc>
      </w:tr>
      <w:tr w:rsidR="00780C2E" w:rsidRPr="00780C2E" w14:paraId="55643548" w14:textId="77777777" w:rsidTr="0005640A">
        <w:tc>
          <w:tcPr>
            <w:tcW w:w="0" w:type="auto"/>
            <w:shd w:val="clear" w:color="auto" w:fill="auto"/>
          </w:tcPr>
          <w:p w14:paraId="5197E6DA" w14:textId="77777777" w:rsidR="00780C2E" w:rsidRPr="00780C2E" w:rsidRDefault="00780C2E" w:rsidP="0005640A">
            <w:pPr>
              <w:pStyle w:val="NoSpacing1"/>
              <w:jc w:val="both"/>
              <w:rPr>
                <w:rFonts w:ascii="Arial" w:hAnsi="Arial" w:cs="Arial"/>
                <w:color w:val="000000"/>
                <w:sz w:val="20"/>
                <w:szCs w:val="20"/>
                <w:lang w:val="en-GB"/>
              </w:rPr>
            </w:pPr>
            <w:r w:rsidRPr="00780C2E">
              <w:rPr>
                <w:rFonts w:ascii="Arial" w:hAnsi="Arial" w:cs="Arial"/>
                <w:color w:val="000000"/>
                <w:sz w:val="20"/>
                <w:szCs w:val="20"/>
                <w:lang w:val="en-GB"/>
              </w:rPr>
              <w:t xml:space="preserve">Malaysia - 2013 and 2014 </w:t>
            </w:r>
          </w:p>
        </w:tc>
        <w:tc>
          <w:tcPr>
            <w:tcW w:w="0" w:type="auto"/>
            <w:shd w:val="clear" w:color="auto" w:fill="auto"/>
          </w:tcPr>
          <w:p w14:paraId="4B800B9E" w14:textId="3E6A8876" w:rsidR="00780C2E" w:rsidRPr="00780C2E" w:rsidRDefault="00780C2E" w:rsidP="0005640A">
            <w:pPr>
              <w:pStyle w:val="NoSpacing"/>
              <w:jc w:val="both"/>
              <w:rPr>
                <w:rFonts w:ascii="Arial" w:hAnsi="Arial" w:cs="Arial"/>
                <w:sz w:val="20"/>
                <w:szCs w:val="20"/>
                <w:lang w:val="en-GB"/>
              </w:rPr>
            </w:pPr>
            <w:r w:rsidRPr="00780C2E">
              <w:rPr>
                <w:rFonts w:ascii="Arial" w:hAnsi="Arial" w:cs="Arial"/>
                <w:sz w:val="20"/>
                <w:szCs w:val="20"/>
                <w:lang w:val="en-GB"/>
              </w:rPr>
              <w:t xml:space="preserve">A) First Study - 2013 </w:t>
            </w:r>
            <w:r w:rsidRPr="00780C2E">
              <w:rPr>
                <w:rFonts w:ascii="Arial" w:hAnsi="Arial" w:cs="Arial"/>
                <w:sz w:val="20"/>
                <w:szCs w:val="20"/>
                <w:lang w:val="en-GB"/>
              </w:rPr>
              <w:fldChar w:fldCharType="begin"/>
            </w:r>
            <w:r w:rsidR="0005640A">
              <w:rPr>
                <w:rFonts w:ascii="Arial" w:hAnsi="Arial" w:cs="Arial"/>
                <w:sz w:val="20"/>
                <w:szCs w:val="20"/>
                <w:lang w:val="en-GB"/>
              </w:rPr>
              <w:instrText xml:space="preserve"> ADDIN EN.CITE &lt;EndNote&gt;&lt;Cite&gt;&lt;RecNum&gt;4282&lt;/RecNum&gt;&lt;DisplayText&gt;(59)&lt;/DisplayText&gt;&lt;record&gt;&lt;rec-number&gt;4282&lt;/rec-number&gt;&lt;foreign-keys&gt;&lt;key app="EN" db-id="tztewz5eed050ueewv75axahvav02sewvwrv" timestamp="1549611878"&gt;4282&lt;/key&gt;&lt;/foreign-keys&gt;&lt;ref-type name="Journal Article"&gt;17&lt;/ref-type&gt;&lt;contributors&gt;&lt;/contributors&gt;&lt;titles&gt;&lt;title&gt;Alabid AHMA, Ibrahim MIM , Hassali MAA. Dispensing practices of general practitioners and community pharmacists in Malaysia—a pilot study. J Pharm Pract Res 2013;43:187–9 &lt;/title&gt;&lt;/titles&gt;&lt;dates&gt;&lt;/dates&gt;&lt;urls&gt;&lt;/urls&gt;&lt;/record&gt;&lt;/Cite&gt;&lt;/EndNote&gt;</w:instrText>
            </w:r>
            <w:r w:rsidRPr="00780C2E">
              <w:rPr>
                <w:rFonts w:ascii="Arial" w:hAnsi="Arial" w:cs="Arial"/>
                <w:sz w:val="20"/>
                <w:szCs w:val="20"/>
                <w:lang w:val="en-GB"/>
              </w:rPr>
              <w:fldChar w:fldCharType="separate"/>
            </w:r>
            <w:r w:rsidR="0005640A">
              <w:rPr>
                <w:rFonts w:ascii="Arial" w:hAnsi="Arial" w:cs="Arial"/>
                <w:noProof/>
                <w:sz w:val="20"/>
                <w:szCs w:val="20"/>
                <w:lang w:val="en-GB"/>
              </w:rPr>
              <w:t>(59)</w:t>
            </w:r>
            <w:r w:rsidRPr="00780C2E">
              <w:rPr>
                <w:rFonts w:ascii="Arial" w:hAnsi="Arial" w:cs="Arial"/>
                <w:sz w:val="20"/>
                <w:szCs w:val="20"/>
                <w:lang w:val="en-GB"/>
              </w:rPr>
              <w:fldChar w:fldCharType="end"/>
            </w:r>
            <w:r w:rsidRPr="00780C2E">
              <w:rPr>
                <w:rFonts w:ascii="Arial" w:hAnsi="Arial" w:cs="Arial"/>
                <w:sz w:val="20"/>
                <w:szCs w:val="20"/>
                <w:lang w:val="en-GB"/>
              </w:rPr>
              <w:t>:</w:t>
            </w:r>
          </w:p>
          <w:p w14:paraId="0A4A7EC0" w14:textId="77777777" w:rsidR="00780C2E" w:rsidRPr="00780C2E" w:rsidRDefault="00780C2E" w:rsidP="00B8179F">
            <w:pPr>
              <w:pStyle w:val="NoSpacing"/>
              <w:numPr>
                <w:ilvl w:val="0"/>
                <w:numId w:val="45"/>
              </w:numPr>
              <w:jc w:val="both"/>
              <w:rPr>
                <w:rFonts w:ascii="Arial" w:hAnsi="Arial" w:cs="Arial"/>
                <w:sz w:val="20"/>
                <w:szCs w:val="20"/>
                <w:lang w:val="en-GB"/>
              </w:rPr>
            </w:pPr>
            <w:r w:rsidRPr="00780C2E">
              <w:rPr>
                <w:rFonts w:ascii="Arial" w:hAnsi="Arial" w:cs="Arial"/>
                <w:sz w:val="20"/>
                <w:szCs w:val="20"/>
                <w:lang w:val="en-GB"/>
              </w:rPr>
              <w:t xml:space="preserve">Cross sectional study involving simulated patients with symptoms of a common cold visiting 20 GP clinics and 50 Pharmacies  </w:t>
            </w:r>
          </w:p>
          <w:p w14:paraId="66ED30C3" w14:textId="77777777" w:rsidR="00780C2E" w:rsidRPr="00780C2E" w:rsidRDefault="00780C2E" w:rsidP="00B8179F">
            <w:pPr>
              <w:pStyle w:val="NoSpacing"/>
              <w:numPr>
                <w:ilvl w:val="0"/>
                <w:numId w:val="45"/>
              </w:numPr>
              <w:jc w:val="both"/>
              <w:rPr>
                <w:rFonts w:ascii="Arial" w:hAnsi="Arial" w:cs="Arial"/>
                <w:sz w:val="20"/>
                <w:szCs w:val="20"/>
                <w:lang w:val="en-GB"/>
              </w:rPr>
            </w:pPr>
            <w:r w:rsidRPr="00780C2E">
              <w:rPr>
                <w:rFonts w:ascii="Arial" w:hAnsi="Arial" w:cs="Arial"/>
                <w:sz w:val="20"/>
                <w:szCs w:val="20"/>
                <w:lang w:val="en-GB"/>
              </w:rPr>
              <w:t>Antibiotics were dispensed in 32% of community pharmacies without a prescription – lower that the rate see among physicians (65%)</w:t>
            </w:r>
          </w:p>
          <w:p w14:paraId="34749EB4" w14:textId="77777777" w:rsidR="00780C2E" w:rsidRPr="00780C2E" w:rsidRDefault="00780C2E" w:rsidP="00B8179F">
            <w:pPr>
              <w:pStyle w:val="NoSpacing"/>
              <w:numPr>
                <w:ilvl w:val="0"/>
                <w:numId w:val="45"/>
              </w:numPr>
              <w:jc w:val="both"/>
              <w:rPr>
                <w:rFonts w:ascii="Arial" w:hAnsi="Arial" w:cs="Arial"/>
                <w:sz w:val="20"/>
                <w:szCs w:val="20"/>
                <w:lang w:val="en-GB"/>
              </w:rPr>
            </w:pPr>
            <w:r w:rsidRPr="00780C2E">
              <w:rPr>
                <w:rFonts w:ascii="Arial" w:hAnsi="Arial" w:cs="Arial"/>
                <w:sz w:val="20"/>
                <w:szCs w:val="20"/>
                <w:lang w:val="en-GB"/>
              </w:rPr>
              <w:t>Greater dispensing of antihistamines (76%) and expectorants/ mucolytics/ antitussives (73%)</w:t>
            </w:r>
          </w:p>
          <w:p w14:paraId="78F92E83" w14:textId="77777777" w:rsidR="00780C2E" w:rsidRPr="00780C2E" w:rsidRDefault="00780C2E" w:rsidP="0005640A">
            <w:pPr>
              <w:pStyle w:val="NoSpacing"/>
              <w:jc w:val="both"/>
              <w:rPr>
                <w:rFonts w:ascii="Arial" w:hAnsi="Arial" w:cs="Arial"/>
                <w:sz w:val="20"/>
                <w:szCs w:val="20"/>
                <w:lang w:val="en-GB"/>
              </w:rPr>
            </w:pPr>
          </w:p>
          <w:p w14:paraId="0A7A509A" w14:textId="2735ACDB" w:rsidR="00780C2E" w:rsidRPr="00780C2E" w:rsidRDefault="00780C2E" w:rsidP="0005640A">
            <w:pPr>
              <w:pStyle w:val="NoSpacing"/>
              <w:jc w:val="both"/>
              <w:rPr>
                <w:rFonts w:ascii="Arial" w:hAnsi="Arial" w:cs="Arial"/>
                <w:sz w:val="20"/>
                <w:szCs w:val="20"/>
                <w:lang w:val="en-GB"/>
              </w:rPr>
            </w:pPr>
            <w:r w:rsidRPr="00780C2E">
              <w:rPr>
                <w:rFonts w:ascii="Arial" w:hAnsi="Arial" w:cs="Arial"/>
                <w:sz w:val="20"/>
                <w:szCs w:val="20"/>
                <w:lang w:val="en-GB"/>
              </w:rPr>
              <w:t xml:space="preserve">B) Second study - 2014 </w:t>
            </w:r>
            <w:r w:rsidRPr="00780C2E">
              <w:rPr>
                <w:rFonts w:ascii="Arial" w:hAnsi="Arial" w:cs="Arial"/>
                <w:sz w:val="20"/>
                <w:szCs w:val="20"/>
                <w:lang w:val="en-GB"/>
              </w:rPr>
              <w:fldChar w:fldCharType="begin"/>
            </w:r>
            <w:r w:rsidR="0005640A">
              <w:rPr>
                <w:rFonts w:ascii="Arial" w:hAnsi="Arial" w:cs="Arial"/>
                <w:sz w:val="20"/>
                <w:szCs w:val="20"/>
                <w:lang w:val="en-GB"/>
              </w:rPr>
              <w:instrText xml:space="preserve"> ADDIN EN.CITE &lt;EndNote&gt;&lt;Cite&gt;&lt;Author&gt;Alabid&lt;/Author&gt;&lt;Year&gt;2014&lt;/Year&gt;&lt;RecNum&gt;4283&lt;/RecNum&gt;&lt;DisplayText&gt;(60)&lt;/DisplayText&gt;&lt;record&gt;&lt;rec-number&gt;4283&lt;/rec-number&gt;&lt;foreign-keys&gt;&lt;key app="EN" db-id="tztewz5eed050ueewv75axahvav02sewvwrv" timestamp="1549615683"&gt;4283&lt;/key&gt;&lt;/foreign-keys&gt;&lt;ref-type name="Journal Article"&gt;17&lt;/ref-type&gt;&lt;contributors&gt;&lt;authors&gt;&lt;author&gt;Alabid, Alamin Hassan M. A.&lt;/author&gt;&lt;author&gt;Ibrahim, Mohamed Izham Mohamed&lt;/author&gt;&lt;author&gt;Hassali, Mohamed Azmi&lt;/author&gt;&lt;/authors&gt;&lt;/contributors&gt;&lt;titles&gt;&lt;title&gt;Antibiotics Dispensing for URTIs by Community Pharmacists (CPs) and General Medical Practitioners in Penang, Malaysia: A Comparative Study using Simulated Patients (SPs)&lt;/title&gt;&lt;secondary-title&gt;Journal of clinical and diagnostic research : JCDR&lt;/secondary-title&gt;&lt;/titles&gt;&lt;periodical&gt;&lt;full-title&gt;Journal of Clinical and Diagnostic Research : JCDR&lt;/full-title&gt;&lt;/periodical&gt;&lt;pages&gt;119-123&lt;/pages&gt;&lt;volume&gt;8&lt;/volume&gt;&lt;number&gt;1&lt;/number&gt;&lt;edition&gt;01/12&lt;/edition&gt;&lt;dates&gt;&lt;year&gt;2014&lt;/year&gt;&lt;/dates&gt;&lt;publisher&gt;JCDR Research and Publications (P) Limited&lt;/publisher&gt;&lt;isbn&gt;2249-782X&amp;#xD;0973-709X&lt;/isbn&gt;&lt;accession-num&gt;24596741&lt;/accession-num&gt;&lt;urls&gt;&lt;related-urls&gt;&lt;url&gt;https://www.ncbi.nlm.nih.gov/pubmed/24596741&lt;/url&gt;&lt;url&gt;https://www.ncbi.nlm.nih.gov/pmc/PMC3939520/&lt;/url&gt;&lt;/related-urls&gt;&lt;/urls&gt;&lt;electronic-resource-num&gt;10.7860/JCDR/2014/6199.3923&lt;/electronic-resource-num&gt;&lt;remote-database-name&gt;PubMed&lt;/remote-database-name&gt;&lt;/record&gt;&lt;/Cite&gt;&lt;/EndNote&gt;</w:instrText>
            </w:r>
            <w:r w:rsidRPr="00780C2E">
              <w:rPr>
                <w:rFonts w:ascii="Arial" w:hAnsi="Arial" w:cs="Arial"/>
                <w:sz w:val="20"/>
                <w:szCs w:val="20"/>
                <w:lang w:val="en-GB"/>
              </w:rPr>
              <w:fldChar w:fldCharType="separate"/>
            </w:r>
            <w:r w:rsidR="0005640A">
              <w:rPr>
                <w:rFonts w:ascii="Arial" w:hAnsi="Arial" w:cs="Arial"/>
                <w:noProof/>
                <w:sz w:val="20"/>
                <w:szCs w:val="20"/>
                <w:lang w:val="en-GB"/>
              </w:rPr>
              <w:t>(60)</w:t>
            </w:r>
            <w:r w:rsidRPr="00780C2E">
              <w:rPr>
                <w:rFonts w:ascii="Arial" w:hAnsi="Arial" w:cs="Arial"/>
                <w:sz w:val="20"/>
                <w:szCs w:val="20"/>
                <w:lang w:val="en-GB"/>
              </w:rPr>
              <w:fldChar w:fldCharType="end"/>
            </w:r>
            <w:r w:rsidRPr="00780C2E">
              <w:rPr>
                <w:rFonts w:ascii="Arial" w:hAnsi="Arial" w:cs="Arial"/>
                <w:sz w:val="20"/>
                <w:szCs w:val="20"/>
                <w:lang w:val="en-GB"/>
              </w:rPr>
              <w:t>:</w:t>
            </w:r>
          </w:p>
          <w:p w14:paraId="1172E4E9" w14:textId="77777777" w:rsidR="00780C2E" w:rsidRPr="00780C2E" w:rsidRDefault="00780C2E" w:rsidP="00B8179F">
            <w:pPr>
              <w:pStyle w:val="NoSpacing"/>
              <w:numPr>
                <w:ilvl w:val="0"/>
                <w:numId w:val="46"/>
              </w:numPr>
              <w:jc w:val="both"/>
              <w:rPr>
                <w:rFonts w:ascii="Arial" w:hAnsi="Arial" w:cs="Arial"/>
                <w:sz w:val="20"/>
                <w:szCs w:val="20"/>
                <w:lang w:val="en-GB"/>
              </w:rPr>
            </w:pPr>
            <w:r w:rsidRPr="00780C2E">
              <w:rPr>
                <w:rFonts w:ascii="Arial" w:hAnsi="Arial" w:cs="Arial"/>
                <w:sz w:val="20"/>
                <w:szCs w:val="20"/>
                <w:lang w:val="en-GB"/>
              </w:rPr>
              <w:t>Cross-sectional exploratory design with simulated patients with symptoms of a common cold involving 140 visits - 100 visits to 50 pharmacies and 40 visits to 20 GP Clinics</w:t>
            </w:r>
          </w:p>
          <w:p w14:paraId="7FC484A0" w14:textId="77777777" w:rsidR="00780C2E" w:rsidRPr="00780C2E" w:rsidRDefault="00780C2E" w:rsidP="00B8179F">
            <w:pPr>
              <w:pStyle w:val="NoSpacing"/>
              <w:numPr>
                <w:ilvl w:val="0"/>
                <w:numId w:val="46"/>
              </w:numPr>
              <w:jc w:val="both"/>
              <w:rPr>
                <w:rFonts w:ascii="Arial" w:hAnsi="Arial" w:cs="Arial"/>
                <w:sz w:val="20"/>
                <w:szCs w:val="20"/>
                <w:lang w:val="en-GB"/>
              </w:rPr>
            </w:pPr>
            <w:r w:rsidRPr="00780C2E">
              <w:rPr>
                <w:rFonts w:ascii="Arial" w:hAnsi="Arial" w:cs="Arial"/>
                <w:sz w:val="20"/>
                <w:szCs w:val="20"/>
                <w:lang w:val="en-GB"/>
              </w:rPr>
              <w:t>A greater number of GPs (65%) prescribed and dispensed antibiotics than community pharmacists (32%) for symptoms of a common cold</w:t>
            </w:r>
          </w:p>
          <w:p w14:paraId="3120E0FE" w14:textId="77777777" w:rsidR="00780C2E" w:rsidRPr="00780C2E" w:rsidRDefault="00780C2E" w:rsidP="00B8179F">
            <w:pPr>
              <w:pStyle w:val="NoSpacing"/>
              <w:numPr>
                <w:ilvl w:val="0"/>
                <w:numId w:val="46"/>
              </w:numPr>
              <w:jc w:val="both"/>
              <w:rPr>
                <w:rFonts w:ascii="Arial" w:hAnsi="Arial" w:cs="Arial"/>
                <w:sz w:val="20"/>
                <w:szCs w:val="20"/>
                <w:lang w:val="en-GB"/>
              </w:rPr>
            </w:pPr>
            <w:r w:rsidRPr="00780C2E">
              <w:rPr>
                <w:rFonts w:ascii="Arial" w:hAnsi="Arial" w:cs="Arial"/>
                <w:sz w:val="20"/>
                <w:szCs w:val="20"/>
                <w:lang w:val="en-GB"/>
              </w:rPr>
              <w:t>Amoxicillin and co-amoxiclav were the principle antibiotics prescribed/ dispensed</w:t>
            </w:r>
          </w:p>
        </w:tc>
      </w:tr>
      <w:tr w:rsidR="00780C2E" w:rsidRPr="00780C2E" w14:paraId="3172C105" w14:textId="77777777" w:rsidTr="0005640A">
        <w:tc>
          <w:tcPr>
            <w:tcW w:w="0" w:type="auto"/>
            <w:shd w:val="clear" w:color="auto" w:fill="auto"/>
          </w:tcPr>
          <w:p w14:paraId="005CF02A" w14:textId="264F3F2C" w:rsidR="00780C2E" w:rsidRPr="00780C2E" w:rsidRDefault="00780C2E" w:rsidP="0005640A">
            <w:pPr>
              <w:pStyle w:val="NoSpacing1"/>
              <w:jc w:val="both"/>
              <w:rPr>
                <w:rFonts w:ascii="Arial" w:hAnsi="Arial" w:cs="Arial"/>
                <w:color w:val="000000"/>
                <w:sz w:val="20"/>
                <w:szCs w:val="20"/>
                <w:lang w:val="en-GB"/>
              </w:rPr>
            </w:pPr>
            <w:r w:rsidRPr="00780C2E">
              <w:rPr>
                <w:rFonts w:ascii="Arial" w:hAnsi="Arial" w:cs="Arial"/>
                <w:color w:val="000000"/>
                <w:sz w:val="20"/>
                <w:szCs w:val="20"/>
                <w:lang w:val="en-GB"/>
              </w:rPr>
              <w:t xml:space="preserve">Mongolia - 2010 </w:t>
            </w:r>
            <w:r w:rsidRPr="00780C2E">
              <w:rPr>
                <w:rFonts w:ascii="Arial" w:hAnsi="Arial" w:cs="Arial"/>
                <w:color w:val="000000"/>
                <w:sz w:val="20"/>
                <w:szCs w:val="20"/>
                <w:lang w:val="en-GB"/>
              </w:rPr>
              <w:fldChar w:fldCharType="begin"/>
            </w:r>
            <w:r w:rsidR="0005640A">
              <w:rPr>
                <w:rFonts w:ascii="Arial" w:hAnsi="Arial" w:cs="Arial"/>
                <w:color w:val="000000"/>
                <w:sz w:val="20"/>
                <w:szCs w:val="20"/>
                <w:lang w:val="en-GB"/>
              </w:rPr>
              <w:instrText xml:space="preserve"> ADDIN EN.CITE &lt;EndNote&gt;&lt;Cite&gt;&lt;Author&gt;Togoobaatar&lt;/Author&gt;&lt;Year&gt;2010&lt;/Year&gt;&lt;RecNum&gt;3583&lt;/RecNum&gt;&lt;DisplayText&gt;(61)&lt;/DisplayText&gt;&lt;record&gt;&lt;rec-number&gt;3583&lt;/rec-number&gt;&lt;foreign-keys&gt;&lt;key app="EN" db-id="tztewz5eed050ueewv75axahvav02sewvwrv" timestamp="1537340865"&gt;3583&lt;/key&gt;&lt;/foreign-keys&gt;&lt;ref-type name="Journal Article"&gt;17&lt;/ref-type&gt;&lt;contributors&gt;&lt;authors&gt;&lt;author&gt;Togoobaatar, Ganchimeg&lt;/author&gt;&lt;author&gt;Ikeda, Nayu&lt;/author&gt;&lt;author&gt;Ali, Moazzam&lt;/author&gt;&lt;author&gt;Sonomjamts, Munkhbayarlakh&lt;/author&gt;&lt;author&gt;Dashdemberel, Sarangerel&lt;/author&gt;&lt;author&gt;Mori, Rintaro&lt;/author&gt;&lt;author&gt;Shibuya, Kenji&lt;/author&gt;&lt;/authors&gt;&lt;/contributors&gt;&lt;titles&gt;&lt;title&gt;Survey of non-prescribed use of antibiotics for children in an urban community in Mongolia&lt;/title&gt;&lt;secondary-title&gt;Bulletin of the World Health Organization&lt;/secondary-title&gt;&lt;/titles&gt;&lt;periodical&gt;&lt;full-title&gt;Bulletin of the World Health Organization&lt;/full-title&gt;&lt;/periodical&gt;&lt;pages&gt;930-936&lt;/pages&gt;&lt;volume&gt;88&lt;/volume&gt;&lt;number&gt;12&lt;/number&gt;&lt;dates&gt;&lt;year&gt;2010&lt;/year&gt;&lt;pub-dates&gt;&lt;date&gt;09/03&amp;#xD;04/21/received&amp;#xD;07/04/revised&amp;#xD;08/10/accepted&lt;/date&gt;&lt;/pub-dates&gt;&lt;/dates&gt;&lt;publisher&gt;World Health Organization&lt;/publisher&gt;&lt;isbn&gt;0042-9686&amp;#xD;1564-0604&lt;/isbn&gt;&lt;accession-num&gt;PMC2995192&lt;/accession-num&gt;&lt;urls&gt;&lt;related-urls&gt;&lt;url&gt;http://www.ncbi.nlm.nih.gov/pmc/articles/PMC2995192/&lt;/url&gt;&lt;/related-urls&gt;&lt;/urls&gt;&lt;electronic-resource-num&gt;10.2471/BLT.10.079004&lt;/electronic-resource-num&gt;&lt;remote-database-name&gt;PMC&lt;/remote-database-name&gt;&lt;/record&gt;&lt;/Cite&gt;&lt;/EndNote&gt;</w:instrText>
            </w:r>
            <w:r w:rsidRPr="00780C2E">
              <w:rPr>
                <w:rFonts w:ascii="Arial" w:hAnsi="Arial" w:cs="Arial"/>
                <w:color w:val="000000"/>
                <w:sz w:val="20"/>
                <w:szCs w:val="20"/>
                <w:lang w:val="en-GB"/>
              </w:rPr>
              <w:fldChar w:fldCharType="separate"/>
            </w:r>
            <w:r w:rsidR="0005640A">
              <w:rPr>
                <w:rFonts w:ascii="Arial" w:hAnsi="Arial" w:cs="Arial"/>
                <w:noProof/>
                <w:color w:val="000000"/>
                <w:sz w:val="20"/>
                <w:szCs w:val="20"/>
                <w:lang w:val="en-GB"/>
              </w:rPr>
              <w:t>(61)</w:t>
            </w:r>
            <w:r w:rsidRPr="00780C2E">
              <w:rPr>
                <w:rFonts w:ascii="Arial" w:hAnsi="Arial" w:cs="Arial"/>
                <w:color w:val="000000"/>
                <w:sz w:val="20"/>
                <w:szCs w:val="20"/>
                <w:lang w:val="en-GB"/>
              </w:rPr>
              <w:fldChar w:fldCharType="end"/>
            </w:r>
          </w:p>
        </w:tc>
        <w:tc>
          <w:tcPr>
            <w:tcW w:w="0" w:type="auto"/>
            <w:shd w:val="clear" w:color="auto" w:fill="auto"/>
          </w:tcPr>
          <w:p w14:paraId="0876290B" w14:textId="77777777" w:rsidR="00780C2E" w:rsidRPr="00780C2E" w:rsidRDefault="00780C2E" w:rsidP="00B8179F">
            <w:pPr>
              <w:pStyle w:val="NoSpacing1"/>
              <w:numPr>
                <w:ilvl w:val="0"/>
                <w:numId w:val="47"/>
              </w:numPr>
              <w:jc w:val="both"/>
              <w:rPr>
                <w:rFonts w:ascii="Arial" w:hAnsi="Arial" w:cs="Arial"/>
                <w:sz w:val="20"/>
                <w:szCs w:val="20"/>
                <w:lang w:val="en-GB"/>
              </w:rPr>
            </w:pPr>
            <w:r w:rsidRPr="00780C2E">
              <w:rPr>
                <w:rFonts w:ascii="Arial" w:hAnsi="Arial" w:cs="Arial"/>
                <w:sz w:val="20"/>
                <w:szCs w:val="20"/>
                <w:lang w:val="en-GB"/>
              </w:rPr>
              <w:t>Community-based cross-sectional survey involving 503 participating caregivers</w:t>
            </w:r>
          </w:p>
          <w:p w14:paraId="38113DCD" w14:textId="77777777" w:rsidR="00780C2E" w:rsidRPr="00780C2E" w:rsidRDefault="00780C2E" w:rsidP="00B8179F">
            <w:pPr>
              <w:pStyle w:val="NoSpacing1"/>
              <w:numPr>
                <w:ilvl w:val="0"/>
                <w:numId w:val="47"/>
              </w:numPr>
              <w:jc w:val="both"/>
              <w:rPr>
                <w:rFonts w:ascii="Arial" w:hAnsi="Arial" w:cs="Arial"/>
                <w:sz w:val="20"/>
                <w:szCs w:val="20"/>
                <w:lang w:val="en-GB"/>
              </w:rPr>
            </w:pPr>
            <w:r w:rsidRPr="00780C2E">
              <w:rPr>
                <w:rFonts w:ascii="Arial" w:hAnsi="Arial" w:cs="Arial"/>
                <w:sz w:val="20"/>
                <w:szCs w:val="20"/>
                <w:lang w:val="en-GB"/>
              </w:rPr>
              <w:t>42.3% of children were given non-prescribed antibiotics in the past six months. Commonly treated symptoms with antibiotics were coughs (84%), a fever (66%), a nasal discharge (65%) or a sore throat (60%)</w:t>
            </w:r>
          </w:p>
          <w:p w14:paraId="087CA92C" w14:textId="77777777" w:rsidR="00780C2E" w:rsidRPr="00780C2E" w:rsidRDefault="00780C2E" w:rsidP="00B8179F">
            <w:pPr>
              <w:pStyle w:val="NoSpacing1"/>
              <w:numPr>
                <w:ilvl w:val="0"/>
                <w:numId w:val="47"/>
              </w:numPr>
              <w:jc w:val="both"/>
              <w:rPr>
                <w:rFonts w:ascii="Arial" w:hAnsi="Arial" w:cs="Arial"/>
                <w:sz w:val="20"/>
                <w:szCs w:val="20"/>
                <w:lang w:val="en-GB"/>
              </w:rPr>
            </w:pPr>
            <w:r w:rsidRPr="00780C2E">
              <w:rPr>
                <w:rFonts w:ascii="Arial" w:hAnsi="Arial" w:cs="Arial"/>
                <w:sz w:val="20"/>
                <w:szCs w:val="20"/>
                <w:lang w:val="en-GB"/>
              </w:rPr>
              <w:t>Amoxicillin was the most commonly used antibiotic (58%) followed by ampicillin (25%)</w:t>
            </w:r>
          </w:p>
        </w:tc>
      </w:tr>
      <w:tr w:rsidR="00780C2E" w:rsidRPr="00780C2E" w14:paraId="603AC9DE" w14:textId="77777777" w:rsidTr="0005640A">
        <w:tc>
          <w:tcPr>
            <w:tcW w:w="0" w:type="auto"/>
            <w:shd w:val="clear" w:color="auto" w:fill="auto"/>
          </w:tcPr>
          <w:p w14:paraId="1A63B3F6" w14:textId="77777777" w:rsidR="00780C2E" w:rsidRPr="00780C2E" w:rsidRDefault="00780C2E" w:rsidP="0005640A">
            <w:pPr>
              <w:pStyle w:val="NoSpacing1"/>
              <w:jc w:val="both"/>
              <w:rPr>
                <w:rFonts w:ascii="Arial" w:hAnsi="Arial" w:cs="Arial"/>
                <w:color w:val="000000"/>
                <w:sz w:val="20"/>
                <w:szCs w:val="20"/>
                <w:lang w:val="en-GB"/>
              </w:rPr>
            </w:pPr>
            <w:r w:rsidRPr="00780C2E">
              <w:rPr>
                <w:rFonts w:ascii="Arial" w:hAnsi="Arial" w:cs="Arial"/>
                <w:color w:val="000000"/>
                <w:sz w:val="20"/>
                <w:szCs w:val="20"/>
                <w:lang w:val="en-GB"/>
              </w:rPr>
              <w:t>Nigeria – 2014, 2016 and 2018</w:t>
            </w:r>
          </w:p>
        </w:tc>
        <w:tc>
          <w:tcPr>
            <w:tcW w:w="0" w:type="auto"/>
            <w:shd w:val="clear" w:color="auto" w:fill="auto"/>
          </w:tcPr>
          <w:p w14:paraId="7DFBA15B" w14:textId="2029DED9" w:rsidR="00780C2E" w:rsidRPr="00780C2E" w:rsidRDefault="00780C2E" w:rsidP="0005640A">
            <w:pPr>
              <w:pStyle w:val="NoSpacing"/>
              <w:jc w:val="both"/>
              <w:rPr>
                <w:rFonts w:ascii="Arial" w:hAnsi="Arial" w:cs="Arial"/>
                <w:sz w:val="20"/>
                <w:szCs w:val="20"/>
                <w:lang w:val="en-GB" w:eastAsia="en-GB"/>
              </w:rPr>
            </w:pPr>
            <w:r w:rsidRPr="00780C2E">
              <w:rPr>
                <w:rFonts w:ascii="Arial" w:hAnsi="Arial" w:cs="Arial"/>
                <w:sz w:val="20"/>
                <w:szCs w:val="20"/>
                <w:lang w:val="en-GB" w:eastAsia="en-GB"/>
              </w:rPr>
              <w:t xml:space="preserve">A) First study - 2014 </w:t>
            </w:r>
            <w:r w:rsidRPr="00780C2E">
              <w:rPr>
                <w:rFonts w:ascii="Arial" w:hAnsi="Arial" w:cs="Arial"/>
                <w:sz w:val="20"/>
                <w:szCs w:val="20"/>
                <w:lang w:val="en-GB" w:eastAsia="en-GB"/>
              </w:rPr>
              <w:fldChar w:fldCharType="begin">
                <w:fldData xml:space="preserve">PEVuZE5vdGU+PENpdGU+PEF1dGhvcj5Fa3dvY2hpPC9BdXRob3I+PFllYXI+MjAxNDwvWWVhcj48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</w:fldData>
              </w:fldChar>
            </w:r>
            <w:r w:rsidR="0005640A">
              <w:rPr>
                <w:rFonts w:ascii="Arial" w:hAnsi="Arial" w:cs="Arial"/>
                <w:sz w:val="20"/>
                <w:szCs w:val="20"/>
                <w:lang w:val="en-GB" w:eastAsia="en-GB"/>
              </w:rPr>
              <w:instrText xml:space="preserve"> ADDIN EN.CITE </w:instrText>
            </w:r>
            <w:r w:rsidR="0005640A">
              <w:rPr>
                <w:rFonts w:ascii="Arial" w:hAnsi="Arial" w:cs="Arial"/>
                <w:sz w:val="20"/>
                <w:szCs w:val="20"/>
                <w:lang w:val="en-GB" w:eastAsia="en-GB"/>
              </w:rPr>
              <w:fldChar w:fldCharType="begin">
                <w:fldData xml:space="preserve">PEVuZE5vdGU+PENpdGU+PEF1dGhvcj5Fa3dvY2hpPC9BdXRob3I+PFllYXI+MjAxNDwvWWVhcj48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</w:fldData>
              </w:fldChar>
            </w:r>
            <w:r w:rsidR="0005640A">
              <w:rPr>
                <w:rFonts w:ascii="Arial" w:hAnsi="Arial" w:cs="Arial"/>
                <w:sz w:val="20"/>
                <w:szCs w:val="20"/>
                <w:lang w:val="en-GB" w:eastAsia="en-GB"/>
              </w:rPr>
              <w:instrText xml:space="preserve"> ADDIN EN.CITE.DATA </w:instrText>
            </w:r>
            <w:r w:rsidR="0005640A">
              <w:rPr>
                <w:rFonts w:ascii="Arial" w:hAnsi="Arial" w:cs="Arial"/>
                <w:sz w:val="20"/>
                <w:szCs w:val="20"/>
                <w:lang w:val="en-GB" w:eastAsia="en-GB"/>
              </w:rPr>
            </w:r>
            <w:r w:rsidR="0005640A">
              <w:rPr>
                <w:rFonts w:ascii="Arial" w:hAnsi="Arial" w:cs="Arial"/>
                <w:sz w:val="20"/>
                <w:szCs w:val="20"/>
                <w:lang w:val="en-GB" w:eastAsia="en-GB"/>
              </w:rPr>
              <w:fldChar w:fldCharType="end"/>
            </w:r>
            <w:r w:rsidRPr="00780C2E">
              <w:rPr>
                <w:rFonts w:ascii="Arial" w:hAnsi="Arial" w:cs="Arial"/>
                <w:sz w:val="20"/>
                <w:szCs w:val="20"/>
                <w:lang w:val="en-GB" w:eastAsia="en-GB"/>
              </w:rPr>
            </w:r>
            <w:r w:rsidRPr="00780C2E">
              <w:rPr>
                <w:rFonts w:ascii="Arial" w:hAnsi="Arial" w:cs="Arial"/>
                <w:sz w:val="20"/>
                <w:szCs w:val="20"/>
                <w:lang w:val="en-GB" w:eastAsia="en-GB"/>
              </w:rPr>
              <w:fldChar w:fldCharType="separate"/>
            </w:r>
            <w:r w:rsidR="0005640A">
              <w:rPr>
                <w:rFonts w:ascii="Arial" w:hAnsi="Arial" w:cs="Arial"/>
                <w:noProof/>
                <w:sz w:val="20"/>
                <w:szCs w:val="20"/>
                <w:lang w:val="en-GB" w:eastAsia="en-GB"/>
              </w:rPr>
              <w:t>(62)</w:t>
            </w:r>
            <w:r w:rsidRPr="00780C2E">
              <w:rPr>
                <w:rFonts w:ascii="Arial" w:hAnsi="Arial" w:cs="Arial"/>
                <w:sz w:val="20"/>
                <w:szCs w:val="20"/>
                <w:lang w:val="en-GB" w:eastAsia="en-GB"/>
              </w:rPr>
              <w:fldChar w:fldCharType="end"/>
            </w:r>
            <w:r w:rsidRPr="00780C2E">
              <w:rPr>
                <w:rFonts w:ascii="Arial" w:hAnsi="Arial" w:cs="Arial"/>
                <w:sz w:val="20"/>
                <w:szCs w:val="20"/>
                <w:lang w:val="en-GB" w:eastAsia="en-GB"/>
              </w:rPr>
              <w:t>:</w:t>
            </w:r>
          </w:p>
          <w:p w14:paraId="396A1AB8" w14:textId="77777777" w:rsidR="00780C2E" w:rsidRPr="00780C2E" w:rsidRDefault="00780C2E" w:rsidP="00B8179F">
            <w:pPr>
              <w:pStyle w:val="NoSpacing"/>
              <w:numPr>
                <w:ilvl w:val="0"/>
                <w:numId w:val="54"/>
              </w:numPr>
              <w:jc w:val="both"/>
              <w:rPr>
                <w:rFonts w:ascii="Arial" w:eastAsia="Times New Roman" w:hAnsi="Arial" w:cs="Arial"/>
                <w:color w:val="000000"/>
                <w:sz w:val="20"/>
                <w:szCs w:val="20"/>
                <w:lang w:val="en-GB" w:eastAsia="en-GB"/>
              </w:rPr>
            </w:pPr>
            <w:r w:rsidRPr="00780C2E">
              <w:rPr>
                <w:rFonts w:ascii="Arial" w:hAnsi="Arial" w:cs="Arial"/>
                <w:sz w:val="20"/>
                <w:szCs w:val="20"/>
                <w:lang w:val="en-GB" w:eastAsia="en-GB"/>
              </w:rPr>
              <w:t>Prevalence study with 423</w:t>
            </w:r>
            <w:r w:rsidRPr="00780C2E">
              <w:rPr>
                <w:rFonts w:ascii="Arial" w:eastAsia="Times New Roman" w:hAnsi="Arial" w:cs="Arial"/>
                <w:color w:val="000000"/>
                <w:sz w:val="20"/>
                <w:szCs w:val="20"/>
                <w:lang w:val="en-GB" w:eastAsia="en-GB"/>
              </w:rPr>
              <w:t xml:space="preserve"> mother-child pairs</w:t>
            </w:r>
          </w:p>
          <w:p w14:paraId="368FC5A8" w14:textId="77777777" w:rsidR="00780C2E" w:rsidRPr="00780C2E" w:rsidRDefault="00780C2E" w:rsidP="00B8179F">
            <w:pPr>
              <w:pStyle w:val="NoSpacing"/>
              <w:numPr>
                <w:ilvl w:val="0"/>
                <w:numId w:val="54"/>
              </w:numPr>
              <w:jc w:val="both"/>
              <w:rPr>
                <w:rFonts w:ascii="Arial" w:eastAsia="Times New Roman" w:hAnsi="Arial" w:cs="Arial"/>
                <w:color w:val="000000"/>
                <w:sz w:val="20"/>
                <w:szCs w:val="20"/>
                <w:lang w:val="en-GB" w:eastAsia="en-GB"/>
              </w:rPr>
            </w:pPr>
            <w:r w:rsidRPr="00780C2E">
              <w:rPr>
                <w:rFonts w:ascii="Arial" w:eastAsia="Times New Roman" w:hAnsi="Arial" w:cs="Arial"/>
                <w:color w:val="000000"/>
                <w:sz w:val="20"/>
                <w:szCs w:val="20"/>
                <w:lang w:val="en-GB" w:eastAsia="en-GB"/>
              </w:rPr>
              <w:t>The prevalence of unprescribed (self-purchased) antibiotics in children with URTIs aged &lt;5 years was 75.9%</w:t>
            </w:r>
          </w:p>
          <w:p w14:paraId="449E9C71" w14:textId="77777777" w:rsidR="00780C2E" w:rsidRPr="00780C2E" w:rsidRDefault="00780C2E" w:rsidP="00B8179F">
            <w:pPr>
              <w:pStyle w:val="NoSpacing"/>
              <w:numPr>
                <w:ilvl w:val="0"/>
                <w:numId w:val="54"/>
              </w:numPr>
              <w:jc w:val="both"/>
              <w:rPr>
                <w:rFonts w:ascii="Arial" w:eastAsia="Times New Roman" w:hAnsi="Arial" w:cs="Arial"/>
                <w:color w:val="000000"/>
                <w:sz w:val="20"/>
                <w:szCs w:val="20"/>
                <w:lang w:val="en-GB" w:eastAsia="en-GB"/>
              </w:rPr>
            </w:pPr>
            <w:r w:rsidRPr="00780C2E">
              <w:rPr>
                <w:rFonts w:ascii="Arial" w:eastAsia="Times New Roman" w:hAnsi="Arial" w:cs="Arial"/>
                <w:color w:val="000000"/>
                <w:sz w:val="20"/>
                <w:szCs w:val="20"/>
                <w:lang w:val="en-GB" w:eastAsia="en-GB"/>
              </w:rPr>
              <w:t>Antibiotic abuse was commoner in older children with URTIs and among mothers with higher educational attainment</w:t>
            </w:r>
          </w:p>
          <w:p w14:paraId="13E46FCC" w14:textId="77777777" w:rsidR="00780C2E" w:rsidRPr="00780C2E" w:rsidRDefault="00780C2E" w:rsidP="0005640A">
            <w:pPr>
              <w:pStyle w:val="NoSpacing"/>
              <w:jc w:val="both"/>
              <w:rPr>
                <w:rFonts w:ascii="Arial" w:eastAsia="Times New Roman" w:hAnsi="Arial" w:cs="Arial"/>
                <w:color w:val="000000"/>
                <w:sz w:val="20"/>
                <w:szCs w:val="20"/>
                <w:lang w:val="en-GB" w:eastAsia="en-GB"/>
              </w:rPr>
            </w:pPr>
          </w:p>
          <w:p w14:paraId="3DA1A94B" w14:textId="09C201F2" w:rsidR="00780C2E" w:rsidRPr="00780C2E" w:rsidRDefault="00780C2E" w:rsidP="0005640A">
            <w:pPr>
              <w:pStyle w:val="NoSpacing"/>
              <w:jc w:val="both"/>
              <w:rPr>
                <w:rFonts w:ascii="Arial" w:hAnsi="Arial" w:cs="Arial"/>
                <w:sz w:val="20"/>
                <w:szCs w:val="20"/>
                <w:lang w:val="en-GB" w:eastAsia="en-GB"/>
              </w:rPr>
            </w:pPr>
            <w:r w:rsidRPr="00780C2E">
              <w:rPr>
                <w:rFonts w:ascii="Arial" w:hAnsi="Arial" w:cs="Arial"/>
                <w:sz w:val="20"/>
                <w:szCs w:val="20"/>
                <w:lang w:val="en-GB" w:eastAsia="en-GB"/>
              </w:rPr>
              <w:t xml:space="preserve">B) Second study - 2016 </w:t>
            </w:r>
            <w:r w:rsidRPr="00780C2E">
              <w:rPr>
                <w:rFonts w:ascii="Arial" w:hAnsi="Arial" w:cs="Arial"/>
                <w:sz w:val="20"/>
                <w:szCs w:val="20"/>
                <w:lang w:val="en-GB" w:eastAsia="en-GB"/>
              </w:rPr>
              <w:fldChar w:fldCharType="begin"/>
            </w:r>
            <w:r w:rsidR="0005640A">
              <w:rPr>
                <w:rFonts w:ascii="Arial" w:hAnsi="Arial" w:cs="Arial"/>
                <w:sz w:val="20"/>
                <w:szCs w:val="20"/>
                <w:lang w:val="en-GB" w:eastAsia="en-GB"/>
              </w:rPr>
              <w:instrText xml:space="preserve"> ADDIN EN.CITE &lt;EndNote&gt;&lt;Cite&gt;&lt;Author&gt;Abdulraheem IS&lt;/Author&gt;&lt;Year&gt;2016&lt;/Year&gt;&lt;RecNum&gt;2894&lt;/RecNum&gt;&lt;DisplayText&gt;(63)&lt;/DisplayText&gt;&lt;record&gt;&lt;rec-number&gt;2894&lt;/rec-number&gt;&lt;foreign-keys&gt;&lt;key app="EN" db-id="tztewz5eed050ueewv75axahvav02sewvwrv" timestamp="1529042262"&gt;2894&lt;/key&gt;&lt;/foreign-keys&gt;&lt;ref-type name="Journal Article"&gt;17&lt;/ref-type&gt;&lt;contributors&gt;&lt;authors&gt;&lt;author&gt;Abdulraheem IS, Adegboye A, Fatiregun AA&lt;/author&gt;&lt;/authors&gt;&lt;/contributors&gt;&lt;titles&gt;&lt;title&gt;Self-medication with Antibiotics: Empirical Evidence from a Nigerian Rural Population &lt;/title&gt;&lt;secondary-title&gt;BJPR&lt;/secondary-title&gt;&lt;/titles&gt;&lt;periodical&gt;&lt;full-title&gt;BJPR&lt;/full-title&gt;&lt;/periodical&gt;&lt;pages&gt;1-13&lt;/pages&gt;&lt;volume&gt;11&lt;/volume&gt;&lt;number&gt;5&lt;/number&gt;&lt;dates&gt;&lt;year&gt;2016&lt;/year&gt;&lt;/dates&gt;&lt;urls&gt;&lt;/urls&gt;&lt;/record&gt;&lt;/Cite&gt;&lt;/EndNote&gt;</w:instrText>
            </w:r>
            <w:r w:rsidRPr="00780C2E">
              <w:rPr>
                <w:rFonts w:ascii="Arial" w:hAnsi="Arial" w:cs="Arial"/>
                <w:sz w:val="20"/>
                <w:szCs w:val="20"/>
                <w:lang w:val="en-GB" w:eastAsia="en-GB"/>
              </w:rPr>
              <w:fldChar w:fldCharType="separate"/>
            </w:r>
            <w:r w:rsidR="0005640A">
              <w:rPr>
                <w:rFonts w:ascii="Arial" w:hAnsi="Arial" w:cs="Arial"/>
                <w:noProof/>
                <w:sz w:val="20"/>
                <w:szCs w:val="20"/>
                <w:lang w:val="en-GB" w:eastAsia="en-GB"/>
              </w:rPr>
              <w:t>(63)</w:t>
            </w:r>
            <w:r w:rsidRPr="00780C2E">
              <w:rPr>
                <w:rFonts w:ascii="Arial" w:hAnsi="Arial" w:cs="Arial"/>
                <w:sz w:val="20"/>
                <w:szCs w:val="20"/>
                <w:lang w:val="en-GB" w:eastAsia="en-GB"/>
              </w:rPr>
              <w:fldChar w:fldCharType="end"/>
            </w:r>
            <w:r w:rsidRPr="00780C2E">
              <w:rPr>
                <w:rFonts w:ascii="Arial" w:hAnsi="Arial" w:cs="Arial"/>
                <w:sz w:val="20"/>
                <w:szCs w:val="20"/>
                <w:lang w:val="en-GB" w:eastAsia="en-GB"/>
              </w:rPr>
              <w:t>:</w:t>
            </w:r>
          </w:p>
          <w:p w14:paraId="7DE88752" w14:textId="77777777" w:rsidR="00780C2E" w:rsidRPr="00780C2E" w:rsidRDefault="00780C2E" w:rsidP="00B8179F">
            <w:pPr>
              <w:pStyle w:val="NoSpacing"/>
              <w:numPr>
                <w:ilvl w:val="0"/>
                <w:numId w:val="43"/>
              </w:numPr>
              <w:jc w:val="both"/>
              <w:rPr>
                <w:rFonts w:ascii="Arial" w:hAnsi="Arial" w:cs="Arial"/>
                <w:sz w:val="20"/>
                <w:szCs w:val="20"/>
                <w:lang w:val="en-GB" w:eastAsia="en-GB"/>
              </w:rPr>
            </w:pPr>
            <w:r w:rsidRPr="00780C2E">
              <w:rPr>
                <w:rFonts w:ascii="Arial" w:hAnsi="Arial" w:cs="Arial"/>
                <w:sz w:val="20"/>
                <w:szCs w:val="20"/>
                <w:lang w:val="en-GB" w:eastAsia="en-GB"/>
              </w:rPr>
              <w:lastRenderedPageBreak/>
              <w:t xml:space="preserve">Cross-sectional survey among 1,150 randomly patients attending 25 Primary Health </w:t>
            </w:r>
            <w:proofErr w:type="spellStart"/>
            <w:r w:rsidRPr="00780C2E">
              <w:rPr>
                <w:rFonts w:ascii="Arial" w:hAnsi="Arial" w:cs="Arial"/>
                <w:sz w:val="20"/>
                <w:szCs w:val="20"/>
                <w:lang w:val="en-GB" w:eastAsia="en-GB"/>
              </w:rPr>
              <w:t>Centers</w:t>
            </w:r>
            <w:proofErr w:type="spellEnd"/>
          </w:p>
          <w:p w14:paraId="5C9C5644" w14:textId="77777777" w:rsidR="00780C2E" w:rsidRPr="00780C2E" w:rsidRDefault="00780C2E" w:rsidP="00B8179F">
            <w:pPr>
              <w:pStyle w:val="NoSpacing"/>
              <w:numPr>
                <w:ilvl w:val="0"/>
                <w:numId w:val="43"/>
              </w:numPr>
              <w:jc w:val="both"/>
              <w:rPr>
                <w:rFonts w:ascii="Arial" w:hAnsi="Arial" w:cs="Arial"/>
                <w:sz w:val="20"/>
                <w:szCs w:val="20"/>
                <w:lang w:val="en-GB"/>
              </w:rPr>
            </w:pPr>
            <w:r w:rsidRPr="00780C2E">
              <w:rPr>
                <w:rFonts w:ascii="Arial" w:hAnsi="Arial" w:cs="Arial"/>
                <w:sz w:val="20"/>
                <w:szCs w:val="20"/>
                <w:lang w:val="en-GB"/>
              </w:rPr>
              <w:t xml:space="preserve">The prevalence of antibiotics self-medication was common (82.2%) </w:t>
            </w:r>
          </w:p>
          <w:p w14:paraId="74A643BE" w14:textId="77777777" w:rsidR="00780C2E" w:rsidRPr="00780C2E" w:rsidRDefault="00780C2E" w:rsidP="00B8179F">
            <w:pPr>
              <w:pStyle w:val="NoSpacing"/>
              <w:numPr>
                <w:ilvl w:val="0"/>
                <w:numId w:val="43"/>
              </w:numPr>
              <w:jc w:val="both"/>
              <w:rPr>
                <w:rFonts w:ascii="Arial" w:hAnsi="Arial" w:cs="Arial"/>
                <w:sz w:val="20"/>
                <w:szCs w:val="20"/>
                <w:lang w:val="en-GB"/>
              </w:rPr>
            </w:pPr>
            <w:r w:rsidRPr="00780C2E">
              <w:rPr>
                <w:rFonts w:ascii="Arial" w:hAnsi="Arial" w:cs="Arial"/>
                <w:sz w:val="20"/>
                <w:szCs w:val="20"/>
                <w:lang w:val="en-GB"/>
              </w:rPr>
              <w:t>Ampicillin/ cloxacillin combinations (24.1%) and ampicillin (20.3%) were the most common antibiotics for self-medication</w:t>
            </w:r>
          </w:p>
          <w:p w14:paraId="2981D672" w14:textId="77777777" w:rsidR="00780C2E" w:rsidRPr="00780C2E" w:rsidRDefault="00780C2E" w:rsidP="00B8179F">
            <w:pPr>
              <w:pStyle w:val="NoSpacing"/>
              <w:numPr>
                <w:ilvl w:val="0"/>
                <w:numId w:val="43"/>
              </w:numPr>
              <w:jc w:val="both"/>
              <w:rPr>
                <w:rFonts w:ascii="Arial" w:hAnsi="Arial" w:cs="Arial"/>
                <w:sz w:val="20"/>
                <w:szCs w:val="20"/>
                <w:lang w:val="en-GB"/>
              </w:rPr>
            </w:pPr>
            <w:r w:rsidRPr="00780C2E">
              <w:rPr>
                <w:rFonts w:ascii="Arial" w:hAnsi="Arial" w:cs="Arial"/>
                <w:sz w:val="20"/>
                <w:szCs w:val="20"/>
                <w:lang w:val="en-GB"/>
              </w:rPr>
              <w:t>A cough with productive mucus (30.1%) and a sore throat (23.7%) were the most frequent indications for self-medication</w:t>
            </w:r>
          </w:p>
          <w:p w14:paraId="750CA828" w14:textId="77777777" w:rsidR="00780C2E" w:rsidRPr="00780C2E" w:rsidRDefault="00780C2E" w:rsidP="0005640A">
            <w:pPr>
              <w:pStyle w:val="NoSpacing"/>
              <w:jc w:val="both"/>
              <w:rPr>
                <w:rFonts w:ascii="Arial" w:hAnsi="Arial" w:cs="Arial"/>
                <w:sz w:val="20"/>
                <w:szCs w:val="20"/>
                <w:lang w:val="en-GB"/>
              </w:rPr>
            </w:pPr>
          </w:p>
          <w:p w14:paraId="019BF115" w14:textId="7C9507F1" w:rsidR="00780C2E" w:rsidRPr="00780C2E" w:rsidRDefault="00780C2E" w:rsidP="0005640A">
            <w:pPr>
              <w:pStyle w:val="NoSpacing"/>
              <w:jc w:val="both"/>
              <w:rPr>
                <w:rFonts w:ascii="Arial" w:hAnsi="Arial" w:cs="Arial"/>
                <w:sz w:val="20"/>
                <w:szCs w:val="20"/>
                <w:lang w:val="en-GB"/>
              </w:rPr>
            </w:pPr>
            <w:r w:rsidRPr="00780C2E">
              <w:rPr>
                <w:rFonts w:ascii="Arial" w:hAnsi="Arial" w:cs="Arial"/>
                <w:sz w:val="20"/>
                <w:szCs w:val="20"/>
                <w:lang w:val="en-GB"/>
              </w:rPr>
              <w:t xml:space="preserve">C) Third study - 2018 </w:t>
            </w:r>
            <w:r w:rsidRPr="00780C2E">
              <w:rPr>
                <w:rFonts w:ascii="Arial" w:hAnsi="Arial" w:cs="Arial"/>
                <w:sz w:val="20"/>
                <w:szCs w:val="20"/>
                <w:lang w:val="en-GB"/>
              </w:rPr>
              <w:fldChar w:fldCharType="begin"/>
            </w:r>
            <w:r w:rsidR="0005640A">
              <w:rPr>
                <w:rFonts w:ascii="Arial" w:hAnsi="Arial" w:cs="Arial"/>
                <w:sz w:val="20"/>
                <w:szCs w:val="20"/>
                <w:lang w:val="en-GB"/>
              </w:rPr>
              <w:instrText xml:space="preserve"> ADDIN EN.CITE &lt;EndNote&gt;&lt;Cite&gt;&lt;Author&gt;Ajibola&lt;/Author&gt;&lt;Year&gt;2018&lt;/Year&gt;&lt;RecNum&gt;4281&lt;/RecNum&gt;&lt;DisplayText&gt;(64)&lt;/DisplayText&gt;&lt;record&gt;&lt;rec-number&gt;4281&lt;/rec-number&gt;&lt;foreign-keys&gt;&lt;key app="EN" db-id="tztewz5eed050ueewv75axahvav02sewvwrv" timestamp="1549609587"&gt;4281&lt;/key&gt;&lt;/foreign-keys&gt;&lt;ref-type name="Journal Article"&gt;17&lt;/ref-type&gt;&lt;contributors&gt;&lt;authors&gt;&lt;author&gt;Ajibola, Olumide&lt;/author&gt;&lt;author&gt;Omisakin, A. Olusola&lt;/author&gt;&lt;author&gt;Eze, A. Anthonius&lt;/author&gt;&lt;author&gt;Omoleke, A. Semeeh&lt;/author&gt;&lt;/authors&gt;&lt;/contributors&gt;&lt;titles&gt;&lt;title&gt;Self-Medication with Antibiotics, Attitude and Knowledge of Antibiotic Resistance among Community Residents and Undergraduate Students in Northwest Nigeria&lt;/title&gt;&lt;secondary-title&gt;Diseases&lt;/secondary-title&gt;&lt;/titles&gt;&lt;periodical&gt;&lt;full-title&gt;Diseases&lt;/full-title&gt;&lt;abbr-1&gt;Diseases (Basel, Switzerland)&lt;/abbr-1&gt;&lt;/periodical&gt;&lt;volume&gt;6&lt;/volume&gt;&lt;number&gt;2&lt;/number&gt;&lt;keywords&gt;&lt;keyword&gt;self-medication&lt;/keyword&gt;&lt;keyword&gt;antibiotic resistance&lt;/keyword&gt;&lt;keyword&gt;community&lt;/keyword&gt;&lt;keyword&gt;undergraduates&lt;/keyword&gt;&lt;/keywords&gt;&lt;dates&gt;&lt;year&gt;2018&lt;/year&gt;&lt;/dates&gt;&lt;isbn&gt;2079-9721&lt;/isbn&gt;&lt;urls&gt;&lt;/urls&gt;&lt;electronic-resource-num&gt;10.3390/diseases6020032&lt;/electronic-resource-num&gt;&lt;/record&gt;&lt;/Cite&gt;&lt;/EndNote&gt;</w:instrText>
            </w:r>
            <w:r w:rsidRPr="00780C2E">
              <w:rPr>
                <w:rFonts w:ascii="Arial" w:hAnsi="Arial" w:cs="Arial"/>
                <w:sz w:val="20"/>
                <w:szCs w:val="20"/>
                <w:lang w:val="en-GB"/>
              </w:rPr>
              <w:fldChar w:fldCharType="separate"/>
            </w:r>
            <w:r w:rsidR="0005640A">
              <w:rPr>
                <w:rFonts w:ascii="Arial" w:hAnsi="Arial" w:cs="Arial"/>
                <w:noProof/>
                <w:sz w:val="20"/>
                <w:szCs w:val="20"/>
                <w:lang w:val="en-GB"/>
              </w:rPr>
              <w:t>(64)</w:t>
            </w:r>
            <w:r w:rsidRPr="00780C2E">
              <w:rPr>
                <w:rFonts w:ascii="Arial" w:hAnsi="Arial" w:cs="Arial"/>
                <w:sz w:val="20"/>
                <w:szCs w:val="20"/>
                <w:lang w:val="en-GB"/>
              </w:rPr>
              <w:fldChar w:fldCharType="end"/>
            </w:r>
            <w:r w:rsidRPr="00780C2E">
              <w:rPr>
                <w:rFonts w:ascii="Arial" w:hAnsi="Arial" w:cs="Arial"/>
                <w:sz w:val="20"/>
                <w:szCs w:val="20"/>
                <w:lang w:val="en-GB"/>
              </w:rPr>
              <w:t>:</w:t>
            </w:r>
          </w:p>
          <w:p w14:paraId="567C717E" w14:textId="77777777" w:rsidR="00780C2E" w:rsidRPr="00780C2E" w:rsidRDefault="00780C2E" w:rsidP="00B8179F">
            <w:pPr>
              <w:pStyle w:val="NoSpacing"/>
              <w:numPr>
                <w:ilvl w:val="0"/>
                <w:numId w:val="44"/>
              </w:numPr>
              <w:jc w:val="both"/>
              <w:rPr>
                <w:rFonts w:ascii="Arial" w:hAnsi="Arial" w:cs="Arial"/>
                <w:sz w:val="20"/>
                <w:szCs w:val="20"/>
                <w:lang w:val="en-GB"/>
              </w:rPr>
            </w:pPr>
            <w:r w:rsidRPr="00780C2E">
              <w:rPr>
                <w:rFonts w:ascii="Arial" w:hAnsi="Arial" w:cs="Arial"/>
                <w:sz w:val="20"/>
                <w:szCs w:val="20"/>
                <w:lang w:val="en-GB"/>
              </w:rPr>
              <w:t xml:space="preserve">Cross-sectional study evaluating the extent of self-medication with antibiotics and knowledge of antibiotic resistance among 1230 undergraduate students and community members </w:t>
            </w:r>
          </w:p>
          <w:p w14:paraId="7F1AD7D2" w14:textId="77777777" w:rsidR="00780C2E" w:rsidRPr="00780C2E" w:rsidRDefault="00780C2E" w:rsidP="00B8179F">
            <w:pPr>
              <w:pStyle w:val="NoSpacing"/>
              <w:numPr>
                <w:ilvl w:val="0"/>
                <w:numId w:val="44"/>
              </w:numPr>
              <w:jc w:val="both"/>
              <w:rPr>
                <w:rFonts w:ascii="Arial" w:hAnsi="Arial" w:cs="Arial"/>
                <w:sz w:val="20"/>
                <w:szCs w:val="20"/>
                <w:lang w:val="en-GB"/>
              </w:rPr>
            </w:pPr>
            <w:r w:rsidRPr="00780C2E">
              <w:rPr>
                <w:rFonts w:ascii="Arial" w:hAnsi="Arial" w:cs="Arial"/>
                <w:sz w:val="20"/>
                <w:szCs w:val="20"/>
                <w:lang w:val="en-GB"/>
              </w:rPr>
              <w:t>Frequency of antibiotic use among undergraduate students was 43% weekly and 26% weekly among community participants</w:t>
            </w:r>
          </w:p>
          <w:p w14:paraId="43D691EB" w14:textId="77777777" w:rsidR="00780C2E" w:rsidRPr="00780C2E" w:rsidRDefault="00780C2E" w:rsidP="00B8179F">
            <w:pPr>
              <w:pStyle w:val="NoSpacing"/>
              <w:numPr>
                <w:ilvl w:val="0"/>
                <w:numId w:val="44"/>
              </w:numPr>
              <w:jc w:val="both"/>
              <w:rPr>
                <w:rFonts w:ascii="Arial" w:hAnsi="Arial" w:cs="Arial"/>
                <w:sz w:val="20"/>
                <w:szCs w:val="20"/>
                <w:lang w:val="en-GB"/>
              </w:rPr>
            </w:pPr>
            <w:r w:rsidRPr="00780C2E">
              <w:rPr>
                <w:rFonts w:ascii="Arial" w:hAnsi="Arial" w:cs="Arial"/>
                <w:sz w:val="20"/>
                <w:szCs w:val="20"/>
                <w:lang w:val="en-GB"/>
              </w:rPr>
              <w:t>Amoxicillin/clavulanic acid was the most common antibiotic for self-medication</w:t>
            </w:r>
          </w:p>
          <w:p w14:paraId="19A8BD50" w14:textId="77777777" w:rsidR="00780C2E" w:rsidRPr="00780C2E" w:rsidRDefault="00780C2E" w:rsidP="00B8179F">
            <w:pPr>
              <w:pStyle w:val="NoSpacing"/>
              <w:numPr>
                <w:ilvl w:val="0"/>
                <w:numId w:val="44"/>
              </w:numPr>
              <w:jc w:val="both"/>
              <w:rPr>
                <w:rFonts w:ascii="Arial" w:hAnsi="Arial" w:cs="Arial"/>
                <w:sz w:val="20"/>
                <w:szCs w:val="20"/>
                <w:lang w:val="en-GB"/>
              </w:rPr>
            </w:pPr>
            <w:r w:rsidRPr="00780C2E">
              <w:rPr>
                <w:rFonts w:ascii="Arial" w:hAnsi="Arial" w:cs="Arial"/>
                <w:sz w:val="20"/>
                <w:szCs w:val="20"/>
                <w:lang w:val="en-GB"/>
              </w:rPr>
              <w:t>Greater use of antibiotics for malaria, typhoid and dysentery than ear and throat pain</w:t>
            </w:r>
          </w:p>
          <w:p w14:paraId="797370D6" w14:textId="77777777" w:rsidR="00780C2E" w:rsidRPr="00780C2E" w:rsidRDefault="00780C2E" w:rsidP="0005640A">
            <w:pPr>
              <w:pStyle w:val="NoSpacing"/>
              <w:jc w:val="both"/>
              <w:rPr>
                <w:rFonts w:ascii="Arial" w:hAnsi="Arial" w:cs="Arial"/>
                <w:sz w:val="20"/>
                <w:szCs w:val="20"/>
                <w:lang w:val="en-GB"/>
              </w:rPr>
            </w:pPr>
          </w:p>
          <w:p w14:paraId="5CBCCC95" w14:textId="128CEF10" w:rsidR="00780C2E" w:rsidRPr="00780C2E" w:rsidRDefault="00780C2E" w:rsidP="0005640A">
            <w:pPr>
              <w:pStyle w:val="NoSpacing"/>
              <w:jc w:val="both"/>
              <w:rPr>
                <w:rFonts w:ascii="Arial" w:hAnsi="Arial" w:cs="Arial"/>
                <w:sz w:val="20"/>
                <w:szCs w:val="20"/>
                <w:lang w:val="en-GB"/>
              </w:rPr>
            </w:pPr>
            <w:r w:rsidRPr="00780C2E">
              <w:rPr>
                <w:rFonts w:ascii="Arial" w:hAnsi="Arial" w:cs="Arial"/>
                <w:sz w:val="20"/>
                <w:szCs w:val="20"/>
                <w:lang w:val="en-GB"/>
              </w:rPr>
              <w:t xml:space="preserve">D) Fourth study - 2018 </w:t>
            </w:r>
            <w:r w:rsidRPr="00780C2E">
              <w:rPr>
                <w:rFonts w:ascii="Arial" w:hAnsi="Arial" w:cs="Arial"/>
                <w:sz w:val="20"/>
                <w:szCs w:val="20"/>
                <w:lang w:val="en-GB"/>
              </w:rPr>
              <w:fldChar w:fldCharType="begin"/>
            </w:r>
            <w:r w:rsidR="0005640A">
              <w:rPr>
                <w:rFonts w:ascii="Arial" w:hAnsi="Arial" w:cs="Arial"/>
                <w:sz w:val="20"/>
                <w:szCs w:val="20"/>
                <w:lang w:val="en-GB"/>
              </w:rPr>
              <w:instrText xml:space="preserve"> ADDIN EN.CITE &lt;EndNote&gt;&lt;Cite&gt;&lt;Author&gt;Badger-Emeka&lt;/Author&gt;&lt;Year&gt;2018&lt;/Year&gt;&lt;RecNum&gt;4290&lt;/RecNum&gt;&lt;DisplayText&gt;(65)&lt;/DisplayText&gt;&lt;record&gt;&lt;rec-number&gt;4290&lt;/rec-number&gt;&lt;foreign-keys&gt;&lt;key app="EN" db-id="tztewz5eed050ueewv75axahvav02sewvwrv" timestamp="1549630299"&gt;4290&lt;/key&gt;&lt;/foreign-keys&gt;&lt;ref-type name="Journal Article"&gt;17&lt;/ref-type&gt;&lt;contributors&gt;&lt;authors&gt;&lt;author&gt;Badger-Emeka, L. I.&lt;/author&gt;&lt;author&gt;Emeka, P. M.&lt;/author&gt;&lt;author&gt;Okosi, M.&lt;/author&gt;&lt;/authors&gt;&lt;/contributors&gt;&lt;auth-address&gt;Department of Biomedical Sciences, College of Medicine, King Faisal University, Al- Hofuf, Kingdom of Saudi Arabia.&amp;#xD;Department of Pharmaceutical Sciences, College of Clinical Pharmacy, King Faisal University, Al-Hofuf, Kingdom of Saudi Arabia.&amp;#xD;Department of Microbiology, Faculty of Science, University of Nigeria Nsukka. Nigeria.&lt;/auth-address&gt;&lt;titles&gt;&lt;title&gt;Evaluation of the extent and reasons for increased non-prescription antibiotics use in a University town, Nsukka Nigeria&lt;/title&gt;&lt;secondary-title&gt;Int J Health Sci (Qassim)&lt;/secondary-title&gt;&lt;alt-title&gt;International journal of health sciences&lt;/alt-title&gt;&lt;/titles&gt;&lt;periodical&gt;&lt;full-title&gt;Int J Health Sci (Qassim)&lt;/full-title&gt;&lt;abbr-1&gt;International journal of health sciences&lt;/abbr-1&gt;&lt;/periodical&gt;&lt;alt-periodical&gt;&lt;full-title&gt;Int J Health Sci (Qassim)&lt;/full-title&gt;&lt;abbr-1&gt;International journal of health sciences&lt;/abbr-1&gt;&lt;/alt-periodical&gt;&lt;pages&gt;11-17&lt;/pages&gt;&lt;volume&gt;12&lt;/volume&gt;&lt;number&gt;4&lt;/number&gt;&lt;edition&gt;2018/07/20&lt;/edition&gt;&lt;keywords&gt;&lt;keyword&gt;Antibiotics&lt;/keyword&gt;&lt;keyword&gt;bacteria&lt;/keyword&gt;&lt;keyword&gt;non-prescription use&lt;/keyword&gt;&lt;keyword&gt;resistance&lt;/keyword&gt;&lt;keyword&gt;self-medication&lt;/keyword&gt;&lt;/keywords&gt;&lt;dates&gt;&lt;year&gt;2018&lt;/year&gt;&lt;pub-dates&gt;&lt;date&gt;Jul-Aug&lt;/date&gt;&lt;/pub-dates&gt;&lt;/dates&gt;&lt;isbn&gt;1658-3639 (Print)&lt;/isbn&gt;&lt;accession-num&gt;30022898&lt;/accession-num&gt;&lt;urls&gt;&lt;/urls&gt;&lt;custom2&gt;PMC6040858&lt;/custom2&gt;&lt;remote-database-provider&gt;NLM&lt;/remote-database-provider&gt;&lt;language&gt;eng&lt;/language&gt;&lt;/record&gt;&lt;/Cite&gt;&lt;/EndNote&gt;</w:instrText>
            </w:r>
            <w:r w:rsidRPr="00780C2E">
              <w:rPr>
                <w:rFonts w:ascii="Arial" w:hAnsi="Arial" w:cs="Arial"/>
                <w:sz w:val="20"/>
                <w:szCs w:val="20"/>
                <w:lang w:val="en-GB"/>
              </w:rPr>
              <w:fldChar w:fldCharType="separate"/>
            </w:r>
            <w:r w:rsidR="0005640A">
              <w:rPr>
                <w:rFonts w:ascii="Arial" w:hAnsi="Arial" w:cs="Arial"/>
                <w:noProof/>
                <w:sz w:val="20"/>
                <w:szCs w:val="20"/>
                <w:lang w:val="en-GB"/>
              </w:rPr>
              <w:t>(65)</w:t>
            </w:r>
            <w:r w:rsidRPr="00780C2E">
              <w:rPr>
                <w:rFonts w:ascii="Arial" w:hAnsi="Arial" w:cs="Arial"/>
                <w:sz w:val="20"/>
                <w:szCs w:val="20"/>
                <w:lang w:val="en-GB"/>
              </w:rPr>
              <w:fldChar w:fldCharType="end"/>
            </w:r>
            <w:r w:rsidRPr="00780C2E">
              <w:rPr>
                <w:rFonts w:ascii="Arial" w:hAnsi="Arial" w:cs="Arial"/>
                <w:sz w:val="20"/>
                <w:szCs w:val="20"/>
                <w:lang w:val="en-GB"/>
              </w:rPr>
              <w:t>:</w:t>
            </w:r>
          </w:p>
          <w:p w14:paraId="5201604C" w14:textId="77777777" w:rsidR="00780C2E" w:rsidRPr="00780C2E" w:rsidRDefault="00780C2E" w:rsidP="00B8179F">
            <w:pPr>
              <w:pStyle w:val="NoSpacing"/>
              <w:numPr>
                <w:ilvl w:val="0"/>
                <w:numId w:val="55"/>
              </w:numPr>
              <w:jc w:val="both"/>
              <w:rPr>
                <w:rFonts w:ascii="Arial" w:hAnsi="Arial" w:cs="Arial"/>
                <w:sz w:val="20"/>
                <w:szCs w:val="20"/>
                <w:lang w:val="en-GB"/>
              </w:rPr>
            </w:pPr>
            <w:r w:rsidRPr="00780C2E">
              <w:rPr>
                <w:rFonts w:ascii="Arial" w:hAnsi="Arial" w:cs="Arial"/>
                <w:sz w:val="20"/>
                <w:szCs w:val="20"/>
                <w:lang w:val="en-GB"/>
              </w:rPr>
              <w:t>Cross sectional community-based study using a semi-structured and self-administered questionnaire among 400 participants</w:t>
            </w:r>
          </w:p>
          <w:p w14:paraId="19D81A3B" w14:textId="77777777" w:rsidR="00780C2E" w:rsidRPr="00780C2E" w:rsidRDefault="00780C2E" w:rsidP="00B8179F">
            <w:pPr>
              <w:pStyle w:val="NoSpacing"/>
              <w:numPr>
                <w:ilvl w:val="0"/>
                <w:numId w:val="55"/>
              </w:numPr>
              <w:jc w:val="both"/>
              <w:rPr>
                <w:rFonts w:ascii="Arial" w:hAnsi="Arial" w:cs="Arial"/>
                <w:sz w:val="20"/>
                <w:szCs w:val="20"/>
                <w:lang w:val="en-GB"/>
              </w:rPr>
            </w:pPr>
            <w:r w:rsidRPr="00780C2E">
              <w:rPr>
                <w:rFonts w:ascii="Arial" w:hAnsi="Arial" w:cs="Arial"/>
                <w:sz w:val="20"/>
                <w:szCs w:val="20"/>
                <w:lang w:val="en-GB"/>
              </w:rPr>
              <w:t>Non-prescribed antibiotics were taken for asthma (5.7% of participants), sore throat (13.8%), a cold and cough (42.7%), and fever (16%)</w:t>
            </w:r>
          </w:p>
          <w:p w14:paraId="1272FC03" w14:textId="77777777" w:rsidR="00780C2E" w:rsidRPr="00780C2E" w:rsidRDefault="00780C2E" w:rsidP="00B8179F">
            <w:pPr>
              <w:pStyle w:val="NoSpacing"/>
              <w:numPr>
                <w:ilvl w:val="0"/>
                <w:numId w:val="55"/>
              </w:numPr>
              <w:jc w:val="both"/>
              <w:rPr>
                <w:rFonts w:ascii="Arial" w:hAnsi="Arial" w:cs="Arial"/>
                <w:sz w:val="20"/>
                <w:szCs w:val="20"/>
                <w:lang w:val="en-GB"/>
              </w:rPr>
            </w:pPr>
            <w:r w:rsidRPr="00780C2E">
              <w:rPr>
                <w:rFonts w:ascii="Arial" w:hAnsi="Arial" w:cs="Arial"/>
                <w:sz w:val="20"/>
                <w:szCs w:val="20"/>
                <w:lang w:val="en-GB"/>
              </w:rPr>
              <w:t>Penicillin (58%) was the most regularly taken antibiotics followed by the quinolones (22%)</w:t>
            </w:r>
          </w:p>
        </w:tc>
      </w:tr>
      <w:tr w:rsidR="00780C2E" w:rsidRPr="00780C2E" w14:paraId="580BDEFA" w14:textId="77777777" w:rsidTr="0005640A">
        <w:tc>
          <w:tcPr>
            <w:tcW w:w="0" w:type="auto"/>
            <w:shd w:val="clear" w:color="auto" w:fill="auto"/>
          </w:tcPr>
          <w:p w14:paraId="4A5F2E21" w14:textId="77777777" w:rsidR="00780C2E" w:rsidRPr="00780C2E" w:rsidRDefault="00780C2E" w:rsidP="0005640A">
            <w:pPr>
              <w:pStyle w:val="NoSpacing1"/>
              <w:jc w:val="both"/>
              <w:rPr>
                <w:rFonts w:ascii="Arial" w:hAnsi="Arial" w:cs="Arial"/>
                <w:color w:val="000000"/>
                <w:sz w:val="20"/>
                <w:szCs w:val="20"/>
                <w:lang w:val="en-GB"/>
              </w:rPr>
            </w:pPr>
            <w:r w:rsidRPr="00780C2E">
              <w:rPr>
                <w:rFonts w:ascii="Arial" w:hAnsi="Arial" w:cs="Arial"/>
                <w:color w:val="000000"/>
                <w:sz w:val="20"/>
                <w:szCs w:val="20"/>
                <w:lang w:val="en-GB"/>
              </w:rPr>
              <w:lastRenderedPageBreak/>
              <w:t>Pakistan - 2012 and 2016</w:t>
            </w:r>
          </w:p>
        </w:tc>
        <w:tc>
          <w:tcPr>
            <w:tcW w:w="0" w:type="auto"/>
            <w:shd w:val="clear" w:color="auto" w:fill="auto"/>
          </w:tcPr>
          <w:p w14:paraId="407971B8" w14:textId="0E28BEFC" w:rsidR="00780C2E" w:rsidRPr="00780C2E" w:rsidRDefault="00780C2E" w:rsidP="0005640A">
            <w:pPr>
              <w:pStyle w:val="NoSpacing"/>
              <w:jc w:val="both"/>
              <w:rPr>
                <w:rFonts w:ascii="Arial" w:hAnsi="Arial" w:cs="Arial"/>
                <w:sz w:val="20"/>
                <w:szCs w:val="20"/>
                <w:lang w:val="en-GB" w:eastAsia="en-GB"/>
              </w:rPr>
            </w:pPr>
            <w:r w:rsidRPr="00780C2E">
              <w:rPr>
                <w:rFonts w:ascii="Arial" w:hAnsi="Arial" w:cs="Arial"/>
                <w:sz w:val="20"/>
                <w:szCs w:val="20"/>
                <w:lang w:val="en-GB" w:eastAsia="en-GB"/>
              </w:rPr>
              <w:t xml:space="preserve">A) First study - 2012 </w:t>
            </w:r>
            <w:r w:rsidRPr="00780C2E">
              <w:rPr>
                <w:rFonts w:ascii="Arial" w:hAnsi="Arial" w:cs="Arial"/>
                <w:sz w:val="20"/>
                <w:szCs w:val="20"/>
                <w:lang w:val="en-GB" w:eastAsia="en-GB"/>
              </w:rPr>
              <w:fldChar w:fldCharType="begin"/>
            </w:r>
            <w:r w:rsidR="0005640A">
              <w:rPr>
                <w:rFonts w:ascii="Arial" w:hAnsi="Arial" w:cs="Arial"/>
                <w:sz w:val="20"/>
                <w:szCs w:val="20"/>
                <w:lang w:val="en-GB" w:eastAsia="en-GB"/>
              </w:rPr>
              <w:instrText xml:space="preserve"> ADDIN EN.CITE &lt;EndNote&gt;&lt;Cite&gt;&lt;RecNum&gt;4284&lt;/RecNum&gt;&lt;DisplayText&gt;(66)&lt;/DisplayText&gt;&lt;record&gt;&lt;rec-number&gt;4284&lt;/rec-number&gt;&lt;foreign-keys&gt;&lt;key app="EN" db-id="tztewz5eed050ueewv75axahvav02sewvwrv" timestamp="1549616753"&gt;4284&lt;/key&gt;&lt;/foreign-keys&gt;&lt;ref-type name="Journal Article"&gt;17&lt;/ref-type&gt;&lt;contributors&gt;&lt;/contributors&gt;&lt;titles&gt;&lt;title&gt;Hussain A , Ibrahim MIM , Malik M . Assessment of disease management of acute respiratory tract infection at community pharmacies through simulated visits in Pakistan. Lat Am J Pharm 2012;31:1435–40&lt;/title&gt;&lt;/titles&gt;&lt;dates&gt;&lt;/dates&gt;&lt;urls&gt;&lt;/urls&gt;&lt;/record&gt;&lt;/Cite&gt;&lt;/EndNote&gt;</w:instrText>
            </w:r>
            <w:r w:rsidRPr="00780C2E">
              <w:rPr>
                <w:rFonts w:ascii="Arial" w:hAnsi="Arial" w:cs="Arial"/>
                <w:sz w:val="20"/>
                <w:szCs w:val="20"/>
                <w:lang w:val="en-GB" w:eastAsia="en-GB"/>
              </w:rPr>
              <w:fldChar w:fldCharType="separate"/>
            </w:r>
            <w:r w:rsidR="0005640A">
              <w:rPr>
                <w:rFonts w:ascii="Arial" w:hAnsi="Arial" w:cs="Arial"/>
                <w:noProof/>
                <w:sz w:val="20"/>
                <w:szCs w:val="20"/>
                <w:lang w:val="en-GB" w:eastAsia="en-GB"/>
              </w:rPr>
              <w:t>(66)</w:t>
            </w:r>
            <w:r w:rsidRPr="00780C2E">
              <w:rPr>
                <w:rFonts w:ascii="Arial" w:hAnsi="Arial" w:cs="Arial"/>
                <w:sz w:val="20"/>
                <w:szCs w:val="20"/>
                <w:lang w:val="en-GB" w:eastAsia="en-GB"/>
              </w:rPr>
              <w:fldChar w:fldCharType="end"/>
            </w:r>
            <w:r w:rsidRPr="00780C2E">
              <w:rPr>
                <w:rFonts w:ascii="Arial" w:hAnsi="Arial" w:cs="Arial"/>
                <w:sz w:val="20"/>
                <w:szCs w:val="20"/>
                <w:lang w:val="en-GB" w:eastAsia="en-GB"/>
              </w:rPr>
              <w:t>:</w:t>
            </w:r>
          </w:p>
          <w:p w14:paraId="0E0C6F7F" w14:textId="77777777" w:rsidR="00780C2E" w:rsidRPr="00780C2E" w:rsidRDefault="00780C2E" w:rsidP="00B8179F">
            <w:pPr>
              <w:pStyle w:val="NoSpacing"/>
              <w:numPr>
                <w:ilvl w:val="0"/>
                <w:numId w:val="48"/>
              </w:numPr>
              <w:jc w:val="both"/>
              <w:rPr>
                <w:rFonts w:ascii="Arial" w:hAnsi="Arial" w:cs="Arial"/>
                <w:sz w:val="20"/>
                <w:szCs w:val="20"/>
                <w:lang w:val="en-GB"/>
              </w:rPr>
            </w:pPr>
            <w:r w:rsidRPr="00780C2E">
              <w:rPr>
                <w:rFonts w:ascii="Arial" w:hAnsi="Arial" w:cs="Arial"/>
                <w:sz w:val="20"/>
                <w:szCs w:val="20"/>
                <w:lang w:val="en-GB"/>
              </w:rPr>
              <w:t>Cross-sectional study among 371 pharmacies using simulated patient to collect information on potential management of patients with acute respiratory tract infections</w:t>
            </w:r>
          </w:p>
          <w:p w14:paraId="0E1E11D6" w14:textId="77777777" w:rsidR="00780C2E" w:rsidRPr="00780C2E" w:rsidRDefault="00780C2E" w:rsidP="00B8179F">
            <w:pPr>
              <w:pStyle w:val="NoSpacing"/>
              <w:numPr>
                <w:ilvl w:val="0"/>
                <w:numId w:val="48"/>
              </w:numPr>
              <w:jc w:val="both"/>
              <w:rPr>
                <w:rFonts w:ascii="Arial" w:hAnsi="Arial" w:cs="Arial"/>
                <w:sz w:val="20"/>
                <w:szCs w:val="20"/>
                <w:lang w:val="en-GB"/>
              </w:rPr>
            </w:pPr>
            <w:r w:rsidRPr="00780C2E">
              <w:rPr>
                <w:rFonts w:ascii="Arial" w:hAnsi="Arial" w:cs="Arial"/>
                <w:sz w:val="20"/>
                <w:szCs w:val="20"/>
                <w:lang w:val="en-GB"/>
              </w:rPr>
              <w:t>82.2 % (n = 305) were dispensed medicines with 7.3 % referred to a physician</w:t>
            </w:r>
          </w:p>
          <w:p w14:paraId="329F0926" w14:textId="77777777" w:rsidR="00780C2E" w:rsidRPr="00780C2E" w:rsidRDefault="00780C2E" w:rsidP="00B8179F">
            <w:pPr>
              <w:pStyle w:val="NoSpacing"/>
              <w:numPr>
                <w:ilvl w:val="0"/>
                <w:numId w:val="48"/>
              </w:numPr>
              <w:jc w:val="both"/>
              <w:rPr>
                <w:rFonts w:ascii="Arial" w:hAnsi="Arial" w:cs="Arial"/>
                <w:sz w:val="20"/>
                <w:szCs w:val="20"/>
                <w:lang w:val="en-GB"/>
              </w:rPr>
            </w:pPr>
            <w:r w:rsidRPr="00780C2E">
              <w:rPr>
                <w:rFonts w:ascii="Arial" w:hAnsi="Arial" w:cs="Arial"/>
                <w:sz w:val="20"/>
                <w:szCs w:val="20"/>
                <w:lang w:val="en-GB"/>
              </w:rPr>
              <w:t>57.4 % were dispensed an antibiotic, 12.8 % an antihistamine and 29.7% a NSAID</w:t>
            </w:r>
          </w:p>
          <w:p w14:paraId="1A2EB872" w14:textId="77777777" w:rsidR="00780C2E" w:rsidRPr="00780C2E" w:rsidRDefault="00780C2E" w:rsidP="0005640A">
            <w:pPr>
              <w:pStyle w:val="NoSpacing"/>
              <w:jc w:val="both"/>
              <w:rPr>
                <w:rFonts w:ascii="Arial" w:hAnsi="Arial" w:cs="Arial"/>
                <w:sz w:val="20"/>
                <w:szCs w:val="20"/>
                <w:lang w:val="en-GB"/>
              </w:rPr>
            </w:pPr>
          </w:p>
          <w:p w14:paraId="0D66A564" w14:textId="1E59AD1F" w:rsidR="00780C2E" w:rsidRPr="00780C2E" w:rsidRDefault="00780C2E" w:rsidP="0005640A">
            <w:pPr>
              <w:pStyle w:val="NoSpacing"/>
              <w:jc w:val="both"/>
              <w:rPr>
                <w:rFonts w:ascii="Arial" w:hAnsi="Arial" w:cs="Arial"/>
                <w:sz w:val="20"/>
                <w:szCs w:val="20"/>
                <w:lang w:val="en-GB" w:eastAsia="en-GB"/>
              </w:rPr>
            </w:pPr>
            <w:r w:rsidRPr="00780C2E">
              <w:rPr>
                <w:rFonts w:ascii="Arial" w:hAnsi="Arial" w:cs="Arial"/>
                <w:sz w:val="20"/>
                <w:szCs w:val="20"/>
                <w:lang w:val="en-GB" w:eastAsia="en-GB"/>
              </w:rPr>
              <w:t xml:space="preserve">B) Second study - 2016 </w:t>
            </w:r>
            <w:r w:rsidRPr="00780C2E">
              <w:rPr>
                <w:rFonts w:ascii="Arial" w:hAnsi="Arial" w:cs="Arial"/>
                <w:sz w:val="20"/>
                <w:szCs w:val="20"/>
                <w:lang w:val="en-GB" w:eastAsia="en-GB"/>
              </w:rPr>
              <w:fldChar w:fldCharType="begin"/>
            </w:r>
            <w:r w:rsidR="0005640A">
              <w:rPr>
                <w:rFonts w:ascii="Arial" w:hAnsi="Arial" w:cs="Arial"/>
                <w:sz w:val="20"/>
                <w:szCs w:val="20"/>
                <w:lang w:val="en-GB" w:eastAsia="en-GB"/>
              </w:rPr>
              <w:instrText xml:space="preserve"> ADDIN EN.CITE &lt;EndNote&gt;&lt;Cite&gt;&lt;Author&gt;Saleem&lt;/Author&gt;&lt;Year&gt;2016&lt;/Year&gt;&lt;RecNum&gt;1271&lt;/RecNum&gt;&lt;DisplayText&gt;(67)&lt;/DisplayText&gt;&lt;record&gt;&lt;rec-number&gt;1271&lt;/rec-number&gt;&lt;foreign-keys&gt;&lt;key app="EN" db-id="tztewz5eed050ueewv75axahvav02sewvwrv" timestamp="1497769145"&gt;1271&lt;/key&gt;&lt;/foreign-keys&gt;&lt;ref-type name="Journal Article"&gt;17&lt;/ref-type&gt;&lt;contributors&gt;&lt;authors&gt;&lt;author&gt;Saleem, Zikria&lt;/author&gt;&lt;author&gt;Saeed, Hamid&lt;/author&gt;&lt;author&gt;Ahmad, Mobasher&lt;/author&gt;&lt;author&gt;Yousaf, Mahrukh&lt;/author&gt;&lt;author&gt;Hassan, Hafsa Binte&lt;/author&gt;&lt;author&gt;Javed, Ayesha&lt;/author&gt;&lt;author&gt;Anees, Nida&lt;/author&gt;&lt;author&gt;Maharjan, Sonu&lt;/author&gt;&lt;/authors&gt;&lt;/contributors&gt;&lt;titles&gt;&lt;title&gt;Antibiotic Self-Prescribing Trends, Experiences and Attitudes in Upper Respiratory Tract Infection among Pharmacy and Non-Pharmacy Students: A Study from Lahore&lt;/title&gt;&lt;secondary-title&gt;PLoS ONE&lt;/secondary-title&gt;&lt;/titles&gt;&lt;periodical&gt;&lt;full-title&gt;PLoS One&lt;/full-title&gt;&lt;abbr-1&gt;PloS one&lt;/abbr-1&gt;&lt;/periodical&gt;&lt;pages&gt;e0149929&lt;/pages&gt;&lt;volume&gt;11&lt;/volume&gt;&lt;number&gt;2&lt;/number&gt;&lt;dates&gt;&lt;year&gt;2016&lt;/year&gt;&lt;pub-dates&gt;&lt;date&gt;02/26&amp;#xD;10/01/received&amp;#xD;02/05/accepted&lt;/date&gt;&lt;/pub-dates&gt;&lt;/dates&gt;&lt;pub-location&gt;San Francisco, CA USA&lt;/pub-location&gt;&lt;publisher&gt;Public Library of Science&lt;/publisher&gt;&lt;isbn&gt;1932-6203&lt;/isbn&gt;&lt;accession-num&gt;PMC4769098&lt;/accession-num&gt;&lt;urls&gt;&lt;related-urls&gt;&lt;url&gt;http://www.ncbi.nlm.nih.gov/pmc/articles/PMC4769098/&lt;/url&gt;&lt;/related-urls&gt;&lt;/urls&gt;&lt;electronic-resource-num&gt;10.1371/journal.pone.0149929&lt;/electronic-resource-num&gt;&lt;remote-database-name&gt;PMC&lt;/remote-database-name&gt;&lt;/record&gt;&lt;/Cite&gt;&lt;/EndNote&gt;</w:instrText>
            </w:r>
            <w:r w:rsidRPr="00780C2E">
              <w:rPr>
                <w:rFonts w:ascii="Arial" w:hAnsi="Arial" w:cs="Arial"/>
                <w:sz w:val="20"/>
                <w:szCs w:val="20"/>
                <w:lang w:val="en-GB" w:eastAsia="en-GB"/>
              </w:rPr>
              <w:fldChar w:fldCharType="separate"/>
            </w:r>
            <w:r w:rsidR="0005640A">
              <w:rPr>
                <w:rFonts w:ascii="Arial" w:hAnsi="Arial" w:cs="Arial"/>
                <w:noProof/>
                <w:sz w:val="20"/>
                <w:szCs w:val="20"/>
                <w:lang w:val="en-GB" w:eastAsia="en-GB"/>
              </w:rPr>
              <w:t>(67)</w:t>
            </w:r>
            <w:r w:rsidRPr="00780C2E">
              <w:rPr>
                <w:rFonts w:ascii="Arial" w:hAnsi="Arial" w:cs="Arial"/>
                <w:sz w:val="20"/>
                <w:szCs w:val="20"/>
                <w:lang w:val="en-GB" w:eastAsia="en-GB"/>
              </w:rPr>
              <w:fldChar w:fldCharType="end"/>
            </w:r>
            <w:r w:rsidRPr="00780C2E">
              <w:rPr>
                <w:rFonts w:ascii="Arial" w:hAnsi="Arial" w:cs="Arial"/>
                <w:sz w:val="20"/>
                <w:szCs w:val="20"/>
                <w:lang w:val="en-GB" w:eastAsia="en-GB"/>
              </w:rPr>
              <w:t>:</w:t>
            </w:r>
          </w:p>
          <w:p w14:paraId="35E394BE" w14:textId="77777777" w:rsidR="00780C2E" w:rsidRPr="00780C2E" w:rsidRDefault="00780C2E" w:rsidP="00B8179F">
            <w:pPr>
              <w:pStyle w:val="NoSpacing"/>
              <w:numPr>
                <w:ilvl w:val="0"/>
                <w:numId w:val="49"/>
              </w:numPr>
              <w:jc w:val="both"/>
              <w:rPr>
                <w:rFonts w:ascii="Arial" w:hAnsi="Arial" w:cs="Arial"/>
                <w:sz w:val="20"/>
                <w:szCs w:val="20"/>
                <w:lang w:val="en-GB" w:eastAsia="en-GB"/>
              </w:rPr>
            </w:pPr>
            <w:r w:rsidRPr="00780C2E">
              <w:rPr>
                <w:rFonts w:ascii="Arial" w:hAnsi="Arial" w:cs="Arial"/>
                <w:sz w:val="20"/>
                <w:szCs w:val="20"/>
                <w:lang w:val="en-GB" w:eastAsia="en-GB"/>
              </w:rPr>
              <w:t xml:space="preserve">Cross sectional study evaluating the use of antibiotics for URTIs among pharmacy and non-pharmacy university students </w:t>
            </w:r>
          </w:p>
          <w:p w14:paraId="76CE0554" w14:textId="77777777" w:rsidR="00780C2E" w:rsidRPr="00780C2E" w:rsidRDefault="00780C2E" w:rsidP="00B8179F">
            <w:pPr>
              <w:pStyle w:val="NoSpacing"/>
              <w:numPr>
                <w:ilvl w:val="0"/>
                <w:numId w:val="49"/>
              </w:numPr>
              <w:jc w:val="both"/>
              <w:rPr>
                <w:rFonts w:ascii="Arial" w:hAnsi="Arial" w:cs="Arial"/>
                <w:sz w:val="20"/>
                <w:szCs w:val="20"/>
                <w:lang w:val="en-GB" w:eastAsia="en-GB"/>
              </w:rPr>
            </w:pPr>
            <w:r w:rsidRPr="00780C2E">
              <w:rPr>
                <w:rFonts w:ascii="Arial" w:hAnsi="Arial" w:cs="Arial"/>
                <w:sz w:val="20"/>
                <w:szCs w:val="20"/>
                <w:lang w:val="en-GB" w:eastAsia="en-GB"/>
              </w:rPr>
              <w:t>87.8% of pharmacy students self-medicated with antibiotics versus 71.4% of non-pharmacy students. Both also used symptomatic treatments – higher in pharmacy students (88.4%) vs. non-pharmacy students (47.2%)</w:t>
            </w:r>
          </w:p>
          <w:p w14:paraId="58AF4C38" w14:textId="77777777" w:rsidR="00780C2E" w:rsidRPr="00780C2E" w:rsidRDefault="00780C2E" w:rsidP="00B8179F">
            <w:pPr>
              <w:pStyle w:val="NoSpacing"/>
              <w:numPr>
                <w:ilvl w:val="0"/>
                <w:numId w:val="49"/>
              </w:numPr>
              <w:jc w:val="both"/>
              <w:rPr>
                <w:rFonts w:ascii="Arial" w:hAnsi="Arial" w:cs="Arial"/>
                <w:sz w:val="20"/>
                <w:szCs w:val="20"/>
                <w:lang w:val="en-GB" w:eastAsia="en-GB"/>
              </w:rPr>
            </w:pPr>
            <w:r w:rsidRPr="00780C2E">
              <w:rPr>
                <w:rFonts w:ascii="Arial" w:hAnsi="Arial" w:cs="Arial"/>
                <w:sz w:val="20"/>
                <w:szCs w:val="20"/>
                <w:lang w:val="en-GB" w:eastAsia="en-GB"/>
              </w:rPr>
              <w:t>Self-purchased antibiotics included the beta-lactams (45.9%) and macrolides (26.5%)</w:t>
            </w:r>
          </w:p>
        </w:tc>
      </w:tr>
      <w:tr w:rsidR="00780C2E" w:rsidRPr="00780C2E" w14:paraId="69123087" w14:textId="77777777" w:rsidTr="0005640A">
        <w:tc>
          <w:tcPr>
            <w:tcW w:w="0" w:type="auto"/>
            <w:shd w:val="clear" w:color="auto" w:fill="auto"/>
          </w:tcPr>
          <w:p w14:paraId="5A760678" w14:textId="14CFBE21" w:rsidR="00780C2E" w:rsidRPr="00780C2E" w:rsidRDefault="00780C2E" w:rsidP="0005640A">
            <w:pPr>
              <w:pStyle w:val="NoSpacing1"/>
              <w:jc w:val="both"/>
              <w:rPr>
                <w:rFonts w:ascii="Arial" w:hAnsi="Arial" w:cs="Arial"/>
                <w:color w:val="000000"/>
                <w:sz w:val="20"/>
                <w:szCs w:val="20"/>
                <w:lang w:val="en-GB"/>
              </w:rPr>
            </w:pPr>
            <w:r w:rsidRPr="00780C2E">
              <w:rPr>
                <w:rFonts w:ascii="Arial" w:hAnsi="Arial" w:cs="Arial"/>
                <w:color w:val="000000"/>
                <w:sz w:val="20"/>
                <w:szCs w:val="20"/>
                <w:lang w:val="en-GB"/>
              </w:rPr>
              <w:t xml:space="preserve">Sri Lanka – 2019 </w:t>
            </w:r>
            <w:r w:rsidRPr="00780C2E">
              <w:rPr>
                <w:rFonts w:ascii="Arial" w:hAnsi="Arial" w:cs="Arial"/>
                <w:color w:val="000000"/>
                <w:sz w:val="20"/>
                <w:szCs w:val="20"/>
                <w:lang w:val="en-GB"/>
              </w:rPr>
              <w:fldChar w:fldCharType="begin"/>
            </w:r>
            <w:r w:rsidR="0005640A">
              <w:rPr>
                <w:rFonts w:ascii="Arial" w:hAnsi="Arial" w:cs="Arial"/>
                <w:color w:val="000000"/>
                <w:sz w:val="20"/>
                <w:szCs w:val="20"/>
                <w:lang w:val="en-GB"/>
              </w:rPr>
              <w:instrText xml:space="preserve"> ADDIN EN.CITE &lt;EndNote&gt;&lt;Cite&gt;&lt;Author&gt;Zawahir&lt;/Author&gt;&lt;Year&gt;2019&lt;/Year&gt;&lt;RecNum&gt;5381&lt;/RecNum&gt;&lt;DisplayText&gt;(68)&lt;/DisplayText&gt;&lt;record&gt;&lt;rec-number&gt;5381&lt;/rec-number&gt;&lt;foreign-keys&gt;&lt;key app="EN" db-id="tztewz5eed050ueewv75axahvav02sewvwrv" timestamp="1564766030"&gt;5381&lt;/key&gt;&lt;/foreign-keys&gt;&lt;ref-type name="Journal Article"&gt;17&lt;/ref-type&gt;&lt;contributors&gt;&lt;authors&gt;&lt;author&gt;Zawahir, Shukry&lt;/author&gt;&lt;author&gt;Lekamwasam, Sarath&lt;/author&gt;&lt;author&gt;Aslani, Parisa&lt;/author&gt;&lt;/authors&gt;&lt;/contributors&gt;&lt;titles&gt;&lt;title&gt;A cross-sectional national survey of community pharmacy staff: Knowledge and antibiotic provision&lt;/title&gt;&lt;secondary-title&gt;PloS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one&lt;/abbr-1&gt;&lt;/alt-periodical&gt;&lt;pages&gt;e0215484-e0215484&lt;/pages&gt;&lt;volume&gt;14&lt;/volume&gt;&lt;number&gt;4&lt;/number&gt;&lt;dates&gt;&lt;year&gt;2019&lt;/year&gt;&lt;/dates&gt;&lt;publisher&gt;Public Library of Science&lt;/publisher&gt;&lt;isbn&gt;1932-6203&lt;/isbn&gt;&lt;accession-num&gt;31022197&lt;/accession-num&gt;&lt;urls&gt;&lt;related-urls&gt;&lt;url&gt;https://www.ncbi.nlm.nih.gov/pubmed/31022197&lt;/url&gt;&lt;url&gt;https://www.ncbi.nlm.nih.gov/pmc/articles/PMC6483176/&lt;/url&gt;&lt;/related-urls&gt;&lt;/urls&gt;&lt;electronic-resource-num&gt;10.1371/journal.pone.0215484&lt;/electronic-resource-num&gt;&lt;remote-database-name&gt;PubMed&lt;/remote-database-name&gt;&lt;language&gt;eng&lt;/language&gt;&lt;/record&gt;&lt;/Cite&gt;&lt;/EndNote&gt;</w:instrText>
            </w:r>
            <w:r w:rsidRPr="00780C2E">
              <w:rPr>
                <w:rFonts w:ascii="Arial" w:hAnsi="Arial" w:cs="Arial"/>
                <w:color w:val="000000"/>
                <w:sz w:val="20"/>
                <w:szCs w:val="20"/>
                <w:lang w:val="en-GB"/>
              </w:rPr>
              <w:fldChar w:fldCharType="separate"/>
            </w:r>
            <w:r w:rsidR="0005640A">
              <w:rPr>
                <w:rFonts w:ascii="Arial" w:hAnsi="Arial" w:cs="Arial"/>
                <w:noProof/>
                <w:color w:val="000000"/>
                <w:sz w:val="20"/>
                <w:szCs w:val="20"/>
                <w:lang w:val="en-GB"/>
              </w:rPr>
              <w:t>(68)</w:t>
            </w:r>
            <w:r w:rsidRPr="00780C2E">
              <w:rPr>
                <w:rFonts w:ascii="Arial" w:hAnsi="Arial" w:cs="Arial"/>
                <w:color w:val="000000"/>
                <w:sz w:val="20"/>
                <w:szCs w:val="20"/>
                <w:lang w:val="en-GB"/>
              </w:rPr>
              <w:fldChar w:fldCharType="end"/>
            </w:r>
          </w:p>
        </w:tc>
        <w:tc>
          <w:tcPr>
            <w:tcW w:w="0" w:type="auto"/>
            <w:shd w:val="clear" w:color="auto" w:fill="auto"/>
          </w:tcPr>
          <w:p w14:paraId="7CE307C6" w14:textId="77777777" w:rsidR="00780C2E" w:rsidRPr="00780C2E" w:rsidRDefault="00780C2E" w:rsidP="00B8179F">
            <w:pPr>
              <w:pStyle w:val="NoSpacing"/>
              <w:numPr>
                <w:ilvl w:val="0"/>
                <w:numId w:val="3"/>
              </w:numPr>
              <w:jc w:val="both"/>
              <w:rPr>
                <w:rFonts w:ascii="Arial" w:hAnsi="Arial" w:cs="Arial"/>
                <w:sz w:val="20"/>
                <w:szCs w:val="20"/>
                <w:lang w:val="en-GB"/>
              </w:rPr>
            </w:pPr>
            <w:r w:rsidRPr="00780C2E">
              <w:rPr>
                <w:rFonts w:ascii="Arial" w:hAnsi="Arial" w:cs="Arial"/>
                <w:color w:val="000000"/>
                <w:sz w:val="20"/>
                <w:szCs w:val="20"/>
                <w:shd w:val="clear" w:color="auto" w:fill="FFFFFF"/>
              </w:rPr>
              <w:t>Cross-sectional survey among a random sample of community pharmacies (369) across all nine provinces in Sri Lanka using a self-administered questionnaire with 320 responding (pharmacists and pharmacy staff)</w:t>
            </w:r>
          </w:p>
          <w:p w14:paraId="2CAE437F" w14:textId="35E5F934" w:rsidR="00780C2E" w:rsidRPr="00780C2E" w:rsidRDefault="00780C2E" w:rsidP="00B8179F">
            <w:pPr>
              <w:pStyle w:val="NoSpacing"/>
              <w:numPr>
                <w:ilvl w:val="0"/>
                <w:numId w:val="3"/>
              </w:numPr>
              <w:jc w:val="both"/>
              <w:rPr>
                <w:rFonts w:ascii="Arial" w:hAnsi="Arial" w:cs="Arial"/>
                <w:sz w:val="20"/>
                <w:szCs w:val="20"/>
                <w:lang w:val="en-GB"/>
              </w:rPr>
            </w:pPr>
            <w:r w:rsidRPr="00780C2E">
              <w:rPr>
                <w:rFonts w:ascii="Arial" w:hAnsi="Arial" w:cs="Arial"/>
                <w:color w:val="000000"/>
                <w:sz w:val="20"/>
                <w:szCs w:val="20"/>
                <w:shd w:val="clear" w:color="auto" w:fill="FFFFFF"/>
              </w:rPr>
              <w:t xml:space="preserve">One </w:t>
            </w:r>
            <w:r w:rsidR="00AB0C95">
              <w:rPr>
                <w:rFonts w:ascii="Arial" w:hAnsi="Arial" w:cs="Arial"/>
                <w:color w:val="000000"/>
                <w:sz w:val="20"/>
                <w:szCs w:val="20"/>
                <w:shd w:val="clear" w:color="auto" w:fill="FFFFFF"/>
              </w:rPr>
              <w:t xml:space="preserve">in </w:t>
            </w:r>
            <w:r w:rsidRPr="00780C2E">
              <w:rPr>
                <w:rFonts w:ascii="Arial" w:hAnsi="Arial" w:cs="Arial"/>
                <w:color w:val="000000"/>
                <w:sz w:val="20"/>
                <w:szCs w:val="20"/>
                <w:shd w:val="clear" w:color="auto" w:fill="FFFFFF"/>
              </w:rPr>
              <w:t xml:space="preserve">three pharmacy staff stated they had dispensed antibiotics without a prescription </w:t>
            </w:r>
            <w:r w:rsidR="00AB0C95">
              <w:rPr>
                <w:rFonts w:ascii="Arial" w:hAnsi="Arial" w:cs="Arial"/>
                <w:color w:val="000000"/>
                <w:sz w:val="20"/>
                <w:szCs w:val="20"/>
                <w:shd w:val="clear" w:color="auto" w:fill="FFFFFF"/>
              </w:rPr>
              <w:t>following</w:t>
            </w:r>
            <w:r w:rsidRPr="00780C2E">
              <w:rPr>
                <w:rFonts w:ascii="Arial" w:hAnsi="Arial" w:cs="Arial"/>
                <w:color w:val="000000"/>
                <w:sz w:val="20"/>
                <w:szCs w:val="20"/>
                <w:shd w:val="clear" w:color="auto" w:fill="FFFFFF"/>
              </w:rPr>
              <w:t xml:space="preserve"> patient</w:t>
            </w:r>
            <w:r w:rsidR="00AB0C95">
              <w:rPr>
                <w:rFonts w:ascii="Arial" w:hAnsi="Arial" w:cs="Arial"/>
                <w:color w:val="000000"/>
                <w:sz w:val="20"/>
                <w:szCs w:val="20"/>
                <w:shd w:val="clear" w:color="auto" w:fill="FFFFFF"/>
              </w:rPr>
              <w:t>s’</w:t>
            </w:r>
            <w:r w:rsidRPr="00780C2E">
              <w:rPr>
                <w:rFonts w:ascii="Arial" w:hAnsi="Arial" w:cs="Arial"/>
                <w:color w:val="000000"/>
                <w:sz w:val="20"/>
                <w:szCs w:val="20"/>
                <w:shd w:val="clear" w:color="auto" w:fill="FFFFFF"/>
              </w:rPr>
              <w:t xml:space="preserve"> request rising to half </w:t>
            </w:r>
            <w:r w:rsidR="00AB0C95">
              <w:rPr>
                <w:rFonts w:ascii="Arial" w:hAnsi="Arial" w:cs="Arial"/>
                <w:color w:val="000000"/>
                <w:sz w:val="20"/>
                <w:szCs w:val="20"/>
                <w:shd w:val="clear" w:color="auto" w:fill="FFFFFF"/>
              </w:rPr>
              <w:t xml:space="preserve">of the pharmacy staff </w:t>
            </w:r>
            <w:r w:rsidRPr="00780C2E">
              <w:rPr>
                <w:rFonts w:ascii="Arial" w:hAnsi="Arial" w:cs="Arial"/>
                <w:color w:val="000000"/>
                <w:sz w:val="20"/>
                <w:szCs w:val="20"/>
                <w:shd w:val="clear" w:color="auto" w:fill="FFFFFF"/>
              </w:rPr>
              <w:t>when the patient was known to them</w:t>
            </w:r>
          </w:p>
          <w:p w14:paraId="34602FB0" w14:textId="5296165B" w:rsidR="00780C2E" w:rsidRPr="00780C2E" w:rsidRDefault="00780C2E" w:rsidP="00B8179F">
            <w:pPr>
              <w:pStyle w:val="NoSpacing"/>
              <w:numPr>
                <w:ilvl w:val="0"/>
                <w:numId w:val="3"/>
              </w:numPr>
              <w:jc w:val="both"/>
              <w:rPr>
                <w:rFonts w:ascii="Arial" w:hAnsi="Arial" w:cs="Arial"/>
                <w:sz w:val="20"/>
                <w:szCs w:val="20"/>
                <w:lang w:val="en-GB"/>
              </w:rPr>
            </w:pPr>
            <w:r w:rsidRPr="00780C2E">
              <w:rPr>
                <w:rFonts w:ascii="Arial" w:hAnsi="Arial" w:cs="Arial"/>
                <w:color w:val="000000"/>
                <w:sz w:val="20"/>
                <w:szCs w:val="20"/>
                <w:shd w:val="clear" w:color="auto" w:fill="FFFFFF"/>
              </w:rPr>
              <w:t xml:space="preserve">Approximately 30% </w:t>
            </w:r>
            <w:r w:rsidR="00AB0C95">
              <w:rPr>
                <w:rFonts w:ascii="Arial" w:hAnsi="Arial" w:cs="Arial"/>
                <w:color w:val="000000"/>
                <w:sz w:val="20"/>
                <w:szCs w:val="20"/>
                <w:shd w:val="clear" w:color="auto" w:fill="FFFFFF"/>
              </w:rPr>
              <w:t xml:space="preserve">of surveyed pharmacists </w:t>
            </w:r>
            <w:r w:rsidRPr="00780C2E">
              <w:rPr>
                <w:rFonts w:ascii="Arial" w:hAnsi="Arial" w:cs="Arial"/>
                <w:color w:val="000000"/>
                <w:sz w:val="20"/>
                <w:szCs w:val="20"/>
                <w:shd w:val="clear" w:color="auto" w:fill="FFFFFF"/>
              </w:rPr>
              <w:t>reported to ha</w:t>
            </w:r>
            <w:r w:rsidR="00AB0C95">
              <w:rPr>
                <w:rFonts w:ascii="Arial" w:hAnsi="Arial" w:cs="Arial"/>
                <w:color w:val="000000"/>
                <w:sz w:val="20"/>
                <w:szCs w:val="20"/>
                <w:shd w:val="clear" w:color="auto" w:fill="FFFFFF"/>
              </w:rPr>
              <w:t>ve</w:t>
            </w:r>
            <w:r w:rsidRPr="00780C2E">
              <w:rPr>
                <w:rFonts w:ascii="Arial" w:hAnsi="Arial" w:cs="Arial"/>
                <w:color w:val="000000"/>
                <w:sz w:val="20"/>
                <w:szCs w:val="20"/>
                <w:shd w:val="clear" w:color="auto" w:fill="FFFFFF"/>
              </w:rPr>
              <w:t xml:space="preserve"> supplied antibiotics for minor infections in the week prior to the survey</w:t>
            </w:r>
          </w:p>
        </w:tc>
      </w:tr>
      <w:tr w:rsidR="00780C2E" w:rsidRPr="00780C2E" w14:paraId="2B58A5A9" w14:textId="77777777" w:rsidTr="0005640A">
        <w:tc>
          <w:tcPr>
            <w:tcW w:w="0" w:type="auto"/>
            <w:shd w:val="clear" w:color="auto" w:fill="auto"/>
          </w:tcPr>
          <w:p w14:paraId="79DC90B8" w14:textId="0572346D" w:rsidR="00780C2E" w:rsidRPr="00780C2E" w:rsidRDefault="00780C2E" w:rsidP="0005640A">
            <w:pPr>
              <w:pStyle w:val="NoSpacing1"/>
              <w:jc w:val="both"/>
              <w:rPr>
                <w:rFonts w:ascii="Arial" w:hAnsi="Arial" w:cs="Arial"/>
                <w:color w:val="000000"/>
                <w:sz w:val="20"/>
                <w:szCs w:val="20"/>
                <w:lang w:val="en-GB"/>
              </w:rPr>
            </w:pPr>
            <w:r w:rsidRPr="00780C2E">
              <w:rPr>
                <w:rFonts w:ascii="Arial" w:hAnsi="Arial" w:cs="Arial"/>
                <w:color w:val="000000"/>
                <w:sz w:val="20"/>
                <w:szCs w:val="20"/>
                <w:lang w:val="en-GB"/>
              </w:rPr>
              <w:t xml:space="preserve">Syria – 2011 </w:t>
            </w:r>
            <w:r w:rsidRPr="00780C2E">
              <w:rPr>
                <w:rFonts w:ascii="Arial" w:hAnsi="Arial" w:cs="Arial"/>
                <w:color w:val="000000"/>
                <w:sz w:val="20"/>
                <w:szCs w:val="20"/>
                <w:lang w:val="en-GB"/>
              </w:rPr>
              <w:fldChar w:fldCharType="begin"/>
            </w:r>
            <w:r w:rsidR="0005640A">
              <w:rPr>
                <w:rFonts w:ascii="Arial" w:hAnsi="Arial" w:cs="Arial"/>
                <w:color w:val="000000"/>
                <w:sz w:val="20"/>
                <w:szCs w:val="20"/>
                <w:lang w:val="en-GB"/>
              </w:rPr>
              <w:instrText xml:space="preserve"> ADDIN EN.CITE &lt;EndNote&gt;&lt;Cite&gt;&lt;Author&gt;Al-Faham&lt;/Author&gt;&lt;Year&gt;2011&lt;/Year&gt;&lt;RecNum&gt;2887&lt;/RecNum&gt;&lt;DisplayText&gt;(69)&lt;/DisplayText&gt;&lt;record&gt;&lt;rec-number&gt;2887&lt;/rec-number&gt;&lt;foreign-keys&gt;&lt;key app="EN" db-id="tztewz5eed050ueewv75axahvav02sewvwrv" timestamp="1529039668"&gt;2887&lt;/key&gt;&lt;/foreign-keys&gt;&lt;ref-type name="Journal Article"&gt;17&lt;/ref-type&gt;&lt;contributors&gt;&lt;authors&gt;&lt;author&gt;Al-Faham, Z.&lt;/author&gt;&lt;author&gt;Habboub, G.&lt;/author&gt;&lt;author&gt;Takriti, F.&lt;/author&gt;&lt;/authors&gt;&lt;/contributors&gt;&lt;auth-address&gt;Damascus University School of Medicine, Damascus, Syria. zaidfaham@yahoo.com&lt;/auth-address&gt;&lt;titles&gt;&lt;title&gt;The sale of antibiotics without prescription in pharmacies in Damascus, Syria&lt;/title&gt;&lt;secondary-title&gt;J Infect Dev Ctries&lt;/secondary-title&gt;&lt;alt-title&gt;Journal of infection in developing countries&lt;/alt-title&gt;&lt;/titles&gt;&lt;periodical&gt;&lt;full-title&gt;J Infect Dev Ctries&lt;/full-title&gt;&lt;abbr-1&gt;Journal of infection in developing countries&lt;/abbr-1&gt;&lt;/periodical&gt;&lt;alt-periodical&gt;&lt;full-title&gt;J Infect Dev Ctries&lt;/full-title&gt;&lt;abbr-1&gt;Journal of infection in developing countries&lt;/abbr-1&gt;&lt;/alt-periodical&gt;&lt;pages&gt;396-9&lt;/pages&gt;&lt;volume&gt;5&lt;/volume&gt;&lt;number&gt;5&lt;/number&gt;&lt;edition&gt;2011/06/02&lt;/edition&gt;&lt;keywords&gt;&lt;keyword&gt;Anti-Bacterial Agents/standards/*therapeutic use&lt;/keyword&gt;&lt;keyword&gt;Cross-Sectional Studies&lt;/keyword&gt;&lt;keyword&gt;Drug Utilization/standards/*statistics &amp;amp; numerical data&lt;/keyword&gt;&lt;keyword&gt;Guideline Adherence/*statistics &amp;amp; numerical data&lt;/keyword&gt;&lt;keyword&gt;Humans&lt;/keyword&gt;&lt;keyword&gt;*Pharmacies&lt;/keyword&gt;&lt;keyword&gt;Prescriptions/*statistics &amp;amp; numerical data&lt;/keyword&gt;&lt;keyword&gt;Syria&lt;/keyword&gt;&lt;/keywords&gt;&lt;dates&gt;&lt;year&gt;2011&lt;/year&gt;&lt;pub-dates&gt;&lt;date&gt;May 28&lt;/date&gt;&lt;/pub-dates&gt;&lt;/dates&gt;&lt;isbn&gt;1972-2680&lt;/isbn&gt;&lt;accession-num&gt;21628818&lt;/accession-num&gt;&lt;urls&gt;&lt;/urls&gt;&lt;remote-database-provider&gt;NLM&lt;/remote-database-provider&gt;&lt;language&gt;eng&lt;/language&gt;&lt;/record&gt;&lt;/Cite&gt;&lt;/EndNote&gt;</w:instrText>
            </w:r>
            <w:r w:rsidRPr="00780C2E">
              <w:rPr>
                <w:rFonts w:ascii="Arial" w:hAnsi="Arial" w:cs="Arial"/>
                <w:color w:val="000000"/>
                <w:sz w:val="20"/>
                <w:szCs w:val="20"/>
                <w:lang w:val="en-GB"/>
              </w:rPr>
              <w:fldChar w:fldCharType="separate"/>
            </w:r>
            <w:r w:rsidR="0005640A">
              <w:rPr>
                <w:rFonts w:ascii="Arial" w:hAnsi="Arial" w:cs="Arial"/>
                <w:noProof/>
                <w:color w:val="000000"/>
                <w:sz w:val="20"/>
                <w:szCs w:val="20"/>
                <w:lang w:val="en-GB"/>
              </w:rPr>
              <w:t>(69)</w:t>
            </w:r>
            <w:r w:rsidRPr="00780C2E">
              <w:rPr>
                <w:rFonts w:ascii="Arial" w:hAnsi="Arial" w:cs="Arial"/>
                <w:color w:val="000000"/>
                <w:sz w:val="20"/>
                <w:szCs w:val="20"/>
                <w:lang w:val="en-GB"/>
              </w:rPr>
              <w:fldChar w:fldCharType="end"/>
            </w:r>
          </w:p>
        </w:tc>
        <w:tc>
          <w:tcPr>
            <w:tcW w:w="0" w:type="auto"/>
            <w:shd w:val="clear" w:color="auto" w:fill="auto"/>
          </w:tcPr>
          <w:p w14:paraId="1DA8CF58" w14:textId="77777777" w:rsidR="00780C2E" w:rsidRPr="00780C2E" w:rsidRDefault="00780C2E" w:rsidP="00B8179F">
            <w:pPr>
              <w:pStyle w:val="NoSpacing"/>
              <w:numPr>
                <w:ilvl w:val="0"/>
                <w:numId w:val="3"/>
              </w:numPr>
              <w:jc w:val="both"/>
              <w:rPr>
                <w:rFonts w:ascii="Arial" w:hAnsi="Arial" w:cs="Arial"/>
                <w:sz w:val="20"/>
                <w:szCs w:val="20"/>
                <w:lang w:val="en-GB"/>
              </w:rPr>
            </w:pPr>
            <w:r w:rsidRPr="00780C2E">
              <w:rPr>
                <w:rFonts w:ascii="Arial" w:hAnsi="Arial" w:cs="Arial"/>
                <w:sz w:val="20"/>
                <w:szCs w:val="20"/>
                <w:lang w:val="en-GB"/>
              </w:rPr>
              <w:t>Cross-sectional study involving simulated patients visiting 200 pharmacies with symptoms of URTIs and requesting an antibiotic (despite non-prescription sales prohibited by law)</w:t>
            </w:r>
          </w:p>
          <w:p w14:paraId="7027170B" w14:textId="77777777" w:rsidR="00780C2E" w:rsidRPr="00780C2E" w:rsidRDefault="00780C2E" w:rsidP="00B8179F">
            <w:pPr>
              <w:pStyle w:val="NoSpacing"/>
              <w:numPr>
                <w:ilvl w:val="0"/>
                <w:numId w:val="3"/>
              </w:numPr>
              <w:jc w:val="both"/>
              <w:rPr>
                <w:rFonts w:ascii="Arial" w:hAnsi="Arial" w:cs="Arial"/>
                <w:sz w:val="20"/>
                <w:szCs w:val="20"/>
                <w:lang w:val="en-GB"/>
              </w:rPr>
            </w:pPr>
            <w:r w:rsidRPr="00780C2E">
              <w:rPr>
                <w:rFonts w:ascii="Arial" w:hAnsi="Arial" w:cs="Arial"/>
                <w:sz w:val="20"/>
                <w:szCs w:val="20"/>
                <w:lang w:val="en-GB"/>
              </w:rPr>
              <w:t>87% of pharmacists sold antibiotics without insistence, 10% after insistence, and 3% refused to sell an antibiotic without a prescription</w:t>
            </w:r>
          </w:p>
          <w:p w14:paraId="26ABE40E" w14:textId="77777777" w:rsidR="00780C2E" w:rsidRPr="00780C2E" w:rsidRDefault="00780C2E" w:rsidP="00B8179F">
            <w:pPr>
              <w:pStyle w:val="NoSpacing"/>
              <w:numPr>
                <w:ilvl w:val="0"/>
                <w:numId w:val="3"/>
              </w:numPr>
              <w:jc w:val="both"/>
              <w:rPr>
                <w:rFonts w:ascii="Arial" w:hAnsi="Arial" w:cs="Arial"/>
                <w:sz w:val="20"/>
                <w:szCs w:val="20"/>
                <w:lang w:val="en-GB"/>
              </w:rPr>
            </w:pPr>
            <w:r w:rsidRPr="00780C2E">
              <w:rPr>
                <w:rFonts w:ascii="Arial" w:hAnsi="Arial" w:cs="Arial"/>
                <w:sz w:val="20"/>
                <w:szCs w:val="20"/>
                <w:lang w:val="en-GB"/>
              </w:rPr>
              <w:t>The most common antibiotic sold was co-amoxiclav (50.4% - 2 strengths) followed by amoxicillin (23.1%)</w:t>
            </w:r>
          </w:p>
        </w:tc>
      </w:tr>
      <w:tr w:rsidR="00780C2E" w:rsidRPr="00780C2E" w14:paraId="4902A05B" w14:textId="77777777" w:rsidTr="0005640A">
        <w:tc>
          <w:tcPr>
            <w:tcW w:w="0" w:type="auto"/>
            <w:shd w:val="clear" w:color="auto" w:fill="auto"/>
          </w:tcPr>
          <w:p w14:paraId="02D7FD32" w14:textId="16BA1F81" w:rsidR="00780C2E" w:rsidRPr="00780C2E" w:rsidRDefault="00780C2E" w:rsidP="0005640A">
            <w:pPr>
              <w:pStyle w:val="NoSpacing1"/>
              <w:jc w:val="both"/>
              <w:rPr>
                <w:rFonts w:ascii="Arial" w:hAnsi="Arial" w:cs="Arial"/>
                <w:color w:val="000000"/>
                <w:sz w:val="20"/>
                <w:szCs w:val="20"/>
                <w:lang w:val="en-GB"/>
              </w:rPr>
            </w:pPr>
            <w:r w:rsidRPr="00780C2E">
              <w:rPr>
                <w:rFonts w:ascii="Arial" w:hAnsi="Arial" w:cs="Arial"/>
                <w:color w:val="000000"/>
                <w:sz w:val="20"/>
                <w:szCs w:val="20"/>
                <w:lang w:val="en-GB"/>
              </w:rPr>
              <w:lastRenderedPageBreak/>
              <w:t xml:space="preserve">Tanzania – 2013 </w:t>
            </w:r>
            <w:r w:rsidRPr="00780C2E">
              <w:rPr>
                <w:rFonts w:ascii="Arial" w:hAnsi="Arial" w:cs="Arial"/>
                <w:color w:val="000000"/>
                <w:sz w:val="20"/>
                <w:szCs w:val="20"/>
                <w:lang w:val="en-GB"/>
              </w:rPr>
              <w:fldChar w:fldCharType="begin"/>
            </w:r>
            <w:r w:rsidR="0005640A">
              <w:rPr>
                <w:rFonts w:ascii="Arial" w:hAnsi="Arial" w:cs="Arial"/>
                <w:color w:val="000000"/>
                <w:sz w:val="20"/>
                <w:szCs w:val="20"/>
                <w:lang w:val="en-GB"/>
              </w:rPr>
              <w:instrText xml:space="preserve"> ADDIN EN.CITE &lt;EndNote&gt;&lt;Cite&gt;&lt;Author&gt;Minzi&lt;/Author&gt;&lt;Year&gt;2013&lt;/Year&gt;&lt;RecNum&gt;517&lt;/RecNum&gt;&lt;DisplayText&gt;(70)&lt;/DisplayText&gt;&lt;record&gt;&lt;rec-number&gt;517&lt;/rec-number&gt;&lt;foreign-keys&gt;&lt;key app="EN" db-id="tztewz5eed050ueewv75axahvav02sewvwrv" timestamp="1488351324"&gt;517&lt;/key&gt;&lt;/foreign-keys&gt;&lt;ref-type name="Journal Article"&gt;17&lt;/ref-type&gt;&lt;contributors&gt;&lt;authors&gt;&lt;author&gt;Minzi, O. M.&lt;/author&gt;&lt;author&gt;Manyilizu, V. S.&lt;/author&gt;&lt;/authors&gt;&lt;/contributors&gt;&lt;titles&gt;&lt;title&gt;Application of basic pharmacology and dispensing practice of antibiotics in accredited drug-dispensing outlets in Tanzania&lt;/title&gt;&lt;secondary-title&gt;Drug, Healthcare and Patient Safety&lt;/secondary-title&gt;&lt;/titles&gt;&lt;periodical&gt;&lt;full-title&gt;Drug, Healthcare and Patient Safety&lt;/full-title&gt;&lt;/periodical&gt;&lt;pages&gt;5-11&lt;/pages&gt;&lt;volume&gt;5&lt;/volume&gt;&lt;dates&gt;&lt;year&gt;2013&lt;/year&gt;&lt;pub-dates&gt;&lt;date&gt;01/30&lt;/date&gt;&lt;/pub-dates&gt;&lt;/dates&gt;&lt;publisher&gt;Dove Medical Press&lt;/publisher&gt;&lt;isbn&gt;1179-1365&lt;/isbn&gt;&lt;accession-num&gt;PMC3565572&lt;/accession-num&gt;&lt;urls&gt;&lt;related-urls&gt;&lt;url&gt;http://www.ncbi.nlm.nih.gov/pmc/articles/PMC3565572/&lt;/url&gt;&lt;/related-urls&gt;&lt;/urls&gt;&lt;electronic-resource-num&gt;10.2147/DHPS.S36409&lt;/electronic-resource-num&gt;&lt;remote-database-name&gt;PMC&lt;/remote-database-name&gt;&lt;/record&gt;&lt;/Cite&gt;&lt;/EndNote&gt;</w:instrText>
            </w:r>
            <w:r w:rsidRPr="00780C2E">
              <w:rPr>
                <w:rFonts w:ascii="Arial" w:hAnsi="Arial" w:cs="Arial"/>
                <w:color w:val="000000"/>
                <w:sz w:val="20"/>
                <w:szCs w:val="20"/>
                <w:lang w:val="en-GB"/>
              </w:rPr>
              <w:fldChar w:fldCharType="separate"/>
            </w:r>
            <w:r w:rsidR="0005640A">
              <w:rPr>
                <w:rFonts w:ascii="Arial" w:hAnsi="Arial" w:cs="Arial"/>
                <w:noProof/>
                <w:color w:val="000000"/>
                <w:sz w:val="20"/>
                <w:szCs w:val="20"/>
                <w:lang w:val="en-GB"/>
              </w:rPr>
              <w:t>(70)</w:t>
            </w:r>
            <w:r w:rsidRPr="00780C2E">
              <w:rPr>
                <w:rFonts w:ascii="Arial" w:hAnsi="Arial" w:cs="Arial"/>
                <w:color w:val="000000"/>
                <w:sz w:val="20"/>
                <w:szCs w:val="20"/>
                <w:lang w:val="en-GB"/>
              </w:rPr>
              <w:fldChar w:fldCharType="end"/>
            </w:r>
          </w:p>
        </w:tc>
        <w:tc>
          <w:tcPr>
            <w:tcW w:w="0" w:type="auto"/>
            <w:shd w:val="clear" w:color="auto" w:fill="auto"/>
          </w:tcPr>
          <w:p w14:paraId="33190E81" w14:textId="77777777" w:rsidR="00780C2E" w:rsidRPr="00780C2E" w:rsidRDefault="00780C2E" w:rsidP="00B8179F">
            <w:pPr>
              <w:pStyle w:val="NoSpacing1"/>
              <w:numPr>
                <w:ilvl w:val="0"/>
                <w:numId w:val="50"/>
              </w:numPr>
              <w:jc w:val="both"/>
              <w:rPr>
                <w:rFonts w:ascii="Arial" w:hAnsi="Arial" w:cs="Arial"/>
                <w:sz w:val="20"/>
                <w:szCs w:val="20"/>
                <w:lang w:val="en-GB"/>
              </w:rPr>
            </w:pPr>
            <w:r w:rsidRPr="00780C2E">
              <w:rPr>
                <w:rFonts w:ascii="Arial" w:hAnsi="Arial" w:cs="Arial"/>
                <w:sz w:val="20"/>
                <w:szCs w:val="20"/>
                <w:lang w:val="en-GB"/>
              </w:rPr>
              <w:t>Cross-sectional explorative study with simulated patients visiting 145 different pharmacy stores in Tanzania with up to 9 different cases which include symptoms of a URTI</w:t>
            </w:r>
          </w:p>
          <w:p w14:paraId="634E2C34" w14:textId="77777777" w:rsidR="00780C2E" w:rsidRPr="00780C2E" w:rsidRDefault="00780C2E" w:rsidP="00B8179F">
            <w:pPr>
              <w:pStyle w:val="NoSpacing1"/>
              <w:numPr>
                <w:ilvl w:val="0"/>
                <w:numId w:val="50"/>
              </w:numPr>
              <w:jc w:val="both"/>
              <w:rPr>
                <w:rFonts w:ascii="Arial" w:hAnsi="Arial" w:cs="Arial"/>
                <w:sz w:val="20"/>
                <w:szCs w:val="20"/>
                <w:lang w:val="en-GB"/>
              </w:rPr>
            </w:pPr>
            <w:r w:rsidRPr="00780C2E">
              <w:rPr>
                <w:rFonts w:ascii="Arial" w:hAnsi="Arial" w:cs="Arial"/>
                <w:sz w:val="20"/>
                <w:szCs w:val="20"/>
                <w:lang w:val="en-GB"/>
              </w:rPr>
              <w:t>Up to 79% of pharmacy stores sold antibiotics without a prescription including patients with URTIs</w:t>
            </w:r>
          </w:p>
        </w:tc>
      </w:tr>
      <w:tr w:rsidR="00780C2E" w:rsidRPr="00780C2E" w14:paraId="32EEC7BF" w14:textId="77777777" w:rsidTr="0005640A">
        <w:tc>
          <w:tcPr>
            <w:tcW w:w="0" w:type="auto"/>
            <w:shd w:val="clear" w:color="auto" w:fill="auto"/>
          </w:tcPr>
          <w:p w14:paraId="04CE9842" w14:textId="0BBC4D9B" w:rsidR="00780C2E" w:rsidRPr="00780C2E" w:rsidRDefault="00780C2E" w:rsidP="0005640A">
            <w:pPr>
              <w:pStyle w:val="NoSpacing1"/>
              <w:jc w:val="both"/>
              <w:rPr>
                <w:rFonts w:ascii="Arial" w:hAnsi="Arial" w:cs="Arial"/>
                <w:color w:val="000000"/>
                <w:sz w:val="20"/>
                <w:szCs w:val="20"/>
                <w:lang w:val="en-GB"/>
              </w:rPr>
            </w:pPr>
            <w:r w:rsidRPr="00780C2E">
              <w:rPr>
                <w:rFonts w:ascii="Arial" w:hAnsi="Arial" w:cs="Arial"/>
                <w:color w:val="000000"/>
                <w:sz w:val="20"/>
                <w:szCs w:val="20"/>
                <w:lang w:val="en-GB"/>
              </w:rPr>
              <w:t xml:space="preserve">Thailand – 2014 </w:t>
            </w:r>
            <w:r w:rsidRPr="00780C2E">
              <w:rPr>
                <w:rFonts w:ascii="Arial" w:hAnsi="Arial" w:cs="Arial"/>
                <w:color w:val="000000"/>
                <w:sz w:val="20"/>
                <w:szCs w:val="20"/>
                <w:lang w:val="en-GB"/>
              </w:rPr>
              <w:fldChar w:fldCharType="begin"/>
            </w:r>
            <w:r w:rsidR="0005640A">
              <w:rPr>
                <w:rFonts w:ascii="Arial" w:hAnsi="Arial" w:cs="Arial"/>
                <w:color w:val="000000"/>
                <w:sz w:val="20"/>
                <w:szCs w:val="20"/>
                <w:lang w:val="en-GB"/>
              </w:rPr>
              <w:instrText xml:space="preserve"> ADDIN EN.CITE &lt;EndNote&gt;&lt;Cite&gt;&lt;RecNum&gt;4285&lt;/RecNum&gt;&lt;DisplayText&gt;(71)&lt;/DisplayText&gt;&lt;record&gt;&lt;rec-number&gt;4285&lt;/rec-number&gt;&lt;foreign-keys&gt;&lt;key app="EN" db-id="tztewz5eed050ueewv75axahvav02sewvwrv" timestamp="1549620506"&gt;4285&lt;/key&gt;&lt;/foreign-keys&gt;&lt;ref-type name="Journal Article"&gt;17&lt;/ref-type&gt;&lt;contributors&gt;&lt;/contributors&gt;&lt;titles&gt;&lt;title&gt;Sirijoti K, Hongsranagon P, Havanond P, et al.: Assessment of knowledge attitudes and practices regarding antibiotic use in Trang province, Thailand. J Health Res. 2014: 28:299-307&lt;/title&gt;&lt;/titles&gt;&lt;dates&gt;&lt;/dates&gt;&lt;urls&gt;&lt;/urls&gt;&lt;/record&gt;&lt;/Cite&gt;&lt;/EndNote&gt;</w:instrText>
            </w:r>
            <w:r w:rsidRPr="00780C2E">
              <w:rPr>
                <w:rFonts w:ascii="Arial" w:hAnsi="Arial" w:cs="Arial"/>
                <w:color w:val="000000"/>
                <w:sz w:val="20"/>
                <w:szCs w:val="20"/>
                <w:lang w:val="en-GB"/>
              </w:rPr>
              <w:fldChar w:fldCharType="separate"/>
            </w:r>
            <w:r w:rsidR="0005640A">
              <w:rPr>
                <w:rFonts w:ascii="Arial" w:hAnsi="Arial" w:cs="Arial"/>
                <w:noProof/>
                <w:color w:val="000000"/>
                <w:sz w:val="20"/>
                <w:szCs w:val="20"/>
                <w:lang w:val="en-GB"/>
              </w:rPr>
              <w:t>(71)</w:t>
            </w:r>
            <w:r w:rsidRPr="00780C2E">
              <w:rPr>
                <w:rFonts w:ascii="Arial" w:hAnsi="Arial" w:cs="Arial"/>
                <w:color w:val="000000"/>
                <w:sz w:val="20"/>
                <w:szCs w:val="20"/>
                <w:lang w:val="en-GB"/>
              </w:rPr>
              <w:fldChar w:fldCharType="end"/>
            </w:r>
          </w:p>
        </w:tc>
        <w:tc>
          <w:tcPr>
            <w:tcW w:w="0" w:type="auto"/>
            <w:shd w:val="clear" w:color="auto" w:fill="auto"/>
          </w:tcPr>
          <w:p w14:paraId="04B3BD40" w14:textId="77777777" w:rsidR="00780C2E" w:rsidRPr="00780C2E" w:rsidRDefault="00780C2E" w:rsidP="00B8179F">
            <w:pPr>
              <w:pStyle w:val="NoSpacing1"/>
              <w:numPr>
                <w:ilvl w:val="0"/>
                <w:numId w:val="50"/>
              </w:numPr>
              <w:jc w:val="both"/>
              <w:rPr>
                <w:rFonts w:ascii="Arial" w:hAnsi="Arial" w:cs="Arial"/>
                <w:sz w:val="20"/>
                <w:szCs w:val="20"/>
                <w:lang w:val="en-GB"/>
              </w:rPr>
            </w:pPr>
            <w:r w:rsidRPr="00780C2E">
              <w:rPr>
                <w:rFonts w:ascii="Arial" w:hAnsi="Arial" w:cs="Arial"/>
                <w:sz w:val="20"/>
                <w:szCs w:val="20"/>
                <w:lang w:val="en-GB"/>
              </w:rPr>
              <w:t>Cross-sectional descriptive research to assess knowledge, attitudes, and practices regarding antibiotics use among 396 adults</w:t>
            </w:r>
          </w:p>
          <w:p w14:paraId="7E6FE63C" w14:textId="77777777" w:rsidR="00780C2E" w:rsidRPr="00780C2E" w:rsidRDefault="00780C2E" w:rsidP="00B8179F">
            <w:pPr>
              <w:pStyle w:val="NoSpacing1"/>
              <w:numPr>
                <w:ilvl w:val="0"/>
                <w:numId w:val="50"/>
              </w:numPr>
              <w:jc w:val="both"/>
              <w:rPr>
                <w:rFonts w:ascii="Arial" w:hAnsi="Arial" w:cs="Arial"/>
                <w:sz w:val="20"/>
                <w:szCs w:val="20"/>
                <w:lang w:val="en-GB"/>
              </w:rPr>
            </w:pPr>
            <w:r w:rsidRPr="00780C2E">
              <w:rPr>
                <w:rFonts w:ascii="Arial" w:hAnsi="Arial" w:cs="Arial"/>
                <w:sz w:val="20"/>
                <w:szCs w:val="20"/>
                <w:lang w:val="en-GB"/>
              </w:rPr>
              <w:t>37.4% stated that they sometimes take antibiotics every time they start to feel unwell</w:t>
            </w:r>
          </w:p>
          <w:p w14:paraId="25E08F86" w14:textId="77777777" w:rsidR="00780C2E" w:rsidRPr="00780C2E" w:rsidRDefault="00780C2E" w:rsidP="00B8179F">
            <w:pPr>
              <w:pStyle w:val="NoSpacing1"/>
              <w:numPr>
                <w:ilvl w:val="0"/>
                <w:numId w:val="50"/>
              </w:numPr>
              <w:jc w:val="both"/>
              <w:rPr>
                <w:rFonts w:ascii="Arial" w:hAnsi="Arial" w:cs="Arial"/>
                <w:sz w:val="20"/>
                <w:szCs w:val="20"/>
                <w:lang w:val="en-GB"/>
              </w:rPr>
            </w:pPr>
            <w:r w:rsidRPr="00780C2E">
              <w:rPr>
                <w:rFonts w:ascii="Arial" w:hAnsi="Arial" w:cs="Arial"/>
                <w:sz w:val="20"/>
                <w:szCs w:val="20"/>
                <w:lang w:val="en-GB"/>
              </w:rPr>
              <w:t>18 – 19% stated they would buy the same antibiotics that worked in the past to save time and money</w:t>
            </w:r>
          </w:p>
        </w:tc>
      </w:tr>
      <w:tr w:rsidR="00780C2E" w:rsidRPr="00780C2E" w14:paraId="19AB1F54" w14:textId="77777777" w:rsidTr="0005640A">
        <w:tc>
          <w:tcPr>
            <w:tcW w:w="0" w:type="auto"/>
            <w:shd w:val="clear" w:color="auto" w:fill="auto"/>
          </w:tcPr>
          <w:p w14:paraId="0D71A97B" w14:textId="77777777" w:rsidR="00780C2E" w:rsidRPr="00780C2E" w:rsidRDefault="00780C2E" w:rsidP="0005640A">
            <w:pPr>
              <w:pStyle w:val="NoSpacing1"/>
              <w:jc w:val="both"/>
              <w:rPr>
                <w:rFonts w:ascii="Arial" w:hAnsi="Arial" w:cs="Arial"/>
                <w:color w:val="000000"/>
                <w:sz w:val="20"/>
                <w:szCs w:val="20"/>
                <w:lang w:val="en-GB"/>
              </w:rPr>
            </w:pPr>
            <w:r w:rsidRPr="00780C2E">
              <w:rPr>
                <w:rFonts w:ascii="Arial" w:hAnsi="Arial" w:cs="Arial"/>
                <w:color w:val="000000"/>
                <w:sz w:val="20"/>
                <w:szCs w:val="20"/>
                <w:lang w:val="en-GB"/>
              </w:rPr>
              <w:t>Uganda - 2016</w:t>
            </w:r>
          </w:p>
        </w:tc>
        <w:tc>
          <w:tcPr>
            <w:tcW w:w="0" w:type="auto"/>
            <w:shd w:val="clear" w:color="auto" w:fill="auto"/>
          </w:tcPr>
          <w:p w14:paraId="5C7F84E9" w14:textId="76C81EEE" w:rsidR="00780C2E" w:rsidRPr="00780C2E" w:rsidRDefault="00780C2E" w:rsidP="0005640A">
            <w:pPr>
              <w:pStyle w:val="NoSpacing1"/>
              <w:jc w:val="both"/>
              <w:rPr>
                <w:rFonts w:ascii="Arial" w:hAnsi="Arial" w:cs="Arial"/>
                <w:sz w:val="20"/>
                <w:szCs w:val="20"/>
                <w:lang w:val="en-GB"/>
              </w:rPr>
            </w:pPr>
            <w:r w:rsidRPr="00780C2E">
              <w:rPr>
                <w:rFonts w:ascii="Arial" w:hAnsi="Arial" w:cs="Arial"/>
                <w:sz w:val="20"/>
                <w:szCs w:val="20"/>
                <w:lang w:val="en-GB"/>
              </w:rPr>
              <w:t xml:space="preserve">A) First study </w:t>
            </w:r>
            <w:r w:rsidRPr="00780C2E">
              <w:rPr>
                <w:rFonts w:ascii="Arial" w:hAnsi="Arial" w:cs="Arial"/>
                <w:sz w:val="20"/>
                <w:szCs w:val="20"/>
                <w:lang w:val="en-GB"/>
              </w:rPr>
              <w:fldChar w:fldCharType="begin"/>
            </w:r>
            <w:r w:rsidR="0005640A">
              <w:rPr>
                <w:rFonts w:ascii="Arial" w:hAnsi="Arial" w:cs="Arial"/>
                <w:sz w:val="20"/>
                <w:szCs w:val="20"/>
                <w:lang w:val="en-GB"/>
              </w:rPr>
              <w:instrText xml:space="preserve"> ADDIN EN.CITE &lt;EndNote&gt;&lt;Cite&gt;&lt;Author&gt;Kibuule&lt;/Author&gt;&lt;Year&gt;2016&lt;/Year&gt;&lt;RecNum&gt;17&lt;/RecNum&gt;&lt;DisplayText&gt;(72)&lt;/DisplayText&gt;&lt;record&gt;&lt;rec-number&gt;17&lt;/rec-number&gt;&lt;foreign-keys&gt;&lt;key app="EN" db-id="tztewz5eed050ueewv75axahvav02sewvwrv" timestamp="1486657717"&gt;17&lt;/key&gt;&lt;/foreign-keys&gt;&lt;ref-type name="Journal Article"&gt;17&lt;/ref-type&gt;&lt;contributors&gt;&lt;authors&gt;&lt;author&gt;Kibuule, D.&lt;/author&gt;&lt;author&gt;Kagoya, H. R.&lt;/author&gt;&lt;author&gt;Godman, B.&lt;/author&gt;&lt;/authors&gt;&lt;/contributors&gt;&lt;auth-address&gt;a School of Pharmacy, Faculty of Health Sciences , University of Namibia , Windhoek , Namibia.&amp;#xD;b School of Public Health , Makerere University Kampala-Uganda , Kampala , Uganda.&amp;#xD;c Department of Pharmacoepidemiology , Strathclyde Institute of Pharmacy and Biomedical Sciences, Pharmacy , Glasgow , UK.&amp;#xD;d Division of Clinical Pharmacology, Karolinska Institutet , Karolinska University Hospital Huddinge , Stockholm , Sweden.&lt;/auth-address&gt;&lt;titles&gt;&lt;title&gt;Antibiotic use in acute respiratory infections in under-fives in Uganda: findings and implications&lt;/title&gt;&lt;secondary-title&gt;Expert Rev Anti Infect Ther&lt;/secondary-title&gt;&lt;alt-title&gt;Expert review of anti-infective therapy&lt;/alt-title&gt;&lt;/titles&gt;&lt;periodical&gt;&lt;full-title&gt;Expert Rev Anti Infect Ther&lt;/full-title&gt;&lt;abbr-1&gt;Expert review of anti-infective therapy&lt;/abbr-1&gt;&lt;/periodical&gt;&lt;alt-periodical&gt;&lt;full-title&gt;Expert Rev Anti Infect Ther&lt;/full-title&gt;&lt;abbr-1&gt;Expert review of anti-infective therapy&lt;/abbr-1&gt;&lt;/alt-periodical&gt;&lt;pages&gt;863-72&lt;/pages&gt;&lt;volume&gt;14&lt;/volume&gt;&lt;number&gt;9&lt;/number&gt;&lt;edition&gt;2016/06/29&lt;/edition&gt;&lt;dates&gt;&lt;year&gt;2016&lt;/year&gt;&lt;pub-dates&gt;&lt;date&gt;Sep&lt;/date&gt;&lt;/pub-dates&gt;&lt;/dates&gt;&lt;isbn&gt;1744-8336 (Electronic)&amp;#xD;1478-7210 (Linking)&lt;/isbn&gt;&lt;accession-num&gt;27351748&lt;/accession-num&gt;&lt;urls&gt;&lt;/urls&gt;&lt;electronic-resource-num&gt;10.1080/14787210.2016.1206468&lt;/electronic-resource-num&gt;&lt;remote-database-provider&gt;NLM&lt;/remote-database-provider&gt;&lt;language&gt;eng&lt;/language&gt;&lt;/record&gt;&lt;/Cite&gt;&lt;/EndNote&gt;</w:instrText>
            </w:r>
            <w:r w:rsidRPr="00780C2E">
              <w:rPr>
                <w:rFonts w:ascii="Arial" w:hAnsi="Arial" w:cs="Arial"/>
                <w:sz w:val="20"/>
                <w:szCs w:val="20"/>
                <w:lang w:val="en-GB"/>
              </w:rPr>
              <w:fldChar w:fldCharType="separate"/>
            </w:r>
            <w:r w:rsidR="0005640A">
              <w:rPr>
                <w:rFonts w:ascii="Arial" w:hAnsi="Arial" w:cs="Arial"/>
                <w:noProof/>
                <w:sz w:val="20"/>
                <w:szCs w:val="20"/>
                <w:lang w:val="en-GB"/>
              </w:rPr>
              <w:t>(72)</w:t>
            </w:r>
            <w:r w:rsidRPr="00780C2E">
              <w:rPr>
                <w:rFonts w:ascii="Arial" w:hAnsi="Arial" w:cs="Arial"/>
                <w:sz w:val="20"/>
                <w:szCs w:val="20"/>
                <w:lang w:val="en-GB"/>
              </w:rPr>
              <w:fldChar w:fldCharType="end"/>
            </w:r>
            <w:r w:rsidRPr="00780C2E">
              <w:rPr>
                <w:rFonts w:ascii="Arial" w:hAnsi="Arial" w:cs="Arial"/>
                <w:sz w:val="20"/>
                <w:szCs w:val="20"/>
                <w:lang w:val="en-GB"/>
              </w:rPr>
              <w:t>:</w:t>
            </w:r>
          </w:p>
          <w:p w14:paraId="231AC573" w14:textId="77777777" w:rsidR="00780C2E" w:rsidRPr="00780C2E" w:rsidRDefault="00780C2E" w:rsidP="00B8179F">
            <w:pPr>
              <w:pStyle w:val="NoSpacing1"/>
              <w:numPr>
                <w:ilvl w:val="0"/>
                <w:numId w:val="51"/>
              </w:numPr>
              <w:jc w:val="both"/>
              <w:rPr>
                <w:rFonts w:ascii="Arial" w:eastAsia="Calibri" w:hAnsi="Arial" w:cs="Arial"/>
                <w:sz w:val="20"/>
                <w:szCs w:val="20"/>
                <w:lang w:val="en-GB"/>
              </w:rPr>
            </w:pPr>
            <w:r w:rsidRPr="00780C2E">
              <w:rPr>
                <w:rFonts w:ascii="Arial" w:eastAsia="Calibri" w:hAnsi="Arial" w:cs="Arial"/>
                <w:sz w:val="20"/>
                <w:szCs w:val="20"/>
                <w:lang w:val="en-GB"/>
              </w:rPr>
              <w:t>Cross-sectional survey design study collecting qualitative and quantitative data from 200 households</w:t>
            </w:r>
          </w:p>
          <w:p w14:paraId="55158858" w14:textId="77777777" w:rsidR="00780C2E" w:rsidRPr="00780C2E" w:rsidRDefault="00780C2E" w:rsidP="00B8179F">
            <w:pPr>
              <w:pStyle w:val="NoSpacing1"/>
              <w:numPr>
                <w:ilvl w:val="0"/>
                <w:numId w:val="51"/>
              </w:numPr>
              <w:jc w:val="both"/>
              <w:rPr>
                <w:rFonts w:ascii="Arial" w:hAnsi="Arial" w:cs="Arial"/>
                <w:sz w:val="20"/>
                <w:szCs w:val="20"/>
                <w:lang w:val="en-GB"/>
              </w:rPr>
            </w:pPr>
            <w:r w:rsidRPr="00780C2E">
              <w:rPr>
                <w:rFonts w:ascii="Arial" w:hAnsi="Arial" w:cs="Arial"/>
                <w:sz w:val="20"/>
                <w:szCs w:val="20"/>
                <w:lang w:val="en-GB"/>
              </w:rPr>
              <w:t>43% of children under 5 were being self-medicated with an antibiotic for an acute respiratory tract infection</w:t>
            </w:r>
          </w:p>
          <w:p w14:paraId="361C8152" w14:textId="77777777" w:rsidR="00780C2E" w:rsidRPr="00780C2E" w:rsidRDefault="00780C2E" w:rsidP="00B8179F">
            <w:pPr>
              <w:pStyle w:val="NoSpacing1"/>
              <w:numPr>
                <w:ilvl w:val="0"/>
                <w:numId w:val="51"/>
              </w:numPr>
              <w:jc w:val="both"/>
              <w:rPr>
                <w:rFonts w:ascii="Arial" w:eastAsia="Calibri" w:hAnsi="Arial" w:cs="Arial"/>
                <w:sz w:val="20"/>
                <w:szCs w:val="20"/>
                <w:lang w:val="en-GB"/>
              </w:rPr>
            </w:pPr>
            <w:proofErr w:type="spellStart"/>
            <w:r w:rsidRPr="00780C2E">
              <w:rPr>
                <w:rFonts w:ascii="Arial" w:eastAsia="Calibri" w:hAnsi="Arial" w:cs="Arial"/>
                <w:sz w:val="20"/>
                <w:szCs w:val="20"/>
                <w:lang w:val="en-GB"/>
              </w:rPr>
              <w:t>Penicillins</w:t>
            </w:r>
            <w:proofErr w:type="spellEnd"/>
            <w:r w:rsidRPr="00780C2E">
              <w:rPr>
                <w:rFonts w:ascii="Arial" w:eastAsia="Calibri" w:hAnsi="Arial" w:cs="Arial"/>
                <w:sz w:val="20"/>
                <w:szCs w:val="20"/>
                <w:lang w:val="en-GB"/>
              </w:rPr>
              <w:t xml:space="preserve"> (43%) and sulphonamides (40%) were the most self-prescribed classes of antibiotics for respiratory tract infections</w:t>
            </w:r>
          </w:p>
          <w:p w14:paraId="7E99E919" w14:textId="77777777" w:rsidR="00780C2E" w:rsidRPr="00780C2E" w:rsidRDefault="00780C2E" w:rsidP="0005640A">
            <w:pPr>
              <w:pStyle w:val="NoSpacing1"/>
              <w:jc w:val="both"/>
              <w:rPr>
                <w:rFonts w:ascii="Arial" w:eastAsia="Calibri" w:hAnsi="Arial" w:cs="Arial"/>
                <w:sz w:val="20"/>
                <w:szCs w:val="20"/>
                <w:lang w:val="en-GB"/>
              </w:rPr>
            </w:pPr>
          </w:p>
          <w:p w14:paraId="71905AC4" w14:textId="74F2055C" w:rsidR="00780C2E" w:rsidRPr="00780C2E" w:rsidRDefault="00780C2E" w:rsidP="0005640A">
            <w:pPr>
              <w:pStyle w:val="NoSpacing1"/>
              <w:jc w:val="both"/>
              <w:rPr>
                <w:rFonts w:ascii="Arial" w:eastAsia="Calibri" w:hAnsi="Arial" w:cs="Arial"/>
                <w:sz w:val="20"/>
                <w:szCs w:val="20"/>
                <w:lang w:val="en-GB"/>
              </w:rPr>
            </w:pPr>
            <w:r w:rsidRPr="00780C2E">
              <w:rPr>
                <w:rFonts w:ascii="Arial" w:eastAsia="Calibri" w:hAnsi="Arial" w:cs="Arial"/>
                <w:sz w:val="20"/>
                <w:szCs w:val="20"/>
                <w:lang w:val="en-GB"/>
              </w:rPr>
              <w:t xml:space="preserve">B) Second study </w:t>
            </w:r>
            <w:r w:rsidRPr="00780C2E">
              <w:rPr>
                <w:rFonts w:ascii="Arial" w:eastAsia="Calibri" w:hAnsi="Arial" w:cs="Arial"/>
                <w:sz w:val="20"/>
                <w:szCs w:val="20"/>
                <w:lang w:val="en-GB"/>
              </w:rPr>
              <w:fldChar w:fldCharType="begin">
                <w:fldData xml:space="preserve">PEVuZE5vdGU+PENpdGU+PEF1dGhvcj5NYm9ueWU8L0F1dGhvcj48WWVhcj4yMDE2PC9ZZWFyPjxS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</w:fldData>
              </w:fldChar>
            </w:r>
            <w:r w:rsidR="0005640A">
              <w:rPr>
                <w:rFonts w:ascii="Arial" w:eastAsia="Calibri" w:hAnsi="Arial" w:cs="Arial"/>
                <w:sz w:val="20"/>
                <w:szCs w:val="20"/>
                <w:lang w:val="en-GB"/>
              </w:rPr>
              <w:instrText xml:space="preserve"> ADDIN EN.CITE </w:instrText>
            </w:r>
            <w:r w:rsidR="0005640A">
              <w:rPr>
                <w:rFonts w:ascii="Arial" w:eastAsia="Calibri" w:hAnsi="Arial" w:cs="Arial"/>
                <w:sz w:val="20"/>
                <w:szCs w:val="20"/>
                <w:lang w:val="en-GB"/>
              </w:rPr>
              <w:fldChar w:fldCharType="begin">
                <w:fldData xml:space="preserve">PEVuZE5vdGU+PENpdGU+PEF1dGhvcj5NYm9ueWU8L0F1dGhvcj48WWVhcj4yMDE2PC9ZZWFyPjxS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</w:fldData>
              </w:fldChar>
            </w:r>
            <w:r w:rsidR="0005640A">
              <w:rPr>
                <w:rFonts w:ascii="Arial" w:eastAsia="Calibri" w:hAnsi="Arial" w:cs="Arial"/>
                <w:sz w:val="20"/>
                <w:szCs w:val="20"/>
                <w:lang w:val="en-GB"/>
              </w:rPr>
              <w:instrText xml:space="preserve"> ADDIN EN.CITE.DATA </w:instrText>
            </w:r>
            <w:r w:rsidR="0005640A">
              <w:rPr>
                <w:rFonts w:ascii="Arial" w:eastAsia="Calibri" w:hAnsi="Arial" w:cs="Arial"/>
                <w:sz w:val="20"/>
                <w:szCs w:val="20"/>
                <w:lang w:val="en-GB"/>
              </w:rPr>
            </w:r>
            <w:r w:rsidR="0005640A">
              <w:rPr>
                <w:rFonts w:ascii="Arial" w:eastAsia="Calibri" w:hAnsi="Arial" w:cs="Arial"/>
                <w:sz w:val="20"/>
                <w:szCs w:val="20"/>
                <w:lang w:val="en-GB"/>
              </w:rPr>
              <w:fldChar w:fldCharType="end"/>
            </w:r>
            <w:r w:rsidRPr="00780C2E">
              <w:rPr>
                <w:rFonts w:ascii="Arial" w:eastAsia="Calibri" w:hAnsi="Arial" w:cs="Arial"/>
                <w:sz w:val="20"/>
                <w:szCs w:val="20"/>
                <w:lang w:val="en-GB"/>
              </w:rPr>
            </w:r>
            <w:r w:rsidRPr="00780C2E">
              <w:rPr>
                <w:rFonts w:ascii="Arial" w:eastAsia="Calibri" w:hAnsi="Arial" w:cs="Arial"/>
                <w:sz w:val="20"/>
                <w:szCs w:val="20"/>
                <w:lang w:val="en-GB"/>
              </w:rPr>
              <w:fldChar w:fldCharType="separate"/>
            </w:r>
            <w:r w:rsidR="0005640A">
              <w:rPr>
                <w:rFonts w:ascii="Arial" w:eastAsia="Calibri" w:hAnsi="Arial" w:cs="Arial"/>
                <w:noProof/>
                <w:sz w:val="20"/>
                <w:szCs w:val="20"/>
                <w:lang w:val="en-GB"/>
              </w:rPr>
              <w:t>(73)</w:t>
            </w:r>
            <w:r w:rsidRPr="00780C2E">
              <w:rPr>
                <w:rFonts w:ascii="Arial" w:eastAsia="Calibri" w:hAnsi="Arial" w:cs="Arial"/>
                <w:sz w:val="20"/>
                <w:szCs w:val="20"/>
                <w:lang w:val="en-GB"/>
              </w:rPr>
              <w:fldChar w:fldCharType="end"/>
            </w:r>
            <w:r w:rsidRPr="00780C2E">
              <w:rPr>
                <w:rFonts w:ascii="Arial" w:eastAsia="Calibri" w:hAnsi="Arial" w:cs="Arial"/>
                <w:sz w:val="20"/>
                <w:szCs w:val="20"/>
                <w:lang w:val="en-GB"/>
              </w:rPr>
              <w:t>:</w:t>
            </w:r>
          </w:p>
          <w:p w14:paraId="49F7069E" w14:textId="77777777" w:rsidR="00780C2E" w:rsidRPr="00780C2E" w:rsidRDefault="00780C2E" w:rsidP="00B8179F">
            <w:pPr>
              <w:pStyle w:val="NoSpacing1"/>
              <w:numPr>
                <w:ilvl w:val="0"/>
                <w:numId w:val="52"/>
              </w:numPr>
              <w:jc w:val="both"/>
              <w:rPr>
                <w:rFonts w:ascii="Arial" w:eastAsia="Calibri" w:hAnsi="Arial" w:cs="Arial"/>
                <w:sz w:val="20"/>
                <w:szCs w:val="20"/>
                <w:lang w:val="en-GB"/>
              </w:rPr>
            </w:pPr>
            <w:r w:rsidRPr="00780C2E">
              <w:rPr>
                <w:rFonts w:ascii="Arial" w:eastAsia="Calibri" w:hAnsi="Arial" w:cs="Arial"/>
                <w:sz w:val="20"/>
                <w:szCs w:val="20"/>
                <w:lang w:val="en-GB"/>
              </w:rPr>
              <w:t>Cross sectional study visiting 170 drug stores using interviewees discussing children under 5 including those with severe URTIs</w:t>
            </w:r>
          </w:p>
          <w:p w14:paraId="24C5A727" w14:textId="77777777" w:rsidR="00780C2E" w:rsidRPr="00780C2E" w:rsidRDefault="00780C2E" w:rsidP="00B8179F">
            <w:pPr>
              <w:pStyle w:val="NoSpacing1"/>
              <w:numPr>
                <w:ilvl w:val="0"/>
                <w:numId w:val="52"/>
              </w:numPr>
              <w:jc w:val="both"/>
              <w:rPr>
                <w:rFonts w:ascii="Arial" w:hAnsi="Arial" w:cs="Arial"/>
                <w:color w:val="000000"/>
                <w:sz w:val="20"/>
                <w:szCs w:val="20"/>
                <w:lang w:val="en-GB"/>
              </w:rPr>
            </w:pPr>
            <w:r w:rsidRPr="00780C2E">
              <w:rPr>
                <w:rFonts w:ascii="Arial" w:hAnsi="Arial" w:cs="Arial"/>
                <w:color w:val="000000"/>
                <w:sz w:val="20"/>
                <w:szCs w:val="20"/>
                <w:lang w:val="en-GB"/>
              </w:rPr>
              <w:t>93.5% of stores prescribed and sold antibiotics for patients with signs/ symptoms of severe URTIs</w:t>
            </w:r>
          </w:p>
          <w:p w14:paraId="4DAA4F25" w14:textId="77777777" w:rsidR="00780C2E" w:rsidRPr="00780C2E" w:rsidRDefault="00780C2E" w:rsidP="00B8179F">
            <w:pPr>
              <w:pStyle w:val="NoSpacing1"/>
              <w:numPr>
                <w:ilvl w:val="0"/>
                <w:numId w:val="52"/>
              </w:numPr>
              <w:jc w:val="both"/>
              <w:rPr>
                <w:rFonts w:ascii="Arial" w:hAnsi="Arial" w:cs="Arial"/>
                <w:color w:val="000000"/>
                <w:sz w:val="20"/>
                <w:szCs w:val="20"/>
                <w:lang w:val="en-GB"/>
              </w:rPr>
            </w:pPr>
            <w:r w:rsidRPr="00780C2E">
              <w:rPr>
                <w:rFonts w:ascii="Arial" w:hAnsi="Arial" w:cs="Arial"/>
                <w:color w:val="000000"/>
                <w:sz w:val="20"/>
                <w:szCs w:val="20"/>
                <w:lang w:val="en-GB"/>
              </w:rPr>
              <w:t>Amoxicillin (89.4%) and cotrimoxazole (95.6%) were the most dispensed antibiotics</w:t>
            </w:r>
          </w:p>
        </w:tc>
      </w:tr>
      <w:tr w:rsidR="00780C2E" w:rsidRPr="00780C2E" w14:paraId="502FF378" w14:textId="77777777" w:rsidTr="0005640A">
        <w:tc>
          <w:tcPr>
            <w:tcW w:w="0" w:type="auto"/>
            <w:shd w:val="clear" w:color="auto" w:fill="auto"/>
          </w:tcPr>
          <w:p w14:paraId="54DD87AC" w14:textId="77777777" w:rsidR="00780C2E" w:rsidRPr="00780C2E" w:rsidRDefault="00780C2E" w:rsidP="0005640A">
            <w:pPr>
              <w:pStyle w:val="NoSpacing1"/>
              <w:jc w:val="both"/>
              <w:rPr>
                <w:rFonts w:ascii="Arial" w:hAnsi="Arial" w:cs="Arial"/>
                <w:color w:val="000000"/>
                <w:sz w:val="20"/>
                <w:szCs w:val="20"/>
                <w:lang w:val="en-GB"/>
              </w:rPr>
            </w:pPr>
            <w:r w:rsidRPr="00780C2E">
              <w:rPr>
                <w:rFonts w:ascii="Arial" w:hAnsi="Arial" w:cs="Arial"/>
                <w:color w:val="000000"/>
                <w:sz w:val="20"/>
                <w:szCs w:val="20"/>
                <w:lang w:val="en-GB"/>
              </w:rPr>
              <w:t xml:space="preserve">Vietnam – 2011 and 2014 </w:t>
            </w:r>
          </w:p>
        </w:tc>
        <w:tc>
          <w:tcPr>
            <w:tcW w:w="0" w:type="auto"/>
            <w:shd w:val="clear" w:color="auto" w:fill="auto"/>
          </w:tcPr>
          <w:p w14:paraId="51AAA720" w14:textId="7107DB97" w:rsidR="00780C2E" w:rsidRPr="00780C2E" w:rsidRDefault="00780C2E" w:rsidP="0005640A">
            <w:pPr>
              <w:pStyle w:val="NoSpacing1"/>
              <w:jc w:val="both"/>
              <w:rPr>
                <w:rFonts w:ascii="Arial" w:eastAsia="Calibri" w:hAnsi="Arial" w:cs="Arial"/>
                <w:sz w:val="20"/>
                <w:szCs w:val="20"/>
                <w:lang w:val="en-GB"/>
              </w:rPr>
            </w:pPr>
            <w:r w:rsidRPr="00780C2E">
              <w:rPr>
                <w:rFonts w:ascii="Arial" w:eastAsia="Calibri" w:hAnsi="Arial" w:cs="Arial"/>
                <w:sz w:val="20"/>
                <w:szCs w:val="20"/>
                <w:lang w:val="en-GB"/>
              </w:rPr>
              <w:t xml:space="preserve">A) First study - 2011 </w:t>
            </w:r>
            <w:r w:rsidRPr="00780C2E">
              <w:rPr>
                <w:rFonts w:ascii="Arial" w:eastAsia="Calibri" w:hAnsi="Arial" w:cs="Arial"/>
                <w:sz w:val="20"/>
                <w:szCs w:val="20"/>
                <w:lang w:val="en-GB"/>
              </w:rPr>
              <w:fldChar w:fldCharType="begin">
                <w:fldData xml:space="preserve">PEVuZE5vdGU+PENpdGU+PEF1dGhvcj5OZ3V5ZW48L0F1dGhvcj48WWVhcj4yMDExPC9ZZWFyPjxS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</w:fldData>
              </w:fldChar>
            </w:r>
            <w:r>
              <w:rPr>
                <w:rFonts w:ascii="Arial" w:eastAsia="Calibri" w:hAnsi="Arial" w:cs="Arial"/>
                <w:sz w:val="20"/>
                <w:szCs w:val="20"/>
                <w:lang w:val="en-GB"/>
              </w:rPr>
              <w:instrText xml:space="preserve"> ADDIN EN.CITE </w:instrText>
            </w:r>
            <w:r>
              <w:rPr>
                <w:rFonts w:ascii="Arial" w:eastAsia="Calibri" w:hAnsi="Arial" w:cs="Arial"/>
                <w:sz w:val="20"/>
                <w:szCs w:val="20"/>
                <w:lang w:val="en-GB"/>
              </w:rPr>
              <w:fldChar w:fldCharType="begin">
                <w:fldData xml:space="preserve">PEVuZE5vdGU+PENpdGU+PEF1dGhvcj5OZ3V5ZW48L0F1dGhvcj48WWVhcj4yMDExPC9ZZWFyPjxS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</w:fldData>
              </w:fldChar>
            </w:r>
            <w:r>
              <w:rPr>
                <w:rFonts w:ascii="Arial" w:eastAsia="Calibri" w:hAnsi="Arial" w:cs="Arial"/>
                <w:sz w:val="20"/>
                <w:szCs w:val="20"/>
                <w:lang w:val="en-GB"/>
              </w:rPr>
              <w:instrText xml:space="preserve"> ADDIN EN.CITE.DATA </w:instrText>
            </w:r>
            <w:r>
              <w:rPr>
                <w:rFonts w:ascii="Arial" w:eastAsia="Calibri" w:hAnsi="Arial" w:cs="Arial"/>
                <w:sz w:val="20"/>
                <w:szCs w:val="20"/>
                <w:lang w:val="en-GB"/>
              </w:rPr>
            </w:r>
            <w:r>
              <w:rPr>
                <w:rFonts w:ascii="Arial" w:eastAsia="Calibri" w:hAnsi="Arial" w:cs="Arial"/>
                <w:sz w:val="20"/>
                <w:szCs w:val="20"/>
                <w:lang w:val="en-GB"/>
              </w:rPr>
              <w:fldChar w:fldCharType="end"/>
            </w:r>
            <w:r w:rsidRPr="00780C2E">
              <w:rPr>
                <w:rFonts w:ascii="Arial" w:eastAsia="Calibri" w:hAnsi="Arial" w:cs="Arial"/>
                <w:sz w:val="20"/>
                <w:szCs w:val="20"/>
                <w:lang w:val="en-GB"/>
              </w:rPr>
            </w:r>
            <w:r w:rsidRPr="00780C2E">
              <w:rPr>
                <w:rFonts w:ascii="Arial" w:eastAsia="Calibri" w:hAnsi="Arial" w:cs="Arial"/>
                <w:sz w:val="20"/>
                <w:szCs w:val="20"/>
                <w:lang w:val="en-GB"/>
              </w:rPr>
              <w:fldChar w:fldCharType="separate"/>
            </w:r>
            <w:r>
              <w:rPr>
                <w:rFonts w:ascii="Arial" w:eastAsia="Calibri" w:hAnsi="Arial" w:cs="Arial"/>
                <w:noProof/>
                <w:sz w:val="20"/>
                <w:szCs w:val="20"/>
                <w:lang w:val="en-GB"/>
              </w:rPr>
              <w:t>(19)</w:t>
            </w:r>
            <w:r w:rsidRPr="00780C2E">
              <w:rPr>
                <w:rFonts w:ascii="Arial" w:eastAsia="Calibri" w:hAnsi="Arial" w:cs="Arial"/>
                <w:sz w:val="20"/>
                <w:szCs w:val="20"/>
                <w:lang w:val="en-GB"/>
              </w:rPr>
              <w:fldChar w:fldCharType="end"/>
            </w:r>
            <w:r w:rsidRPr="00780C2E">
              <w:rPr>
                <w:rFonts w:ascii="Arial" w:eastAsia="Calibri" w:hAnsi="Arial" w:cs="Arial"/>
                <w:sz w:val="20"/>
                <w:szCs w:val="20"/>
                <w:lang w:val="en-GB"/>
              </w:rPr>
              <w:t>:</w:t>
            </w:r>
          </w:p>
          <w:p w14:paraId="1ADA6812" w14:textId="77777777" w:rsidR="00780C2E" w:rsidRPr="00780C2E" w:rsidRDefault="00780C2E" w:rsidP="00B8179F">
            <w:pPr>
              <w:pStyle w:val="NoSpacing1"/>
              <w:numPr>
                <w:ilvl w:val="0"/>
                <w:numId w:val="57"/>
              </w:numPr>
              <w:jc w:val="both"/>
              <w:rPr>
                <w:rFonts w:ascii="Arial" w:eastAsia="Calibri" w:hAnsi="Arial" w:cs="Arial"/>
                <w:sz w:val="20"/>
                <w:szCs w:val="20"/>
                <w:lang w:val="en-GB"/>
              </w:rPr>
            </w:pPr>
            <w:r w:rsidRPr="00780C2E">
              <w:rPr>
                <w:rFonts w:ascii="Arial" w:eastAsia="Calibri" w:hAnsi="Arial" w:cs="Arial"/>
                <w:sz w:val="20"/>
                <w:szCs w:val="20"/>
                <w:lang w:val="en-GB"/>
              </w:rPr>
              <w:t>Caregivers among 828 household were interviewed using a structured questionnaire about actual antibiotic use for children under five with acute respiratory infections in their household</w:t>
            </w:r>
          </w:p>
          <w:p w14:paraId="47D72E2A" w14:textId="77777777" w:rsidR="00780C2E" w:rsidRPr="00780C2E" w:rsidRDefault="00780C2E" w:rsidP="00B8179F">
            <w:pPr>
              <w:pStyle w:val="NoSpacing1"/>
              <w:numPr>
                <w:ilvl w:val="0"/>
                <w:numId w:val="57"/>
              </w:numPr>
              <w:jc w:val="both"/>
              <w:rPr>
                <w:rFonts w:ascii="Arial" w:hAnsi="Arial" w:cs="Arial"/>
                <w:sz w:val="20"/>
                <w:szCs w:val="20"/>
                <w:lang w:val="en-GB"/>
              </w:rPr>
            </w:pPr>
            <w:r w:rsidRPr="00780C2E">
              <w:rPr>
                <w:rFonts w:ascii="Arial" w:hAnsi="Arial" w:cs="Arial"/>
                <w:sz w:val="20"/>
                <w:szCs w:val="20"/>
                <w:lang w:val="en-GB"/>
              </w:rPr>
              <w:t>62% of children had been given antibiotics and 63% of antibiotic courses were used for mild acute respiratory tract infections during a 28-day period. This included both prescribed and non-prescribed antibiotics</w:t>
            </w:r>
          </w:p>
          <w:p w14:paraId="2512E0DE" w14:textId="77777777" w:rsidR="00780C2E" w:rsidRPr="00780C2E" w:rsidRDefault="00780C2E" w:rsidP="00B8179F">
            <w:pPr>
              <w:pStyle w:val="NoSpacing1"/>
              <w:numPr>
                <w:ilvl w:val="0"/>
                <w:numId w:val="57"/>
              </w:numPr>
              <w:jc w:val="both"/>
              <w:rPr>
                <w:rFonts w:ascii="Arial" w:eastAsia="Calibri" w:hAnsi="Arial" w:cs="Arial"/>
                <w:sz w:val="20"/>
                <w:szCs w:val="20"/>
                <w:lang w:val="en-GB"/>
              </w:rPr>
            </w:pPr>
            <w:r w:rsidRPr="00780C2E">
              <w:rPr>
                <w:rFonts w:ascii="Arial" w:hAnsi="Arial" w:cs="Arial"/>
                <w:sz w:val="20"/>
                <w:szCs w:val="20"/>
                <w:lang w:val="en-GB"/>
              </w:rPr>
              <w:t>Extended</w:t>
            </w:r>
            <w:r w:rsidRPr="00780C2E">
              <w:rPr>
                <w:rFonts w:ascii="Arial" w:eastAsia="Calibri" w:hAnsi="Arial" w:cs="Arial"/>
                <w:sz w:val="20"/>
                <w:szCs w:val="20"/>
                <w:lang w:val="en-GB"/>
              </w:rPr>
              <w:t xml:space="preserve"> spectrum antibiotics such as ampicillin or amoxicillin were the most commonly used antibiotics (49%), followed by cephalosporins (27%)</w:t>
            </w:r>
          </w:p>
          <w:p w14:paraId="604975CB" w14:textId="77777777" w:rsidR="00780C2E" w:rsidRPr="00780C2E" w:rsidRDefault="00780C2E" w:rsidP="0005640A">
            <w:pPr>
              <w:autoSpaceDE w:val="0"/>
              <w:autoSpaceDN w:val="0"/>
              <w:adjustRightInd w:val="0"/>
              <w:spacing w:after="0" w:line="240" w:lineRule="auto"/>
              <w:jc w:val="both"/>
              <w:rPr>
                <w:rFonts w:ascii="Arial" w:hAnsi="Arial" w:cs="Arial"/>
                <w:sz w:val="20"/>
                <w:szCs w:val="20"/>
              </w:rPr>
            </w:pPr>
          </w:p>
          <w:p w14:paraId="7D38E215" w14:textId="5A4813C2" w:rsidR="00780C2E" w:rsidRPr="00780C2E" w:rsidRDefault="00780C2E" w:rsidP="0005640A">
            <w:pPr>
              <w:pStyle w:val="NoSpacing1"/>
              <w:jc w:val="both"/>
              <w:rPr>
                <w:rFonts w:ascii="Arial" w:hAnsi="Arial" w:cs="Arial"/>
                <w:sz w:val="20"/>
                <w:szCs w:val="20"/>
                <w:lang w:val="en-GB"/>
              </w:rPr>
            </w:pPr>
            <w:r w:rsidRPr="00780C2E">
              <w:rPr>
                <w:rFonts w:ascii="Arial" w:eastAsia="Calibri" w:hAnsi="Arial" w:cs="Arial"/>
                <w:sz w:val="20"/>
                <w:szCs w:val="20"/>
                <w:lang w:val="en-GB"/>
              </w:rPr>
              <w:t xml:space="preserve">B) Second study - 2014 </w:t>
            </w:r>
            <w:r w:rsidRPr="00780C2E">
              <w:rPr>
                <w:rFonts w:ascii="Arial" w:hAnsi="Arial" w:cs="Arial"/>
                <w:color w:val="000000"/>
                <w:sz w:val="20"/>
                <w:szCs w:val="20"/>
                <w:lang w:val="en-GB"/>
              </w:rPr>
              <w:fldChar w:fldCharType="begin"/>
            </w:r>
            <w:r w:rsidR="0005640A">
              <w:rPr>
                <w:rFonts w:ascii="Arial" w:hAnsi="Arial" w:cs="Arial"/>
                <w:color w:val="000000"/>
                <w:sz w:val="20"/>
                <w:szCs w:val="20"/>
                <w:lang w:val="en-GB"/>
              </w:rPr>
              <w:instrText xml:space="preserve"> ADDIN EN.CITE &lt;EndNote&gt;&lt;Cite&gt;&lt;Author&gt;Nga&lt;/Author&gt;&lt;Year&gt;2014&lt;/Year&gt;&lt;RecNum&gt;434&lt;/RecNum&gt;&lt;DisplayText&gt;(74)&lt;/DisplayText&gt;&lt;record&gt;&lt;rec-number&gt;434&lt;/rec-number&gt;&lt;foreign-keys&gt;&lt;key app="EN" db-id="tztewz5eed050ueewv75axahvav02sewvwrv" timestamp="1487440918"&gt;434&lt;/key&gt;&lt;/foreign-keys&gt;&lt;ref-type name="Journal Article"&gt;17&lt;/ref-type&gt;&lt;contributors&gt;&lt;authors&gt;&lt;author&gt;Nga, Do Thi Thuy&lt;/author&gt;&lt;author&gt;Chuc, Nguyen Thi Kim&lt;/author&gt;&lt;author&gt;Hoa, Nguyen Phuong&lt;/author&gt;&lt;author&gt;Hoa, Nguyen Quynh&lt;/author&gt;&lt;author&gt;Nguyen, Nguyen Thi Thuy&lt;/author&gt;&lt;author&gt;Loan, Hoang Thi&lt;/author&gt;&lt;author&gt;Toan, Tran Khanh&lt;/author&gt;&lt;author&gt;Phuc, Ho Dang&lt;/author&gt;&lt;author&gt;Horby, Peter&lt;/author&gt;&lt;author&gt;Van Yen, Nguyen&lt;/author&gt;&lt;author&gt;Van Kinh, Nguyen&lt;/author&gt;&lt;author&gt;Wertheim, Heiman F. L.&lt;/author&gt;&lt;/authors&gt;&lt;/contributors&gt;&lt;titles&gt;&lt;title&gt;Antibiotic sales in rural and urban pharmacies in northern Vietnam: an observational study&lt;/title&gt;&lt;secondary-title&gt;BMC Pharmacology &amp;amp; Toxicology&lt;/secondary-title&gt;&lt;/titles&gt;&lt;periodical&gt;&lt;full-title&gt;BMC Pharmacology &amp;amp; Toxicology&lt;/full-title&gt;&lt;/periodical&gt;&lt;pages&gt;6-6&lt;/pages&gt;&lt;volume&gt;15&lt;/volume&gt;&lt;dates&gt;&lt;year&gt;2014&lt;/year&gt;&lt;pub-dates&gt;&lt;date&gt;02/20&amp;#xD;03/27/received&amp;#xD;01/29/accepted&lt;/date&gt;&lt;/pub-dates&gt;&lt;/dates&gt;&lt;publisher&gt;BioMed Central&lt;/publisher&gt;&lt;isbn&gt;2050-6511&lt;/isbn&gt;&lt;accession-num&gt;PMC3946644&lt;/accession-num&gt;&lt;urls&gt;&lt;related-urls&gt;&lt;url&gt;http://www.ncbi.nlm.nih.gov/pmc/articles/PMC3946644/&lt;/url&gt;&lt;/related-urls&gt;&lt;/urls&gt;&lt;electronic-resource-num&gt;10.1186/2050-6511-15-6&lt;/electronic-resource-num&gt;&lt;remote-database-name&gt;PMC&lt;/remote-database-name&gt;&lt;/record&gt;&lt;/Cite&gt;&lt;/EndNote&gt;</w:instrText>
            </w:r>
            <w:r w:rsidRPr="00780C2E">
              <w:rPr>
                <w:rFonts w:ascii="Arial" w:hAnsi="Arial" w:cs="Arial"/>
                <w:color w:val="000000"/>
                <w:sz w:val="20"/>
                <w:szCs w:val="20"/>
                <w:lang w:val="en-GB"/>
              </w:rPr>
              <w:fldChar w:fldCharType="separate"/>
            </w:r>
            <w:r w:rsidR="0005640A">
              <w:rPr>
                <w:rFonts w:ascii="Arial" w:hAnsi="Arial" w:cs="Arial"/>
                <w:noProof/>
                <w:color w:val="000000"/>
                <w:sz w:val="20"/>
                <w:szCs w:val="20"/>
                <w:lang w:val="en-GB"/>
              </w:rPr>
              <w:t>(74)</w:t>
            </w:r>
            <w:r w:rsidRPr="00780C2E">
              <w:rPr>
                <w:rFonts w:ascii="Arial" w:hAnsi="Arial" w:cs="Arial"/>
                <w:color w:val="000000"/>
                <w:sz w:val="20"/>
                <w:szCs w:val="20"/>
                <w:lang w:val="en-GB"/>
              </w:rPr>
              <w:fldChar w:fldCharType="end"/>
            </w:r>
            <w:r w:rsidRPr="00780C2E">
              <w:rPr>
                <w:rFonts w:ascii="Arial" w:eastAsia="Calibri" w:hAnsi="Arial" w:cs="Arial"/>
                <w:sz w:val="20"/>
                <w:szCs w:val="20"/>
                <w:lang w:val="en-GB"/>
              </w:rPr>
              <w:t>:</w:t>
            </w:r>
          </w:p>
          <w:p w14:paraId="0A462AB4" w14:textId="77777777" w:rsidR="00780C2E" w:rsidRPr="00780C2E" w:rsidRDefault="00780C2E" w:rsidP="00B8179F">
            <w:pPr>
              <w:pStyle w:val="NoSpacing1"/>
              <w:numPr>
                <w:ilvl w:val="0"/>
                <w:numId w:val="59"/>
              </w:numPr>
              <w:jc w:val="both"/>
              <w:rPr>
                <w:rFonts w:ascii="Arial" w:hAnsi="Arial" w:cs="Arial"/>
                <w:sz w:val="20"/>
                <w:szCs w:val="20"/>
                <w:lang w:val="en-GB"/>
              </w:rPr>
            </w:pPr>
            <w:r w:rsidRPr="00780C2E">
              <w:rPr>
                <w:rFonts w:ascii="Arial" w:eastAsia="Calibri" w:hAnsi="Arial" w:cs="Arial"/>
                <w:sz w:val="20"/>
                <w:szCs w:val="20"/>
                <w:lang w:val="en-GB"/>
              </w:rPr>
              <w:t xml:space="preserve">Cross sectional study </w:t>
            </w:r>
            <w:r w:rsidRPr="00780C2E">
              <w:rPr>
                <w:rFonts w:ascii="Arial" w:hAnsi="Arial" w:cs="Arial"/>
                <w:sz w:val="20"/>
                <w:szCs w:val="20"/>
                <w:lang w:val="en-GB"/>
              </w:rPr>
              <w:t>observing all medicine sales among 30 private pharmacies (15 Urban and 15 Rural) coupled with semi-structured, in-depth interviews among pharmacists and drug sellers</w:t>
            </w:r>
          </w:p>
          <w:p w14:paraId="40E10499" w14:textId="77777777" w:rsidR="00780C2E" w:rsidRPr="00780C2E" w:rsidRDefault="00780C2E" w:rsidP="00B8179F">
            <w:pPr>
              <w:pStyle w:val="NoSpacing1"/>
              <w:numPr>
                <w:ilvl w:val="0"/>
                <w:numId w:val="53"/>
              </w:numPr>
              <w:jc w:val="both"/>
              <w:rPr>
                <w:rFonts w:ascii="Arial" w:hAnsi="Arial" w:cs="Arial"/>
                <w:sz w:val="20"/>
                <w:szCs w:val="20"/>
                <w:lang w:val="en-GB"/>
              </w:rPr>
            </w:pPr>
            <w:r w:rsidRPr="00780C2E">
              <w:rPr>
                <w:rFonts w:ascii="Arial" w:hAnsi="Arial" w:cs="Arial"/>
                <w:sz w:val="20"/>
                <w:szCs w:val="20"/>
                <w:lang w:val="en-GB"/>
              </w:rPr>
              <w:t>Antibiotics were the most commonly sold medicines in community pharmacies, with most antibiotics sold without a prescription (88% to 91% of situations)</w:t>
            </w:r>
          </w:p>
          <w:p w14:paraId="137A26D2" w14:textId="77777777" w:rsidR="00780C2E" w:rsidRPr="00780C2E" w:rsidRDefault="00780C2E" w:rsidP="00B8179F">
            <w:pPr>
              <w:pStyle w:val="NoSpacing1"/>
              <w:numPr>
                <w:ilvl w:val="0"/>
                <w:numId w:val="53"/>
              </w:numPr>
              <w:jc w:val="both"/>
              <w:rPr>
                <w:rFonts w:ascii="Arial" w:eastAsia="Calibri" w:hAnsi="Arial" w:cs="Arial"/>
                <w:sz w:val="20"/>
                <w:szCs w:val="20"/>
                <w:lang w:val="en-GB"/>
              </w:rPr>
            </w:pPr>
            <w:r w:rsidRPr="00780C2E">
              <w:rPr>
                <w:rFonts w:ascii="Arial" w:hAnsi="Arial" w:cs="Arial"/>
                <w:sz w:val="20"/>
                <w:szCs w:val="20"/>
                <w:lang w:val="en-GB"/>
              </w:rPr>
              <w:t>A cough was the most frequent reason for buying an antibiotic among urban patients (32%) and a fever among rural patients (22%)</w:t>
            </w:r>
          </w:p>
        </w:tc>
      </w:tr>
      <w:tr w:rsidR="00780C2E" w:rsidRPr="00780C2E" w14:paraId="0B769F6A" w14:textId="77777777" w:rsidTr="0005640A">
        <w:trPr>
          <w:trHeight w:val="796"/>
        </w:trPr>
        <w:tc>
          <w:tcPr>
            <w:tcW w:w="0" w:type="auto"/>
            <w:shd w:val="clear" w:color="auto" w:fill="auto"/>
          </w:tcPr>
          <w:p w14:paraId="5A9C30BD" w14:textId="0CC87ED2" w:rsidR="00780C2E" w:rsidRPr="00780C2E" w:rsidRDefault="00780C2E" w:rsidP="0005640A">
            <w:pPr>
              <w:pStyle w:val="NoSpacing1"/>
              <w:jc w:val="both"/>
              <w:rPr>
                <w:rFonts w:ascii="Arial" w:hAnsi="Arial" w:cs="Arial"/>
                <w:color w:val="000000"/>
                <w:sz w:val="20"/>
                <w:szCs w:val="20"/>
                <w:lang w:val="en-GB"/>
              </w:rPr>
            </w:pPr>
            <w:r w:rsidRPr="00780C2E">
              <w:rPr>
                <w:rFonts w:ascii="Arial" w:hAnsi="Arial" w:cs="Arial"/>
                <w:color w:val="000000"/>
                <w:sz w:val="20"/>
                <w:szCs w:val="20"/>
                <w:lang w:val="en-GB"/>
              </w:rPr>
              <w:t xml:space="preserve">Zambia – 2016 </w:t>
            </w:r>
            <w:r w:rsidRPr="00780C2E">
              <w:rPr>
                <w:rFonts w:ascii="Arial" w:hAnsi="Arial" w:cs="Arial"/>
                <w:color w:val="000000"/>
                <w:sz w:val="20"/>
                <w:szCs w:val="20"/>
                <w:lang w:val="en-GB"/>
              </w:rPr>
              <w:fldChar w:fldCharType="begin">
                <w:fldData xml:space="preserve">PEVuZE5vdGU+PENpdGU+PEF1dGhvcj5LYWx1bmdpYTwvQXV0aG9yPjxZZWFyPjIwMTY8L1llYXI+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</w:fldData>
              </w:fldChar>
            </w:r>
            <w:r w:rsidR="0005640A">
              <w:rPr>
                <w:rFonts w:ascii="Arial" w:hAnsi="Arial" w:cs="Arial"/>
                <w:color w:val="000000"/>
                <w:sz w:val="20"/>
                <w:szCs w:val="20"/>
                <w:lang w:val="en-GB"/>
              </w:rPr>
              <w:instrText xml:space="preserve"> ADDIN EN.CITE </w:instrText>
            </w:r>
            <w:r w:rsidR="0005640A">
              <w:rPr>
                <w:rFonts w:ascii="Arial" w:hAnsi="Arial" w:cs="Arial"/>
                <w:color w:val="000000"/>
                <w:sz w:val="20"/>
                <w:szCs w:val="20"/>
                <w:lang w:val="en-GB"/>
              </w:rPr>
              <w:fldChar w:fldCharType="begin">
                <w:fldData xml:space="preserve">PEVuZE5vdGU+PENpdGU+PEF1dGhvcj5LYWx1bmdpYTwvQXV0aG9yPjxZZWFyPjIwMTY8L1llYXI+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</w:fldData>
              </w:fldChar>
            </w:r>
            <w:r w:rsidR="0005640A">
              <w:rPr>
                <w:rFonts w:ascii="Arial" w:hAnsi="Arial" w:cs="Arial"/>
                <w:color w:val="000000"/>
                <w:sz w:val="20"/>
                <w:szCs w:val="20"/>
                <w:lang w:val="en-GB"/>
              </w:rPr>
              <w:instrText xml:space="preserve"> ADDIN EN.CITE.DATA </w:instrText>
            </w:r>
            <w:r w:rsidR="0005640A">
              <w:rPr>
                <w:rFonts w:ascii="Arial" w:hAnsi="Arial" w:cs="Arial"/>
                <w:color w:val="000000"/>
                <w:sz w:val="20"/>
                <w:szCs w:val="20"/>
                <w:lang w:val="en-GB"/>
              </w:rPr>
            </w:r>
            <w:r w:rsidR="0005640A">
              <w:rPr>
                <w:rFonts w:ascii="Arial" w:hAnsi="Arial" w:cs="Arial"/>
                <w:color w:val="000000"/>
                <w:sz w:val="20"/>
                <w:szCs w:val="20"/>
                <w:lang w:val="en-GB"/>
              </w:rPr>
              <w:fldChar w:fldCharType="end"/>
            </w:r>
            <w:r w:rsidRPr="00780C2E">
              <w:rPr>
                <w:rFonts w:ascii="Arial" w:hAnsi="Arial" w:cs="Arial"/>
                <w:color w:val="000000"/>
                <w:sz w:val="20"/>
                <w:szCs w:val="20"/>
                <w:lang w:val="en-GB"/>
              </w:rPr>
            </w:r>
            <w:r w:rsidRPr="00780C2E">
              <w:rPr>
                <w:rFonts w:ascii="Arial" w:hAnsi="Arial" w:cs="Arial"/>
                <w:color w:val="000000"/>
                <w:sz w:val="20"/>
                <w:szCs w:val="20"/>
                <w:lang w:val="en-GB"/>
              </w:rPr>
              <w:fldChar w:fldCharType="separate"/>
            </w:r>
            <w:r w:rsidR="0005640A">
              <w:rPr>
                <w:rFonts w:ascii="Arial" w:hAnsi="Arial" w:cs="Arial"/>
                <w:noProof/>
                <w:color w:val="000000"/>
                <w:sz w:val="20"/>
                <w:szCs w:val="20"/>
                <w:lang w:val="en-GB"/>
              </w:rPr>
              <w:t>(75)</w:t>
            </w:r>
            <w:r w:rsidRPr="00780C2E">
              <w:rPr>
                <w:rFonts w:ascii="Arial" w:hAnsi="Arial" w:cs="Arial"/>
                <w:color w:val="000000"/>
                <w:sz w:val="20"/>
                <w:szCs w:val="20"/>
                <w:lang w:val="en-GB"/>
              </w:rPr>
              <w:fldChar w:fldCharType="end"/>
            </w:r>
          </w:p>
        </w:tc>
        <w:tc>
          <w:tcPr>
            <w:tcW w:w="0" w:type="auto"/>
            <w:shd w:val="clear" w:color="auto" w:fill="auto"/>
          </w:tcPr>
          <w:p w14:paraId="35069CF3" w14:textId="77777777" w:rsidR="00780C2E" w:rsidRPr="00780C2E" w:rsidRDefault="00780C2E" w:rsidP="00B8179F">
            <w:pPr>
              <w:pStyle w:val="NoSpacing1"/>
              <w:numPr>
                <w:ilvl w:val="0"/>
                <w:numId w:val="53"/>
              </w:numPr>
              <w:jc w:val="both"/>
              <w:rPr>
                <w:rFonts w:ascii="Arial" w:hAnsi="Arial" w:cs="Arial"/>
                <w:sz w:val="20"/>
                <w:szCs w:val="20"/>
                <w:lang w:val="en-GB"/>
              </w:rPr>
            </w:pPr>
            <w:r w:rsidRPr="00780C2E">
              <w:rPr>
                <w:rFonts w:ascii="Arial" w:eastAsia="Calibri" w:hAnsi="Arial" w:cs="Arial"/>
                <w:sz w:val="20"/>
                <w:szCs w:val="20"/>
                <w:lang w:val="en-GB"/>
              </w:rPr>
              <w:t>Structured, interviewer-administered questionnaire</w:t>
            </w:r>
            <w:r w:rsidRPr="00780C2E">
              <w:rPr>
                <w:rFonts w:ascii="Arial" w:hAnsi="Arial" w:cs="Arial"/>
                <w:sz w:val="20"/>
                <w:szCs w:val="20"/>
                <w:lang w:val="en-GB"/>
              </w:rPr>
              <w:t xml:space="preserve"> among 73 pharmacy personnel (one in each of 73 community pharmacies). Questionnaire included simulated case of a paediatric patient with a respiratory tract infection</w:t>
            </w:r>
          </w:p>
          <w:p w14:paraId="59BFEB65" w14:textId="77777777" w:rsidR="00780C2E" w:rsidRPr="00780C2E" w:rsidRDefault="00780C2E" w:rsidP="00B8179F">
            <w:pPr>
              <w:pStyle w:val="NoSpacing1"/>
              <w:numPr>
                <w:ilvl w:val="0"/>
                <w:numId w:val="53"/>
              </w:numPr>
              <w:jc w:val="both"/>
              <w:rPr>
                <w:rFonts w:ascii="Arial" w:eastAsia="Calibri" w:hAnsi="Arial" w:cs="Arial"/>
                <w:sz w:val="20"/>
                <w:szCs w:val="20"/>
                <w:lang w:val="en-GB"/>
              </w:rPr>
            </w:pPr>
            <w:r w:rsidRPr="00780C2E">
              <w:rPr>
                <w:rFonts w:ascii="Arial" w:eastAsia="Calibri" w:hAnsi="Arial" w:cs="Arial"/>
                <w:sz w:val="20"/>
                <w:szCs w:val="20"/>
                <w:lang w:val="en-GB"/>
              </w:rPr>
              <w:t>All community pharmacies dispensed antibiotics without a prescription</w:t>
            </w:r>
          </w:p>
          <w:p w14:paraId="32B668B8" w14:textId="77777777" w:rsidR="00780C2E" w:rsidRPr="00780C2E" w:rsidRDefault="00780C2E" w:rsidP="00B8179F">
            <w:pPr>
              <w:pStyle w:val="NoSpacing1"/>
              <w:numPr>
                <w:ilvl w:val="0"/>
                <w:numId w:val="53"/>
              </w:numPr>
              <w:jc w:val="both"/>
              <w:rPr>
                <w:rFonts w:ascii="Arial" w:eastAsia="Calibri" w:hAnsi="Arial" w:cs="Arial"/>
                <w:sz w:val="20"/>
                <w:szCs w:val="20"/>
                <w:lang w:val="en-GB"/>
              </w:rPr>
            </w:pPr>
            <w:r w:rsidRPr="00780C2E">
              <w:rPr>
                <w:rFonts w:ascii="Arial" w:eastAsia="Calibri" w:hAnsi="Arial" w:cs="Arial"/>
                <w:sz w:val="20"/>
                <w:szCs w:val="20"/>
                <w:lang w:val="en-GB"/>
              </w:rPr>
              <w:t>Commonly requested and dispensed antibiotics without a prescription included amoxicillin (52%) and cotrimoxazole (25%)</w:t>
            </w:r>
          </w:p>
          <w:p w14:paraId="1ADC2B52" w14:textId="77777777" w:rsidR="00780C2E" w:rsidRPr="00780C2E" w:rsidRDefault="00780C2E" w:rsidP="00B8179F">
            <w:pPr>
              <w:pStyle w:val="NoSpacing1"/>
              <w:numPr>
                <w:ilvl w:val="0"/>
                <w:numId w:val="53"/>
              </w:numPr>
              <w:jc w:val="both"/>
              <w:rPr>
                <w:rFonts w:ascii="Arial" w:hAnsi="Arial" w:cs="Arial"/>
                <w:sz w:val="20"/>
                <w:szCs w:val="20"/>
                <w:lang w:val="en-GB"/>
              </w:rPr>
            </w:pPr>
            <w:r w:rsidRPr="00780C2E">
              <w:rPr>
                <w:rFonts w:ascii="Arial" w:hAnsi="Arial" w:cs="Arial"/>
                <w:sz w:val="20"/>
                <w:szCs w:val="20"/>
                <w:lang w:val="en-GB"/>
              </w:rPr>
              <w:t>74% of community pharmacists would dispense an antibiotic without a prescription for a child with a respiratory tract infection</w:t>
            </w:r>
          </w:p>
        </w:tc>
      </w:tr>
    </w:tbl>
    <w:p w14:paraId="60CE68F1" w14:textId="693A3E4E" w:rsidR="00780C2E" w:rsidRPr="00780C2E" w:rsidRDefault="00780C2E" w:rsidP="00780C2E">
      <w:pPr>
        <w:pStyle w:val="NoSpacing1"/>
        <w:spacing w:after="240"/>
        <w:jc w:val="both"/>
        <w:rPr>
          <w:rFonts w:ascii="Arial" w:hAnsi="Arial" w:cs="Arial"/>
          <w:sz w:val="20"/>
          <w:szCs w:val="20"/>
          <w:shd w:val="clear" w:color="auto" w:fill="FFFFFF"/>
          <w:lang w:val="en-GB"/>
        </w:rPr>
      </w:pPr>
      <w:r w:rsidRPr="00780C2E">
        <w:rPr>
          <w:rFonts w:ascii="Arial" w:hAnsi="Arial" w:cs="Arial"/>
          <w:b/>
          <w:bCs/>
          <w:sz w:val="20"/>
          <w:szCs w:val="20"/>
          <w:shd w:val="clear" w:color="auto" w:fill="FFFFFF"/>
          <w:lang w:val="en-GB"/>
        </w:rPr>
        <w:t>NB</w:t>
      </w:r>
      <w:r w:rsidRPr="00780C2E">
        <w:rPr>
          <w:rFonts w:ascii="Arial" w:hAnsi="Arial" w:cs="Arial"/>
          <w:sz w:val="20"/>
          <w:szCs w:val="20"/>
          <w:shd w:val="clear" w:color="auto" w:fill="FFFFFF"/>
          <w:lang w:val="en-GB"/>
        </w:rPr>
        <w:t xml:space="preserve">: Most acute respiratory tract infections (ARIs) are URTIs </w:t>
      </w:r>
      <w:r w:rsidR="00AB0C95">
        <w:rPr>
          <w:rFonts w:ascii="Arial" w:hAnsi="Arial" w:cs="Arial"/>
          <w:sz w:val="20"/>
          <w:szCs w:val="20"/>
          <w:shd w:val="clear" w:color="auto" w:fill="FFFFFF"/>
          <w:lang w:val="en-GB"/>
        </w:rPr>
        <w:t xml:space="preserve">(Upper respiratory tract infections) </w:t>
      </w:r>
      <w:r w:rsidRPr="00780C2E">
        <w:rPr>
          <w:rFonts w:ascii="Arial" w:hAnsi="Arial" w:cs="Arial"/>
          <w:sz w:val="20"/>
          <w:szCs w:val="20"/>
          <w:shd w:val="clear" w:color="auto" w:fill="FFFFFF"/>
          <w:lang w:val="en-GB"/>
        </w:rPr>
        <w:t xml:space="preserve">rather than lower respiratory tract infections. However, reported as ARIs in the Table if the authors had not distinguished between the different types of ARI </w:t>
      </w:r>
      <w:r w:rsidRPr="00780C2E">
        <w:rPr>
          <w:rFonts w:ascii="Arial" w:hAnsi="Arial" w:cs="Arial"/>
          <w:sz w:val="20"/>
          <w:szCs w:val="20"/>
          <w:shd w:val="clear" w:color="auto" w:fill="FFFFFF"/>
          <w:lang w:val="en-GB"/>
        </w:rPr>
        <w:fldChar w:fldCharType="begin">
          <w:fldData xml:space="preserve">PEVuZE5vdGU+PENpdGU+PEF1dGhvcj5LdW1hcjwvQXV0aG9yPjxZZWFyPjIwMTc8L1llYXI+PFJl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</w:fldData>
        </w:fldChar>
      </w:r>
      <w:r w:rsidR="0005640A">
        <w:rPr>
          <w:rFonts w:ascii="Arial" w:hAnsi="Arial" w:cs="Arial"/>
          <w:sz w:val="20"/>
          <w:szCs w:val="20"/>
          <w:shd w:val="clear" w:color="auto" w:fill="FFFFFF"/>
          <w:lang w:val="en-GB"/>
        </w:rPr>
        <w:instrText xml:space="preserve"> ADDIN EN.CITE </w:instrText>
      </w:r>
      <w:r w:rsidR="0005640A">
        <w:rPr>
          <w:rFonts w:ascii="Arial" w:hAnsi="Arial" w:cs="Arial"/>
          <w:sz w:val="20"/>
          <w:szCs w:val="20"/>
          <w:shd w:val="clear" w:color="auto" w:fill="FFFFFF"/>
          <w:lang w:val="en-GB"/>
        </w:rPr>
        <w:fldChar w:fldCharType="begin">
          <w:fldData xml:space="preserve">PEVuZE5vdGU+PENpdGU+PEF1dGhvcj5LdW1hcjwvQXV0aG9yPjxZZWFyPjIwMTc8L1llYXI+PFJl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</w:fldData>
        </w:fldChar>
      </w:r>
      <w:r w:rsidR="0005640A">
        <w:rPr>
          <w:rFonts w:ascii="Arial" w:hAnsi="Arial" w:cs="Arial"/>
          <w:sz w:val="20"/>
          <w:szCs w:val="20"/>
          <w:shd w:val="clear" w:color="auto" w:fill="FFFFFF"/>
          <w:lang w:val="en-GB"/>
        </w:rPr>
        <w:instrText xml:space="preserve"> ADDIN EN.CITE.DATA </w:instrText>
      </w:r>
      <w:r w:rsidR="0005640A">
        <w:rPr>
          <w:rFonts w:ascii="Arial" w:hAnsi="Arial" w:cs="Arial"/>
          <w:sz w:val="20"/>
          <w:szCs w:val="20"/>
          <w:shd w:val="clear" w:color="auto" w:fill="FFFFFF"/>
          <w:lang w:val="en-GB"/>
        </w:rPr>
      </w:r>
      <w:r w:rsidR="0005640A">
        <w:rPr>
          <w:rFonts w:ascii="Arial" w:hAnsi="Arial" w:cs="Arial"/>
          <w:sz w:val="20"/>
          <w:szCs w:val="20"/>
          <w:shd w:val="clear" w:color="auto" w:fill="FFFFFF"/>
          <w:lang w:val="en-GB"/>
        </w:rPr>
        <w:fldChar w:fldCharType="end"/>
      </w:r>
      <w:r w:rsidRPr="00780C2E">
        <w:rPr>
          <w:rFonts w:ascii="Arial" w:hAnsi="Arial" w:cs="Arial"/>
          <w:sz w:val="20"/>
          <w:szCs w:val="20"/>
          <w:shd w:val="clear" w:color="auto" w:fill="FFFFFF"/>
          <w:lang w:val="en-GB"/>
        </w:rPr>
      </w:r>
      <w:r w:rsidRPr="00780C2E">
        <w:rPr>
          <w:rFonts w:ascii="Arial" w:hAnsi="Arial" w:cs="Arial"/>
          <w:sz w:val="20"/>
          <w:szCs w:val="20"/>
          <w:shd w:val="clear" w:color="auto" w:fill="FFFFFF"/>
          <w:lang w:val="en-GB"/>
        </w:rPr>
        <w:fldChar w:fldCharType="separate"/>
      </w:r>
      <w:r w:rsidR="0005640A">
        <w:rPr>
          <w:rFonts w:ascii="Arial" w:hAnsi="Arial" w:cs="Arial"/>
          <w:noProof/>
          <w:sz w:val="20"/>
          <w:szCs w:val="20"/>
          <w:shd w:val="clear" w:color="auto" w:fill="FFFFFF"/>
          <w:lang w:val="en-GB"/>
        </w:rPr>
        <w:t>(17, 76)</w:t>
      </w:r>
      <w:r w:rsidRPr="00780C2E">
        <w:rPr>
          <w:rFonts w:ascii="Arial" w:hAnsi="Arial" w:cs="Arial"/>
          <w:sz w:val="20"/>
          <w:szCs w:val="20"/>
          <w:shd w:val="clear" w:color="auto" w:fill="FFFFFF"/>
          <w:lang w:val="en-GB"/>
        </w:rPr>
        <w:fldChar w:fldCharType="end"/>
      </w:r>
    </w:p>
    <w:p w14:paraId="7EE75A8D" w14:textId="77777777" w:rsidR="00780C2E" w:rsidRDefault="00780C2E">
      <w:pPr>
        <w:rPr>
          <w:rFonts w:ascii="Arial" w:eastAsia="Calibri" w:hAnsi="Arial" w:cs="Arial"/>
          <w:b/>
          <w:bCs/>
          <w:sz w:val="20"/>
          <w:szCs w:val="20"/>
          <w:lang w:eastAsia="nl-BE"/>
        </w:rPr>
      </w:pPr>
      <w:r>
        <w:rPr>
          <w:rFonts w:ascii="Arial" w:eastAsia="Calibri" w:hAnsi="Arial" w:cs="Arial"/>
          <w:b/>
          <w:bCs/>
          <w:sz w:val="20"/>
          <w:szCs w:val="20"/>
        </w:rPr>
        <w:br w:type="page"/>
      </w:r>
    </w:p>
    <w:p w14:paraId="699CD1AC" w14:textId="1BECBB21" w:rsidR="00780C2E" w:rsidRPr="00780C2E" w:rsidRDefault="00780C2E" w:rsidP="00780C2E">
      <w:pPr>
        <w:pStyle w:val="NoSpacing1"/>
        <w:spacing w:after="120"/>
        <w:jc w:val="both"/>
        <w:rPr>
          <w:rFonts w:ascii="Arial" w:hAnsi="Arial" w:cs="Arial"/>
          <w:b/>
          <w:bCs/>
          <w:color w:val="000000"/>
          <w:sz w:val="20"/>
          <w:szCs w:val="20"/>
          <w:lang w:val="en-GB" w:eastAsia="en-GB"/>
        </w:rPr>
      </w:pPr>
      <w:r w:rsidRPr="00780C2E">
        <w:rPr>
          <w:rFonts w:ascii="Arial" w:hAnsi="Arial" w:cs="Arial"/>
          <w:b/>
          <w:bCs/>
          <w:color w:val="000000"/>
          <w:sz w:val="20"/>
          <w:szCs w:val="20"/>
          <w:lang w:val="en-GB" w:eastAsia="en-GB"/>
        </w:rPr>
        <w:lastRenderedPageBreak/>
        <w:t xml:space="preserve">Table </w:t>
      </w:r>
      <w:r w:rsidR="00AB0C95">
        <w:rPr>
          <w:rFonts w:ascii="Arial" w:hAnsi="Arial" w:cs="Arial"/>
          <w:b/>
          <w:bCs/>
          <w:color w:val="000000"/>
          <w:sz w:val="20"/>
          <w:szCs w:val="20"/>
          <w:lang w:val="en-GB" w:eastAsia="en-GB"/>
        </w:rPr>
        <w:t>E</w:t>
      </w:r>
      <w:r w:rsidRPr="00780C2E">
        <w:rPr>
          <w:rFonts w:ascii="Arial" w:hAnsi="Arial" w:cs="Arial"/>
          <w:b/>
          <w:bCs/>
          <w:color w:val="000000"/>
          <w:sz w:val="20"/>
          <w:szCs w:val="20"/>
          <w:lang w:val="en-GB" w:eastAsia="en-GB"/>
        </w:rPr>
        <w:t xml:space="preserve">: Summary of activities </w:t>
      </w:r>
      <w:r>
        <w:rPr>
          <w:rFonts w:ascii="Arial" w:hAnsi="Arial" w:cs="Arial"/>
          <w:b/>
          <w:bCs/>
          <w:color w:val="000000"/>
          <w:sz w:val="20"/>
          <w:szCs w:val="20"/>
          <w:lang w:val="en-GB" w:eastAsia="en-GB"/>
        </w:rPr>
        <w:t>among high income countries/ internationally</w:t>
      </w:r>
      <w:r w:rsidRPr="00780C2E">
        <w:rPr>
          <w:rFonts w:ascii="Arial" w:hAnsi="Arial" w:cs="Arial"/>
          <w:b/>
          <w:bCs/>
          <w:color w:val="000000"/>
          <w:sz w:val="20"/>
          <w:szCs w:val="20"/>
          <w:lang w:val="en-GB" w:eastAsia="en-GB"/>
        </w:rPr>
        <w:t xml:space="preserve"> to reduce inappropriate antibiotic prescribing among physicians especially for patients with acute respiratory tract infections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7472"/>
      </w:tblGrid>
      <w:tr w:rsidR="00780C2E" w:rsidRPr="00780C2E" w14:paraId="6FEB8A07" w14:textId="77777777" w:rsidTr="0005640A">
        <w:tc>
          <w:tcPr>
            <w:tcW w:w="0" w:type="auto"/>
            <w:shd w:val="clear" w:color="auto" w:fill="auto"/>
          </w:tcPr>
          <w:p w14:paraId="40249172" w14:textId="77777777" w:rsidR="00780C2E" w:rsidRPr="00780C2E" w:rsidRDefault="00780C2E" w:rsidP="0005640A">
            <w:pPr>
              <w:spacing w:after="0" w:line="240" w:lineRule="auto"/>
              <w:jc w:val="center"/>
              <w:rPr>
                <w:rFonts w:ascii="Arial" w:hAnsi="Arial" w:cs="Arial"/>
                <w:b/>
                <w:sz w:val="20"/>
                <w:szCs w:val="20"/>
              </w:rPr>
            </w:pPr>
            <w:r w:rsidRPr="00780C2E">
              <w:rPr>
                <w:rFonts w:ascii="Arial" w:hAnsi="Arial" w:cs="Arial"/>
                <w:b/>
                <w:sz w:val="20"/>
                <w:szCs w:val="20"/>
              </w:rPr>
              <w:t>Country</w:t>
            </w:r>
          </w:p>
        </w:tc>
        <w:tc>
          <w:tcPr>
            <w:tcW w:w="0" w:type="auto"/>
            <w:shd w:val="clear" w:color="auto" w:fill="auto"/>
          </w:tcPr>
          <w:p w14:paraId="55EC93B6" w14:textId="77777777" w:rsidR="00780C2E" w:rsidRPr="00780C2E" w:rsidRDefault="00780C2E" w:rsidP="0005640A">
            <w:pPr>
              <w:spacing w:after="0" w:line="240" w:lineRule="auto"/>
              <w:jc w:val="center"/>
              <w:rPr>
                <w:rFonts w:ascii="Arial" w:hAnsi="Arial" w:cs="Arial"/>
                <w:b/>
                <w:sz w:val="20"/>
                <w:szCs w:val="20"/>
              </w:rPr>
            </w:pPr>
            <w:r w:rsidRPr="00780C2E">
              <w:rPr>
                <w:rFonts w:ascii="Arial" w:hAnsi="Arial" w:cs="Arial"/>
                <w:b/>
                <w:sz w:val="20"/>
                <w:szCs w:val="20"/>
              </w:rPr>
              <w:t>Initiative and outcome</w:t>
            </w:r>
          </w:p>
        </w:tc>
      </w:tr>
      <w:tr w:rsidR="00780C2E" w:rsidRPr="00780C2E" w14:paraId="382264F2" w14:textId="77777777" w:rsidTr="0005640A">
        <w:tc>
          <w:tcPr>
            <w:tcW w:w="0" w:type="auto"/>
            <w:shd w:val="clear" w:color="auto" w:fill="auto"/>
          </w:tcPr>
          <w:p w14:paraId="3A1B1160" w14:textId="22181463"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 xml:space="preserve">International/ US </w:t>
            </w:r>
            <w:r w:rsidRPr="00780C2E">
              <w:rPr>
                <w:rFonts w:ascii="Arial" w:hAnsi="Arial" w:cs="Arial"/>
                <w:sz w:val="20"/>
                <w:szCs w:val="20"/>
              </w:rPr>
              <w:fldChar w:fldCharType="begin">
                <w:fldData xml:space="preserve">PEVuZE5vdGU+PENpdGU+PEF1dGhvcj5TYWd1aWw8L0F1dGhvcj48WWVhcj4yMDE2PC9ZZWFyPjxS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</w:fldData>
              </w:fldChar>
            </w:r>
            <w:r w:rsidR="0005640A">
              <w:rPr>
                <w:rFonts w:ascii="Arial" w:hAnsi="Arial" w:cs="Arial"/>
                <w:sz w:val="20"/>
                <w:szCs w:val="20"/>
              </w:rPr>
              <w:instrText xml:space="preserve"> ADDIN EN.CITE </w:instrText>
            </w:r>
            <w:r w:rsidR="0005640A">
              <w:rPr>
                <w:rFonts w:ascii="Arial" w:hAnsi="Arial" w:cs="Arial"/>
                <w:sz w:val="20"/>
                <w:szCs w:val="20"/>
              </w:rPr>
              <w:fldChar w:fldCharType="begin">
                <w:fldData xml:space="preserve">PEVuZE5vdGU+PENpdGU+PEF1dGhvcj5TYWd1aWw8L0F1dGhvcj48WWVhcj4yMDE2PC9ZZWFyPjxS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</w:fldData>
              </w:fldChar>
            </w:r>
            <w:r w:rsidR="0005640A">
              <w:rPr>
                <w:rFonts w:ascii="Arial" w:hAnsi="Arial" w:cs="Arial"/>
                <w:sz w:val="20"/>
                <w:szCs w:val="20"/>
              </w:rPr>
              <w:instrText xml:space="preserve"> ADDIN EN.CITE.DATA </w:instrText>
            </w:r>
            <w:r w:rsidR="0005640A">
              <w:rPr>
                <w:rFonts w:ascii="Arial" w:hAnsi="Arial" w:cs="Arial"/>
                <w:sz w:val="20"/>
                <w:szCs w:val="20"/>
              </w:rPr>
            </w:r>
            <w:r w:rsidR="0005640A">
              <w:rPr>
                <w:rFonts w:ascii="Arial" w:hAnsi="Arial" w:cs="Arial"/>
                <w:sz w:val="20"/>
                <w:szCs w:val="20"/>
              </w:rPr>
              <w:fldChar w:fldCharType="end"/>
            </w:r>
            <w:r w:rsidRPr="00780C2E">
              <w:rPr>
                <w:rFonts w:ascii="Arial" w:hAnsi="Arial" w:cs="Arial"/>
                <w:sz w:val="20"/>
                <w:szCs w:val="20"/>
              </w:rPr>
            </w:r>
            <w:r w:rsidRPr="00780C2E">
              <w:rPr>
                <w:rFonts w:ascii="Arial" w:hAnsi="Arial" w:cs="Arial"/>
                <w:sz w:val="20"/>
                <w:szCs w:val="20"/>
              </w:rPr>
              <w:fldChar w:fldCharType="separate"/>
            </w:r>
            <w:r w:rsidR="0005640A">
              <w:rPr>
                <w:rFonts w:ascii="Arial" w:hAnsi="Arial" w:cs="Arial"/>
                <w:noProof/>
                <w:sz w:val="20"/>
                <w:szCs w:val="20"/>
              </w:rPr>
              <w:t>(77-79)</w:t>
            </w:r>
            <w:r w:rsidRPr="00780C2E">
              <w:rPr>
                <w:rFonts w:ascii="Arial" w:hAnsi="Arial" w:cs="Arial"/>
                <w:sz w:val="20"/>
                <w:szCs w:val="20"/>
              </w:rPr>
              <w:fldChar w:fldCharType="end"/>
            </w:r>
          </w:p>
        </w:tc>
        <w:tc>
          <w:tcPr>
            <w:tcW w:w="0" w:type="auto"/>
            <w:shd w:val="clear" w:color="auto" w:fill="auto"/>
          </w:tcPr>
          <w:p w14:paraId="3B7659D4" w14:textId="77777777" w:rsidR="00780C2E" w:rsidRPr="00780C2E" w:rsidRDefault="00780C2E" w:rsidP="0005640A">
            <w:pPr>
              <w:pStyle w:val="NoSpacing"/>
              <w:jc w:val="both"/>
              <w:rPr>
                <w:rFonts w:ascii="Arial" w:hAnsi="Arial" w:cs="Arial"/>
                <w:sz w:val="20"/>
                <w:szCs w:val="20"/>
                <w:lang w:val="en-GB"/>
              </w:rPr>
            </w:pPr>
            <w:r w:rsidRPr="00780C2E">
              <w:rPr>
                <w:rFonts w:ascii="Arial" w:hAnsi="Arial" w:cs="Arial"/>
                <w:sz w:val="20"/>
                <w:szCs w:val="20"/>
                <w:lang w:val="en-GB"/>
              </w:rPr>
              <w:t>A) AHRQ (US Agency for Healthcare Research &amp; Quality)</w:t>
            </w:r>
          </w:p>
          <w:p w14:paraId="4660FE92" w14:textId="77777777" w:rsidR="00780C2E" w:rsidRPr="00780C2E" w:rsidRDefault="00780C2E" w:rsidP="00B8179F">
            <w:pPr>
              <w:pStyle w:val="NoSpacing"/>
              <w:numPr>
                <w:ilvl w:val="0"/>
                <w:numId w:val="10"/>
              </w:numPr>
              <w:jc w:val="both"/>
              <w:rPr>
                <w:rFonts w:ascii="Arial" w:hAnsi="Arial" w:cs="Arial"/>
                <w:sz w:val="20"/>
                <w:szCs w:val="20"/>
                <w:lang w:val="en-GB"/>
              </w:rPr>
            </w:pPr>
            <w:r w:rsidRPr="00780C2E">
              <w:rPr>
                <w:rFonts w:ascii="Arial" w:hAnsi="Arial" w:cs="Arial"/>
                <w:sz w:val="20"/>
                <w:szCs w:val="20"/>
                <w:lang w:val="en-GB"/>
              </w:rPr>
              <w:t>Point-of-care testing generally reduces the overprescribing of antibiotics for patients with acute respiratory tract infections, with the addition of rapid streptococcal antigen test</w:t>
            </w:r>
            <w:r w:rsidRPr="00780C2E">
              <w:rPr>
                <w:rFonts w:ascii="Arial" w:hAnsi="Arial" w:cs="Arial"/>
                <w:sz w:val="20"/>
                <w:szCs w:val="20"/>
                <w:lang w:val="en-GB"/>
              </w:rPr>
              <w:softHyphen/>
              <w:t>ing decreasing overall antibiotic prescribing by 20% to 52% and decreasing inappropriate prescribing by 33% over usual care</w:t>
            </w:r>
          </w:p>
          <w:p w14:paraId="1212F7BD" w14:textId="77777777" w:rsidR="00780C2E" w:rsidRPr="00780C2E" w:rsidRDefault="00780C2E" w:rsidP="00B8179F">
            <w:pPr>
              <w:pStyle w:val="NoSpacing"/>
              <w:numPr>
                <w:ilvl w:val="0"/>
                <w:numId w:val="10"/>
              </w:numPr>
              <w:jc w:val="both"/>
              <w:rPr>
                <w:rFonts w:ascii="Arial" w:hAnsi="Arial" w:cs="Arial"/>
                <w:sz w:val="20"/>
                <w:szCs w:val="20"/>
                <w:lang w:val="en-GB"/>
              </w:rPr>
            </w:pPr>
            <w:r w:rsidRPr="00780C2E">
              <w:rPr>
                <w:rFonts w:ascii="Arial" w:hAnsi="Arial" w:cs="Arial"/>
                <w:sz w:val="20"/>
                <w:szCs w:val="20"/>
                <w:lang w:val="en-GB"/>
              </w:rPr>
              <w:t>Procal</w:t>
            </w:r>
            <w:r w:rsidRPr="00780C2E">
              <w:rPr>
                <w:rFonts w:ascii="Arial" w:hAnsi="Arial" w:cs="Arial"/>
                <w:sz w:val="20"/>
                <w:szCs w:val="20"/>
                <w:lang w:val="en-GB"/>
              </w:rPr>
              <w:softHyphen/>
              <w:t>citonin testing has reduced antibiotic prescribing in adults by 12% to 72%, but increased by 22% antibiotic prescriptions in chil</w:t>
            </w:r>
            <w:r w:rsidRPr="00780C2E">
              <w:rPr>
                <w:rFonts w:ascii="Arial" w:hAnsi="Arial" w:cs="Arial"/>
                <w:sz w:val="20"/>
                <w:szCs w:val="20"/>
                <w:lang w:val="en-GB"/>
              </w:rPr>
              <w:softHyphen/>
              <w:t>dren</w:t>
            </w:r>
          </w:p>
          <w:p w14:paraId="7CB6D92F" w14:textId="77777777" w:rsidR="00780C2E" w:rsidRPr="00780C2E" w:rsidRDefault="00780C2E" w:rsidP="00B8179F">
            <w:pPr>
              <w:pStyle w:val="NoSpacing"/>
              <w:numPr>
                <w:ilvl w:val="0"/>
                <w:numId w:val="10"/>
              </w:numPr>
              <w:jc w:val="both"/>
              <w:rPr>
                <w:rFonts w:ascii="Arial" w:hAnsi="Arial" w:cs="Arial"/>
                <w:sz w:val="20"/>
                <w:szCs w:val="20"/>
                <w:lang w:val="en-GB"/>
              </w:rPr>
            </w:pPr>
            <w:r w:rsidRPr="00780C2E">
              <w:rPr>
                <w:rFonts w:ascii="Arial" w:hAnsi="Arial" w:cs="Arial"/>
                <w:sz w:val="20"/>
                <w:szCs w:val="20"/>
                <w:lang w:val="en-GB"/>
              </w:rPr>
              <w:t>C-reactive protein testing has also reduced antibiotic prescribing by 1.9% to 33.5%; however, this has been associ</w:t>
            </w:r>
            <w:r w:rsidRPr="00780C2E">
              <w:rPr>
                <w:rFonts w:ascii="Arial" w:hAnsi="Arial" w:cs="Arial"/>
                <w:sz w:val="20"/>
                <w:szCs w:val="20"/>
                <w:lang w:val="en-GB"/>
              </w:rPr>
              <w:softHyphen/>
              <w:t>ated with an increase in hospitalizations at one month (1.1% vs. 0.2% of those who received usual care)</w:t>
            </w:r>
          </w:p>
          <w:p w14:paraId="4E82E0B9" w14:textId="77777777" w:rsidR="00AB0C95" w:rsidRDefault="00AB0C95" w:rsidP="0005640A">
            <w:pPr>
              <w:pStyle w:val="NoSpacing"/>
              <w:jc w:val="both"/>
              <w:rPr>
                <w:rFonts w:ascii="Arial" w:hAnsi="Arial" w:cs="Arial"/>
                <w:sz w:val="20"/>
                <w:szCs w:val="20"/>
                <w:lang w:val="en-GB"/>
              </w:rPr>
            </w:pPr>
          </w:p>
          <w:p w14:paraId="0DB6E3E0" w14:textId="7D94BF7C" w:rsidR="00780C2E" w:rsidRPr="00780C2E" w:rsidRDefault="00780C2E" w:rsidP="0005640A">
            <w:pPr>
              <w:pStyle w:val="NoSpacing"/>
              <w:jc w:val="both"/>
              <w:rPr>
                <w:rFonts w:ascii="Arial" w:hAnsi="Arial" w:cs="Arial"/>
                <w:sz w:val="20"/>
                <w:szCs w:val="20"/>
                <w:lang w:val="en-GB"/>
              </w:rPr>
            </w:pPr>
            <w:r w:rsidRPr="00780C2E">
              <w:rPr>
                <w:rFonts w:ascii="Arial" w:hAnsi="Arial" w:cs="Arial"/>
                <w:sz w:val="20"/>
                <w:szCs w:val="20"/>
                <w:lang w:val="en-GB"/>
              </w:rPr>
              <w:t>B) Review of McDonagh et al</w:t>
            </w:r>
          </w:p>
          <w:p w14:paraId="3C50CF55" w14:textId="77777777" w:rsidR="00780C2E" w:rsidRPr="00780C2E" w:rsidRDefault="00780C2E" w:rsidP="00B8179F">
            <w:pPr>
              <w:pStyle w:val="NoSpacing1"/>
              <w:numPr>
                <w:ilvl w:val="0"/>
                <w:numId w:val="17"/>
              </w:numPr>
              <w:jc w:val="both"/>
              <w:rPr>
                <w:rFonts w:ascii="Arial" w:eastAsia="Calibri" w:hAnsi="Arial" w:cs="Arial"/>
                <w:sz w:val="20"/>
                <w:szCs w:val="20"/>
                <w:lang w:val="en-GB"/>
              </w:rPr>
            </w:pPr>
            <w:r w:rsidRPr="00780C2E">
              <w:rPr>
                <w:rFonts w:ascii="Arial" w:eastAsia="Calibri" w:hAnsi="Arial" w:cs="Arial"/>
                <w:sz w:val="20"/>
                <w:szCs w:val="20"/>
                <w:lang w:val="en-GB"/>
              </w:rPr>
              <w:t>Twenty-six interventions were evaluated regarding their effectiveness to reduce inappropriate prescribing of antibiotics for patients with acute respiratory tract infections</w:t>
            </w:r>
          </w:p>
          <w:p w14:paraId="032ECA3F" w14:textId="77777777" w:rsidR="00780C2E" w:rsidRPr="00780C2E" w:rsidRDefault="00780C2E" w:rsidP="00B8179F">
            <w:pPr>
              <w:pStyle w:val="NoSpacing1"/>
              <w:numPr>
                <w:ilvl w:val="0"/>
                <w:numId w:val="17"/>
              </w:numPr>
              <w:jc w:val="both"/>
              <w:rPr>
                <w:rFonts w:ascii="Arial" w:eastAsia="Calibri" w:hAnsi="Arial" w:cs="Arial"/>
                <w:sz w:val="20"/>
                <w:szCs w:val="20"/>
                <w:lang w:val="en-GB"/>
              </w:rPr>
            </w:pPr>
            <w:r w:rsidRPr="00780C2E">
              <w:rPr>
                <w:rFonts w:ascii="Arial" w:eastAsia="Calibri" w:hAnsi="Arial" w:cs="Arial"/>
                <w:sz w:val="20"/>
                <w:szCs w:val="20"/>
                <w:lang w:val="en-GB"/>
              </w:rPr>
              <w:t>Four interventions had moderate-strength evidence of improved prescribing; these were:</w:t>
            </w:r>
          </w:p>
          <w:p w14:paraId="3511889C" w14:textId="77777777" w:rsidR="00780C2E" w:rsidRPr="00780C2E" w:rsidRDefault="00780C2E" w:rsidP="00B8179F">
            <w:pPr>
              <w:pStyle w:val="NoSpacing1"/>
              <w:numPr>
                <w:ilvl w:val="1"/>
                <w:numId w:val="17"/>
              </w:numPr>
              <w:jc w:val="both"/>
              <w:rPr>
                <w:rFonts w:ascii="Arial" w:eastAsia="Calibri" w:hAnsi="Arial" w:cs="Arial"/>
                <w:sz w:val="20"/>
                <w:szCs w:val="20"/>
                <w:lang w:val="en-GB"/>
              </w:rPr>
            </w:pPr>
            <w:r w:rsidRPr="00780C2E">
              <w:rPr>
                <w:rFonts w:ascii="Arial" w:eastAsia="Calibri" w:hAnsi="Arial" w:cs="Arial"/>
                <w:sz w:val="20"/>
                <w:szCs w:val="20"/>
                <w:lang w:val="en-GB"/>
              </w:rPr>
              <w:t>Parent education: 21% reduction in antibiotic prescribing, no increase in return visits</w:t>
            </w:r>
          </w:p>
          <w:p w14:paraId="7CB2AB94" w14:textId="77777777" w:rsidR="00780C2E" w:rsidRPr="00780C2E" w:rsidRDefault="00780C2E" w:rsidP="00B8179F">
            <w:pPr>
              <w:pStyle w:val="NoSpacing1"/>
              <w:numPr>
                <w:ilvl w:val="1"/>
                <w:numId w:val="17"/>
              </w:numPr>
              <w:jc w:val="both"/>
              <w:rPr>
                <w:rFonts w:ascii="Arial" w:eastAsia="Calibri" w:hAnsi="Arial" w:cs="Arial"/>
                <w:sz w:val="20"/>
                <w:szCs w:val="20"/>
                <w:lang w:val="en-GB"/>
              </w:rPr>
            </w:pPr>
            <w:r w:rsidRPr="00780C2E">
              <w:rPr>
                <w:rFonts w:ascii="Arial" w:eastAsia="Calibri" w:hAnsi="Arial" w:cs="Arial"/>
                <w:sz w:val="20"/>
                <w:szCs w:val="20"/>
                <w:lang w:val="en-GB"/>
              </w:rPr>
              <w:t>Combined patient/clinician education: 7% reduction in antibiotic prescribing, no change in complication or satisfaction rates</w:t>
            </w:r>
          </w:p>
          <w:p w14:paraId="6D6D349D" w14:textId="77777777" w:rsidR="00780C2E" w:rsidRPr="00780C2E" w:rsidRDefault="00780C2E" w:rsidP="00B8179F">
            <w:pPr>
              <w:pStyle w:val="NoSpacing1"/>
              <w:numPr>
                <w:ilvl w:val="1"/>
                <w:numId w:val="17"/>
              </w:numPr>
              <w:jc w:val="both"/>
              <w:rPr>
                <w:rFonts w:ascii="Arial" w:eastAsia="Calibri" w:hAnsi="Arial" w:cs="Arial"/>
                <w:sz w:val="20"/>
                <w:szCs w:val="20"/>
                <w:lang w:val="en-GB"/>
              </w:rPr>
            </w:pPr>
            <w:r w:rsidRPr="00780C2E">
              <w:rPr>
                <w:rFonts w:ascii="Arial" w:eastAsia="Calibri" w:hAnsi="Arial" w:cs="Arial"/>
                <w:sz w:val="20"/>
                <w:szCs w:val="20"/>
                <w:lang w:val="en-GB"/>
              </w:rPr>
              <w:t>Procalcitonin testing for adults: 12%–72% reduction in antibiotic use, no increased adverse consequences</w:t>
            </w:r>
          </w:p>
          <w:p w14:paraId="118861F3" w14:textId="77777777" w:rsidR="00780C2E" w:rsidRPr="00780C2E" w:rsidRDefault="00780C2E" w:rsidP="00B8179F">
            <w:pPr>
              <w:pStyle w:val="NoSpacing1"/>
              <w:numPr>
                <w:ilvl w:val="1"/>
                <w:numId w:val="17"/>
              </w:numPr>
              <w:jc w:val="both"/>
              <w:rPr>
                <w:rFonts w:ascii="Arial" w:eastAsia="Calibri" w:hAnsi="Arial" w:cs="Arial"/>
                <w:sz w:val="20"/>
                <w:szCs w:val="20"/>
                <w:lang w:val="en-GB"/>
              </w:rPr>
            </w:pPr>
            <w:r w:rsidRPr="00780C2E">
              <w:rPr>
                <w:rFonts w:ascii="Arial" w:eastAsia="Calibri" w:hAnsi="Arial" w:cs="Arial"/>
                <w:sz w:val="20"/>
                <w:szCs w:val="20"/>
                <w:lang w:val="en-GB"/>
              </w:rPr>
              <w:t>Electronic decision support systems: 24%–47% improvement in appropriate prescribing, 5%–9% reduction in inappropriate use of antibiotics, no increase in complication rates</w:t>
            </w:r>
          </w:p>
        </w:tc>
      </w:tr>
      <w:tr w:rsidR="00780C2E" w:rsidRPr="00780C2E" w14:paraId="365140F5" w14:textId="77777777" w:rsidTr="0005640A">
        <w:tc>
          <w:tcPr>
            <w:tcW w:w="0" w:type="auto"/>
            <w:shd w:val="clear" w:color="auto" w:fill="auto"/>
          </w:tcPr>
          <w:p w14:paraId="1A875E33" w14:textId="7FCC8292" w:rsidR="00780C2E" w:rsidRPr="00780C2E" w:rsidRDefault="00780C2E" w:rsidP="0005640A">
            <w:pPr>
              <w:spacing w:after="0" w:line="240" w:lineRule="auto"/>
              <w:jc w:val="both"/>
              <w:rPr>
                <w:rFonts w:ascii="Arial" w:hAnsi="Arial" w:cs="Arial"/>
                <w:sz w:val="20"/>
                <w:szCs w:val="20"/>
              </w:rPr>
            </w:pPr>
            <w:bookmarkStart w:id="7" w:name="_Hlk15400864"/>
            <w:r w:rsidRPr="00780C2E">
              <w:rPr>
                <w:rFonts w:ascii="Arial" w:hAnsi="Arial" w:cs="Arial"/>
                <w:sz w:val="20"/>
                <w:szCs w:val="20"/>
              </w:rPr>
              <w:t xml:space="preserve">Pan-European </w:t>
            </w:r>
            <w:r w:rsidRPr="00780C2E">
              <w:rPr>
                <w:rFonts w:ascii="Arial" w:hAnsi="Arial" w:cs="Arial"/>
                <w:sz w:val="20"/>
                <w:szCs w:val="20"/>
              </w:rPr>
              <w:fldChar w:fldCharType="begin">
                <w:fldData xml:space="preserve">PEVuZE5vdGU+PENpdGU+PEF1dGhvcj5MaXR0bGU8L0F1dGhvcj48WWVhcj4yMDEzPC9ZZWFyPjxS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</w:fldData>
              </w:fldChar>
            </w:r>
            <w:r w:rsidR="0005640A">
              <w:rPr>
                <w:rFonts w:ascii="Arial" w:hAnsi="Arial" w:cs="Arial"/>
                <w:sz w:val="20"/>
                <w:szCs w:val="20"/>
              </w:rPr>
              <w:instrText xml:space="preserve"> ADDIN EN.CITE </w:instrText>
            </w:r>
            <w:r w:rsidR="0005640A">
              <w:rPr>
                <w:rFonts w:ascii="Arial" w:hAnsi="Arial" w:cs="Arial"/>
                <w:sz w:val="20"/>
                <w:szCs w:val="20"/>
              </w:rPr>
              <w:fldChar w:fldCharType="begin">
                <w:fldData xml:space="preserve">PEVuZE5vdGU+PENpdGU+PEF1dGhvcj5MaXR0bGU8L0F1dGhvcj48WWVhcj4yMDEzPC9ZZWFyPjxS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</w:fldData>
              </w:fldChar>
            </w:r>
            <w:r w:rsidR="0005640A">
              <w:rPr>
                <w:rFonts w:ascii="Arial" w:hAnsi="Arial" w:cs="Arial"/>
                <w:sz w:val="20"/>
                <w:szCs w:val="20"/>
              </w:rPr>
              <w:instrText xml:space="preserve"> ADDIN EN.CITE.DATA </w:instrText>
            </w:r>
            <w:r w:rsidR="0005640A">
              <w:rPr>
                <w:rFonts w:ascii="Arial" w:hAnsi="Arial" w:cs="Arial"/>
                <w:sz w:val="20"/>
                <w:szCs w:val="20"/>
              </w:rPr>
            </w:r>
            <w:r w:rsidR="0005640A">
              <w:rPr>
                <w:rFonts w:ascii="Arial" w:hAnsi="Arial" w:cs="Arial"/>
                <w:sz w:val="20"/>
                <w:szCs w:val="20"/>
              </w:rPr>
              <w:fldChar w:fldCharType="end"/>
            </w:r>
            <w:r w:rsidRPr="00780C2E">
              <w:rPr>
                <w:rFonts w:ascii="Arial" w:hAnsi="Arial" w:cs="Arial"/>
                <w:sz w:val="20"/>
                <w:szCs w:val="20"/>
              </w:rPr>
            </w:r>
            <w:r w:rsidRPr="00780C2E">
              <w:rPr>
                <w:rFonts w:ascii="Arial" w:hAnsi="Arial" w:cs="Arial"/>
                <w:sz w:val="20"/>
                <w:szCs w:val="20"/>
              </w:rPr>
              <w:fldChar w:fldCharType="separate"/>
            </w:r>
            <w:r w:rsidR="0005640A">
              <w:rPr>
                <w:rFonts w:ascii="Arial" w:hAnsi="Arial" w:cs="Arial"/>
                <w:noProof/>
                <w:sz w:val="20"/>
                <w:szCs w:val="20"/>
              </w:rPr>
              <w:t>(80)</w:t>
            </w:r>
            <w:r w:rsidRPr="00780C2E">
              <w:rPr>
                <w:rFonts w:ascii="Arial" w:hAnsi="Arial" w:cs="Arial"/>
                <w:sz w:val="20"/>
                <w:szCs w:val="20"/>
              </w:rPr>
              <w:fldChar w:fldCharType="end"/>
            </w:r>
            <w:bookmarkEnd w:id="7"/>
          </w:p>
        </w:tc>
        <w:tc>
          <w:tcPr>
            <w:tcW w:w="0" w:type="auto"/>
            <w:shd w:val="clear" w:color="auto" w:fill="auto"/>
          </w:tcPr>
          <w:p w14:paraId="56358C8A" w14:textId="77777777" w:rsidR="00780C2E" w:rsidRPr="00780C2E" w:rsidRDefault="00780C2E" w:rsidP="00B8179F">
            <w:pPr>
              <w:pStyle w:val="NoSpacing"/>
              <w:numPr>
                <w:ilvl w:val="0"/>
                <w:numId w:val="11"/>
              </w:numPr>
              <w:jc w:val="both"/>
              <w:rPr>
                <w:rFonts w:ascii="Arial" w:eastAsia="ScalaLancetPro" w:hAnsi="Arial" w:cs="Arial"/>
                <w:sz w:val="20"/>
                <w:szCs w:val="20"/>
                <w:lang w:val="en-GB"/>
              </w:rPr>
            </w:pPr>
            <w:r w:rsidRPr="00780C2E">
              <w:rPr>
                <w:rFonts w:ascii="Arial" w:eastAsia="ScalaLancetPro" w:hAnsi="Arial" w:cs="Arial"/>
                <w:sz w:val="20"/>
                <w:szCs w:val="20"/>
                <w:lang w:val="en-GB"/>
              </w:rPr>
              <w:t>Multinational, cluster, randomised, factorial, controlled trial involving 246 GP (family medicine) practices with patients with respiratory tract infections including URTIs</w:t>
            </w:r>
          </w:p>
          <w:p w14:paraId="5F5D64F2" w14:textId="77777777" w:rsidR="00780C2E" w:rsidRPr="00780C2E" w:rsidRDefault="00780C2E" w:rsidP="00B8179F">
            <w:pPr>
              <w:pStyle w:val="NoSpacing"/>
              <w:numPr>
                <w:ilvl w:val="0"/>
                <w:numId w:val="11"/>
              </w:numPr>
              <w:jc w:val="both"/>
              <w:rPr>
                <w:rFonts w:ascii="Arial" w:hAnsi="Arial" w:cs="Arial"/>
                <w:bCs/>
                <w:sz w:val="20"/>
                <w:szCs w:val="20"/>
                <w:lang w:val="en-GB"/>
              </w:rPr>
            </w:pPr>
            <w:r w:rsidRPr="00780C2E">
              <w:rPr>
                <w:rFonts w:ascii="Arial" w:hAnsi="Arial" w:cs="Arial"/>
                <w:bCs/>
                <w:sz w:val="20"/>
                <w:szCs w:val="20"/>
                <w:lang w:val="en-GB"/>
              </w:rPr>
              <w:t>Internet training in communication skills and point-of-care testing achieved important reductions in antibiotic prescribing for acute RTIs across European countries with different languages and cultural boundaries</w:t>
            </w:r>
          </w:p>
          <w:p w14:paraId="1CF67773" w14:textId="77777777" w:rsidR="00780C2E" w:rsidRPr="00780C2E" w:rsidRDefault="00780C2E" w:rsidP="00B8179F">
            <w:pPr>
              <w:pStyle w:val="NoSpacing"/>
              <w:numPr>
                <w:ilvl w:val="0"/>
                <w:numId w:val="11"/>
              </w:numPr>
              <w:jc w:val="both"/>
              <w:rPr>
                <w:rFonts w:ascii="Arial" w:hAnsi="Arial" w:cs="Arial"/>
                <w:bCs/>
                <w:sz w:val="20"/>
                <w:szCs w:val="20"/>
                <w:lang w:val="en-GB"/>
              </w:rPr>
            </w:pPr>
            <w:r w:rsidRPr="00780C2E">
              <w:rPr>
                <w:rFonts w:ascii="Arial" w:hAnsi="Arial" w:cs="Arial"/>
                <w:bCs/>
                <w:sz w:val="20"/>
                <w:szCs w:val="20"/>
                <w:lang w:val="en-GB"/>
              </w:rPr>
              <w:t>The combined intervention achieved the greatest reduction in the prescribing rate of antibiotics (combined risk ratio 0·38, 0·25–0·55, p&lt;0·0001).</w:t>
            </w:r>
          </w:p>
        </w:tc>
      </w:tr>
      <w:tr w:rsidR="00780C2E" w:rsidRPr="00780C2E" w14:paraId="2BBEFFD5" w14:textId="77777777" w:rsidTr="0005640A">
        <w:tc>
          <w:tcPr>
            <w:tcW w:w="0" w:type="auto"/>
            <w:shd w:val="clear" w:color="auto" w:fill="auto"/>
          </w:tcPr>
          <w:p w14:paraId="6635CA19" w14:textId="4B76E91C"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 xml:space="preserve">Australia </w:t>
            </w:r>
            <w:r w:rsidRPr="00780C2E">
              <w:rPr>
                <w:rFonts w:ascii="Arial" w:hAnsi="Arial" w:cs="Arial"/>
                <w:sz w:val="20"/>
                <w:szCs w:val="20"/>
              </w:rPr>
              <w:fldChar w:fldCharType="begin">
                <w:fldData xml:space="preserve">PEVuZE5vdGU+PENpdGU+PEF1dGhvcj5XdTwvQXV0aG9yPjxZZWFyPjIwMTg8L1llYXI+PFJlY051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PEVuZE5vdGU+PENpdGU+PEF1dGhvcj5XdTwvQXV0aG9yPjxZZWFyPjIwMTg8L1llYXI+PFJlY051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780C2E">
              <w:rPr>
                <w:rFonts w:ascii="Arial" w:hAnsi="Arial" w:cs="Arial"/>
                <w:sz w:val="20"/>
                <w:szCs w:val="20"/>
              </w:rPr>
            </w:r>
            <w:r w:rsidRPr="00780C2E">
              <w:rPr>
                <w:rFonts w:ascii="Arial" w:hAnsi="Arial" w:cs="Arial"/>
                <w:sz w:val="20"/>
                <w:szCs w:val="20"/>
              </w:rPr>
              <w:fldChar w:fldCharType="separate"/>
            </w:r>
            <w:r>
              <w:rPr>
                <w:rFonts w:ascii="Arial" w:hAnsi="Arial" w:cs="Arial"/>
                <w:noProof/>
                <w:sz w:val="20"/>
                <w:szCs w:val="20"/>
              </w:rPr>
              <w:t>(20)</w:t>
            </w:r>
            <w:r w:rsidRPr="00780C2E">
              <w:rPr>
                <w:rFonts w:ascii="Arial" w:hAnsi="Arial" w:cs="Arial"/>
                <w:sz w:val="20"/>
                <w:szCs w:val="20"/>
              </w:rPr>
              <w:fldChar w:fldCharType="end"/>
            </w:r>
          </w:p>
        </w:tc>
        <w:tc>
          <w:tcPr>
            <w:tcW w:w="0" w:type="auto"/>
            <w:shd w:val="clear" w:color="auto" w:fill="auto"/>
          </w:tcPr>
          <w:p w14:paraId="38970BC8" w14:textId="77777777" w:rsidR="00780C2E" w:rsidRPr="00780C2E" w:rsidRDefault="00780C2E" w:rsidP="00B8179F">
            <w:pPr>
              <w:pStyle w:val="NoSpacing1"/>
              <w:numPr>
                <w:ilvl w:val="0"/>
                <w:numId w:val="26"/>
              </w:numPr>
              <w:jc w:val="both"/>
              <w:rPr>
                <w:rFonts w:ascii="Arial" w:eastAsia="Calibri" w:hAnsi="Arial" w:cs="Arial"/>
                <w:sz w:val="20"/>
                <w:szCs w:val="20"/>
                <w:lang w:val="en-GB"/>
              </w:rPr>
            </w:pPr>
            <w:r w:rsidRPr="00780C2E">
              <w:rPr>
                <w:rFonts w:ascii="Arial" w:eastAsia="Calibri" w:hAnsi="Arial" w:cs="Arial"/>
                <w:sz w:val="20"/>
                <w:szCs w:val="20"/>
                <w:lang w:val="en-GB"/>
              </w:rPr>
              <w:t>A series of comprehensive educational as well as advertising campaigns were undertaken with general practitioners and consumers across Australia between 2009 and 2015 with the aim of reducing antibiotic prescriptions for patients with URTIs</w:t>
            </w:r>
          </w:p>
          <w:p w14:paraId="15ABC450" w14:textId="77777777" w:rsidR="00780C2E" w:rsidRPr="00780C2E" w:rsidRDefault="00780C2E" w:rsidP="00B8179F">
            <w:pPr>
              <w:pStyle w:val="NoSpacing1"/>
              <w:numPr>
                <w:ilvl w:val="0"/>
                <w:numId w:val="26"/>
              </w:numPr>
              <w:jc w:val="both"/>
              <w:rPr>
                <w:rFonts w:ascii="Arial" w:eastAsia="Calibri" w:hAnsi="Arial" w:cs="Arial"/>
                <w:sz w:val="20"/>
                <w:szCs w:val="20"/>
                <w:lang w:val="en-GB"/>
              </w:rPr>
            </w:pPr>
            <w:r w:rsidRPr="00780C2E">
              <w:rPr>
                <w:rFonts w:ascii="Arial" w:eastAsia="Calibri" w:hAnsi="Arial" w:cs="Arial"/>
                <w:sz w:val="20"/>
                <w:szCs w:val="20"/>
                <w:lang w:val="en-GB"/>
              </w:rPr>
              <w:t xml:space="preserve">A Bayesian structural time series model was used to forecast dispensing volumes if the interventions had not taken place and compared with actual volumes </w:t>
            </w:r>
          </w:p>
          <w:p w14:paraId="7996DD91" w14:textId="77777777" w:rsidR="00780C2E" w:rsidRPr="00780C2E" w:rsidRDefault="00780C2E" w:rsidP="00B8179F">
            <w:pPr>
              <w:pStyle w:val="NoSpacing1"/>
              <w:numPr>
                <w:ilvl w:val="0"/>
                <w:numId w:val="26"/>
              </w:numPr>
              <w:jc w:val="both"/>
              <w:rPr>
                <w:rFonts w:ascii="Arial" w:eastAsia="Calibri" w:hAnsi="Arial" w:cs="Arial"/>
                <w:sz w:val="20"/>
                <w:szCs w:val="20"/>
                <w:lang w:val="en-GB"/>
              </w:rPr>
            </w:pPr>
            <w:r w:rsidRPr="00780C2E">
              <w:rPr>
                <w:rFonts w:ascii="Arial" w:eastAsia="Calibri" w:hAnsi="Arial" w:cs="Arial"/>
                <w:sz w:val="20"/>
                <w:szCs w:val="20"/>
                <w:lang w:val="en-GB"/>
              </w:rPr>
              <w:t>Overall, there was a 14% reduction in dispensed prescriptions after the multifaceted interventions</w:t>
            </w:r>
          </w:p>
        </w:tc>
      </w:tr>
      <w:tr w:rsidR="00AB0C95" w:rsidRPr="00780C2E" w14:paraId="6E8615B0" w14:textId="77777777" w:rsidTr="0005640A">
        <w:tc>
          <w:tcPr>
            <w:tcW w:w="0" w:type="auto"/>
            <w:shd w:val="clear" w:color="auto" w:fill="auto"/>
          </w:tcPr>
          <w:p w14:paraId="1E44FB06" w14:textId="536A49ED" w:rsidR="00AB0C95" w:rsidRPr="00780C2E" w:rsidRDefault="00AB0C95" w:rsidP="0005640A">
            <w:pPr>
              <w:spacing w:after="0" w:line="240" w:lineRule="auto"/>
              <w:jc w:val="both"/>
              <w:rPr>
                <w:rFonts w:ascii="Arial" w:hAnsi="Arial" w:cs="Arial"/>
                <w:sz w:val="20"/>
                <w:szCs w:val="20"/>
              </w:rPr>
            </w:pPr>
            <w:r>
              <w:rPr>
                <w:rFonts w:ascii="Arial" w:hAnsi="Arial" w:cs="Arial"/>
                <w:sz w:val="20"/>
                <w:szCs w:val="20"/>
              </w:rPr>
              <w:t xml:space="preserve">France </w:t>
            </w:r>
            <w:r>
              <w:rPr>
                <w:rFonts w:ascii="Arial" w:hAnsi="Arial" w:cs="Arial"/>
                <w:sz w:val="20"/>
                <w:szCs w:val="20"/>
              </w:rPr>
              <w:fldChar w:fldCharType="begin">
                <w:fldData xml:space="preserve">PEVuZE5vdGU+PENpdGU+PEF1dGhvcj5PdWxkYWxpPC9BdXRob3I+PFllYXI+MjAxNzwvWWVhcj48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PjwvYWx0LXBlcmlvZGljYWw+PHBhZ2VzPjE0NjktMTQ3NjwvcGFnZXM+PHZvbHVtZT42NTwvdm9s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PEVuZE5vdGU+PENpdGU+PEF1dGhvcj5PdWxkYWxpPC9BdXRob3I+PFllYXI+MjAxNzwvWWVhcj48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PjwvYWx0LXBlcmlvZGljYWw+PHBhZ2VzPjE0NjktMTQ3NjwvcGFnZXM+PHZvbHVtZT42NTwvdm9s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(81)</w:t>
            </w:r>
            <w:r>
              <w:rPr>
                <w:rFonts w:ascii="Arial" w:hAnsi="Arial" w:cs="Arial"/>
                <w:sz w:val="20"/>
                <w:szCs w:val="20"/>
              </w:rPr>
              <w:fldChar w:fldCharType="end"/>
            </w:r>
          </w:p>
        </w:tc>
        <w:tc>
          <w:tcPr>
            <w:tcW w:w="0" w:type="auto"/>
            <w:shd w:val="clear" w:color="auto" w:fill="auto"/>
          </w:tcPr>
          <w:p w14:paraId="54624F3A" w14:textId="77777777" w:rsidR="00AB0C95" w:rsidRPr="001F1209" w:rsidRDefault="00AB0C95" w:rsidP="00B8179F">
            <w:pPr>
              <w:pStyle w:val="NoSpacing"/>
              <w:numPr>
                <w:ilvl w:val="0"/>
                <w:numId w:val="12"/>
              </w:numPr>
              <w:jc w:val="both"/>
              <w:rPr>
                <w:rFonts w:ascii="Arial" w:hAnsi="Arial" w:cs="Arial"/>
                <w:sz w:val="20"/>
                <w:szCs w:val="20"/>
                <w:lang w:val="en-GB"/>
              </w:rPr>
            </w:pPr>
            <w:r>
              <w:rPr>
                <w:rFonts w:ascii="Arial" w:hAnsi="Arial" w:cs="Arial"/>
                <w:sz w:val="20"/>
                <w:szCs w:val="20"/>
                <w:lang w:val="en-GB"/>
              </w:rPr>
              <w:t xml:space="preserve">A multifaceted educational programme was instigated among 7 paediatric emergency departments in France between </w:t>
            </w:r>
            <w:r w:rsidRPr="00451DCC">
              <w:rPr>
                <w:rFonts w:ascii="Arial" w:eastAsia="Times New Roman" w:hAnsi="Arial" w:cs="Arial"/>
                <w:sz w:val="20"/>
                <w:szCs w:val="20"/>
                <w:lang w:val="en" w:eastAsia="en-GB"/>
              </w:rPr>
              <w:t>November 2009 to October 2014</w:t>
            </w:r>
          </w:p>
          <w:p w14:paraId="3A297A2F" w14:textId="77777777" w:rsidR="00AB0C95" w:rsidRPr="001F1209" w:rsidRDefault="00AB0C95" w:rsidP="00B8179F">
            <w:pPr>
              <w:pStyle w:val="NoSpacing"/>
              <w:numPr>
                <w:ilvl w:val="0"/>
                <w:numId w:val="12"/>
              </w:numPr>
              <w:jc w:val="both"/>
              <w:rPr>
                <w:rFonts w:ascii="Arial" w:hAnsi="Arial" w:cs="Arial"/>
                <w:sz w:val="20"/>
                <w:szCs w:val="20"/>
                <w:lang w:val="en-GB"/>
              </w:rPr>
            </w:pPr>
            <w:r>
              <w:rPr>
                <w:rFonts w:ascii="Arial" w:hAnsi="Arial" w:cs="Arial"/>
                <w:sz w:val="20"/>
                <w:szCs w:val="20"/>
                <w:lang w:val="en-GB"/>
              </w:rPr>
              <w:t xml:space="preserve">The programme consisted of </w:t>
            </w:r>
            <w:r w:rsidRPr="00451DCC">
              <w:rPr>
                <w:rFonts w:ascii="Arial" w:eastAsia="Times New Roman" w:hAnsi="Arial" w:cs="Arial"/>
                <w:sz w:val="20"/>
                <w:szCs w:val="20"/>
                <w:lang w:val="en" w:eastAsia="en-GB"/>
              </w:rPr>
              <w:t>local protocol implementation, education sessions, and feedback</w:t>
            </w:r>
          </w:p>
          <w:p w14:paraId="575EE50D" w14:textId="76808E48" w:rsidR="00AB0C95" w:rsidRPr="00780C2E" w:rsidRDefault="00AB0C95" w:rsidP="00B8179F">
            <w:pPr>
              <w:pStyle w:val="NoSpacing"/>
              <w:numPr>
                <w:ilvl w:val="0"/>
                <w:numId w:val="12"/>
              </w:numPr>
              <w:jc w:val="both"/>
              <w:rPr>
                <w:rFonts w:ascii="Arial" w:hAnsi="Arial" w:cs="Arial"/>
                <w:sz w:val="20"/>
                <w:szCs w:val="20"/>
                <w:lang w:val="en-GB"/>
              </w:rPr>
            </w:pPr>
            <w:r w:rsidRPr="00451DCC">
              <w:rPr>
                <w:rFonts w:ascii="Arial" w:eastAsia="Times New Roman" w:hAnsi="Arial" w:cs="Arial"/>
                <w:sz w:val="20"/>
                <w:szCs w:val="20"/>
                <w:lang w:val="en" w:eastAsia="en-GB"/>
              </w:rPr>
              <w:t xml:space="preserve">The intervention </w:t>
            </w:r>
            <w:r>
              <w:rPr>
                <w:rFonts w:ascii="Arial" w:eastAsia="Times New Roman" w:hAnsi="Arial" w:cs="Arial"/>
                <w:sz w:val="20"/>
                <w:szCs w:val="20"/>
                <w:lang w:val="en" w:eastAsia="en-GB"/>
              </w:rPr>
              <w:t xml:space="preserve">resulted in </w:t>
            </w:r>
            <w:r w:rsidRPr="00451DCC">
              <w:rPr>
                <w:rFonts w:ascii="Arial" w:eastAsia="Times New Roman" w:hAnsi="Arial" w:cs="Arial"/>
                <w:sz w:val="20"/>
                <w:szCs w:val="20"/>
                <w:lang w:val="en" w:eastAsia="en-GB"/>
              </w:rPr>
              <w:t xml:space="preserve">a significant change in </w:t>
            </w:r>
            <w:r>
              <w:rPr>
                <w:rFonts w:ascii="Arial" w:eastAsia="Times New Roman" w:hAnsi="Arial" w:cs="Arial"/>
                <w:sz w:val="20"/>
                <w:szCs w:val="20"/>
                <w:lang w:val="en" w:eastAsia="en-GB"/>
              </w:rPr>
              <w:t>the rate of</w:t>
            </w:r>
            <w:r w:rsidRPr="00451DCC">
              <w:rPr>
                <w:rFonts w:ascii="Arial" w:eastAsia="Times New Roman" w:hAnsi="Arial" w:cs="Arial"/>
                <w:sz w:val="20"/>
                <w:szCs w:val="20"/>
                <w:lang w:val="en" w:eastAsia="en-GB"/>
              </w:rPr>
              <w:t xml:space="preserve"> antibiotic prescription</w:t>
            </w:r>
            <w:r>
              <w:rPr>
                <w:rFonts w:ascii="Arial" w:eastAsia="Times New Roman" w:hAnsi="Arial" w:cs="Arial"/>
                <w:sz w:val="20"/>
                <w:szCs w:val="20"/>
                <w:lang w:val="en" w:eastAsia="en-GB"/>
              </w:rPr>
              <w:t>s</w:t>
            </w:r>
            <w:r w:rsidRPr="00451DCC">
              <w:rPr>
                <w:rFonts w:ascii="Arial" w:eastAsia="Times New Roman" w:hAnsi="Arial" w:cs="Arial"/>
                <w:sz w:val="20"/>
                <w:szCs w:val="20"/>
                <w:lang w:val="en" w:eastAsia="en-GB"/>
              </w:rPr>
              <w:t xml:space="preserve"> per 1000 PED visits (-0.4% per 15-day period, P = .04)</w:t>
            </w:r>
            <w:r>
              <w:rPr>
                <w:rFonts w:ascii="Arial" w:eastAsia="Times New Roman" w:hAnsi="Arial" w:cs="Arial"/>
                <w:sz w:val="20"/>
                <w:szCs w:val="20"/>
                <w:lang w:val="en" w:eastAsia="en-GB"/>
              </w:rPr>
              <w:t xml:space="preserve"> with </w:t>
            </w:r>
            <w:r w:rsidRPr="00451DCC">
              <w:rPr>
                <w:rFonts w:ascii="Arial" w:eastAsia="Times New Roman" w:hAnsi="Arial" w:cs="Arial"/>
                <w:sz w:val="20"/>
                <w:szCs w:val="20"/>
                <w:lang w:val="en" w:eastAsia="en-GB"/>
              </w:rPr>
              <w:t xml:space="preserve">the cumulative effect estimated to be </w:t>
            </w:r>
            <w:r w:rsidR="00EE4335">
              <w:rPr>
                <w:rFonts w:ascii="Arial" w:eastAsia="Times New Roman" w:hAnsi="Arial" w:cs="Arial"/>
                <w:sz w:val="20"/>
                <w:szCs w:val="20"/>
                <w:lang w:val="en" w:eastAsia="en-GB"/>
              </w:rPr>
              <w:t xml:space="preserve">an overall </w:t>
            </w:r>
            <w:r w:rsidRPr="00451DCC">
              <w:rPr>
                <w:rFonts w:ascii="Arial" w:eastAsia="Times New Roman" w:hAnsi="Arial" w:cs="Arial"/>
                <w:sz w:val="20"/>
                <w:szCs w:val="20"/>
                <w:lang w:val="en" w:eastAsia="en-GB"/>
              </w:rPr>
              <w:t>30.9%</w:t>
            </w:r>
            <w:r w:rsidR="00EE4335">
              <w:rPr>
                <w:rFonts w:ascii="Arial" w:eastAsia="Times New Roman" w:hAnsi="Arial" w:cs="Arial"/>
                <w:sz w:val="20"/>
                <w:szCs w:val="20"/>
                <w:lang w:val="en" w:eastAsia="en-GB"/>
              </w:rPr>
              <w:t xml:space="preserve"> reduction in antibiotic prescriptions</w:t>
            </w:r>
          </w:p>
        </w:tc>
      </w:tr>
      <w:tr w:rsidR="00780C2E" w:rsidRPr="00780C2E" w14:paraId="468BF3C9" w14:textId="77777777" w:rsidTr="0005640A">
        <w:tc>
          <w:tcPr>
            <w:tcW w:w="0" w:type="auto"/>
            <w:shd w:val="clear" w:color="auto" w:fill="auto"/>
          </w:tcPr>
          <w:p w14:paraId="59696778" w14:textId="1839379D"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 xml:space="preserve">Netherlands </w:t>
            </w:r>
            <w:r w:rsidRPr="00780C2E">
              <w:rPr>
                <w:rFonts w:ascii="Arial" w:hAnsi="Arial" w:cs="Arial"/>
                <w:sz w:val="20"/>
                <w:szCs w:val="20"/>
              </w:rPr>
              <w:fldChar w:fldCharType="begin">
                <w:fldData xml:space="preserve">PEVuZE5vdGU+PENpdGU+PEF1dGhvcj52YW4gZGVyIFZlbGRlbjwvQXV0aG9yPjxZZWFyPjIwMTY8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</w:fldData>
              </w:fldChar>
            </w:r>
            <w:r w:rsidR="00AB0C95">
              <w:rPr>
                <w:rFonts w:ascii="Arial" w:hAnsi="Arial" w:cs="Arial"/>
                <w:sz w:val="20"/>
                <w:szCs w:val="20"/>
              </w:rPr>
              <w:instrText xml:space="preserve"> ADDIN EN.CITE </w:instrText>
            </w:r>
            <w:r w:rsidR="00AB0C95">
              <w:rPr>
                <w:rFonts w:ascii="Arial" w:hAnsi="Arial" w:cs="Arial"/>
                <w:sz w:val="20"/>
                <w:szCs w:val="20"/>
              </w:rPr>
              <w:fldChar w:fldCharType="begin">
                <w:fldData xml:space="preserve">PEVuZE5vdGU+PENpdGU+PEF1dGhvcj52YW4gZGVyIFZlbGRlbjwvQXV0aG9yPjxZZWFyPjIwMTY8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</w:fldData>
              </w:fldChar>
            </w:r>
            <w:r w:rsidR="00AB0C95">
              <w:rPr>
                <w:rFonts w:ascii="Arial" w:hAnsi="Arial" w:cs="Arial"/>
                <w:sz w:val="20"/>
                <w:szCs w:val="20"/>
              </w:rPr>
              <w:instrText xml:space="preserve"> ADDIN EN.CITE.DATA </w:instrText>
            </w:r>
            <w:r w:rsidR="00AB0C95">
              <w:rPr>
                <w:rFonts w:ascii="Arial" w:hAnsi="Arial" w:cs="Arial"/>
                <w:sz w:val="20"/>
                <w:szCs w:val="20"/>
              </w:rPr>
            </w:r>
            <w:r w:rsidR="00AB0C95">
              <w:rPr>
                <w:rFonts w:ascii="Arial" w:hAnsi="Arial" w:cs="Arial"/>
                <w:sz w:val="20"/>
                <w:szCs w:val="20"/>
              </w:rPr>
              <w:fldChar w:fldCharType="end"/>
            </w:r>
            <w:r w:rsidRPr="00780C2E">
              <w:rPr>
                <w:rFonts w:ascii="Arial" w:hAnsi="Arial" w:cs="Arial"/>
                <w:sz w:val="20"/>
                <w:szCs w:val="20"/>
              </w:rPr>
            </w:r>
            <w:r w:rsidRPr="00780C2E">
              <w:rPr>
                <w:rFonts w:ascii="Arial" w:hAnsi="Arial" w:cs="Arial"/>
                <w:sz w:val="20"/>
                <w:szCs w:val="20"/>
              </w:rPr>
              <w:fldChar w:fldCharType="separate"/>
            </w:r>
            <w:r w:rsidR="00AB0C95">
              <w:rPr>
                <w:rFonts w:ascii="Arial" w:hAnsi="Arial" w:cs="Arial"/>
                <w:noProof/>
                <w:sz w:val="20"/>
                <w:szCs w:val="20"/>
              </w:rPr>
              <w:t>(82)</w:t>
            </w:r>
            <w:r w:rsidRPr="00780C2E">
              <w:rPr>
                <w:rFonts w:ascii="Arial" w:hAnsi="Arial" w:cs="Arial"/>
                <w:sz w:val="20"/>
                <w:szCs w:val="20"/>
              </w:rPr>
              <w:fldChar w:fldCharType="end"/>
            </w:r>
          </w:p>
        </w:tc>
        <w:tc>
          <w:tcPr>
            <w:tcW w:w="0" w:type="auto"/>
            <w:shd w:val="clear" w:color="auto" w:fill="auto"/>
          </w:tcPr>
          <w:p w14:paraId="3BB33F4F" w14:textId="77777777" w:rsidR="00780C2E" w:rsidRPr="00780C2E" w:rsidRDefault="00780C2E" w:rsidP="00B8179F">
            <w:pPr>
              <w:pStyle w:val="NoSpacing"/>
              <w:numPr>
                <w:ilvl w:val="0"/>
                <w:numId w:val="12"/>
              </w:numPr>
              <w:jc w:val="both"/>
              <w:rPr>
                <w:rFonts w:ascii="Arial" w:hAnsi="Arial" w:cs="Arial"/>
                <w:sz w:val="20"/>
                <w:szCs w:val="20"/>
                <w:lang w:val="en-GB"/>
              </w:rPr>
            </w:pPr>
            <w:r w:rsidRPr="00780C2E">
              <w:rPr>
                <w:rFonts w:ascii="Arial" w:hAnsi="Arial" w:cs="Arial"/>
                <w:sz w:val="20"/>
                <w:szCs w:val="20"/>
                <w:lang w:val="en-GB"/>
              </w:rPr>
              <w:t>A pragmatic, cluster-randomized intervention trial in 88 Dutch primary care practices involving interventions to improve the management of patients with respiratory tract and ear infections (respiratory tract infections)</w:t>
            </w:r>
          </w:p>
          <w:p w14:paraId="669095EF" w14:textId="77777777" w:rsidR="00780C2E" w:rsidRPr="00780C2E" w:rsidRDefault="00780C2E" w:rsidP="00B8179F">
            <w:pPr>
              <w:pStyle w:val="NoSpacing"/>
              <w:numPr>
                <w:ilvl w:val="0"/>
                <w:numId w:val="12"/>
              </w:numPr>
              <w:jc w:val="both"/>
              <w:rPr>
                <w:rFonts w:ascii="Arial" w:hAnsi="Arial" w:cs="Arial"/>
                <w:sz w:val="20"/>
                <w:szCs w:val="20"/>
                <w:lang w:val="en-GB"/>
              </w:rPr>
            </w:pPr>
            <w:r w:rsidRPr="00780C2E">
              <w:rPr>
                <w:rFonts w:ascii="Arial" w:hAnsi="Arial" w:cs="Arial"/>
                <w:sz w:val="20"/>
                <w:szCs w:val="20"/>
                <w:lang w:val="en-GB"/>
              </w:rPr>
              <w:lastRenderedPageBreak/>
              <w:t xml:space="preserve">The intervention was physician education and audit/feedback on the quantity and quality of their antibiotic prescribing </w:t>
            </w:r>
          </w:p>
          <w:p w14:paraId="53D4E2AA" w14:textId="77777777" w:rsidR="00780C2E" w:rsidRPr="00780C2E" w:rsidRDefault="00780C2E" w:rsidP="00B8179F">
            <w:pPr>
              <w:pStyle w:val="NoSpacing"/>
              <w:numPr>
                <w:ilvl w:val="0"/>
                <w:numId w:val="12"/>
              </w:numPr>
              <w:jc w:val="both"/>
              <w:rPr>
                <w:rFonts w:ascii="Arial" w:hAnsi="Arial" w:cs="Arial"/>
                <w:sz w:val="20"/>
                <w:szCs w:val="20"/>
                <w:lang w:val="en-GB"/>
              </w:rPr>
            </w:pPr>
            <w:r w:rsidRPr="00780C2E">
              <w:rPr>
                <w:rFonts w:ascii="Arial" w:hAnsi="Arial" w:cs="Arial"/>
                <w:sz w:val="20"/>
                <w:szCs w:val="20"/>
                <w:lang w:val="en-GB"/>
              </w:rPr>
              <w:t xml:space="preserve">The number and types of antibiotics prescribed were analysed from 1 year prior to the intervention to 2 years after the intervention </w:t>
            </w:r>
          </w:p>
          <w:p w14:paraId="290882BA" w14:textId="77777777" w:rsidR="00780C2E" w:rsidRPr="00780C2E" w:rsidRDefault="00780C2E" w:rsidP="00B8179F">
            <w:pPr>
              <w:pStyle w:val="NoSpacing"/>
              <w:numPr>
                <w:ilvl w:val="0"/>
                <w:numId w:val="12"/>
              </w:numPr>
              <w:jc w:val="both"/>
              <w:rPr>
                <w:rFonts w:ascii="Arial" w:hAnsi="Arial" w:cs="Arial"/>
                <w:sz w:val="20"/>
                <w:szCs w:val="20"/>
                <w:lang w:val="en-GB"/>
              </w:rPr>
            </w:pPr>
            <w:r w:rsidRPr="00780C2E">
              <w:rPr>
                <w:rFonts w:ascii="Arial" w:hAnsi="Arial" w:cs="Arial"/>
                <w:sz w:val="20"/>
                <w:szCs w:val="20"/>
                <w:lang w:val="en-GB"/>
              </w:rPr>
              <w:t>Overall, the over prescribing of antibiotics for respiratory tract infections decreased from 44% of prescriptions to 28% following the intervention</w:t>
            </w:r>
          </w:p>
        </w:tc>
      </w:tr>
      <w:tr w:rsidR="00780C2E" w:rsidRPr="00780C2E" w14:paraId="7B7D300A" w14:textId="77777777" w:rsidTr="0005640A">
        <w:tc>
          <w:tcPr>
            <w:tcW w:w="0" w:type="auto"/>
            <w:shd w:val="clear" w:color="auto" w:fill="auto"/>
          </w:tcPr>
          <w:p w14:paraId="0214342D" w14:textId="29F032C9"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lastRenderedPageBreak/>
              <w:t xml:space="preserve">Norway </w:t>
            </w:r>
            <w:r w:rsidRPr="00780C2E">
              <w:rPr>
                <w:rFonts w:ascii="Arial" w:hAnsi="Arial" w:cs="Arial"/>
                <w:sz w:val="20"/>
                <w:szCs w:val="20"/>
              </w:rPr>
              <w:fldChar w:fldCharType="begin">
                <w:fldData xml:space="preserve">PEVuZE5vdGU+PENpdGU+PEF1dGhvcj5HamVsc3RhZDwvQXV0aG9yPjxZZWFyPjIwMTM8L1llYXI+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</w:fldData>
              </w:fldChar>
            </w:r>
            <w:r w:rsidR="00AB0C95">
              <w:rPr>
                <w:rFonts w:ascii="Arial" w:hAnsi="Arial" w:cs="Arial"/>
                <w:sz w:val="20"/>
                <w:szCs w:val="20"/>
              </w:rPr>
              <w:instrText xml:space="preserve"> ADDIN EN.CITE </w:instrText>
            </w:r>
            <w:r w:rsidR="00AB0C95">
              <w:rPr>
                <w:rFonts w:ascii="Arial" w:hAnsi="Arial" w:cs="Arial"/>
                <w:sz w:val="20"/>
                <w:szCs w:val="20"/>
              </w:rPr>
              <w:fldChar w:fldCharType="begin">
                <w:fldData xml:space="preserve">PEVuZE5vdGU+PENpdGU+PEF1dGhvcj5HamVsc3RhZDwvQXV0aG9yPjxZZWFyPjIwMTM8L1llYXI+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</w:fldData>
              </w:fldChar>
            </w:r>
            <w:r w:rsidR="00AB0C95">
              <w:rPr>
                <w:rFonts w:ascii="Arial" w:hAnsi="Arial" w:cs="Arial"/>
                <w:sz w:val="20"/>
                <w:szCs w:val="20"/>
              </w:rPr>
              <w:instrText xml:space="preserve"> ADDIN EN.CITE.DATA </w:instrText>
            </w:r>
            <w:r w:rsidR="00AB0C95">
              <w:rPr>
                <w:rFonts w:ascii="Arial" w:hAnsi="Arial" w:cs="Arial"/>
                <w:sz w:val="20"/>
                <w:szCs w:val="20"/>
              </w:rPr>
            </w:r>
            <w:r w:rsidR="00AB0C95">
              <w:rPr>
                <w:rFonts w:ascii="Arial" w:hAnsi="Arial" w:cs="Arial"/>
                <w:sz w:val="20"/>
                <w:szCs w:val="20"/>
              </w:rPr>
              <w:fldChar w:fldCharType="end"/>
            </w:r>
            <w:r w:rsidRPr="00780C2E">
              <w:rPr>
                <w:rFonts w:ascii="Arial" w:hAnsi="Arial" w:cs="Arial"/>
                <w:sz w:val="20"/>
                <w:szCs w:val="20"/>
              </w:rPr>
            </w:r>
            <w:r w:rsidRPr="00780C2E">
              <w:rPr>
                <w:rFonts w:ascii="Arial" w:hAnsi="Arial" w:cs="Arial"/>
                <w:sz w:val="20"/>
                <w:szCs w:val="20"/>
              </w:rPr>
              <w:fldChar w:fldCharType="separate"/>
            </w:r>
            <w:r w:rsidR="00AB0C95">
              <w:rPr>
                <w:rFonts w:ascii="Arial" w:hAnsi="Arial" w:cs="Arial"/>
                <w:noProof/>
                <w:sz w:val="20"/>
                <w:szCs w:val="20"/>
              </w:rPr>
              <w:t>(83)</w:t>
            </w:r>
            <w:r w:rsidRPr="00780C2E">
              <w:rPr>
                <w:rFonts w:ascii="Arial" w:hAnsi="Arial" w:cs="Arial"/>
                <w:sz w:val="20"/>
                <w:szCs w:val="20"/>
              </w:rPr>
              <w:fldChar w:fldCharType="end"/>
            </w:r>
          </w:p>
        </w:tc>
        <w:tc>
          <w:tcPr>
            <w:tcW w:w="0" w:type="auto"/>
            <w:shd w:val="clear" w:color="auto" w:fill="auto"/>
          </w:tcPr>
          <w:p w14:paraId="5C2240C4" w14:textId="77777777" w:rsidR="00780C2E" w:rsidRPr="00780C2E" w:rsidRDefault="00780C2E" w:rsidP="00B8179F">
            <w:pPr>
              <w:pStyle w:val="NoSpacing1"/>
              <w:numPr>
                <w:ilvl w:val="0"/>
                <w:numId w:val="13"/>
              </w:numPr>
              <w:jc w:val="both"/>
              <w:rPr>
                <w:rFonts w:ascii="Arial" w:hAnsi="Arial" w:cs="Arial"/>
                <w:sz w:val="20"/>
                <w:szCs w:val="20"/>
                <w:lang w:val="en-GB"/>
              </w:rPr>
            </w:pPr>
            <w:r w:rsidRPr="00780C2E">
              <w:rPr>
                <w:rFonts w:ascii="Arial" w:hAnsi="Arial" w:cs="Arial"/>
                <w:sz w:val="20"/>
                <w:szCs w:val="20"/>
                <w:lang w:val="en-GB"/>
              </w:rPr>
              <w:t>Cluster randomised controlled study comprising 382 general practitioners to help improve antibiotic prescribing in patients with acute respiratory tract infections</w:t>
            </w:r>
          </w:p>
          <w:p w14:paraId="291B95AB" w14:textId="77777777" w:rsidR="00780C2E" w:rsidRPr="00780C2E" w:rsidRDefault="00780C2E" w:rsidP="00B8179F">
            <w:pPr>
              <w:pStyle w:val="NoSpacing1"/>
              <w:numPr>
                <w:ilvl w:val="0"/>
                <w:numId w:val="13"/>
              </w:numPr>
              <w:jc w:val="both"/>
              <w:rPr>
                <w:rFonts w:ascii="Arial" w:hAnsi="Arial" w:cs="Arial"/>
                <w:sz w:val="20"/>
                <w:szCs w:val="20"/>
                <w:lang w:val="en-GB"/>
              </w:rPr>
            </w:pPr>
            <w:r w:rsidRPr="00780C2E">
              <w:rPr>
                <w:rFonts w:ascii="Arial" w:hAnsi="Arial" w:cs="Arial"/>
                <w:sz w:val="20"/>
                <w:szCs w:val="20"/>
                <w:lang w:val="en-GB"/>
              </w:rPr>
              <w:t>The intervention groups had two visits by academic detailers including feedback reports on each GP’s antibiotic prescribing profile the preceding year</w:t>
            </w:r>
          </w:p>
          <w:p w14:paraId="22499245" w14:textId="77777777" w:rsidR="00780C2E" w:rsidRPr="00780C2E" w:rsidRDefault="00780C2E" w:rsidP="00B8179F">
            <w:pPr>
              <w:pStyle w:val="NoSpacing1"/>
              <w:numPr>
                <w:ilvl w:val="0"/>
                <w:numId w:val="13"/>
              </w:numPr>
              <w:jc w:val="both"/>
              <w:rPr>
                <w:rFonts w:ascii="Arial" w:hAnsi="Arial" w:cs="Arial"/>
                <w:sz w:val="20"/>
                <w:szCs w:val="20"/>
                <w:lang w:val="en-GB"/>
              </w:rPr>
            </w:pPr>
            <w:r w:rsidRPr="00780C2E">
              <w:rPr>
                <w:rFonts w:ascii="Arial" w:hAnsi="Arial" w:cs="Arial"/>
                <w:sz w:val="20"/>
                <w:szCs w:val="20"/>
                <w:lang w:val="en-GB"/>
              </w:rPr>
              <w:t>There was a reduction (odds ratio 0.72, 95% confidence interval 0.61 to 0.84) in the prescribing of antibiotics for acute respiratory tract infections in the intervention compared with control groups</w:t>
            </w:r>
          </w:p>
        </w:tc>
      </w:tr>
      <w:tr w:rsidR="00780C2E" w:rsidRPr="00780C2E" w14:paraId="1A9E488F" w14:textId="77777777" w:rsidTr="0005640A">
        <w:tc>
          <w:tcPr>
            <w:tcW w:w="0" w:type="auto"/>
            <w:shd w:val="clear" w:color="auto" w:fill="auto"/>
          </w:tcPr>
          <w:p w14:paraId="0CA8DAB5" w14:textId="715264A4" w:rsidR="00780C2E" w:rsidRPr="00780C2E" w:rsidRDefault="00780C2E" w:rsidP="0005640A">
            <w:pPr>
              <w:spacing w:after="0" w:line="240" w:lineRule="auto"/>
              <w:jc w:val="both"/>
              <w:rPr>
                <w:rFonts w:ascii="Arial" w:hAnsi="Arial" w:cs="Arial"/>
                <w:sz w:val="20"/>
                <w:szCs w:val="20"/>
              </w:rPr>
            </w:pPr>
            <w:bookmarkStart w:id="8" w:name="_Hlk15400804"/>
            <w:r w:rsidRPr="00780C2E">
              <w:rPr>
                <w:rFonts w:ascii="Arial" w:hAnsi="Arial" w:cs="Arial"/>
                <w:sz w:val="20"/>
                <w:szCs w:val="20"/>
              </w:rPr>
              <w:t xml:space="preserve">Spain </w:t>
            </w:r>
            <w:r w:rsidRPr="00780C2E">
              <w:rPr>
                <w:rFonts w:ascii="Arial" w:hAnsi="Arial" w:cs="Arial"/>
                <w:sz w:val="20"/>
                <w:szCs w:val="20"/>
              </w:rPr>
              <w:fldChar w:fldCharType="begin">
                <w:fldData xml:space="preserve">PEVuZE5vdGU+PENpdGU+PEF1dGhvcj5GZXJuYW5kZXogVXJydXN1bm88L0F1dGhvcj48WWVhcj4y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</w:fldData>
              </w:fldChar>
            </w:r>
            <w:r w:rsidR="00AB0C95">
              <w:rPr>
                <w:rFonts w:ascii="Arial" w:hAnsi="Arial" w:cs="Arial"/>
                <w:sz w:val="20"/>
                <w:szCs w:val="20"/>
              </w:rPr>
              <w:instrText xml:space="preserve"> ADDIN EN.CITE </w:instrText>
            </w:r>
            <w:r w:rsidR="00AB0C95">
              <w:rPr>
                <w:rFonts w:ascii="Arial" w:hAnsi="Arial" w:cs="Arial"/>
                <w:sz w:val="20"/>
                <w:szCs w:val="20"/>
              </w:rPr>
              <w:fldChar w:fldCharType="begin">
                <w:fldData xml:space="preserve">PEVuZE5vdGU+PENpdGU+PEF1dGhvcj5GZXJuYW5kZXogVXJydXN1bm88L0F1dGhvcj48WWVhcj4y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</w:fldData>
              </w:fldChar>
            </w:r>
            <w:r w:rsidR="00AB0C95">
              <w:rPr>
                <w:rFonts w:ascii="Arial" w:hAnsi="Arial" w:cs="Arial"/>
                <w:sz w:val="20"/>
                <w:szCs w:val="20"/>
              </w:rPr>
              <w:instrText xml:space="preserve"> ADDIN EN.CITE.DATA </w:instrText>
            </w:r>
            <w:r w:rsidR="00AB0C95">
              <w:rPr>
                <w:rFonts w:ascii="Arial" w:hAnsi="Arial" w:cs="Arial"/>
                <w:sz w:val="20"/>
                <w:szCs w:val="20"/>
              </w:rPr>
            </w:r>
            <w:r w:rsidR="00AB0C95">
              <w:rPr>
                <w:rFonts w:ascii="Arial" w:hAnsi="Arial" w:cs="Arial"/>
                <w:sz w:val="20"/>
                <w:szCs w:val="20"/>
              </w:rPr>
              <w:fldChar w:fldCharType="end"/>
            </w:r>
            <w:r w:rsidRPr="00780C2E">
              <w:rPr>
                <w:rFonts w:ascii="Arial" w:hAnsi="Arial" w:cs="Arial"/>
                <w:sz w:val="20"/>
                <w:szCs w:val="20"/>
              </w:rPr>
            </w:r>
            <w:r w:rsidRPr="00780C2E">
              <w:rPr>
                <w:rFonts w:ascii="Arial" w:hAnsi="Arial" w:cs="Arial"/>
                <w:sz w:val="20"/>
                <w:szCs w:val="20"/>
              </w:rPr>
              <w:fldChar w:fldCharType="separate"/>
            </w:r>
            <w:r w:rsidR="00AB0C95">
              <w:rPr>
                <w:rFonts w:ascii="Arial" w:hAnsi="Arial" w:cs="Arial"/>
                <w:noProof/>
                <w:sz w:val="20"/>
                <w:szCs w:val="20"/>
              </w:rPr>
              <w:t>(84)</w:t>
            </w:r>
            <w:r w:rsidRPr="00780C2E">
              <w:rPr>
                <w:rFonts w:ascii="Arial" w:hAnsi="Arial" w:cs="Arial"/>
                <w:sz w:val="20"/>
                <w:szCs w:val="20"/>
              </w:rPr>
              <w:fldChar w:fldCharType="end"/>
            </w:r>
            <w:bookmarkEnd w:id="8"/>
          </w:p>
        </w:tc>
        <w:tc>
          <w:tcPr>
            <w:tcW w:w="0" w:type="auto"/>
            <w:shd w:val="clear" w:color="auto" w:fill="auto"/>
          </w:tcPr>
          <w:p w14:paraId="44DB1AF5" w14:textId="77777777" w:rsidR="00780C2E" w:rsidRPr="00780C2E" w:rsidRDefault="00780C2E" w:rsidP="00B8179F">
            <w:pPr>
              <w:pStyle w:val="NoSpacing1"/>
              <w:numPr>
                <w:ilvl w:val="0"/>
                <w:numId w:val="14"/>
              </w:numPr>
              <w:jc w:val="both"/>
              <w:rPr>
                <w:rFonts w:ascii="Arial" w:eastAsia="Calibri" w:hAnsi="Arial" w:cs="Arial"/>
                <w:sz w:val="20"/>
                <w:szCs w:val="20"/>
                <w:lang w:val="en-GB"/>
              </w:rPr>
            </w:pPr>
            <w:r w:rsidRPr="00780C2E">
              <w:rPr>
                <w:rFonts w:ascii="Arial" w:eastAsia="Calibri" w:hAnsi="Arial" w:cs="Arial"/>
                <w:sz w:val="20"/>
                <w:szCs w:val="20"/>
                <w:lang w:val="en-GB"/>
              </w:rPr>
              <w:t>Cross-sectional before/after study carried out in one Region of Spain involving multiple training sessions with GPs on national guidelines to improve the use of antibiotics in ambulatory care including patients with acute respiratory tract infections</w:t>
            </w:r>
          </w:p>
          <w:p w14:paraId="24A6149A" w14:textId="77777777" w:rsidR="00780C2E" w:rsidRPr="00780C2E" w:rsidRDefault="00780C2E" w:rsidP="00B8179F">
            <w:pPr>
              <w:pStyle w:val="NoSpacing1"/>
              <w:numPr>
                <w:ilvl w:val="0"/>
                <w:numId w:val="14"/>
              </w:numPr>
              <w:jc w:val="both"/>
              <w:rPr>
                <w:rFonts w:ascii="Arial" w:eastAsia="Calibri" w:hAnsi="Arial" w:cs="Arial"/>
                <w:sz w:val="20"/>
                <w:szCs w:val="20"/>
                <w:lang w:val="en-GB"/>
              </w:rPr>
            </w:pPr>
            <w:r w:rsidRPr="00780C2E">
              <w:rPr>
                <w:rFonts w:ascii="Arial" w:eastAsia="Calibri" w:hAnsi="Arial" w:cs="Arial"/>
                <w:sz w:val="20"/>
                <w:szCs w:val="20"/>
                <w:lang w:val="en-GB"/>
              </w:rPr>
              <w:t xml:space="preserve">Appropriate antibiotic prescribing in patients increased from 36% of prescriptions in 2009 to 57 % in 2012 (p&lt;0.001) </w:t>
            </w:r>
          </w:p>
          <w:p w14:paraId="12712B7E" w14:textId="77777777" w:rsidR="00780C2E" w:rsidRPr="00780C2E" w:rsidRDefault="00780C2E" w:rsidP="00B8179F">
            <w:pPr>
              <w:pStyle w:val="NoSpacing1"/>
              <w:numPr>
                <w:ilvl w:val="0"/>
                <w:numId w:val="14"/>
              </w:numPr>
              <w:jc w:val="both"/>
              <w:rPr>
                <w:rFonts w:ascii="Arial" w:eastAsia="Calibri" w:hAnsi="Arial" w:cs="Arial"/>
                <w:sz w:val="20"/>
                <w:szCs w:val="20"/>
                <w:lang w:val="en-GB"/>
              </w:rPr>
            </w:pPr>
            <w:r w:rsidRPr="00780C2E">
              <w:rPr>
                <w:rFonts w:ascii="Arial" w:eastAsia="Calibri" w:hAnsi="Arial" w:cs="Arial"/>
                <w:sz w:val="20"/>
                <w:szCs w:val="20"/>
                <w:lang w:val="en-GB"/>
              </w:rPr>
              <w:t xml:space="preserve">The greatest improvement was seen with beta-lactam antibiotics and in the treatment of respiratory and skin infections </w:t>
            </w:r>
          </w:p>
        </w:tc>
      </w:tr>
      <w:tr w:rsidR="00780C2E" w:rsidRPr="00780C2E" w14:paraId="41AAB180" w14:textId="77777777" w:rsidTr="0005640A">
        <w:tc>
          <w:tcPr>
            <w:tcW w:w="0" w:type="auto"/>
            <w:shd w:val="clear" w:color="auto" w:fill="auto"/>
          </w:tcPr>
          <w:p w14:paraId="455249E0" w14:textId="2C0DB10A"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 xml:space="preserve">United Kingdom </w:t>
            </w:r>
            <w:r w:rsidRPr="00780C2E">
              <w:rPr>
                <w:rFonts w:ascii="Arial" w:hAnsi="Arial" w:cs="Arial"/>
                <w:sz w:val="20"/>
                <w:szCs w:val="20"/>
              </w:rPr>
              <w:fldChar w:fldCharType="begin">
                <w:fldData xml:space="preserve">PEVuZE5vdGU+PENpdGU+PEF1dGhvcj5IYWxsc3dvcnRoPC9BdXRob3I+PFllYXI+MjAxNjwvWWVh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</w:fldData>
              </w:fldChar>
            </w:r>
            <w:r w:rsidR="00AB0C95">
              <w:rPr>
                <w:rFonts w:ascii="Arial" w:hAnsi="Arial" w:cs="Arial"/>
                <w:sz w:val="20"/>
                <w:szCs w:val="20"/>
              </w:rPr>
              <w:instrText xml:space="preserve"> ADDIN EN.CITE </w:instrText>
            </w:r>
            <w:r w:rsidR="00AB0C95">
              <w:rPr>
                <w:rFonts w:ascii="Arial" w:hAnsi="Arial" w:cs="Arial"/>
                <w:sz w:val="20"/>
                <w:szCs w:val="20"/>
              </w:rPr>
              <w:fldChar w:fldCharType="begin">
                <w:fldData xml:space="preserve">PEVuZE5vdGU+PENpdGU+PEF1dGhvcj5IYWxsc3dvcnRoPC9BdXRob3I+PFllYXI+MjAxNjwvWWVh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</w:fldData>
              </w:fldChar>
            </w:r>
            <w:r w:rsidR="00AB0C95">
              <w:rPr>
                <w:rFonts w:ascii="Arial" w:hAnsi="Arial" w:cs="Arial"/>
                <w:sz w:val="20"/>
                <w:szCs w:val="20"/>
              </w:rPr>
              <w:instrText xml:space="preserve"> ADDIN EN.CITE.DATA </w:instrText>
            </w:r>
            <w:r w:rsidR="00AB0C95">
              <w:rPr>
                <w:rFonts w:ascii="Arial" w:hAnsi="Arial" w:cs="Arial"/>
                <w:sz w:val="20"/>
                <w:szCs w:val="20"/>
              </w:rPr>
            </w:r>
            <w:r w:rsidR="00AB0C95">
              <w:rPr>
                <w:rFonts w:ascii="Arial" w:hAnsi="Arial" w:cs="Arial"/>
                <w:sz w:val="20"/>
                <w:szCs w:val="20"/>
              </w:rPr>
              <w:fldChar w:fldCharType="end"/>
            </w:r>
            <w:r w:rsidRPr="00780C2E">
              <w:rPr>
                <w:rFonts w:ascii="Arial" w:hAnsi="Arial" w:cs="Arial"/>
                <w:sz w:val="20"/>
                <w:szCs w:val="20"/>
              </w:rPr>
            </w:r>
            <w:r w:rsidRPr="00780C2E">
              <w:rPr>
                <w:rFonts w:ascii="Arial" w:hAnsi="Arial" w:cs="Arial"/>
                <w:sz w:val="20"/>
                <w:szCs w:val="20"/>
              </w:rPr>
              <w:fldChar w:fldCharType="separate"/>
            </w:r>
            <w:r w:rsidR="00AB0C95">
              <w:rPr>
                <w:rFonts w:ascii="Arial" w:hAnsi="Arial" w:cs="Arial"/>
                <w:noProof/>
                <w:sz w:val="20"/>
                <w:szCs w:val="20"/>
              </w:rPr>
              <w:t>(85)</w:t>
            </w:r>
            <w:r w:rsidRPr="00780C2E">
              <w:rPr>
                <w:rFonts w:ascii="Arial" w:hAnsi="Arial" w:cs="Arial"/>
                <w:sz w:val="20"/>
                <w:szCs w:val="20"/>
              </w:rPr>
              <w:fldChar w:fldCharType="end"/>
            </w:r>
          </w:p>
        </w:tc>
        <w:tc>
          <w:tcPr>
            <w:tcW w:w="0" w:type="auto"/>
            <w:shd w:val="clear" w:color="auto" w:fill="auto"/>
          </w:tcPr>
          <w:p w14:paraId="00E8EB7F" w14:textId="77777777" w:rsidR="00780C2E" w:rsidRPr="00780C2E" w:rsidRDefault="00780C2E" w:rsidP="00B8179F">
            <w:pPr>
              <w:pStyle w:val="NoSpacing1"/>
              <w:numPr>
                <w:ilvl w:val="0"/>
                <w:numId w:val="15"/>
              </w:numPr>
              <w:jc w:val="both"/>
              <w:rPr>
                <w:rFonts w:ascii="Arial" w:eastAsia="Calibri" w:hAnsi="Arial" w:cs="Arial"/>
                <w:sz w:val="20"/>
                <w:szCs w:val="20"/>
                <w:lang w:val="en-GB"/>
              </w:rPr>
            </w:pPr>
            <w:r w:rsidRPr="00780C2E">
              <w:rPr>
                <w:rFonts w:ascii="Arial" w:eastAsia="Calibri" w:hAnsi="Arial" w:cs="Arial"/>
                <w:sz w:val="20"/>
                <w:szCs w:val="20"/>
                <w:lang w:val="en-GB"/>
              </w:rPr>
              <w:t>Randomised, 2 × 2 factorial trial involving 1581 GP practices in England</w:t>
            </w:r>
          </w:p>
          <w:p w14:paraId="029F27CE" w14:textId="77777777" w:rsidR="00780C2E" w:rsidRPr="00780C2E" w:rsidRDefault="00780C2E" w:rsidP="00B8179F">
            <w:pPr>
              <w:pStyle w:val="NoSpacing1"/>
              <w:numPr>
                <w:ilvl w:val="0"/>
                <w:numId w:val="15"/>
              </w:numPr>
              <w:jc w:val="both"/>
              <w:rPr>
                <w:rFonts w:ascii="Arial" w:eastAsia="Calibri" w:hAnsi="Arial" w:cs="Arial"/>
                <w:sz w:val="20"/>
                <w:szCs w:val="20"/>
                <w:lang w:val="en-GB"/>
              </w:rPr>
            </w:pPr>
            <w:r w:rsidRPr="00780C2E">
              <w:rPr>
                <w:rFonts w:ascii="Arial" w:eastAsia="Calibri" w:hAnsi="Arial" w:cs="Arial"/>
                <w:sz w:val="20"/>
                <w:szCs w:val="20"/>
                <w:lang w:val="en-GB"/>
              </w:rPr>
              <w:t>Every GP in the intervention group was sent a letter from England’s Chief Medical Officer accompanied by a leaflet on appropriate antibiotics for use with patients. The letter stated that their GP practice was prescribing antibiotics at a higher rate than 80% of GP practices in the locality</w:t>
            </w:r>
          </w:p>
          <w:p w14:paraId="2EC6B3F3" w14:textId="77777777" w:rsidR="00780C2E" w:rsidRPr="00780C2E" w:rsidRDefault="00780C2E" w:rsidP="00B8179F">
            <w:pPr>
              <w:pStyle w:val="NoSpacing1"/>
              <w:numPr>
                <w:ilvl w:val="0"/>
                <w:numId w:val="15"/>
              </w:numPr>
              <w:jc w:val="both"/>
              <w:rPr>
                <w:rFonts w:ascii="Arial" w:eastAsia="Calibri" w:hAnsi="Arial" w:cs="Arial"/>
                <w:sz w:val="20"/>
                <w:szCs w:val="20"/>
                <w:lang w:val="en-GB"/>
              </w:rPr>
            </w:pPr>
            <w:r w:rsidRPr="00780C2E">
              <w:rPr>
                <w:rFonts w:ascii="Arial" w:eastAsia="Calibri" w:hAnsi="Arial" w:cs="Arial"/>
                <w:sz w:val="20"/>
                <w:szCs w:val="20"/>
                <w:lang w:val="en-GB"/>
              </w:rPr>
              <w:t>The rate of antibiotic items dispensed per 1000 population decreased from 131.25 in the control group to 126·98 in the intervention group. This decrease of 4·27 (3·3%; p&lt;0·0001), representing an estimated 73,406 fewer antibiotic items dispensed for limited cost</w:t>
            </w:r>
          </w:p>
          <w:p w14:paraId="17F23367" w14:textId="77777777" w:rsidR="00780C2E" w:rsidRPr="00780C2E" w:rsidRDefault="00780C2E" w:rsidP="00B8179F">
            <w:pPr>
              <w:pStyle w:val="NoSpacing1"/>
              <w:numPr>
                <w:ilvl w:val="0"/>
                <w:numId w:val="15"/>
              </w:numPr>
              <w:jc w:val="both"/>
              <w:rPr>
                <w:rFonts w:ascii="Arial" w:eastAsia="Calibri" w:hAnsi="Arial" w:cs="Arial"/>
                <w:sz w:val="20"/>
                <w:szCs w:val="20"/>
                <w:lang w:val="en-GB"/>
              </w:rPr>
            </w:pPr>
            <w:r w:rsidRPr="00780C2E">
              <w:rPr>
                <w:rFonts w:ascii="Arial" w:eastAsia="Calibri" w:hAnsi="Arial" w:cs="Arial"/>
                <w:sz w:val="20"/>
                <w:szCs w:val="20"/>
                <w:lang w:val="en-GB"/>
              </w:rPr>
              <w:t xml:space="preserve">The authors concluded that </w:t>
            </w:r>
            <w:r w:rsidRPr="00780C2E">
              <w:rPr>
                <w:rFonts w:ascii="Arial" w:hAnsi="Arial" w:cs="Arial"/>
                <w:sz w:val="20"/>
                <w:szCs w:val="20"/>
                <w:lang w:val="en-GB"/>
              </w:rPr>
              <w:t>s</w:t>
            </w:r>
            <w:r w:rsidRPr="00780C2E">
              <w:rPr>
                <w:rFonts w:ascii="Arial" w:hAnsi="Arial" w:cs="Arial"/>
                <w:bCs/>
                <w:sz w:val="20"/>
                <w:szCs w:val="20"/>
                <w:lang w:val="en-GB"/>
              </w:rPr>
              <w:t>ocial norm feedback from a senior governmental source indicating high prescribing of antibiotics significantly reduced antibiotic prescribing at low costs</w:t>
            </w:r>
          </w:p>
        </w:tc>
      </w:tr>
      <w:tr w:rsidR="00780C2E" w:rsidRPr="00780C2E" w14:paraId="6039BD7D" w14:textId="77777777" w:rsidTr="0005640A">
        <w:tc>
          <w:tcPr>
            <w:tcW w:w="0" w:type="auto"/>
            <w:shd w:val="clear" w:color="auto" w:fill="auto"/>
          </w:tcPr>
          <w:p w14:paraId="4C684ABC" w14:textId="77777777" w:rsidR="00780C2E" w:rsidRPr="00780C2E" w:rsidRDefault="00780C2E" w:rsidP="0005640A">
            <w:pPr>
              <w:spacing w:after="0" w:line="240" w:lineRule="auto"/>
              <w:jc w:val="both"/>
              <w:rPr>
                <w:rFonts w:ascii="Arial" w:hAnsi="Arial" w:cs="Arial"/>
                <w:sz w:val="20"/>
                <w:szCs w:val="20"/>
              </w:rPr>
            </w:pPr>
            <w:r w:rsidRPr="00780C2E">
              <w:rPr>
                <w:rFonts w:ascii="Arial" w:hAnsi="Arial" w:cs="Arial"/>
                <w:sz w:val="20"/>
                <w:szCs w:val="20"/>
              </w:rPr>
              <w:t xml:space="preserve">USA </w:t>
            </w:r>
          </w:p>
        </w:tc>
        <w:tc>
          <w:tcPr>
            <w:tcW w:w="0" w:type="auto"/>
            <w:shd w:val="clear" w:color="auto" w:fill="auto"/>
          </w:tcPr>
          <w:p w14:paraId="5807FE8A" w14:textId="3515AA4F" w:rsidR="00780C2E" w:rsidRPr="00780C2E" w:rsidRDefault="00780C2E" w:rsidP="0005640A">
            <w:pPr>
              <w:pStyle w:val="NoSpacing1"/>
              <w:jc w:val="both"/>
              <w:rPr>
                <w:rFonts w:ascii="Arial" w:eastAsia="Calibri" w:hAnsi="Arial" w:cs="Arial"/>
                <w:sz w:val="20"/>
                <w:szCs w:val="20"/>
                <w:lang w:val="en-GB"/>
              </w:rPr>
            </w:pPr>
            <w:r w:rsidRPr="00780C2E">
              <w:rPr>
                <w:rFonts w:ascii="Arial" w:eastAsia="Calibri" w:hAnsi="Arial" w:cs="Arial"/>
                <w:sz w:val="20"/>
                <w:szCs w:val="20"/>
                <w:lang w:val="en-GB"/>
              </w:rPr>
              <w:t xml:space="preserve">A) First Study (2013) </w:t>
            </w:r>
            <w:r w:rsidRPr="00780C2E">
              <w:rPr>
                <w:rFonts w:ascii="Arial" w:eastAsia="Calibri" w:hAnsi="Arial" w:cs="Arial"/>
                <w:sz w:val="20"/>
                <w:szCs w:val="20"/>
                <w:lang w:val="en-GB"/>
              </w:rPr>
              <w:fldChar w:fldCharType="begin">
                <w:fldData xml:space="preserve">PEVuZE5vdGU+PENpdGU+PEF1dGhvcj5Hb256YWxlczwvQXV0aG9yPjxZZWFyPjIwMTM8L1llYXI+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</w:fldData>
              </w:fldChar>
            </w:r>
            <w:r w:rsidR="00AB0C95">
              <w:rPr>
                <w:rFonts w:ascii="Arial" w:eastAsia="Calibri" w:hAnsi="Arial" w:cs="Arial"/>
                <w:sz w:val="20"/>
                <w:szCs w:val="20"/>
                <w:lang w:val="en-GB"/>
              </w:rPr>
              <w:instrText xml:space="preserve"> ADDIN EN.CITE </w:instrText>
            </w:r>
            <w:r w:rsidR="00AB0C95">
              <w:rPr>
                <w:rFonts w:ascii="Arial" w:eastAsia="Calibri" w:hAnsi="Arial" w:cs="Arial"/>
                <w:sz w:val="20"/>
                <w:szCs w:val="20"/>
                <w:lang w:val="en-GB"/>
              </w:rPr>
              <w:fldChar w:fldCharType="begin">
                <w:fldData xml:space="preserve">PEVuZE5vdGU+PENpdGU+PEF1dGhvcj5Hb256YWxlczwvQXV0aG9yPjxZZWFyPjIwMTM8L1llYXI+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</w:fldData>
              </w:fldChar>
            </w:r>
            <w:r w:rsidR="00AB0C95">
              <w:rPr>
                <w:rFonts w:ascii="Arial" w:eastAsia="Calibri" w:hAnsi="Arial" w:cs="Arial"/>
                <w:sz w:val="20"/>
                <w:szCs w:val="20"/>
                <w:lang w:val="en-GB"/>
              </w:rPr>
              <w:instrText xml:space="preserve"> ADDIN EN.CITE.DATA </w:instrText>
            </w:r>
            <w:r w:rsidR="00AB0C95">
              <w:rPr>
                <w:rFonts w:ascii="Arial" w:eastAsia="Calibri" w:hAnsi="Arial" w:cs="Arial"/>
                <w:sz w:val="20"/>
                <w:szCs w:val="20"/>
                <w:lang w:val="en-GB"/>
              </w:rPr>
            </w:r>
            <w:r w:rsidR="00AB0C95">
              <w:rPr>
                <w:rFonts w:ascii="Arial" w:eastAsia="Calibri" w:hAnsi="Arial" w:cs="Arial"/>
                <w:sz w:val="20"/>
                <w:szCs w:val="20"/>
                <w:lang w:val="en-GB"/>
              </w:rPr>
              <w:fldChar w:fldCharType="end"/>
            </w:r>
            <w:r w:rsidRPr="00780C2E">
              <w:rPr>
                <w:rFonts w:ascii="Arial" w:eastAsia="Calibri" w:hAnsi="Arial" w:cs="Arial"/>
                <w:sz w:val="20"/>
                <w:szCs w:val="20"/>
                <w:lang w:val="en-GB"/>
              </w:rPr>
            </w:r>
            <w:r w:rsidRPr="00780C2E">
              <w:rPr>
                <w:rFonts w:ascii="Arial" w:eastAsia="Calibri" w:hAnsi="Arial" w:cs="Arial"/>
                <w:sz w:val="20"/>
                <w:szCs w:val="20"/>
                <w:lang w:val="en-GB"/>
              </w:rPr>
              <w:fldChar w:fldCharType="separate"/>
            </w:r>
            <w:r w:rsidR="00AB0C95">
              <w:rPr>
                <w:rFonts w:ascii="Arial" w:eastAsia="Calibri" w:hAnsi="Arial" w:cs="Arial"/>
                <w:noProof/>
                <w:sz w:val="20"/>
                <w:szCs w:val="20"/>
                <w:lang w:val="en-GB"/>
              </w:rPr>
              <w:t>(86)</w:t>
            </w:r>
            <w:r w:rsidRPr="00780C2E">
              <w:rPr>
                <w:rFonts w:ascii="Arial" w:eastAsia="Calibri" w:hAnsi="Arial" w:cs="Arial"/>
                <w:sz w:val="20"/>
                <w:szCs w:val="20"/>
                <w:lang w:val="en-GB"/>
              </w:rPr>
              <w:fldChar w:fldCharType="end"/>
            </w:r>
          </w:p>
          <w:p w14:paraId="45BCD1B8" w14:textId="77777777" w:rsidR="00780C2E" w:rsidRPr="00780C2E" w:rsidRDefault="00780C2E" w:rsidP="00B8179F">
            <w:pPr>
              <w:pStyle w:val="NoSpacing1"/>
              <w:numPr>
                <w:ilvl w:val="0"/>
                <w:numId w:val="18"/>
              </w:numPr>
              <w:jc w:val="both"/>
              <w:rPr>
                <w:rFonts w:ascii="Arial" w:eastAsia="Calibri" w:hAnsi="Arial" w:cs="Arial"/>
                <w:sz w:val="20"/>
                <w:szCs w:val="20"/>
                <w:lang w:val="en-GB"/>
              </w:rPr>
            </w:pPr>
            <w:r w:rsidRPr="00780C2E">
              <w:rPr>
                <w:rFonts w:ascii="Arial" w:eastAsia="Calibri" w:hAnsi="Arial" w:cs="Arial"/>
                <w:sz w:val="20"/>
                <w:szCs w:val="20"/>
                <w:lang w:val="en-GB"/>
              </w:rPr>
              <w:t>Three-arm, cluster-randomized trial among 33 primary care practices belonging to an integrated health care system regarding the management of acute bronchitis</w:t>
            </w:r>
          </w:p>
          <w:p w14:paraId="77C654A9" w14:textId="77777777" w:rsidR="00780C2E" w:rsidRPr="00780C2E" w:rsidRDefault="00780C2E" w:rsidP="00B8179F">
            <w:pPr>
              <w:pStyle w:val="NoSpacing1"/>
              <w:numPr>
                <w:ilvl w:val="0"/>
                <w:numId w:val="16"/>
              </w:numPr>
              <w:jc w:val="both"/>
              <w:rPr>
                <w:rFonts w:ascii="Arial" w:eastAsia="Calibri" w:hAnsi="Arial" w:cs="Arial"/>
                <w:sz w:val="20"/>
                <w:szCs w:val="20"/>
                <w:lang w:val="en-GB"/>
              </w:rPr>
            </w:pPr>
            <w:r w:rsidRPr="00780C2E">
              <w:rPr>
                <w:rFonts w:ascii="Arial" w:eastAsia="Calibri" w:hAnsi="Arial" w:cs="Arial"/>
                <w:sz w:val="20"/>
                <w:szCs w:val="20"/>
                <w:lang w:val="en-GB"/>
              </w:rPr>
              <w:t>The printed intervention arm received decision support print-based management plan, the computerized intervention group received decision support through an electronic medical record-based strategy, with the third group as the control arm. Both intervention groups also received educational input, feedback on their prescribing practices, and education brochures to use with patients</w:t>
            </w:r>
          </w:p>
          <w:p w14:paraId="0EAAC8EA" w14:textId="77777777" w:rsidR="00780C2E" w:rsidRPr="00780C2E" w:rsidRDefault="00780C2E" w:rsidP="00B8179F">
            <w:pPr>
              <w:pStyle w:val="NoSpacing1"/>
              <w:numPr>
                <w:ilvl w:val="0"/>
                <w:numId w:val="16"/>
              </w:numPr>
              <w:jc w:val="both"/>
              <w:rPr>
                <w:rFonts w:ascii="Arial" w:hAnsi="Arial" w:cs="Arial"/>
                <w:sz w:val="20"/>
                <w:szCs w:val="20"/>
                <w:lang w:val="en-GB"/>
              </w:rPr>
            </w:pPr>
            <w:r w:rsidRPr="00780C2E">
              <w:rPr>
                <w:rFonts w:ascii="Arial" w:hAnsi="Arial" w:cs="Arial"/>
                <w:sz w:val="20"/>
                <w:szCs w:val="20"/>
                <w:lang w:val="en-GB"/>
              </w:rPr>
              <w:t>Compared with the baseline period, the % of patients prescribed antibiotics for acute bronchitis decreased from 80.0% to 68.3% in physicians receiving printed material, decreased from 74.0% to 60.7% in those physicians with computerized intervention sites but increased slightly 72.5% to 74.3% among the control group</w:t>
            </w:r>
          </w:p>
          <w:p w14:paraId="48EA73AD" w14:textId="77777777" w:rsidR="00780C2E" w:rsidRPr="00780C2E" w:rsidRDefault="00780C2E" w:rsidP="0005640A">
            <w:pPr>
              <w:pStyle w:val="NoSpacing1"/>
              <w:jc w:val="both"/>
              <w:rPr>
                <w:rFonts w:ascii="Arial" w:hAnsi="Arial" w:cs="Arial"/>
                <w:sz w:val="20"/>
                <w:szCs w:val="20"/>
                <w:lang w:val="en-GB"/>
              </w:rPr>
            </w:pPr>
          </w:p>
          <w:p w14:paraId="6564964D" w14:textId="57C878B4" w:rsidR="00780C2E" w:rsidRPr="00780C2E" w:rsidRDefault="00780C2E" w:rsidP="0005640A">
            <w:pPr>
              <w:pStyle w:val="NoSpacing1"/>
              <w:jc w:val="both"/>
              <w:rPr>
                <w:rFonts w:ascii="Arial" w:hAnsi="Arial" w:cs="Arial"/>
                <w:sz w:val="20"/>
                <w:szCs w:val="20"/>
                <w:lang w:val="en-GB"/>
              </w:rPr>
            </w:pPr>
            <w:r w:rsidRPr="00780C2E">
              <w:rPr>
                <w:rFonts w:ascii="Arial" w:hAnsi="Arial" w:cs="Arial"/>
                <w:sz w:val="20"/>
                <w:szCs w:val="20"/>
                <w:lang w:val="en-GB"/>
              </w:rPr>
              <w:t xml:space="preserve">B) Second Study (2015) </w:t>
            </w:r>
            <w:r w:rsidRPr="00780C2E">
              <w:rPr>
                <w:rFonts w:ascii="Arial" w:hAnsi="Arial" w:cs="Arial"/>
                <w:sz w:val="20"/>
                <w:szCs w:val="20"/>
                <w:lang w:val="en-GB"/>
              </w:rPr>
              <w:fldChar w:fldCharType="begin">
                <w:fldData xml:space="preserve">PEVuZE5vdGU+PENpdGU+PEF1dGhvcj5QaXR0ZW5nZXI8L0F1dGhvcj48WWVhcj4yMDE1PC9ZZWFy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</w:fldData>
              </w:fldChar>
            </w:r>
            <w:r w:rsidR="00AB0C95">
              <w:rPr>
                <w:rFonts w:ascii="Arial" w:hAnsi="Arial" w:cs="Arial"/>
                <w:sz w:val="20"/>
                <w:szCs w:val="20"/>
                <w:lang w:val="en-GB"/>
              </w:rPr>
              <w:instrText xml:space="preserve"> ADDIN EN.CITE </w:instrText>
            </w:r>
            <w:r w:rsidR="00AB0C95">
              <w:rPr>
                <w:rFonts w:ascii="Arial" w:hAnsi="Arial" w:cs="Arial"/>
                <w:sz w:val="20"/>
                <w:szCs w:val="20"/>
                <w:lang w:val="en-GB"/>
              </w:rPr>
              <w:fldChar w:fldCharType="begin">
                <w:fldData xml:space="preserve">PEVuZE5vdGU+PENpdGU+PEF1dGhvcj5QaXR0ZW5nZXI8L0F1dGhvcj48WWVhcj4yMDE1PC9ZZWFy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</w:fldData>
              </w:fldChar>
            </w:r>
            <w:r w:rsidR="00AB0C95">
              <w:rPr>
                <w:rFonts w:ascii="Arial" w:hAnsi="Arial" w:cs="Arial"/>
                <w:sz w:val="20"/>
                <w:szCs w:val="20"/>
                <w:lang w:val="en-GB"/>
              </w:rPr>
              <w:instrText xml:space="preserve"> ADDIN EN.CITE.DATA </w:instrText>
            </w:r>
            <w:r w:rsidR="00AB0C95">
              <w:rPr>
                <w:rFonts w:ascii="Arial" w:hAnsi="Arial" w:cs="Arial"/>
                <w:sz w:val="20"/>
                <w:szCs w:val="20"/>
                <w:lang w:val="en-GB"/>
              </w:rPr>
            </w:r>
            <w:r w:rsidR="00AB0C95">
              <w:rPr>
                <w:rFonts w:ascii="Arial" w:hAnsi="Arial" w:cs="Arial"/>
                <w:sz w:val="20"/>
                <w:szCs w:val="20"/>
                <w:lang w:val="en-GB"/>
              </w:rPr>
              <w:fldChar w:fldCharType="end"/>
            </w:r>
            <w:r w:rsidRPr="00780C2E">
              <w:rPr>
                <w:rFonts w:ascii="Arial" w:hAnsi="Arial" w:cs="Arial"/>
                <w:sz w:val="20"/>
                <w:szCs w:val="20"/>
                <w:lang w:val="en-GB"/>
              </w:rPr>
            </w:r>
            <w:r w:rsidRPr="00780C2E">
              <w:rPr>
                <w:rFonts w:ascii="Arial" w:hAnsi="Arial" w:cs="Arial"/>
                <w:sz w:val="20"/>
                <w:szCs w:val="20"/>
                <w:lang w:val="en-GB"/>
              </w:rPr>
              <w:fldChar w:fldCharType="separate"/>
            </w:r>
            <w:r w:rsidR="00AB0C95">
              <w:rPr>
                <w:rFonts w:ascii="Arial" w:hAnsi="Arial" w:cs="Arial"/>
                <w:noProof/>
                <w:sz w:val="20"/>
                <w:szCs w:val="20"/>
                <w:lang w:val="en-GB"/>
              </w:rPr>
              <w:t>(87)</w:t>
            </w:r>
            <w:r w:rsidRPr="00780C2E">
              <w:rPr>
                <w:rFonts w:ascii="Arial" w:hAnsi="Arial" w:cs="Arial"/>
                <w:sz w:val="20"/>
                <w:szCs w:val="20"/>
                <w:lang w:val="en-GB"/>
              </w:rPr>
              <w:fldChar w:fldCharType="end"/>
            </w:r>
          </w:p>
          <w:p w14:paraId="5EE6FBBC" w14:textId="77777777" w:rsidR="00780C2E" w:rsidRPr="00780C2E" w:rsidRDefault="00780C2E" w:rsidP="00B8179F">
            <w:pPr>
              <w:pStyle w:val="NoSpacing1"/>
              <w:numPr>
                <w:ilvl w:val="0"/>
                <w:numId w:val="19"/>
              </w:numPr>
              <w:jc w:val="both"/>
              <w:rPr>
                <w:rFonts w:ascii="Arial" w:eastAsia="Calibri" w:hAnsi="Arial" w:cs="Arial"/>
                <w:sz w:val="20"/>
                <w:szCs w:val="20"/>
                <w:lang w:val="en-GB"/>
              </w:rPr>
            </w:pPr>
            <w:r w:rsidRPr="00780C2E">
              <w:rPr>
                <w:rFonts w:ascii="Arial" w:eastAsia="Calibri" w:hAnsi="Arial" w:cs="Arial"/>
                <w:sz w:val="20"/>
                <w:szCs w:val="20"/>
                <w:lang w:val="en-GB"/>
              </w:rPr>
              <w:t>Retrospective time series study among 118 providers at seven sites to assess the impact of interventions to reduce prescribing of antibiotics for uncomplicated acute respiratory infection. The main outcome measures included a potential reduction in antibiotic prescribing and physician visits avoided</w:t>
            </w:r>
          </w:p>
          <w:p w14:paraId="5E544D7C" w14:textId="77777777" w:rsidR="00780C2E" w:rsidRPr="00780C2E" w:rsidRDefault="00780C2E" w:rsidP="00B8179F">
            <w:pPr>
              <w:pStyle w:val="NoSpacing1"/>
              <w:numPr>
                <w:ilvl w:val="0"/>
                <w:numId w:val="19"/>
              </w:numPr>
              <w:jc w:val="both"/>
              <w:rPr>
                <w:rFonts w:ascii="Arial" w:eastAsia="Calibri" w:hAnsi="Arial" w:cs="Arial"/>
                <w:sz w:val="20"/>
                <w:szCs w:val="20"/>
                <w:lang w:val="en-GB"/>
              </w:rPr>
            </w:pPr>
            <w:r w:rsidRPr="00780C2E">
              <w:rPr>
                <w:rFonts w:ascii="Arial" w:eastAsia="Calibri" w:hAnsi="Arial" w:cs="Arial"/>
                <w:sz w:val="20"/>
                <w:szCs w:val="20"/>
                <w:lang w:val="en-GB"/>
              </w:rPr>
              <w:t>Data were collected from January 2010 to November 2013, with the interventions occurring in March 2012</w:t>
            </w:r>
          </w:p>
          <w:p w14:paraId="632D875B" w14:textId="77777777" w:rsidR="00780C2E" w:rsidRPr="00780C2E" w:rsidRDefault="00780C2E" w:rsidP="00B8179F">
            <w:pPr>
              <w:pStyle w:val="NoSpacing1"/>
              <w:numPr>
                <w:ilvl w:val="0"/>
                <w:numId w:val="19"/>
              </w:numPr>
              <w:jc w:val="both"/>
              <w:rPr>
                <w:rFonts w:ascii="Arial" w:eastAsia="Calibri" w:hAnsi="Arial" w:cs="Arial"/>
                <w:sz w:val="20"/>
                <w:szCs w:val="20"/>
                <w:lang w:val="en-GB"/>
              </w:rPr>
            </w:pPr>
            <w:r w:rsidRPr="00780C2E">
              <w:rPr>
                <w:rFonts w:ascii="Arial" w:eastAsia="Calibri" w:hAnsi="Arial" w:cs="Arial"/>
                <w:sz w:val="20"/>
                <w:szCs w:val="20"/>
                <w:lang w:val="en-GB"/>
              </w:rPr>
              <w:lastRenderedPageBreak/>
              <w:t>The intervention included academic detailing, auditing of prescribing with additional coaching for high prescribers. In addition, established patients who called to schedule a physician visit for acute respiratory infection related symptoms were offered a nurse phone care instead</w:t>
            </w:r>
          </w:p>
          <w:p w14:paraId="64AE8AD1" w14:textId="77777777" w:rsidR="00780C2E" w:rsidRPr="00780C2E" w:rsidRDefault="00780C2E" w:rsidP="00B8179F">
            <w:pPr>
              <w:pStyle w:val="NoSpacing1"/>
              <w:numPr>
                <w:ilvl w:val="0"/>
                <w:numId w:val="19"/>
              </w:numPr>
              <w:jc w:val="both"/>
              <w:rPr>
                <w:rFonts w:ascii="Arial" w:eastAsia="Calibri" w:hAnsi="Arial" w:cs="Arial"/>
                <w:sz w:val="20"/>
                <w:szCs w:val="20"/>
                <w:lang w:val="en-GB"/>
              </w:rPr>
            </w:pPr>
            <w:r w:rsidRPr="00780C2E">
              <w:rPr>
                <w:rFonts w:ascii="Arial" w:eastAsia="Calibri" w:hAnsi="Arial" w:cs="Arial"/>
                <w:sz w:val="20"/>
                <w:szCs w:val="20"/>
                <w:lang w:val="en-GB"/>
              </w:rPr>
              <w:t>The intervention was associated with a 16.5% absolute decrease in the antibiotic prescribing rate and 8.3% episodes did not require any provider visit</w:t>
            </w:r>
          </w:p>
          <w:p w14:paraId="17106F30" w14:textId="77777777" w:rsidR="00780C2E" w:rsidRPr="00780C2E" w:rsidRDefault="00780C2E" w:rsidP="0005640A">
            <w:pPr>
              <w:pStyle w:val="NoSpacing1"/>
              <w:jc w:val="both"/>
              <w:rPr>
                <w:rFonts w:ascii="Arial" w:eastAsia="Calibri" w:hAnsi="Arial" w:cs="Arial"/>
                <w:sz w:val="20"/>
                <w:szCs w:val="20"/>
                <w:lang w:val="en-GB"/>
              </w:rPr>
            </w:pPr>
          </w:p>
          <w:p w14:paraId="6C863031" w14:textId="2CD9CAD7" w:rsidR="00780C2E" w:rsidRPr="00780C2E" w:rsidRDefault="00780C2E" w:rsidP="0005640A">
            <w:pPr>
              <w:pStyle w:val="NoSpacing1"/>
              <w:jc w:val="both"/>
              <w:rPr>
                <w:rFonts w:ascii="Arial" w:eastAsia="Calibri" w:hAnsi="Arial" w:cs="Arial"/>
                <w:sz w:val="20"/>
                <w:szCs w:val="20"/>
                <w:lang w:val="en-GB"/>
              </w:rPr>
            </w:pPr>
            <w:r w:rsidRPr="00780C2E">
              <w:rPr>
                <w:rFonts w:ascii="Arial" w:eastAsia="Calibri" w:hAnsi="Arial" w:cs="Arial"/>
                <w:sz w:val="20"/>
                <w:szCs w:val="20"/>
                <w:lang w:val="en-GB"/>
              </w:rPr>
              <w:t xml:space="preserve">C) Third Study (2016) </w:t>
            </w:r>
            <w:r w:rsidRPr="00780C2E">
              <w:rPr>
                <w:rFonts w:ascii="Arial" w:eastAsia="Calibri" w:hAnsi="Arial" w:cs="Arial"/>
                <w:sz w:val="20"/>
                <w:szCs w:val="20"/>
                <w:lang w:val="en-GB"/>
              </w:rPr>
              <w:fldChar w:fldCharType="begin">
                <w:fldData xml:space="preserve">PEVuZE5vdGU+PENpdGU+PEF1dGhvcj5NZWVrZXI8L0F1dGhvcj48WWVhcj4yMDE2PC9ZZWFyPjxS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</w:fldData>
              </w:fldChar>
            </w:r>
            <w:r w:rsidR="00AB0C95">
              <w:rPr>
                <w:rFonts w:ascii="Arial" w:eastAsia="Calibri" w:hAnsi="Arial" w:cs="Arial"/>
                <w:sz w:val="20"/>
                <w:szCs w:val="20"/>
                <w:lang w:val="en-GB"/>
              </w:rPr>
              <w:instrText xml:space="preserve"> ADDIN EN.CITE </w:instrText>
            </w:r>
            <w:r w:rsidR="00AB0C95">
              <w:rPr>
                <w:rFonts w:ascii="Arial" w:eastAsia="Calibri" w:hAnsi="Arial" w:cs="Arial"/>
                <w:sz w:val="20"/>
                <w:szCs w:val="20"/>
                <w:lang w:val="en-GB"/>
              </w:rPr>
              <w:fldChar w:fldCharType="begin">
                <w:fldData xml:space="preserve">PEVuZE5vdGU+PENpdGU+PEF1dGhvcj5NZWVrZXI8L0F1dGhvcj48WWVhcj4yMDE2PC9ZZWFyPjxS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</w:fldData>
              </w:fldChar>
            </w:r>
            <w:r w:rsidR="00AB0C95">
              <w:rPr>
                <w:rFonts w:ascii="Arial" w:eastAsia="Calibri" w:hAnsi="Arial" w:cs="Arial"/>
                <w:sz w:val="20"/>
                <w:szCs w:val="20"/>
                <w:lang w:val="en-GB"/>
              </w:rPr>
              <w:instrText xml:space="preserve"> ADDIN EN.CITE.DATA </w:instrText>
            </w:r>
            <w:r w:rsidR="00AB0C95">
              <w:rPr>
                <w:rFonts w:ascii="Arial" w:eastAsia="Calibri" w:hAnsi="Arial" w:cs="Arial"/>
                <w:sz w:val="20"/>
                <w:szCs w:val="20"/>
                <w:lang w:val="en-GB"/>
              </w:rPr>
            </w:r>
            <w:r w:rsidR="00AB0C95">
              <w:rPr>
                <w:rFonts w:ascii="Arial" w:eastAsia="Calibri" w:hAnsi="Arial" w:cs="Arial"/>
                <w:sz w:val="20"/>
                <w:szCs w:val="20"/>
                <w:lang w:val="en-GB"/>
              </w:rPr>
              <w:fldChar w:fldCharType="end"/>
            </w:r>
            <w:r w:rsidRPr="00780C2E">
              <w:rPr>
                <w:rFonts w:ascii="Arial" w:eastAsia="Calibri" w:hAnsi="Arial" w:cs="Arial"/>
                <w:sz w:val="20"/>
                <w:szCs w:val="20"/>
                <w:lang w:val="en-GB"/>
              </w:rPr>
            </w:r>
            <w:r w:rsidRPr="00780C2E">
              <w:rPr>
                <w:rFonts w:ascii="Arial" w:eastAsia="Calibri" w:hAnsi="Arial" w:cs="Arial"/>
                <w:sz w:val="20"/>
                <w:szCs w:val="20"/>
                <w:lang w:val="en-GB"/>
              </w:rPr>
              <w:fldChar w:fldCharType="separate"/>
            </w:r>
            <w:r w:rsidR="00AB0C95">
              <w:rPr>
                <w:rFonts w:ascii="Arial" w:eastAsia="Calibri" w:hAnsi="Arial" w:cs="Arial"/>
                <w:noProof/>
                <w:sz w:val="20"/>
                <w:szCs w:val="20"/>
                <w:lang w:val="en-GB"/>
              </w:rPr>
              <w:t>(88)</w:t>
            </w:r>
            <w:r w:rsidRPr="00780C2E">
              <w:rPr>
                <w:rFonts w:ascii="Arial" w:eastAsia="Calibri" w:hAnsi="Arial" w:cs="Arial"/>
                <w:sz w:val="20"/>
                <w:szCs w:val="20"/>
                <w:lang w:val="en-GB"/>
              </w:rPr>
              <w:fldChar w:fldCharType="end"/>
            </w:r>
          </w:p>
          <w:p w14:paraId="72F3CAFF" w14:textId="77777777" w:rsidR="00780C2E" w:rsidRPr="00780C2E" w:rsidRDefault="00780C2E" w:rsidP="00B8179F">
            <w:pPr>
              <w:pStyle w:val="NoSpacing1"/>
              <w:numPr>
                <w:ilvl w:val="0"/>
                <w:numId w:val="19"/>
              </w:numPr>
              <w:jc w:val="both"/>
              <w:rPr>
                <w:rFonts w:ascii="Arial" w:eastAsia="Calibri" w:hAnsi="Arial" w:cs="Arial"/>
                <w:sz w:val="20"/>
                <w:szCs w:val="20"/>
                <w:lang w:val="en-GB"/>
              </w:rPr>
            </w:pPr>
            <w:r w:rsidRPr="00780C2E">
              <w:rPr>
                <w:rFonts w:ascii="Arial" w:hAnsi="Arial" w:cs="Arial"/>
                <w:color w:val="000000"/>
                <w:sz w:val="20"/>
                <w:szCs w:val="20"/>
                <w:lang w:eastAsia="en-GB"/>
              </w:rPr>
              <w:t>Prospective study involving three behviousal interventions among physicians in 47 ambulatory care practices in Boston and Los Angeles to reduce inappropriate prescribing for acute respiratory infections</w:t>
            </w:r>
          </w:p>
          <w:p w14:paraId="0DBF9AF1" w14:textId="77777777" w:rsidR="00780C2E" w:rsidRPr="00780C2E" w:rsidRDefault="00780C2E" w:rsidP="00B8179F">
            <w:pPr>
              <w:pStyle w:val="NoSpacing1"/>
              <w:numPr>
                <w:ilvl w:val="0"/>
                <w:numId w:val="19"/>
              </w:numPr>
              <w:jc w:val="both"/>
              <w:rPr>
                <w:rFonts w:ascii="Arial" w:eastAsia="Calibri" w:hAnsi="Arial" w:cs="Arial"/>
                <w:sz w:val="20"/>
                <w:szCs w:val="20"/>
                <w:lang w:val="en-GB"/>
              </w:rPr>
            </w:pPr>
            <w:r w:rsidRPr="00780C2E">
              <w:rPr>
                <w:rFonts w:ascii="Arial" w:hAnsi="Arial" w:cs="Arial"/>
                <w:color w:val="000000"/>
                <w:sz w:val="20"/>
                <w:szCs w:val="20"/>
                <w:lang w:eastAsia="en-GB"/>
              </w:rPr>
              <w:t>Intervention implemented alone or in combination and included (i) suggested alternatives in electronic order sets suggesting for instance non-antibiotic treatments for these infections; (ii) accountable justification - prompting clinicians to enter free-text justifications for prescribing any antibiotic for these infections; (iii) peer comparisons with "top performers"</w:t>
            </w:r>
          </w:p>
          <w:p w14:paraId="0AA7BE3C" w14:textId="77777777" w:rsidR="00780C2E" w:rsidRPr="00780C2E" w:rsidRDefault="00780C2E" w:rsidP="00B8179F">
            <w:pPr>
              <w:pStyle w:val="NoSpacing1"/>
              <w:numPr>
                <w:ilvl w:val="0"/>
                <w:numId w:val="19"/>
              </w:numPr>
              <w:jc w:val="both"/>
              <w:rPr>
                <w:rFonts w:ascii="Arial" w:eastAsia="Calibri" w:hAnsi="Arial" w:cs="Arial"/>
                <w:sz w:val="20"/>
                <w:szCs w:val="20"/>
                <w:lang w:val="en-GB"/>
              </w:rPr>
            </w:pPr>
            <w:r w:rsidRPr="00780C2E">
              <w:rPr>
                <w:rFonts w:ascii="Arial" w:hAnsi="Arial" w:cs="Arial"/>
                <w:color w:val="000000"/>
                <w:sz w:val="20"/>
                <w:szCs w:val="20"/>
                <w:lang w:eastAsia="en-GB"/>
              </w:rPr>
              <w:t>Mean antibiotic prescribing rates decreased from 22.1% (18 months pre-intervention) to 6.1% for suggested alternatives 18 months post intervention; from 23.2% to 5.2% for accountable justification; and from 19.9% to 3.7% for peer comparison</w:t>
            </w:r>
          </w:p>
        </w:tc>
      </w:tr>
    </w:tbl>
    <w:p w14:paraId="22275F5F" w14:textId="77777777" w:rsidR="00780C2E" w:rsidRPr="00780C2E" w:rsidRDefault="00780C2E" w:rsidP="00780C2E">
      <w:pPr>
        <w:pStyle w:val="NoSpacing1"/>
        <w:jc w:val="both"/>
        <w:rPr>
          <w:rFonts w:ascii="Arial" w:hAnsi="Arial" w:cs="Arial"/>
          <w:sz w:val="20"/>
          <w:szCs w:val="20"/>
          <w:lang w:val="en-GB" w:eastAsia="en-GB"/>
        </w:rPr>
      </w:pPr>
    </w:p>
    <w:p w14:paraId="66D9A435" w14:textId="77777777" w:rsidR="00780C2E" w:rsidRDefault="00780C2E">
      <w:pPr>
        <w:rPr>
          <w:rFonts w:ascii="Arial" w:eastAsia="Calibri" w:hAnsi="Arial" w:cs="Arial"/>
          <w:b/>
          <w:bCs/>
          <w:sz w:val="20"/>
          <w:szCs w:val="20"/>
          <w:lang w:eastAsia="nl-BE"/>
        </w:rPr>
      </w:pPr>
      <w:r>
        <w:rPr>
          <w:rFonts w:ascii="Arial" w:eastAsia="Calibri" w:hAnsi="Arial" w:cs="Arial"/>
          <w:b/>
          <w:bCs/>
          <w:sz w:val="20"/>
          <w:szCs w:val="20"/>
        </w:rPr>
        <w:br w:type="page"/>
      </w:r>
    </w:p>
    <w:p w14:paraId="5B8275C2" w14:textId="4B5A3835" w:rsidR="00780C2E" w:rsidRPr="00780C2E" w:rsidRDefault="00780C2E" w:rsidP="00780C2E">
      <w:pPr>
        <w:pStyle w:val="NoSpacing1"/>
        <w:spacing w:after="120"/>
        <w:jc w:val="both"/>
        <w:rPr>
          <w:rFonts w:ascii="Arial" w:eastAsia="Calibri" w:hAnsi="Arial" w:cs="Arial"/>
          <w:b/>
          <w:bCs/>
          <w:sz w:val="20"/>
          <w:szCs w:val="20"/>
          <w:lang w:val="en-GB"/>
        </w:rPr>
      </w:pPr>
      <w:r w:rsidRPr="00780C2E">
        <w:rPr>
          <w:rFonts w:ascii="Arial" w:eastAsia="Calibri" w:hAnsi="Arial" w:cs="Arial"/>
          <w:b/>
          <w:bCs/>
          <w:sz w:val="20"/>
          <w:szCs w:val="20"/>
          <w:lang w:val="en-GB"/>
        </w:rPr>
        <w:lastRenderedPageBreak/>
        <w:t xml:space="preserve">Table </w:t>
      </w:r>
      <w:r w:rsidR="00AB0C95">
        <w:rPr>
          <w:rFonts w:ascii="Arial" w:eastAsia="Calibri" w:hAnsi="Arial" w:cs="Arial"/>
          <w:b/>
          <w:bCs/>
          <w:sz w:val="20"/>
          <w:szCs w:val="20"/>
          <w:lang w:val="en-GB"/>
        </w:rPr>
        <w:t>F</w:t>
      </w:r>
      <w:r w:rsidRPr="00780C2E">
        <w:rPr>
          <w:rFonts w:ascii="Arial" w:eastAsia="Calibri" w:hAnsi="Arial" w:cs="Arial"/>
          <w:b/>
          <w:bCs/>
          <w:sz w:val="20"/>
          <w:szCs w:val="20"/>
          <w:lang w:val="en-GB"/>
        </w:rPr>
        <w:t xml:space="preserve">:  Antibiotic Public Awareness Campaigns and </w:t>
      </w:r>
      <w:r>
        <w:rPr>
          <w:rFonts w:ascii="Arial" w:eastAsia="Calibri" w:hAnsi="Arial" w:cs="Arial"/>
          <w:b/>
          <w:bCs/>
          <w:sz w:val="20"/>
          <w:szCs w:val="20"/>
          <w:lang w:val="en-GB"/>
        </w:rPr>
        <w:t>t</w:t>
      </w:r>
      <w:r w:rsidRPr="00780C2E">
        <w:rPr>
          <w:rFonts w:ascii="Arial" w:eastAsia="Calibri" w:hAnsi="Arial" w:cs="Arial"/>
          <w:b/>
          <w:bCs/>
          <w:sz w:val="20"/>
          <w:szCs w:val="20"/>
          <w:lang w:val="en-GB"/>
        </w:rPr>
        <w:t xml:space="preserve">heir </w:t>
      </w:r>
      <w:r>
        <w:rPr>
          <w:rFonts w:ascii="Arial" w:eastAsia="Calibri" w:hAnsi="Arial" w:cs="Arial"/>
          <w:b/>
          <w:bCs/>
          <w:sz w:val="20"/>
          <w:szCs w:val="20"/>
          <w:lang w:val="en-GB"/>
        </w:rPr>
        <w:t>i</w:t>
      </w:r>
      <w:r w:rsidRPr="00780C2E">
        <w:rPr>
          <w:rFonts w:ascii="Arial" w:eastAsia="Calibri" w:hAnsi="Arial" w:cs="Arial"/>
          <w:b/>
          <w:bCs/>
          <w:sz w:val="20"/>
          <w:szCs w:val="20"/>
          <w:lang w:val="en-GB"/>
        </w:rPr>
        <w:t xml:space="preserve">nfluence </w:t>
      </w:r>
      <w:r>
        <w:rPr>
          <w:rFonts w:ascii="Arial" w:eastAsia="Calibri" w:hAnsi="Arial" w:cs="Arial"/>
          <w:b/>
          <w:bCs/>
          <w:sz w:val="20"/>
          <w:szCs w:val="20"/>
          <w:lang w:val="en-GB"/>
        </w:rPr>
        <w:t>e</w:t>
      </w:r>
      <w:r w:rsidRPr="00780C2E">
        <w:rPr>
          <w:rFonts w:ascii="Arial" w:eastAsia="Calibri" w:hAnsi="Arial" w:cs="Arial"/>
          <w:b/>
          <w:bCs/>
          <w:sz w:val="20"/>
          <w:szCs w:val="20"/>
          <w:lang w:val="en-GB"/>
        </w:rPr>
        <w:t>specially in High Income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046"/>
      </w:tblGrid>
      <w:tr w:rsidR="00780C2E" w:rsidRPr="00780C2E" w14:paraId="261DBA0C" w14:textId="77777777" w:rsidTr="0005640A">
        <w:tc>
          <w:tcPr>
            <w:tcW w:w="0" w:type="auto"/>
            <w:shd w:val="clear" w:color="auto" w:fill="auto"/>
          </w:tcPr>
          <w:p w14:paraId="36EC80CC" w14:textId="77777777" w:rsidR="00780C2E" w:rsidRPr="00780C2E" w:rsidRDefault="00780C2E" w:rsidP="0005640A">
            <w:pPr>
              <w:pStyle w:val="NoSpacing1"/>
              <w:jc w:val="both"/>
              <w:rPr>
                <w:rFonts w:ascii="Arial" w:hAnsi="Arial" w:cs="Arial"/>
                <w:b/>
                <w:sz w:val="20"/>
                <w:szCs w:val="20"/>
                <w:lang w:val="en-GB"/>
              </w:rPr>
            </w:pPr>
            <w:r w:rsidRPr="00780C2E">
              <w:rPr>
                <w:rFonts w:ascii="Arial" w:hAnsi="Arial" w:cs="Arial"/>
                <w:b/>
                <w:sz w:val="20"/>
                <w:szCs w:val="20"/>
                <w:lang w:val="en-GB"/>
              </w:rPr>
              <w:t>Country</w:t>
            </w:r>
          </w:p>
        </w:tc>
        <w:tc>
          <w:tcPr>
            <w:tcW w:w="0" w:type="auto"/>
            <w:shd w:val="clear" w:color="auto" w:fill="auto"/>
          </w:tcPr>
          <w:p w14:paraId="2A15EC79" w14:textId="77777777" w:rsidR="00780C2E" w:rsidRPr="00780C2E" w:rsidRDefault="00780C2E" w:rsidP="0005640A">
            <w:pPr>
              <w:pStyle w:val="NoSpacing1"/>
              <w:jc w:val="both"/>
              <w:rPr>
                <w:rFonts w:ascii="Arial" w:hAnsi="Arial" w:cs="Arial"/>
                <w:b/>
                <w:sz w:val="20"/>
                <w:szCs w:val="20"/>
                <w:lang w:val="en-GB"/>
              </w:rPr>
            </w:pPr>
            <w:r w:rsidRPr="00780C2E">
              <w:rPr>
                <w:rFonts w:ascii="Arial" w:hAnsi="Arial" w:cs="Arial"/>
                <w:b/>
                <w:sz w:val="20"/>
                <w:szCs w:val="20"/>
                <w:lang w:val="en-GB"/>
              </w:rPr>
              <w:t>Details</w:t>
            </w:r>
          </w:p>
        </w:tc>
      </w:tr>
      <w:tr w:rsidR="00780C2E" w:rsidRPr="00780C2E" w14:paraId="79E3AD50" w14:textId="77777777" w:rsidTr="0005640A">
        <w:tc>
          <w:tcPr>
            <w:tcW w:w="0" w:type="auto"/>
            <w:shd w:val="clear" w:color="auto" w:fill="auto"/>
          </w:tcPr>
          <w:p w14:paraId="5D771AE6" w14:textId="40B44040" w:rsidR="00780C2E" w:rsidRPr="00780C2E" w:rsidRDefault="00780C2E" w:rsidP="0005640A">
            <w:pPr>
              <w:pStyle w:val="NoSpacing1"/>
              <w:jc w:val="both"/>
              <w:rPr>
                <w:rFonts w:ascii="Arial" w:hAnsi="Arial" w:cs="Arial"/>
                <w:sz w:val="20"/>
                <w:szCs w:val="20"/>
                <w:lang w:val="en-GB"/>
              </w:rPr>
            </w:pPr>
            <w:r w:rsidRPr="00780C2E">
              <w:rPr>
                <w:rFonts w:ascii="Arial" w:hAnsi="Arial" w:cs="Arial"/>
                <w:sz w:val="20"/>
                <w:szCs w:val="20"/>
                <w:lang w:val="en-GB"/>
              </w:rPr>
              <w:t xml:space="preserve">Europe - 2013 </w:t>
            </w:r>
            <w:r w:rsidRPr="00780C2E">
              <w:rPr>
                <w:rFonts w:ascii="Arial" w:hAnsi="Arial" w:cs="Arial"/>
                <w:sz w:val="20"/>
                <w:szCs w:val="20"/>
                <w:lang w:val="en-GB"/>
              </w:rPr>
              <w:fldChar w:fldCharType="begin"/>
            </w:r>
            <w:r w:rsidR="00AB0C95">
              <w:rPr>
                <w:rFonts w:ascii="Arial" w:hAnsi="Arial" w:cs="Arial"/>
                <w:sz w:val="20"/>
                <w:szCs w:val="20"/>
                <w:lang w:val="en-GB"/>
              </w:rPr>
              <w:instrText xml:space="preserve"> ADDIN EN.CITE &lt;EndNote&gt;&lt;Cite&gt;&lt;Author&gt;Filippini&lt;/Author&gt;&lt;Year&gt;2013&lt;/Year&gt;&lt;RecNum&gt;3839&lt;/RecNum&gt;&lt;DisplayText&gt;(89)&lt;/DisplayText&gt;&lt;record&gt;&lt;rec-number&gt;3839&lt;/rec-number&gt;&lt;foreign-keys&gt;&lt;key app="EN" db-id="tztewz5eed050ueewv75axahvav02sewvwrv" timestamp="1542653327"&gt;3839&lt;/key&gt;&lt;/foreign-keys&gt;&lt;ref-type name="Journal Article"&gt;17&lt;/ref-type&gt;&lt;contributors&gt;&lt;authors&gt;&lt;author&gt;Filippini, M.&lt;/author&gt;&lt;author&gt;Ortiz, L. G.&lt;/author&gt;&lt;author&gt;Masiero, G.&lt;/author&gt;&lt;/authors&gt;&lt;/contributors&gt;&lt;auth-address&gt;Department of Economics, University of Lugano, Switzerland.&lt;/auth-address&gt;&lt;titles&gt;&lt;title&gt;Assessing the impact of national antibiotic campaigns in Europe&lt;/title&gt;&lt;secondary-title&gt;Eur J Health Econ&lt;/secondary-title&gt;&lt;alt-title&gt;The European journal of health economics : HEPAC : health economics in prevention and care&lt;/alt-title&gt;&lt;/titles&gt;&lt;periodical&gt;&lt;full-title&gt;Eur J Health Econ&lt;/full-title&gt;&lt;abbr-1&gt;The European journal of health economics : HEPAC : health economics in prevention and care&lt;/abbr-1&gt;&lt;/periodical&gt;&lt;alt-periodical&gt;&lt;full-title&gt;Eur J Health Econ&lt;/full-title&gt;&lt;abbr-1&gt;The European journal of health economics : HEPAC : health economics in prevention and care&lt;/abbr-1&gt;&lt;/alt-periodical&gt;&lt;pages&gt;587-99&lt;/pages&gt;&lt;volume&gt;14&lt;/volume&gt;&lt;number&gt;4&lt;/number&gt;&lt;edition&gt;2012/06/19&lt;/edition&gt;&lt;keywords&gt;&lt;keyword&gt;Anti-Bacterial Agents/*therapeutic use&lt;/keyword&gt;&lt;keyword&gt;Europe/epidemiology&lt;/keyword&gt;&lt;keyword&gt;*Health Policy&lt;/keyword&gt;&lt;keyword&gt;Humans&lt;/keyword&gt;&lt;keyword&gt;Models, Theoretical&lt;/keyword&gt;&lt;keyword&gt;*Practice Patterns, Physicians&amp;apos;/statistics &amp;amp; numerical data&lt;/keyword&gt;&lt;keyword&gt;Program Evaluation&lt;/keyword&gt;&lt;/keywords&gt;&lt;dates&gt;&lt;year&gt;2013&lt;/year&gt;&lt;pub-dates&gt;&lt;date&gt;Aug&lt;/date&gt;&lt;/pub-dates&gt;&lt;/dates&gt;&lt;isbn&gt;1618-7598&lt;/isbn&gt;&lt;accession-num&gt;22706960&lt;/accession-num&gt;&lt;urls&gt;&lt;/urls&gt;&lt;electronic-resource-num&gt;10.1007/s10198-012-0404-9&lt;/electronic-resource-num&gt;&lt;remote-database-provider&gt;NLM&lt;/remote-database-provider&gt;&lt;language&gt;eng&lt;/language&gt;&lt;/record&gt;&lt;/Cite&gt;&lt;/EndNote&gt;</w:instrText>
            </w:r>
            <w:r w:rsidRPr="00780C2E">
              <w:rPr>
                <w:rFonts w:ascii="Arial" w:hAnsi="Arial" w:cs="Arial"/>
                <w:sz w:val="20"/>
                <w:szCs w:val="20"/>
                <w:lang w:val="en-GB"/>
              </w:rPr>
              <w:fldChar w:fldCharType="separate"/>
            </w:r>
            <w:r w:rsidR="00AB0C95">
              <w:rPr>
                <w:rFonts w:ascii="Arial" w:hAnsi="Arial" w:cs="Arial"/>
                <w:noProof/>
                <w:sz w:val="20"/>
                <w:szCs w:val="20"/>
                <w:lang w:val="en-GB"/>
              </w:rPr>
              <w:t>(89)</w:t>
            </w:r>
            <w:r w:rsidRPr="00780C2E">
              <w:rPr>
                <w:rFonts w:ascii="Arial" w:hAnsi="Arial" w:cs="Arial"/>
                <w:sz w:val="20"/>
                <w:szCs w:val="20"/>
                <w:lang w:val="en-GB"/>
              </w:rPr>
              <w:fldChar w:fldCharType="end"/>
            </w:r>
          </w:p>
        </w:tc>
        <w:tc>
          <w:tcPr>
            <w:tcW w:w="0" w:type="auto"/>
            <w:shd w:val="clear" w:color="auto" w:fill="auto"/>
          </w:tcPr>
          <w:p w14:paraId="3D4FE0C4" w14:textId="77777777" w:rsidR="00780C2E" w:rsidRPr="00780C2E" w:rsidRDefault="00780C2E" w:rsidP="00B8179F">
            <w:pPr>
              <w:pStyle w:val="NoSpacing1"/>
              <w:numPr>
                <w:ilvl w:val="0"/>
                <w:numId w:val="20"/>
              </w:numPr>
              <w:jc w:val="both"/>
              <w:rPr>
                <w:rFonts w:ascii="Arial" w:eastAsia="Calibri" w:hAnsi="Arial" w:cs="Arial"/>
                <w:sz w:val="20"/>
                <w:szCs w:val="20"/>
                <w:lang w:val="en-GB"/>
              </w:rPr>
            </w:pPr>
            <w:r w:rsidRPr="00780C2E">
              <w:rPr>
                <w:rFonts w:ascii="Arial" w:eastAsia="Calibri" w:hAnsi="Arial" w:cs="Arial"/>
                <w:sz w:val="20"/>
                <w:szCs w:val="20"/>
                <w:lang w:val="en-GB"/>
              </w:rPr>
              <w:t>Comparable data on systemic antibiotics administered among 21 European countries combined with data on national campaigns from the public health literature</w:t>
            </w:r>
          </w:p>
          <w:p w14:paraId="3C6E98AB" w14:textId="77777777" w:rsidR="00780C2E" w:rsidRPr="00780C2E" w:rsidRDefault="00780C2E" w:rsidP="00B8179F">
            <w:pPr>
              <w:pStyle w:val="NoSpacing1"/>
              <w:numPr>
                <w:ilvl w:val="0"/>
                <w:numId w:val="20"/>
              </w:numPr>
              <w:jc w:val="both"/>
              <w:rPr>
                <w:rFonts w:ascii="Arial" w:eastAsia="Calibri" w:hAnsi="Arial" w:cs="Arial"/>
                <w:sz w:val="20"/>
                <w:szCs w:val="20"/>
                <w:lang w:val="en-GB"/>
              </w:rPr>
            </w:pPr>
            <w:r w:rsidRPr="00780C2E">
              <w:rPr>
                <w:rFonts w:ascii="Arial" w:eastAsia="Calibri" w:hAnsi="Arial" w:cs="Arial"/>
                <w:sz w:val="20"/>
                <w:szCs w:val="20"/>
                <w:lang w:val="en-GB"/>
              </w:rPr>
              <w:t>Public campaigns significantly reduced ambulatory care antibiotic utilisation by 1.3 to 5.6 DIDs equating to a mean reduction of 6.5 to 28.3 % on pre-intervention levels</w:t>
            </w:r>
          </w:p>
        </w:tc>
      </w:tr>
      <w:tr w:rsidR="00780C2E" w:rsidRPr="00780C2E" w14:paraId="6E9E69A7" w14:textId="77777777" w:rsidTr="0005640A">
        <w:tc>
          <w:tcPr>
            <w:tcW w:w="0" w:type="auto"/>
            <w:shd w:val="clear" w:color="auto" w:fill="auto"/>
          </w:tcPr>
          <w:p w14:paraId="2E7CC40F" w14:textId="0A495D8C" w:rsidR="00780C2E" w:rsidRPr="00780C2E" w:rsidRDefault="00780C2E" w:rsidP="0005640A">
            <w:pPr>
              <w:pStyle w:val="NoSpacing1"/>
              <w:jc w:val="both"/>
              <w:rPr>
                <w:rFonts w:ascii="Arial" w:hAnsi="Arial" w:cs="Arial"/>
                <w:sz w:val="20"/>
                <w:szCs w:val="20"/>
                <w:lang w:val="en-GB"/>
              </w:rPr>
            </w:pPr>
            <w:r w:rsidRPr="00780C2E">
              <w:rPr>
                <w:rFonts w:ascii="Arial" w:hAnsi="Arial" w:cs="Arial"/>
                <w:sz w:val="20"/>
                <w:szCs w:val="20"/>
                <w:lang w:val="en-GB"/>
              </w:rPr>
              <w:t xml:space="preserve">European Commission – 2009 and 2013 </w:t>
            </w:r>
            <w:r w:rsidRPr="00780C2E">
              <w:rPr>
                <w:rFonts w:ascii="Arial" w:hAnsi="Arial" w:cs="Arial"/>
                <w:sz w:val="20"/>
                <w:szCs w:val="20"/>
                <w:lang w:val="en-GB"/>
              </w:rPr>
              <w:fldChar w:fldCharType="begin"/>
            </w:r>
            <w:r w:rsidR="00AB0C95">
              <w:rPr>
                <w:rFonts w:ascii="Arial" w:hAnsi="Arial" w:cs="Arial"/>
                <w:sz w:val="20"/>
                <w:szCs w:val="20"/>
                <w:lang w:val="en-GB"/>
              </w:rPr>
              <w:instrText xml:space="preserve"> ADDIN EN.CITE &lt;EndNote&gt;&lt;Cite&gt;&lt;Author&gt;Monnet&lt;/Author&gt;&lt;Year&gt;2016&lt;/Year&gt;&lt;RecNum&gt;4349&lt;/RecNum&gt;&lt;DisplayText&gt;(90)&lt;/DisplayText&gt;&lt;record&gt;&lt;rec-number&gt;4349&lt;/rec-number&gt;&lt;foreign-keys&gt;&lt;key app="EN" db-id="tztewz5eed050ueewv75axahvav02sewvwrv" timestamp="1550231776"&gt;4349&lt;/key&gt;&lt;/foreign-keys&gt;&lt;ref-type name="Journal Article"&gt;17&lt;/ref-type&gt;&lt;contributors&gt;&lt;authors&gt;&lt;author&gt;Monnet, D. L.&lt;/author&gt;&lt;author&gt;Safrany, N.&lt;/author&gt;&lt;author&gt;Heine, N.&lt;/author&gt;&lt;author&gt;Price, C.&lt;/author&gt;&lt;/authors&gt;&lt;/contributors&gt;&lt;auth-address&gt;Office of the Chief Scientist, European Centre for Disease Prevention and Control, Solna, Sweden dominiquel.monnet@ecdc.europa.eu.&amp;#xD;Crisis Management and Preparedness in Health Unit, Directorate-General for Health and Food Safety, European Commission, Luxembourg, Luxembourg.&lt;/auth-address&gt;&lt;titles&gt;&lt;title&gt;Comment on: A systematic review of the public&amp;apos;s knowledge and beliefs about antibiotic resistance&lt;/title&gt;&lt;secondary-title&gt;J Antimicrob Chemother&lt;/secondary-title&gt;&lt;alt-title&gt;The Journal of antimicrobial chemotherapy&lt;/alt-title&gt;&lt;/titles&gt;&lt;periodical&gt;&lt;full-title&gt;J Antimicrob Chemother&lt;/full-title&gt;&lt;abbr-1&gt;The Journal of antimicrobial chemotherapy&lt;/abbr-1&gt;&lt;/periodical&gt;&lt;alt-periodical&gt;&lt;full-title&gt;J Antimicrob Chemother&lt;/full-title&gt;&lt;abbr-1&gt;The Journal of antimicrobial chemotherapy&lt;/abbr-1&gt;&lt;/alt-periodical&gt;&lt;pages&gt;2364-5&lt;/pages&gt;&lt;volume&gt;71&lt;/volume&gt;&lt;number&gt;8&lt;/number&gt;&lt;edition&gt;2016/05/28&lt;/edition&gt;&lt;keywords&gt;&lt;keyword&gt;*Drug Resistance, Microbial&lt;/keyword&gt;&lt;keyword&gt;*Health Knowledge, Attitudes, Practice&lt;/keyword&gt;&lt;keyword&gt;Humans&lt;/keyword&gt;&lt;/keywords&gt;&lt;dates&gt;&lt;year&gt;2016&lt;/year&gt;&lt;pub-dates&gt;&lt;date&gt;Aug&lt;/date&gt;&lt;/pub-dates&gt;&lt;/dates&gt;&lt;isbn&gt;0305-7453&lt;/isbn&gt;&lt;accession-num&gt;27231275&lt;/accession-num&gt;&lt;urls&gt;&lt;/urls&gt;&lt;custom2&gt;PMC4954925&lt;/custom2&gt;&lt;electronic-resource-num&gt;10.1093/jac/dkw141&lt;/electronic-resource-num&gt;&lt;remote-database-provider&gt;NLM&lt;/remote-database-provider&gt;&lt;language&gt;eng&lt;/language&gt;&lt;/record&gt;&lt;/Cite&gt;&lt;/EndNote&gt;</w:instrText>
            </w:r>
            <w:r w:rsidRPr="00780C2E">
              <w:rPr>
                <w:rFonts w:ascii="Arial" w:hAnsi="Arial" w:cs="Arial"/>
                <w:sz w:val="20"/>
                <w:szCs w:val="20"/>
                <w:lang w:val="en-GB"/>
              </w:rPr>
              <w:fldChar w:fldCharType="separate"/>
            </w:r>
            <w:r w:rsidR="00AB0C95">
              <w:rPr>
                <w:rFonts w:ascii="Arial" w:hAnsi="Arial" w:cs="Arial"/>
                <w:noProof/>
                <w:sz w:val="20"/>
                <w:szCs w:val="20"/>
                <w:lang w:val="en-GB"/>
              </w:rPr>
              <w:t>(90)</w:t>
            </w:r>
            <w:r w:rsidRPr="00780C2E">
              <w:rPr>
                <w:rFonts w:ascii="Arial" w:hAnsi="Arial" w:cs="Arial"/>
                <w:sz w:val="20"/>
                <w:szCs w:val="20"/>
                <w:lang w:val="en-GB"/>
              </w:rPr>
              <w:fldChar w:fldCharType="end"/>
            </w:r>
          </w:p>
        </w:tc>
        <w:tc>
          <w:tcPr>
            <w:tcW w:w="0" w:type="auto"/>
            <w:shd w:val="clear" w:color="auto" w:fill="auto"/>
          </w:tcPr>
          <w:p w14:paraId="037A3FCE" w14:textId="77777777" w:rsidR="00780C2E" w:rsidRPr="00780C2E" w:rsidRDefault="00780C2E" w:rsidP="00B8179F">
            <w:pPr>
              <w:pStyle w:val="NoSpacing1"/>
              <w:numPr>
                <w:ilvl w:val="0"/>
                <w:numId w:val="21"/>
              </w:numPr>
              <w:jc w:val="both"/>
              <w:rPr>
                <w:rFonts w:ascii="Arial" w:hAnsi="Arial" w:cs="Arial"/>
                <w:sz w:val="20"/>
                <w:szCs w:val="20"/>
                <w:lang w:val="en-GB"/>
              </w:rPr>
            </w:pPr>
            <w:r w:rsidRPr="00780C2E">
              <w:rPr>
                <w:rFonts w:ascii="Arial" w:hAnsi="Arial" w:cs="Arial"/>
                <w:sz w:val="20"/>
                <w:szCs w:val="20"/>
                <w:lang w:val="en-GB"/>
              </w:rPr>
              <w:t>The Eurobarometer surveys showed there was an increase in the number of people who responded that antibiotics do not kill viruses and are not effective against influenza and colds between 2009 and 2013</w:t>
            </w:r>
          </w:p>
          <w:p w14:paraId="03EE78D6" w14:textId="77777777" w:rsidR="00780C2E" w:rsidRPr="00780C2E" w:rsidRDefault="00780C2E" w:rsidP="00B8179F">
            <w:pPr>
              <w:pStyle w:val="NoSpacing1"/>
              <w:numPr>
                <w:ilvl w:val="0"/>
                <w:numId w:val="21"/>
              </w:numPr>
              <w:jc w:val="both"/>
              <w:rPr>
                <w:rFonts w:ascii="Arial" w:hAnsi="Arial" w:cs="Arial"/>
                <w:sz w:val="20"/>
                <w:szCs w:val="20"/>
                <w:lang w:val="en-GB"/>
              </w:rPr>
            </w:pPr>
            <w:r w:rsidRPr="00780C2E">
              <w:rPr>
                <w:rFonts w:ascii="Arial" w:hAnsi="Arial" w:cs="Arial"/>
                <w:sz w:val="20"/>
                <w:szCs w:val="20"/>
                <w:lang w:val="en-GB"/>
              </w:rPr>
              <w:t>This was seen as encouraging since the key messages of European Antibiotic Awareness Day campaigns were to reduce unnecessary requests and use of antibiotics for such infections</w:t>
            </w:r>
          </w:p>
        </w:tc>
      </w:tr>
      <w:tr w:rsidR="00780C2E" w:rsidRPr="00780C2E" w14:paraId="766B98AB" w14:textId="77777777" w:rsidTr="0005640A">
        <w:tc>
          <w:tcPr>
            <w:tcW w:w="0" w:type="auto"/>
            <w:shd w:val="clear" w:color="auto" w:fill="auto"/>
          </w:tcPr>
          <w:p w14:paraId="4E48298C" w14:textId="2A6488ED" w:rsidR="00780C2E" w:rsidRPr="00780C2E" w:rsidRDefault="00780C2E" w:rsidP="0005640A">
            <w:pPr>
              <w:pStyle w:val="NoSpacing1"/>
              <w:jc w:val="both"/>
              <w:rPr>
                <w:rFonts w:ascii="Arial" w:hAnsi="Arial" w:cs="Arial"/>
                <w:sz w:val="20"/>
                <w:szCs w:val="20"/>
                <w:lang w:val="en-GB"/>
              </w:rPr>
            </w:pPr>
            <w:r w:rsidRPr="00780C2E">
              <w:rPr>
                <w:rFonts w:ascii="Arial" w:hAnsi="Arial" w:cs="Arial"/>
                <w:sz w:val="20"/>
                <w:szCs w:val="20"/>
                <w:lang w:val="en-GB"/>
              </w:rPr>
              <w:t xml:space="preserve">England – 2015 </w:t>
            </w:r>
            <w:r w:rsidRPr="00780C2E">
              <w:rPr>
                <w:rFonts w:ascii="Arial" w:hAnsi="Arial" w:cs="Arial"/>
                <w:sz w:val="20"/>
                <w:szCs w:val="20"/>
                <w:lang w:val="en-GB"/>
              </w:rPr>
              <w:fldChar w:fldCharType="begin">
                <w:fldData xml:space="preserve">PEVuZE5vdGU+PENpdGU+PEF1dGhvcj5Bc2hpcnUtT3JlZG9wZTwvQXV0aG9yPjxZZWFyPjIwMTU8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</w:fldData>
              </w:fldChar>
            </w:r>
            <w:r w:rsidR="00AB0C95">
              <w:rPr>
                <w:rFonts w:ascii="Arial" w:hAnsi="Arial" w:cs="Arial"/>
                <w:sz w:val="20"/>
                <w:szCs w:val="20"/>
                <w:lang w:val="en-GB"/>
              </w:rPr>
              <w:instrText xml:space="preserve"> ADDIN EN.CITE </w:instrText>
            </w:r>
            <w:r w:rsidR="00AB0C95">
              <w:rPr>
                <w:rFonts w:ascii="Arial" w:hAnsi="Arial" w:cs="Arial"/>
                <w:sz w:val="20"/>
                <w:szCs w:val="20"/>
                <w:lang w:val="en-GB"/>
              </w:rPr>
              <w:fldChar w:fldCharType="begin">
                <w:fldData xml:space="preserve">PEVuZE5vdGU+PENpdGU+PEF1dGhvcj5Bc2hpcnUtT3JlZG9wZTwvQXV0aG9yPjxZZWFyPjIwMTU8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</w:fldData>
              </w:fldChar>
            </w:r>
            <w:r w:rsidR="00AB0C95">
              <w:rPr>
                <w:rFonts w:ascii="Arial" w:hAnsi="Arial" w:cs="Arial"/>
                <w:sz w:val="20"/>
                <w:szCs w:val="20"/>
                <w:lang w:val="en-GB"/>
              </w:rPr>
              <w:instrText xml:space="preserve"> ADDIN EN.CITE.DATA </w:instrText>
            </w:r>
            <w:r w:rsidR="00AB0C95">
              <w:rPr>
                <w:rFonts w:ascii="Arial" w:hAnsi="Arial" w:cs="Arial"/>
                <w:sz w:val="20"/>
                <w:szCs w:val="20"/>
                <w:lang w:val="en-GB"/>
              </w:rPr>
            </w:r>
            <w:r w:rsidR="00AB0C95">
              <w:rPr>
                <w:rFonts w:ascii="Arial" w:hAnsi="Arial" w:cs="Arial"/>
                <w:sz w:val="20"/>
                <w:szCs w:val="20"/>
                <w:lang w:val="en-GB"/>
              </w:rPr>
              <w:fldChar w:fldCharType="end"/>
            </w:r>
            <w:r w:rsidRPr="00780C2E">
              <w:rPr>
                <w:rFonts w:ascii="Arial" w:hAnsi="Arial" w:cs="Arial"/>
                <w:sz w:val="20"/>
                <w:szCs w:val="20"/>
                <w:lang w:val="en-GB"/>
              </w:rPr>
            </w:r>
            <w:r w:rsidRPr="00780C2E">
              <w:rPr>
                <w:rFonts w:ascii="Arial" w:hAnsi="Arial" w:cs="Arial"/>
                <w:sz w:val="20"/>
                <w:szCs w:val="20"/>
                <w:lang w:val="en-GB"/>
              </w:rPr>
              <w:fldChar w:fldCharType="separate"/>
            </w:r>
            <w:r w:rsidR="00AB0C95">
              <w:rPr>
                <w:rFonts w:ascii="Arial" w:hAnsi="Arial" w:cs="Arial"/>
                <w:noProof/>
                <w:sz w:val="20"/>
                <w:szCs w:val="20"/>
                <w:lang w:val="en-GB"/>
              </w:rPr>
              <w:t>(91, 92)</w:t>
            </w:r>
            <w:r w:rsidRPr="00780C2E">
              <w:rPr>
                <w:rFonts w:ascii="Arial" w:hAnsi="Arial" w:cs="Arial"/>
                <w:sz w:val="20"/>
                <w:szCs w:val="20"/>
                <w:lang w:val="en-GB"/>
              </w:rPr>
              <w:fldChar w:fldCharType="end"/>
            </w:r>
          </w:p>
        </w:tc>
        <w:tc>
          <w:tcPr>
            <w:tcW w:w="0" w:type="auto"/>
            <w:shd w:val="clear" w:color="auto" w:fill="auto"/>
          </w:tcPr>
          <w:p w14:paraId="416EBFB1" w14:textId="77777777" w:rsidR="00780C2E" w:rsidRPr="00780C2E" w:rsidRDefault="00780C2E" w:rsidP="00B8179F">
            <w:pPr>
              <w:pStyle w:val="ListParagraph"/>
              <w:numPr>
                <w:ilvl w:val="0"/>
                <w:numId w:val="23"/>
              </w:numPr>
              <w:autoSpaceDE w:val="0"/>
              <w:autoSpaceDN w:val="0"/>
              <w:adjustRightInd w:val="0"/>
              <w:spacing w:after="0" w:line="240" w:lineRule="auto"/>
              <w:contextualSpacing w:val="0"/>
              <w:jc w:val="both"/>
              <w:rPr>
                <w:rFonts w:ascii="Arial" w:hAnsi="Arial" w:cs="Arial"/>
                <w:sz w:val="20"/>
                <w:szCs w:val="20"/>
                <w:lang w:val="en-GB"/>
              </w:rPr>
            </w:pPr>
            <w:r w:rsidRPr="00780C2E">
              <w:rPr>
                <w:rFonts w:ascii="Arial" w:hAnsi="Arial" w:cs="Arial"/>
                <w:sz w:val="20"/>
                <w:szCs w:val="20"/>
                <w:lang w:val="en-GB"/>
              </w:rPr>
              <w:t>Sustained regional multimodal campaign in the north of England targeting patients and physicians centring around Moxy Malone, a cartoon character developed for use in campaign materials, including posters, television, radio coupled with prescribing support over 2 years</w:t>
            </w:r>
          </w:p>
          <w:p w14:paraId="50BCCF5A" w14:textId="77777777" w:rsidR="00780C2E" w:rsidRPr="00780C2E" w:rsidRDefault="00780C2E" w:rsidP="00B8179F">
            <w:pPr>
              <w:pStyle w:val="ListParagraph"/>
              <w:numPr>
                <w:ilvl w:val="0"/>
                <w:numId w:val="23"/>
              </w:numPr>
              <w:autoSpaceDE w:val="0"/>
              <w:autoSpaceDN w:val="0"/>
              <w:adjustRightInd w:val="0"/>
              <w:spacing w:after="0" w:line="240" w:lineRule="auto"/>
              <w:contextualSpacing w:val="0"/>
              <w:jc w:val="both"/>
              <w:rPr>
                <w:rFonts w:ascii="Arial" w:hAnsi="Arial" w:cs="Arial"/>
                <w:sz w:val="20"/>
                <w:szCs w:val="20"/>
                <w:lang w:val="en-GB"/>
              </w:rPr>
            </w:pPr>
            <w:r w:rsidRPr="00780C2E">
              <w:rPr>
                <w:rFonts w:ascii="Arial" w:hAnsi="Arial" w:cs="Arial"/>
                <w:sz w:val="20"/>
                <w:szCs w:val="20"/>
                <w:lang w:val="en-GB"/>
              </w:rPr>
              <w:t>This resulted in a 5.8% reduction in prescription rates, equivalent to 21.7 fewer items prescribed per 1000 population</w:t>
            </w:r>
          </w:p>
        </w:tc>
      </w:tr>
      <w:tr w:rsidR="00780C2E" w:rsidRPr="00780C2E" w14:paraId="72C2FE4A" w14:textId="77777777" w:rsidTr="0005640A">
        <w:tc>
          <w:tcPr>
            <w:tcW w:w="0" w:type="auto"/>
            <w:shd w:val="clear" w:color="auto" w:fill="auto"/>
          </w:tcPr>
          <w:p w14:paraId="18CCC452" w14:textId="77777777" w:rsidR="00780C2E" w:rsidRPr="00780C2E" w:rsidRDefault="00780C2E" w:rsidP="0005640A">
            <w:pPr>
              <w:pStyle w:val="NoSpacing1"/>
              <w:jc w:val="both"/>
              <w:rPr>
                <w:rFonts w:ascii="Arial" w:hAnsi="Arial" w:cs="Arial"/>
                <w:sz w:val="20"/>
                <w:szCs w:val="20"/>
                <w:lang w:val="en-GB"/>
              </w:rPr>
            </w:pPr>
            <w:r w:rsidRPr="00780C2E">
              <w:rPr>
                <w:rFonts w:ascii="Arial" w:hAnsi="Arial" w:cs="Arial"/>
                <w:sz w:val="20"/>
                <w:szCs w:val="20"/>
                <w:lang w:val="en-GB"/>
              </w:rPr>
              <w:t>France 2009, 2011 and 2014</w:t>
            </w:r>
          </w:p>
        </w:tc>
        <w:tc>
          <w:tcPr>
            <w:tcW w:w="0" w:type="auto"/>
            <w:shd w:val="clear" w:color="auto" w:fill="auto"/>
          </w:tcPr>
          <w:p w14:paraId="02943C5C" w14:textId="5FE9502A" w:rsidR="00780C2E" w:rsidRPr="00780C2E" w:rsidRDefault="00780C2E" w:rsidP="0005640A">
            <w:pPr>
              <w:pStyle w:val="NoSpacing1"/>
              <w:jc w:val="both"/>
              <w:rPr>
                <w:rFonts w:ascii="Arial" w:hAnsi="Arial" w:cs="Arial"/>
                <w:sz w:val="20"/>
                <w:szCs w:val="20"/>
                <w:lang w:val="en-GB"/>
              </w:rPr>
            </w:pPr>
            <w:r w:rsidRPr="00780C2E">
              <w:rPr>
                <w:rFonts w:ascii="Arial" w:hAnsi="Arial" w:cs="Arial"/>
                <w:sz w:val="20"/>
                <w:szCs w:val="20"/>
                <w:lang w:val="en-GB"/>
              </w:rPr>
              <w:t xml:space="preserve">A) First study – 2009 </w:t>
            </w:r>
            <w:r w:rsidRPr="00780C2E">
              <w:rPr>
                <w:rFonts w:ascii="Arial" w:hAnsi="Arial" w:cs="Arial"/>
                <w:sz w:val="20"/>
                <w:szCs w:val="20"/>
                <w:lang w:val="en-GB"/>
              </w:rPr>
              <w:fldChar w:fldCharType="begin"/>
            </w:r>
            <w:r w:rsidR="00AB0C95">
              <w:rPr>
                <w:rFonts w:ascii="Arial" w:hAnsi="Arial" w:cs="Arial"/>
                <w:sz w:val="20"/>
                <w:szCs w:val="20"/>
                <w:lang w:val="en-GB"/>
              </w:rPr>
              <w:instrText xml:space="preserve"> ADDIN EN.CITE &lt;EndNote&gt;&lt;Cite&gt;&lt;Author&gt;Sabuncu&lt;/Author&gt;&lt;Year&gt;2009&lt;/Year&gt;&lt;RecNum&gt;3838&lt;/RecNum&gt;&lt;DisplayText&gt;(93)&lt;/DisplayText&gt;&lt;record&gt;&lt;rec-number&gt;3838&lt;/rec-number&gt;&lt;foreign-keys&gt;&lt;key app="EN" db-id="tztewz5eed050ueewv75axahvav02sewvwrv" timestamp="1542651776"&gt;3838&lt;/key&gt;&lt;/foreign-keys&gt;&lt;ref-type name="Journal Article"&gt;17&lt;/ref-type&gt;&lt;contributors&gt;&lt;authors&gt;&lt;author&gt;Sabuncu, E.&lt;/author&gt;&lt;author&gt;David, J.&lt;/author&gt;&lt;author&gt;Bernede-Bauduin, C.&lt;/author&gt;&lt;author&gt;Pepin, S.&lt;/author&gt;&lt;author&gt;Leroy, M.&lt;/author&gt;&lt;author&gt;Boelle, P. Y.&lt;/author&gt;&lt;author&gt;Watier, L.&lt;/author&gt;&lt;author&gt;Guillemot, D.&lt;/author&gt;&lt;/authors&gt;&lt;/contributors&gt;&lt;auth-address&gt;INSERM, U657, Paris, France.&lt;/auth-address&gt;&lt;titles&gt;&lt;title&gt;Significant reduction of antibiotic use in the community after a nationwide campaign in France, 2002-2007&lt;/title&gt;&lt;secondary-title&gt;PLoS Med&lt;/secondary-title&gt;&lt;alt-title&gt;PLoS medicine&lt;/alt-title&gt;&lt;/titles&gt;&lt;periodical&gt;&lt;full-title&gt;PLoS Med&lt;/full-title&gt;&lt;/periodical&gt;&lt;alt-periodical&gt;&lt;full-title&gt;PLoS Medicine&lt;/full-title&gt;&lt;/alt-periodical&gt;&lt;pages&gt;e1000084&lt;/pages&gt;&lt;volume&gt;6&lt;/volume&gt;&lt;number&gt;6&lt;/number&gt;&lt;edition&gt;2009/06/06&lt;/edition&gt;&lt;keywords&gt;&lt;keyword&gt;Adolescent&lt;/keyword&gt;&lt;keyword&gt;Age Distribution&lt;/keyword&gt;&lt;keyword&gt;Anti-Bacterial Agents/*therapeutic use&lt;/keyword&gt;&lt;keyword&gt;Child&lt;/keyword&gt;&lt;keyword&gt;Drug Prescriptions/*statistics &amp;amp; numerical data&lt;/keyword&gt;&lt;keyword&gt;*Drug Resistance, Bacterial&lt;/keyword&gt;&lt;keyword&gt;Drug Utilization/*trends&lt;/keyword&gt;&lt;keyword&gt;France&lt;/keyword&gt;&lt;keyword&gt;Health Policy&lt;/keyword&gt;&lt;keyword&gt;Humans&lt;/keyword&gt;&lt;keyword&gt;Influenza, Human/*drug therapy&lt;/keyword&gt;&lt;keyword&gt;Practice Patterns, Physicians&amp;apos;/*trends&lt;/keyword&gt;&lt;keyword&gt;Program Evaluation&lt;/keyword&gt;&lt;keyword&gt;Public Health&lt;/keyword&gt;&lt;/keywords&gt;&lt;dates&gt;&lt;year&gt;2009&lt;/year&gt;&lt;pub-dates&gt;&lt;date&gt;Jun 2&lt;/date&gt;&lt;/pub-dates&gt;&lt;/dates&gt;&lt;isbn&gt;1549-1277&lt;/isbn&gt;&lt;accession-num&gt;19492093&lt;/accession-num&gt;&lt;urls&gt;&lt;/urls&gt;&lt;custom2&gt;PMC2683932&lt;/custom2&gt;&lt;electronic-resource-num&gt;10.1371/journal.pmed.1000084&lt;/electronic-resource-num&gt;&lt;remote-database-provider&gt;NLM&lt;/remote-database-provider&gt;&lt;language&gt;eng&lt;/language&gt;&lt;/record&gt;&lt;/Cite&gt;&lt;/EndNote&gt;</w:instrText>
            </w:r>
            <w:r w:rsidRPr="00780C2E">
              <w:rPr>
                <w:rFonts w:ascii="Arial" w:hAnsi="Arial" w:cs="Arial"/>
                <w:sz w:val="20"/>
                <w:szCs w:val="20"/>
                <w:lang w:val="en-GB"/>
              </w:rPr>
              <w:fldChar w:fldCharType="separate"/>
            </w:r>
            <w:r w:rsidR="00AB0C95">
              <w:rPr>
                <w:rFonts w:ascii="Arial" w:hAnsi="Arial" w:cs="Arial"/>
                <w:noProof/>
                <w:sz w:val="20"/>
                <w:szCs w:val="20"/>
                <w:lang w:val="en-GB"/>
              </w:rPr>
              <w:t>(93)</w:t>
            </w:r>
            <w:r w:rsidRPr="00780C2E">
              <w:rPr>
                <w:rFonts w:ascii="Arial" w:hAnsi="Arial" w:cs="Arial"/>
                <w:sz w:val="20"/>
                <w:szCs w:val="20"/>
                <w:lang w:val="en-GB"/>
              </w:rPr>
              <w:fldChar w:fldCharType="end"/>
            </w:r>
          </w:p>
          <w:p w14:paraId="0BDC3C3D" w14:textId="77777777" w:rsidR="00780C2E" w:rsidRPr="00780C2E" w:rsidRDefault="00780C2E" w:rsidP="00B8179F">
            <w:pPr>
              <w:pStyle w:val="NoSpacing1"/>
              <w:numPr>
                <w:ilvl w:val="0"/>
                <w:numId w:val="22"/>
              </w:numPr>
              <w:jc w:val="both"/>
              <w:rPr>
                <w:rFonts w:ascii="Arial" w:eastAsia="Calibri" w:hAnsi="Arial" w:cs="Arial"/>
                <w:sz w:val="20"/>
                <w:szCs w:val="20"/>
                <w:lang w:val="en-GB"/>
              </w:rPr>
            </w:pPr>
            <w:r w:rsidRPr="00780C2E">
              <w:rPr>
                <w:rFonts w:ascii="Arial" w:hAnsi="Arial" w:cs="Arial"/>
                <w:sz w:val="20"/>
                <w:szCs w:val="20"/>
                <w:lang w:val="en-GB"/>
              </w:rPr>
              <w:t xml:space="preserve">Nationwide study evaluating antibiotic utilisation in France following </w:t>
            </w:r>
            <w:r w:rsidRPr="00780C2E">
              <w:rPr>
                <w:rFonts w:ascii="Arial" w:eastAsia="Calibri" w:hAnsi="Arial" w:cs="Arial"/>
                <w:sz w:val="20"/>
                <w:szCs w:val="20"/>
                <w:lang w:val="en-GB"/>
              </w:rPr>
              <w:t>a sustained national campaign aimed at patients as well as parents of children to reduce ambulatory care antibiotic prescribing principally among children with viral respiratory tract infections</w:t>
            </w:r>
          </w:p>
          <w:p w14:paraId="1AFFA716" w14:textId="77777777" w:rsidR="00780C2E" w:rsidRPr="00780C2E" w:rsidRDefault="00780C2E" w:rsidP="00B8179F">
            <w:pPr>
              <w:pStyle w:val="NoSpacing1"/>
              <w:numPr>
                <w:ilvl w:val="0"/>
                <w:numId w:val="22"/>
              </w:numPr>
              <w:jc w:val="both"/>
              <w:rPr>
                <w:rFonts w:ascii="Arial" w:eastAsia="Calibri" w:hAnsi="Arial" w:cs="Arial"/>
                <w:sz w:val="20"/>
                <w:szCs w:val="20"/>
                <w:lang w:val="en-GB"/>
              </w:rPr>
            </w:pPr>
            <w:r w:rsidRPr="00780C2E">
              <w:rPr>
                <w:rFonts w:ascii="Arial" w:eastAsia="Calibri" w:hAnsi="Arial" w:cs="Arial"/>
                <w:sz w:val="20"/>
                <w:szCs w:val="20"/>
                <w:lang w:val="en-GB"/>
              </w:rPr>
              <w:t>Overall antibiotic utilisation decreased by 26.5% post the sustained campaign compared to the preintervention period</w:t>
            </w:r>
          </w:p>
          <w:p w14:paraId="5CB9C6EE" w14:textId="77777777" w:rsidR="00780C2E" w:rsidRPr="00780C2E" w:rsidRDefault="00780C2E" w:rsidP="00B8179F">
            <w:pPr>
              <w:pStyle w:val="NoSpacing1"/>
              <w:numPr>
                <w:ilvl w:val="0"/>
                <w:numId w:val="22"/>
              </w:numPr>
              <w:jc w:val="both"/>
              <w:rPr>
                <w:rFonts w:ascii="Arial" w:eastAsia="Calibri" w:hAnsi="Arial" w:cs="Arial"/>
                <w:sz w:val="20"/>
                <w:szCs w:val="20"/>
                <w:lang w:val="en-GB"/>
              </w:rPr>
            </w:pPr>
            <w:r w:rsidRPr="00780C2E">
              <w:rPr>
                <w:rFonts w:ascii="Arial" w:eastAsia="Calibri" w:hAnsi="Arial" w:cs="Arial"/>
                <w:sz w:val="20"/>
                <w:szCs w:val="20"/>
                <w:lang w:val="en-GB"/>
              </w:rPr>
              <w:t xml:space="preserve">The greatest decline (- 35.8%) was seen among young children aged 6–15 years, with a significant reduction (-45%) in patients with flu-like syndromes receiving an antibiotic </w:t>
            </w:r>
          </w:p>
          <w:p w14:paraId="5E118225" w14:textId="708001CE" w:rsidR="00780C2E" w:rsidRPr="00780C2E" w:rsidRDefault="00780C2E" w:rsidP="0005640A">
            <w:pPr>
              <w:pStyle w:val="NoSpacing1"/>
              <w:jc w:val="both"/>
              <w:rPr>
                <w:rFonts w:ascii="Arial" w:eastAsia="Calibri" w:hAnsi="Arial" w:cs="Arial"/>
                <w:sz w:val="20"/>
                <w:szCs w:val="20"/>
                <w:lang w:val="en-GB"/>
              </w:rPr>
            </w:pPr>
            <w:r w:rsidRPr="00780C2E">
              <w:rPr>
                <w:rFonts w:ascii="Arial" w:eastAsia="Calibri" w:hAnsi="Arial" w:cs="Arial"/>
                <w:sz w:val="20"/>
                <w:szCs w:val="20"/>
                <w:lang w:val="en-GB"/>
              </w:rPr>
              <w:t xml:space="preserve">B) Second study – 2011 </w:t>
            </w:r>
            <w:r w:rsidRPr="00780C2E">
              <w:rPr>
                <w:rFonts w:ascii="Arial" w:eastAsia="Calibri" w:hAnsi="Arial" w:cs="Arial"/>
                <w:sz w:val="20"/>
                <w:szCs w:val="20"/>
                <w:lang w:val="en-GB"/>
              </w:rPr>
              <w:fldChar w:fldCharType="begin">
                <w:fldData xml:space="preserve">PEVuZE5vdGU+PENpdGU+PEF1dGhvcj5DaGFod2FraWxpYW48L0F1dGhvcj48WWVhcj4yMDExPC9Z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</w:fldData>
              </w:fldChar>
            </w:r>
            <w:r w:rsidR="00AB0C95">
              <w:rPr>
                <w:rFonts w:ascii="Arial" w:eastAsia="Calibri" w:hAnsi="Arial" w:cs="Arial"/>
                <w:sz w:val="20"/>
                <w:szCs w:val="20"/>
                <w:lang w:val="en-GB"/>
              </w:rPr>
              <w:instrText xml:space="preserve"> ADDIN EN.CITE </w:instrText>
            </w:r>
            <w:r w:rsidR="00AB0C95">
              <w:rPr>
                <w:rFonts w:ascii="Arial" w:eastAsia="Calibri" w:hAnsi="Arial" w:cs="Arial"/>
                <w:sz w:val="20"/>
                <w:szCs w:val="20"/>
                <w:lang w:val="en-GB"/>
              </w:rPr>
              <w:fldChar w:fldCharType="begin">
                <w:fldData xml:space="preserve">PEVuZE5vdGU+PENpdGU+PEF1dGhvcj5DaGFod2FraWxpYW48L0F1dGhvcj48WWVhcj4yMDExPC9Z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</w:fldData>
              </w:fldChar>
            </w:r>
            <w:r w:rsidR="00AB0C95">
              <w:rPr>
                <w:rFonts w:ascii="Arial" w:eastAsia="Calibri" w:hAnsi="Arial" w:cs="Arial"/>
                <w:sz w:val="20"/>
                <w:szCs w:val="20"/>
                <w:lang w:val="en-GB"/>
              </w:rPr>
              <w:instrText xml:space="preserve"> ADDIN EN.CITE.DATA </w:instrText>
            </w:r>
            <w:r w:rsidR="00AB0C95">
              <w:rPr>
                <w:rFonts w:ascii="Arial" w:eastAsia="Calibri" w:hAnsi="Arial" w:cs="Arial"/>
                <w:sz w:val="20"/>
                <w:szCs w:val="20"/>
                <w:lang w:val="en-GB"/>
              </w:rPr>
            </w:r>
            <w:r w:rsidR="00AB0C95">
              <w:rPr>
                <w:rFonts w:ascii="Arial" w:eastAsia="Calibri" w:hAnsi="Arial" w:cs="Arial"/>
                <w:sz w:val="20"/>
                <w:szCs w:val="20"/>
                <w:lang w:val="en-GB"/>
              </w:rPr>
              <w:fldChar w:fldCharType="end"/>
            </w:r>
            <w:r w:rsidRPr="00780C2E">
              <w:rPr>
                <w:rFonts w:ascii="Arial" w:eastAsia="Calibri" w:hAnsi="Arial" w:cs="Arial"/>
                <w:sz w:val="20"/>
                <w:szCs w:val="20"/>
                <w:lang w:val="en-GB"/>
              </w:rPr>
            </w:r>
            <w:r w:rsidRPr="00780C2E">
              <w:rPr>
                <w:rFonts w:ascii="Arial" w:eastAsia="Calibri" w:hAnsi="Arial" w:cs="Arial"/>
                <w:sz w:val="20"/>
                <w:szCs w:val="20"/>
                <w:lang w:val="en-GB"/>
              </w:rPr>
              <w:fldChar w:fldCharType="separate"/>
            </w:r>
            <w:r w:rsidR="00AB0C95">
              <w:rPr>
                <w:rFonts w:ascii="Arial" w:eastAsia="Calibri" w:hAnsi="Arial" w:cs="Arial"/>
                <w:noProof/>
                <w:sz w:val="20"/>
                <w:szCs w:val="20"/>
                <w:lang w:val="en-GB"/>
              </w:rPr>
              <w:t>(94)</w:t>
            </w:r>
            <w:r w:rsidRPr="00780C2E">
              <w:rPr>
                <w:rFonts w:ascii="Arial" w:eastAsia="Calibri" w:hAnsi="Arial" w:cs="Arial"/>
                <w:sz w:val="20"/>
                <w:szCs w:val="20"/>
                <w:lang w:val="en-GB"/>
              </w:rPr>
              <w:fldChar w:fldCharType="end"/>
            </w:r>
          </w:p>
          <w:p w14:paraId="60BABA54" w14:textId="77777777" w:rsidR="00780C2E" w:rsidRPr="00780C2E" w:rsidRDefault="00780C2E" w:rsidP="00B8179F">
            <w:pPr>
              <w:pStyle w:val="NoSpacing1"/>
              <w:numPr>
                <w:ilvl w:val="0"/>
                <w:numId w:val="25"/>
              </w:numPr>
              <w:jc w:val="both"/>
              <w:rPr>
                <w:rFonts w:ascii="Arial" w:hAnsi="Arial" w:cs="Arial"/>
                <w:sz w:val="20"/>
                <w:szCs w:val="20"/>
                <w:lang w:val="en-GB"/>
              </w:rPr>
            </w:pPr>
            <w:r w:rsidRPr="00780C2E">
              <w:rPr>
                <w:rFonts w:ascii="Arial" w:hAnsi="Arial" w:cs="Arial"/>
                <w:sz w:val="20"/>
                <w:szCs w:val="20"/>
                <w:lang w:val="en-GB"/>
              </w:rPr>
              <w:t>Evaluating antibiotic prescriptions and consultation rates for respiratory tract infections following yearly public antibiotic campaign since 2002</w:t>
            </w:r>
          </w:p>
          <w:p w14:paraId="768B1023" w14:textId="77777777" w:rsidR="00780C2E" w:rsidRPr="00780C2E" w:rsidRDefault="00780C2E" w:rsidP="00B8179F">
            <w:pPr>
              <w:pStyle w:val="NoSpacing1"/>
              <w:numPr>
                <w:ilvl w:val="0"/>
                <w:numId w:val="25"/>
              </w:numPr>
              <w:jc w:val="both"/>
              <w:rPr>
                <w:rFonts w:ascii="Arial" w:hAnsi="Arial" w:cs="Arial"/>
                <w:sz w:val="20"/>
                <w:szCs w:val="20"/>
                <w:lang w:val="en-GB"/>
              </w:rPr>
            </w:pPr>
            <w:r w:rsidRPr="00780C2E">
              <w:rPr>
                <w:rFonts w:ascii="Arial" w:hAnsi="Arial" w:cs="Arial"/>
                <w:sz w:val="20"/>
                <w:szCs w:val="20"/>
                <w:lang w:val="en-GB"/>
              </w:rPr>
              <w:t xml:space="preserve">Between 2001 and 2009, a 33% in reduction in prescriptions for respiratory tract infections was observed alongside a 23% reduction in physician consultations for respiratory tract infections </w:t>
            </w:r>
          </w:p>
          <w:p w14:paraId="4FF716EF" w14:textId="77777777" w:rsidR="00780C2E" w:rsidRPr="00780C2E" w:rsidRDefault="00780C2E" w:rsidP="00B8179F">
            <w:pPr>
              <w:pStyle w:val="NoSpacing1"/>
              <w:numPr>
                <w:ilvl w:val="0"/>
                <w:numId w:val="25"/>
              </w:numPr>
              <w:jc w:val="both"/>
              <w:rPr>
                <w:rFonts w:ascii="Arial" w:hAnsi="Arial" w:cs="Arial"/>
                <w:sz w:val="20"/>
                <w:szCs w:val="20"/>
                <w:lang w:val="en-GB"/>
              </w:rPr>
            </w:pPr>
            <w:r w:rsidRPr="00780C2E">
              <w:rPr>
                <w:rFonts w:ascii="Arial" w:hAnsi="Arial" w:cs="Arial"/>
                <w:sz w:val="20"/>
                <w:szCs w:val="20"/>
                <w:lang w:val="en-GB"/>
              </w:rPr>
              <w:t>The proportion of consultations resulting in antibiotic prescriptions also decreased from 58% to 46%</w:t>
            </w:r>
          </w:p>
          <w:p w14:paraId="5537B15B" w14:textId="77777777" w:rsidR="00780C2E" w:rsidRPr="00780C2E" w:rsidRDefault="00780C2E" w:rsidP="0005640A">
            <w:pPr>
              <w:pStyle w:val="NoSpacing1"/>
              <w:jc w:val="both"/>
              <w:rPr>
                <w:rFonts w:ascii="Arial" w:hAnsi="Arial" w:cs="Arial"/>
                <w:sz w:val="20"/>
                <w:szCs w:val="20"/>
                <w:lang w:val="en-GB"/>
              </w:rPr>
            </w:pPr>
            <w:r w:rsidRPr="00780C2E">
              <w:rPr>
                <w:rFonts w:ascii="Arial" w:hAnsi="Arial" w:cs="Arial"/>
                <w:sz w:val="20"/>
                <w:szCs w:val="20"/>
                <w:lang w:val="en-GB"/>
              </w:rPr>
              <w:t xml:space="preserve">C) Third study – 2014 </w:t>
            </w:r>
          </w:p>
          <w:p w14:paraId="549BC46D" w14:textId="3CDF68E7" w:rsidR="00780C2E" w:rsidRPr="00780C2E" w:rsidRDefault="00780C2E" w:rsidP="00B8179F">
            <w:pPr>
              <w:pStyle w:val="NoSpacing1"/>
              <w:numPr>
                <w:ilvl w:val="0"/>
                <w:numId w:val="60"/>
              </w:numPr>
              <w:jc w:val="both"/>
              <w:rPr>
                <w:rFonts w:ascii="Arial" w:hAnsi="Arial" w:cs="Arial"/>
                <w:sz w:val="20"/>
                <w:szCs w:val="20"/>
                <w:lang w:val="en-GB"/>
              </w:rPr>
            </w:pPr>
            <w:r w:rsidRPr="00780C2E">
              <w:rPr>
                <w:rFonts w:ascii="Arial" w:hAnsi="Arial" w:cs="Arial"/>
                <w:sz w:val="20"/>
                <w:szCs w:val="20"/>
                <w:lang w:val="en-GB"/>
              </w:rPr>
              <w:t>Nationwide study with an inter</w:t>
            </w:r>
            <w:r w:rsidR="00EE4335">
              <w:rPr>
                <w:rFonts w:ascii="Arial" w:hAnsi="Arial" w:cs="Arial"/>
                <w:sz w:val="20"/>
                <w:szCs w:val="20"/>
                <w:lang w:val="en-GB"/>
              </w:rPr>
              <w:t>r</w:t>
            </w:r>
            <w:r w:rsidRPr="00780C2E">
              <w:rPr>
                <w:rFonts w:ascii="Arial" w:hAnsi="Arial" w:cs="Arial"/>
                <w:sz w:val="20"/>
                <w:szCs w:val="20"/>
                <w:lang w:val="en-GB"/>
              </w:rPr>
              <w:t>upted time series design</w:t>
            </w:r>
          </w:p>
          <w:p w14:paraId="76CB77AA" w14:textId="77777777" w:rsidR="00780C2E" w:rsidRPr="00780C2E" w:rsidRDefault="00780C2E" w:rsidP="00B8179F">
            <w:pPr>
              <w:pStyle w:val="NoSpacing1"/>
              <w:numPr>
                <w:ilvl w:val="0"/>
                <w:numId w:val="60"/>
              </w:numPr>
              <w:jc w:val="both"/>
              <w:rPr>
                <w:rFonts w:ascii="Arial" w:hAnsi="Arial" w:cs="Arial"/>
                <w:sz w:val="20"/>
                <w:szCs w:val="20"/>
                <w:lang w:val="en-GB"/>
              </w:rPr>
            </w:pPr>
            <w:r w:rsidRPr="00780C2E">
              <w:rPr>
                <w:rFonts w:ascii="Arial" w:hAnsi="Arial" w:cs="Arial"/>
                <w:color w:val="000000"/>
                <w:sz w:val="20"/>
                <w:szCs w:val="20"/>
                <w:lang w:val="en-GB"/>
              </w:rPr>
              <w:t>Compared to the precampaign (2000-2002) period, antibiotic prescriptions decreased during campaign periods until the winter of 2006 to 2007 (-30%). Subsequently, they stabilized except for individuals &gt;60 years of age in whom prescriptions rose to precampaign levels</w:t>
            </w:r>
          </w:p>
          <w:p w14:paraId="76BAAE70" w14:textId="61C82C6C" w:rsidR="00780C2E" w:rsidRPr="00780C2E" w:rsidRDefault="00780C2E" w:rsidP="00B8179F">
            <w:pPr>
              <w:pStyle w:val="NoSpacing1"/>
              <w:numPr>
                <w:ilvl w:val="0"/>
                <w:numId w:val="60"/>
              </w:numPr>
              <w:jc w:val="both"/>
              <w:rPr>
                <w:rFonts w:ascii="Arial" w:hAnsi="Arial" w:cs="Arial"/>
                <w:sz w:val="20"/>
                <w:szCs w:val="20"/>
                <w:lang w:val="en-GB"/>
              </w:rPr>
            </w:pPr>
            <w:r w:rsidRPr="00780C2E">
              <w:rPr>
                <w:rFonts w:ascii="Arial" w:hAnsi="Arial" w:cs="Arial"/>
                <w:sz w:val="20"/>
                <w:szCs w:val="20"/>
                <w:lang w:val="en-GB"/>
              </w:rPr>
              <w:t>During the warm months (April to September) there was no appreciable change in antibiotic utilisation patterns, although seniors had an increasing trend in their utilisation</w:t>
            </w:r>
          </w:p>
        </w:tc>
      </w:tr>
      <w:tr w:rsidR="00780C2E" w:rsidRPr="00780C2E" w14:paraId="38C46E67" w14:textId="77777777" w:rsidTr="0005640A">
        <w:tc>
          <w:tcPr>
            <w:tcW w:w="0" w:type="auto"/>
            <w:shd w:val="clear" w:color="auto" w:fill="auto"/>
          </w:tcPr>
          <w:p w14:paraId="3DA2439C" w14:textId="2680E08F" w:rsidR="00780C2E" w:rsidRPr="00780C2E" w:rsidRDefault="00780C2E" w:rsidP="0005640A">
            <w:pPr>
              <w:pStyle w:val="NoSpacing1"/>
              <w:jc w:val="both"/>
              <w:rPr>
                <w:rFonts w:ascii="Arial" w:hAnsi="Arial" w:cs="Arial"/>
                <w:sz w:val="20"/>
                <w:szCs w:val="20"/>
                <w:lang w:val="en-GB"/>
              </w:rPr>
            </w:pPr>
            <w:r w:rsidRPr="00780C2E">
              <w:rPr>
                <w:rFonts w:ascii="Arial" w:hAnsi="Arial" w:cs="Arial"/>
                <w:sz w:val="20"/>
                <w:szCs w:val="20"/>
                <w:lang w:val="en-GB"/>
              </w:rPr>
              <w:t xml:space="preserve">Singapore 2017 </w:t>
            </w:r>
            <w:r w:rsidRPr="00780C2E">
              <w:rPr>
                <w:rFonts w:ascii="Arial" w:hAnsi="Arial" w:cs="Arial"/>
                <w:sz w:val="20"/>
                <w:szCs w:val="20"/>
                <w:lang w:val="en-GB"/>
              </w:rPr>
              <w:fldChar w:fldCharType="begin">
                <w:fldData xml:space="preserve">PEVuZE5vdGU+PENpdGU+PEF1dGhvcj5MZWU8L0F1dGhvcj48WWVhcj4yMDE3PC9ZZWFyPjxSZWNO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=
</w:fldData>
              </w:fldChar>
            </w:r>
            <w:r w:rsidR="00AB0C95">
              <w:rPr>
                <w:rFonts w:ascii="Arial" w:hAnsi="Arial" w:cs="Arial"/>
                <w:sz w:val="20"/>
                <w:szCs w:val="20"/>
                <w:lang w:val="en-GB"/>
              </w:rPr>
              <w:instrText xml:space="preserve"> ADDIN EN.CITE </w:instrText>
            </w:r>
            <w:r w:rsidR="00AB0C95">
              <w:rPr>
                <w:rFonts w:ascii="Arial" w:hAnsi="Arial" w:cs="Arial"/>
                <w:sz w:val="20"/>
                <w:szCs w:val="20"/>
                <w:lang w:val="en-GB"/>
              </w:rPr>
              <w:fldChar w:fldCharType="begin">
                <w:fldData xml:space="preserve">PEVuZE5vdGU+PENpdGU+PEF1dGhvcj5MZWU8L0F1dGhvcj48WWVhcj4yMDE3PC9ZZWFyPjxSZWNO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=
</w:fldData>
              </w:fldChar>
            </w:r>
            <w:r w:rsidR="00AB0C95">
              <w:rPr>
                <w:rFonts w:ascii="Arial" w:hAnsi="Arial" w:cs="Arial"/>
                <w:sz w:val="20"/>
                <w:szCs w:val="20"/>
                <w:lang w:val="en-GB"/>
              </w:rPr>
              <w:instrText xml:space="preserve"> ADDIN EN.CITE.DATA </w:instrText>
            </w:r>
            <w:r w:rsidR="00AB0C95">
              <w:rPr>
                <w:rFonts w:ascii="Arial" w:hAnsi="Arial" w:cs="Arial"/>
                <w:sz w:val="20"/>
                <w:szCs w:val="20"/>
                <w:lang w:val="en-GB"/>
              </w:rPr>
            </w:r>
            <w:r w:rsidR="00AB0C95">
              <w:rPr>
                <w:rFonts w:ascii="Arial" w:hAnsi="Arial" w:cs="Arial"/>
                <w:sz w:val="20"/>
                <w:szCs w:val="20"/>
                <w:lang w:val="en-GB"/>
              </w:rPr>
              <w:fldChar w:fldCharType="end"/>
            </w:r>
            <w:r w:rsidRPr="00780C2E">
              <w:rPr>
                <w:rFonts w:ascii="Arial" w:hAnsi="Arial" w:cs="Arial"/>
                <w:sz w:val="20"/>
                <w:szCs w:val="20"/>
                <w:lang w:val="en-GB"/>
              </w:rPr>
            </w:r>
            <w:r w:rsidRPr="00780C2E">
              <w:rPr>
                <w:rFonts w:ascii="Arial" w:hAnsi="Arial" w:cs="Arial"/>
                <w:sz w:val="20"/>
                <w:szCs w:val="20"/>
                <w:lang w:val="en-GB"/>
              </w:rPr>
              <w:fldChar w:fldCharType="separate"/>
            </w:r>
            <w:r w:rsidR="00AB0C95">
              <w:rPr>
                <w:rFonts w:ascii="Arial" w:hAnsi="Arial" w:cs="Arial"/>
                <w:noProof/>
                <w:sz w:val="20"/>
                <w:szCs w:val="20"/>
                <w:lang w:val="en-GB"/>
              </w:rPr>
              <w:t>(95)</w:t>
            </w:r>
            <w:r w:rsidRPr="00780C2E">
              <w:rPr>
                <w:rFonts w:ascii="Arial" w:hAnsi="Arial" w:cs="Arial"/>
                <w:sz w:val="20"/>
                <w:szCs w:val="20"/>
                <w:lang w:val="en-GB"/>
              </w:rPr>
              <w:fldChar w:fldCharType="end"/>
            </w:r>
          </w:p>
        </w:tc>
        <w:tc>
          <w:tcPr>
            <w:tcW w:w="0" w:type="auto"/>
            <w:shd w:val="clear" w:color="auto" w:fill="auto"/>
          </w:tcPr>
          <w:p w14:paraId="150892B6" w14:textId="77777777" w:rsidR="00780C2E" w:rsidRPr="00780C2E" w:rsidRDefault="00780C2E" w:rsidP="00B8179F">
            <w:pPr>
              <w:pStyle w:val="NoSpacing"/>
              <w:numPr>
                <w:ilvl w:val="0"/>
                <w:numId w:val="24"/>
              </w:numPr>
              <w:jc w:val="both"/>
              <w:rPr>
                <w:rFonts w:ascii="Arial" w:hAnsi="Arial" w:cs="Arial"/>
                <w:sz w:val="20"/>
                <w:szCs w:val="20"/>
                <w:lang w:val="en-GB"/>
              </w:rPr>
            </w:pPr>
            <w:r w:rsidRPr="00780C2E">
              <w:rPr>
                <w:rFonts w:ascii="Arial" w:hAnsi="Arial" w:cs="Arial"/>
                <w:sz w:val="20"/>
                <w:szCs w:val="20"/>
                <w:lang w:val="en-GB"/>
              </w:rPr>
              <w:t>Study assessing the influence of a patient-targeted education via discussions and pamphlets among 914 patients in reducing antibiotic prescriptions for URTIs among adults attending private ambulatory care facilities</w:t>
            </w:r>
          </w:p>
          <w:p w14:paraId="04F11E32" w14:textId="77777777" w:rsidR="00780C2E" w:rsidRPr="00780C2E" w:rsidRDefault="00780C2E" w:rsidP="00B8179F">
            <w:pPr>
              <w:pStyle w:val="NoSpacing"/>
              <w:numPr>
                <w:ilvl w:val="0"/>
                <w:numId w:val="24"/>
              </w:numPr>
              <w:jc w:val="both"/>
              <w:rPr>
                <w:rFonts w:ascii="Arial" w:hAnsi="Arial" w:cs="Arial"/>
                <w:sz w:val="20"/>
                <w:szCs w:val="20"/>
                <w:lang w:val="en-GB"/>
              </w:rPr>
            </w:pPr>
            <w:r w:rsidRPr="00780C2E">
              <w:rPr>
                <w:rFonts w:ascii="Arial" w:hAnsi="Arial" w:cs="Arial"/>
                <w:sz w:val="20"/>
                <w:szCs w:val="20"/>
                <w:lang w:val="en-GB"/>
              </w:rPr>
              <w:t>The intervention did not significantly reduce antibiotic prescriptions except in patients of Indian ethnicity</w:t>
            </w:r>
          </w:p>
          <w:p w14:paraId="312021FB" w14:textId="77777777" w:rsidR="00780C2E" w:rsidRPr="00780C2E" w:rsidRDefault="00780C2E" w:rsidP="00B8179F">
            <w:pPr>
              <w:pStyle w:val="NoSpacing"/>
              <w:numPr>
                <w:ilvl w:val="0"/>
                <w:numId w:val="24"/>
              </w:numPr>
              <w:jc w:val="both"/>
              <w:rPr>
                <w:rFonts w:ascii="Arial" w:hAnsi="Arial" w:cs="Arial"/>
                <w:sz w:val="20"/>
                <w:szCs w:val="20"/>
                <w:lang w:val="en-GB"/>
              </w:rPr>
            </w:pPr>
            <w:r w:rsidRPr="00780C2E">
              <w:rPr>
                <w:rFonts w:ascii="Arial" w:hAnsi="Arial" w:cs="Arial"/>
                <w:sz w:val="20"/>
                <w:szCs w:val="20"/>
                <w:lang w:val="en-GB"/>
              </w:rPr>
              <w:t>A positive association between the intervention and the view that antibiotics were not needed most of the time for URTIs was also restricted to the Indian subgroup</w:t>
            </w:r>
          </w:p>
        </w:tc>
      </w:tr>
      <w:tr w:rsidR="00780C2E" w:rsidRPr="00780C2E" w14:paraId="50DD7FD6" w14:textId="77777777" w:rsidTr="0005640A">
        <w:tc>
          <w:tcPr>
            <w:tcW w:w="0" w:type="auto"/>
            <w:shd w:val="clear" w:color="auto" w:fill="auto"/>
          </w:tcPr>
          <w:p w14:paraId="62CC458D" w14:textId="77777777" w:rsidR="00780C2E" w:rsidRPr="00780C2E" w:rsidRDefault="00780C2E" w:rsidP="0005640A">
            <w:pPr>
              <w:pStyle w:val="NoSpacing1"/>
              <w:jc w:val="both"/>
              <w:rPr>
                <w:rFonts w:ascii="Arial" w:hAnsi="Arial" w:cs="Arial"/>
                <w:sz w:val="20"/>
                <w:szCs w:val="20"/>
                <w:lang w:val="en-GB"/>
              </w:rPr>
            </w:pPr>
            <w:r w:rsidRPr="00780C2E">
              <w:rPr>
                <w:rFonts w:ascii="Arial" w:hAnsi="Arial" w:cs="Arial"/>
                <w:sz w:val="20"/>
                <w:szCs w:val="20"/>
                <w:lang w:val="en-GB"/>
              </w:rPr>
              <w:t>USA</w:t>
            </w:r>
          </w:p>
        </w:tc>
        <w:tc>
          <w:tcPr>
            <w:tcW w:w="0" w:type="auto"/>
            <w:shd w:val="clear" w:color="auto" w:fill="auto"/>
          </w:tcPr>
          <w:p w14:paraId="51950DC9" w14:textId="38B75F3D" w:rsidR="00780C2E" w:rsidRPr="00780C2E" w:rsidRDefault="00780C2E" w:rsidP="0005640A">
            <w:pPr>
              <w:pStyle w:val="NoSpacing"/>
              <w:jc w:val="both"/>
              <w:rPr>
                <w:rFonts w:ascii="Arial" w:hAnsi="Arial" w:cs="Arial"/>
                <w:sz w:val="20"/>
                <w:szCs w:val="20"/>
                <w:lang w:val="en-GB"/>
              </w:rPr>
            </w:pPr>
            <w:r w:rsidRPr="00780C2E">
              <w:rPr>
                <w:rFonts w:ascii="Arial" w:hAnsi="Arial" w:cs="Arial"/>
                <w:sz w:val="20"/>
                <w:szCs w:val="20"/>
                <w:lang w:val="en-GB"/>
              </w:rPr>
              <w:t xml:space="preserve">A) First study 2005 </w:t>
            </w:r>
            <w:r w:rsidRPr="00780C2E">
              <w:rPr>
                <w:rFonts w:ascii="Arial" w:hAnsi="Arial" w:cs="Arial"/>
                <w:sz w:val="20"/>
                <w:szCs w:val="20"/>
                <w:lang w:val="en-GB"/>
              </w:rPr>
              <w:fldChar w:fldCharType="begin">
                <w:fldData xml:space="preserve">PEVuZE5vdGU+PENpdGU+PEF1dGhvcj5CZWxvbmdpYTwvQXV0aG9yPjxZZWFyPjIwMDU8L1llYXI+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=
</w:fldData>
              </w:fldChar>
            </w:r>
            <w:r w:rsidR="00AB0C95">
              <w:rPr>
                <w:rFonts w:ascii="Arial" w:hAnsi="Arial" w:cs="Arial"/>
                <w:sz w:val="20"/>
                <w:szCs w:val="20"/>
                <w:lang w:val="en-GB"/>
              </w:rPr>
              <w:instrText xml:space="preserve"> ADDIN EN.CITE </w:instrText>
            </w:r>
            <w:r w:rsidR="00AB0C95">
              <w:rPr>
                <w:rFonts w:ascii="Arial" w:hAnsi="Arial" w:cs="Arial"/>
                <w:sz w:val="20"/>
                <w:szCs w:val="20"/>
                <w:lang w:val="en-GB"/>
              </w:rPr>
              <w:fldChar w:fldCharType="begin">
                <w:fldData xml:space="preserve">PEVuZE5vdGU+PENpdGU+PEF1dGhvcj5CZWxvbmdpYTwvQXV0aG9yPjxZZWFyPjIwMDU8L1llYXI+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=
</w:fldData>
              </w:fldChar>
            </w:r>
            <w:r w:rsidR="00AB0C95">
              <w:rPr>
                <w:rFonts w:ascii="Arial" w:hAnsi="Arial" w:cs="Arial"/>
                <w:sz w:val="20"/>
                <w:szCs w:val="20"/>
                <w:lang w:val="en-GB"/>
              </w:rPr>
              <w:instrText xml:space="preserve"> ADDIN EN.CITE.DATA </w:instrText>
            </w:r>
            <w:r w:rsidR="00AB0C95">
              <w:rPr>
                <w:rFonts w:ascii="Arial" w:hAnsi="Arial" w:cs="Arial"/>
                <w:sz w:val="20"/>
                <w:szCs w:val="20"/>
                <w:lang w:val="en-GB"/>
              </w:rPr>
            </w:r>
            <w:r w:rsidR="00AB0C95">
              <w:rPr>
                <w:rFonts w:ascii="Arial" w:hAnsi="Arial" w:cs="Arial"/>
                <w:sz w:val="20"/>
                <w:szCs w:val="20"/>
                <w:lang w:val="en-GB"/>
              </w:rPr>
              <w:fldChar w:fldCharType="end"/>
            </w:r>
            <w:r w:rsidRPr="00780C2E">
              <w:rPr>
                <w:rFonts w:ascii="Arial" w:hAnsi="Arial" w:cs="Arial"/>
                <w:sz w:val="20"/>
                <w:szCs w:val="20"/>
                <w:lang w:val="en-GB"/>
              </w:rPr>
            </w:r>
            <w:r w:rsidRPr="00780C2E">
              <w:rPr>
                <w:rFonts w:ascii="Arial" w:hAnsi="Arial" w:cs="Arial"/>
                <w:sz w:val="20"/>
                <w:szCs w:val="20"/>
                <w:lang w:val="en-GB"/>
              </w:rPr>
              <w:fldChar w:fldCharType="separate"/>
            </w:r>
            <w:r w:rsidR="00AB0C95">
              <w:rPr>
                <w:rFonts w:ascii="Arial" w:hAnsi="Arial" w:cs="Arial"/>
                <w:noProof/>
                <w:sz w:val="20"/>
                <w:szCs w:val="20"/>
                <w:lang w:val="en-GB"/>
              </w:rPr>
              <w:t>(96)</w:t>
            </w:r>
            <w:r w:rsidRPr="00780C2E">
              <w:rPr>
                <w:rFonts w:ascii="Arial" w:hAnsi="Arial" w:cs="Arial"/>
                <w:sz w:val="20"/>
                <w:szCs w:val="20"/>
                <w:lang w:val="en-GB"/>
              </w:rPr>
              <w:fldChar w:fldCharType="end"/>
            </w:r>
          </w:p>
          <w:p w14:paraId="5E3EB082" w14:textId="77777777" w:rsidR="00780C2E" w:rsidRPr="00780C2E" w:rsidRDefault="00780C2E" w:rsidP="00B8179F">
            <w:pPr>
              <w:pStyle w:val="NoSpacing"/>
              <w:numPr>
                <w:ilvl w:val="0"/>
                <w:numId w:val="61"/>
              </w:numPr>
              <w:jc w:val="both"/>
              <w:rPr>
                <w:rFonts w:ascii="Arial" w:hAnsi="Arial" w:cs="Arial"/>
                <w:color w:val="000000"/>
                <w:sz w:val="20"/>
                <w:szCs w:val="20"/>
                <w:lang w:val="en-GB"/>
              </w:rPr>
            </w:pPr>
            <w:r w:rsidRPr="00780C2E">
              <w:rPr>
                <w:rFonts w:ascii="Arial" w:hAnsi="Arial" w:cs="Arial"/>
                <w:color w:val="000000"/>
                <w:sz w:val="20"/>
                <w:szCs w:val="20"/>
                <w:lang w:val="en-GB"/>
              </w:rPr>
              <w:lastRenderedPageBreak/>
              <w:t>This study was launched in 1999 to educate physicians and the public about the appropriate use of antibiotics especially for respiratory tract infections</w:t>
            </w:r>
          </w:p>
          <w:p w14:paraId="260658EC" w14:textId="77777777" w:rsidR="00780C2E" w:rsidRPr="00780C2E" w:rsidRDefault="00780C2E" w:rsidP="00B8179F">
            <w:pPr>
              <w:pStyle w:val="NoSpacing"/>
              <w:numPr>
                <w:ilvl w:val="0"/>
                <w:numId w:val="61"/>
              </w:numPr>
              <w:jc w:val="both"/>
              <w:rPr>
                <w:rFonts w:ascii="Arial" w:hAnsi="Arial" w:cs="Arial"/>
                <w:color w:val="000000"/>
                <w:sz w:val="20"/>
                <w:szCs w:val="20"/>
                <w:lang w:val="en-GB"/>
              </w:rPr>
            </w:pPr>
            <w:r w:rsidRPr="00780C2E">
              <w:rPr>
                <w:rFonts w:ascii="Arial" w:hAnsi="Arial" w:cs="Arial"/>
                <w:color w:val="000000"/>
                <w:sz w:val="20"/>
                <w:szCs w:val="20"/>
                <w:lang w:val="en-GB"/>
              </w:rPr>
              <w:t>Public education included advertisements on radio and TV, posters, pamphlets, and presentations at childcare centres</w:t>
            </w:r>
          </w:p>
          <w:p w14:paraId="5C8E2C93" w14:textId="77777777" w:rsidR="00780C2E" w:rsidRPr="00780C2E" w:rsidRDefault="00780C2E" w:rsidP="00B8179F">
            <w:pPr>
              <w:pStyle w:val="NoSpacing"/>
              <w:numPr>
                <w:ilvl w:val="0"/>
                <w:numId w:val="61"/>
              </w:numPr>
              <w:jc w:val="both"/>
              <w:rPr>
                <w:rFonts w:ascii="Arial" w:hAnsi="Arial" w:cs="Arial"/>
                <w:color w:val="000000"/>
                <w:sz w:val="20"/>
                <w:szCs w:val="20"/>
                <w:lang w:val="en-GB"/>
              </w:rPr>
            </w:pPr>
            <w:r w:rsidRPr="00780C2E">
              <w:rPr>
                <w:rFonts w:ascii="Arial" w:hAnsi="Arial" w:cs="Arial"/>
                <w:color w:val="000000"/>
                <w:sz w:val="20"/>
                <w:szCs w:val="20"/>
                <w:lang w:val="en-GB"/>
              </w:rPr>
              <w:t>Overall antibiotic prescribing declined between 19.8% to 20.4% in the two settings from 1998 to 2003</w:t>
            </w:r>
          </w:p>
          <w:p w14:paraId="5550F13F" w14:textId="77777777" w:rsidR="00780C2E" w:rsidRPr="00780C2E" w:rsidRDefault="00780C2E" w:rsidP="0005640A">
            <w:pPr>
              <w:pStyle w:val="NoSpacing"/>
              <w:jc w:val="both"/>
              <w:rPr>
                <w:rFonts w:ascii="Arial" w:hAnsi="Arial" w:cs="Arial"/>
                <w:sz w:val="20"/>
                <w:szCs w:val="20"/>
                <w:lang w:val="en-GB"/>
              </w:rPr>
            </w:pPr>
          </w:p>
          <w:p w14:paraId="1D43E2AB" w14:textId="42EB7A90" w:rsidR="00780C2E" w:rsidRPr="00780C2E" w:rsidRDefault="00780C2E" w:rsidP="0005640A">
            <w:pPr>
              <w:pStyle w:val="NoSpacing"/>
              <w:jc w:val="both"/>
              <w:rPr>
                <w:rFonts w:ascii="Arial" w:hAnsi="Arial" w:cs="Arial"/>
                <w:sz w:val="20"/>
                <w:szCs w:val="20"/>
                <w:lang w:val="en-GB"/>
              </w:rPr>
            </w:pPr>
            <w:r w:rsidRPr="00780C2E">
              <w:rPr>
                <w:rFonts w:ascii="Arial" w:hAnsi="Arial" w:cs="Arial"/>
                <w:sz w:val="20"/>
                <w:szCs w:val="20"/>
                <w:lang w:val="en-GB"/>
              </w:rPr>
              <w:t xml:space="preserve">B) Second study </w:t>
            </w:r>
            <w:r w:rsidRPr="00780C2E">
              <w:rPr>
                <w:rFonts w:ascii="Arial" w:hAnsi="Arial" w:cs="Arial"/>
                <w:sz w:val="20"/>
                <w:szCs w:val="20"/>
                <w:lang w:val="en-GB"/>
              </w:rPr>
              <w:fldChar w:fldCharType="begin">
                <w:fldData xml:space="preserve">PEVuZE5vdGU+PENpdGU+PEF1dGhvcj5SdWJpbjwvQXV0aG9yPjxZZWFyPjIwMDU8L1llYXI+PFJl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PHBlcmlvZGljYWw+PGZ1bGwtdGl0bGU+Q2xpbiBJbmZlY3QgRGlzPC9mdWxsLXRpdGxlPjxhYmJy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</w:fldData>
              </w:fldChar>
            </w:r>
            <w:r w:rsidR="00AB0C95">
              <w:rPr>
                <w:rFonts w:ascii="Arial" w:hAnsi="Arial" w:cs="Arial"/>
                <w:sz w:val="20"/>
                <w:szCs w:val="20"/>
                <w:lang w:val="en-GB"/>
              </w:rPr>
              <w:instrText xml:space="preserve"> ADDIN EN.CITE </w:instrText>
            </w:r>
            <w:r w:rsidR="00AB0C95">
              <w:rPr>
                <w:rFonts w:ascii="Arial" w:hAnsi="Arial" w:cs="Arial"/>
                <w:sz w:val="20"/>
                <w:szCs w:val="20"/>
                <w:lang w:val="en-GB"/>
              </w:rPr>
              <w:fldChar w:fldCharType="begin">
                <w:fldData xml:space="preserve">PEVuZE5vdGU+PENpdGU+PEF1dGhvcj5SdWJpbjwvQXV0aG9yPjxZZWFyPjIwMDU8L1llYXI+PFJl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</w:fldData>
              </w:fldChar>
            </w:r>
            <w:r w:rsidR="00AB0C95">
              <w:rPr>
                <w:rFonts w:ascii="Arial" w:hAnsi="Arial" w:cs="Arial"/>
                <w:sz w:val="20"/>
                <w:szCs w:val="20"/>
                <w:lang w:val="en-GB"/>
              </w:rPr>
              <w:instrText xml:space="preserve"> ADDIN EN.CITE.DATA </w:instrText>
            </w:r>
            <w:r w:rsidR="00AB0C95">
              <w:rPr>
                <w:rFonts w:ascii="Arial" w:hAnsi="Arial" w:cs="Arial"/>
                <w:sz w:val="20"/>
                <w:szCs w:val="20"/>
                <w:lang w:val="en-GB"/>
              </w:rPr>
            </w:r>
            <w:r w:rsidR="00AB0C95">
              <w:rPr>
                <w:rFonts w:ascii="Arial" w:hAnsi="Arial" w:cs="Arial"/>
                <w:sz w:val="20"/>
                <w:szCs w:val="20"/>
                <w:lang w:val="en-GB"/>
              </w:rPr>
              <w:fldChar w:fldCharType="end"/>
            </w:r>
            <w:r w:rsidRPr="00780C2E">
              <w:rPr>
                <w:rFonts w:ascii="Arial" w:hAnsi="Arial" w:cs="Arial"/>
                <w:sz w:val="20"/>
                <w:szCs w:val="20"/>
                <w:lang w:val="en-GB"/>
              </w:rPr>
            </w:r>
            <w:r w:rsidRPr="00780C2E">
              <w:rPr>
                <w:rFonts w:ascii="Arial" w:hAnsi="Arial" w:cs="Arial"/>
                <w:sz w:val="20"/>
                <w:szCs w:val="20"/>
                <w:lang w:val="en-GB"/>
              </w:rPr>
              <w:fldChar w:fldCharType="separate"/>
            </w:r>
            <w:r w:rsidR="00AB0C95">
              <w:rPr>
                <w:rFonts w:ascii="Arial" w:hAnsi="Arial" w:cs="Arial"/>
                <w:noProof/>
                <w:sz w:val="20"/>
                <w:szCs w:val="20"/>
                <w:lang w:val="en-GB"/>
              </w:rPr>
              <w:t>(97)</w:t>
            </w:r>
            <w:r w:rsidRPr="00780C2E">
              <w:rPr>
                <w:rFonts w:ascii="Arial" w:hAnsi="Arial" w:cs="Arial"/>
                <w:sz w:val="20"/>
                <w:szCs w:val="20"/>
                <w:lang w:val="en-GB"/>
              </w:rPr>
              <w:fldChar w:fldCharType="end"/>
            </w:r>
          </w:p>
          <w:p w14:paraId="505B795C" w14:textId="77777777" w:rsidR="00780C2E" w:rsidRPr="00780C2E" w:rsidRDefault="00780C2E" w:rsidP="00B8179F">
            <w:pPr>
              <w:pStyle w:val="NoSpacing"/>
              <w:numPr>
                <w:ilvl w:val="0"/>
                <w:numId w:val="62"/>
              </w:numPr>
              <w:jc w:val="both"/>
              <w:rPr>
                <w:rFonts w:ascii="Arial" w:hAnsi="Arial" w:cs="Arial"/>
                <w:color w:val="000000"/>
                <w:sz w:val="20"/>
                <w:szCs w:val="20"/>
                <w:lang w:val="en-GB"/>
              </w:rPr>
            </w:pPr>
            <w:r w:rsidRPr="00780C2E">
              <w:rPr>
                <w:rFonts w:ascii="Arial" w:hAnsi="Arial" w:cs="Arial"/>
                <w:color w:val="000000"/>
                <w:sz w:val="20"/>
                <w:szCs w:val="20"/>
                <w:lang w:val="en-GB"/>
              </w:rPr>
              <w:t>Multifaceted intervention campaign to try and reduce inappropriate prescribing of antibiotics for patients with URTIs involving both health care professionals and patients</w:t>
            </w:r>
          </w:p>
          <w:p w14:paraId="604BA3F3" w14:textId="77777777" w:rsidR="00780C2E" w:rsidRPr="00780C2E" w:rsidRDefault="00780C2E" w:rsidP="00B8179F">
            <w:pPr>
              <w:pStyle w:val="NoSpacing"/>
              <w:numPr>
                <w:ilvl w:val="0"/>
                <w:numId w:val="62"/>
              </w:numPr>
              <w:jc w:val="both"/>
              <w:rPr>
                <w:rFonts w:ascii="Arial" w:hAnsi="Arial" w:cs="Arial"/>
                <w:color w:val="000000"/>
                <w:sz w:val="20"/>
                <w:szCs w:val="20"/>
                <w:lang w:val="en-GB"/>
              </w:rPr>
            </w:pPr>
            <w:r w:rsidRPr="00780C2E">
              <w:rPr>
                <w:rFonts w:ascii="Arial" w:hAnsi="Arial" w:cs="Arial"/>
                <w:color w:val="000000"/>
                <w:sz w:val="20"/>
                <w:szCs w:val="20"/>
                <w:lang w:val="en-GB"/>
              </w:rPr>
              <w:t>There was a 15.6% decrease in the number of patients who received antibiotics for URTIs during the intervention period in the targeted group versus a 1.5% decrease in the control group (P=.006)</w:t>
            </w:r>
          </w:p>
        </w:tc>
      </w:tr>
    </w:tbl>
    <w:p w14:paraId="5C7E176C" w14:textId="77777777" w:rsidR="00780C2E" w:rsidRPr="00780C2E" w:rsidRDefault="00780C2E" w:rsidP="00780C2E">
      <w:pPr>
        <w:pStyle w:val="NoSpacing1"/>
        <w:spacing w:after="240"/>
        <w:jc w:val="both"/>
        <w:rPr>
          <w:rFonts w:ascii="Arial" w:hAnsi="Arial" w:cs="Arial"/>
          <w:sz w:val="20"/>
          <w:szCs w:val="20"/>
          <w:lang w:val="en-GB"/>
        </w:rPr>
      </w:pPr>
      <w:r w:rsidRPr="00780C2E">
        <w:rPr>
          <w:rFonts w:ascii="Arial" w:hAnsi="Arial" w:cs="Arial"/>
          <w:b/>
          <w:bCs/>
          <w:sz w:val="20"/>
          <w:szCs w:val="20"/>
          <w:lang w:val="en-GB"/>
        </w:rPr>
        <w:lastRenderedPageBreak/>
        <w:t>NB</w:t>
      </w:r>
      <w:r w:rsidRPr="00780C2E">
        <w:rPr>
          <w:rFonts w:ascii="Arial" w:hAnsi="Arial" w:cs="Arial"/>
          <w:sz w:val="20"/>
          <w:szCs w:val="20"/>
          <w:lang w:val="en-GB"/>
        </w:rPr>
        <w:t>: URTI = upper respiratory tract infection</w:t>
      </w:r>
    </w:p>
    <w:p w14:paraId="3D34ADA4" w14:textId="77777777" w:rsidR="00780C2E" w:rsidRDefault="00780C2E">
      <w:pPr>
        <w:rPr>
          <w:rFonts w:ascii="Arial" w:eastAsia="Times New Roman" w:hAnsi="Arial" w:cs="Arial"/>
          <w:b/>
          <w:bCs/>
          <w:sz w:val="20"/>
          <w:szCs w:val="20"/>
          <w:lang w:eastAsia="nl-BE"/>
        </w:rPr>
      </w:pPr>
      <w:r>
        <w:rPr>
          <w:rFonts w:ascii="Arial" w:hAnsi="Arial" w:cs="Arial"/>
          <w:b/>
          <w:bCs/>
          <w:sz w:val="20"/>
          <w:szCs w:val="20"/>
        </w:rPr>
        <w:br w:type="page"/>
      </w:r>
    </w:p>
    <w:p w14:paraId="6C556C8A" w14:textId="143BE969" w:rsidR="00780C2E" w:rsidRPr="00780C2E" w:rsidRDefault="00780C2E" w:rsidP="00780C2E">
      <w:pPr>
        <w:pStyle w:val="NoSpacing1"/>
        <w:spacing w:after="120"/>
        <w:jc w:val="both"/>
        <w:rPr>
          <w:rFonts w:ascii="Arial" w:hAnsi="Arial" w:cs="Arial"/>
          <w:b/>
          <w:bCs/>
          <w:sz w:val="20"/>
          <w:szCs w:val="20"/>
          <w:lang w:val="en-GB"/>
        </w:rPr>
      </w:pPr>
      <w:r w:rsidRPr="00780C2E">
        <w:rPr>
          <w:rFonts w:ascii="Arial" w:hAnsi="Arial" w:cs="Arial"/>
          <w:b/>
          <w:bCs/>
          <w:sz w:val="20"/>
          <w:szCs w:val="20"/>
          <w:lang w:val="en-GB"/>
        </w:rPr>
        <w:lastRenderedPageBreak/>
        <w:t xml:space="preserve">Box </w:t>
      </w:r>
      <w:r w:rsidR="00EE4335">
        <w:rPr>
          <w:rFonts w:ascii="Arial" w:hAnsi="Arial" w:cs="Arial"/>
          <w:b/>
          <w:bCs/>
          <w:sz w:val="20"/>
          <w:szCs w:val="20"/>
          <w:lang w:val="en-GB"/>
        </w:rPr>
        <w:t>A</w:t>
      </w:r>
      <w:r w:rsidRPr="00780C2E">
        <w:rPr>
          <w:rFonts w:ascii="Arial" w:hAnsi="Arial" w:cs="Arial"/>
          <w:b/>
          <w:bCs/>
          <w:sz w:val="20"/>
          <w:szCs w:val="20"/>
          <w:lang w:val="en-GB"/>
        </w:rPr>
        <w:t xml:space="preserve">: General Indicators That Have Been Used </w:t>
      </w:r>
      <w:proofErr w:type="gramStart"/>
      <w:r w:rsidRPr="00780C2E">
        <w:rPr>
          <w:rFonts w:ascii="Arial" w:hAnsi="Arial" w:cs="Arial"/>
          <w:b/>
          <w:bCs/>
          <w:sz w:val="20"/>
          <w:szCs w:val="20"/>
          <w:lang w:val="en-GB"/>
        </w:rPr>
        <w:t>To</w:t>
      </w:r>
      <w:proofErr w:type="gramEnd"/>
      <w:r w:rsidRPr="00780C2E">
        <w:rPr>
          <w:rFonts w:ascii="Arial" w:hAnsi="Arial" w:cs="Arial"/>
          <w:b/>
          <w:bCs/>
          <w:sz w:val="20"/>
          <w:szCs w:val="20"/>
          <w:lang w:val="en-GB"/>
        </w:rPr>
        <w:t xml:space="preserve"> Assess The Quality Of Antibiotic Prescribing In Ambulatory Care </w:t>
      </w:r>
      <w:r w:rsidRPr="00780C2E">
        <w:rPr>
          <w:rFonts w:ascii="Arial" w:hAnsi="Arial" w:cs="Arial"/>
          <w:b/>
          <w:bCs/>
          <w:sz w:val="20"/>
          <w:szCs w:val="20"/>
          <w:lang w:val="en-GB"/>
        </w:rPr>
        <w:fldChar w:fldCharType="begin">
          <w:fldData xml:space="preserve">PEVuZE5vdGU+PENpdGU+PEF1dGhvcj5XSE88L0F1dGhvcj48UmVjTnVtPjExNDI8L1JlY051bT48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</w:fldData>
        </w:fldChar>
      </w:r>
      <w:r w:rsidR="00AB0C95">
        <w:rPr>
          <w:rFonts w:ascii="Arial" w:hAnsi="Arial" w:cs="Arial"/>
          <w:b/>
          <w:bCs/>
          <w:sz w:val="20"/>
          <w:szCs w:val="20"/>
          <w:lang w:val="en-GB"/>
        </w:rPr>
        <w:instrText xml:space="preserve"> ADDIN EN.CITE </w:instrText>
      </w:r>
      <w:r w:rsidR="00AB0C95">
        <w:rPr>
          <w:rFonts w:ascii="Arial" w:hAnsi="Arial" w:cs="Arial"/>
          <w:b/>
          <w:bCs/>
          <w:sz w:val="20"/>
          <w:szCs w:val="20"/>
          <w:lang w:val="en-GB"/>
        </w:rPr>
        <w:fldChar w:fldCharType="begin">
          <w:fldData xml:space="preserve">PEVuZE5vdGU+PENpdGU+PEF1dGhvcj5XSE88L0F1dGhvcj48UmVjTnVtPjExNDI8L1JlY051bT48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</w:fldData>
        </w:fldChar>
      </w:r>
      <w:r w:rsidR="00AB0C95">
        <w:rPr>
          <w:rFonts w:ascii="Arial" w:hAnsi="Arial" w:cs="Arial"/>
          <w:b/>
          <w:bCs/>
          <w:sz w:val="20"/>
          <w:szCs w:val="20"/>
          <w:lang w:val="en-GB"/>
        </w:rPr>
        <w:instrText xml:space="preserve"> ADDIN EN.CITE.DATA </w:instrText>
      </w:r>
      <w:r w:rsidR="00AB0C95">
        <w:rPr>
          <w:rFonts w:ascii="Arial" w:hAnsi="Arial" w:cs="Arial"/>
          <w:b/>
          <w:bCs/>
          <w:sz w:val="20"/>
          <w:szCs w:val="20"/>
          <w:lang w:val="en-GB"/>
        </w:rPr>
      </w:r>
      <w:r w:rsidR="00AB0C95">
        <w:rPr>
          <w:rFonts w:ascii="Arial" w:hAnsi="Arial" w:cs="Arial"/>
          <w:b/>
          <w:bCs/>
          <w:sz w:val="20"/>
          <w:szCs w:val="20"/>
          <w:lang w:val="en-GB"/>
        </w:rPr>
        <w:fldChar w:fldCharType="end"/>
      </w:r>
      <w:r w:rsidRPr="00780C2E">
        <w:rPr>
          <w:rFonts w:ascii="Arial" w:hAnsi="Arial" w:cs="Arial"/>
          <w:b/>
          <w:bCs/>
          <w:sz w:val="20"/>
          <w:szCs w:val="20"/>
          <w:lang w:val="en-GB"/>
        </w:rPr>
      </w:r>
      <w:r w:rsidRPr="00780C2E">
        <w:rPr>
          <w:rFonts w:ascii="Arial" w:hAnsi="Arial" w:cs="Arial"/>
          <w:b/>
          <w:bCs/>
          <w:sz w:val="20"/>
          <w:szCs w:val="20"/>
          <w:lang w:val="en-GB"/>
        </w:rPr>
        <w:fldChar w:fldCharType="separate"/>
      </w:r>
      <w:r w:rsidR="00AB0C95">
        <w:rPr>
          <w:rFonts w:ascii="Arial" w:hAnsi="Arial" w:cs="Arial"/>
          <w:b/>
          <w:bCs/>
          <w:noProof/>
          <w:sz w:val="20"/>
          <w:szCs w:val="20"/>
          <w:lang w:val="en-GB"/>
        </w:rPr>
        <w:t>(98-105)</w:t>
      </w:r>
      <w:r w:rsidRPr="00780C2E">
        <w:rPr>
          <w:rFonts w:ascii="Arial" w:hAnsi="Arial" w:cs="Arial"/>
          <w:b/>
          <w:bCs/>
          <w:sz w:val="20"/>
          <w:szCs w:val="20"/>
          <w:lang w:val="en-GB"/>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80C2E" w:rsidRPr="00780C2E" w14:paraId="085CD21B" w14:textId="77777777" w:rsidTr="0005640A">
        <w:tc>
          <w:tcPr>
            <w:tcW w:w="0" w:type="auto"/>
            <w:shd w:val="clear" w:color="auto" w:fill="auto"/>
          </w:tcPr>
          <w:p w14:paraId="2431CFF6" w14:textId="77777777" w:rsidR="00780C2E" w:rsidRPr="00780C2E" w:rsidRDefault="00780C2E" w:rsidP="00B8179F">
            <w:pPr>
              <w:pStyle w:val="NoSpacing1"/>
              <w:numPr>
                <w:ilvl w:val="0"/>
                <w:numId w:val="6"/>
              </w:numPr>
              <w:jc w:val="both"/>
              <w:rPr>
                <w:rFonts w:ascii="Arial" w:hAnsi="Arial" w:cs="Arial"/>
                <w:sz w:val="20"/>
                <w:szCs w:val="20"/>
                <w:lang w:val="en-GB"/>
              </w:rPr>
            </w:pPr>
            <w:r w:rsidRPr="00780C2E">
              <w:rPr>
                <w:rFonts w:ascii="Arial" w:hAnsi="Arial" w:cs="Arial"/>
                <w:sz w:val="20"/>
                <w:szCs w:val="20"/>
                <w:lang w:val="en-GB"/>
              </w:rPr>
              <w:t xml:space="preserve">Utilisation of </w:t>
            </w:r>
            <w:proofErr w:type="spellStart"/>
            <w:r w:rsidRPr="00780C2E">
              <w:rPr>
                <w:rFonts w:ascii="Arial" w:hAnsi="Arial" w:cs="Arial"/>
                <w:sz w:val="20"/>
                <w:szCs w:val="20"/>
                <w:lang w:val="en-GB"/>
              </w:rPr>
              <w:t>penicillins</w:t>
            </w:r>
            <w:proofErr w:type="spellEnd"/>
            <w:r w:rsidRPr="00780C2E">
              <w:rPr>
                <w:rFonts w:ascii="Arial" w:hAnsi="Arial" w:cs="Arial"/>
                <w:sz w:val="20"/>
                <w:szCs w:val="20"/>
                <w:lang w:val="en-GB"/>
              </w:rPr>
              <w:t xml:space="preserve"> (J01C) as a % of total antibiotic use</w:t>
            </w:r>
          </w:p>
          <w:p w14:paraId="2603E483" w14:textId="77777777" w:rsidR="00780C2E" w:rsidRPr="00780C2E" w:rsidRDefault="00780C2E" w:rsidP="00B8179F">
            <w:pPr>
              <w:pStyle w:val="NoSpacing1"/>
              <w:numPr>
                <w:ilvl w:val="0"/>
                <w:numId w:val="4"/>
              </w:numPr>
              <w:ind w:left="360"/>
              <w:jc w:val="both"/>
              <w:rPr>
                <w:rFonts w:ascii="Arial" w:hAnsi="Arial" w:cs="Arial"/>
                <w:sz w:val="20"/>
                <w:szCs w:val="20"/>
                <w:lang w:val="en-GB"/>
              </w:rPr>
            </w:pPr>
            <w:r w:rsidRPr="00780C2E">
              <w:rPr>
                <w:rFonts w:ascii="Arial" w:hAnsi="Arial" w:cs="Arial"/>
                <w:sz w:val="20"/>
                <w:szCs w:val="20"/>
                <w:lang w:val="en-GB"/>
              </w:rPr>
              <w:t xml:space="preserve">% utilisation </w:t>
            </w:r>
            <w:r w:rsidRPr="00780C2E">
              <w:rPr>
                <w:rFonts w:ascii="Arial" w:hAnsi="Arial" w:cs="Arial"/>
                <w:color w:val="231F20"/>
                <w:sz w:val="20"/>
                <w:szCs w:val="20"/>
                <w:lang w:val="en-GB"/>
              </w:rPr>
              <w:t xml:space="preserve">of combination </w:t>
            </w:r>
            <w:proofErr w:type="spellStart"/>
            <w:r w:rsidRPr="00780C2E">
              <w:rPr>
                <w:rFonts w:ascii="Arial" w:hAnsi="Arial" w:cs="Arial"/>
                <w:color w:val="231F20"/>
                <w:sz w:val="20"/>
                <w:szCs w:val="20"/>
                <w:lang w:val="en-GB"/>
              </w:rPr>
              <w:t>penicillins</w:t>
            </w:r>
            <w:proofErr w:type="spellEnd"/>
            <w:r w:rsidRPr="00780C2E">
              <w:rPr>
                <w:rFonts w:ascii="Arial" w:hAnsi="Arial" w:cs="Arial"/>
                <w:color w:val="231F20"/>
                <w:sz w:val="20"/>
                <w:szCs w:val="20"/>
                <w:lang w:val="en-GB"/>
              </w:rPr>
              <w:t xml:space="preserve"> such as co-a</w:t>
            </w:r>
            <w:r w:rsidRPr="00780C2E">
              <w:rPr>
                <w:rFonts w:ascii="Arial" w:hAnsi="Arial" w:cs="Arial"/>
                <w:sz w:val="20"/>
                <w:szCs w:val="20"/>
                <w:lang w:val="en-GB"/>
              </w:rPr>
              <w:t xml:space="preserve">moxiclav </w:t>
            </w:r>
            <w:r w:rsidRPr="00780C2E">
              <w:rPr>
                <w:rFonts w:ascii="Arial" w:hAnsi="Arial" w:cs="Arial"/>
                <w:color w:val="231F20"/>
                <w:sz w:val="20"/>
                <w:szCs w:val="20"/>
                <w:lang w:val="en-GB"/>
              </w:rPr>
              <w:t>as a percentage of amoxycillin use</w:t>
            </w:r>
          </w:p>
          <w:p w14:paraId="7E624EC0" w14:textId="77777777" w:rsidR="00780C2E" w:rsidRPr="00780C2E" w:rsidRDefault="00780C2E" w:rsidP="00B8179F">
            <w:pPr>
              <w:pStyle w:val="NoSpacing1"/>
              <w:numPr>
                <w:ilvl w:val="0"/>
                <w:numId w:val="4"/>
              </w:numPr>
              <w:ind w:left="360"/>
              <w:jc w:val="both"/>
              <w:rPr>
                <w:rFonts w:ascii="Arial" w:hAnsi="Arial" w:cs="Arial"/>
                <w:sz w:val="20"/>
                <w:szCs w:val="20"/>
                <w:lang w:val="en-GB"/>
              </w:rPr>
            </w:pPr>
            <w:r w:rsidRPr="00780C2E">
              <w:rPr>
                <w:rFonts w:ascii="Arial" w:hAnsi="Arial" w:cs="Arial"/>
                <w:sz w:val="20"/>
                <w:szCs w:val="20"/>
                <w:lang w:val="en-GB"/>
              </w:rPr>
              <w:t xml:space="preserve">The proportion of amoxicillin users (amoxicillin index) </w:t>
            </w:r>
          </w:p>
          <w:p w14:paraId="1C7421CD" w14:textId="77777777" w:rsidR="00780C2E" w:rsidRPr="00780C2E" w:rsidRDefault="00780C2E" w:rsidP="00B8179F">
            <w:pPr>
              <w:pStyle w:val="NoSpacing1"/>
              <w:numPr>
                <w:ilvl w:val="0"/>
                <w:numId w:val="4"/>
              </w:numPr>
              <w:ind w:left="360"/>
              <w:jc w:val="both"/>
              <w:rPr>
                <w:rFonts w:ascii="Arial" w:hAnsi="Arial" w:cs="Arial"/>
                <w:sz w:val="20"/>
                <w:szCs w:val="20"/>
                <w:lang w:val="en-GB"/>
              </w:rPr>
            </w:pPr>
            <w:r w:rsidRPr="00780C2E">
              <w:rPr>
                <w:rFonts w:ascii="Arial" w:hAnsi="Arial" w:cs="Arial"/>
                <w:sz w:val="20"/>
                <w:szCs w:val="20"/>
                <w:lang w:val="en-GB"/>
              </w:rPr>
              <w:t xml:space="preserve">The ratio between users of amoxicillin to broad-spectrum </w:t>
            </w:r>
            <w:proofErr w:type="spellStart"/>
            <w:r w:rsidRPr="00780C2E">
              <w:rPr>
                <w:rFonts w:ascii="Arial" w:hAnsi="Arial" w:cs="Arial"/>
                <w:sz w:val="20"/>
                <w:szCs w:val="20"/>
                <w:lang w:val="en-GB"/>
              </w:rPr>
              <w:t>penicillins</w:t>
            </w:r>
            <w:proofErr w:type="spellEnd"/>
            <w:r w:rsidRPr="00780C2E">
              <w:rPr>
                <w:rFonts w:ascii="Arial" w:hAnsi="Arial" w:cs="Arial"/>
                <w:sz w:val="20"/>
                <w:szCs w:val="20"/>
                <w:lang w:val="en-GB"/>
              </w:rPr>
              <w:t>, cephalosporins and macrolides (</w:t>
            </w:r>
            <w:r w:rsidRPr="00780C2E">
              <w:rPr>
                <w:rFonts w:ascii="Arial" w:hAnsi="Arial" w:cs="Arial"/>
                <w:i/>
                <w:iCs/>
                <w:sz w:val="20"/>
                <w:szCs w:val="20"/>
                <w:lang w:val="en-GB"/>
              </w:rPr>
              <w:t>A</w:t>
            </w:r>
            <w:r w:rsidRPr="00780C2E">
              <w:rPr>
                <w:rFonts w:ascii="Arial" w:hAnsi="Arial" w:cs="Arial"/>
                <w:sz w:val="20"/>
                <w:szCs w:val="20"/>
                <w:lang w:val="en-GB"/>
              </w:rPr>
              <w:t>/</w:t>
            </w:r>
            <w:r w:rsidRPr="00780C2E">
              <w:rPr>
                <w:rFonts w:ascii="Arial" w:hAnsi="Arial" w:cs="Arial"/>
                <w:i/>
                <w:iCs/>
                <w:sz w:val="20"/>
                <w:szCs w:val="20"/>
                <w:lang w:val="en-GB"/>
              </w:rPr>
              <w:t xml:space="preserve">B </w:t>
            </w:r>
            <w:r w:rsidRPr="00780C2E">
              <w:rPr>
                <w:rFonts w:ascii="Arial" w:hAnsi="Arial" w:cs="Arial"/>
                <w:sz w:val="20"/>
                <w:szCs w:val="20"/>
                <w:lang w:val="en-GB"/>
              </w:rPr>
              <w:t xml:space="preserve">ratio) </w:t>
            </w:r>
          </w:p>
          <w:p w14:paraId="2E41674D" w14:textId="77777777" w:rsidR="00780C2E" w:rsidRPr="00780C2E" w:rsidRDefault="00780C2E" w:rsidP="00B8179F">
            <w:pPr>
              <w:pStyle w:val="NoSpacing1"/>
              <w:numPr>
                <w:ilvl w:val="0"/>
                <w:numId w:val="4"/>
              </w:numPr>
              <w:ind w:left="360"/>
              <w:jc w:val="both"/>
              <w:rPr>
                <w:rFonts w:ascii="Arial" w:hAnsi="Arial" w:cs="Arial"/>
                <w:sz w:val="20"/>
                <w:szCs w:val="20"/>
                <w:lang w:val="en-GB"/>
              </w:rPr>
            </w:pPr>
            <w:r w:rsidRPr="00780C2E">
              <w:rPr>
                <w:rFonts w:ascii="Arial" w:hAnsi="Arial" w:cs="Arial"/>
                <w:sz w:val="20"/>
                <w:szCs w:val="20"/>
                <w:lang w:val="en-GB"/>
              </w:rPr>
              <w:t>% utilisation of cephalosporins (</w:t>
            </w:r>
            <w:r w:rsidRPr="00780C2E">
              <w:rPr>
                <w:rFonts w:ascii="Arial" w:hAnsi="Arial" w:cs="Arial"/>
                <w:color w:val="000000"/>
                <w:sz w:val="20"/>
                <w:szCs w:val="20"/>
                <w:lang w:val="en-GB" w:eastAsia="en-GB"/>
              </w:rPr>
              <w:t xml:space="preserve">(J01D) </w:t>
            </w:r>
            <w:r w:rsidRPr="00780C2E">
              <w:rPr>
                <w:rFonts w:ascii="Arial" w:hAnsi="Arial" w:cs="Arial"/>
                <w:sz w:val="20"/>
                <w:szCs w:val="20"/>
                <w:lang w:val="en-GB"/>
              </w:rPr>
              <w:t>as a % vs. total antibiotics</w:t>
            </w:r>
          </w:p>
          <w:p w14:paraId="1E24C6CC" w14:textId="77777777" w:rsidR="00780C2E" w:rsidRPr="00780C2E" w:rsidRDefault="00780C2E" w:rsidP="00B8179F">
            <w:pPr>
              <w:pStyle w:val="NoSpacing1"/>
              <w:numPr>
                <w:ilvl w:val="0"/>
                <w:numId w:val="4"/>
              </w:numPr>
              <w:ind w:left="360"/>
              <w:jc w:val="both"/>
              <w:rPr>
                <w:rFonts w:ascii="Arial" w:hAnsi="Arial" w:cs="Arial"/>
                <w:sz w:val="20"/>
                <w:szCs w:val="20"/>
                <w:lang w:val="en-GB"/>
              </w:rPr>
            </w:pPr>
            <w:r w:rsidRPr="00780C2E">
              <w:rPr>
                <w:rFonts w:ascii="Arial" w:hAnsi="Arial" w:cs="Arial"/>
                <w:sz w:val="20"/>
                <w:szCs w:val="20"/>
                <w:lang w:val="en-GB"/>
              </w:rPr>
              <w:t>% utilisation of third- and fourth-generation cephalosporins vs first and second generation cephalosporins</w:t>
            </w:r>
          </w:p>
          <w:p w14:paraId="03EB4114" w14:textId="77777777" w:rsidR="00780C2E" w:rsidRPr="00780C2E" w:rsidRDefault="00780C2E" w:rsidP="00B8179F">
            <w:pPr>
              <w:pStyle w:val="NoSpacing1"/>
              <w:numPr>
                <w:ilvl w:val="0"/>
                <w:numId w:val="4"/>
              </w:numPr>
              <w:ind w:left="360"/>
              <w:jc w:val="both"/>
              <w:rPr>
                <w:rFonts w:ascii="Arial" w:hAnsi="Arial" w:cs="Arial"/>
                <w:sz w:val="20"/>
                <w:szCs w:val="20"/>
                <w:lang w:val="en-GB"/>
              </w:rPr>
            </w:pPr>
            <w:r w:rsidRPr="00780C2E">
              <w:rPr>
                <w:rFonts w:ascii="Arial" w:hAnsi="Arial" w:cs="Arial"/>
                <w:sz w:val="20"/>
                <w:szCs w:val="20"/>
                <w:lang w:val="en-GB"/>
              </w:rPr>
              <w:t xml:space="preserve">% utilisation of macrolides </w:t>
            </w:r>
            <w:r w:rsidRPr="00780C2E">
              <w:rPr>
                <w:rFonts w:ascii="Arial" w:hAnsi="Arial" w:cs="Arial"/>
                <w:color w:val="000000"/>
                <w:sz w:val="20"/>
                <w:szCs w:val="20"/>
                <w:lang w:val="en-GB" w:eastAsia="en-GB"/>
              </w:rPr>
              <w:t>(J01F) as a % vs. total antibiotics</w:t>
            </w:r>
          </w:p>
          <w:p w14:paraId="732C3BE2" w14:textId="77777777" w:rsidR="00780C2E" w:rsidRPr="00780C2E" w:rsidRDefault="00780C2E" w:rsidP="00B8179F">
            <w:pPr>
              <w:pStyle w:val="NoSpacing1"/>
              <w:numPr>
                <w:ilvl w:val="0"/>
                <w:numId w:val="4"/>
              </w:numPr>
              <w:ind w:left="360"/>
              <w:jc w:val="both"/>
              <w:rPr>
                <w:rFonts w:ascii="Arial" w:hAnsi="Arial" w:cs="Arial"/>
                <w:sz w:val="20"/>
                <w:szCs w:val="20"/>
                <w:lang w:val="en-GB"/>
              </w:rPr>
            </w:pPr>
            <w:r w:rsidRPr="00780C2E">
              <w:rPr>
                <w:rFonts w:ascii="Arial" w:hAnsi="Arial" w:cs="Arial"/>
                <w:sz w:val="20"/>
                <w:szCs w:val="20"/>
                <w:lang w:val="en-GB"/>
              </w:rPr>
              <w:t>% utilisation of quinolones (J01M) as % vs. total antibiotic use</w:t>
            </w:r>
          </w:p>
          <w:p w14:paraId="03023FF8" w14:textId="77777777" w:rsidR="00780C2E" w:rsidRPr="00780C2E" w:rsidRDefault="00780C2E" w:rsidP="00B8179F">
            <w:pPr>
              <w:pStyle w:val="NoSpacing1"/>
              <w:numPr>
                <w:ilvl w:val="0"/>
                <w:numId w:val="4"/>
              </w:numPr>
              <w:ind w:left="360"/>
              <w:jc w:val="both"/>
              <w:rPr>
                <w:rFonts w:ascii="Arial" w:hAnsi="Arial" w:cs="Arial"/>
                <w:sz w:val="20"/>
                <w:szCs w:val="20"/>
                <w:lang w:val="en-GB"/>
              </w:rPr>
            </w:pPr>
            <w:r w:rsidRPr="00780C2E">
              <w:rPr>
                <w:rFonts w:ascii="Arial" w:hAnsi="Arial" w:cs="Arial"/>
                <w:sz w:val="20"/>
                <w:szCs w:val="20"/>
                <w:lang w:val="en-GB"/>
              </w:rPr>
              <w:t xml:space="preserve">% broad to narrow-spectrum </w:t>
            </w:r>
            <w:proofErr w:type="spellStart"/>
            <w:r w:rsidRPr="00780C2E">
              <w:rPr>
                <w:rFonts w:ascii="Arial" w:hAnsi="Arial" w:cs="Arial"/>
                <w:sz w:val="20"/>
                <w:szCs w:val="20"/>
                <w:lang w:val="en-GB"/>
              </w:rPr>
              <w:t>penicillins</w:t>
            </w:r>
            <w:proofErr w:type="spellEnd"/>
            <w:r w:rsidRPr="00780C2E">
              <w:rPr>
                <w:rFonts w:ascii="Arial" w:hAnsi="Arial" w:cs="Arial"/>
                <w:sz w:val="20"/>
                <w:szCs w:val="20"/>
                <w:lang w:val="en-GB"/>
              </w:rPr>
              <w:t>, cephalosporins and macrolides (B/N ratio)</w:t>
            </w:r>
          </w:p>
        </w:tc>
      </w:tr>
    </w:tbl>
    <w:p w14:paraId="6BF51473" w14:textId="77777777" w:rsidR="00780C2E" w:rsidRPr="00780C2E" w:rsidRDefault="00780C2E" w:rsidP="00780C2E">
      <w:pPr>
        <w:autoSpaceDE w:val="0"/>
        <w:autoSpaceDN w:val="0"/>
        <w:adjustRightInd w:val="0"/>
        <w:spacing w:after="0" w:line="240" w:lineRule="auto"/>
        <w:jc w:val="both"/>
        <w:rPr>
          <w:rFonts w:ascii="Arial" w:hAnsi="Arial" w:cs="Arial"/>
          <w:sz w:val="20"/>
          <w:szCs w:val="20"/>
          <w:lang w:eastAsia="sr-Latn-BA"/>
        </w:rPr>
      </w:pPr>
    </w:p>
    <w:p w14:paraId="341E6AEB" w14:textId="25BC3E80" w:rsidR="00780C2E" w:rsidRPr="00780C2E" w:rsidRDefault="00780C2E" w:rsidP="00780C2E">
      <w:pPr>
        <w:autoSpaceDE w:val="0"/>
        <w:autoSpaceDN w:val="0"/>
        <w:adjustRightInd w:val="0"/>
        <w:spacing w:after="120" w:line="240" w:lineRule="auto"/>
        <w:jc w:val="both"/>
        <w:rPr>
          <w:rFonts w:ascii="Arial" w:hAnsi="Arial" w:cs="Arial"/>
          <w:b/>
          <w:bCs/>
          <w:sz w:val="20"/>
          <w:szCs w:val="20"/>
          <w:lang w:eastAsia="sr-Latn-BA"/>
        </w:rPr>
      </w:pPr>
      <w:r w:rsidRPr="00780C2E">
        <w:rPr>
          <w:rFonts w:ascii="Arial" w:hAnsi="Arial" w:cs="Arial"/>
          <w:b/>
          <w:bCs/>
          <w:sz w:val="20"/>
          <w:szCs w:val="20"/>
          <w:lang w:eastAsia="sr-Latn-BA"/>
        </w:rPr>
        <w:t xml:space="preserve">Box </w:t>
      </w:r>
      <w:r w:rsidR="00EE4335">
        <w:rPr>
          <w:rFonts w:ascii="Arial" w:hAnsi="Arial" w:cs="Arial"/>
          <w:b/>
          <w:bCs/>
          <w:sz w:val="20"/>
          <w:szCs w:val="20"/>
          <w:lang w:eastAsia="sr-Latn-BA"/>
        </w:rPr>
        <w:t>B</w:t>
      </w:r>
      <w:r w:rsidRPr="00780C2E">
        <w:rPr>
          <w:rFonts w:ascii="Arial" w:hAnsi="Arial" w:cs="Arial"/>
          <w:b/>
          <w:bCs/>
          <w:sz w:val="20"/>
          <w:szCs w:val="20"/>
          <w:lang w:eastAsia="sr-Latn-BA"/>
        </w:rPr>
        <w:t>: Examples of Current Quality Indicators for Antibiotics in Slovenia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80C2E" w:rsidRPr="00780C2E" w14:paraId="3EA6A7CB" w14:textId="77777777" w:rsidTr="0005640A">
        <w:tc>
          <w:tcPr>
            <w:tcW w:w="0" w:type="auto"/>
            <w:shd w:val="clear" w:color="auto" w:fill="auto"/>
          </w:tcPr>
          <w:p w14:paraId="0DF87A56" w14:textId="77777777" w:rsidR="00780C2E" w:rsidRPr="00780C2E" w:rsidRDefault="00780C2E" w:rsidP="0005640A">
            <w:pPr>
              <w:pStyle w:val="NoSpacing1"/>
              <w:jc w:val="both"/>
              <w:rPr>
                <w:rFonts w:ascii="Arial" w:hAnsi="Arial" w:cs="Arial"/>
                <w:sz w:val="20"/>
                <w:szCs w:val="20"/>
                <w:shd w:val="clear" w:color="auto" w:fill="FFFFFF"/>
                <w:lang w:val="en-GB"/>
              </w:rPr>
            </w:pPr>
            <w:r w:rsidRPr="00780C2E">
              <w:rPr>
                <w:rFonts w:ascii="Arial" w:hAnsi="Arial" w:cs="Arial"/>
                <w:sz w:val="20"/>
                <w:szCs w:val="20"/>
                <w:shd w:val="clear" w:color="auto" w:fill="FFFFFF"/>
                <w:lang w:val="en-GB"/>
              </w:rPr>
              <w:t>A) General QIs for general practitioners:</w:t>
            </w:r>
          </w:p>
          <w:p w14:paraId="1079FB3A" w14:textId="77777777" w:rsidR="00780C2E" w:rsidRPr="00780C2E" w:rsidRDefault="00780C2E" w:rsidP="00B8179F">
            <w:pPr>
              <w:pStyle w:val="NoSpacing1"/>
              <w:numPr>
                <w:ilvl w:val="0"/>
                <w:numId w:val="7"/>
              </w:numPr>
              <w:jc w:val="both"/>
              <w:rPr>
                <w:rFonts w:ascii="Arial" w:hAnsi="Arial" w:cs="Arial"/>
                <w:sz w:val="20"/>
                <w:szCs w:val="20"/>
                <w:shd w:val="clear" w:color="auto" w:fill="FFFFFF"/>
                <w:lang w:val="en-GB"/>
              </w:rPr>
            </w:pPr>
            <w:r w:rsidRPr="00780C2E">
              <w:rPr>
                <w:rFonts w:ascii="Arial" w:hAnsi="Arial" w:cs="Arial"/>
                <w:sz w:val="20"/>
                <w:szCs w:val="20"/>
                <w:shd w:val="clear" w:color="auto" w:fill="FFFFFF"/>
                <w:lang w:val="en-GB"/>
              </w:rPr>
              <w:t>Prevalence of prescribing of antibiotics (Number of patients/1000 who get at least 1 prescription per year)</w:t>
            </w:r>
          </w:p>
          <w:p w14:paraId="32A7AC93" w14:textId="77777777" w:rsidR="00780C2E" w:rsidRPr="00780C2E" w:rsidRDefault="00780C2E" w:rsidP="00B8179F">
            <w:pPr>
              <w:pStyle w:val="NoSpacing1"/>
              <w:numPr>
                <w:ilvl w:val="0"/>
                <w:numId w:val="7"/>
              </w:numPr>
              <w:jc w:val="both"/>
              <w:rPr>
                <w:rFonts w:ascii="Arial" w:hAnsi="Arial" w:cs="Arial"/>
                <w:sz w:val="20"/>
                <w:szCs w:val="20"/>
                <w:shd w:val="clear" w:color="auto" w:fill="FFFFFF"/>
                <w:lang w:val="en-GB"/>
              </w:rPr>
            </w:pPr>
            <w:r w:rsidRPr="00780C2E">
              <w:rPr>
                <w:rFonts w:ascii="Arial" w:hAnsi="Arial" w:cs="Arial"/>
                <w:sz w:val="20"/>
                <w:szCs w:val="20"/>
                <w:shd w:val="clear" w:color="auto" w:fill="FFFFFF"/>
                <w:lang w:val="en-GB"/>
              </w:rPr>
              <w:t>The ratio broad versus narrow spectrum antibiotics as well as the ratio of quinolones and cephalosporins compared with all antibiotics</w:t>
            </w:r>
          </w:p>
          <w:p w14:paraId="65944856" w14:textId="77777777" w:rsidR="00780C2E" w:rsidRPr="00780C2E" w:rsidRDefault="00780C2E" w:rsidP="0005640A">
            <w:pPr>
              <w:pStyle w:val="NoSpacing1"/>
              <w:jc w:val="both"/>
              <w:rPr>
                <w:rFonts w:ascii="Arial" w:hAnsi="Arial" w:cs="Arial"/>
                <w:sz w:val="20"/>
                <w:szCs w:val="20"/>
                <w:shd w:val="clear" w:color="auto" w:fill="FFFFFF"/>
                <w:lang w:val="en-GB"/>
              </w:rPr>
            </w:pPr>
            <w:r w:rsidRPr="00780C2E">
              <w:rPr>
                <w:rFonts w:ascii="Arial" w:hAnsi="Arial" w:cs="Arial"/>
                <w:sz w:val="20"/>
                <w:szCs w:val="20"/>
                <w:lang w:val="en-GB"/>
              </w:rPr>
              <w:br/>
            </w:r>
            <w:r w:rsidRPr="00780C2E">
              <w:rPr>
                <w:rFonts w:ascii="Arial" w:hAnsi="Arial" w:cs="Arial"/>
                <w:sz w:val="20"/>
                <w:szCs w:val="20"/>
                <w:shd w:val="clear" w:color="auto" w:fill="FFFFFF"/>
                <w:lang w:val="en-GB"/>
              </w:rPr>
              <w:t>B) Every GP has on the social insurance website their own data regarding their QIs as well as a table documenting for every patient prescribed an antibiotic during the year:</w:t>
            </w:r>
          </w:p>
          <w:p w14:paraId="04A7E948" w14:textId="77777777" w:rsidR="00780C2E" w:rsidRPr="00780C2E" w:rsidRDefault="00780C2E" w:rsidP="00B8179F">
            <w:pPr>
              <w:pStyle w:val="NoSpacing1"/>
              <w:numPr>
                <w:ilvl w:val="0"/>
                <w:numId w:val="8"/>
              </w:numPr>
              <w:jc w:val="both"/>
              <w:rPr>
                <w:rFonts w:ascii="Arial" w:hAnsi="Arial" w:cs="Arial"/>
                <w:sz w:val="20"/>
                <w:szCs w:val="20"/>
                <w:shd w:val="clear" w:color="auto" w:fill="FFFFFF"/>
                <w:lang w:val="en-GB"/>
              </w:rPr>
            </w:pPr>
            <w:r w:rsidRPr="00780C2E">
              <w:rPr>
                <w:rFonts w:ascii="Arial" w:hAnsi="Arial" w:cs="Arial"/>
                <w:sz w:val="20"/>
                <w:szCs w:val="20"/>
                <w:shd w:val="clear" w:color="auto" w:fill="FFFFFF"/>
                <w:lang w:val="en-GB"/>
              </w:rPr>
              <w:t>Number of patients</w:t>
            </w:r>
          </w:p>
          <w:p w14:paraId="38AD210F" w14:textId="77777777" w:rsidR="00780C2E" w:rsidRPr="00780C2E" w:rsidRDefault="00780C2E" w:rsidP="00B8179F">
            <w:pPr>
              <w:pStyle w:val="NoSpacing1"/>
              <w:numPr>
                <w:ilvl w:val="0"/>
                <w:numId w:val="8"/>
              </w:numPr>
              <w:jc w:val="both"/>
              <w:rPr>
                <w:rFonts w:ascii="Arial" w:hAnsi="Arial" w:cs="Arial"/>
                <w:sz w:val="20"/>
                <w:szCs w:val="20"/>
                <w:shd w:val="clear" w:color="auto" w:fill="FFFFFF"/>
                <w:lang w:val="en-GB"/>
              </w:rPr>
            </w:pPr>
            <w:r w:rsidRPr="00780C2E">
              <w:rPr>
                <w:rFonts w:ascii="Arial" w:hAnsi="Arial" w:cs="Arial"/>
                <w:sz w:val="20"/>
                <w:szCs w:val="20"/>
                <w:shd w:val="clear" w:color="auto" w:fill="FFFFFF"/>
                <w:lang w:val="en-GB"/>
              </w:rPr>
              <w:t>Number of prescriptions</w:t>
            </w:r>
          </w:p>
          <w:p w14:paraId="64DA153D" w14:textId="77777777" w:rsidR="00780C2E" w:rsidRPr="00780C2E" w:rsidRDefault="00780C2E" w:rsidP="00B8179F">
            <w:pPr>
              <w:pStyle w:val="NoSpacing1"/>
              <w:numPr>
                <w:ilvl w:val="0"/>
                <w:numId w:val="8"/>
              </w:numPr>
              <w:jc w:val="both"/>
              <w:rPr>
                <w:rFonts w:ascii="Arial" w:hAnsi="Arial" w:cs="Arial"/>
                <w:sz w:val="20"/>
                <w:szCs w:val="20"/>
                <w:shd w:val="clear" w:color="auto" w:fill="FFFFFF"/>
                <w:lang w:val="en-GB"/>
              </w:rPr>
            </w:pPr>
            <w:r w:rsidRPr="00780C2E">
              <w:rPr>
                <w:rFonts w:ascii="Arial" w:hAnsi="Arial" w:cs="Arial"/>
                <w:sz w:val="20"/>
                <w:szCs w:val="20"/>
                <w:shd w:val="clear" w:color="auto" w:fill="FFFFFF"/>
                <w:lang w:val="en-GB"/>
              </w:rPr>
              <w:t>Number of antibiotic DDDs</w:t>
            </w:r>
          </w:p>
          <w:p w14:paraId="1D6DA85E" w14:textId="77777777" w:rsidR="00780C2E" w:rsidRPr="00780C2E" w:rsidRDefault="00780C2E" w:rsidP="00B8179F">
            <w:pPr>
              <w:pStyle w:val="NoSpacing1"/>
              <w:numPr>
                <w:ilvl w:val="0"/>
                <w:numId w:val="8"/>
              </w:numPr>
              <w:jc w:val="both"/>
              <w:rPr>
                <w:rFonts w:ascii="Arial" w:hAnsi="Arial" w:cs="Arial"/>
                <w:sz w:val="20"/>
                <w:szCs w:val="20"/>
                <w:lang w:val="en-GB"/>
              </w:rPr>
            </w:pPr>
            <w:r w:rsidRPr="00780C2E">
              <w:rPr>
                <w:rFonts w:ascii="Arial" w:hAnsi="Arial" w:cs="Arial"/>
                <w:sz w:val="20"/>
                <w:szCs w:val="20"/>
                <w:shd w:val="clear" w:color="auto" w:fill="FFFFFF"/>
                <w:lang w:val="en-GB"/>
              </w:rPr>
              <w:t xml:space="preserve">Share of antibiotics versus total medicines prescribed (DDD basis) </w:t>
            </w:r>
          </w:p>
          <w:p w14:paraId="12E0E482" w14:textId="77777777" w:rsidR="00780C2E" w:rsidRPr="00780C2E" w:rsidRDefault="00780C2E" w:rsidP="0005640A">
            <w:pPr>
              <w:pStyle w:val="NoSpacing1"/>
              <w:rPr>
                <w:rFonts w:ascii="Arial" w:hAnsi="Arial" w:cs="Arial"/>
                <w:sz w:val="20"/>
                <w:szCs w:val="20"/>
                <w:shd w:val="clear" w:color="auto" w:fill="FFFFFF"/>
                <w:lang w:val="en-GB"/>
              </w:rPr>
            </w:pPr>
            <w:r w:rsidRPr="00780C2E">
              <w:rPr>
                <w:rFonts w:ascii="Arial" w:hAnsi="Arial" w:cs="Arial"/>
                <w:sz w:val="20"/>
                <w:szCs w:val="20"/>
                <w:lang w:val="en-GB"/>
              </w:rPr>
              <w:br/>
            </w:r>
            <w:r w:rsidRPr="00780C2E">
              <w:rPr>
                <w:rFonts w:ascii="Arial" w:hAnsi="Arial" w:cs="Arial"/>
                <w:sz w:val="20"/>
                <w:szCs w:val="20"/>
                <w:shd w:val="clear" w:color="auto" w:fill="FFFFFF"/>
                <w:lang w:val="en-GB"/>
              </w:rPr>
              <w:t>C) For Paediatricians:</w:t>
            </w:r>
            <w:r w:rsidRPr="00780C2E">
              <w:rPr>
                <w:rFonts w:ascii="Arial" w:hAnsi="Arial" w:cs="Arial"/>
                <w:sz w:val="20"/>
                <w:szCs w:val="20"/>
                <w:lang w:val="en-GB"/>
              </w:rPr>
              <w:br/>
            </w:r>
            <w:r w:rsidRPr="00780C2E">
              <w:rPr>
                <w:rFonts w:ascii="Arial" w:hAnsi="Arial" w:cs="Arial"/>
                <w:sz w:val="20"/>
                <w:szCs w:val="20"/>
                <w:shd w:val="clear" w:color="auto" w:fill="FFFFFF"/>
                <w:lang w:val="en-GB"/>
              </w:rPr>
              <w:t>Prevalence of prescribing of antibiotics (No. of patients/1000 who get at least 1 prescription per year and standardised by age)</w:t>
            </w:r>
          </w:p>
          <w:p w14:paraId="58AB1835" w14:textId="77777777" w:rsidR="00780C2E" w:rsidRPr="00780C2E" w:rsidRDefault="00780C2E" w:rsidP="00B8179F">
            <w:pPr>
              <w:pStyle w:val="NoSpacing1"/>
              <w:numPr>
                <w:ilvl w:val="0"/>
                <w:numId w:val="9"/>
              </w:numPr>
              <w:jc w:val="both"/>
              <w:rPr>
                <w:rFonts w:ascii="Arial" w:hAnsi="Arial" w:cs="Arial"/>
                <w:sz w:val="20"/>
                <w:szCs w:val="20"/>
                <w:shd w:val="clear" w:color="auto" w:fill="FFFFFF"/>
                <w:lang w:val="en-GB"/>
              </w:rPr>
            </w:pPr>
            <w:r w:rsidRPr="00780C2E">
              <w:rPr>
                <w:rFonts w:ascii="Arial" w:hAnsi="Arial" w:cs="Arial"/>
                <w:sz w:val="20"/>
                <w:szCs w:val="20"/>
                <w:shd w:val="clear" w:color="auto" w:fill="FFFFFF"/>
                <w:lang w:val="en-GB"/>
              </w:rPr>
              <w:t>% of antibiotics in all prescriptions (DDD basis)</w:t>
            </w:r>
          </w:p>
          <w:p w14:paraId="36CC7FF2" w14:textId="77777777" w:rsidR="00780C2E" w:rsidRPr="00780C2E" w:rsidRDefault="00780C2E" w:rsidP="00B8179F">
            <w:pPr>
              <w:pStyle w:val="NoSpacing1"/>
              <w:numPr>
                <w:ilvl w:val="0"/>
                <w:numId w:val="9"/>
              </w:numPr>
              <w:jc w:val="both"/>
              <w:rPr>
                <w:rFonts w:ascii="Arial" w:hAnsi="Arial" w:cs="Arial"/>
                <w:sz w:val="20"/>
                <w:szCs w:val="20"/>
                <w:shd w:val="clear" w:color="auto" w:fill="FFFFFF"/>
                <w:lang w:val="en-GB"/>
              </w:rPr>
            </w:pPr>
            <w:r w:rsidRPr="00780C2E">
              <w:rPr>
                <w:rFonts w:ascii="Arial" w:hAnsi="Arial" w:cs="Arial"/>
                <w:sz w:val="20"/>
                <w:szCs w:val="20"/>
                <w:shd w:val="clear" w:color="auto" w:fill="FFFFFF"/>
                <w:lang w:val="en-GB"/>
              </w:rPr>
              <w:t>% of patients who are prescribed another antibiotic within 14 days after the first one</w:t>
            </w:r>
          </w:p>
          <w:p w14:paraId="5E5546D2" w14:textId="77777777" w:rsidR="00780C2E" w:rsidRPr="00780C2E" w:rsidRDefault="00780C2E" w:rsidP="00B8179F">
            <w:pPr>
              <w:pStyle w:val="NoSpacing1"/>
              <w:numPr>
                <w:ilvl w:val="0"/>
                <w:numId w:val="9"/>
              </w:numPr>
              <w:jc w:val="both"/>
              <w:rPr>
                <w:rFonts w:ascii="Arial" w:hAnsi="Arial" w:cs="Arial"/>
                <w:sz w:val="20"/>
                <w:szCs w:val="20"/>
                <w:shd w:val="clear" w:color="auto" w:fill="FFFFFF"/>
                <w:lang w:val="en-GB"/>
              </w:rPr>
            </w:pPr>
            <w:r w:rsidRPr="00780C2E">
              <w:rPr>
                <w:rFonts w:ascii="Arial" w:hAnsi="Arial" w:cs="Arial"/>
                <w:sz w:val="20"/>
                <w:szCs w:val="20"/>
                <w:shd w:val="clear" w:color="auto" w:fill="FFFFFF"/>
                <w:lang w:val="en-GB"/>
              </w:rPr>
              <w:t>% of topical antibiotics in DDDs in all prescriptions</w:t>
            </w:r>
          </w:p>
          <w:p w14:paraId="088AD350" w14:textId="77777777" w:rsidR="00780C2E" w:rsidRPr="00780C2E" w:rsidRDefault="00780C2E" w:rsidP="00B8179F">
            <w:pPr>
              <w:pStyle w:val="NoSpacing1"/>
              <w:numPr>
                <w:ilvl w:val="0"/>
                <w:numId w:val="9"/>
              </w:numPr>
              <w:jc w:val="both"/>
              <w:rPr>
                <w:rFonts w:ascii="Arial" w:hAnsi="Arial" w:cs="Arial"/>
                <w:sz w:val="20"/>
                <w:szCs w:val="20"/>
                <w:shd w:val="clear" w:color="auto" w:fill="FFFFFF"/>
                <w:lang w:val="en-GB"/>
              </w:rPr>
            </w:pPr>
            <w:r w:rsidRPr="00780C2E">
              <w:rPr>
                <w:rFonts w:ascii="Arial" w:hAnsi="Arial" w:cs="Arial"/>
                <w:sz w:val="20"/>
                <w:szCs w:val="20"/>
                <w:shd w:val="clear" w:color="auto" w:fill="FFFFFF"/>
                <w:lang w:val="en-GB"/>
              </w:rPr>
              <w:t>The ratio broad/narrow spectrum antibiotics prescriptions</w:t>
            </w:r>
          </w:p>
          <w:p w14:paraId="50D9628D" w14:textId="77777777" w:rsidR="00780C2E" w:rsidRPr="00780C2E" w:rsidRDefault="00780C2E" w:rsidP="00B8179F">
            <w:pPr>
              <w:pStyle w:val="NoSpacing1"/>
              <w:numPr>
                <w:ilvl w:val="0"/>
                <w:numId w:val="9"/>
              </w:numPr>
              <w:jc w:val="both"/>
              <w:rPr>
                <w:rFonts w:ascii="Arial" w:hAnsi="Arial" w:cs="Arial"/>
                <w:sz w:val="20"/>
                <w:szCs w:val="20"/>
                <w:shd w:val="clear" w:color="auto" w:fill="FFFFFF"/>
                <w:lang w:val="en-GB"/>
              </w:rPr>
            </w:pPr>
            <w:r w:rsidRPr="00780C2E">
              <w:rPr>
                <w:rFonts w:ascii="Arial" w:hAnsi="Arial" w:cs="Arial"/>
                <w:sz w:val="20"/>
                <w:szCs w:val="20"/>
                <w:shd w:val="clear" w:color="auto" w:fill="FFFFFF"/>
                <w:lang w:val="en-GB"/>
              </w:rPr>
              <w:t>The ratio of amoxicillin vs co-</w:t>
            </w:r>
            <w:proofErr w:type="spellStart"/>
            <w:r w:rsidRPr="00780C2E">
              <w:rPr>
                <w:rFonts w:ascii="Arial" w:hAnsi="Arial" w:cs="Arial"/>
                <w:sz w:val="20"/>
                <w:szCs w:val="20"/>
                <w:shd w:val="clear" w:color="auto" w:fill="FFFFFF"/>
                <w:lang w:val="en-GB"/>
              </w:rPr>
              <w:t>amoxyclav</w:t>
            </w:r>
            <w:proofErr w:type="spellEnd"/>
            <w:r w:rsidRPr="00780C2E">
              <w:rPr>
                <w:rFonts w:ascii="Arial" w:hAnsi="Arial" w:cs="Arial"/>
                <w:sz w:val="20"/>
                <w:szCs w:val="20"/>
                <w:shd w:val="clear" w:color="auto" w:fill="FFFFFF"/>
                <w:lang w:val="en-GB"/>
              </w:rPr>
              <w:t xml:space="preserve"> prescriptions</w:t>
            </w:r>
          </w:p>
        </w:tc>
      </w:tr>
    </w:tbl>
    <w:p w14:paraId="1A7FF828" w14:textId="77777777" w:rsidR="00780C2E" w:rsidRPr="00780C2E" w:rsidRDefault="00780C2E" w:rsidP="00780C2E">
      <w:pPr>
        <w:autoSpaceDE w:val="0"/>
        <w:autoSpaceDN w:val="0"/>
        <w:adjustRightInd w:val="0"/>
        <w:spacing w:after="240" w:line="240" w:lineRule="auto"/>
        <w:jc w:val="both"/>
        <w:rPr>
          <w:rFonts w:ascii="Arial" w:hAnsi="Arial" w:cs="Arial"/>
          <w:sz w:val="20"/>
          <w:szCs w:val="20"/>
          <w:lang w:eastAsia="sr-Latn-BA"/>
        </w:rPr>
      </w:pPr>
      <w:r w:rsidRPr="00780C2E">
        <w:rPr>
          <w:rFonts w:ascii="Arial" w:hAnsi="Arial" w:cs="Arial"/>
          <w:sz w:val="20"/>
          <w:szCs w:val="20"/>
          <w:lang w:eastAsia="sr-Latn-BA"/>
        </w:rPr>
        <w:t>NB: DDD = Defined Daily Dose, QIs = Quality indicators</w:t>
      </w:r>
    </w:p>
    <w:p w14:paraId="13A1BFED" w14:textId="77777777" w:rsidR="00780C2E" w:rsidRDefault="00780C2E">
      <w:pPr>
        <w:rPr>
          <w:rFonts w:ascii="Arial" w:eastAsia="Times New Roman" w:hAnsi="Arial" w:cs="Arial"/>
          <w:b/>
          <w:bCs/>
          <w:sz w:val="20"/>
          <w:szCs w:val="20"/>
          <w:lang w:eastAsia="nl-BE"/>
        </w:rPr>
      </w:pPr>
      <w:r>
        <w:rPr>
          <w:rFonts w:ascii="Arial" w:hAnsi="Arial" w:cs="Arial"/>
          <w:b/>
          <w:bCs/>
          <w:sz w:val="20"/>
          <w:szCs w:val="20"/>
        </w:rPr>
        <w:br w:type="page"/>
      </w:r>
    </w:p>
    <w:p w14:paraId="3A5FCF1A" w14:textId="0F9CDE07" w:rsidR="00780C2E" w:rsidRPr="00780C2E" w:rsidRDefault="00780C2E" w:rsidP="00780C2E">
      <w:pPr>
        <w:pStyle w:val="NoSpacing1"/>
        <w:spacing w:after="120"/>
        <w:jc w:val="both"/>
        <w:rPr>
          <w:rFonts w:ascii="Arial" w:hAnsi="Arial" w:cs="Arial"/>
          <w:b/>
          <w:bCs/>
          <w:sz w:val="20"/>
          <w:szCs w:val="20"/>
          <w:lang w:val="en-GB"/>
        </w:rPr>
      </w:pPr>
      <w:r w:rsidRPr="00780C2E">
        <w:rPr>
          <w:rFonts w:ascii="Arial" w:hAnsi="Arial" w:cs="Arial"/>
          <w:b/>
          <w:bCs/>
          <w:sz w:val="20"/>
          <w:szCs w:val="20"/>
          <w:lang w:val="en-GB"/>
        </w:rPr>
        <w:lastRenderedPageBreak/>
        <w:t xml:space="preserve">Box </w:t>
      </w:r>
      <w:r w:rsidR="00EE4335">
        <w:rPr>
          <w:rFonts w:ascii="Arial" w:hAnsi="Arial" w:cs="Arial"/>
          <w:b/>
          <w:bCs/>
          <w:sz w:val="20"/>
          <w:szCs w:val="20"/>
          <w:lang w:val="en-GB"/>
        </w:rPr>
        <w:t>C</w:t>
      </w:r>
      <w:r w:rsidRPr="00780C2E">
        <w:rPr>
          <w:rFonts w:ascii="Arial" w:hAnsi="Arial" w:cs="Arial"/>
          <w:b/>
          <w:bCs/>
          <w:sz w:val="20"/>
          <w:szCs w:val="20"/>
          <w:lang w:val="en-GB"/>
        </w:rPr>
        <w:t xml:space="preserve">: HEDIS Datasets - Specific Indicators for Patients </w:t>
      </w:r>
      <w:r>
        <w:rPr>
          <w:rFonts w:ascii="Arial" w:hAnsi="Arial" w:cs="Arial"/>
          <w:b/>
          <w:bCs/>
          <w:sz w:val="20"/>
          <w:szCs w:val="20"/>
          <w:lang w:val="en-GB"/>
        </w:rPr>
        <w:t>w</w:t>
      </w:r>
      <w:r w:rsidRPr="00780C2E">
        <w:rPr>
          <w:rFonts w:ascii="Arial" w:hAnsi="Arial" w:cs="Arial"/>
          <w:b/>
          <w:bCs/>
          <w:sz w:val="20"/>
          <w:szCs w:val="20"/>
          <w:lang w:val="en-GB"/>
        </w:rPr>
        <w:t>ith URTI</w:t>
      </w:r>
      <w:r>
        <w:rPr>
          <w:rFonts w:ascii="Arial" w:hAnsi="Arial" w:cs="Arial"/>
          <w:b/>
          <w:bCs/>
          <w:sz w:val="20"/>
          <w:szCs w:val="20"/>
          <w:lang w:val="en-GB"/>
        </w:rPr>
        <w:t>s</w:t>
      </w:r>
      <w:r w:rsidRPr="00780C2E">
        <w:rPr>
          <w:rFonts w:ascii="Arial" w:hAnsi="Arial" w:cs="Arial"/>
          <w:b/>
          <w:bCs/>
          <w:sz w:val="20"/>
          <w:szCs w:val="20"/>
          <w:lang w:val="en-GB"/>
        </w:rPr>
        <w:t xml:space="preserve"> </w:t>
      </w:r>
      <w:r w:rsidRPr="00780C2E">
        <w:rPr>
          <w:rFonts w:ascii="Arial" w:hAnsi="Arial" w:cs="Arial"/>
          <w:b/>
          <w:bCs/>
          <w:sz w:val="20"/>
          <w:szCs w:val="20"/>
          <w:lang w:val="en-GB"/>
        </w:rPr>
        <w:fldChar w:fldCharType="begin">
          <w:fldData xml:space="preserve">PEVuZE5vdGU+PENpdGU+PEF1dGhvcj5Sb2JlcnRzPC9BdXRob3I+PFllYXI+MjAxNjwvWWVhcj48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</w:fldData>
        </w:fldChar>
      </w:r>
      <w:r w:rsidRPr="00780C2E">
        <w:rPr>
          <w:rFonts w:ascii="Arial" w:hAnsi="Arial" w:cs="Arial"/>
          <w:b/>
          <w:bCs/>
          <w:sz w:val="20"/>
          <w:szCs w:val="20"/>
          <w:lang w:val="en-GB"/>
        </w:rPr>
        <w:instrText xml:space="preserve"> ADDIN EN.CITE </w:instrText>
      </w:r>
      <w:r w:rsidRPr="00780C2E">
        <w:rPr>
          <w:rFonts w:ascii="Arial" w:hAnsi="Arial" w:cs="Arial"/>
          <w:b/>
          <w:bCs/>
          <w:sz w:val="20"/>
          <w:szCs w:val="20"/>
          <w:lang w:val="en-GB"/>
        </w:rPr>
        <w:fldChar w:fldCharType="begin">
          <w:fldData xml:space="preserve">PEVuZE5vdGU+PENpdGU+PEF1dGhvcj5Sb2JlcnRzPC9BdXRob3I+PFllYXI+MjAxNjwvWWVhcj48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</w:fldData>
        </w:fldChar>
      </w:r>
      <w:r w:rsidRPr="00780C2E">
        <w:rPr>
          <w:rFonts w:ascii="Arial" w:hAnsi="Arial" w:cs="Arial"/>
          <w:b/>
          <w:bCs/>
          <w:sz w:val="20"/>
          <w:szCs w:val="20"/>
          <w:lang w:val="en-GB"/>
        </w:rPr>
        <w:instrText xml:space="preserve"> ADDIN EN.CITE.DATA </w:instrText>
      </w:r>
      <w:r w:rsidRPr="00780C2E">
        <w:rPr>
          <w:rFonts w:ascii="Arial" w:hAnsi="Arial" w:cs="Arial"/>
          <w:b/>
          <w:bCs/>
          <w:sz w:val="20"/>
          <w:szCs w:val="20"/>
          <w:lang w:val="en-GB"/>
        </w:rPr>
      </w:r>
      <w:r w:rsidRPr="00780C2E">
        <w:rPr>
          <w:rFonts w:ascii="Arial" w:hAnsi="Arial" w:cs="Arial"/>
          <w:b/>
          <w:bCs/>
          <w:sz w:val="20"/>
          <w:szCs w:val="20"/>
          <w:lang w:val="en-GB"/>
        </w:rPr>
        <w:fldChar w:fldCharType="end"/>
      </w:r>
      <w:r w:rsidRPr="00780C2E">
        <w:rPr>
          <w:rFonts w:ascii="Arial" w:hAnsi="Arial" w:cs="Arial"/>
          <w:b/>
          <w:bCs/>
          <w:sz w:val="20"/>
          <w:szCs w:val="20"/>
          <w:lang w:val="en-GB"/>
        </w:rPr>
      </w:r>
      <w:r w:rsidRPr="00780C2E">
        <w:rPr>
          <w:rFonts w:ascii="Arial" w:hAnsi="Arial" w:cs="Arial"/>
          <w:b/>
          <w:bCs/>
          <w:sz w:val="20"/>
          <w:szCs w:val="20"/>
          <w:lang w:val="en-GB"/>
        </w:rPr>
        <w:fldChar w:fldCharType="separate"/>
      </w:r>
      <w:r w:rsidRPr="00780C2E">
        <w:rPr>
          <w:rFonts w:ascii="Arial" w:hAnsi="Arial" w:cs="Arial"/>
          <w:b/>
          <w:bCs/>
          <w:noProof/>
          <w:sz w:val="20"/>
          <w:szCs w:val="20"/>
          <w:lang w:val="en-GB"/>
        </w:rPr>
        <w:t>(32)</w:t>
      </w:r>
      <w:r w:rsidRPr="00780C2E">
        <w:rPr>
          <w:rFonts w:ascii="Arial" w:hAnsi="Arial" w:cs="Arial"/>
          <w:b/>
          <w:bCs/>
          <w:sz w:val="20"/>
          <w:szCs w:val="20"/>
          <w:lang w:val="en-GB"/>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80C2E" w:rsidRPr="00780C2E" w14:paraId="681989EF" w14:textId="77777777" w:rsidTr="0005640A">
        <w:tc>
          <w:tcPr>
            <w:tcW w:w="0" w:type="auto"/>
            <w:shd w:val="clear" w:color="auto" w:fill="auto"/>
          </w:tcPr>
          <w:p w14:paraId="0898F79C" w14:textId="77777777" w:rsidR="00780C2E" w:rsidRPr="00780C2E" w:rsidRDefault="00780C2E" w:rsidP="00B8179F">
            <w:pPr>
              <w:pStyle w:val="NoSpacing1"/>
              <w:numPr>
                <w:ilvl w:val="0"/>
                <w:numId w:val="5"/>
              </w:numPr>
              <w:jc w:val="both"/>
              <w:rPr>
                <w:rFonts w:ascii="Arial" w:hAnsi="Arial" w:cs="Arial"/>
                <w:color w:val="000000"/>
                <w:sz w:val="20"/>
                <w:szCs w:val="20"/>
                <w:lang w:val="en-GB" w:eastAsia="en-GB"/>
              </w:rPr>
            </w:pPr>
            <w:r w:rsidRPr="00780C2E">
              <w:rPr>
                <w:rFonts w:ascii="Arial" w:hAnsi="Arial" w:cs="Arial"/>
                <w:color w:val="000000"/>
                <w:sz w:val="20"/>
                <w:szCs w:val="20"/>
                <w:lang w:val="en-GB" w:eastAsia="en-GB"/>
              </w:rPr>
              <w:t>Appropriate testing for children with pharyngitis, i.e. % of children 2 to 18 years of age diagnosed with pharyngitis, prescribed an antibiotic and received a group A </w:t>
            </w:r>
            <w:r w:rsidRPr="00780C2E">
              <w:rPr>
                <w:rFonts w:ascii="Arial" w:hAnsi="Arial" w:cs="Arial"/>
                <w:i/>
                <w:iCs/>
                <w:color w:val="000000"/>
                <w:sz w:val="20"/>
                <w:szCs w:val="20"/>
                <w:lang w:val="en-GB" w:eastAsia="en-GB"/>
              </w:rPr>
              <w:t>Streptococcus</w:t>
            </w:r>
            <w:r w:rsidRPr="00780C2E">
              <w:rPr>
                <w:rFonts w:ascii="Arial" w:hAnsi="Arial" w:cs="Arial"/>
                <w:color w:val="000000"/>
                <w:sz w:val="20"/>
                <w:szCs w:val="20"/>
                <w:lang w:val="en-GB" w:eastAsia="en-GB"/>
              </w:rPr>
              <w:t> (strep) test. The mean performance across all health plans in the US in 2012 was 80% (range 2–97%) versus a goal of 100%</w:t>
            </w:r>
          </w:p>
          <w:p w14:paraId="6F5FC302" w14:textId="77777777" w:rsidR="00780C2E" w:rsidRPr="00780C2E" w:rsidRDefault="00780C2E" w:rsidP="00B8179F">
            <w:pPr>
              <w:pStyle w:val="NoSpacing1"/>
              <w:numPr>
                <w:ilvl w:val="0"/>
                <w:numId w:val="5"/>
              </w:numPr>
              <w:jc w:val="both"/>
              <w:rPr>
                <w:rFonts w:ascii="Arial" w:hAnsi="Arial" w:cs="Arial"/>
                <w:color w:val="000000"/>
                <w:sz w:val="20"/>
                <w:szCs w:val="20"/>
                <w:lang w:val="en-GB" w:eastAsia="en-GB"/>
              </w:rPr>
            </w:pPr>
            <w:r w:rsidRPr="00780C2E">
              <w:rPr>
                <w:rFonts w:ascii="Arial" w:hAnsi="Arial" w:cs="Arial"/>
                <w:color w:val="000000"/>
                <w:sz w:val="20"/>
                <w:szCs w:val="20"/>
                <w:lang w:val="en-GB" w:eastAsia="en-GB"/>
              </w:rPr>
              <w:t>Appropriate treatment for children with URTIs, i.e. of children 3 months to 18 years of age, with URTIs not prescribed antibiotics on or three days after the episode date. Mean performance in the US in 2012 was 83% (range 45–99%) versus a goal of 100%</w:t>
            </w:r>
          </w:p>
          <w:p w14:paraId="47C90B6D" w14:textId="77777777" w:rsidR="00780C2E" w:rsidRPr="00780C2E" w:rsidRDefault="00780C2E" w:rsidP="00B8179F">
            <w:pPr>
              <w:pStyle w:val="NoSpacing1"/>
              <w:numPr>
                <w:ilvl w:val="0"/>
                <w:numId w:val="5"/>
              </w:numPr>
              <w:jc w:val="both"/>
              <w:rPr>
                <w:rFonts w:ascii="Arial" w:hAnsi="Arial" w:cs="Arial"/>
                <w:color w:val="000000"/>
                <w:sz w:val="20"/>
                <w:szCs w:val="20"/>
                <w:lang w:val="en-GB" w:eastAsia="en-GB"/>
              </w:rPr>
            </w:pPr>
            <w:r w:rsidRPr="00780C2E">
              <w:rPr>
                <w:rFonts w:ascii="Arial" w:hAnsi="Arial" w:cs="Arial"/>
                <w:color w:val="000000"/>
                <w:sz w:val="20"/>
                <w:szCs w:val="20"/>
                <w:lang w:val="en-GB" w:eastAsia="en-GB"/>
              </w:rPr>
              <w:t>Avoidance of antibiotics in adults with acute bronchitis, i.e. % of adults diagnosed with acute bronchitis not dispensed an antibiotic. Mean performance in 2012 was 23% (range 7-72%) versus a goal of 100%.</w:t>
            </w:r>
          </w:p>
          <w:p w14:paraId="06C83D6D" w14:textId="77777777" w:rsidR="00780C2E" w:rsidRPr="00780C2E" w:rsidRDefault="00780C2E" w:rsidP="00B8179F">
            <w:pPr>
              <w:pStyle w:val="NoSpacing1"/>
              <w:numPr>
                <w:ilvl w:val="0"/>
                <w:numId w:val="5"/>
              </w:numPr>
              <w:jc w:val="both"/>
              <w:rPr>
                <w:rFonts w:ascii="Arial" w:hAnsi="Arial" w:cs="Arial"/>
                <w:sz w:val="20"/>
                <w:szCs w:val="20"/>
                <w:lang w:val="en-GB"/>
              </w:rPr>
            </w:pPr>
            <w:r w:rsidRPr="00780C2E">
              <w:rPr>
                <w:rFonts w:ascii="Arial" w:hAnsi="Arial" w:cs="Arial"/>
                <w:color w:val="000000"/>
                <w:sz w:val="20"/>
                <w:szCs w:val="20"/>
                <w:lang w:val="en-GB" w:eastAsia="en-GB"/>
              </w:rPr>
              <w:t xml:space="preserve">These findings have resulted in advice from the American College of Physicians in the US that </w:t>
            </w:r>
            <w:r w:rsidRPr="00780C2E">
              <w:rPr>
                <w:rFonts w:ascii="Arial" w:hAnsi="Arial" w:cs="Arial"/>
                <w:sz w:val="20"/>
                <w:szCs w:val="20"/>
                <w:lang w:val="en-GB"/>
              </w:rPr>
              <w:t>clinicians should not initiate antibiotics in patients with bronchitis unless pneumonia is suspected</w:t>
            </w:r>
          </w:p>
          <w:p w14:paraId="4AE9367E" w14:textId="77777777" w:rsidR="00780C2E" w:rsidRPr="00780C2E" w:rsidRDefault="00780C2E" w:rsidP="00B8179F">
            <w:pPr>
              <w:pStyle w:val="NoSpacing1"/>
              <w:numPr>
                <w:ilvl w:val="0"/>
                <w:numId w:val="5"/>
              </w:numPr>
              <w:jc w:val="both"/>
              <w:rPr>
                <w:rFonts w:ascii="Arial" w:hAnsi="Arial" w:cs="Arial"/>
                <w:sz w:val="20"/>
                <w:szCs w:val="20"/>
                <w:lang w:val="en-GB"/>
              </w:rPr>
            </w:pPr>
            <w:r w:rsidRPr="00780C2E">
              <w:rPr>
                <w:rFonts w:ascii="Arial" w:hAnsi="Arial" w:cs="Arial"/>
                <w:sz w:val="20"/>
                <w:szCs w:val="20"/>
                <w:lang w:val="en-GB"/>
              </w:rPr>
              <w:t>Patients with symptoms suggestive of group A streptococcal pharyngitis should have a rapid antigen detection test or culture,</w:t>
            </w:r>
            <w:r w:rsidRPr="00780C2E">
              <w:rPr>
                <w:rFonts w:ascii="Arial" w:eastAsia="AvenirNextLTPro-Regular" w:hAnsi="Arial" w:cs="Arial"/>
                <w:sz w:val="20"/>
                <w:szCs w:val="20"/>
                <w:lang w:val="en-GB"/>
              </w:rPr>
              <w:t xml:space="preserve"> and </w:t>
            </w:r>
            <w:r w:rsidRPr="00780C2E">
              <w:rPr>
                <w:rFonts w:ascii="Arial" w:hAnsi="Arial" w:cs="Arial"/>
                <w:sz w:val="20"/>
                <w:szCs w:val="20"/>
                <w:lang w:val="en-GB"/>
              </w:rPr>
              <w:t>only be treated with antibiotics if they have confirmed streptococcal pharyngitis</w:t>
            </w:r>
          </w:p>
          <w:p w14:paraId="6FDC6CF1" w14:textId="77777777" w:rsidR="00780C2E" w:rsidRPr="00780C2E" w:rsidRDefault="00780C2E" w:rsidP="00B8179F">
            <w:pPr>
              <w:pStyle w:val="NoSpacing1"/>
              <w:numPr>
                <w:ilvl w:val="0"/>
                <w:numId w:val="5"/>
              </w:numPr>
              <w:jc w:val="both"/>
              <w:rPr>
                <w:rFonts w:ascii="Arial" w:hAnsi="Arial" w:cs="Arial"/>
                <w:sz w:val="20"/>
                <w:szCs w:val="20"/>
                <w:lang w:val="en-GB"/>
              </w:rPr>
            </w:pPr>
            <w:r w:rsidRPr="00780C2E">
              <w:rPr>
                <w:rFonts w:ascii="Arial" w:hAnsi="Arial" w:cs="Arial"/>
                <w:sz w:val="20"/>
                <w:szCs w:val="20"/>
                <w:lang w:val="en-GB"/>
              </w:rPr>
              <w:t>Clinicians should reserve antibiotics for acute rhinosinusitis only prescribe them for patients presenting with persistent symptoms, onset of severe symptoms, signs of a high fever, have a purulent nasal discharge or facial pain, or worsening of symptoms</w:t>
            </w:r>
          </w:p>
          <w:p w14:paraId="764C4C57" w14:textId="2A8902BE" w:rsidR="00780C2E" w:rsidRPr="00780C2E" w:rsidRDefault="00780C2E" w:rsidP="00B8179F">
            <w:pPr>
              <w:pStyle w:val="NoSpacing1"/>
              <w:numPr>
                <w:ilvl w:val="0"/>
                <w:numId w:val="5"/>
              </w:numPr>
              <w:jc w:val="both"/>
              <w:rPr>
                <w:rFonts w:ascii="Arial" w:hAnsi="Arial" w:cs="Arial"/>
                <w:sz w:val="20"/>
                <w:szCs w:val="20"/>
                <w:lang w:val="en-GB"/>
              </w:rPr>
            </w:pPr>
            <w:r w:rsidRPr="00780C2E">
              <w:rPr>
                <w:rFonts w:ascii="Arial" w:hAnsi="Arial" w:cs="Arial"/>
                <w:sz w:val="20"/>
                <w:szCs w:val="20"/>
                <w:lang w:val="en-GB"/>
              </w:rPr>
              <w:t xml:space="preserve">Clinicians should not prescribe antibiotics for a common cold </w:t>
            </w:r>
            <w:r w:rsidRPr="00780C2E">
              <w:rPr>
                <w:rFonts w:ascii="Arial" w:hAnsi="Arial" w:cs="Arial"/>
                <w:sz w:val="20"/>
                <w:szCs w:val="20"/>
                <w:lang w:val="en-GB"/>
              </w:rPr>
              <w:fldChar w:fldCharType="begin">
                <w:fldData xml:space="preserve">PEVuZE5vdGU+PENpdGU+PEF1dGhvcj5IYXJyaXM8L0F1dGhvcj48WWVhcj4yMDE2PC9ZZWFyPjxS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</w:fldData>
              </w:fldChar>
            </w:r>
            <w:r w:rsidR="00AB0C95">
              <w:rPr>
                <w:rFonts w:ascii="Arial" w:hAnsi="Arial" w:cs="Arial"/>
                <w:sz w:val="20"/>
                <w:szCs w:val="20"/>
                <w:lang w:val="en-GB"/>
              </w:rPr>
              <w:instrText xml:space="preserve"> ADDIN EN.CITE </w:instrText>
            </w:r>
            <w:r w:rsidR="00AB0C95">
              <w:rPr>
                <w:rFonts w:ascii="Arial" w:hAnsi="Arial" w:cs="Arial"/>
                <w:sz w:val="20"/>
                <w:szCs w:val="20"/>
                <w:lang w:val="en-GB"/>
              </w:rPr>
              <w:fldChar w:fldCharType="begin">
                <w:fldData xml:space="preserve">PEVuZE5vdGU+PENpdGU+PEF1dGhvcj5IYXJyaXM8L0F1dGhvcj48WWVhcj4yMDE2PC9ZZWFyPjxS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</w:fldData>
              </w:fldChar>
            </w:r>
            <w:r w:rsidR="00AB0C95">
              <w:rPr>
                <w:rFonts w:ascii="Arial" w:hAnsi="Arial" w:cs="Arial"/>
                <w:sz w:val="20"/>
                <w:szCs w:val="20"/>
                <w:lang w:val="en-GB"/>
              </w:rPr>
              <w:instrText xml:space="preserve"> ADDIN EN.CITE.DATA </w:instrText>
            </w:r>
            <w:r w:rsidR="00AB0C95">
              <w:rPr>
                <w:rFonts w:ascii="Arial" w:hAnsi="Arial" w:cs="Arial"/>
                <w:sz w:val="20"/>
                <w:szCs w:val="20"/>
                <w:lang w:val="en-GB"/>
              </w:rPr>
            </w:r>
            <w:r w:rsidR="00AB0C95">
              <w:rPr>
                <w:rFonts w:ascii="Arial" w:hAnsi="Arial" w:cs="Arial"/>
                <w:sz w:val="20"/>
                <w:szCs w:val="20"/>
                <w:lang w:val="en-GB"/>
              </w:rPr>
              <w:fldChar w:fldCharType="end"/>
            </w:r>
            <w:r w:rsidRPr="00780C2E">
              <w:rPr>
                <w:rFonts w:ascii="Arial" w:hAnsi="Arial" w:cs="Arial"/>
                <w:sz w:val="20"/>
                <w:szCs w:val="20"/>
                <w:lang w:val="en-GB"/>
              </w:rPr>
            </w:r>
            <w:r w:rsidRPr="00780C2E">
              <w:rPr>
                <w:rFonts w:ascii="Arial" w:hAnsi="Arial" w:cs="Arial"/>
                <w:sz w:val="20"/>
                <w:szCs w:val="20"/>
                <w:lang w:val="en-GB"/>
              </w:rPr>
              <w:fldChar w:fldCharType="separate"/>
            </w:r>
            <w:r w:rsidR="00AB0C95">
              <w:rPr>
                <w:rFonts w:ascii="Arial" w:hAnsi="Arial" w:cs="Arial"/>
                <w:noProof/>
                <w:sz w:val="20"/>
                <w:szCs w:val="20"/>
                <w:lang w:val="en-GB"/>
              </w:rPr>
              <w:t>(106)</w:t>
            </w:r>
            <w:r w:rsidRPr="00780C2E">
              <w:rPr>
                <w:rFonts w:ascii="Arial" w:hAnsi="Arial" w:cs="Arial"/>
                <w:sz w:val="20"/>
                <w:szCs w:val="20"/>
                <w:lang w:val="en-GB"/>
              </w:rPr>
              <w:fldChar w:fldCharType="end"/>
            </w:r>
          </w:p>
        </w:tc>
      </w:tr>
    </w:tbl>
    <w:p w14:paraId="36CD780E" w14:textId="77777777" w:rsidR="00780C2E" w:rsidRPr="00780C2E" w:rsidRDefault="00780C2E" w:rsidP="00780C2E">
      <w:pPr>
        <w:pStyle w:val="NoSpacing1"/>
        <w:spacing w:after="240"/>
        <w:jc w:val="both"/>
        <w:rPr>
          <w:rFonts w:ascii="Arial" w:hAnsi="Arial" w:cs="Arial"/>
          <w:sz w:val="20"/>
          <w:szCs w:val="20"/>
          <w:lang w:val="en-GB"/>
        </w:rPr>
      </w:pPr>
      <w:r w:rsidRPr="00780C2E">
        <w:rPr>
          <w:rFonts w:ascii="Arial" w:hAnsi="Arial" w:cs="Arial"/>
          <w:sz w:val="20"/>
          <w:szCs w:val="20"/>
          <w:lang w:val="en-GB"/>
        </w:rPr>
        <w:t>NB: URTIs = Upper respiratory tract infections</w:t>
      </w:r>
    </w:p>
    <w:p w14:paraId="03838FF3" w14:textId="77777777" w:rsidR="00780C2E" w:rsidRPr="00780C2E" w:rsidRDefault="00780C2E" w:rsidP="00780C2E">
      <w:pPr>
        <w:pStyle w:val="NoSpacing1"/>
        <w:jc w:val="both"/>
        <w:rPr>
          <w:rFonts w:ascii="Arial" w:hAnsi="Arial" w:cs="Arial"/>
          <w:sz w:val="20"/>
          <w:szCs w:val="20"/>
          <w:lang w:val="en-GB"/>
        </w:rPr>
      </w:pPr>
    </w:p>
    <w:p w14:paraId="69360F1A" w14:textId="2E829525" w:rsidR="00780C2E" w:rsidRPr="00780C2E" w:rsidRDefault="00780C2E" w:rsidP="00780C2E">
      <w:pPr>
        <w:pStyle w:val="NoSpacing1"/>
        <w:spacing w:after="120"/>
        <w:jc w:val="both"/>
        <w:rPr>
          <w:rFonts w:ascii="Arial" w:hAnsi="Arial" w:cs="Arial"/>
          <w:b/>
          <w:bCs/>
          <w:sz w:val="20"/>
          <w:szCs w:val="20"/>
          <w:lang w:val="en-GB"/>
        </w:rPr>
      </w:pPr>
      <w:r w:rsidRPr="00780C2E">
        <w:rPr>
          <w:rFonts w:ascii="Arial" w:hAnsi="Arial" w:cs="Arial"/>
          <w:b/>
          <w:bCs/>
          <w:sz w:val="20"/>
          <w:szCs w:val="20"/>
          <w:lang w:val="en-GB"/>
        </w:rPr>
        <w:t xml:space="preserve">Box </w:t>
      </w:r>
      <w:r w:rsidR="00EE4335">
        <w:rPr>
          <w:rFonts w:ascii="Arial" w:hAnsi="Arial" w:cs="Arial"/>
          <w:b/>
          <w:bCs/>
          <w:sz w:val="20"/>
          <w:szCs w:val="20"/>
          <w:lang w:val="en-GB"/>
        </w:rPr>
        <w:t>D</w:t>
      </w:r>
      <w:r w:rsidRPr="00780C2E">
        <w:rPr>
          <w:rFonts w:ascii="Arial" w:hAnsi="Arial" w:cs="Arial"/>
          <w:b/>
          <w:bCs/>
          <w:sz w:val="20"/>
          <w:szCs w:val="20"/>
          <w:lang w:val="en-GB"/>
        </w:rPr>
        <w:t xml:space="preserve">: Protocol for Testing Suggested QIs for Managing Patients with URTIs </w:t>
      </w:r>
      <w:r>
        <w:rPr>
          <w:rFonts w:ascii="Arial" w:hAnsi="Arial" w:cs="Arial"/>
          <w:b/>
          <w:bCs/>
          <w:sz w:val="20"/>
          <w:szCs w:val="20"/>
          <w:lang w:val="en-GB"/>
        </w:rPr>
        <w:t>i</w:t>
      </w:r>
      <w:r w:rsidRPr="00780C2E">
        <w:rPr>
          <w:rFonts w:ascii="Arial" w:hAnsi="Arial" w:cs="Arial"/>
          <w:b/>
          <w:bCs/>
          <w:sz w:val="20"/>
          <w:szCs w:val="20"/>
          <w:lang w:val="en-GB"/>
        </w:rPr>
        <w:t xml:space="preserve">n </w:t>
      </w:r>
      <w:r>
        <w:rPr>
          <w:rFonts w:ascii="Arial" w:hAnsi="Arial" w:cs="Arial"/>
          <w:b/>
          <w:bCs/>
          <w:sz w:val="20"/>
          <w:szCs w:val="20"/>
          <w:lang w:val="en-GB"/>
        </w:rPr>
        <w:t>a</w:t>
      </w:r>
      <w:r w:rsidRPr="00780C2E">
        <w:rPr>
          <w:rFonts w:ascii="Arial" w:hAnsi="Arial" w:cs="Arial"/>
          <w:b/>
          <w:bCs/>
          <w:sz w:val="20"/>
          <w:szCs w:val="20"/>
          <w:lang w:val="en-GB"/>
        </w:rPr>
        <w:t xml:space="preserve">mbulatory </w:t>
      </w:r>
      <w:r>
        <w:rPr>
          <w:rFonts w:ascii="Arial" w:hAnsi="Arial" w:cs="Arial"/>
          <w:b/>
          <w:bCs/>
          <w:sz w:val="20"/>
          <w:szCs w:val="20"/>
          <w:lang w:val="en-GB"/>
        </w:rPr>
        <w:t>c</w:t>
      </w:r>
      <w:r w:rsidRPr="00780C2E">
        <w:rPr>
          <w:rFonts w:ascii="Arial" w:hAnsi="Arial" w:cs="Arial"/>
          <w:b/>
          <w:bCs/>
          <w:sz w:val="20"/>
          <w:szCs w:val="20"/>
          <w:lang w:val="en-GB"/>
        </w:rPr>
        <w:t xml:space="preserve">are (Adapted From </w:t>
      </w:r>
      <w:r w:rsidRPr="00780C2E">
        <w:rPr>
          <w:rFonts w:ascii="Arial" w:hAnsi="Arial" w:cs="Arial"/>
          <w:b/>
          <w:bCs/>
          <w:sz w:val="20"/>
          <w:szCs w:val="20"/>
          <w:lang w:val="en-GB"/>
        </w:rPr>
        <w:fldChar w:fldCharType="begin">
          <w:fldData xml:space="preserve">PEVuZE5vdGU+PENpdGU+PEF1dGhvcj5DYW1wYmVsbDwvQXV0aG9yPjxZZWFyPjIwMTU8L1llYXI+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</w:fldData>
        </w:fldChar>
      </w:r>
      <w:r w:rsidR="00AB0C95">
        <w:rPr>
          <w:rFonts w:ascii="Arial" w:hAnsi="Arial" w:cs="Arial"/>
          <w:b/>
          <w:bCs/>
          <w:sz w:val="20"/>
          <w:szCs w:val="20"/>
          <w:lang w:val="en-GB"/>
        </w:rPr>
        <w:instrText xml:space="preserve"> ADDIN EN.CITE </w:instrText>
      </w:r>
      <w:r w:rsidR="00AB0C95">
        <w:rPr>
          <w:rFonts w:ascii="Arial" w:hAnsi="Arial" w:cs="Arial"/>
          <w:b/>
          <w:bCs/>
          <w:sz w:val="20"/>
          <w:szCs w:val="20"/>
          <w:lang w:val="en-GB"/>
        </w:rPr>
        <w:fldChar w:fldCharType="begin">
          <w:fldData xml:space="preserve">PEVuZE5vdGU+PENpdGU+PEF1dGhvcj5DYW1wYmVsbDwvQXV0aG9yPjxZZWFyPjIwMTU8L1llYXI+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</w:fldData>
        </w:fldChar>
      </w:r>
      <w:r w:rsidR="00AB0C95">
        <w:rPr>
          <w:rFonts w:ascii="Arial" w:hAnsi="Arial" w:cs="Arial"/>
          <w:b/>
          <w:bCs/>
          <w:sz w:val="20"/>
          <w:szCs w:val="20"/>
          <w:lang w:val="en-GB"/>
        </w:rPr>
        <w:instrText xml:space="preserve"> ADDIN EN.CITE.DATA </w:instrText>
      </w:r>
      <w:r w:rsidR="00AB0C95">
        <w:rPr>
          <w:rFonts w:ascii="Arial" w:hAnsi="Arial" w:cs="Arial"/>
          <w:b/>
          <w:bCs/>
          <w:sz w:val="20"/>
          <w:szCs w:val="20"/>
          <w:lang w:val="en-GB"/>
        </w:rPr>
      </w:r>
      <w:r w:rsidR="00AB0C95">
        <w:rPr>
          <w:rFonts w:ascii="Arial" w:hAnsi="Arial" w:cs="Arial"/>
          <w:b/>
          <w:bCs/>
          <w:sz w:val="20"/>
          <w:szCs w:val="20"/>
          <w:lang w:val="en-GB"/>
        </w:rPr>
        <w:fldChar w:fldCharType="end"/>
      </w:r>
      <w:r w:rsidRPr="00780C2E">
        <w:rPr>
          <w:rFonts w:ascii="Arial" w:hAnsi="Arial" w:cs="Arial"/>
          <w:b/>
          <w:bCs/>
          <w:sz w:val="20"/>
          <w:szCs w:val="20"/>
          <w:lang w:val="en-GB"/>
        </w:rPr>
      </w:r>
      <w:r w:rsidRPr="00780C2E">
        <w:rPr>
          <w:rFonts w:ascii="Arial" w:hAnsi="Arial" w:cs="Arial"/>
          <w:b/>
          <w:bCs/>
          <w:sz w:val="20"/>
          <w:szCs w:val="20"/>
          <w:lang w:val="en-GB"/>
        </w:rPr>
        <w:fldChar w:fldCharType="separate"/>
      </w:r>
      <w:r w:rsidR="00AB0C95">
        <w:rPr>
          <w:rFonts w:ascii="Arial" w:hAnsi="Arial" w:cs="Arial"/>
          <w:b/>
          <w:bCs/>
          <w:noProof/>
          <w:sz w:val="20"/>
          <w:szCs w:val="20"/>
          <w:lang w:val="en-GB"/>
        </w:rPr>
        <w:t>(107)</w:t>
      </w:r>
      <w:r w:rsidRPr="00780C2E">
        <w:rPr>
          <w:rFonts w:ascii="Arial" w:hAnsi="Arial" w:cs="Arial"/>
          <w:b/>
          <w:bCs/>
          <w:sz w:val="20"/>
          <w:szCs w:val="20"/>
          <w:lang w:val="en-GB"/>
        </w:rPr>
        <w:fldChar w:fldCharType="end"/>
      </w:r>
      <w:r w:rsidRPr="00780C2E">
        <w:rPr>
          <w:rFonts w:ascii="Arial" w:hAnsi="Arial" w:cs="Arial"/>
          <w:b/>
          <w:bCs/>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80C2E" w:rsidRPr="00780C2E" w14:paraId="2761D3FC" w14:textId="77777777" w:rsidTr="0005640A">
        <w:tc>
          <w:tcPr>
            <w:tcW w:w="0" w:type="auto"/>
            <w:shd w:val="clear" w:color="auto" w:fill="auto"/>
          </w:tcPr>
          <w:p w14:paraId="59EE50A1" w14:textId="77777777" w:rsidR="00780C2E" w:rsidRPr="00780C2E" w:rsidRDefault="00780C2E" w:rsidP="0005640A">
            <w:pPr>
              <w:pStyle w:val="NoSpacing1"/>
              <w:jc w:val="both"/>
              <w:rPr>
                <w:rFonts w:ascii="Arial" w:hAnsi="Arial" w:cs="Arial"/>
                <w:b/>
                <w:i/>
                <w:sz w:val="20"/>
                <w:szCs w:val="20"/>
                <w:lang w:val="en-GB"/>
              </w:rPr>
            </w:pPr>
            <w:r w:rsidRPr="00780C2E">
              <w:rPr>
                <w:rFonts w:ascii="Arial" w:hAnsi="Arial" w:cs="Arial"/>
                <w:b/>
                <w:i/>
                <w:sz w:val="20"/>
                <w:szCs w:val="20"/>
                <w:lang w:val="en-GB"/>
              </w:rPr>
              <w:t>Necessity/ Clarity/ Acceptability</w:t>
            </w:r>
          </w:p>
          <w:p w14:paraId="269817D1" w14:textId="77777777" w:rsidR="00780C2E" w:rsidRPr="00780C2E" w:rsidRDefault="00780C2E" w:rsidP="00B8179F">
            <w:pPr>
              <w:pStyle w:val="NoSpacing1"/>
              <w:numPr>
                <w:ilvl w:val="0"/>
                <w:numId w:val="63"/>
              </w:numPr>
              <w:jc w:val="both"/>
              <w:rPr>
                <w:rFonts w:ascii="Arial" w:hAnsi="Arial" w:cs="Arial"/>
                <w:sz w:val="20"/>
                <w:szCs w:val="20"/>
                <w:lang w:val="en-GB"/>
              </w:rPr>
            </w:pPr>
            <w:r w:rsidRPr="00780C2E">
              <w:rPr>
                <w:rFonts w:ascii="Arial" w:hAnsi="Arial" w:cs="Arial"/>
                <w:sz w:val="20"/>
                <w:szCs w:val="20"/>
                <w:lang w:val="en-GB"/>
              </w:rPr>
              <w:t>Assessment of current indicators, e.g. Boxes 1 and 2, and their applicability in the pertinent LMIC before developing potential new QIs</w:t>
            </w:r>
          </w:p>
          <w:p w14:paraId="33D672E9" w14:textId="77777777" w:rsidR="00780C2E" w:rsidRPr="00780C2E" w:rsidRDefault="00780C2E" w:rsidP="00B8179F">
            <w:pPr>
              <w:pStyle w:val="NoSpacing1"/>
              <w:numPr>
                <w:ilvl w:val="0"/>
                <w:numId w:val="63"/>
              </w:numPr>
              <w:jc w:val="both"/>
              <w:rPr>
                <w:rFonts w:ascii="Arial" w:hAnsi="Arial" w:cs="Arial"/>
                <w:sz w:val="20"/>
                <w:szCs w:val="20"/>
                <w:lang w:val="en-GB"/>
              </w:rPr>
            </w:pPr>
            <w:r w:rsidRPr="00780C2E">
              <w:rPr>
                <w:rFonts w:ascii="Arial" w:hAnsi="Arial" w:cs="Arial"/>
                <w:sz w:val="20"/>
                <w:szCs w:val="20"/>
                <w:lang w:val="en-GB"/>
              </w:rPr>
              <w:t>The wording of any new QI developed/used must be clear and precise with unambiguous language</w:t>
            </w:r>
          </w:p>
          <w:p w14:paraId="45032125" w14:textId="77777777" w:rsidR="00780C2E" w:rsidRPr="00780C2E" w:rsidRDefault="00780C2E" w:rsidP="00B8179F">
            <w:pPr>
              <w:pStyle w:val="NoSpacing1"/>
              <w:numPr>
                <w:ilvl w:val="0"/>
                <w:numId w:val="63"/>
              </w:numPr>
              <w:jc w:val="both"/>
              <w:rPr>
                <w:rFonts w:ascii="Arial" w:hAnsi="Arial" w:cs="Arial"/>
                <w:sz w:val="20"/>
                <w:szCs w:val="20"/>
                <w:lang w:val="en-GB"/>
              </w:rPr>
            </w:pPr>
            <w:r w:rsidRPr="00780C2E">
              <w:rPr>
                <w:rFonts w:ascii="Arial" w:hAnsi="Arial" w:cs="Arial"/>
                <w:sz w:val="20"/>
                <w:szCs w:val="20"/>
                <w:lang w:val="en-GB"/>
              </w:rPr>
              <w:t>The indicators used/developed must be within the control of the ambulatory care physicians that will be assessed and acceptable to them/aligned with their professional values</w:t>
            </w:r>
          </w:p>
          <w:p w14:paraId="241B73BE" w14:textId="77777777" w:rsidR="00780C2E" w:rsidRPr="00780C2E" w:rsidRDefault="00780C2E" w:rsidP="0005640A">
            <w:pPr>
              <w:pStyle w:val="NoSpacing1"/>
              <w:jc w:val="both"/>
              <w:rPr>
                <w:rFonts w:ascii="Arial" w:hAnsi="Arial" w:cs="Arial"/>
                <w:b/>
                <w:i/>
                <w:sz w:val="20"/>
                <w:szCs w:val="20"/>
                <w:lang w:val="en-GB"/>
              </w:rPr>
            </w:pPr>
            <w:r w:rsidRPr="00780C2E">
              <w:rPr>
                <w:rFonts w:ascii="Arial" w:hAnsi="Arial" w:cs="Arial"/>
                <w:b/>
                <w:i/>
                <w:sz w:val="20"/>
                <w:szCs w:val="20"/>
                <w:lang w:val="en-GB"/>
              </w:rPr>
              <w:t>Content validity</w:t>
            </w:r>
          </w:p>
          <w:p w14:paraId="4C33F7B2" w14:textId="77777777" w:rsidR="00780C2E" w:rsidRPr="00780C2E" w:rsidRDefault="00780C2E" w:rsidP="00B8179F">
            <w:pPr>
              <w:pStyle w:val="NoSpacing1"/>
              <w:numPr>
                <w:ilvl w:val="0"/>
                <w:numId w:val="64"/>
              </w:numPr>
              <w:jc w:val="both"/>
              <w:rPr>
                <w:rFonts w:ascii="Arial" w:hAnsi="Arial" w:cs="Arial"/>
                <w:sz w:val="20"/>
                <w:szCs w:val="20"/>
                <w:lang w:val="en-GB"/>
              </w:rPr>
            </w:pPr>
            <w:r w:rsidRPr="00780C2E">
              <w:rPr>
                <w:rFonts w:ascii="Arial" w:hAnsi="Arial" w:cs="Arial"/>
                <w:sz w:val="20"/>
                <w:szCs w:val="20"/>
                <w:lang w:val="en-GB"/>
              </w:rPr>
              <w:t xml:space="preserve">The (new/ existing) indicator represents agreed </w:t>
            </w:r>
            <w:proofErr w:type="gramStart"/>
            <w:r w:rsidRPr="00780C2E">
              <w:rPr>
                <w:rFonts w:ascii="Arial" w:hAnsi="Arial" w:cs="Arial"/>
                <w:sz w:val="20"/>
                <w:szCs w:val="20"/>
                <w:lang w:val="en-GB"/>
              </w:rPr>
              <w:t>high quality</w:t>
            </w:r>
            <w:proofErr w:type="gramEnd"/>
            <w:r w:rsidRPr="00780C2E">
              <w:rPr>
                <w:rFonts w:ascii="Arial" w:hAnsi="Arial" w:cs="Arial"/>
                <w:sz w:val="20"/>
                <w:szCs w:val="20"/>
                <w:lang w:val="en-GB"/>
              </w:rPr>
              <w:t xml:space="preserve"> care and is consequently a valid indicator of the quality of prescribing. </w:t>
            </w:r>
          </w:p>
          <w:p w14:paraId="00B23FEF" w14:textId="77777777" w:rsidR="00780C2E" w:rsidRPr="00780C2E" w:rsidRDefault="00780C2E" w:rsidP="00B8179F">
            <w:pPr>
              <w:pStyle w:val="NoSpacing1"/>
              <w:numPr>
                <w:ilvl w:val="0"/>
                <w:numId w:val="64"/>
              </w:numPr>
              <w:jc w:val="both"/>
              <w:rPr>
                <w:rFonts w:ascii="Arial" w:hAnsi="Arial" w:cs="Arial"/>
                <w:sz w:val="20"/>
                <w:szCs w:val="20"/>
                <w:lang w:val="en-GB"/>
              </w:rPr>
            </w:pPr>
            <w:r w:rsidRPr="00780C2E">
              <w:rPr>
                <w:rFonts w:ascii="Arial" w:hAnsi="Arial" w:cs="Arial"/>
                <w:sz w:val="20"/>
                <w:szCs w:val="20"/>
                <w:lang w:val="en-GB"/>
              </w:rPr>
              <w:t xml:space="preserve">There is sufficient evidence/ professional consensus to support new/ existing QIs (building on necessity) with clear benefits to the patient (patient values)  </w:t>
            </w:r>
          </w:p>
          <w:p w14:paraId="514B6640" w14:textId="77777777" w:rsidR="00780C2E" w:rsidRPr="00780C2E" w:rsidRDefault="00780C2E" w:rsidP="00B8179F">
            <w:pPr>
              <w:pStyle w:val="NoSpacing1"/>
              <w:numPr>
                <w:ilvl w:val="0"/>
                <w:numId w:val="64"/>
              </w:numPr>
              <w:jc w:val="both"/>
              <w:rPr>
                <w:rFonts w:ascii="Arial" w:hAnsi="Arial" w:cs="Arial"/>
                <w:sz w:val="20"/>
                <w:szCs w:val="20"/>
                <w:lang w:val="en-GB"/>
              </w:rPr>
            </w:pPr>
            <w:r w:rsidRPr="00780C2E">
              <w:rPr>
                <w:rFonts w:ascii="Arial" w:hAnsi="Arial" w:cs="Arial"/>
                <w:sz w:val="20"/>
                <w:szCs w:val="20"/>
                <w:lang w:val="en-GB"/>
              </w:rPr>
              <w:t>Each indicator is underpinned by a published evidence base</w:t>
            </w:r>
          </w:p>
          <w:p w14:paraId="549E8875" w14:textId="77777777" w:rsidR="00780C2E" w:rsidRPr="00780C2E" w:rsidRDefault="00780C2E" w:rsidP="00B8179F">
            <w:pPr>
              <w:pStyle w:val="NoSpacing1"/>
              <w:numPr>
                <w:ilvl w:val="0"/>
                <w:numId w:val="64"/>
              </w:numPr>
              <w:jc w:val="both"/>
              <w:rPr>
                <w:rFonts w:ascii="Arial" w:hAnsi="Arial" w:cs="Arial"/>
                <w:sz w:val="20"/>
                <w:szCs w:val="20"/>
                <w:lang w:val="en-GB"/>
              </w:rPr>
            </w:pPr>
            <w:r w:rsidRPr="00780C2E">
              <w:rPr>
                <w:rFonts w:ascii="Arial" w:hAnsi="Arial" w:cs="Arial"/>
                <w:sz w:val="20"/>
                <w:szCs w:val="20"/>
                <w:lang w:val="en-GB"/>
              </w:rPr>
              <w:t xml:space="preserve">Adherence to the indicator (new/ existing) should be based on ambulatory care physicians adhering to the indicator providing a higher quality of care than currently provided </w:t>
            </w:r>
          </w:p>
          <w:p w14:paraId="60E5C253" w14:textId="77777777" w:rsidR="00780C2E" w:rsidRPr="00780C2E" w:rsidRDefault="00780C2E" w:rsidP="0005640A">
            <w:pPr>
              <w:pStyle w:val="NoSpacing1"/>
              <w:jc w:val="both"/>
              <w:rPr>
                <w:rFonts w:ascii="Arial" w:hAnsi="Arial" w:cs="Arial"/>
                <w:b/>
                <w:i/>
                <w:sz w:val="20"/>
                <w:szCs w:val="20"/>
                <w:lang w:val="en-GB"/>
              </w:rPr>
            </w:pPr>
            <w:r w:rsidRPr="00780C2E">
              <w:rPr>
                <w:rFonts w:ascii="Arial" w:hAnsi="Arial" w:cs="Arial"/>
                <w:b/>
                <w:i/>
                <w:sz w:val="20"/>
                <w:szCs w:val="20"/>
                <w:lang w:val="en-GB"/>
              </w:rPr>
              <w:t>Technical feasibility and reliability of data extraction / data availability</w:t>
            </w:r>
          </w:p>
          <w:p w14:paraId="695CD17A" w14:textId="77777777" w:rsidR="00780C2E" w:rsidRPr="00780C2E" w:rsidRDefault="00780C2E" w:rsidP="00B8179F">
            <w:pPr>
              <w:pStyle w:val="NoSpacing1"/>
              <w:numPr>
                <w:ilvl w:val="0"/>
                <w:numId w:val="65"/>
              </w:numPr>
              <w:jc w:val="both"/>
              <w:rPr>
                <w:rFonts w:ascii="Arial" w:hAnsi="Arial" w:cs="Arial"/>
                <w:sz w:val="20"/>
                <w:szCs w:val="20"/>
                <w:lang w:val="en-GB"/>
              </w:rPr>
            </w:pPr>
            <w:r w:rsidRPr="00780C2E">
              <w:rPr>
                <w:rFonts w:ascii="Arial" w:hAnsi="Arial" w:cs="Arial"/>
                <w:sz w:val="20"/>
                <w:szCs w:val="20"/>
                <w:lang w:val="en-GB"/>
              </w:rPr>
              <w:t xml:space="preserve">Ability to write and integrate data into current health information systems  </w:t>
            </w:r>
          </w:p>
          <w:p w14:paraId="28DD21AB" w14:textId="77777777" w:rsidR="00780C2E" w:rsidRPr="00780C2E" w:rsidRDefault="00780C2E" w:rsidP="00B8179F">
            <w:pPr>
              <w:pStyle w:val="NoSpacing1"/>
              <w:numPr>
                <w:ilvl w:val="0"/>
                <w:numId w:val="65"/>
              </w:numPr>
              <w:jc w:val="both"/>
              <w:rPr>
                <w:rFonts w:ascii="Arial" w:hAnsi="Arial" w:cs="Arial"/>
                <w:sz w:val="20"/>
                <w:szCs w:val="20"/>
                <w:lang w:val="en-GB"/>
              </w:rPr>
            </w:pPr>
            <w:r w:rsidRPr="00780C2E">
              <w:rPr>
                <w:rFonts w:ascii="Arial" w:hAnsi="Arial" w:cs="Arial"/>
                <w:sz w:val="20"/>
                <w:szCs w:val="20"/>
                <w:lang w:val="en-GB"/>
              </w:rPr>
              <w:t xml:space="preserve">Ability to produce reports assessing the quality of prescribing within a reasonable time frame and budget </w:t>
            </w:r>
          </w:p>
          <w:p w14:paraId="4661699F" w14:textId="77777777" w:rsidR="00780C2E" w:rsidRPr="00780C2E" w:rsidRDefault="00780C2E" w:rsidP="0005640A">
            <w:pPr>
              <w:pStyle w:val="NoSpacing1"/>
              <w:jc w:val="both"/>
              <w:rPr>
                <w:rFonts w:ascii="Arial" w:hAnsi="Arial" w:cs="Arial"/>
                <w:i/>
                <w:sz w:val="20"/>
                <w:szCs w:val="20"/>
                <w:lang w:val="en-GB"/>
              </w:rPr>
            </w:pPr>
            <w:r w:rsidRPr="00780C2E">
              <w:rPr>
                <w:rFonts w:ascii="Arial" w:hAnsi="Arial" w:cs="Arial"/>
                <w:b/>
                <w:i/>
                <w:sz w:val="20"/>
                <w:szCs w:val="20"/>
                <w:lang w:val="en-GB"/>
              </w:rPr>
              <w:t>Implementation and monitoring</w:t>
            </w:r>
          </w:p>
          <w:p w14:paraId="221DE410" w14:textId="77777777" w:rsidR="00780C2E" w:rsidRPr="00780C2E" w:rsidRDefault="00780C2E" w:rsidP="00B8179F">
            <w:pPr>
              <w:pStyle w:val="NoSpacing1"/>
              <w:numPr>
                <w:ilvl w:val="0"/>
                <w:numId w:val="66"/>
              </w:numPr>
              <w:jc w:val="both"/>
              <w:rPr>
                <w:rFonts w:ascii="Arial" w:hAnsi="Arial" w:cs="Arial"/>
                <w:sz w:val="20"/>
                <w:szCs w:val="20"/>
                <w:lang w:val="en-GB"/>
              </w:rPr>
            </w:pPr>
            <w:r w:rsidRPr="00780C2E">
              <w:rPr>
                <w:rFonts w:ascii="Arial" w:hAnsi="Arial" w:cs="Arial"/>
                <w:sz w:val="20"/>
                <w:szCs w:val="20"/>
                <w:lang w:val="en-GB"/>
              </w:rPr>
              <w:t>Any new indicator/ existing indicator used must be able to discriminate between physicians in terms of the quality of care provided</w:t>
            </w:r>
          </w:p>
          <w:p w14:paraId="6FC2F17B" w14:textId="77777777" w:rsidR="00780C2E" w:rsidRPr="00780C2E" w:rsidRDefault="00780C2E" w:rsidP="00B8179F">
            <w:pPr>
              <w:pStyle w:val="NoSpacing1"/>
              <w:numPr>
                <w:ilvl w:val="0"/>
                <w:numId w:val="66"/>
              </w:numPr>
              <w:jc w:val="both"/>
              <w:rPr>
                <w:rFonts w:ascii="Arial" w:hAnsi="Arial" w:cs="Arial"/>
                <w:sz w:val="20"/>
                <w:szCs w:val="20"/>
                <w:lang w:val="en-GB"/>
              </w:rPr>
            </w:pPr>
            <w:r w:rsidRPr="00780C2E">
              <w:rPr>
                <w:rFonts w:ascii="Arial" w:hAnsi="Arial" w:cs="Arial"/>
                <w:sz w:val="20"/>
                <w:szCs w:val="20"/>
                <w:lang w:val="en-GB"/>
              </w:rPr>
              <w:t>Any new indicator developed must also be sensitivity to change (addressed through a potential pilot project)</w:t>
            </w:r>
          </w:p>
          <w:p w14:paraId="24B6FA50" w14:textId="77777777" w:rsidR="00780C2E" w:rsidRPr="00780C2E" w:rsidRDefault="00780C2E" w:rsidP="00B8179F">
            <w:pPr>
              <w:pStyle w:val="NoSpacing1"/>
              <w:numPr>
                <w:ilvl w:val="0"/>
                <w:numId w:val="66"/>
              </w:numPr>
              <w:jc w:val="both"/>
              <w:rPr>
                <w:rFonts w:ascii="Arial" w:hAnsi="Arial" w:cs="Arial"/>
                <w:sz w:val="20"/>
                <w:szCs w:val="20"/>
                <w:lang w:val="en-GB"/>
              </w:rPr>
            </w:pPr>
            <w:r w:rsidRPr="00780C2E">
              <w:rPr>
                <w:rFonts w:ascii="Arial" w:hAnsi="Arial" w:cs="Arial"/>
                <w:sz w:val="20"/>
                <w:szCs w:val="20"/>
                <w:lang w:val="en-GB"/>
              </w:rPr>
              <w:t>Clinical staff must be able to interpret any instigated indicator – and act upon the findings</w:t>
            </w:r>
          </w:p>
          <w:p w14:paraId="1AADA801" w14:textId="77777777" w:rsidR="00780C2E" w:rsidRPr="00780C2E" w:rsidRDefault="00780C2E" w:rsidP="00B8179F">
            <w:pPr>
              <w:pStyle w:val="NoSpacing1"/>
              <w:numPr>
                <w:ilvl w:val="0"/>
                <w:numId w:val="66"/>
              </w:numPr>
              <w:jc w:val="both"/>
              <w:rPr>
                <w:rFonts w:ascii="Arial" w:hAnsi="Arial" w:cs="Arial"/>
                <w:sz w:val="20"/>
                <w:szCs w:val="20"/>
                <w:lang w:val="en-GB"/>
              </w:rPr>
            </w:pPr>
            <w:r w:rsidRPr="00780C2E">
              <w:rPr>
                <w:rFonts w:ascii="Arial" w:hAnsi="Arial" w:cs="Arial"/>
                <w:sz w:val="20"/>
                <w:szCs w:val="20"/>
                <w:lang w:val="en-GB"/>
              </w:rPr>
              <w:t>Before implementing any indicator:</w:t>
            </w:r>
          </w:p>
          <w:p w14:paraId="1312F925" w14:textId="77777777" w:rsidR="00780C2E" w:rsidRPr="00780C2E" w:rsidRDefault="00780C2E" w:rsidP="00B8179F">
            <w:pPr>
              <w:pStyle w:val="NoSpacing1"/>
              <w:numPr>
                <w:ilvl w:val="0"/>
                <w:numId w:val="66"/>
              </w:numPr>
              <w:jc w:val="both"/>
              <w:rPr>
                <w:rFonts w:ascii="Arial" w:hAnsi="Arial" w:cs="Arial"/>
                <w:sz w:val="20"/>
                <w:szCs w:val="20"/>
                <w:lang w:val="en-GB"/>
              </w:rPr>
            </w:pPr>
            <w:r w:rsidRPr="00780C2E">
              <w:rPr>
                <w:rFonts w:ascii="Arial" w:hAnsi="Arial" w:cs="Arial"/>
                <w:sz w:val="20"/>
                <w:szCs w:val="20"/>
                <w:lang w:val="en-GB"/>
              </w:rPr>
              <w:t>Changes required to implement any indicator including for instance any physical capital/staffing changes or changes to regulation, policies and education, must be fully assessed before implementation</w:t>
            </w:r>
          </w:p>
          <w:p w14:paraId="59ECBE8E" w14:textId="77777777" w:rsidR="00780C2E" w:rsidRPr="00780C2E" w:rsidRDefault="00780C2E" w:rsidP="00B8179F">
            <w:pPr>
              <w:pStyle w:val="NoSpacing1"/>
              <w:numPr>
                <w:ilvl w:val="0"/>
                <w:numId w:val="66"/>
              </w:numPr>
              <w:jc w:val="both"/>
              <w:rPr>
                <w:rFonts w:ascii="Arial" w:hAnsi="Arial" w:cs="Arial"/>
                <w:sz w:val="20"/>
                <w:szCs w:val="20"/>
                <w:lang w:val="en-GB"/>
              </w:rPr>
            </w:pPr>
            <w:r w:rsidRPr="00780C2E">
              <w:rPr>
                <w:rFonts w:ascii="Arial" w:hAnsi="Arial" w:cs="Arial"/>
                <w:sz w:val="20"/>
                <w:szCs w:val="20"/>
                <w:lang w:val="en-GB"/>
              </w:rPr>
              <w:t>Workload implications of implementing any indicator must also be fully assessed before implementation</w:t>
            </w:r>
          </w:p>
          <w:p w14:paraId="6A573DAD" w14:textId="77777777" w:rsidR="00780C2E" w:rsidRPr="00780C2E" w:rsidRDefault="00780C2E" w:rsidP="00B8179F">
            <w:pPr>
              <w:pStyle w:val="NoSpacing1"/>
              <w:numPr>
                <w:ilvl w:val="0"/>
                <w:numId w:val="66"/>
              </w:numPr>
              <w:jc w:val="both"/>
              <w:rPr>
                <w:rFonts w:ascii="Arial" w:hAnsi="Arial" w:cs="Arial"/>
                <w:sz w:val="20"/>
                <w:szCs w:val="20"/>
                <w:lang w:val="en-GB"/>
              </w:rPr>
            </w:pPr>
            <w:r w:rsidRPr="00780C2E">
              <w:rPr>
                <w:rFonts w:ascii="Arial" w:hAnsi="Arial" w:cs="Arial"/>
                <w:sz w:val="20"/>
                <w:szCs w:val="20"/>
                <w:lang w:val="en-GB"/>
              </w:rPr>
              <w:t>Potential barriers among different stakeholder groups to the implementation of any indicator must also be assessed and addressed before implementation</w:t>
            </w:r>
          </w:p>
          <w:p w14:paraId="2FE60BDC" w14:textId="77777777" w:rsidR="00780C2E" w:rsidRPr="00780C2E" w:rsidRDefault="00780C2E" w:rsidP="00B8179F">
            <w:pPr>
              <w:pStyle w:val="NoSpacing1"/>
              <w:numPr>
                <w:ilvl w:val="0"/>
                <w:numId w:val="66"/>
              </w:numPr>
              <w:jc w:val="both"/>
              <w:rPr>
                <w:rFonts w:ascii="Arial" w:hAnsi="Arial" w:cs="Arial"/>
                <w:sz w:val="20"/>
                <w:szCs w:val="20"/>
                <w:lang w:val="en-GB"/>
              </w:rPr>
            </w:pPr>
            <w:r w:rsidRPr="00780C2E">
              <w:rPr>
                <w:rFonts w:ascii="Arial" w:hAnsi="Arial" w:cs="Arial"/>
                <w:sz w:val="20"/>
                <w:szCs w:val="20"/>
                <w:lang w:val="en-GB"/>
              </w:rPr>
              <w:lastRenderedPageBreak/>
              <w:t>There must also be continual monitoring in case of any unintended consequences to the implementation any indicator (positive or negative) as these must also be addressed for the future</w:t>
            </w:r>
          </w:p>
        </w:tc>
      </w:tr>
    </w:tbl>
    <w:p w14:paraId="6F0E34F3" w14:textId="77777777" w:rsidR="00780C2E" w:rsidRPr="00780C2E" w:rsidRDefault="00780C2E" w:rsidP="00780C2E">
      <w:pPr>
        <w:pStyle w:val="NoSpacing"/>
        <w:rPr>
          <w:rFonts w:ascii="Arial" w:hAnsi="Arial" w:cs="Arial"/>
          <w:sz w:val="20"/>
          <w:szCs w:val="20"/>
        </w:rPr>
      </w:pPr>
    </w:p>
    <w:p w14:paraId="5B59E237" w14:textId="77777777" w:rsidR="00780C2E" w:rsidRPr="00780C2E" w:rsidRDefault="00780C2E" w:rsidP="00780C2E">
      <w:pPr>
        <w:pStyle w:val="NoSpacing"/>
        <w:rPr>
          <w:rFonts w:ascii="Arial" w:hAnsi="Arial" w:cs="Arial"/>
          <w:sz w:val="20"/>
          <w:szCs w:val="20"/>
        </w:rPr>
      </w:pPr>
    </w:p>
    <w:p w14:paraId="37BE23CF" w14:textId="77777777" w:rsidR="004E4902" w:rsidRDefault="004E4902">
      <w:pPr>
        <w:rPr>
          <w:rFonts w:ascii="Arial" w:eastAsia="Calibri" w:hAnsi="Arial" w:cs="Arial"/>
          <w:b/>
          <w:bCs/>
          <w:sz w:val="20"/>
          <w:szCs w:val="20"/>
          <w:lang w:val="en-US"/>
        </w:rPr>
      </w:pPr>
      <w:r>
        <w:rPr>
          <w:rFonts w:ascii="Arial" w:hAnsi="Arial" w:cs="Arial"/>
          <w:b/>
          <w:bCs/>
          <w:sz w:val="20"/>
          <w:szCs w:val="20"/>
        </w:rPr>
        <w:br w:type="page"/>
      </w:r>
    </w:p>
    <w:p w14:paraId="45F6FF1C" w14:textId="60BFC38F" w:rsidR="00780C2E" w:rsidRPr="00780C2E" w:rsidRDefault="00780C2E" w:rsidP="00780C2E">
      <w:pPr>
        <w:pStyle w:val="NoSpacing"/>
        <w:rPr>
          <w:rFonts w:ascii="Arial" w:hAnsi="Arial" w:cs="Arial"/>
          <w:b/>
          <w:bCs/>
          <w:sz w:val="20"/>
          <w:szCs w:val="20"/>
        </w:rPr>
      </w:pPr>
      <w:bookmarkStart w:id="9" w:name="_GoBack"/>
      <w:bookmarkEnd w:id="9"/>
      <w:r w:rsidRPr="00780C2E">
        <w:rPr>
          <w:rFonts w:ascii="Arial" w:hAnsi="Arial" w:cs="Arial"/>
          <w:b/>
          <w:bCs/>
          <w:sz w:val="20"/>
          <w:szCs w:val="20"/>
        </w:rPr>
        <w:lastRenderedPageBreak/>
        <w:t>References</w:t>
      </w:r>
    </w:p>
    <w:p w14:paraId="70FE5683" w14:textId="77777777" w:rsidR="00780C2E" w:rsidRPr="00780C2E" w:rsidRDefault="00780C2E" w:rsidP="004E4902">
      <w:pPr>
        <w:pStyle w:val="NoSpacing"/>
        <w:ind w:left="540" w:hanging="540"/>
        <w:rPr>
          <w:rFonts w:ascii="Arial" w:hAnsi="Arial" w:cs="Arial"/>
          <w:sz w:val="20"/>
          <w:szCs w:val="20"/>
        </w:rPr>
      </w:pPr>
    </w:p>
    <w:p w14:paraId="69B0A5AF" w14:textId="158C0532" w:rsidR="00AB0C95" w:rsidRPr="00940F7F" w:rsidRDefault="00780C2E" w:rsidP="004E4902">
      <w:pPr>
        <w:pStyle w:val="NoSpacing"/>
        <w:ind w:left="540" w:hanging="540"/>
        <w:rPr>
          <w:rFonts w:ascii="Arial" w:hAnsi="Arial" w:cs="Arial"/>
          <w:sz w:val="20"/>
          <w:szCs w:val="20"/>
        </w:rPr>
      </w:pPr>
      <w:r w:rsidRPr="00940F7F">
        <w:rPr>
          <w:rFonts w:ascii="Arial" w:hAnsi="Arial" w:cs="Arial"/>
          <w:noProof/>
          <w:sz w:val="20"/>
          <w:szCs w:val="20"/>
        </w:rPr>
        <w:fldChar w:fldCharType="begin"/>
      </w:r>
      <w:r w:rsidRPr="00940F7F">
        <w:rPr>
          <w:rFonts w:ascii="Arial" w:hAnsi="Arial" w:cs="Arial"/>
          <w:sz w:val="20"/>
          <w:szCs w:val="20"/>
        </w:rPr>
        <w:instrText xml:space="preserve"> ADDIN EN.REFLIST </w:instrText>
      </w:r>
      <w:r w:rsidRPr="00940F7F">
        <w:rPr>
          <w:rFonts w:ascii="Arial" w:hAnsi="Arial" w:cs="Arial"/>
          <w:noProof/>
          <w:sz w:val="20"/>
          <w:szCs w:val="20"/>
        </w:rPr>
        <w:fldChar w:fldCharType="separate"/>
      </w:r>
      <w:r w:rsidR="00AB0C95" w:rsidRPr="00940F7F">
        <w:rPr>
          <w:rFonts w:ascii="Arial" w:hAnsi="Arial" w:cs="Arial"/>
          <w:sz w:val="20"/>
          <w:szCs w:val="20"/>
        </w:rPr>
        <w:t>1.</w:t>
      </w:r>
      <w:r w:rsidR="00AB0C95" w:rsidRPr="00940F7F">
        <w:rPr>
          <w:rFonts w:ascii="Arial" w:hAnsi="Arial" w:cs="Arial"/>
          <w:sz w:val="20"/>
          <w:szCs w:val="20"/>
        </w:rPr>
        <w:tab/>
        <w:t xml:space="preserve">World Bank. World Bank Country and Lending Groups - Country Classifictions. 2018. Available at URL: </w:t>
      </w:r>
      <w:hyperlink r:id="rId11" w:history="1">
        <w:r w:rsidR="00AB0C95" w:rsidRPr="00940F7F">
          <w:rPr>
            <w:rStyle w:val="Hyperlink"/>
            <w:rFonts w:ascii="Arial" w:hAnsi="Arial" w:cs="Arial"/>
            <w:color w:val="auto"/>
            <w:sz w:val="20"/>
            <w:szCs w:val="20"/>
            <w:u w:val="none"/>
          </w:rPr>
          <w:t>https://datahelpdesk.worldbank.org/knowledgebase/articles/906519-world-bank-country-and-lending-groups</w:t>
        </w:r>
      </w:hyperlink>
      <w:r w:rsidR="00AB0C95" w:rsidRPr="00940F7F">
        <w:rPr>
          <w:rFonts w:ascii="Arial" w:hAnsi="Arial" w:cs="Arial"/>
          <w:sz w:val="20"/>
          <w:szCs w:val="20"/>
        </w:rPr>
        <w:t>.</w:t>
      </w:r>
    </w:p>
    <w:p w14:paraId="6970F77E"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2.</w:t>
      </w:r>
      <w:r w:rsidRPr="00940F7F">
        <w:rPr>
          <w:rFonts w:ascii="Arial" w:hAnsi="Arial" w:cs="Arial"/>
          <w:sz w:val="20"/>
          <w:szCs w:val="20"/>
        </w:rPr>
        <w:tab/>
        <w:t>Biezen R, Brijnath B, Grando D, Mazza D. Management of respiratory tract infections in young children-A qualitative study of primary care providers' perspectives. NPJ primary care respiratory medicine. 2017;27(1):15.</w:t>
      </w:r>
    </w:p>
    <w:p w14:paraId="08F4EE5C"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3.</w:t>
      </w:r>
      <w:r w:rsidRPr="00940F7F">
        <w:rPr>
          <w:rFonts w:ascii="Arial" w:hAnsi="Arial" w:cs="Arial"/>
          <w:sz w:val="20"/>
          <w:szCs w:val="20"/>
        </w:rPr>
        <w:tab/>
        <w:t>Fletcher-Lartey S, Yee M, Gaarslev C, Khan R. Why do general practitioners prescribe antibiotics for upper respiratory tract infections to meet patient expectations: a mixed methods study. BMJ open. 2016;6(10):e012244.</w:t>
      </w:r>
    </w:p>
    <w:p w14:paraId="5AD0186E" w14:textId="68FB0619"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4.</w:t>
      </w:r>
      <w:r w:rsidRPr="00940F7F">
        <w:rPr>
          <w:rFonts w:ascii="Arial" w:hAnsi="Arial" w:cs="Arial"/>
          <w:sz w:val="20"/>
          <w:szCs w:val="20"/>
        </w:rPr>
        <w:tab/>
        <w:t xml:space="preserve">NICE Guidance. Respiratory tract infections (selflimiting): prescribing antibiotics (CG69). 2008. Available at URL: </w:t>
      </w:r>
      <w:hyperlink r:id="rId12" w:history="1">
        <w:r w:rsidRPr="00940F7F">
          <w:rPr>
            <w:rStyle w:val="Hyperlink"/>
            <w:rFonts w:ascii="Arial" w:hAnsi="Arial" w:cs="Arial"/>
            <w:color w:val="auto"/>
            <w:sz w:val="20"/>
            <w:szCs w:val="20"/>
            <w:u w:val="none"/>
          </w:rPr>
          <w:t>https://www.nice.org.uk/guidance/cg69/resources/respiratory-tract-infections-selflimiting-prescribing-antibiotics-pdf-975576354757</w:t>
        </w:r>
      </w:hyperlink>
      <w:r w:rsidRPr="00940F7F">
        <w:rPr>
          <w:rFonts w:ascii="Arial" w:hAnsi="Arial" w:cs="Arial"/>
          <w:sz w:val="20"/>
          <w:szCs w:val="20"/>
        </w:rPr>
        <w:t>.</w:t>
      </w:r>
    </w:p>
    <w:p w14:paraId="3C99C1B5"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5.</w:t>
      </w:r>
      <w:r w:rsidRPr="00940F7F">
        <w:rPr>
          <w:rFonts w:ascii="Arial" w:hAnsi="Arial" w:cs="Arial"/>
          <w:sz w:val="20"/>
          <w:szCs w:val="20"/>
        </w:rPr>
        <w:tab/>
        <w:t>Ciesla G, Leader S, Stoddard J. Antibiotic prescribing rates in the US ambulatory care setting for patients diagnosed with influenza, 1997-2001. Respir Med. 2004;98(11):1093-101.</w:t>
      </w:r>
    </w:p>
    <w:p w14:paraId="7C9890A0"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6.</w:t>
      </w:r>
      <w:r w:rsidRPr="00940F7F">
        <w:rPr>
          <w:rFonts w:ascii="Arial" w:hAnsi="Arial" w:cs="Arial"/>
          <w:sz w:val="20"/>
          <w:szCs w:val="20"/>
        </w:rPr>
        <w:tab/>
        <w:t>Zoorob R, Sidani MA, Fremont RD, Kihlberg C. Antibiotic use in acute upper respiratory tract infections. American family physician. 2012;86(9):817-22.</w:t>
      </w:r>
    </w:p>
    <w:p w14:paraId="19B8C820" w14:textId="7EE52CB4"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7.</w:t>
      </w:r>
      <w:r w:rsidRPr="00940F7F">
        <w:rPr>
          <w:rFonts w:ascii="Arial" w:hAnsi="Arial" w:cs="Arial"/>
          <w:sz w:val="20"/>
          <w:szCs w:val="20"/>
        </w:rPr>
        <w:tab/>
        <w:t xml:space="preserve">Statistics Botswana. HEALTH STATISTICS report 2010. Available at URL: </w:t>
      </w:r>
      <w:hyperlink r:id="rId13" w:history="1">
        <w:r w:rsidRPr="00940F7F">
          <w:rPr>
            <w:rStyle w:val="Hyperlink"/>
            <w:rFonts w:ascii="Arial" w:hAnsi="Arial" w:cs="Arial"/>
            <w:color w:val="auto"/>
            <w:sz w:val="20"/>
            <w:szCs w:val="20"/>
            <w:u w:val="none"/>
          </w:rPr>
          <w:t>http://www.statsbots.org.bw/sites/default/files/Health%20Statistics%20Report%202010.pdf</w:t>
        </w:r>
      </w:hyperlink>
      <w:r w:rsidRPr="00940F7F">
        <w:rPr>
          <w:rFonts w:ascii="Arial" w:hAnsi="Arial" w:cs="Arial"/>
          <w:sz w:val="20"/>
          <w:szCs w:val="20"/>
        </w:rPr>
        <w:t>.</w:t>
      </w:r>
    </w:p>
    <w:p w14:paraId="749F9E73" w14:textId="4FF8CBD1"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8.</w:t>
      </w:r>
      <w:r w:rsidRPr="00940F7F">
        <w:rPr>
          <w:rFonts w:ascii="Arial" w:hAnsi="Arial" w:cs="Arial"/>
          <w:sz w:val="20"/>
          <w:szCs w:val="20"/>
        </w:rPr>
        <w:tab/>
        <w:t xml:space="preserve">Central Statistical Agency (Ethiopia) and ICF International . Ethiopia Demographic and Health Survey 2011. Available from: </w:t>
      </w:r>
      <w:hyperlink r:id="rId14" w:history="1">
        <w:r w:rsidRPr="00940F7F">
          <w:rPr>
            <w:rStyle w:val="Hyperlink"/>
            <w:rFonts w:ascii="Arial" w:hAnsi="Arial" w:cs="Arial"/>
            <w:color w:val="auto"/>
            <w:sz w:val="20"/>
            <w:szCs w:val="20"/>
            <w:u w:val="none"/>
          </w:rPr>
          <w:t>http://www.usaid.gov/sites/default/files/documents/1860/Demographic%20Health%20Survey%202011%20Ethiopia%20Final%20Report.pdf</w:t>
        </w:r>
      </w:hyperlink>
      <w:r w:rsidRPr="00940F7F">
        <w:rPr>
          <w:rFonts w:ascii="Arial" w:hAnsi="Arial" w:cs="Arial"/>
          <w:sz w:val="20"/>
          <w:szCs w:val="20"/>
        </w:rPr>
        <w:t>.</w:t>
      </w:r>
    </w:p>
    <w:p w14:paraId="3BE91784"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9.</w:t>
      </w:r>
      <w:r w:rsidRPr="00940F7F">
        <w:rPr>
          <w:rFonts w:ascii="Arial" w:hAnsi="Arial" w:cs="Arial"/>
          <w:sz w:val="20"/>
          <w:szCs w:val="20"/>
        </w:rPr>
        <w:tab/>
        <w:t>World Health Oraganization. WHO Country Cooperation Strategy for Ghana in 2005. WHO Regional Office for Africa, Brazaville, Africa.</w:t>
      </w:r>
    </w:p>
    <w:p w14:paraId="16686F3E"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10.</w:t>
      </w:r>
      <w:r w:rsidRPr="00940F7F">
        <w:rPr>
          <w:rFonts w:ascii="Arial" w:hAnsi="Arial" w:cs="Arial"/>
          <w:sz w:val="20"/>
          <w:szCs w:val="20"/>
        </w:rPr>
        <w:tab/>
        <w:t>Selwyn BJ. The epidemiology of acute respiratory tract infection in young children: comparison of findings from several developing countries. Coordinated Data Group of BOSTID Researchers. Reviews of infectious diseases. 1990;12 Suppl 8:S870-88.</w:t>
      </w:r>
    </w:p>
    <w:p w14:paraId="179FEBB8" w14:textId="041A180E"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11.</w:t>
      </w:r>
      <w:r w:rsidRPr="00940F7F">
        <w:rPr>
          <w:rFonts w:ascii="Arial" w:hAnsi="Arial" w:cs="Arial"/>
          <w:sz w:val="20"/>
          <w:szCs w:val="20"/>
        </w:rPr>
        <w:tab/>
        <w:t xml:space="preserve">Masavkar SP, Naikwadi AM. Study of incidence of upper respiratory tract infections in urban and rural population. Sch J App Med Sci. 2016; 4(6C): 2023-2026. Available at URL: </w:t>
      </w:r>
      <w:hyperlink r:id="rId15" w:history="1">
        <w:r w:rsidRPr="00940F7F">
          <w:rPr>
            <w:rStyle w:val="Hyperlink"/>
            <w:rFonts w:ascii="Arial" w:hAnsi="Arial" w:cs="Arial"/>
            <w:color w:val="auto"/>
            <w:sz w:val="20"/>
            <w:szCs w:val="20"/>
            <w:u w:val="none"/>
          </w:rPr>
          <w:t>https://pdfs.semanticscholar.org/13c3/d448bfa38ed3edc4de7ac49cb3bb98ca12ff.pdf</w:t>
        </w:r>
      </w:hyperlink>
      <w:r w:rsidRPr="00940F7F">
        <w:rPr>
          <w:rFonts w:ascii="Arial" w:hAnsi="Arial" w:cs="Arial"/>
          <w:sz w:val="20"/>
          <w:szCs w:val="20"/>
        </w:rPr>
        <w:t>.</w:t>
      </w:r>
    </w:p>
    <w:p w14:paraId="7CAF6C7F" w14:textId="0DDCA67F"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12.</w:t>
      </w:r>
      <w:r w:rsidRPr="00940F7F">
        <w:rPr>
          <w:rFonts w:ascii="Arial" w:hAnsi="Arial" w:cs="Arial"/>
          <w:sz w:val="20"/>
          <w:szCs w:val="20"/>
        </w:rPr>
        <w:tab/>
        <w:t>Ramani VK, Pattankar J, Puttahonnappa SK. Acute Respiratory Infections among Under-Five Age Group Children at Urban Slums of Gulbarga City: A Longitudinal Study. Journal of Clinical and Diagnostic Research. 2016;10(5):LC08-LC13.</w:t>
      </w:r>
    </w:p>
    <w:p w14:paraId="3DB93BE6"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13.</w:t>
      </w:r>
      <w:r w:rsidRPr="00940F7F">
        <w:rPr>
          <w:rFonts w:ascii="Arial" w:hAnsi="Arial" w:cs="Arial"/>
          <w:sz w:val="20"/>
          <w:szCs w:val="20"/>
        </w:rPr>
        <w:tab/>
        <w:t>Krishnan A, Amarchand R, Gupta V, Lafond KE, Suliankatchi RA, Saha S, et al. Epidemiology of acute respiratory infections in children - preliminary results of a cohort in a rural north Indian community. BMC Infect Dis. 2015;15:462.</w:t>
      </w:r>
    </w:p>
    <w:p w14:paraId="58758227"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14.</w:t>
      </w:r>
      <w:r w:rsidRPr="00940F7F">
        <w:rPr>
          <w:rFonts w:ascii="Arial" w:hAnsi="Arial" w:cs="Arial"/>
          <w:sz w:val="20"/>
          <w:szCs w:val="20"/>
        </w:rPr>
        <w:tab/>
        <w:t>Jain N, Lodha R, Kabra SK. Upper respiratory tract infections. Indian journal of pediatrics. 2001;68(12):1135-8.</w:t>
      </w:r>
    </w:p>
    <w:p w14:paraId="6C91C29A"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15.</w:t>
      </w:r>
      <w:r w:rsidRPr="00940F7F">
        <w:rPr>
          <w:rFonts w:ascii="Arial" w:hAnsi="Arial" w:cs="Arial"/>
          <w:sz w:val="20"/>
          <w:szCs w:val="20"/>
        </w:rPr>
        <w:tab/>
        <w:t>Manmohan, Bhargava SK. Acute respiratory infection. Indian Pediatr 1984; 211–213.</w:t>
      </w:r>
    </w:p>
    <w:p w14:paraId="0155761A"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16.</w:t>
      </w:r>
      <w:r w:rsidRPr="00940F7F">
        <w:rPr>
          <w:rFonts w:ascii="Arial" w:hAnsi="Arial" w:cs="Arial"/>
          <w:sz w:val="20"/>
          <w:szCs w:val="20"/>
        </w:rPr>
        <w:tab/>
        <w:t>Rezal RS, Hassali MA, Alrasheedy AA, Saleem F, Yusof FA, Kamal M, et al. Prescribing patterns for upper respiratory tract infections: a prescription-review of primary care practice in Kedah, Malaysia, and the implications. Expert review of anti-infective therapy. 2015;13(12):1547-56.</w:t>
      </w:r>
    </w:p>
    <w:p w14:paraId="1DE35442"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17.</w:t>
      </w:r>
      <w:r w:rsidRPr="00940F7F">
        <w:rPr>
          <w:rFonts w:ascii="Arial" w:hAnsi="Arial" w:cs="Arial"/>
          <w:sz w:val="20"/>
          <w:szCs w:val="20"/>
        </w:rPr>
        <w:tab/>
        <w:t>Cox M, Rose L, Kalua K, de Wildt G, Bailey R, Hart J. The prevalence and risk factors for acute respiratory infections in children aged 0-59 months in rural Malawi: A cross-sectional study. Influenza and other respiratory viruses. 2017;11(6):489-96.</w:t>
      </w:r>
    </w:p>
    <w:p w14:paraId="538B92BB" w14:textId="1E944413"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18.</w:t>
      </w:r>
      <w:r w:rsidRPr="00940F7F">
        <w:rPr>
          <w:rFonts w:ascii="Arial" w:hAnsi="Arial" w:cs="Arial"/>
          <w:sz w:val="20"/>
          <w:szCs w:val="20"/>
        </w:rPr>
        <w:tab/>
        <w:t xml:space="preserve">National  Population  Commission  (NPC) (Nigeria) and ICF International. Nigeria Demographic and Health Survey 2013. Abuja,  Nigeria,  and  Rockville,  Maryland, USA: NPC and ICF International. Available at URL: </w:t>
      </w:r>
      <w:hyperlink r:id="rId16" w:history="1">
        <w:r w:rsidRPr="00940F7F">
          <w:rPr>
            <w:rStyle w:val="Hyperlink"/>
            <w:rFonts w:ascii="Arial" w:hAnsi="Arial" w:cs="Arial"/>
            <w:color w:val="auto"/>
            <w:sz w:val="20"/>
            <w:szCs w:val="20"/>
            <w:u w:val="none"/>
          </w:rPr>
          <w:t>https://dhsprogram.com/pubs/pdf/fr293/fr293.pdf</w:t>
        </w:r>
      </w:hyperlink>
      <w:r w:rsidRPr="00940F7F">
        <w:rPr>
          <w:rFonts w:ascii="Arial" w:hAnsi="Arial" w:cs="Arial"/>
          <w:sz w:val="20"/>
          <w:szCs w:val="20"/>
        </w:rPr>
        <w:t xml:space="preserve"> </w:t>
      </w:r>
    </w:p>
    <w:p w14:paraId="41971535"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19.</w:t>
      </w:r>
      <w:r w:rsidRPr="00940F7F">
        <w:rPr>
          <w:rFonts w:ascii="Arial" w:hAnsi="Arial" w:cs="Arial"/>
          <w:sz w:val="20"/>
          <w:szCs w:val="20"/>
        </w:rPr>
        <w:tab/>
        <w:t>Nguyen QH, Nguyen TK, Ho D, Larsson M, Eriksson B, Lundborg CS. Unnecessary antibiotic use for mild acute respiratory infections during 28-day follow-up of 823 children under five in rural Vietnam. Trans R Soc Trop Med Hyg. 2011;105(11):628-36.</w:t>
      </w:r>
    </w:p>
    <w:p w14:paraId="71C03544"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20.</w:t>
      </w:r>
      <w:r w:rsidRPr="00940F7F">
        <w:rPr>
          <w:rFonts w:ascii="Arial" w:hAnsi="Arial" w:cs="Arial"/>
          <w:sz w:val="20"/>
          <w:szCs w:val="20"/>
        </w:rPr>
        <w:tab/>
        <w:t>Wu J, Taylor D, Ovchinikova L, Heaney A, Morgan T, Dartnell J, et al. Relationship between antimicrobial-resistance programs and antibiotic dispensing for upper respiratory tract infection: An analysis of Australian data between 2004 and 2015. The Journal of international medical research. 2018;46(4):1326-38.</w:t>
      </w:r>
    </w:p>
    <w:p w14:paraId="15E50CC8"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lastRenderedPageBreak/>
        <w:t>21.</w:t>
      </w:r>
      <w:r w:rsidRPr="00940F7F">
        <w:rPr>
          <w:rFonts w:ascii="Arial" w:hAnsi="Arial" w:cs="Arial"/>
          <w:sz w:val="20"/>
          <w:szCs w:val="20"/>
        </w:rPr>
        <w:tab/>
        <w:t>Aabenhus R, Hansen MP, Saust LT, Bjerrum L. Characterisation of antibiotic prescriptions for acute respiratory tract infections in Danish general practice: a retrospective registry based cohort study. NPJ primary care respiratory medicine. 2017;27(1):37.</w:t>
      </w:r>
    </w:p>
    <w:p w14:paraId="0CE3FC81" w14:textId="64EC105B"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22.</w:t>
      </w:r>
      <w:r w:rsidRPr="00940F7F">
        <w:rPr>
          <w:rFonts w:ascii="Arial" w:hAnsi="Arial" w:cs="Arial"/>
          <w:sz w:val="20"/>
          <w:szCs w:val="20"/>
        </w:rPr>
        <w:tab/>
        <w:t xml:space="preserve">Antonanzas F, Goossens H. The economics of antibiotic resistance: a claim for personalised treatments. </w:t>
      </w:r>
      <w:hyperlink r:id="rId17" w:tooltip="The European journal of health economics : HEPAC : health economics in prevention and care." w:history="1">
        <w:r w:rsidR="00940F7F" w:rsidRPr="00940F7F">
          <w:rPr>
            <w:rStyle w:val="Hyperlink"/>
            <w:rFonts w:ascii="Arial" w:hAnsi="Arial" w:cs="Arial"/>
            <w:color w:val="auto"/>
            <w:sz w:val="20"/>
            <w:szCs w:val="20"/>
            <w:u w:val="none"/>
          </w:rPr>
          <w:t>Eur J Health Econ.</w:t>
        </w:r>
      </w:hyperlink>
      <w:r w:rsidR="00940F7F" w:rsidRPr="00940F7F">
        <w:rPr>
          <w:rFonts w:ascii="Arial" w:hAnsi="Arial" w:cs="Arial"/>
          <w:sz w:val="20"/>
          <w:szCs w:val="20"/>
          <w:shd w:val="clear" w:color="auto" w:fill="FFFFFF"/>
        </w:rPr>
        <w:t xml:space="preserve"> 2019;20(4):483-485</w:t>
      </w:r>
    </w:p>
    <w:p w14:paraId="47A47B91"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23.</w:t>
      </w:r>
      <w:r w:rsidRPr="00940F7F">
        <w:rPr>
          <w:rFonts w:ascii="Arial" w:hAnsi="Arial" w:cs="Arial"/>
          <w:sz w:val="20"/>
          <w:szCs w:val="20"/>
        </w:rPr>
        <w:tab/>
        <w:t>Pouwels KB, Dolk FCK, Smith DRM, Robotham JV, Smieszek T. Actual versus 'ideal' antibiotic prescribing for common conditions in English primary care. The Journal of antimicrobial chemotherapy. 2018;73(suppl_2):19-26.</w:t>
      </w:r>
    </w:p>
    <w:p w14:paraId="35C59F6D" w14:textId="4F3C5211"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24.</w:t>
      </w:r>
      <w:r w:rsidRPr="00940F7F">
        <w:rPr>
          <w:rFonts w:ascii="Arial" w:hAnsi="Arial" w:cs="Arial"/>
          <w:sz w:val="20"/>
          <w:szCs w:val="20"/>
        </w:rPr>
        <w:tab/>
        <w:t>Butler CC, Hood K, Verheij T, Little P, Melbye H, Nuttall J, et al. Variation in antibiotic prescribing and its impact on recovery in patients with acute cough in primary care: prospective study in 13 countries. BMJ. 2009;338:b2242-b.</w:t>
      </w:r>
    </w:p>
    <w:p w14:paraId="4EB7BD5C"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25.</w:t>
      </w:r>
      <w:r w:rsidRPr="00940F7F">
        <w:rPr>
          <w:rFonts w:ascii="Arial" w:hAnsi="Arial" w:cs="Arial"/>
          <w:sz w:val="20"/>
          <w:szCs w:val="20"/>
        </w:rPr>
        <w:tab/>
        <w:t>Kamradt M, Kaufmann-Kolle P, Andres E, Brand T, Klingenberg A, Glassen K, et al. Sustainable reduction of antibiotic-induced antimicrobial resistance (ARena) in German ambulatory care: study protocol of a cluster randomised trial. Implement Sci. 2018;13(1):23.</w:t>
      </w:r>
    </w:p>
    <w:p w14:paraId="057C57C3"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26.</w:t>
      </w:r>
      <w:r w:rsidRPr="00940F7F">
        <w:rPr>
          <w:rFonts w:ascii="Arial" w:hAnsi="Arial" w:cs="Arial"/>
          <w:sz w:val="20"/>
          <w:szCs w:val="20"/>
        </w:rPr>
        <w:tab/>
        <w:t>Kraus EM, Pelzl S, Szecsenyi J, Laux G. Antibiotic prescribing for acute lower respiratory tract infections (LRTI) - guideline adherence in the German primary care setting: An analysis of routine data. PloS one. 2017;12(3):e0174584.</w:t>
      </w:r>
    </w:p>
    <w:p w14:paraId="10DD3344"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27.</w:t>
      </w:r>
      <w:r w:rsidRPr="00940F7F">
        <w:rPr>
          <w:rFonts w:ascii="Arial" w:hAnsi="Arial" w:cs="Arial"/>
          <w:sz w:val="20"/>
          <w:szCs w:val="20"/>
        </w:rPr>
        <w:tab/>
        <w:t>Bianco A, Papadopoli R, Mascaro V, Pileggi C, Pavia M. Antibiotic prescriptions to adults with acute respiratory tract infections by Italian general practitioners. Infection and drug resistance. 2018;11:2199-205.</w:t>
      </w:r>
    </w:p>
    <w:p w14:paraId="28DD22F1" w14:textId="58253C4D"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28.</w:t>
      </w:r>
      <w:r w:rsidRPr="00940F7F">
        <w:rPr>
          <w:rFonts w:ascii="Arial" w:hAnsi="Arial" w:cs="Arial"/>
          <w:sz w:val="20"/>
          <w:szCs w:val="20"/>
        </w:rPr>
        <w:tab/>
        <w:t>Welschen I, Kuyvenhoven MM, Hoes AW, Verheij TJM. Effectiveness of a multiple intervention to reduce antibiotic prescribing for respiratory tract symptoms in primary care: randomised controlled trial. BMJ. 2004;329(7463):431-.</w:t>
      </w:r>
    </w:p>
    <w:p w14:paraId="242599EA"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29.</w:t>
      </w:r>
      <w:r w:rsidRPr="00940F7F">
        <w:rPr>
          <w:rFonts w:ascii="Arial" w:hAnsi="Arial" w:cs="Arial"/>
          <w:sz w:val="20"/>
          <w:szCs w:val="20"/>
        </w:rPr>
        <w:tab/>
        <w:t>Gjelstad S, Dalen I, Lindbæk M. GPs’ antibiotic prescription patterns for respiratory tract infections – still room for improvement. Scandinavian journal of primary health care. 2009;27(4):208-15.</w:t>
      </w:r>
    </w:p>
    <w:p w14:paraId="6EFA97BB" w14:textId="278745EB"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30.</w:t>
      </w:r>
      <w:r w:rsidRPr="00940F7F">
        <w:rPr>
          <w:rFonts w:ascii="Arial" w:hAnsi="Arial" w:cs="Arial"/>
          <w:sz w:val="20"/>
          <w:szCs w:val="20"/>
        </w:rPr>
        <w:tab/>
        <w:t>Lee ML, Cho CY, Hsu CL, Chen CJ, Chang LY, Lee YS, et al. Recent trends in antibiotic prescriptions for acute respiratory tract infections in pediatric ambulatory care in Taiwan, 2000-2009: A nationwide population-based study. Journal of microbiology, immunology, and infection. 2016;49(4):554-60.</w:t>
      </w:r>
    </w:p>
    <w:p w14:paraId="42EC39CF" w14:textId="7C99ACEE"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31.</w:t>
      </w:r>
      <w:r w:rsidRPr="00940F7F">
        <w:rPr>
          <w:rFonts w:ascii="Arial" w:hAnsi="Arial" w:cs="Arial"/>
          <w:sz w:val="20"/>
          <w:szCs w:val="20"/>
        </w:rPr>
        <w:tab/>
        <w:t>Chang LY, Lai CC, Chen CJ, Cho CY, Luo YC, Jeng MJ, et al. Recent trends in prescribing antibiotics for acute tonsillitis in pediatric ambulatory care in Taiwan, 2000-2009: A nationwide population-based study. Journal of microbiology, immunology, and infection. 2017;50(4):500-6.</w:t>
      </w:r>
    </w:p>
    <w:p w14:paraId="7FCA64F0"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32.</w:t>
      </w:r>
      <w:r w:rsidRPr="00940F7F">
        <w:rPr>
          <w:rFonts w:ascii="Arial" w:hAnsi="Arial" w:cs="Arial"/>
          <w:sz w:val="20"/>
          <w:szCs w:val="20"/>
        </w:rPr>
        <w:tab/>
        <w:t>Roberts RM, Hicks LA, Bartoces M. Variation in US outpatient antibiotic prescribing quality measures according to health plan and geography. The American journal of managed care. 2016;22(8):519-23.</w:t>
      </w:r>
    </w:p>
    <w:p w14:paraId="1E4DAA30"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33.</w:t>
      </w:r>
      <w:r w:rsidRPr="00940F7F">
        <w:rPr>
          <w:rFonts w:ascii="Arial" w:hAnsi="Arial" w:cs="Arial"/>
          <w:sz w:val="20"/>
          <w:szCs w:val="20"/>
        </w:rPr>
        <w:tab/>
        <w:t>Renati S, Linder JA. Necessity of office visits for acute respiratory infections in primary care. Fam Pract. 2016;33(3):312-7.</w:t>
      </w:r>
    </w:p>
    <w:p w14:paraId="5B56B745"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34.</w:t>
      </w:r>
      <w:r w:rsidRPr="00940F7F">
        <w:rPr>
          <w:rFonts w:ascii="Arial" w:hAnsi="Arial" w:cs="Arial"/>
          <w:sz w:val="20"/>
          <w:szCs w:val="20"/>
        </w:rPr>
        <w:tab/>
        <w:t>Manne M, Deshpande A, Hu B, Patel A, Taksler GB, Misra-Hebert AD, et al. Provider Variation in Antibiotic Prescribing and Outcomes of Respiratory Tract Infections. Southern medical journal. 2018;111(4):235-42.</w:t>
      </w:r>
    </w:p>
    <w:p w14:paraId="2B28BB38"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35.</w:t>
      </w:r>
      <w:r w:rsidRPr="00940F7F">
        <w:rPr>
          <w:rFonts w:ascii="Arial" w:hAnsi="Arial" w:cs="Arial"/>
          <w:sz w:val="20"/>
          <w:szCs w:val="20"/>
        </w:rPr>
        <w:tab/>
        <w:t>Vaz LE, Kleinman KP, Raebel MA, Nordin JD, Lakoma MD, Dutta-Linn MM, et al. Recent trends in outpatient antibiotic use in children. Pediatrics. 2014;133(3):375-85.</w:t>
      </w:r>
    </w:p>
    <w:p w14:paraId="2AA36989"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36.</w:t>
      </w:r>
      <w:r w:rsidRPr="00940F7F">
        <w:rPr>
          <w:rFonts w:ascii="Arial" w:hAnsi="Arial" w:cs="Arial"/>
          <w:sz w:val="20"/>
          <w:szCs w:val="20"/>
        </w:rPr>
        <w:tab/>
        <w:t>Lee GC, Reveles KR, Attridge RT, Lawson KA, Mansi IA, Lewis JS, 2nd, et al. Outpatient antibiotic prescribing in the United States: 2000 to 2010. BMC medicine. 2014;12:96.</w:t>
      </w:r>
    </w:p>
    <w:p w14:paraId="6B0F4B22"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37.</w:t>
      </w:r>
      <w:r w:rsidRPr="00940F7F">
        <w:rPr>
          <w:rFonts w:ascii="Arial" w:hAnsi="Arial" w:cs="Arial"/>
          <w:sz w:val="20"/>
          <w:szCs w:val="20"/>
        </w:rPr>
        <w:tab/>
        <w:t>Havers FP, Hicks LA, Chung JR, Gaglani M, Murthy K, Zimmerman RK, et al. Outpatient Antibiotic Prescribing for Acute Respiratory Infections During Influenza Seasons. JAMA Netw Open. 2018;1(2):e180243.</w:t>
      </w:r>
    </w:p>
    <w:p w14:paraId="4CEFF4F5"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38.</w:t>
      </w:r>
      <w:r w:rsidRPr="00940F7F">
        <w:rPr>
          <w:rFonts w:ascii="Arial" w:hAnsi="Arial" w:cs="Arial"/>
          <w:sz w:val="20"/>
          <w:szCs w:val="20"/>
        </w:rPr>
        <w:tab/>
        <w:t>Biswas M, Roy MN, Manik MI, Hossain MS, Tapu SM, Moniruzzaman M, et al. Self medicated antibiotics in Bangladesh: a cross-sectional health survey conducted in the Rajshahi City. BMC public health. 2014;14:847.</w:t>
      </w:r>
    </w:p>
    <w:p w14:paraId="7210A009" w14:textId="2E8C167B"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39.</w:t>
      </w:r>
      <w:r w:rsidRPr="00940F7F">
        <w:rPr>
          <w:rFonts w:ascii="Arial" w:hAnsi="Arial" w:cs="Arial"/>
          <w:sz w:val="20"/>
          <w:szCs w:val="20"/>
        </w:rPr>
        <w:tab/>
        <w:t>Seam MOR, Bhatta R, Saha BL, Das A, Hossain MM, Uddin SMN, et al. Assessing the Perceptions and Practice of Self-Medication among Bangladeshi Undergraduate Pharmacy Students. Pharmacy. 2018;6(1).</w:t>
      </w:r>
    </w:p>
    <w:p w14:paraId="739CD4F7"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40.</w:t>
      </w:r>
      <w:r w:rsidRPr="00940F7F">
        <w:rPr>
          <w:rFonts w:ascii="Arial" w:hAnsi="Arial" w:cs="Arial"/>
          <w:sz w:val="20"/>
          <w:szCs w:val="20"/>
        </w:rPr>
        <w:tab/>
        <w:t>Dimova R, Dimitrova D, Semerdjieva M, Doikov I. Patient Attitudes and Patterns of Self-Medication with Antibiotics – A Cross-Sectional Study in Bulgaria. Maced J Med Sci. 2014 Dec 15; 7(4):655-61.</w:t>
      </w:r>
    </w:p>
    <w:p w14:paraId="5CF199BE"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41.</w:t>
      </w:r>
      <w:r w:rsidRPr="00940F7F">
        <w:rPr>
          <w:rFonts w:ascii="Arial" w:hAnsi="Arial" w:cs="Arial"/>
          <w:sz w:val="20"/>
          <w:szCs w:val="20"/>
        </w:rPr>
        <w:tab/>
        <w:t>Yu M, Zhao G, Stålsby Lundborg C, Zhu Y, Zhao Q, Xu B. Knowledge, attitudes, and practices of parents in rural China on the use of antibiotics in children: a cross-sectional study. BMC Infectious Diseases. 2014;14:112-.</w:t>
      </w:r>
    </w:p>
    <w:p w14:paraId="23BE9ACE"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lastRenderedPageBreak/>
        <w:t>42.</w:t>
      </w:r>
      <w:r w:rsidRPr="00940F7F">
        <w:rPr>
          <w:rFonts w:ascii="Arial" w:hAnsi="Arial" w:cs="Arial"/>
          <w:sz w:val="20"/>
          <w:szCs w:val="20"/>
        </w:rPr>
        <w:tab/>
        <w:t>Chang J, Ye D, Lv B, Jiang M, Zhu S, Yan K, et al. Sale of antibiotics without a prescription at community pharmacies in urban China: a multicentre cross-sectional survey. The Journal of antimicrobial chemotherapy. 2017;72(4):1235-42.</w:t>
      </w:r>
    </w:p>
    <w:p w14:paraId="21ED9CB0"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43.</w:t>
      </w:r>
      <w:r w:rsidRPr="00940F7F">
        <w:rPr>
          <w:rFonts w:ascii="Arial" w:hAnsi="Arial" w:cs="Arial"/>
          <w:sz w:val="20"/>
          <w:szCs w:val="20"/>
        </w:rPr>
        <w:tab/>
        <w:t>Chang J, Xu S, Zhu S, Li Z, Yu J, Zhang Y, et al. Assessment of non-prescription antibiotic dispensing at community pharmacies in China with simulated clients: a mixed cross-sectional and longitudinal study. The Lancet Infectious diseases. 2019.</w:t>
      </w:r>
    </w:p>
    <w:p w14:paraId="310E34FC"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44.</w:t>
      </w:r>
      <w:r w:rsidRPr="00940F7F">
        <w:rPr>
          <w:rFonts w:ascii="Arial" w:hAnsi="Arial" w:cs="Arial"/>
          <w:sz w:val="20"/>
          <w:szCs w:val="20"/>
        </w:rPr>
        <w:tab/>
        <w:t>Gebeyehu E, Bantie L, Azage M. Inappropriate Use of Antibiotics and Its Associated Factors among Urban and Rural Communities of Bahir Dar City Administration, Northwest Ethiopia. PloS one. 2015;10(9):e0138179.</w:t>
      </w:r>
    </w:p>
    <w:p w14:paraId="434B18EC"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45.</w:t>
      </w:r>
      <w:r w:rsidRPr="00940F7F">
        <w:rPr>
          <w:rFonts w:ascii="Arial" w:hAnsi="Arial" w:cs="Arial"/>
          <w:sz w:val="20"/>
          <w:szCs w:val="20"/>
        </w:rPr>
        <w:tab/>
        <w:t>Erku DA, Mekuria AB, Belachew SA. Inappropriate use of antibiotics among communities of Gondar town, Ethiopia: a threat to the development of antimicrobial resistance. Antimicrobial Resistance &amp; Infection Control. 2017;6(1):112.</w:t>
      </w:r>
    </w:p>
    <w:p w14:paraId="6C43C0E3"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46.</w:t>
      </w:r>
      <w:r w:rsidRPr="00940F7F">
        <w:rPr>
          <w:rFonts w:ascii="Arial" w:hAnsi="Arial" w:cs="Arial"/>
          <w:sz w:val="20"/>
          <w:szCs w:val="20"/>
        </w:rPr>
        <w:tab/>
        <w:t>Erku DA, Aberra SY. Non-prescribed sale of antibiotics for acute childhood diarrhea and upper respiratory tract infection in community pharmacies: a 2 phase mixed-methods study. Antimicrob Resist Infect Control. 2018;7:92.</w:t>
      </w:r>
    </w:p>
    <w:p w14:paraId="391B6498"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47.</w:t>
      </w:r>
      <w:r w:rsidRPr="00940F7F">
        <w:rPr>
          <w:rFonts w:ascii="Arial" w:hAnsi="Arial" w:cs="Arial"/>
          <w:sz w:val="20"/>
          <w:szCs w:val="20"/>
        </w:rPr>
        <w:tab/>
        <w:t>Donkor ES, Tetteh-Quarcoo PB, Nartey P, Agyeman IO. Self-medication practices with antibiotics among tertiary level students in Accra, Ghana: a cross-sectional study. Int J Environ Res Public Health. 2012;9.</w:t>
      </w:r>
    </w:p>
    <w:p w14:paraId="7D28534B" w14:textId="4F473570"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48.</w:t>
      </w:r>
      <w:r w:rsidRPr="00940F7F">
        <w:rPr>
          <w:rFonts w:ascii="Arial" w:hAnsi="Arial" w:cs="Arial"/>
          <w:sz w:val="20"/>
          <w:szCs w:val="20"/>
        </w:rPr>
        <w:tab/>
        <w:t>Ahiabu MA, Magnussen P, Bygbjerg IC, Tersbol BP. Treatment practices of households and antibiotic dispensing in medicine outlets in developing countries: The case of Ghana. Research in social &amp; administrative pharmacy. 2018;14(12):1180-8.</w:t>
      </w:r>
    </w:p>
    <w:p w14:paraId="0646AB0B"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49.</w:t>
      </w:r>
      <w:r w:rsidRPr="00940F7F">
        <w:rPr>
          <w:rFonts w:ascii="Arial" w:hAnsi="Arial" w:cs="Arial"/>
          <w:sz w:val="20"/>
          <w:szCs w:val="20"/>
        </w:rPr>
        <w:tab/>
        <w:t>Yevutsey SK, Buabeng KO, Aikins M, Anto BP, Biritwum RB, Frimodt-Moller N, et al. Situational analysis of antibiotic use and resistance in Ghana: policy and regulation. BMC public health. 2017;17(1):896.</w:t>
      </w:r>
    </w:p>
    <w:p w14:paraId="72A8F8D9" w14:textId="5134A8B5"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50.</w:t>
      </w:r>
      <w:r w:rsidRPr="00940F7F">
        <w:rPr>
          <w:rFonts w:ascii="Arial" w:hAnsi="Arial" w:cs="Arial"/>
          <w:sz w:val="20"/>
          <w:szCs w:val="20"/>
        </w:rPr>
        <w:tab/>
        <w:t xml:space="preserve">Fleming Fund - Ghana. Overview of country activity. 2018. Available at URL: </w:t>
      </w:r>
      <w:hyperlink r:id="rId18" w:history="1">
        <w:r w:rsidRPr="00940F7F">
          <w:rPr>
            <w:rStyle w:val="Hyperlink"/>
            <w:rFonts w:ascii="Arial" w:hAnsi="Arial" w:cs="Arial"/>
            <w:color w:val="auto"/>
            <w:sz w:val="20"/>
            <w:szCs w:val="20"/>
            <w:u w:val="none"/>
          </w:rPr>
          <w:t>https://www.flemingfund.org/countries/ghana/</w:t>
        </w:r>
      </w:hyperlink>
      <w:r w:rsidRPr="00940F7F">
        <w:rPr>
          <w:rFonts w:ascii="Arial" w:hAnsi="Arial" w:cs="Arial"/>
          <w:sz w:val="20"/>
          <w:szCs w:val="20"/>
        </w:rPr>
        <w:t>.</w:t>
      </w:r>
    </w:p>
    <w:p w14:paraId="7764D879"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51.</w:t>
      </w:r>
      <w:r w:rsidRPr="00940F7F">
        <w:rPr>
          <w:rFonts w:ascii="Arial" w:hAnsi="Arial" w:cs="Arial"/>
          <w:sz w:val="20"/>
          <w:szCs w:val="20"/>
        </w:rPr>
        <w:tab/>
        <w:t>Ahmad A, Patel I, Mohanta G, Balkrishnan R. Evaluation of self medication practices in rural area of town sahaswan at northern India. Annals of medical and health sciences research. 2014;4(Suppl 2):S73-S8.</w:t>
      </w:r>
    </w:p>
    <w:p w14:paraId="6A48545A"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52.</w:t>
      </w:r>
      <w:r w:rsidRPr="00940F7F">
        <w:rPr>
          <w:rFonts w:ascii="Arial" w:hAnsi="Arial" w:cs="Arial"/>
          <w:sz w:val="20"/>
          <w:szCs w:val="20"/>
        </w:rPr>
        <w:tab/>
        <w:t>Ganesan N, Subramanian S, Jaikumar RH, et al.: Self-medication and indiscriminate use of antibiotics without prescription in Chennai, India: a major public health problem. J Club Pharmaceutical Sciences. 2014, 1:131-41.</w:t>
      </w:r>
    </w:p>
    <w:p w14:paraId="1550088C"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53.</w:t>
      </w:r>
      <w:r w:rsidRPr="00940F7F">
        <w:rPr>
          <w:rFonts w:ascii="Arial" w:hAnsi="Arial" w:cs="Arial"/>
          <w:sz w:val="20"/>
          <w:szCs w:val="20"/>
        </w:rPr>
        <w:tab/>
        <w:t>Shet A, Sundaresan S, Forsberg BC. Pharmacy-based dispensing of antimicrobial agents without prescription in India: appropriateness and cost burden in the private sector. Antimicrobial Resistance and Infection Control. 2015;4:55.</w:t>
      </w:r>
    </w:p>
    <w:p w14:paraId="41FD2CD2"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54.</w:t>
      </w:r>
      <w:r w:rsidRPr="00940F7F">
        <w:rPr>
          <w:rFonts w:ascii="Arial" w:hAnsi="Arial" w:cs="Arial"/>
          <w:sz w:val="20"/>
          <w:szCs w:val="20"/>
        </w:rPr>
        <w:tab/>
        <w:t>Widayati A, Suryawati S, de Crespigny C, Hiller JE. Self medication with antibiotics in Yogyakarta City Indonesia: a cross sectional population-based survey. BMC research notes. 2011;4(1):491.</w:t>
      </w:r>
    </w:p>
    <w:p w14:paraId="3BB59EDA"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55.</w:t>
      </w:r>
      <w:r w:rsidRPr="00940F7F">
        <w:rPr>
          <w:rFonts w:ascii="Arial" w:hAnsi="Arial" w:cs="Arial"/>
          <w:sz w:val="20"/>
          <w:szCs w:val="20"/>
        </w:rPr>
        <w:tab/>
        <w:t>Jasim AL, Fadhil TA, Taher SS: Self-medication practice among Iraqi patients in Baghdad city. Am J Pharmacol Sci. 2014; 2:18-23.</w:t>
      </w:r>
    </w:p>
    <w:p w14:paraId="13B47F8B"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56.</w:t>
      </w:r>
      <w:r w:rsidRPr="00940F7F">
        <w:rPr>
          <w:rFonts w:ascii="Arial" w:hAnsi="Arial" w:cs="Arial"/>
          <w:sz w:val="20"/>
          <w:szCs w:val="20"/>
        </w:rPr>
        <w:tab/>
        <w:t>Mikhael EM. Evaluating the rationality of antibiotic dispensing in treating common cold infections among pharmacists in Baghdad, Iraq. Br J Pharm Res 2014; 4: 2653-2661.</w:t>
      </w:r>
    </w:p>
    <w:p w14:paraId="56E3516C"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57.</w:t>
      </w:r>
      <w:r w:rsidRPr="00940F7F">
        <w:rPr>
          <w:rFonts w:ascii="Arial" w:hAnsi="Arial" w:cs="Arial"/>
          <w:sz w:val="20"/>
          <w:szCs w:val="20"/>
        </w:rPr>
        <w:tab/>
        <w:t>Almaaytah A, Mukattash TL, Hajaj J. Dispensing of non-prescribed antibiotics in Jordan. Patient preference and adherence. 2015;9:1389-95.</w:t>
      </w:r>
    </w:p>
    <w:p w14:paraId="57886DFC"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58.</w:t>
      </w:r>
      <w:r w:rsidRPr="00940F7F">
        <w:rPr>
          <w:rFonts w:ascii="Arial" w:hAnsi="Arial" w:cs="Arial"/>
          <w:sz w:val="20"/>
          <w:szCs w:val="20"/>
        </w:rPr>
        <w:tab/>
        <w:t>Farah R, Lahoud N, Salameh P, Saleh N. Antibiotic dispensation by Lebanese pharmacists: a comparison of higher and lower socio-economic levels. Journal of infection and public health. 2015;8(1):37-46.</w:t>
      </w:r>
    </w:p>
    <w:p w14:paraId="478E0CAD"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59.</w:t>
      </w:r>
      <w:r w:rsidRPr="00940F7F">
        <w:rPr>
          <w:rFonts w:ascii="Arial" w:hAnsi="Arial" w:cs="Arial"/>
          <w:sz w:val="20"/>
          <w:szCs w:val="20"/>
        </w:rPr>
        <w:tab/>
        <w:t xml:space="preserve">Alabid AHMA, Ibrahim MIM , Hassali MAA. Dispensing practices of general practitioners and community pharmacists in Malaysia—a pilot study. J Pharm Pract Res 2013;43:187–9 </w:t>
      </w:r>
    </w:p>
    <w:p w14:paraId="2674E8BD" w14:textId="79D9F1D6"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60.</w:t>
      </w:r>
      <w:r w:rsidRPr="00940F7F">
        <w:rPr>
          <w:rFonts w:ascii="Arial" w:hAnsi="Arial" w:cs="Arial"/>
          <w:sz w:val="20"/>
          <w:szCs w:val="20"/>
        </w:rPr>
        <w:tab/>
        <w:t>Alabid AHMA, Ibrahim MIM, Hassali MA. Antibiotics Dispensing for URTIs by Community Pharmacists (CPs) and General Medical Practitioners in Penang, Malaysia: A Comparative Study using Simulated Patients (SPs). Journal of clinical and diagnostic research. 2014;8(1):119-23.</w:t>
      </w:r>
    </w:p>
    <w:p w14:paraId="2E8CA5BA"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61.</w:t>
      </w:r>
      <w:r w:rsidRPr="00940F7F">
        <w:rPr>
          <w:rFonts w:ascii="Arial" w:hAnsi="Arial" w:cs="Arial"/>
          <w:sz w:val="20"/>
          <w:szCs w:val="20"/>
        </w:rPr>
        <w:tab/>
        <w:t>Togoobaatar G, Ikeda N, Ali M, Sonomjamts M, Dashdemberel S, Mori R, et al. Survey of non-prescribed use of antibiotics for children in an urban community in Mongolia. Bulletin of the World Health Organization. 2010;88(12):930-6.</w:t>
      </w:r>
    </w:p>
    <w:p w14:paraId="5F76A68D"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62.</w:t>
      </w:r>
      <w:r w:rsidRPr="00940F7F">
        <w:rPr>
          <w:rFonts w:ascii="Arial" w:hAnsi="Arial" w:cs="Arial"/>
          <w:sz w:val="20"/>
          <w:szCs w:val="20"/>
        </w:rPr>
        <w:tab/>
        <w:t>Ekwochi U, Chinawa JM, Osuorah CD, Odetunde OI, Obu HA, Agwu S. The use of unprescribed antibiotics in management of upper respiratory tract infection in children in Enugu, South East Nigeria. Journal of tropical pediatrics. 2014;60(3):249-52.</w:t>
      </w:r>
    </w:p>
    <w:p w14:paraId="7EA91087"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lastRenderedPageBreak/>
        <w:t>63.</w:t>
      </w:r>
      <w:r w:rsidRPr="00940F7F">
        <w:rPr>
          <w:rFonts w:ascii="Arial" w:hAnsi="Arial" w:cs="Arial"/>
          <w:sz w:val="20"/>
          <w:szCs w:val="20"/>
        </w:rPr>
        <w:tab/>
        <w:t>Abdulraheem IS AA, Fatiregun AA. Self-medication with Antibiotics: Empirical Evidence from a Nigerian Rural Population BJPR. 2016;11(5):1-13.</w:t>
      </w:r>
    </w:p>
    <w:p w14:paraId="621F3581" w14:textId="391F8B04"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64.</w:t>
      </w:r>
      <w:r w:rsidRPr="00940F7F">
        <w:rPr>
          <w:rFonts w:ascii="Arial" w:hAnsi="Arial" w:cs="Arial"/>
          <w:sz w:val="20"/>
          <w:szCs w:val="20"/>
        </w:rPr>
        <w:tab/>
        <w:t>Ajibola O, Omisakin AO, Eze AA, Omoleke AS. Self-Medication with Antibiotics, Attitude and Knowledge of Antibiotic Resistance among Community Residents and Undergraduate Students in Northwest Nigeria. Diseases. 2018;6(2).</w:t>
      </w:r>
    </w:p>
    <w:p w14:paraId="45285F4F"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65.</w:t>
      </w:r>
      <w:r w:rsidRPr="00940F7F">
        <w:rPr>
          <w:rFonts w:ascii="Arial" w:hAnsi="Arial" w:cs="Arial"/>
          <w:sz w:val="20"/>
          <w:szCs w:val="20"/>
        </w:rPr>
        <w:tab/>
        <w:t>Badger-Emeka LI, Emeka PM, Okosi M. Evaluation of the extent and reasons for increased non-prescription antibiotics use in a University town, Nsukka Nigeria. International journal of health sciences. 2018;12(4):11-7.</w:t>
      </w:r>
    </w:p>
    <w:p w14:paraId="33BC93A5"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66.</w:t>
      </w:r>
      <w:r w:rsidRPr="00940F7F">
        <w:rPr>
          <w:rFonts w:ascii="Arial" w:hAnsi="Arial" w:cs="Arial"/>
          <w:sz w:val="20"/>
          <w:szCs w:val="20"/>
        </w:rPr>
        <w:tab/>
        <w:t>Hussain A , Ibrahim MIM , Malik M . Assessment of disease management of acute respiratory tract infection at community pharmacies through simulated visits in Pakistan. Lat Am J Pharm 2012;31:1435–40.</w:t>
      </w:r>
    </w:p>
    <w:p w14:paraId="257729F5"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67.</w:t>
      </w:r>
      <w:r w:rsidRPr="00940F7F">
        <w:rPr>
          <w:rFonts w:ascii="Arial" w:hAnsi="Arial" w:cs="Arial"/>
          <w:sz w:val="20"/>
          <w:szCs w:val="20"/>
        </w:rPr>
        <w:tab/>
        <w:t>Saleem Z, Saeed H, Ahmad M, Yousaf M, Hassan HB, Javed A, et al. Antibiotic Self-Prescribing Trends, Experiences and Attitudes in Upper Respiratory Tract Infection among Pharmacy and Non-Pharmacy Students: A Study from Lahore. PloS one. 2016;11(2):e0149929.</w:t>
      </w:r>
    </w:p>
    <w:p w14:paraId="4E5ABF91"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68.</w:t>
      </w:r>
      <w:r w:rsidRPr="00940F7F">
        <w:rPr>
          <w:rFonts w:ascii="Arial" w:hAnsi="Arial" w:cs="Arial"/>
          <w:sz w:val="20"/>
          <w:szCs w:val="20"/>
        </w:rPr>
        <w:tab/>
        <w:t>Zawahir S, Lekamwasam S, Aslani P. A cross-sectional national survey of community pharmacy staff: Knowledge and antibiotic provision. PloS one. 2019;14(4):e0215484-e.</w:t>
      </w:r>
    </w:p>
    <w:p w14:paraId="4FF16692"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69.</w:t>
      </w:r>
      <w:r w:rsidRPr="00940F7F">
        <w:rPr>
          <w:rFonts w:ascii="Arial" w:hAnsi="Arial" w:cs="Arial"/>
          <w:sz w:val="20"/>
          <w:szCs w:val="20"/>
        </w:rPr>
        <w:tab/>
        <w:t>Al-Faham Z, Habboub G, Takriti F. The sale of antibiotics without prescription in pharmacies in Damascus, Syria. Journal of infection in developing countries. 2011;5(5):396-9.</w:t>
      </w:r>
    </w:p>
    <w:p w14:paraId="7D4100E0"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70.</w:t>
      </w:r>
      <w:r w:rsidRPr="00940F7F">
        <w:rPr>
          <w:rFonts w:ascii="Arial" w:hAnsi="Arial" w:cs="Arial"/>
          <w:sz w:val="20"/>
          <w:szCs w:val="20"/>
        </w:rPr>
        <w:tab/>
        <w:t>Minzi OM, Manyilizu VS. Application of basic pharmacology and dispensing practice of antibiotics in accredited drug-dispensing outlets in Tanzania. Drug, Healthcare and Patient Safety. 2013;5:5-11.</w:t>
      </w:r>
    </w:p>
    <w:p w14:paraId="5805375F"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71.</w:t>
      </w:r>
      <w:r w:rsidRPr="00940F7F">
        <w:rPr>
          <w:rFonts w:ascii="Arial" w:hAnsi="Arial" w:cs="Arial"/>
          <w:sz w:val="20"/>
          <w:szCs w:val="20"/>
        </w:rPr>
        <w:tab/>
        <w:t>Sirijoti K, Hongsranagon P, Havanond P, et al.: Assessment of knowledge attitudes and practices regarding antibiotic use in Trang province, Thailand. J Health Res. 2014: 28:299-307.</w:t>
      </w:r>
    </w:p>
    <w:p w14:paraId="79AEA6EE"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72.</w:t>
      </w:r>
      <w:r w:rsidRPr="00940F7F">
        <w:rPr>
          <w:rFonts w:ascii="Arial" w:hAnsi="Arial" w:cs="Arial"/>
          <w:sz w:val="20"/>
          <w:szCs w:val="20"/>
        </w:rPr>
        <w:tab/>
        <w:t>Kibuule D, Kagoya HR, Godman B. Antibiotic use in acute respiratory infections in under-fives in Uganda: findings and implications. Expert review of anti-infective therapy. 2016;14(9):863-72.</w:t>
      </w:r>
    </w:p>
    <w:p w14:paraId="5A2F7B58"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73.</w:t>
      </w:r>
      <w:r w:rsidRPr="00940F7F">
        <w:rPr>
          <w:rFonts w:ascii="Arial" w:hAnsi="Arial" w:cs="Arial"/>
          <w:sz w:val="20"/>
          <w:szCs w:val="20"/>
        </w:rPr>
        <w:tab/>
        <w:t>Mbonye AK, Buregyeya E, Rutebemberwa E, Clarke SE, Lal S, Hansen KS, et al. Prescription for antibiotics at drug shops and strategies to improve quality of care and patient safety: a cross-sectional survey in the private sector in Uganda. BMJ open. 2016;6(3):e010632.</w:t>
      </w:r>
    </w:p>
    <w:p w14:paraId="410BF102"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74.</w:t>
      </w:r>
      <w:r w:rsidRPr="00940F7F">
        <w:rPr>
          <w:rFonts w:ascii="Arial" w:hAnsi="Arial" w:cs="Arial"/>
          <w:sz w:val="20"/>
          <w:szCs w:val="20"/>
        </w:rPr>
        <w:tab/>
        <w:t>Nga DTT, Chuc NTK, Hoa NP, Hoa NQ, Nguyen NTT, Loan HT, et al. Antibiotic sales in rural and urban pharmacies in northern Vietnam: an observational study. BMC Pharmacology &amp; Toxicology. 2014;15:6-.</w:t>
      </w:r>
    </w:p>
    <w:p w14:paraId="3DD3DC8A"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75.</w:t>
      </w:r>
      <w:r w:rsidRPr="00940F7F">
        <w:rPr>
          <w:rFonts w:ascii="Arial" w:hAnsi="Arial" w:cs="Arial"/>
          <w:sz w:val="20"/>
          <w:szCs w:val="20"/>
        </w:rPr>
        <w:tab/>
        <w:t>Kalungia AC, Burger J, Godman B, Costa JO, Simuwelu C. Non-prescription sale and dispensing of antibiotics in community pharmacies in Zambia. Expert review of anti-infective therapy. 2016;14(12):1215-23.</w:t>
      </w:r>
    </w:p>
    <w:p w14:paraId="41D1E4CE"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76.</w:t>
      </w:r>
      <w:r w:rsidRPr="00940F7F">
        <w:rPr>
          <w:rFonts w:ascii="Arial" w:hAnsi="Arial" w:cs="Arial"/>
          <w:sz w:val="20"/>
          <w:szCs w:val="20"/>
        </w:rPr>
        <w:tab/>
        <w:t>Kumar P, Medigeshi GR, Mishra VS, Islam M, Randev S, Mukherjee A, et al. Etiology of Acute Respiratory Infections in Infants: A Prospective Birth Cohort Study. The Pediatric infectious disease journal. 2017;36(1):25-30.</w:t>
      </w:r>
    </w:p>
    <w:p w14:paraId="3761700C"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77.</w:t>
      </w:r>
      <w:r w:rsidRPr="00940F7F">
        <w:rPr>
          <w:rFonts w:ascii="Arial" w:hAnsi="Arial" w:cs="Arial"/>
          <w:sz w:val="20"/>
          <w:szCs w:val="20"/>
        </w:rPr>
        <w:tab/>
        <w:t>Saguil A. Interventions to Improve Antibiotic Prescribing for Uncomplicated Acute RTIs. American family physician. 2016;94(11):918-20.</w:t>
      </w:r>
    </w:p>
    <w:p w14:paraId="66256896"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78.</w:t>
      </w:r>
      <w:r w:rsidRPr="00940F7F">
        <w:rPr>
          <w:rFonts w:ascii="Arial" w:hAnsi="Arial" w:cs="Arial"/>
          <w:sz w:val="20"/>
          <w:szCs w:val="20"/>
        </w:rPr>
        <w:tab/>
        <w:t>McDonagh MS, Peterson K, Winthrop K, Cantor A, Lazur BH, Buckley DI. Interventions to reduce inappropriate prescribing of antibiotics for acute respiratory tract infections: summary and update of a systematic review. The Journal of international medical research. 2018;46(8):3337-57.</w:t>
      </w:r>
    </w:p>
    <w:p w14:paraId="53C1EAD9"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79.</w:t>
      </w:r>
      <w:r w:rsidRPr="00940F7F">
        <w:rPr>
          <w:rFonts w:ascii="Arial" w:hAnsi="Arial" w:cs="Arial"/>
          <w:sz w:val="20"/>
          <w:szCs w:val="20"/>
        </w:rPr>
        <w:tab/>
        <w:t>McDonagh M, Peterson K, Winthrop K, Cantor A, Holzhammer B, Buckley DI. AHRQ Comparative Effectiveness Reviews.  Improving Antibiotic Prescribing for Uncomplicated Acute Respiratory Tract Infections. Rockville (MD): Agency for Healthcare Research and Quality (US); 2016.</w:t>
      </w:r>
    </w:p>
    <w:p w14:paraId="50492A0D"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80.</w:t>
      </w:r>
      <w:r w:rsidRPr="00940F7F">
        <w:rPr>
          <w:rFonts w:ascii="Arial" w:hAnsi="Arial" w:cs="Arial"/>
          <w:sz w:val="20"/>
          <w:szCs w:val="20"/>
        </w:rPr>
        <w:tab/>
        <w:t>Little P, Stuart B, Francis N, Douglas E, Tonkin-Crine S, Anthierens S, et al. Effects of internet-based training on antibiotic prescribing rates for acute respiratory-tract infections: a multinational, cluster, randomised, factorial, controlled trial. Lancet. 2013;382(9899):1175-82.</w:t>
      </w:r>
    </w:p>
    <w:p w14:paraId="3ABF0987" w14:textId="4367DBD6"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81.</w:t>
      </w:r>
      <w:r w:rsidRPr="00940F7F">
        <w:rPr>
          <w:rFonts w:ascii="Arial" w:hAnsi="Arial" w:cs="Arial"/>
          <w:sz w:val="20"/>
          <w:szCs w:val="20"/>
        </w:rPr>
        <w:tab/>
        <w:t>Ouldali N, Bellettre X, Milcent K, Guedj R, de Pontual L, Cojocaru B, et al. Impact of Implementing National Guidelines on Antibiotic Prescriptions for Acute Respiratory Tract Infections in Pediatric Emergency Departments: An Interrupted Time Series Analysis. Clinical infectious diseases. 2017;65(9):1469-76.</w:t>
      </w:r>
    </w:p>
    <w:p w14:paraId="2A73382A"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82.</w:t>
      </w:r>
      <w:r w:rsidRPr="00940F7F">
        <w:rPr>
          <w:rFonts w:ascii="Arial" w:hAnsi="Arial" w:cs="Arial"/>
          <w:sz w:val="20"/>
          <w:szCs w:val="20"/>
        </w:rPr>
        <w:tab/>
        <w:t>van der Velden AW, Kuyvenhoven MM, Verheij TJ. Improving antibiotic prescribing quality by an intervention embedded in the primary care practice accreditation: the ARTI4 randomized trial. The Journal of antimicrobial chemotherapy. 2016;71(1):257-63.</w:t>
      </w:r>
    </w:p>
    <w:p w14:paraId="208357AA" w14:textId="2384F852"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83.</w:t>
      </w:r>
      <w:r w:rsidRPr="00940F7F">
        <w:rPr>
          <w:rFonts w:ascii="Arial" w:hAnsi="Arial" w:cs="Arial"/>
          <w:sz w:val="20"/>
          <w:szCs w:val="20"/>
        </w:rPr>
        <w:tab/>
        <w:t>Gjelstad S, Hoye S, Straand J, Brekke M, Dalen I, Lindbaek M. Improving antibiotic prescribing in acute respiratory tract infections: cluster randomised trial from Norwegian general practice (prescription peer academic detailing (Rx-PAD) study). BMJ. 2013;347:f4403.</w:t>
      </w:r>
    </w:p>
    <w:p w14:paraId="1474A3AB"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lastRenderedPageBreak/>
        <w:t>84.</w:t>
      </w:r>
      <w:r w:rsidRPr="00940F7F">
        <w:rPr>
          <w:rFonts w:ascii="Arial" w:hAnsi="Arial" w:cs="Arial"/>
          <w:sz w:val="20"/>
          <w:szCs w:val="20"/>
        </w:rPr>
        <w:tab/>
        <w:t>Fernandez Urrusuno R, Flores Dorado M, Vilches Arenas A, Serrano Martino C, Corral Baena S, Montero Balosa MC. Improving the appropriateness of antimicrobial use in primary care after implementation of a local antimicrobial guide in both levels of care. European journal of clinical pharmacology. 2014;70(8):1011-20.</w:t>
      </w:r>
    </w:p>
    <w:p w14:paraId="5C089E64"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85.</w:t>
      </w:r>
      <w:r w:rsidRPr="00940F7F">
        <w:rPr>
          <w:rFonts w:ascii="Arial" w:hAnsi="Arial" w:cs="Arial"/>
          <w:sz w:val="20"/>
          <w:szCs w:val="20"/>
        </w:rPr>
        <w:tab/>
        <w:t>Hallsworth M, Chadborn T, Sallis A, Sanders M, Berry D, Greaves F, et al. Provision of social norm feedback to high prescribers of antibiotics in general practice: a pragmatic national randomised controlled trial. Lancet. 2016;387(10029):1743-52.</w:t>
      </w:r>
    </w:p>
    <w:p w14:paraId="7ABDF25A"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86.</w:t>
      </w:r>
      <w:r w:rsidRPr="00940F7F">
        <w:rPr>
          <w:rFonts w:ascii="Arial" w:hAnsi="Arial" w:cs="Arial"/>
          <w:sz w:val="20"/>
          <w:szCs w:val="20"/>
        </w:rPr>
        <w:tab/>
        <w:t>Gonzales R, Anderer T, McCulloch CE, Maselli JH, Bloom FJ, Jr., Graf TR, et al. A cluster randomized trial of decision support strategies for reducing antibiotic use in acute bronchitis. JAMA Intern Med. 2013;173(4):267-73.</w:t>
      </w:r>
    </w:p>
    <w:p w14:paraId="0AF4F807" w14:textId="3F37254D"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87.</w:t>
      </w:r>
      <w:r w:rsidRPr="00940F7F">
        <w:rPr>
          <w:rFonts w:ascii="Arial" w:hAnsi="Arial" w:cs="Arial"/>
          <w:sz w:val="20"/>
          <w:szCs w:val="20"/>
        </w:rPr>
        <w:tab/>
        <w:t>Pittenger K, Williams BL, Mecklenburg RS, Blackmore CC. Improving acute respiratory infection care through nurse phone care and academic detailing of physicians. Journal of the American Board of Family Medicine. 2015;28(2):195-204.</w:t>
      </w:r>
    </w:p>
    <w:p w14:paraId="09FA461C"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88.</w:t>
      </w:r>
      <w:r w:rsidRPr="00940F7F">
        <w:rPr>
          <w:rFonts w:ascii="Arial" w:hAnsi="Arial" w:cs="Arial"/>
          <w:sz w:val="20"/>
          <w:szCs w:val="20"/>
        </w:rPr>
        <w:tab/>
        <w:t>Meeker D, Linder JA, Fox CR, Friedberg MW, Persell SD, Goldstein NJ, et al. Effect of Behavioral Interventions on Inappropriate Antibiotic Prescribing Among Primary Care Practices: A Randomized Clinical Trial. Jama. 2016;315(6):562-70.</w:t>
      </w:r>
    </w:p>
    <w:p w14:paraId="10BA7210" w14:textId="419EDEB4"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89.</w:t>
      </w:r>
      <w:r w:rsidRPr="00940F7F">
        <w:rPr>
          <w:rFonts w:ascii="Arial" w:hAnsi="Arial" w:cs="Arial"/>
          <w:sz w:val="20"/>
          <w:szCs w:val="20"/>
        </w:rPr>
        <w:tab/>
        <w:t>Filippini M, Ortiz LG, Masiero G. Assessing the impact of national antibiotic campaigns in Europe. The European journal of health economics. 2013;14(4):587-99.</w:t>
      </w:r>
    </w:p>
    <w:p w14:paraId="341AB028"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90.</w:t>
      </w:r>
      <w:r w:rsidRPr="00940F7F">
        <w:rPr>
          <w:rFonts w:ascii="Arial" w:hAnsi="Arial" w:cs="Arial"/>
          <w:sz w:val="20"/>
          <w:szCs w:val="20"/>
        </w:rPr>
        <w:tab/>
        <w:t>Monnet DL, Safrany N, Heine N, Price C. Comment on: A systematic review of the public's knowledge and beliefs about antibiotic resistance. The Journal of antimicrobial chemotherapy. 2016;71(8):2364-5.</w:t>
      </w:r>
    </w:p>
    <w:p w14:paraId="6D267269"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91.</w:t>
      </w:r>
      <w:r w:rsidRPr="00940F7F">
        <w:rPr>
          <w:rFonts w:ascii="Arial" w:hAnsi="Arial" w:cs="Arial"/>
          <w:sz w:val="20"/>
          <w:szCs w:val="20"/>
        </w:rPr>
        <w:tab/>
        <w:t>Ashiru-Oredope D, Hopkins S. Antimicrobial resistance: moving from professional engagement to public action. The Journal of antimicrobial chemotherapy. 2015;70(11):2927-30.</w:t>
      </w:r>
    </w:p>
    <w:p w14:paraId="3F18773B"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92.</w:t>
      </w:r>
      <w:r w:rsidRPr="00940F7F">
        <w:rPr>
          <w:rFonts w:ascii="Arial" w:hAnsi="Arial" w:cs="Arial"/>
          <w:sz w:val="20"/>
          <w:szCs w:val="20"/>
        </w:rPr>
        <w:tab/>
        <w:t>Lambert MF, Masters GA, Brent SL. Can mass media campaigns change antimicrobial prescribing? A regional evaluation study. The Journal of antimicrobial chemotherapy. 2007;59(3):537-43.</w:t>
      </w:r>
    </w:p>
    <w:p w14:paraId="0E6B9E4D"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93.</w:t>
      </w:r>
      <w:r w:rsidRPr="00940F7F">
        <w:rPr>
          <w:rFonts w:ascii="Arial" w:hAnsi="Arial" w:cs="Arial"/>
          <w:sz w:val="20"/>
          <w:szCs w:val="20"/>
        </w:rPr>
        <w:tab/>
        <w:t>Sabuncu E, David J, Bernede-Bauduin C, Pepin S, Leroy M, Boelle PY, et al. Significant reduction of antibiotic use in the community after a nationwide campaign in France, 2002-2007. PLoS Med. 2009;6(6):e1000084.</w:t>
      </w:r>
    </w:p>
    <w:p w14:paraId="265AA761"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94.</w:t>
      </w:r>
      <w:r w:rsidRPr="00940F7F">
        <w:rPr>
          <w:rFonts w:ascii="Arial" w:hAnsi="Arial" w:cs="Arial"/>
          <w:sz w:val="20"/>
          <w:szCs w:val="20"/>
        </w:rPr>
        <w:tab/>
        <w:t>Chahwakilian P, Huttner B, Schlemmer B, Harbarth S. Impact of the French campaign to reduce inappropriate ambulatory antibiotic use on the prescription and consultation rates for respiratory tract infections. The Journal of antimicrobial chemotherapy. 2011;66(12):2872-9.</w:t>
      </w:r>
    </w:p>
    <w:p w14:paraId="7E1F4A6E"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95.</w:t>
      </w:r>
      <w:r w:rsidRPr="00940F7F">
        <w:rPr>
          <w:rFonts w:ascii="Arial" w:hAnsi="Arial" w:cs="Arial"/>
          <w:sz w:val="20"/>
          <w:szCs w:val="20"/>
        </w:rPr>
        <w:tab/>
        <w:t>Lee MHM, Pan DST, Huang JH, Chen MI, Chong JWC, Goh EH, et al. Results from a Patient-Based Health Education Intervention in Reducing Antibiotic Use for Acute Upper Respiratory Tract Infections in the Private Sector Primary Care Setting in Singapore. Antimicrob Agents Chemother. 2017;61(5).</w:t>
      </w:r>
    </w:p>
    <w:p w14:paraId="2A28113B"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96.</w:t>
      </w:r>
      <w:r w:rsidRPr="00940F7F">
        <w:rPr>
          <w:rFonts w:ascii="Arial" w:hAnsi="Arial" w:cs="Arial"/>
          <w:sz w:val="20"/>
          <w:szCs w:val="20"/>
        </w:rPr>
        <w:tab/>
        <w:t>Belongia EA, Knobloch MJ, Kieke BA, Davis JP, Janette C, Besser RE. Impact of statewide program to promote appropriate antimicrobial drug use. Emerging infectious diseases. 2005;11(6):912-20.</w:t>
      </w:r>
    </w:p>
    <w:p w14:paraId="4741118C" w14:textId="5225CDC1"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97.</w:t>
      </w:r>
      <w:r w:rsidRPr="00940F7F">
        <w:rPr>
          <w:rFonts w:ascii="Arial" w:hAnsi="Arial" w:cs="Arial"/>
          <w:sz w:val="20"/>
          <w:szCs w:val="20"/>
        </w:rPr>
        <w:tab/>
        <w:t>Rubin MA, Bateman K, Alder S, Donnelly S, Stoddard GJ, Samore MH. A multifaceted intervention to improve antimicrobial prescribing for upper respiratory tract infections in a small rural community. Clinical infectious diseases. 2005;40(4):546-53.</w:t>
      </w:r>
    </w:p>
    <w:p w14:paraId="28224F77" w14:textId="7B68BA9E"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98.</w:t>
      </w:r>
      <w:r w:rsidRPr="00940F7F">
        <w:rPr>
          <w:rFonts w:ascii="Arial" w:hAnsi="Arial" w:cs="Arial"/>
          <w:sz w:val="20"/>
          <w:szCs w:val="20"/>
        </w:rPr>
        <w:tab/>
        <w:t xml:space="preserve">WHO. Antimicrobial Medicines Consumption (AMC) Network. 2017. Available at URL: </w:t>
      </w:r>
      <w:hyperlink r:id="rId19" w:history="1">
        <w:r w:rsidRPr="00940F7F">
          <w:rPr>
            <w:rStyle w:val="Hyperlink"/>
            <w:rFonts w:ascii="Arial" w:hAnsi="Arial" w:cs="Arial"/>
            <w:color w:val="auto"/>
            <w:sz w:val="20"/>
            <w:szCs w:val="20"/>
            <w:u w:val="none"/>
          </w:rPr>
          <w:t>http://www.euro.who.int/en/publications/abstracts/antimicrobial-medicines-consumption-amc-network.-amc-data-20112014-2017</w:t>
        </w:r>
      </w:hyperlink>
      <w:r w:rsidRPr="00940F7F">
        <w:rPr>
          <w:rFonts w:ascii="Arial" w:hAnsi="Arial" w:cs="Arial"/>
          <w:sz w:val="20"/>
          <w:szCs w:val="20"/>
        </w:rPr>
        <w:t xml:space="preserve">  [</w:t>
      </w:r>
    </w:p>
    <w:p w14:paraId="0FB655DE"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99.</w:t>
      </w:r>
      <w:r w:rsidRPr="00940F7F">
        <w:rPr>
          <w:rFonts w:ascii="Arial" w:hAnsi="Arial" w:cs="Arial"/>
          <w:sz w:val="20"/>
          <w:szCs w:val="20"/>
        </w:rPr>
        <w:tab/>
        <w:t>Adriaenssens N, Coenen S, Versporten A, Muller A, Vankerckhoven V, Goossens H. European Surveillance of Antimicrobial Consumption (ESAC): quality appraisal of antibiotic use in Europe. The Journal of antimicrobial chemotherapy. 2011;66 Suppl 6:vi71-7.</w:t>
      </w:r>
    </w:p>
    <w:p w14:paraId="7FBFCC3E"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100.</w:t>
      </w:r>
      <w:r w:rsidRPr="00940F7F">
        <w:rPr>
          <w:rFonts w:ascii="Arial" w:hAnsi="Arial" w:cs="Arial"/>
          <w:sz w:val="20"/>
          <w:szCs w:val="20"/>
        </w:rPr>
        <w:tab/>
        <w:t>Versporten A, Bolokhovets G, Ghazaryan L, Abilova V, Pyshnik G, Spasojevic T, et al. Antibiotic use in eastern Europe: a cross-national database study in coordination with the WHO Regional Office for Europe. The Lancet Infectious diseases. 2014;14(5):381-7.</w:t>
      </w:r>
    </w:p>
    <w:p w14:paraId="0FD914D5" w14:textId="0F533E6E"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101.</w:t>
      </w:r>
      <w:r w:rsidRPr="00940F7F">
        <w:rPr>
          <w:rFonts w:ascii="Arial" w:hAnsi="Arial" w:cs="Arial"/>
          <w:sz w:val="20"/>
          <w:szCs w:val="20"/>
        </w:rPr>
        <w:tab/>
        <w:t xml:space="preserve">ECDC. Quality indicators for antibiotic consumption in the community in Europe. Available at URL: </w:t>
      </w:r>
      <w:hyperlink r:id="rId20" w:history="1">
        <w:r w:rsidRPr="00940F7F">
          <w:rPr>
            <w:rStyle w:val="Hyperlink"/>
            <w:rFonts w:ascii="Arial" w:hAnsi="Arial" w:cs="Arial"/>
            <w:color w:val="auto"/>
            <w:sz w:val="20"/>
            <w:szCs w:val="20"/>
            <w:u w:val="none"/>
          </w:rPr>
          <w:t>http://ecdc.europa.eu/en/healthtopics/antimicrobial-resistance-and-consumption/antimicrobial-consumption/esac-net-database/Pages/quality-indicators-primary-care.aspx</w:t>
        </w:r>
      </w:hyperlink>
      <w:r w:rsidRPr="00940F7F">
        <w:rPr>
          <w:rFonts w:ascii="Arial" w:hAnsi="Arial" w:cs="Arial"/>
          <w:sz w:val="20"/>
          <w:szCs w:val="20"/>
        </w:rPr>
        <w:t xml:space="preserve">  </w:t>
      </w:r>
    </w:p>
    <w:p w14:paraId="39CF8B75"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102.</w:t>
      </w:r>
      <w:r w:rsidRPr="00940F7F">
        <w:rPr>
          <w:rFonts w:ascii="Arial" w:hAnsi="Arial" w:cs="Arial"/>
          <w:sz w:val="20"/>
          <w:szCs w:val="20"/>
        </w:rPr>
        <w:tab/>
        <w:t>Abilova V, Kurdi A, Godman B. Ongoing initiatives in Azerbaijan to improve the use of antibiotics; findings and implications. Expert review of anti-infective therapy. 2018;16(1):77-84.</w:t>
      </w:r>
    </w:p>
    <w:p w14:paraId="6A1715E6"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103.</w:t>
      </w:r>
      <w:r w:rsidRPr="00940F7F">
        <w:rPr>
          <w:rFonts w:ascii="Arial" w:hAnsi="Arial" w:cs="Arial"/>
          <w:sz w:val="20"/>
          <w:szCs w:val="20"/>
        </w:rPr>
        <w:tab/>
        <w:t>Bojanic L, Markovic-Pekovic V, Skrbic R, Stojakovic N, Ethermanovic M, Bojanic J, et al. Recent Initiatives in the Republic of Srpska to Enhance Appropriate Use of Antibiotics in Ambulatory Care; Their Influence and Implications. Frontiers in pharmacology. 2018;9:442.</w:t>
      </w:r>
    </w:p>
    <w:p w14:paraId="2DC810D5"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lastRenderedPageBreak/>
        <w:t>104.</w:t>
      </w:r>
      <w:r w:rsidRPr="00940F7F">
        <w:rPr>
          <w:rFonts w:ascii="Arial" w:hAnsi="Arial" w:cs="Arial"/>
          <w:sz w:val="20"/>
          <w:szCs w:val="20"/>
        </w:rPr>
        <w:tab/>
        <w:t>de Bie S, Kaguelidou F, Verhamme KM, De Ridder M, Picelli G, Straus SM, et al. Using Prescription Patterns in Primary Care to Derive New Quality Indicators for Childhood Community Antibiotic Prescribing. The Pediatric infectious disease journal. 2016;35(12):1317-23.</w:t>
      </w:r>
    </w:p>
    <w:p w14:paraId="4755BD1A" w14:textId="078EC939"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105.</w:t>
      </w:r>
      <w:r w:rsidRPr="00940F7F">
        <w:rPr>
          <w:rFonts w:ascii="Arial" w:hAnsi="Arial" w:cs="Arial"/>
          <w:sz w:val="20"/>
          <w:szCs w:val="20"/>
        </w:rPr>
        <w:tab/>
        <w:t xml:space="preserve">Robertson J, Iwamoto  K, Hoxha I, Ghazaryan L, Abilova V, Cvijanovic A et al. Antimicrobial Medicines Consumption in Eastern Europe and Central Asia – an Updated Cross-National Study and Assessment of Quantitative Metrics for Policy Action. </w:t>
      </w:r>
      <w:hyperlink r:id="rId21" w:tooltip="Frontiers in pharmacology." w:history="1">
        <w:r w:rsidR="00940F7F" w:rsidRPr="00940F7F">
          <w:rPr>
            <w:rStyle w:val="Hyperlink"/>
            <w:rFonts w:ascii="Arial" w:hAnsi="Arial" w:cs="Arial"/>
            <w:color w:val="auto"/>
            <w:sz w:val="20"/>
            <w:szCs w:val="20"/>
            <w:u w:val="none"/>
          </w:rPr>
          <w:t>Front Pharmacol.</w:t>
        </w:r>
      </w:hyperlink>
      <w:r w:rsidR="00940F7F" w:rsidRPr="00940F7F">
        <w:rPr>
          <w:rFonts w:ascii="Arial" w:hAnsi="Arial" w:cs="Arial"/>
          <w:sz w:val="20"/>
          <w:szCs w:val="20"/>
          <w:shd w:val="clear" w:color="auto" w:fill="FFFFFF"/>
        </w:rPr>
        <w:t xml:space="preserve"> 2019;9:1156.</w:t>
      </w:r>
    </w:p>
    <w:p w14:paraId="28DC636C"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106.</w:t>
      </w:r>
      <w:r w:rsidRPr="00940F7F">
        <w:rPr>
          <w:rFonts w:ascii="Arial" w:hAnsi="Arial" w:cs="Arial"/>
          <w:sz w:val="20"/>
          <w:szCs w:val="20"/>
        </w:rPr>
        <w:tab/>
        <w:t>Harris AM, Hicks LA, Qaseem A. Appropriate Antibiotic Use for Acute Respiratory Tract Infection in Adults: Advice for High-Value Care From the American College of Physicians and the Centers for Disease Control and Prevention. Annals of internal medicine. 2016;164(6):425-34.</w:t>
      </w:r>
    </w:p>
    <w:p w14:paraId="6C5A7ED2" w14:textId="77777777" w:rsidR="00AB0C95" w:rsidRPr="00940F7F" w:rsidRDefault="00AB0C95" w:rsidP="004E4902">
      <w:pPr>
        <w:pStyle w:val="NoSpacing"/>
        <w:ind w:left="540" w:hanging="540"/>
        <w:rPr>
          <w:rFonts w:ascii="Arial" w:hAnsi="Arial" w:cs="Arial"/>
          <w:sz w:val="20"/>
          <w:szCs w:val="20"/>
        </w:rPr>
      </w:pPr>
      <w:r w:rsidRPr="00940F7F">
        <w:rPr>
          <w:rFonts w:ascii="Arial" w:hAnsi="Arial" w:cs="Arial"/>
          <w:sz w:val="20"/>
          <w:szCs w:val="20"/>
        </w:rPr>
        <w:t>107.</w:t>
      </w:r>
      <w:r w:rsidRPr="00940F7F">
        <w:rPr>
          <w:rFonts w:ascii="Arial" w:hAnsi="Arial" w:cs="Arial"/>
          <w:sz w:val="20"/>
          <w:szCs w:val="20"/>
        </w:rPr>
        <w:tab/>
        <w:t>Campbell SM, Godman B, Diogene E, Furst J, Gustafsson LL, MacBride-Stewart S, et al. Quality indicators as a tool in improving the introduction of new medicines. Basic &amp; clinical pharmacology &amp; toxicology. 2015;116(2):146-57.</w:t>
      </w:r>
    </w:p>
    <w:p w14:paraId="154669CC" w14:textId="72EDED7E" w:rsidR="00780C2E" w:rsidRDefault="00780C2E" w:rsidP="004E4902">
      <w:pPr>
        <w:pStyle w:val="NoSpacing"/>
        <w:ind w:left="540" w:hanging="540"/>
      </w:pPr>
      <w:r w:rsidRPr="00940F7F">
        <w:rPr>
          <w:rFonts w:ascii="Arial" w:hAnsi="Arial" w:cs="Arial"/>
          <w:sz w:val="20"/>
          <w:szCs w:val="20"/>
        </w:rPr>
        <w:fldChar w:fldCharType="end"/>
      </w:r>
    </w:p>
    <w:sectPr w:rsidR="00780C2E">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5BE2F" w14:textId="77777777" w:rsidR="004D4CC3" w:rsidRDefault="004D4CC3" w:rsidP="00780C2E">
      <w:pPr>
        <w:spacing w:after="0" w:line="240" w:lineRule="auto"/>
      </w:pPr>
      <w:r>
        <w:separator/>
      </w:r>
    </w:p>
  </w:endnote>
  <w:endnote w:type="continuationSeparator" w:id="0">
    <w:p w14:paraId="763E6F99" w14:textId="77777777" w:rsidR="004D4CC3" w:rsidRDefault="004D4CC3" w:rsidP="0078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BoldMT">
    <w:altName w:val="Arial"/>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calaLancetPro">
    <w:altName w:val="Yu Gothic"/>
    <w:panose1 w:val="00000000000000000000"/>
    <w:charset w:val="80"/>
    <w:family w:val="auto"/>
    <w:notTrueType/>
    <w:pitch w:val="default"/>
    <w:sig w:usb0="00000001" w:usb1="08070000" w:usb2="00000010" w:usb3="00000000" w:csb0="00020000" w:csb1="00000000"/>
  </w:font>
  <w:font w:name="AvenirNextLTPro-Regular">
    <w:altName w:val="Yu Gothic"/>
    <w:panose1 w:val="00000000000000000000"/>
    <w:charset w:val="80"/>
    <w:family w:val="auto"/>
    <w:notTrueType/>
    <w:pitch w:val="default"/>
    <w:sig w:usb0="00000001" w:usb1="08070000" w:usb2="00000010" w:usb3="00000000" w:csb0="00020000"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2B11E" w14:textId="6E2BE62D" w:rsidR="0005640A" w:rsidRDefault="0096395F">
    <w:pPr>
      <w:pStyle w:val="Footer"/>
      <w:jc w:val="right"/>
    </w:pPr>
    <w:r>
      <w:rPr>
        <w:noProof/>
      </w:rPr>
      <mc:AlternateContent>
        <mc:Choice Requires="wps">
          <w:drawing>
            <wp:anchor distT="0" distB="0" distL="114300" distR="114300" simplePos="0" relativeHeight="251659264" behindDoc="0" locked="0" layoutInCell="0" allowOverlap="1" wp14:anchorId="252A4AC1" wp14:editId="5FE7B43A">
              <wp:simplePos x="0" y="0"/>
              <wp:positionH relativeFrom="page">
                <wp:posOffset>0</wp:posOffset>
              </wp:positionH>
              <wp:positionV relativeFrom="page">
                <wp:posOffset>10234930</wp:posOffset>
              </wp:positionV>
              <wp:extent cx="7560310" cy="266700"/>
              <wp:effectExtent l="0" t="0" r="0" b="0"/>
              <wp:wrapNone/>
              <wp:docPr id="1" name="MSIPCMc6524e5b977dc0a2f79e1fef" descr="{&quot;HashCode&quot;:156159341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01A828" w14:textId="4F79E2F3" w:rsidR="0096395F" w:rsidRPr="0096395F" w:rsidRDefault="0096395F" w:rsidP="0096395F">
                          <w:pPr>
                            <w:spacing w:after="0"/>
                            <w:rPr>
                              <w:rFonts w:ascii="Rockwell" w:hAnsi="Rockwell"/>
                              <w:color w:val="0078D7"/>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2A4AC1" id="_x0000_t202" coordsize="21600,21600" o:spt="202" path="m,l,21600r21600,l21600,xe">
              <v:stroke joinstyle="miter"/>
              <v:path gradientshapeok="t" o:connecttype="rect"/>
            </v:shapetype>
            <v:shape id="MSIPCMc6524e5b977dc0a2f79e1fef" o:spid="_x0000_s1026" type="#_x0000_t202" alt="{&quot;HashCode&quot;:1561593418,&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NF5TBkdAwAANwYAAA4AAAAAAAAA&#10;AAAAAAAALgIAAGRycy9lMm9Eb2MueG1sUEsBAi0AFAAGAAgAAAAhAGARxibeAAAACwEAAA8AAAAA&#10;AAAAAAAAAAAAdwUAAGRycy9kb3ducmV2LnhtbFBLBQYAAAAABAAEAPMAAACCBgAAAAA=&#10;" o:allowincell="f" filled="f" stroked="f" strokeweight=".5pt">
              <v:fill o:detectmouseclick="t"/>
              <v:textbox inset="20pt,0,,0">
                <w:txbxContent>
                  <w:p w14:paraId="7101A828" w14:textId="4F79E2F3" w:rsidR="0096395F" w:rsidRPr="0096395F" w:rsidRDefault="0096395F" w:rsidP="0096395F">
                    <w:pPr>
                      <w:spacing w:after="0"/>
                      <w:rPr>
                        <w:rFonts w:ascii="Rockwell" w:hAnsi="Rockwell"/>
                        <w:color w:val="0078D7"/>
                        <w:sz w:val="18"/>
                      </w:rPr>
                    </w:pPr>
                  </w:p>
                </w:txbxContent>
              </v:textbox>
              <w10:wrap anchorx="page" anchory="page"/>
            </v:shape>
          </w:pict>
        </mc:Fallback>
      </mc:AlternateContent>
    </w:r>
    <w:sdt>
      <w:sdtPr>
        <w:id w:val="-1598394063"/>
        <w:docPartObj>
          <w:docPartGallery w:val="Page Numbers (Bottom of Page)"/>
          <w:docPartUnique/>
        </w:docPartObj>
      </w:sdtPr>
      <w:sdtEndPr>
        <w:rPr>
          <w:noProof/>
        </w:rPr>
      </w:sdtEndPr>
      <w:sdtContent>
        <w:r w:rsidR="0005640A">
          <w:fldChar w:fldCharType="begin"/>
        </w:r>
        <w:r w:rsidR="0005640A">
          <w:instrText xml:space="preserve"> PAGE   \* MERGEFORMAT </w:instrText>
        </w:r>
        <w:r w:rsidR="0005640A">
          <w:fldChar w:fldCharType="separate"/>
        </w:r>
        <w:r w:rsidR="0005640A">
          <w:rPr>
            <w:noProof/>
          </w:rPr>
          <w:t>2</w:t>
        </w:r>
        <w:r w:rsidR="0005640A">
          <w:rPr>
            <w:noProof/>
          </w:rPr>
          <w:fldChar w:fldCharType="end"/>
        </w:r>
      </w:sdtContent>
    </w:sdt>
  </w:p>
  <w:p w14:paraId="1C4CC27B" w14:textId="77777777" w:rsidR="0005640A" w:rsidRDefault="00056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2B309" w14:textId="77777777" w:rsidR="004D4CC3" w:rsidRDefault="004D4CC3" w:rsidP="00780C2E">
      <w:pPr>
        <w:spacing w:after="0" w:line="240" w:lineRule="auto"/>
      </w:pPr>
      <w:r>
        <w:separator/>
      </w:r>
    </w:p>
  </w:footnote>
  <w:footnote w:type="continuationSeparator" w:id="0">
    <w:p w14:paraId="6B9AEA46" w14:textId="77777777" w:rsidR="004D4CC3" w:rsidRDefault="004D4CC3" w:rsidP="00780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5665"/>
    <w:multiLevelType w:val="hybridMultilevel"/>
    <w:tmpl w:val="310C0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1328A6"/>
    <w:multiLevelType w:val="hybridMultilevel"/>
    <w:tmpl w:val="4E7EC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735274"/>
    <w:multiLevelType w:val="hybridMultilevel"/>
    <w:tmpl w:val="DB26D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4E1675"/>
    <w:multiLevelType w:val="hybridMultilevel"/>
    <w:tmpl w:val="6C0A3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F9001C"/>
    <w:multiLevelType w:val="hybridMultilevel"/>
    <w:tmpl w:val="E6841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C5239F"/>
    <w:multiLevelType w:val="hybridMultilevel"/>
    <w:tmpl w:val="617A1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9C60D8"/>
    <w:multiLevelType w:val="hybridMultilevel"/>
    <w:tmpl w:val="F6F6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A7F5AAF"/>
    <w:multiLevelType w:val="hybridMultilevel"/>
    <w:tmpl w:val="49B2B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7D37B8"/>
    <w:multiLevelType w:val="hybridMultilevel"/>
    <w:tmpl w:val="97507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4F6368"/>
    <w:multiLevelType w:val="hybridMultilevel"/>
    <w:tmpl w:val="CADAA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DF7832"/>
    <w:multiLevelType w:val="hybridMultilevel"/>
    <w:tmpl w:val="E242A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9309B0"/>
    <w:multiLevelType w:val="hybridMultilevel"/>
    <w:tmpl w:val="CFCA1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B04C8E"/>
    <w:multiLevelType w:val="hybridMultilevel"/>
    <w:tmpl w:val="4B08C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A76F05"/>
    <w:multiLevelType w:val="hybridMultilevel"/>
    <w:tmpl w:val="ADD44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D53CC9"/>
    <w:multiLevelType w:val="hybridMultilevel"/>
    <w:tmpl w:val="68EA6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210B9F"/>
    <w:multiLevelType w:val="hybridMultilevel"/>
    <w:tmpl w:val="FAB80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958728C"/>
    <w:multiLevelType w:val="hybridMultilevel"/>
    <w:tmpl w:val="883E4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0D12F44"/>
    <w:multiLevelType w:val="hybridMultilevel"/>
    <w:tmpl w:val="0D2ED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2524CD5"/>
    <w:multiLevelType w:val="hybridMultilevel"/>
    <w:tmpl w:val="AD6A5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52D7778"/>
    <w:multiLevelType w:val="hybridMultilevel"/>
    <w:tmpl w:val="2EE67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1B7F04"/>
    <w:multiLevelType w:val="hybridMultilevel"/>
    <w:tmpl w:val="0062F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A75A9D"/>
    <w:multiLevelType w:val="hybridMultilevel"/>
    <w:tmpl w:val="29A2B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D71252"/>
    <w:multiLevelType w:val="hybridMultilevel"/>
    <w:tmpl w:val="06DA5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88B1F1B"/>
    <w:multiLevelType w:val="hybridMultilevel"/>
    <w:tmpl w:val="FFECB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FD3AD2"/>
    <w:multiLevelType w:val="hybridMultilevel"/>
    <w:tmpl w:val="746A6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B2D0757"/>
    <w:multiLevelType w:val="hybridMultilevel"/>
    <w:tmpl w:val="7346E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2818AC"/>
    <w:multiLevelType w:val="hybridMultilevel"/>
    <w:tmpl w:val="6082E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D752644"/>
    <w:multiLevelType w:val="hybridMultilevel"/>
    <w:tmpl w:val="7D9C6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E581375"/>
    <w:multiLevelType w:val="hybridMultilevel"/>
    <w:tmpl w:val="DA80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E8616C1"/>
    <w:multiLevelType w:val="hybridMultilevel"/>
    <w:tmpl w:val="1F207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0097388"/>
    <w:multiLevelType w:val="hybridMultilevel"/>
    <w:tmpl w:val="FBCA1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3AE45EE"/>
    <w:multiLevelType w:val="hybridMultilevel"/>
    <w:tmpl w:val="1AEC3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4567B69"/>
    <w:multiLevelType w:val="hybridMultilevel"/>
    <w:tmpl w:val="5A341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5762022"/>
    <w:multiLevelType w:val="hybridMultilevel"/>
    <w:tmpl w:val="FAF88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95B13C3"/>
    <w:multiLevelType w:val="hybridMultilevel"/>
    <w:tmpl w:val="82AC81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DC5707D"/>
    <w:multiLevelType w:val="hybridMultilevel"/>
    <w:tmpl w:val="99D2A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F0A34FE"/>
    <w:multiLevelType w:val="hybridMultilevel"/>
    <w:tmpl w:val="80407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B07B58"/>
    <w:multiLevelType w:val="hybridMultilevel"/>
    <w:tmpl w:val="54E42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FFD14E2"/>
    <w:multiLevelType w:val="hybridMultilevel"/>
    <w:tmpl w:val="C81A1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29C2185"/>
    <w:multiLevelType w:val="hybridMultilevel"/>
    <w:tmpl w:val="2292A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6EE5D85"/>
    <w:multiLevelType w:val="hybridMultilevel"/>
    <w:tmpl w:val="09429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B35EFD"/>
    <w:multiLevelType w:val="hybridMultilevel"/>
    <w:tmpl w:val="D4DEE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4B27A0"/>
    <w:multiLevelType w:val="hybridMultilevel"/>
    <w:tmpl w:val="556EF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A44472F"/>
    <w:multiLevelType w:val="hybridMultilevel"/>
    <w:tmpl w:val="35FA0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B182880"/>
    <w:multiLevelType w:val="hybridMultilevel"/>
    <w:tmpl w:val="019E6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B4A089B"/>
    <w:multiLevelType w:val="hybridMultilevel"/>
    <w:tmpl w:val="A7586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B984EB3"/>
    <w:multiLevelType w:val="hybridMultilevel"/>
    <w:tmpl w:val="BCF0B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D016CE1"/>
    <w:multiLevelType w:val="hybridMultilevel"/>
    <w:tmpl w:val="88E4F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EB00E3E"/>
    <w:multiLevelType w:val="hybridMultilevel"/>
    <w:tmpl w:val="14321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1A318B1"/>
    <w:multiLevelType w:val="hybridMultilevel"/>
    <w:tmpl w:val="00ECA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46C090A"/>
    <w:multiLevelType w:val="hybridMultilevel"/>
    <w:tmpl w:val="EB083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4975CA1"/>
    <w:multiLevelType w:val="hybridMultilevel"/>
    <w:tmpl w:val="16AC0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6041E4F"/>
    <w:multiLevelType w:val="hybridMultilevel"/>
    <w:tmpl w:val="E0D0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659611F"/>
    <w:multiLevelType w:val="hybridMultilevel"/>
    <w:tmpl w:val="769CD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8DD51C2"/>
    <w:multiLevelType w:val="hybridMultilevel"/>
    <w:tmpl w:val="8DF80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EEE1472"/>
    <w:multiLevelType w:val="hybridMultilevel"/>
    <w:tmpl w:val="2FA2C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171561"/>
    <w:multiLevelType w:val="hybridMultilevel"/>
    <w:tmpl w:val="E084D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A34DA8"/>
    <w:multiLevelType w:val="hybridMultilevel"/>
    <w:tmpl w:val="F8427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471171C"/>
    <w:multiLevelType w:val="hybridMultilevel"/>
    <w:tmpl w:val="8C16B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7E17806"/>
    <w:multiLevelType w:val="hybridMultilevel"/>
    <w:tmpl w:val="82265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A341AB"/>
    <w:multiLevelType w:val="hybridMultilevel"/>
    <w:tmpl w:val="01906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104494"/>
    <w:multiLevelType w:val="hybridMultilevel"/>
    <w:tmpl w:val="30A0B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1517AD2"/>
    <w:multiLevelType w:val="hybridMultilevel"/>
    <w:tmpl w:val="5612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16A36EE"/>
    <w:multiLevelType w:val="hybridMultilevel"/>
    <w:tmpl w:val="0F1C2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18F38D4"/>
    <w:multiLevelType w:val="hybridMultilevel"/>
    <w:tmpl w:val="C5807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19073F1"/>
    <w:multiLevelType w:val="hybridMultilevel"/>
    <w:tmpl w:val="6F429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5081232"/>
    <w:multiLevelType w:val="hybridMultilevel"/>
    <w:tmpl w:val="BE80D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54942A9"/>
    <w:multiLevelType w:val="hybridMultilevel"/>
    <w:tmpl w:val="2820A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5A04D26"/>
    <w:multiLevelType w:val="hybridMultilevel"/>
    <w:tmpl w:val="FE62C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CD26572"/>
    <w:multiLevelType w:val="hybridMultilevel"/>
    <w:tmpl w:val="2BFCC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1"/>
  </w:num>
  <w:num w:numId="2">
    <w:abstractNumId w:val="53"/>
  </w:num>
  <w:num w:numId="3">
    <w:abstractNumId w:val="66"/>
  </w:num>
  <w:num w:numId="4">
    <w:abstractNumId w:val="40"/>
  </w:num>
  <w:num w:numId="5">
    <w:abstractNumId w:val="47"/>
  </w:num>
  <w:num w:numId="6">
    <w:abstractNumId w:val="56"/>
  </w:num>
  <w:num w:numId="7">
    <w:abstractNumId w:val="13"/>
  </w:num>
  <w:num w:numId="8">
    <w:abstractNumId w:val="62"/>
  </w:num>
  <w:num w:numId="9">
    <w:abstractNumId w:val="60"/>
  </w:num>
  <w:num w:numId="10">
    <w:abstractNumId w:val="37"/>
  </w:num>
  <w:num w:numId="11">
    <w:abstractNumId w:val="4"/>
  </w:num>
  <w:num w:numId="12">
    <w:abstractNumId w:val="12"/>
  </w:num>
  <w:num w:numId="13">
    <w:abstractNumId w:val="45"/>
  </w:num>
  <w:num w:numId="14">
    <w:abstractNumId w:val="26"/>
  </w:num>
  <w:num w:numId="15">
    <w:abstractNumId w:val="65"/>
  </w:num>
  <w:num w:numId="16">
    <w:abstractNumId w:val="10"/>
  </w:num>
  <w:num w:numId="17">
    <w:abstractNumId w:val="34"/>
  </w:num>
  <w:num w:numId="18">
    <w:abstractNumId w:val="7"/>
  </w:num>
  <w:num w:numId="19">
    <w:abstractNumId w:val="27"/>
  </w:num>
  <w:num w:numId="20">
    <w:abstractNumId w:val="6"/>
  </w:num>
  <w:num w:numId="21">
    <w:abstractNumId w:val="50"/>
  </w:num>
  <w:num w:numId="22">
    <w:abstractNumId w:val="63"/>
  </w:num>
  <w:num w:numId="23">
    <w:abstractNumId w:val="20"/>
  </w:num>
  <w:num w:numId="24">
    <w:abstractNumId w:val="67"/>
  </w:num>
  <w:num w:numId="25">
    <w:abstractNumId w:val="21"/>
  </w:num>
  <w:num w:numId="26">
    <w:abstractNumId w:val="25"/>
  </w:num>
  <w:num w:numId="27">
    <w:abstractNumId w:val="31"/>
  </w:num>
  <w:num w:numId="28">
    <w:abstractNumId w:val="44"/>
  </w:num>
  <w:num w:numId="29">
    <w:abstractNumId w:val="3"/>
  </w:num>
  <w:num w:numId="30">
    <w:abstractNumId w:val="30"/>
  </w:num>
  <w:num w:numId="31">
    <w:abstractNumId w:val="59"/>
  </w:num>
  <w:num w:numId="32">
    <w:abstractNumId w:val="33"/>
  </w:num>
  <w:num w:numId="33">
    <w:abstractNumId w:val="58"/>
  </w:num>
  <w:num w:numId="34">
    <w:abstractNumId w:val="14"/>
  </w:num>
  <w:num w:numId="35">
    <w:abstractNumId w:val="2"/>
  </w:num>
  <w:num w:numId="36">
    <w:abstractNumId w:val="32"/>
  </w:num>
  <w:num w:numId="37">
    <w:abstractNumId w:val="19"/>
  </w:num>
  <w:num w:numId="38">
    <w:abstractNumId w:val="43"/>
  </w:num>
  <w:num w:numId="39">
    <w:abstractNumId w:val="49"/>
  </w:num>
  <w:num w:numId="40">
    <w:abstractNumId w:val="29"/>
  </w:num>
  <w:num w:numId="41">
    <w:abstractNumId w:val="1"/>
  </w:num>
  <w:num w:numId="42">
    <w:abstractNumId w:val="24"/>
  </w:num>
  <w:num w:numId="43">
    <w:abstractNumId w:val="69"/>
  </w:num>
  <w:num w:numId="44">
    <w:abstractNumId w:val="55"/>
  </w:num>
  <w:num w:numId="45">
    <w:abstractNumId w:val="64"/>
  </w:num>
  <w:num w:numId="46">
    <w:abstractNumId w:val="0"/>
  </w:num>
  <w:num w:numId="47">
    <w:abstractNumId w:val="17"/>
  </w:num>
  <w:num w:numId="48">
    <w:abstractNumId w:val="22"/>
  </w:num>
  <w:num w:numId="49">
    <w:abstractNumId w:val="23"/>
  </w:num>
  <w:num w:numId="50">
    <w:abstractNumId w:val="28"/>
  </w:num>
  <w:num w:numId="51">
    <w:abstractNumId w:val="9"/>
  </w:num>
  <w:num w:numId="52">
    <w:abstractNumId w:val="48"/>
  </w:num>
  <w:num w:numId="53">
    <w:abstractNumId w:val="42"/>
  </w:num>
  <w:num w:numId="54">
    <w:abstractNumId w:val="15"/>
  </w:num>
  <w:num w:numId="55">
    <w:abstractNumId w:val="46"/>
  </w:num>
  <w:num w:numId="56">
    <w:abstractNumId w:val="57"/>
  </w:num>
  <w:num w:numId="57">
    <w:abstractNumId w:val="54"/>
  </w:num>
  <w:num w:numId="58">
    <w:abstractNumId w:val="8"/>
  </w:num>
  <w:num w:numId="59">
    <w:abstractNumId w:val="35"/>
  </w:num>
  <w:num w:numId="60">
    <w:abstractNumId w:val="16"/>
  </w:num>
  <w:num w:numId="61">
    <w:abstractNumId w:val="39"/>
  </w:num>
  <w:num w:numId="62">
    <w:abstractNumId w:val="68"/>
  </w:num>
  <w:num w:numId="63">
    <w:abstractNumId w:val="52"/>
  </w:num>
  <w:num w:numId="64">
    <w:abstractNumId w:val="61"/>
  </w:num>
  <w:num w:numId="65">
    <w:abstractNumId w:val="5"/>
  </w:num>
  <w:num w:numId="66">
    <w:abstractNumId w:val="41"/>
  </w:num>
  <w:num w:numId="67">
    <w:abstractNumId w:val="36"/>
  </w:num>
  <w:num w:numId="68">
    <w:abstractNumId w:val="11"/>
  </w:num>
  <w:num w:numId="69">
    <w:abstractNumId w:val="38"/>
  </w:num>
  <w:num w:numId="70">
    <w:abstractNumId w:val="1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tewz5eed050ueewv75axahvav02sewvwrv&quot;&gt;My EndNote Library&lt;record-ids&gt;&lt;item&gt;13&lt;/item&gt;&lt;item&gt;17&lt;/item&gt;&lt;item&gt;38&lt;/item&gt;&lt;item&gt;55&lt;/item&gt;&lt;item&gt;416&lt;/item&gt;&lt;item&gt;425&lt;/item&gt;&lt;item&gt;426&lt;/item&gt;&lt;item&gt;429&lt;/item&gt;&lt;item&gt;434&lt;/item&gt;&lt;item&gt;441&lt;/item&gt;&lt;item&gt;455&lt;/item&gt;&lt;item&gt;470&lt;/item&gt;&lt;item&gt;471&lt;/item&gt;&lt;item&gt;510&lt;/item&gt;&lt;item&gt;517&lt;/item&gt;&lt;item&gt;1142&lt;/item&gt;&lt;item&gt;1227&lt;/item&gt;&lt;item&gt;1271&lt;/item&gt;&lt;item&gt;1402&lt;/item&gt;&lt;item&gt;1818&lt;/item&gt;&lt;item&gt;1887&lt;/item&gt;&lt;item&gt;1896&lt;/item&gt;&lt;item&gt;2196&lt;/item&gt;&lt;item&gt;2197&lt;/item&gt;&lt;item&gt;2229&lt;/item&gt;&lt;item&gt;2502&lt;/item&gt;&lt;item&gt;2577&lt;/item&gt;&lt;item&gt;2631&lt;/item&gt;&lt;item&gt;2632&lt;/item&gt;&lt;item&gt;2884&lt;/item&gt;&lt;item&gt;2887&lt;/item&gt;&lt;item&gt;2888&lt;/item&gt;&lt;item&gt;2894&lt;/item&gt;&lt;item&gt;2901&lt;/item&gt;&lt;item&gt;3263&lt;/item&gt;&lt;item&gt;3490&lt;/item&gt;&lt;item&gt;3503&lt;/item&gt;&lt;item&gt;3504&lt;/item&gt;&lt;item&gt;3512&lt;/item&gt;&lt;item&gt;3514&lt;/item&gt;&lt;item&gt;3519&lt;/item&gt;&lt;item&gt;3528&lt;/item&gt;&lt;item&gt;3529&lt;/item&gt;&lt;item&gt;3530&lt;/item&gt;&lt;item&gt;3534&lt;/item&gt;&lt;item&gt;3536&lt;/item&gt;&lt;item&gt;3555&lt;/item&gt;&lt;item&gt;3556&lt;/item&gt;&lt;item&gt;3557&lt;/item&gt;&lt;item&gt;3562&lt;/item&gt;&lt;item&gt;3565&lt;/item&gt;&lt;item&gt;3566&lt;/item&gt;&lt;item&gt;3568&lt;/item&gt;&lt;item&gt;3580&lt;/item&gt;&lt;item&gt;3583&lt;/item&gt;&lt;item&gt;3584&lt;/item&gt;&lt;item&gt;3586&lt;/item&gt;&lt;item&gt;3599&lt;/item&gt;&lt;item&gt;3796&lt;/item&gt;&lt;item&gt;3800&lt;/item&gt;&lt;item&gt;3832&lt;/item&gt;&lt;item&gt;3834&lt;/item&gt;&lt;item&gt;3838&lt;/item&gt;&lt;item&gt;3839&lt;/item&gt;&lt;item&gt;3903&lt;/item&gt;&lt;item&gt;3911&lt;/item&gt;&lt;item&gt;4277&lt;/item&gt;&lt;item&gt;4278&lt;/item&gt;&lt;item&gt;4279&lt;/item&gt;&lt;item&gt;4280&lt;/item&gt;&lt;item&gt;4281&lt;/item&gt;&lt;item&gt;4282&lt;/item&gt;&lt;item&gt;4283&lt;/item&gt;&lt;item&gt;4284&lt;/item&gt;&lt;item&gt;4285&lt;/item&gt;&lt;item&gt;4287&lt;/item&gt;&lt;item&gt;4289&lt;/item&gt;&lt;item&gt;4290&lt;/item&gt;&lt;item&gt;4295&lt;/item&gt;&lt;item&gt;4302&lt;/item&gt;&lt;item&gt;4304&lt;/item&gt;&lt;item&gt;4306&lt;/item&gt;&lt;item&gt;4330&lt;/item&gt;&lt;item&gt;4340&lt;/item&gt;&lt;item&gt;4341&lt;/item&gt;&lt;item&gt;4342&lt;/item&gt;&lt;item&gt;4346&lt;/item&gt;&lt;item&gt;4349&lt;/item&gt;&lt;item&gt;4378&lt;/item&gt;&lt;item&gt;4429&lt;/item&gt;&lt;item&gt;4430&lt;/item&gt;&lt;item&gt;4431&lt;/item&gt;&lt;item&gt;4433&lt;/item&gt;&lt;item&gt;4434&lt;/item&gt;&lt;item&gt;4437&lt;/item&gt;&lt;item&gt;4438&lt;/item&gt;&lt;item&gt;4452&lt;/item&gt;&lt;item&gt;4453&lt;/item&gt;&lt;item&gt;4679&lt;/item&gt;&lt;item&gt;4707&lt;/item&gt;&lt;item&gt;4733&lt;/item&gt;&lt;item&gt;5124&lt;/item&gt;&lt;item&gt;5360&lt;/item&gt;&lt;item&gt;5381&lt;/item&gt;&lt;item&gt;5400&lt;/item&gt;&lt;item&gt;5590&lt;/item&gt;&lt;item&gt;5778&lt;/item&gt;&lt;/record-ids&gt;&lt;/item&gt;&lt;/Libraries&gt;"/>
  </w:docVars>
  <w:rsids>
    <w:rsidRoot w:val="00780C2E"/>
    <w:rsid w:val="0005640A"/>
    <w:rsid w:val="001F1209"/>
    <w:rsid w:val="002D1C79"/>
    <w:rsid w:val="004D4CC3"/>
    <w:rsid w:val="004E4902"/>
    <w:rsid w:val="00780C2E"/>
    <w:rsid w:val="008948AE"/>
    <w:rsid w:val="00940F7F"/>
    <w:rsid w:val="0096395F"/>
    <w:rsid w:val="00AB0C95"/>
    <w:rsid w:val="00B8179F"/>
    <w:rsid w:val="00E050D0"/>
    <w:rsid w:val="00EB1339"/>
    <w:rsid w:val="00EE4335"/>
    <w:rsid w:val="00F44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35F09"/>
  <w15:chartTrackingRefBased/>
  <w15:docId w15:val="{533C836F-19F5-428C-A9CC-30E7D2E0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0C2E"/>
    <w:rPr>
      <w:color w:val="0563C1"/>
      <w:u w:val="single"/>
    </w:rPr>
  </w:style>
  <w:style w:type="paragraph" w:customStyle="1" w:styleId="NoSpacing1">
    <w:name w:val="No Spacing1"/>
    <w:link w:val="NoSpacing1Char"/>
    <w:qFormat/>
    <w:rsid w:val="00780C2E"/>
    <w:pPr>
      <w:spacing w:after="0" w:line="240" w:lineRule="auto"/>
    </w:pPr>
    <w:rPr>
      <w:rFonts w:ascii="Times New Roman" w:eastAsia="Times New Roman" w:hAnsi="Times New Roman" w:cs="Times New Roman"/>
      <w:lang w:val="nl-BE" w:eastAsia="nl-BE"/>
    </w:rPr>
  </w:style>
  <w:style w:type="character" w:customStyle="1" w:styleId="NoSpacing1Char">
    <w:name w:val="No Spacing1 Char"/>
    <w:link w:val="NoSpacing1"/>
    <w:rsid w:val="00780C2E"/>
    <w:rPr>
      <w:rFonts w:ascii="Times New Roman" w:eastAsia="Times New Roman" w:hAnsi="Times New Roman" w:cs="Times New Roman"/>
      <w:lang w:val="nl-BE" w:eastAsia="nl-BE"/>
    </w:rPr>
  </w:style>
  <w:style w:type="character" w:styleId="Strong">
    <w:name w:val="Strong"/>
    <w:uiPriority w:val="22"/>
    <w:qFormat/>
    <w:rsid w:val="00780C2E"/>
    <w:rPr>
      <w:b/>
      <w:bCs/>
    </w:rPr>
  </w:style>
  <w:style w:type="character" w:styleId="UnresolvedMention">
    <w:name w:val="Unresolved Mention"/>
    <w:uiPriority w:val="99"/>
    <w:semiHidden/>
    <w:unhideWhenUsed/>
    <w:rsid w:val="00780C2E"/>
    <w:rPr>
      <w:color w:val="605E5C"/>
      <w:shd w:val="clear" w:color="auto" w:fill="E1DFDD"/>
    </w:rPr>
  </w:style>
  <w:style w:type="paragraph" w:styleId="NoSpacing">
    <w:name w:val="No Spacing"/>
    <w:link w:val="NoSpacingChar"/>
    <w:qFormat/>
    <w:rsid w:val="00780C2E"/>
    <w:pPr>
      <w:spacing w:after="0" w:line="240" w:lineRule="auto"/>
    </w:pPr>
    <w:rPr>
      <w:rFonts w:ascii="Calibri" w:eastAsia="Calibri" w:hAnsi="Calibri" w:cs="Times New Roman"/>
      <w:lang w:val="en-US"/>
    </w:rPr>
  </w:style>
  <w:style w:type="character" w:customStyle="1" w:styleId="NoSpacingChar">
    <w:name w:val="No Spacing Char"/>
    <w:link w:val="NoSpacing"/>
    <w:rsid w:val="00780C2E"/>
    <w:rPr>
      <w:rFonts w:ascii="Calibri" w:eastAsia="Calibri" w:hAnsi="Calibri" w:cs="Times New Roman"/>
      <w:lang w:val="en-US"/>
    </w:rPr>
  </w:style>
  <w:style w:type="character" w:customStyle="1" w:styleId="email">
    <w:name w:val="email"/>
    <w:rsid w:val="00780C2E"/>
  </w:style>
  <w:style w:type="paragraph" w:styleId="CommentText">
    <w:name w:val="annotation text"/>
    <w:basedOn w:val="Normal"/>
    <w:link w:val="CommentTextChar"/>
    <w:uiPriority w:val="99"/>
    <w:unhideWhenUsed/>
    <w:rsid w:val="00780C2E"/>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780C2E"/>
    <w:rPr>
      <w:rFonts w:ascii="Calibri" w:eastAsia="Calibri" w:hAnsi="Calibri" w:cs="Times New Roman"/>
      <w:sz w:val="20"/>
      <w:szCs w:val="20"/>
      <w:lang w:val="en-US"/>
    </w:rPr>
  </w:style>
  <w:style w:type="character" w:styleId="CommentReference">
    <w:name w:val="annotation reference"/>
    <w:uiPriority w:val="99"/>
    <w:semiHidden/>
    <w:unhideWhenUsed/>
    <w:rsid w:val="00780C2E"/>
    <w:rPr>
      <w:sz w:val="16"/>
      <w:szCs w:val="16"/>
    </w:rPr>
  </w:style>
  <w:style w:type="paragraph" w:styleId="BalloonText">
    <w:name w:val="Balloon Text"/>
    <w:basedOn w:val="Normal"/>
    <w:link w:val="BalloonTextChar"/>
    <w:uiPriority w:val="99"/>
    <w:semiHidden/>
    <w:unhideWhenUsed/>
    <w:rsid w:val="00780C2E"/>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780C2E"/>
    <w:rPr>
      <w:rFonts w:ascii="Segoe UI" w:eastAsia="Calibri" w:hAnsi="Segoe UI" w:cs="Segoe UI"/>
      <w:sz w:val="18"/>
      <w:szCs w:val="18"/>
      <w:lang w:val="en-US"/>
    </w:rPr>
  </w:style>
  <w:style w:type="paragraph" w:customStyle="1" w:styleId="EndNoteBibliographyTitle">
    <w:name w:val="EndNote Bibliography Title"/>
    <w:basedOn w:val="Normal"/>
    <w:link w:val="EndNoteBibliographyTitleChar"/>
    <w:rsid w:val="00780C2E"/>
    <w:pPr>
      <w:spacing w:after="0"/>
      <w:jc w:val="center"/>
    </w:pPr>
    <w:rPr>
      <w:rFonts w:ascii="Calibri" w:eastAsia="Calibri" w:hAnsi="Calibri" w:cs="Calibri"/>
      <w:noProof/>
      <w:lang w:val="en-US"/>
    </w:rPr>
  </w:style>
  <w:style w:type="character" w:customStyle="1" w:styleId="EndNoteBibliographyTitleChar">
    <w:name w:val="EndNote Bibliography Title Char"/>
    <w:link w:val="EndNoteBibliographyTitle"/>
    <w:rsid w:val="00780C2E"/>
    <w:rPr>
      <w:rFonts w:ascii="Calibri" w:eastAsia="Calibri" w:hAnsi="Calibri" w:cs="Calibri"/>
      <w:noProof/>
      <w:lang w:val="en-US"/>
    </w:rPr>
  </w:style>
  <w:style w:type="paragraph" w:customStyle="1" w:styleId="EndNoteBibliography">
    <w:name w:val="EndNote Bibliography"/>
    <w:basedOn w:val="Normal"/>
    <w:link w:val="EndNoteBibliographyChar"/>
    <w:rsid w:val="00780C2E"/>
    <w:pPr>
      <w:spacing w:line="240" w:lineRule="auto"/>
    </w:pPr>
    <w:rPr>
      <w:rFonts w:ascii="Calibri" w:eastAsia="Calibri" w:hAnsi="Calibri" w:cs="Calibri"/>
      <w:noProof/>
      <w:lang w:val="en-US"/>
    </w:rPr>
  </w:style>
  <w:style w:type="character" w:customStyle="1" w:styleId="EndNoteBibliographyChar">
    <w:name w:val="EndNote Bibliography Char"/>
    <w:link w:val="EndNoteBibliography"/>
    <w:rsid w:val="00780C2E"/>
    <w:rPr>
      <w:rFonts w:ascii="Calibri" w:eastAsia="Calibri" w:hAnsi="Calibri" w:cs="Calibri"/>
      <w:noProof/>
      <w:lang w:val="en-US"/>
    </w:rPr>
  </w:style>
  <w:style w:type="character" w:customStyle="1" w:styleId="UnresolvedMention1">
    <w:name w:val="Unresolved Mention1"/>
    <w:uiPriority w:val="99"/>
    <w:semiHidden/>
    <w:unhideWhenUsed/>
    <w:rsid w:val="00780C2E"/>
    <w:rPr>
      <w:color w:val="605E5C"/>
      <w:shd w:val="clear" w:color="auto" w:fill="E1DFDD"/>
    </w:rPr>
  </w:style>
  <w:style w:type="table" w:styleId="TableGrid">
    <w:name w:val="Table Grid"/>
    <w:basedOn w:val="TableNormal"/>
    <w:uiPriority w:val="59"/>
    <w:qFormat/>
    <w:rsid w:val="00780C2E"/>
    <w:pPr>
      <w:spacing w:after="0" w:line="240" w:lineRule="auto"/>
    </w:pPr>
    <w:rPr>
      <w:rFonts w:ascii="Calibri" w:eastAsia="Calibri" w:hAnsi="Calibri" w:cs="Vrind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780C2E"/>
  </w:style>
  <w:style w:type="paragraph" w:styleId="ListParagraph">
    <w:name w:val="List Paragraph"/>
    <w:basedOn w:val="Normal"/>
    <w:uiPriority w:val="34"/>
    <w:qFormat/>
    <w:rsid w:val="00780C2E"/>
    <w:pPr>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780C2E"/>
    <w:pPr>
      <w:tabs>
        <w:tab w:val="center" w:pos="4513"/>
        <w:tab w:val="right" w:pos="9026"/>
      </w:tabs>
      <w:spacing w:after="0" w:line="240" w:lineRule="auto"/>
    </w:pPr>
    <w:rPr>
      <w:rFonts w:ascii="Calibri" w:eastAsia="Calibri" w:hAnsi="Calibri" w:cs="Vrinda"/>
      <w:lang w:val="en-US"/>
    </w:rPr>
  </w:style>
  <w:style w:type="character" w:customStyle="1" w:styleId="HeaderChar">
    <w:name w:val="Header Char"/>
    <w:basedOn w:val="DefaultParagraphFont"/>
    <w:link w:val="Header"/>
    <w:uiPriority w:val="99"/>
    <w:rsid w:val="00780C2E"/>
    <w:rPr>
      <w:rFonts w:ascii="Calibri" w:eastAsia="Calibri" w:hAnsi="Calibri" w:cs="Vrinda"/>
      <w:lang w:val="en-US"/>
    </w:rPr>
  </w:style>
  <w:style w:type="paragraph" w:styleId="Footer">
    <w:name w:val="footer"/>
    <w:basedOn w:val="Normal"/>
    <w:link w:val="FooterChar"/>
    <w:uiPriority w:val="99"/>
    <w:unhideWhenUsed/>
    <w:rsid w:val="00780C2E"/>
    <w:pPr>
      <w:tabs>
        <w:tab w:val="center" w:pos="4513"/>
        <w:tab w:val="right" w:pos="9026"/>
      </w:tabs>
      <w:spacing w:after="0" w:line="240" w:lineRule="auto"/>
    </w:pPr>
    <w:rPr>
      <w:rFonts w:ascii="Calibri" w:eastAsia="Calibri" w:hAnsi="Calibri" w:cs="Vrinda"/>
      <w:lang w:val="en-US"/>
    </w:rPr>
  </w:style>
  <w:style w:type="character" w:customStyle="1" w:styleId="FooterChar">
    <w:name w:val="Footer Char"/>
    <w:basedOn w:val="DefaultParagraphFont"/>
    <w:link w:val="Footer"/>
    <w:uiPriority w:val="99"/>
    <w:rsid w:val="00780C2E"/>
    <w:rPr>
      <w:rFonts w:ascii="Calibri" w:eastAsia="Calibri" w:hAnsi="Calibri" w:cs="Vrinda"/>
      <w:lang w:val="en-US"/>
    </w:rPr>
  </w:style>
  <w:style w:type="character" w:styleId="Emphasis">
    <w:name w:val="Emphasis"/>
    <w:uiPriority w:val="20"/>
    <w:qFormat/>
    <w:rsid w:val="00780C2E"/>
    <w:rPr>
      <w:i/>
      <w:iCs/>
    </w:rPr>
  </w:style>
  <w:style w:type="character" w:customStyle="1" w:styleId="st1">
    <w:name w:val="st1"/>
    <w:rsid w:val="00780C2E"/>
  </w:style>
  <w:style w:type="paragraph" w:customStyle="1" w:styleId="Default">
    <w:name w:val="Default"/>
    <w:rsid w:val="00780C2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
    <w:name w:val="a"/>
    <w:basedOn w:val="DefaultParagraphFont"/>
    <w:rsid w:val="00780C2E"/>
  </w:style>
  <w:style w:type="character" w:customStyle="1" w:styleId="contentline-248">
    <w:name w:val="contentline-248"/>
    <w:basedOn w:val="DefaultParagraphFont"/>
    <w:rsid w:val="00780C2E"/>
  </w:style>
  <w:style w:type="character" w:customStyle="1" w:styleId="CommentSubjectChar">
    <w:name w:val="Comment Subject Char"/>
    <w:link w:val="CommentSubject"/>
    <w:uiPriority w:val="99"/>
    <w:semiHidden/>
    <w:rsid w:val="00780C2E"/>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80C2E"/>
    <w:pPr>
      <w:spacing w:line="240" w:lineRule="auto"/>
    </w:pPr>
    <w:rPr>
      <w:b/>
      <w:bCs/>
    </w:rPr>
  </w:style>
  <w:style w:type="character" w:customStyle="1" w:styleId="CommentSubjectChar1">
    <w:name w:val="Comment Subject Char1"/>
    <w:basedOn w:val="CommentTextChar"/>
    <w:uiPriority w:val="99"/>
    <w:semiHidden/>
    <w:rsid w:val="00780C2E"/>
    <w:rPr>
      <w:rFonts w:ascii="Calibri" w:eastAsia="Calibri" w:hAnsi="Calibri" w:cs="Times New Roman"/>
      <w:b/>
      <w:bCs/>
      <w:sz w:val="20"/>
      <w:szCs w:val="20"/>
      <w:lang w:val="en-US"/>
    </w:rPr>
  </w:style>
  <w:style w:type="character" w:customStyle="1" w:styleId="fontstyle01">
    <w:name w:val="fontstyle01"/>
    <w:rsid w:val="00780C2E"/>
    <w:rPr>
      <w:rFonts w:ascii="Arial-BoldMT" w:hAnsi="Arial-BoldMT" w:hint="default"/>
      <w:b/>
      <w:bCs/>
      <w:i w:val="0"/>
      <w:iCs w:val="0"/>
      <w:color w:val="000000"/>
      <w:sz w:val="20"/>
      <w:szCs w:val="20"/>
    </w:rPr>
  </w:style>
  <w:style w:type="character" w:customStyle="1" w:styleId="fontstyle21">
    <w:name w:val="fontstyle21"/>
    <w:rsid w:val="00780C2E"/>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sbots.org.bw/sites/default/files/Health%20Statistics%20Report%202010.pdf" TargetMode="External"/><Relationship Id="rId18" Type="http://schemas.openxmlformats.org/officeDocument/2006/relationships/hyperlink" Target="https://www.flemingfund.org/countries/ghana/" TargetMode="External"/><Relationship Id="rId3" Type="http://schemas.openxmlformats.org/officeDocument/2006/relationships/customXml" Target="../customXml/item3.xml"/><Relationship Id="rId21" Type="http://schemas.openxmlformats.org/officeDocument/2006/relationships/hyperlink" Target="https://www.ncbi.nlm.nih.gov/pubmed/30890943" TargetMode="External"/><Relationship Id="rId7" Type="http://schemas.openxmlformats.org/officeDocument/2006/relationships/settings" Target="settings.xml"/><Relationship Id="rId12" Type="http://schemas.openxmlformats.org/officeDocument/2006/relationships/hyperlink" Target="https://www.nice.org.uk/guidance/cg69/resources/respiratory-tract-infections-selflimiting-prescribing-antibiotics-pdf-975576354757" TargetMode="External"/><Relationship Id="rId17" Type="http://schemas.openxmlformats.org/officeDocument/2006/relationships/hyperlink" Target="https://www.ncbi.nlm.nih.gov/pubmed/?term=he+economics+of+antibiotic+resistance%3A+a+claim+for+personalised" TargetMode="External"/><Relationship Id="rId2" Type="http://schemas.openxmlformats.org/officeDocument/2006/relationships/customXml" Target="../customXml/item2.xml"/><Relationship Id="rId16" Type="http://schemas.openxmlformats.org/officeDocument/2006/relationships/hyperlink" Target="https://dhsprogram.com/pubs/pdf/fr293/fr293.pdf" TargetMode="External"/><Relationship Id="rId20" Type="http://schemas.openxmlformats.org/officeDocument/2006/relationships/hyperlink" Target="http://ecdc.europa.eu/en/healthtopics/antimicrobial-resistance-and-consumption/antimicrobial-consumption/esac-net-database/Pages/quality-indicators-primary-car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helpdesk.worldbank.org/knowledgebase/articles/906519-world-bank-country-and-lending-group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dfs.semanticscholar.org/13c3/d448bfa38ed3edc4de7ac49cb3bb98ca12ff.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uro.who.int/en/publications/abstracts/antimicrobial-medicines-consumption-amc-network.-amc-data-20112014-20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aid.gov/sites/default/files/documents/1860/Demographic%20Health%20Survey%202011%20Ethiopia%20Final%20Report.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9416546F2244BA12ED57E1E4D400C" ma:contentTypeVersion="13" ma:contentTypeDescription="Create a new document." ma:contentTypeScope="" ma:versionID="6fa640f2afa6b5cdd259154c88c7d7fe">
  <xsd:schema xmlns:xsd="http://www.w3.org/2001/XMLSchema" xmlns:xs="http://www.w3.org/2001/XMLSchema" xmlns:p="http://schemas.microsoft.com/office/2006/metadata/properties" xmlns:ns3="26b1af0b-79e4-4d65-8d9f-feb31adbee5f" xmlns:ns4="34155389-723e-4667-8c67-8539c129e76f" targetNamespace="http://schemas.microsoft.com/office/2006/metadata/properties" ma:root="true" ma:fieldsID="8f7524e6340f408c9ea434dcb875d176" ns3:_="" ns4:_="">
    <xsd:import namespace="26b1af0b-79e4-4d65-8d9f-feb31adbee5f"/>
    <xsd:import namespace="34155389-723e-4667-8c67-8539c129e7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1af0b-79e4-4d65-8d9f-feb31adbee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55389-723e-4667-8c67-8539c129e7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991F7-3D71-46C6-8829-A91E44087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1af0b-79e4-4d65-8d9f-feb31adbee5f"/>
    <ds:schemaRef ds:uri="34155389-723e-4667-8c67-8539c129e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30C1D-B6C3-4ABE-90BB-4B6D8489D648}">
  <ds:schemaRefs>
    <ds:schemaRef ds:uri="http://schemas.microsoft.com/sharepoint/v3/contenttype/forms"/>
  </ds:schemaRefs>
</ds:datastoreItem>
</file>

<file path=customXml/itemProps3.xml><?xml version="1.0" encoding="utf-8"?>
<ds:datastoreItem xmlns:ds="http://schemas.openxmlformats.org/officeDocument/2006/customXml" ds:itemID="{843A5639-940C-4185-85FA-4CF11C9DEADA}">
  <ds:schemaRefs>
    <ds:schemaRef ds:uri="http://schemas.microsoft.com/office/infopath/2007/PartnerControls"/>
    <ds:schemaRef ds:uri="http://purl.org/dc/terms/"/>
    <ds:schemaRef ds:uri="http://schemas.openxmlformats.org/package/2006/metadata/core-properties"/>
    <ds:schemaRef ds:uri="34155389-723e-4667-8c67-8539c129e76f"/>
    <ds:schemaRef ds:uri="http://schemas.microsoft.com/office/2006/documentManagement/types"/>
    <ds:schemaRef ds:uri="http://purl.org/dc/elements/1.1/"/>
    <ds:schemaRef ds:uri="26b1af0b-79e4-4d65-8d9f-feb31adbee5f"/>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815644F-0880-4D4B-8F11-6363B35B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18205</Words>
  <Characters>103769</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Godman</dc:creator>
  <cp:keywords/>
  <dc:description/>
  <cp:lastModifiedBy>Soldavin, Kelly</cp:lastModifiedBy>
  <cp:revision>5</cp:revision>
  <dcterms:created xsi:type="dcterms:W3CDTF">2019-12-02T00:35:00Z</dcterms:created>
  <dcterms:modified xsi:type="dcterms:W3CDTF">2019-12-02T00:38:00Z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0x0101006709416546F2244BA12ED57E1E4D400C</vt:lpwstr>
  </property>
  <property fmtid="{D5CDD505-2E9C-101B-9397-08002B2CF9AE}" pid="3" name="MSIP_Label_181c070e-054b-4d1c-ba4c-fc70b099192e_Enabled">
    <vt:lpwstr>True</vt:lpwstr>
  </property>
  <property fmtid="{D5CDD505-2E9C-101B-9397-08002B2CF9AE}" pid="4" name="MSIP_Label_181c070e-054b-4d1c-ba4c-fc70b099192e_SiteId">
    <vt:lpwstr>2567d566-604c-408a-8a60-55d0dc9d9d6b</vt:lpwstr>
  </property>
  <property fmtid="{D5CDD505-2E9C-101B-9397-08002B2CF9AE}" pid="5" name="MSIP_Label_181c070e-054b-4d1c-ba4c-fc70b099192e_Owner">
    <vt:lpwstr>Kelly.Soldavin@informa.com</vt:lpwstr>
  </property>
  <property fmtid="{D5CDD505-2E9C-101B-9397-08002B2CF9AE}" pid="6" name="MSIP_Label_181c070e-054b-4d1c-ba4c-fc70b099192e_SetDate">
    <vt:lpwstr>2019-12-02T00:35:43.9559487Z</vt:lpwstr>
  </property>
  <property fmtid="{D5CDD505-2E9C-101B-9397-08002B2CF9AE}" pid="7" name="MSIP_Label_181c070e-054b-4d1c-ba4c-fc70b099192e_Name">
    <vt:lpwstr>General</vt:lpwstr>
  </property>
  <property fmtid="{D5CDD505-2E9C-101B-9397-08002B2CF9AE}" pid="8" name="MSIP_Label_181c070e-054b-4d1c-ba4c-fc70b099192e_Application">
    <vt:lpwstr>Microsoft Azure Information Protection</vt:lpwstr>
  </property>
  <property fmtid="{D5CDD505-2E9C-101B-9397-08002B2CF9AE}" pid="9" name="MSIP_Label_181c070e-054b-4d1c-ba4c-fc70b099192e_ActionId">
    <vt:lpwstr>12ea0b6b-c616-409a-b5e6-1a9dad3f024f</vt:lpwstr>
  </property>
  <property fmtid="{D5CDD505-2E9C-101B-9397-08002B2CF9AE}" pid="10" name="MSIP_Label_181c070e-054b-4d1c-ba4c-fc70b099192e_Extended_MSFT_Method">
    <vt:lpwstr>Manual</vt:lpwstr>
  </property>
  <property fmtid="{D5CDD505-2E9C-101B-9397-08002B2CF9AE}" pid="11" name="MSIP_Label_e1b4a6d7-967f-4d55-9d13-d94940dabb24_Enabled">
    <vt:lpwstr>True</vt:lpwstr>
  </property>
  <property fmtid="{D5CDD505-2E9C-101B-9397-08002B2CF9AE}" pid="12" name="MSIP_Label_e1b4a6d7-967f-4d55-9d13-d94940dabb24_SiteId">
    <vt:lpwstr>2567d566-604c-408a-8a60-55d0dc9d9d6b</vt:lpwstr>
  </property>
  <property fmtid="{D5CDD505-2E9C-101B-9397-08002B2CF9AE}" pid="13" name="MSIP_Label_e1b4a6d7-967f-4d55-9d13-d94940dabb24_Owner">
    <vt:lpwstr>Kelly.Soldavin@informa.com</vt:lpwstr>
  </property>
  <property fmtid="{D5CDD505-2E9C-101B-9397-08002B2CF9AE}" pid="14" name="MSIP_Label_e1b4a6d7-967f-4d55-9d13-d94940dabb24_SetDate">
    <vt:lpwstr>2019-12-02T00:35:43.9559487Z</vt:lpwstr>
  </property>
  <property fmtid="{D5CDD505-2E9C-101B-9397-08002B2CF9AE}" pid="15" name="MSIP_Label_e1b4a6d7-967f-4d55-9d13-d94940dabb24_Name">
    <vt:lpwstr>Un-restricted (unlabelled)</vt:lpwstr>
  </property>
  <property fmtid="{D5CDD505-2E9C-101B-9397-08002B2CF9AE}" pid="16" name="MSIP_Label_e1b4a6d7-967f-4d55-9d13-d94940dabb24_Application">
    <vt:lpwstr>Microsoft Azure Information Protection</vt:lpwstr>
  </property>
  <property fmtid="{D5CDD505-2E9C-101B-9397-08002B2CF9AE}" pid="17" name="MSIP_Label_e1b4a6d7-967f-4d55-9d13-d94940dabb24_ActionId">
    <vt:lpwstr>12ea0b6b-c616-409a-b5e6-1a9dad3f024f</vt:lpwstr>
  </property>
  <property fmtid="{D5CDD505-2E9C-101B-9397-08002B2CF9AE}" pid="18" name="MSIP_Label_e1b4a6d7-967f-4d55-9d13-d94940dabb24_Parent">
    <vt:lpwstr>181c070e-054b-4d1c-ba4c-fc70b099192e</vt:lpwstr>
  </property>
  <property fmtid="{D5CDD505-2E9C-101B-9397-08002B2CF9AE}" pid="19" name="MSIP_Label_e1b4a6d7-967f-4d55-9d13-d94940dabb24_Extended_MSFT_Method">
    <vt:lpwstr>Manual</vt:lpwstr>
  </property>
  <property fmtid="{D5CDD505-2E9C-101B-9397-08002B2CF9AE}" pid="20" name="Sensitivity">
    <vt:lpwstr>General Un-restricted (unlabelled)</vt:lpwstr>
  </property>
</Properties>
</file>