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918" w:rsidRDefault="00E72918" w:rsidP="00E72918">
      <w:pPr>
        <w:pStyle w:val="RSCB01ARTAbstract"/>
        <w:jc w:val="center"/>
        <w:rPr>
          <w:rFonts w:ascii="Times New Roman" w:hAnsi="Times New Roman"/>
          <w:b/>
          <w:sz w:val="28"/>
          <w:szCs w:val="28"/>
          <w:lang w:val="en-US" w:eastAsia="zh-CN"/>
        </w:rPr>
      </w:pPr>
      <w:r w:rsidRPr="00345C6E">
        <w:rPr>
          <w:rFonts w:ascii="Times New Roman" w:hAnsi="Times New Roman"/>
          <w:b/>
          <w:sz w:val="28"/>
          <w:szCs w:val="28"/>
          <w:lang w:val="en-US"/>
        </w:rPr>
        <w:t>Supplementary</w:t>
      </w:r>
      <w:r>
        <w:rPr>
          <w:rFonts w:ascii="Times New Roman" w:hAnsi="Times New Roman" w:hint="eastAsia"/>
          <w:b/>
          <w:sz w:val="28"/>
          <w:szCs w:val="28"/>
          <w:lang w:val="en-US" w:eastAsia="zh-CN"/>
        </w:rPr>
        <w:t xml:space="preserve"> </w:t>
      </w:r>
      <w:r w:rsidRPr="00E95320">
        <w:rPr>
          <w:rFonts w:ascii="Times New Roman" w:hAnsi="Times New Roman"/>
          <w:b/>
          <w:sz w:val="28"/>
          <w:szCs w:val="28"/>
          <w:lang w:val="en-US"/>
        </w:rPr>
        <w:t>Material</w:t>
      </w:r>
    </w:p>
    <w:p w:rsidR="00E72918" w:rsidRDefault="00E72918" w:rsidP="00E72918">
      <w:pPr>
        <w:spacing w:line="480" w:lineRule="auto"/>
        <w:rPr>
          <w:b/>
          <w:sz w:val="30"/>
          <w:szCs w:val="30"/>
          <w:lang w:val="en-GB" w:eastAsia="zh-CN"/>
        </w:rPr>
      </w:pPr>
    </w:p>
    <w:p w:rsidR="00E72918" w:rsidRDefault="00E72918" w:rsidP="00E72918">
      <w:pPr>
        <w:spacing w:line="480" w:lineRule="auto"/>
        <w:jc w:val="both"/>
        <w:rPr>
          <w:b/>
          <w:sz w:val="30"/>
          <w:szCs w:val="30"/>
          <w:lang w:val="en-US" w:eastAsia="zh-CN"/>
        </w:rPr>
      </w:pPr>
      <w:r w:rsidRPr="004B68AA">
        <w:rPr>
          <w:b/>
          <w:sz w:val="30"/>
          <w:szCs w:val="30"/>
          <w:lang w:val="en-US"/>
        </w:rPr>
        <w:t xml:space="preserve">Monitoring of total volatile organic compound </w:t>
      </w:r>
      <w:r>
        <w:rPr>
          <w:b/>
          <w:sz w:val="30"/>
          <w:szCs w:val="30"/>
          <w:lang w:val="en-US"/>
        </w:rPr>
        <w:t>emission</w:t>
      </w:r>
      <w:r>
        <w:rPr>
          <w:rFonts w:hint="eastAsia"/>
          <w:b/>
          <w:sz w:val="30"/>
          <w:szCs w:val="30"/>
          <w:lang w:val="en-US" w:eastAsia="zh-CN"/>
        </w:rPr>
        <w:t>s</w:t>
      </w:r>
      <w:r w:rsidRPr="004B68AA">
        <w:rPr>
          <w:b/>
          <w:sz w:val="30"/>
          <w:szCs w:val="30"/>
          <w:lang w:val="en-US"/>
        </w:rPr>
        <w:t xml:space="preserve"> from plastic runway surfaces</w:t>
      </w:r>
    </w:p>
    <w:p w:rsidR="00E72918" w:rsidRDefault="00E72918" w:rsidP="00E72918">
      <w:pPr>
        <w:pStyle w:val="RSCB01ARTAbstract"/>
        <w:rPr>
          <w:b/>
          <w:bCs/>
          <w:sz w:val="30"/>
          <w:szCs w:val="30"/>
          <w:lang w:val="en-US" w:eastAsia="zh-CN"/>
        </w:rPr>
      </w:pPr>
    </w:p>
    <w:p w:rsidR="00E72918" w:rsidRDefault="00E72918" w:rsidP="00E72918">
      <w:pPr>
        <w:spacing w:line="480" w:lineRule="auto"/>
        <w:jc w:val="both"/>
        <w:rPr>
          <w:sz w:val="28"/>
          <w:szCs w:val="28"/>
          <w:lang w:val="en-US" w:eastAsia="zh-CN"/>
        </w:rPr>
      </w:pPr>
      <w:r w:rsidRPr="00370273">
        <w:rPr>
          <w:sz w:val="28"/>
          <w:szCs w:val="28"/>
          <w:lang w:val="de-DE"/>
        </w:rPr>
        <w:t>Rong</w:t>
      </w:r>
      <w:r w:rsidRPr="00370273">
        <w:rPr>
          <w:sz w:val="28"/>
          <w:szCs w:val="28"/>
          <w:lang w:val="en-US"/>
        </w:rPr>
        <w:t>hui</w:t>
      </w:r>
      <w:r w:rsidRPr="00370273">
        <w:rPr>
          <w:sz w:val="28"/>
          <w:szCs w:val="28"/>
          <w:lang w:val="de-DE"/>
        </w:rPr>
        <w:t xml:space="preserve"> Yuan</w:t>
      </w:r>
      <w:r w:rsidRPr="00370273">
        <w:rPr>
          <w:sz w:val="28"/>
          <w:szCs w:val="28"/>
          <w:vertAlign w:val="superscript"/>
        </w:rPr>
        <w:t>a</w:t>
      </w:r>
      <w:r w:rsidRPr="00C03FAB">
        <w:rPr>
          <w:sz w:val="28"/>
          <w:szCs w:val="28"/>
          <w:lang w:val="en-US"/>
        </w:rPr>
        <w:t>,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 w:rsidRPr="00C03FAB">
        <w:rPr>
          <w:sz w:val="28"/>
          <w:szCs w:val="28"/>
          <w:lang w:val="en-US"/>
        </w:rPr>
        <w:t>Fang Huang</w:t>
      </w:r>
      <w:r w:rsidRPr="00C03FAB">
        <w:rPr>
          <w:rFonts w:hint="eastAsia"/>
          <w:sz w:val="28"/>
          <w:szCs w:val="28"/>
          <w:vertAlign w:val="superscript"/>
          <w:lang w:val="en-US"/>
        </w:rPr>
        <w:t>b</w:t>
      </w:r>
      <w:r w:rsidRPr="00C03FAB">
        <w:rPr>
          <w:sz w:val="28"/>
          <w:szCs w:val="28"/>
          <w:lang w:val="en-US"/>
        </w:rPr>
        <w:t>,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 w:rsidRPr="00C03FAB">
        <w:rPr>
          <w:sz w:val="28"/>
          <w:szCs w:val="28"/>
          <w:lang w:val="en-US"/>
        </w:rPr>
        <w:t>Jun Jiang</w:t>
      </w:r>
      <w:r w:rsidRPr="00C03FAB">
        <w:rPr>
          <w:rFonts w:hint="eastAsia"/>
          <w:sz w:val="28"/>
          <w:szCs w:val="28"/>
          <w:vertAlign w:val="superscript"/>
          <w:lang w:val="en-US"/>
        </w:rPr>
        <w:t>a</w:t>
      </w:r>
      <w:r w:rsidRPr="00C03FAB">
        <w:rPr>
          <w:sz w:val="28"/>
          <w:szCs w:val="28"/>
          <w:lang w:val="en-US"/>
        </w:rPr>
        <w:t>,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 w:rsidRPr="00BB3646">
        <w:rPr>
          <w:sz w:val="28"/>
          <w:szCs w:val="28"/>
          <w:lang w:val="en-US" w:eastAsia="zh-CN"/>
        </w:rPr>
        <w:t>Jinfei Huang</w:t>
      </w:r>
      <w:r w:rsidRPr="0042304D">
        <w:rPr>
          <w:rFonts w:hint="eastAsia"/>
          <w:sz w:val="28"/>
          <w:szCs w:val="28"/>
          <w:vertAlign w:val="superscript"/>
          <w:lang w:val="en-US" w:eastAsia="zh-CN"/>
        </w:rPr>
        <w:t>a</w:t>
      </w:r>
      <w:r>
        <w:rPr>
          <w:rFonts w:hint="eastAsia"/>
          <w:sz w:val="28"/>
          <w:szCs w:val="28"/>
          <w:lang w:val="en-US" w:eastAsia="zh-CN"/>
        </w:rPr>
        <w:t xml:space="preserve"> and </w:t>
      </w:r>
      <w:r w:rsidRPr="00017BB4">
        <w:rPr>
          <w:rFonts w:hint="eastAsia"/>
          <w:sz w:val="28"/>
          <w:szCs w:val="28"/>
          <w:lang w:val="en-US" w:eastAsia="zh-CN"/>
        </w:rPr>
        <w:t>Chang</w:t>
      </w:r>
      <w:r w:rsidRPr="00017BB4">
        <w:rPr>
          <w:sz w:val="28"/>
          <w:szCs w:val="28"/>
          <w:lang w:val="en-US" w:eastAsia="zh-CN"/>
        </w:rPr>
        <w:t xml:space="preserve"> </w:t>
      </w:r>
      <w:r w:rsidRPr="00017BB4">
        <w:rPr>
          <w:rFonts w:hint="eastAsia"/>
          <w:sz w:val="28"/>
          <w:szCs w:val="28"/>
          <w:lang w:val="en-US" w:eastAsia="zh-CN"/>
        </w:rPr>
        <w:t>S</w:t>
      </w:r>
      <w:r w:rsidRPr="00017BB4">
        <w:rPr>
          <w:sz w:val="28"/>
          <w:szCs w:val="28"/>
          <w:lang w:val="en-US" w:eastAsia="zh-CN"/>
        </w:rPr>
        <w:t>u</w:t>
      </w:r>
      <w:r>
        <w:rPr>
          <w:rFonts w:hint="eastAsia"/>
          <w:sz w:val="28"/>
          <w:szCs w:val="28"/>
          <w:vertAlign w:val="superscript"/>
          <w:lang w:eastAsia="zh-CN"/>
        </w:rPr>
        <w:t>c</w:t>
      </w:r>
      <w:r w:rsidRPr="00AE3702">
        <w:rPr>
          <w:sz w:val="28"/>
          <w:szCs w:val="28"/>
          <w:vertAlign w:val="superscript"/>
        </w:rPr>
        <w:t>*</w:t>
      </w:r>
    </w:p>
    <w:p w:rsidR="00E72918" w:rsidRPr="003D3D76" w:rsidRDefault="00E72918" w:rsidP="00E72918">
      <w:pPr>
        <w:pStyle w:val="RSCB01ARTAbstract"/>
        <w:rPr>
          <w:sz w:val="28"/>
          <w:szCs w:val="28"/>
          <w:lang w:val="en-US" w:eastAsia="zh-CN"/>
        </w:rPr>
      </w:pPr>
    </w:p>
    <w:p w:rsidR="00E72918" w:rsidRDefault="00E72918" w:rsidP="00E72918">
      <w:pPr>
        <w:pStyle w:val="Affiliation"/>
        <w:spacing w:before="0" w:line="480" w:lineRule="auto"/>
        <w:jc w:val="both"/>
        <w:rPr>
          <w:i w:val="0"/>
          <w:iCs/>
          <w:lang w:val="en-US" w:eastAsia="zh-CN"/>
        </w:rPr>
      </w:pPr>
      <w:r w:rsidRPr="00E3781E">
        <w:rPr>
          <w:vertAlign w:val="superscript"/>
        </w:rPr>
        <w:t>a</w:t>
      </w:r>
      <w:r>
        <w:rPr>
          <w:rFonts w:hint="eastAsia"/>
          <w:lang w:val="en-US" w:eastAsia="zh-CN"/>
        </w:rPr>
        <w:t xml:space="preserve"> </w:t>
      </w:r>
      <w:r w:rsidRPr="009A7864">
        <w:rPr>
          <w:lang w:val="en-US"/>
        </w:rPr>
        <w:t>Zhejiang Furniture and Hardware Research Institute</w:t>
      </w:r>
      <w:r>
        <w:t xml:space="preserve">, </w:t>
      </w:r>
      <w:r w:rsidRPr="00CA3921">
        <w:rPr>
          <w:lang w:val="en-US"/>
        </w:rPr>
        <w:t>Hangzhou 310007</w:t>
      </w:r>
      <w:r w:rsidRPr="00CA3921">
        <w:rPr>
          <w:iCs/>
          <w:lang w:val="en-US"/>
        </w:rPr>
        <w:t xml:space="preserve">, </w:t>
      </w:r>
      <w:r w:rsidRPr="00CA3921">
        <w:rPr>
          <w:lang w:val="en-US"/>
        </w:rPr>
        <w:t>P. R.</w:t>
      </w:r>
      <w:r w:rsidRPr="00CA3921">
        <w:rPr>
          <w:rFonts w:hint="eastAsia"/>
          <w:lang w:val="en-US"/>
        </w:rPr>
        <w:t xml:space="preserve"> </w:t>
      </w:r>
      <w:r w:rsidRPr="00CA3921">
        <w:rPr>
          <w:lang w:val="en-US"/>
        </w:rPr>
        <w:t>China</w:t>
      </w:r>
    </w:p>
    <w:p w:rsidR="00E72918" w:rsidRDefault="00E72918" w:rsidP="00E72918">
      <w:pPr>
        <w:pStyle w:val="Affiliation"/>
        <w:spacing w:before="0" w:line="480" w:lineRule="auto"/>
        <w:jc w:val="both"/>
        <w:rPr>
          <w:lang w:val="en-US" w:eastAsia="zh-CN"/>
        </w:rPr>
      </w:pPr>
      <w:r>
        <w:rPr>
          <w:rFonts w:hint="eastAsia"/>
          <w:vertAlign w:val="superscript"/>
          <w:lang w:val="en-US" w:eastAsia="zh-CN"/>
        </w:rPr>
        <w:t>b</w:t>
      </w:r>
      <w:r w:rsidRPr="009A7864">
        <w:rPr>
          <w:lang w:val="en-US"/>
        </w:rPr>
        <w:t xml:space="preserve"> Hangzhou Chempro Technology Co., Ltd., </w:t>
      </w:r>
      <w:r w:rsidRPr="00CA3921">
        <w:rPr>
          <w:lang w:val="en-US"/>
        </w:rPr>
        <w:t xml:space="preserve">Hangzhou </w:t>
      </w:r>
      <w:r w:rsidRPr="00201B93">
        <w:rPr>
          <w:lang w:val="en-US"/>
        </w:rPr>
        <w:t>310015</w:t>
      </w:r>
      <w:r w:rsidRPr="00CA3921">
        <w:rPr>
          <w:iCs/>
          <w:lang w:val="en-US"/>
        </w:rPr>
        <w:t xml:space="preserve">, </w:t>
      </w:r>
      <w:r w:rsidRPr="00CA3921">
        <w:rPr>
          <w:lang w:val="en-US"/>
        </w:rPr>
        <w:t>P. R.</w:t>
      </w:r>
      <w:r w:rsidRPr="00CA3921">
        <w:rPr>
          <w:rFonts w:hint="eastAsia"/>
          <w:lang w:val="en-US"/>
        </w:rPr>
        <w:t xml:space="preserve"> </w:t>
      </w:r>
      <w:r w:rsidRPr="00CA3921">
        <w:rPr>
          <w:lang w:val="en-US"/>
        </w:rPr>
        <w:t>China</w:t>
      </w:r>
    </w:p>
    <w:p w:rsidR="00E72918" w:rsidRDefault="00E72918" w:rsidP="00E72918">
      <w:pPr>
        <w:pStyle w:val="Affiliation"/>
        <w:spacing w:before="0" w:line="480" w:lineRule="auto"/>
        <w:jc w:val="both"/>
        <w:rPr>
          <w:lang w:val="en-US" w:eastAsia="zh-CN"/>
        </w:rPr>
      </w:pPr>
      <w:r>
        <w:rPr>
          <w:rFonts w:hint="eastAsia"/>
          <w:vertAlign w:val="superscript"/>
          <w:lang w:val="en-US" w:eastAsia="zh-CN"/>
        </w:rPr>
        <w:t>c</w:t>
      </w:r>
      <w:r w:rsidRPr="009A7864">
        <w:rPr>
          <w:lang w:val="en-US"/>
        </w:rPr>
        <w:t xml:space="preserve"> </w:t>
      </w:r>
      <w:r w:rsidRPr="00663786">
        <w:rPr>
          <w:lang w:val="en-US"/>
        </w:rPr>
        <w:t>College of Chemical Engineering, Shenyang University of Chemical Technology, Shenyang, 110142, P. R. China</w:t>
      </w:r>
    </w:p>
    <w:p w:rsidR="00E72918" w:rsidRDefault="00E72918" w:rsidP="00E72918">
      <w:pPr>
        <w:pStyle w:val="Affiliation"/>
        <w:spacing w:before="0" w:line="480" w:lineRule="auto"/>
        <w:jc w:val="both"/>
        <w:rPr>
          <w:lang w:val="en-US" w:eastAsia="zh-CN"/>
        </w:rPr>
      </w:pPr>
      <w:r w:rsidRPr="00DE36D9">
        <w:rPr>
          <w:vertAlign w:val="superscript"/>
          <w:lang w:val="pl-PL"/>
        </w:rPr>
        <w:t>*</w:t>
      </w:r>
      <w:r>
        <w:rPr>
          <w:rFonts w:hint="eastAsia"/>
          <w:lang w:val="pl-PL" w:eastAsia="zh-CN"/>
        </w:rPr>
        <w:t xml:space="preserve"> </w:t>
      </w:r>
      <w:r w:rsidRPr="00054F98">
        <w:rPr>
          <w:lang w:val="en-US"/>
        </w:rPr>
        <w:t>Corresponding author</w:t>
      </w:r>
      <w:r w:rsidRPr="00054F98">
        <w:rPr>
          <w:rFonts w:hint="eastAsia"/>
          <w:lang w:val="en-US"/>
        </w:rPr>
        <w:t xml:space="preserve">; </w:t>
      </w:r>
      <w:r w:rsidRPr="00054F98">
        <w:rPr>
          <w:lang w:val="en-US"/>
        </w:rPr>
        <w:t>E-mail:</w:t>
      </w:r>
      <w:r w:rsidRPr="00054F98">
        <w:rPr>
          <w:rFonts w:hint="eastAsia"/>
          <w:lang w:val="en-US"/>
        </w:rPr>
        <w:t xml:space="preserve"> </w:t>
      </w:r>
      <w:r w:rsidRPr="00F624B3">
        <w:rPr>
          <w:lang w:val="pl-PL"/>
        </w:rPr>
        <w:t>suchang@</w:t>
      </w:r>
      <w:r w:rsidRPr="00F624B3">
        <w:rPr>
          <w:rFonts w:hint="eastAsia"/>
          <w:lang w:val="pl-PL"/>
        </w:rPr>
        <w:t>syuct.edu</w:t>
      </w:r>
      <w:r w:rsidRPr="00F624B3">
        <w:rPr>
          <w:lang w:val="pl-PL"/>
        </w:rPr>
        <w:t>.c</w:t>
      </w:r>
      <w:r w:rsidRPr="00F624B3">
        <w:rPr>
          <w:rFonts w:hint="eastAsia"/>
          <w:lang w:val="pl-PL"/>
        </w:rPr>
        <w:t>n</w:t>
      </w:r>
    </w:p>
    <w:p w:rsidR="00E72918" w:rsidRDefault="00E72918" w:rsidP="00E72918">
      <w:pPr>
        <w:pStyle w:val="RSCB01ARTAbstract"/>
        <w:jc w:val="center"/>
        <w:rPr>
          <w:rFonts w:ascii="Times New Roman" w:hAnsi="Times New Roman"/>
          <w:b/>
          <w:sz w:val="28"/>
          <w:szCs w:val="28"/>
          <w:lang w:val="en-US" w:eastAsia="zh-CN"/>
        </w:rPr>
      </w:pPr>
    </w:p>
    <w:p w:rsidR="00E72918" w:rsidRPr="003A6B25" w:rsidRDefault="00E72918" w:rsidP="00E72918">
      <w:pPr>
        <w:pStyle w:val="RSCB01ARTAbstract"/>
        <w:jc w:val="center"/>
        <w:rPr>
          <w:rFonts w:ascii="Times New Roman" w:hAnsi="Times New Roman"/>
          <w:b/>
          <w:sz w:val="28"/>
          <w:szCs w:val="28"/>
          <w:lang w:val="en-US" w:eastAsia="zh-CN"/>
        </w:rPr>
      </w:pPr>
    </w:p>
    <w:p w:rsidR="00E72918" w:rsidRPr="00A619C1" w:rsidRDefault="00E72918" w:rsidP="00E72918">
      <w:pPr>
        <w:spacing w:line="480" w:lineRule="auto"/>
        <w:jc w:val="both"/>
        <w:rPr>
          <w:b/>
          <w:bCs/>
          <w:iCs/>
          <w:lang w:val="en-US" w:eastAsia="zh-CN"/>
        </w:rPr>
      </w:pPr>
      <w:r w:rsidRPr="00B27AB9">
        <w:rPr>
          <w:b/>
          <w:bCs/>
          <w:i/>
          <w:lang w:val="en-US" w:eastAsia="zh-CN"/>
        </w:rPr>
        <w:t>Characterization</w:t>
      </w:r>
      <w:r>
        <w:rPr>
          <w:rFonts w:hint="eastAsia"/>
          <w:b/>
          <w:bCs/>
          <w:i/>
          <w:lang w:val="en-US" w:eastAsia="zh-CN"/>
        </w:rPr>
        <w:t xml:space="preserve"> </w:t>
      </w:r>
      <w:r w:rsidRPr="00B27AB9">
        <w:rPr>
          <w:b/>
          <w:bCs/>
          <w:i/>
          <w:lang w:val="en-US" w:eastAsia="zh-CN"/>
        </w:rPr>
        <w:t>of as-prepared TiO</w:t>
      </w:r>
      <w:r w:rsidRPr="00B27AB9">
        <w:rPr>
          <w:b/>
          <w:bCs/>
          <w:i/>
          <w:vertAlign w:val="subscript"/>
          <w:lang w:val="en-US" w:eastAsia="zh-CN"/>
        </w:rPr>
        <w:t>2</w:t>
      </w:r>
      <w:r w:rsidRPr="00B27AB9">
        <w:rPr>
          <w:b/>
          <w:bCs/>
          <w:i/>
          <w:lang w:val="en-US" w:eastAsia="zh-CN"/>
        </w:rPr>
        <w:t xml:space="preserve"> materials</w:t>
      </w:r>
    </w:p>
    <w:p w:rsidR="00E72918" w:rsidRDefault="00E72918" w:rsidP="00E72918">
      <w:pPr>
        <w:spacing w:line="480" w:lineRule="auto"/>
        <w:jc w:val="both"/>
        <w:rPr>
          <w:lang w:val="en-US" w:eastAsia="zh-CN"/>
        </w:rPr>
      </w:pPr>
      <w:r w:rsidRPr="009A7864">
        <w:rPr>
          <w:lang w:val="en-GB" w:eastAsia="zh-CN"/>
        </w:rPr>
        <w:t xml:space="preserve">The </w:t>
      </w:r>
      <w:r>
        <w:rPr>
          <w:rFonts w:hint="eastAsia"/>
          <w:lang w:val="en-US" w:eastAsia="zh-CN"/>
        </w:rPr>
        <w:t>a</w:t>
      </w:r>
      <w:r w:rsidRPr="00A4554B">
        <w:rPr>
          <w:lang w:val="en-US" w:eastAsia="zh-CN"/>
        </w:rPr>
        <w:t>pplication</w:t>
      </w:r>
      <w:r>
        <w:rPr>
          <w:rFonts w:hint="eastAsia"/>
          <w:lang w:val="en-US" w:eastAsia="zh-CN"/>
        </w:rPr>
        <w:t>s</w:t>
      </w:r>
      <w:r w:rsidRPr="00A4554B">
        <w:rPr>
          <w:lang w:val="en-US" w:eastAsia="zh-CN"/>
        </w:rPr>
        <w:t xml:space="preserve"> and propert</w:t>
      </w:r>
      <w:r>
        <w:rPr>
          <w:rFonts w:hint="eastAsia"/>
          <w:lang w:val="en-US" w:eastAsia="zh-CN"/>
        </w:rPr>
        <w:t>ies</w:t>
      </w:r>
      <w:r w:rsidRPr="00A4554B">
        <w:rPr>
          <w:lang w:val="en-US" w:eastAsia="zh-CN"/>
        </w:rPr>
        <w:t xml:space="preserve"> of nanomaterials mainly depend</w:t>
      </w:r>
      <w:r>
        <w:rPr>
          <w:rFonts w:hint="eastAsia"/>
          <w:lang w:val="en-US" w:eastAsia="zh-CN"/>
        </w:rPr>
        <w:t xml:space="preserve"> </w:t>
      </w:r>
      <w:r w:rsidRPr="00A4554B">
        <w:rPr>
          <w:lang w:val="en-US" w:eastAsia="zh-CN"/>
        </w:rPr>
        <w:t>on the</w:t>
      </w:r>
      <w:r>
        <w:rPr>
          <w:rFonts w:hint="eastAsia"/>
          <w:lang w:val="en-US" w:eastAsia="zh-CN"/>
        </w:rPr>
        <w:t>ir</w:t>
      </w:r>
      <w:r w:rsidRPr="00A4554B">
        <w:rPr>
          <w:lang w:val="en-US" w:eastAsia="zh-CN"/>
        </w:rPr>
        <w:t xml:space="preserve"> morphology and phase, and the size of</w:t>
      </w:r>
      <w:r>
        <w:rPr>
          <w:rFonts w:hint="eastAsia"/>
          <w:lang w:val="en-US" w:eastAsia="zh-CN"/>
        </w:rPr>
        <w:t xml:space="preserve"> </w:t>
      </w:r>
      <w:r>
        <w:rPr>
          <w:lang w:val="en-US" w:eastAsia="zh-CN"/>
        </w:rPr>
        <w:t xml:space="preserve">individual </w:t>
      </w:r>
      <w:r w:rsidRPr="00A4554B">
        <w:rPr>
          <w:lang w:val="en-US" w:eastAsia="zh-CN"/>
        </w:rPr>
        <w:t>particle</w:t>
      </w:r>
      <w:r>
        <w:rPr>
          <w:lang w:val="en-US" w:eastAsia="zh-CN"/>
        </w:rPr>
        <w:t>s</w:t>
      </w:r>
      <w:r w:rsidRPr="00A4554B">
        <w:rPr>
          <w:lang w:val="en-US" w:eastAsia="zh-CN"/>
        </w:rPr>
        <w:t xml:space="preserve"> depend</w:t>
      </w:r>
      <w:r>
        <w:rPr>
          <w:rFonts w:hint="eastAsia"/>
          <w:lang w:val="en-US" w:eastAsia="zh-CN"/>
        </w:rPr>
        <w:t>s</w:t>
      </w:r>
      <w:r w:rsidRPr="00A4554B">
        <w:rPr>
          <w:lang w:val="en-US" w:eastAsia="zh-CN"/>
        </w:rPr>
        <w:t xml:space="preserve"> on</w:t>
      </w:r>
      <w:r>
        <w:rPr>
          <w:rFonts w:hint="eastAsia"/>
          <w:lang w:val="en-US" w:eastAsia="zh-CN"/>
        </w:rPr>
        <w:t xml:space="preserve"> </w:t>
      </w:r>
      <w:r w:rsidRPr="00A4554B">
        <w:rPr>
          <w:lang w:val="en-US" w:eastAsia="zh-CN"/>
        </w:rPr>
        <w:t>the</w:t>
      </w:r>
      <w:r>
        <w:rPr>
          <w:lang w:val="en-US" w:eastAsia="zh-CN"/>
        </w:rPr>
        <w:t xml:space="preserve"> specific</w:t>
      </w:r>
      <w:r w:rsidRPr="00A4554B">
        <w:rPr>
          <w:lang w:val="en-US" w:eastAsia="zh-CN"/>
        </w:rPr>
        <w:t xml:space="preserve"> preparation method</w:t>
      </w:r>
      <w:r>
        <w:rPr>
          <w:rFonts w:hint="eastAsia"/>
          <w:lang w:val="en-US" w:eastAsia="zh-CN"/>
        </w:rPr>
        <w:t xml:space="preserve"> (</w:t>
      </w:r>
      <w:r w:rsidRPr="00A07F31">
        <w:rPr>
          <w:lang w:val="pt-BR" w:eastAsia="zh-CN"/>
        </w:rPr>
        <w:t>Zak</w:t>
      </w:r>
      <w:r>
        <w:rPr>
          <w:rFonts w:hint="eastAsia"/>
          <w:lang w:val="pt-BR" w:eastAsia="zh-CN"/>
        </w:rPr>
        <w:t xml:space="preserve"> et al.</w:t>
      </w:r>
      <w:r w:rsidRPr="009231DA">
        <w:rPr>
          <w:lang w:val="pt-BR" w:eastAsia="zh-CN"/>
        </w:rPr>
        <w:t xml:space="preserve"> </w:t>
      </w:r>
      <w:r w:rsidRPr="00A07F31">
        <w:rPr>
          <w:lang w:val="pt-BR" w:eastAsia="zh-CN"/>
        </w:rPr>
        <w:t>2012</w:t>
      </w:r>
      <w:r>
        <w:rPr>
          <w:rFonts w:hint="eastAsia"/>
          <w:lang w:val="pt-BR" w:eastAsia="zh-CN"/>
        </w:rPr>
        <w:t xml:space="preserve">; </w:t>
      </w:r>
      <w:r w:rsidRPr="00A07F31">
        <w:rPr>
          <w:lang w:val="pt-BR" w:eastAsia="zh-CN"/>
        </w:rPr>
        <w:t>Womble</w:t>
      </w:r>
      <w:r>
        <w:rPr>
          <w:rFonts w:hint="eastAsia"/>
          <w:lang w:val="pt-BR" w:eastAsia="zh-CN"/>
        </w:rPr>
        <w:t xml:space="preserve"> et al.</w:t>
      </w:r>
      <w:r w:rsidRPr="008F4732">
        <w:rPr>
          <w:lang w:val="pt-BR" w:eastAsia="zh-CN"/>
        </w:rPr>
        <w:t xml:space="preserve"> </w:t>
      </w:r>
      <w:r w:rsidRPr="00A07F31">
        <w:rPr>
          <w:lang w:val="pt-BR" w:eastAsia="zh-CN"/>
        </w:rPr>
        <w:t>2018</w:t>
      </w:r>
      <w:r>
        <w:rPr>
          <w:rFonts w:hint="eastAsia"/>
          <w:lang w:val="pt-BR" w:eastAsia="zh-CN"/>
        </w:rPr>
        <w:t>;</w:t>
      </w:r>
      <w:r>
        <w:rPr>
          <w:rFonts w:hint="eastAsia"/>
          <w:lang w:val="en-US" w:eastAsia="zh-CN"/>
        </w:rPr>
        <w:t xml:space="preserve"> </w:t>
      </w:r>
      <w:r w:rsidRPr="00A07F31">
        <w:rPr>
          <w:lang w:val="pt-BR" w:eastAsia="zh-CN"/>
        </w:rPr>
        <w:t>Yuan</w:t>
      </w:r>
      <w:r>
        <w:rPr>
          <w:rFonts w:hint="eastAsia"/>
          <w:lang w:val="pt-BR" w:eastAsia="zh-CN"/>
        </w:rPr>
        <w:t xml:space="preserve"> et al.</w:t>
      </w:r>
      <w:r w:rsidRPr="009F4F57">
        <w:rPr>
          <w:lang w:val="pt-BR" w:eastAsia="zh-CN"/>
        </w:rPr>
        <w:t xml:space="preserve"> </w:t>
      </w:r>
      <w:r w:rsidRPr="00A07F31">
        <w:rPr>
          <w:lang w:val="pt-BR" w:eastAsia="zh-CN"/>
        </w:rPr>
        <w:t>201</w:t>
      </w:r>
      <w:r>
        <w:rPr>
          <w:rFonts w:hint="eastAsia"/>
          <w:lang w:val="pt-BR" w:eastAsia="zh-CN"/>
        </w:rPr>
        <w:t>9)</w:t>
      </w:r>
      <w:r w:rsidRPr="005E25D2">
        <w:rPr>
          <w:lang w:val="en-US" w:eastAsia="zh-CN"/>
        </w:rPr>
        <w:t>.</w:t>
      </w:r>
      <w:r>
        <w:rPr>
          <w:rFonts w:hint="eastAsia"/>
          <w:lang w:val="en-US" w:eastAsia="zh-CN"/>
        </w:rPr>
        <w:t xml:space="preserve"> </w:t>
      </w:r>
      <w:r w:rsidRPr="00D213D6">
        <w:rPr>
          <w:bCs/>
          <w:lang w:val="en-GB" w:eastAsia="zh-CN"/>
        </w:rPr>
        <w:t>Here,</w:t>
      </w:r>
      <w:r>
        <w:rPr>
          <w:rFonts w:hint="eastAsia"/>
          <w:bCs/>
          <w:lang w:val="en-GB" w:eastAsia="zh-CN"/>
        </w:rPr>
        <w:t xml:space="preserve"> </w:t>
      </w:r>
      <w:r w:rsidRPr="00A4554B">
        <w:rPr>
          <w:lang w:val="en-US" w:eastAsia="zh-CN"/>
        </w:rPr>
        <w:t>X-ray diffraction (XRD) analysis of TiO</w:t>
      </w:r>
      <w:r w:rsidRPr="00A4554B">
        <w:rPr>
          <w:vertAlign w:val="subscript"/>
          <w:lang w:val="en-US" w:eastAsia="zh-CN"/>
        </w:rPr>
        <w:t>2</w:t>
      </w:r>
      <w:r w:rsidRPr="00A4554B">
        <w:rPr>
          <w:lang w:val="en-US" w:eastAsia="zh-CN"/>
        </w:rPr>
        <w:t xml:space="preserve"> powder</w:t>
      </w:r>
      <w:r>
        <w:rPr>
          <w:rFonts w:hint="eastAsia"/>
          <w:lang w:val="en-US" w:eastAsia="zh-CN"/>
        </w:rPr>
        <w:t xml:space="preserve"> wa</w:t>
      </w:r>
      <w:r w:rsidRPr="00A4554B">
        <w:rPr>
          <w:rFonts w:hint="eastAsia"/>
          <w:lang w:val="en-US" w:eastAsia="zh-CN"/>
        </w:rPr>
        <w:t>s</w:t>
      </w:r>
      <w:r w:rsidRPr="00A4554B">
        <w:rPr>
          <w:lang w:val="en-US" w:eastAsia="zh-CN"/>
        </w:rPr>
        <w:t xml:space="preserve"> carried out on</w:t>
      </w:r>
      <w:r>
        <w:rPr>
          <w:rFonts w:hint="eastAsia"/>
          <w:lang w:val="en-US" w:eastAsia="zh-CN"/>
        </w:rPr>
        <w:t xml:space="preserve"> an </w:t>
      </w:r>
      <w:r w:rsidRPr="00A4554B">
        <w:rPr>
          <w:lang w:val="en-US" w:eastAsia="zh-CN"/>
        </w:rPr>
        <w:t xml:space="preserve">X-ray diffractometer, </w:t>
      </w:r>
      <w:r w:rsidRPr="00A4554B">
        <w:rPr>
          <w:bCs/>
          <w:lang w:val="en-US" w:eastAsia="zh-CN"/>
        </w:rPr>
        <w:t>using Cu-Kα radiation (</w:t>
      </w:r>
      <w:r w:rsidRPr="00A4554B">
        <w:rPr>
          <w:bCs/>
          <w:i/>
          <w:lang w:val="en-US" w:eastAsia="zh-CN"/>
        </w:rPr>
        <w:t xml:space="preserve">λ </w:t>
      </w:r>
      <w:r w:rsidRPr="00A4554B">
        <w:rPr>
          <w:bCs/>
          <w:lang w:val="en-US" w:eastAsia="zh-CN"/>
        </w:rPr>
        <w:t>= 1.5406 Å)</w:t>
      </w:r>
      <w:r>
        <w:rPr>
          <w:rFonts w:hint="eastAsia"/>
          <w:lang w:val="en-US" w:eastAsia="zh-CN"/>
        </w:rPr>
        <w:t xml:space="preserve"> </w:t>
      </w:r>
      <w:r w:rsidRPr="00C26348">
        <w:rPr>
          <w:bCs/>
          <w:lang w:val="en-US" w:eastAsia="zh-CN"/>
        </w:rPr>
        <w:t>with a Cu X-ray tube operated at 40 kV and 40 mA.</w:t>
      </w:r>
      <w:r>
        <w:rPr>
          <w:rFonts w:hint="eastAsia"/>
          <w:bCs/>
          <w:lang w:val="en-US" w:eastAsia="zh-CN"/>
        </w:rPr>
        <w:t xml:space="preserve"> T</w:t>
      </w:r>
      <w:r w:rsidRPr="00A4554B">
        <w:rPr>
          <w:bCs/>
          <w:lang w:val="en-US" w:eastAsia="zh-CN"/>
        </w:rPr>
        <w:t xml:space="preserve">he interval of data points </w:t>
      </w:r>
      <w:r>
        <w:rPr>
          <w:rFonts w:hint="eastAsia"/>
          <w:bCs/>
          <w:lang w:val="en-US" w:eastAsia="zh-CN"/>
        </w:rPr>
        <w:t>wa</w:t>
      </w:r>
      <w:r w:rsidRPr="00A4554B">
        <w:rPr>
          <w:bCs/>
          <w:lang w:val="en-US" w:eastAsia="zh-CN"/>
        </w:rPr>
        <w:t>s 0.02</w:t>
      </w:r>
      <w:r>
        <w:rPr>
          <w:lang w:val="en-US" w:eastAsia="zh-CN"/>
        </w:rPr>
        <w:sym w:font="Symbol" w:char="F0B0"/>
      </w:r>
      <w:r w:rsidRPr="00A4554B">
        <w:rPr>
          <w:lang w:val="en-US" w:eastAsia="zh-CN"/>
        </w:rPr>
        <w:t>,</w:t>
      </w:r>
      <w:r>
        <w:rPr>
          <w:rFonts w:hint="eastAsia"/>
          <w:bCs/>
          <w:lang w:val="en-US" w:eastAsia="zh-CN"/>
        </w:rPr>
        <w:t xml:space="preserve"> </w:t>
      </w:r>
      <w:r w:rsidRPr="00A4554B">
        <w:rPr>
          <w:rFonts w:hint="eastAsia"/>
          <w:bCs/>
          <w:lang w:val="en-US" w:eastAsia="zh-CN"/>
        </w:rPr>
        <w:t xml:space="preserve">and </w:t>
      </w:r>
      <w:r w:rsidRPr="00A4554B">
        <w:rPr>
          <w:bCs/>
          <w:lang w:val="en-US" w:eastAsia="zh-CN"/>
        </w:rPr>
        <w:t xml:space="preserve">the scanning speed </w:t>
      </w:r>
      <w:r>
        <w:rPr>
          <w:rFonts w:hint="eastAsia"/>
          <w:bCs/>
          <w:lang w:val="en-US" w:eastAsia="zh-CN"/>
        </w:rPr>
        <w:t>wa</w:t>
      </w:r>
      <w:r w:rsidRPr="00A4554B">
        <w:rPr>
          <w:bCs/>
          <w:lang w:val="en-US" w:eastAsia="zh-CN"/>
        </w:rPr>
        <w:t>s 3</w:t>
      </w:r>
      <w:r>
        <w:rPr>
          <w:lang w:val="en-US" w:eastAsia="zh-CN"/>
        </w:rPr>
        <w:sym w:font="Symbol" w:char="F0B0"/>
      </w:r>
      <w:r>
        <w:rPr>
          <w:rFonts w:hint="eastAsia"/>
          <w:lang w:val="en-US" w:eastAsia="zh-CN"/>
        </w:rPr>
        <w:t xml:space="preserve"> </w:t>
      </w:r>
      <w:r w:rsidRPr="00A4554B">
        <w:rPr>
          <w:lang w:val="en-US" w:eastAsia="zh-CN"/>
        </w:rPr>
        <w:t>min</w:t>
      </w:r>
      <w:r w:rsidRPr="00A4554B">
        <w:rPr>
          <w:vertAlign w:val="superscript"/>
          <w:lang w:val="en-US" w:eastAsia="zh-CN"/>
        </w:rPr>
        <w:t>-1</w:t>
      </w:r>
      <w:r w:rsidRPr="00A4554B">
        <w:rPr>
          <w:bCs/>
          <w:lang w:val="en-US" w:eastAsia="zh-CN"/>
        </w:rPr>
        <w:t xml:space="preserve">. </w:t>
      </w:r>
      <w:r w:rsidRPr="00A4554B">
        <w:rPr>
          <w:lang w:val="en-US" w:eastAsia="zh-CN"/>
        </w:rPr>
        <w:t xml:space="preserve">Jade </w:t>
      </w:r>
      <w:r w:rsidRPr="00A4554B">
        <w:rPr>
          <w:bCs/>
          <w:lang w:val="en-US" w:eastAsia="zh-CN"/>
        </w:rPr>
        <w:t>software</w:t>
      </w:r>
      <w:r w:rsidRPr="00A4554B">
        <w:rPr>
          <w:lang w:val="en-US" w:eastAsia="zh-CN"/>
        </w:rPr>
        <w:t xml:space="preserve"> </w:t>
      </w:r>
      <w:r>
        <w:rPr>
          <w:rFonts w:hint="eastAsia"/>
          <w:lang w:val="en-US" w:eastAsia="zh-CN"/>
        </w:rPr>
        <w:t>wa</w:t>
      </w:r>
      <w:r w:rsidRPr="00A4554B">
        <w:rPr>
          <w:lang w:val="en-US" w:eastAsia="zh-CN"/>
        </w:rPr>
        <w:t>s used to measure the half maximum bandwidth (</w:t>
      </w:r>
      <w:r w:rsidRPr="00A4554B">
        <w:rPr>
          <w:i/>
          <w:lang w:val="en-US" w:eastAsia="zh-CN"/>
        </w:rPr>
        <w:t>β</w:t>
      </w:r>
      <w:r w:rsidRPr="00A4554B">
        <w:rPr>
          <w:lang w:val="en-US" w:eastAsia="zh-CN"/>
        </w:rPr>
        <w:t>) and diffraction angle (</w:t>
      </w:r>
      <w:r w:rsidRPr="00A4554B">
        <w:rPr>
          <w:i/>
          <w:lang w:val="en-US" w:eastAsia="zh-CN"/>
        </w:rPr>
        <w:t>θ</w:t>
      </w:r>
      <w:r w:rsidRPr="00A4554B">
        <w:rPr>
          <w:lang w:val="en-US" w:eastAsia="zh-CN"/>
        </w:rPr>
        <w:t>) of diffraction peak</w:t>
      </w:r>
      <w:r>
        <w:rPr>
          <w:rFonts w:hint="eastAsia"/>
          <w:lang w:val="en-US" w:eastAsia="zh-CN"/>
        </w:rPr>
        <w:t>s</w:t>
      </w:r>
      <w:r w:rsidRPr="00A4554B">
        <w:rPr>
          <w:lang w:val="en-US" w:eastAsia="zh-CN"/>
        </w:rPr>
        <w:t>.</w:t>
      </w:r>
      <w:r>
        <w:rPr>
          <w:rFonts w:hint="eastAsia"/>
          <w:lang w:val="en-US" w:eastAsia="zh-CN"/>
        </w:rPr>
        <w:t xml:space="preserve"> </w:t>
      </w:r>
      <w:r w:rsidRPr="00A4554B">
        <w:rPr>
          <w:bCs/>
          <w:lang w:val="en-US" w:eastAsia="zh-CN"/>
        </w:rPr>
        <w:t>TiO</w:t>
      </w:r>
      <w:r w:rsidRPr="00A4554B">
        <w:rPr>
          <w:bCs/>
          <w:vertAlign w:val="subscript"/>
          <w:lang w:val="en-US" w:eastAsia="zh-CN"/>
        </w:rPr>
        <w:t>2</w:t>
      </w:r>
      <w:r w:rsidRPr="00A4554B">
        <w:rPr>
          <w:lang w:val="en-US" w:eastAsia="zh-CN"/>
        </w:rPr>
        <w:t xml:space="preserve"> particles </w:t>
      </w:r>
      <w:r>
        <w:rPr>
          <w:rFonts w:hint="eastAsia"/>
          <w:lang w:val="en-US" w:eastAsia="zh-CN"/>
        </w:rPr>
        <w:t>were</w:t>
      </w:r>
      <w:r w:rsidRPr="00A4554B">
        <w:rPr>
          <w:rFonts w:hint="eastAsia"/>
          <w:lang w:val="en-US" w:eastAsia="zh-CN"/>
        </w:rPr>
        <w:t xml:space="preserve"> s</w:t>
      </w:r>
      <w:r w:rsidRPr="00A4554B">
        <w:rPr>
          <w:lang w:val="en-US" w:eastAsia="zh-CN"/>
        </w:rPr>
        <w:t>catter</w:t>
      </w:r>
      <w:r w:rsidRPr="00A4554B">
        <w:rPr>
          <w:rFonts w:hint="eastAsia"/>
          <w:lang w:val="en-US" w:eastAsia="zh-CN"/>
        </w:rPr>
        <w:t>ed</w:t>
      </w:r>
      <w:r w:rsidRPr="00A4554B">
        <w:rPr>
          <w:lang w:val="en-US" w:eastAsia="zh-CN"/>
        </w:rPr>
        <w:t xml:space="preserve"> in ethanol </w:t>
      </w:r>
      <w:r>
        <w:rPr>
          <w:lang w:val="en-US" w:eastAsia="zh-CN"/>
        </w:rPr>
        <w:t>using ultrasonic treatment</w:t>
      </w:r>
      <w:r>
        <w:rPr>
          <w:rFonts w:hint="eastAsia"/>
          <w:lang w:val="en-US" w:eastAsia="zh-CN"/>
        </w:rPr>
        <w:t xml:space="preserve"> for 5 min. Then t</w:t>
      </w:r>
      <w:r w:rsidRPr="000A63A8">
        <w:rPr>
          <w:lang w:val="en-US" w:eastAsia="zh-CN"/>
        </w:rPr>
        <w:t xml:space="preserve">he </w:t>
      </w:r>
      <w:r w:rsidRPr="00E54F46">
        <w:t>suspension</w:t>
      </w:r>
      <w:r>
        <w:rPr>
          <w:rFonts w:hint="eastAsia"/>
          <w:lang w:eastAsia="zh-CN"/>
        </w:rPr>
        <w:t>s</w:t>
      </w:r>
      <w:r w:rsidRPr="000A63A8">
        <w:rPr>
          <w:lang w:val="en-US" w:eastAsia="zh-CN"/>
        </w:rPr>
        <w:t xml:space="preserve"> </w:t>
      </w:r>
      <w:r w:rsidRPr="000A63A8">
        <w:rPr>
          <w:rFonts w:hint="eastAsia"/>
          <w:lang w:val="en-US" w:eastAsia="zh-CN"/>
        </w:rPr>
        <w:t>w</w:t>
      </w:r>
      <w:r>
        <w:rPr>
          <w:rFonts w:hint="eastAsia"/>
          <w:lang w:val="en-US" w:eastAsia="zh-CN"/>
        </w:rPr>
        <w:t>ere</w:t>
      </w:r>
      <w:r w:rsidRPr="000A63A8">
        <w:rPr>
          <w:lang w:val="en-US" w:eastAsia="zh-CN"/>
        </w:rPr>
        <w:t xml:space="preserve"> </w:t>
      </w:r>
      <w:r w:rsidRPr="0085281D">
        <w:rPr>
          <w:lang w:val="en-GB" w:eastAsia="zh-CN"/>
        </w:rPr>
        <w:t>put on</w:t>
      </w:r>
      <w:r>
        <w:rPr>
          <w:rFonts w:hint="eastAsia"/>
          <w:lang w:val="en-US" w:eastAsia="zh-CN"/>
        </w:rPr>
        <w:t xml:space="preserve"> a </w:t>
      </w:r>
      <w:r w:rsidRPr="000A63A8">
        <w:rPr>
          <w:lang w:val="en-US" w:eastAsia="zh-CN"/>
        </w:rPr>
        <w:t>copper mesh supported by carbon film</w:t>
      </w:r>
      <w:r>
        <w:rPr>
          <w:rFonts w:hint="eastAsia"/>
          <w:lang w:val="en-US" w:eastAsia="zh-CN"/>
        </w:rPr>
        <w:t xml:space="preserve"> </w:t>
      </w:r>
      <w:r>
        <w:rPr>
          <w:lang w:val="en-US" w:eastAsia="zh-CN"/>
        </w:rPr>
        <w:t>for</w:t>
      </w:r>
      <w:r w:rsidRPr="000A63A8">
        <w:rPr>
          <w:lang w:val="en-US" w:eastAsia="zh-CN"/>
        </w:rPr>
        <w:t xml:space="preserve"> transmission electron microscopy</w:t>
      </w:r>
      <w:r w:rsidRPr="00A4554B">
        <w:rPr>
          <w:lang w:val="en-US" w:eastAsia="zh-CN"/>
        </w:rPr>
        <w:t xml:space="preserve"> (TEM)</w:t>
      </w:r>
      <w:r>
        <w:rPr>
          <w:rFonts w:hint="eastAsia"/>
          <w:lang w:val="en-US" w:eastAsia="zh-CN"/>
        </w:rPr>
        <w:t>,</w:t>
      </w:r>
      <w:r w:rsidRPr="00A4554B"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t>and t</w:t>
      </w:r>
      <w:r w:rsidRPr="00A4554B">
        <w:rPr>
          <w:lang w:val="en-US" w:eastAsia="zh-CN"/>
        </w:rPr>
        <w:t xml:space="preserve">he microstructure </w:t>
      </w:r>
      <w:r>
        <w:rPr>
          <w:rFonts w:hint="eastAsia"/>
          <w:lang w:val="en-US" w:eastAsia="zh-CN"/>
        </w:rPr>
        <w:lastRenderedPageBreak/>
        <w:t xml:space="preserve">of </w:t>
      </w:r>
      <w:r w:rsidRPr="00A4554B">
        <w:rPr>
          <w:bCs/>
          <w:lang w:val="en-US" w:eastAsia="zh-CN"/>
        </w:rPr>
        <w:t>TiO</w:t>
      </w:r>
      <w:r w:rsidRPr="00A4554B">
        <w:rPr>
          <w:bCs/>
          <w:vertAlign w:val="subscript"/>
          <w:lang w:val="en-US" w:eastAsia="zh-CN"/>
        </w:rPr>
        <w:t>2</w:t>
      </w:r>
      <w:r>
        <w:rPr>
          <w:rFonts w:hint="eastAsia"/>
          <w:bCs/>
          <w:vertAlign w:val="subscript"/>
          <w:lang w:val="en-US" w:eastAsia="zh-CN"/>
        </w:rPr>
        <w:t xml:space="preserve"> </w:t>
      </w:r>
      <w:r>
        <w:rPr>
          <w:rFonts w:hint="eastAsia"/>
          <w:lang w:val="en-US" w:eastAsia="zh-CN"/>
        </w:rPr>
        <w:t>wa</w:t>
      </w:r>
      <w:r w:rsidRPr="00A4554B">
        <w:rPr>
          <w:lang w:val="en-US" w:eastAsia="zh-CN"/>
        </w:rPr>
        <w:t xml:space="preserve">s observed under </w:t>
      </w:r>
      <w:r>
        <w:rPr>
          <w:rFonts w:hint="eastAsia"/>
          <w:lang w:val="en-US" w:eastAsia="zh-CN"/>
        </w:rPr>
        <w:t>an</w:t>
      </w:r>
      <w:r w:rsidRPr="00A4554B">
        <w:rPr>
          <w:lang w:val="en-US" w:eastAsia="zh-CN"/>
        </w:rPr>
        <w:t xml:space="preserve"> accelerating voltage of 300 kV</w:t>
      </w:r>
      <w:r>
        <w:rPr>
          <w:rFonts w:hint="eastAsia"/>
          <w:lang w:val="en-US" w:eastAsia="zh-CN"/>
        </w:rPr>
        <w:t>.</w:t>
      </w:r>
      <w:r w:rsidRPr="00A4554B">
        <w:rPr>
          <w:lang w:val="en-US" w:eastAsia="zh-CN"/>
        </w:rPr>
        <w:t xml:space="preserve"> Digital Micrograph </w:t>
      </w:r>
      <w:r w:rsidRPr="00A4554B">
        <w:rPr>
          <w:bCs/>
          <w:lang w:val="en-US" w:eastAsia="zh-CN"/>
        </w:rPr>
        <w:t>software</w:t>
      </w:r>
      <w:r w:rsidRPr="00A4554B">
        <w:rPr>
          <w:lang w:val="en-US" w:eastAsia="zh-CN"/>
        </w:rPr>
        <w:t xml:space="preserve"> </w:t>
      </w:r>
      <w:r>
        <w:rPr>
          <w:rFonts w:hint="eastAsia"/>
          <w:lang w:val="en-US" w:eastAsia="zh-CN"/>
        </w:rPr>
        <w:t>wa</w:t>
      </w:r>
      <w:r w:rsidRPr="00A4554B">
        <w:rPr>
          <w:lang w:val="en-US" w:eastAsia="zh-CN"/>
        </w:rPr>
        <w:t>s used to measure the</w:t>
      </w:r>
      <w:r>
        <w:rPr>
          <w:rFonts w:hint="eastAsia"/>
          <w:lang w:val="en-US" w:eastAsia="zh-CN"/>
        </w:rPr>
        <w:t xml:space="preserve"> </w:t>
      </w:r>
      <w:r w:rsidRPr="00962F1B">
        <w:rPr>
          <w:lang w:val="en-US" w:eastAsia="zh-CN"/>
        </w:rPr>
        <w:t>lattice spacings</w:t>
      </w:r>
      <w:r w:rsidRPr="00A4554B">
        <w:rPr>
          <w:lang w:val="en-US" w:eastAsia="zh-CN"/>
        </w:rPr>
        <w:t xml:space="preserve">. </w:t>
      </w:r>
    </w:p>
    <w:p w:rsidR="00E72918" w:rsidRDefault="00E72918" w:rsidP="00E72918">
      <w:pPr>
        <w:spacing w:line="480" w:lineRule="auto"/>
        <w:jc w:val="both"/>
        <w:rPr>
          <w:b/>
          <w:bCs/>
          <w:i/>
          <w:lang w:val="en-US" w:eastAsia="zh-CN"/>
        </w:rPr>
      </w:pPr>
      <w:r w:rsidRPr="00B27AB9">
        <w:rPr>
          <w:b/>
          <w:bCs/>
          <w:i/>
          <w:lang w:val="en-US" w:eastAsia="zh-CN"/>
        </w:rPr>
        <w:t>Crystalline size and</w:t>
      </w:r>
      <w:r w:rsidRPr="00B27AB9">
        <w:rPr>
          <w:rFonts w:hint="eastAsia"/>
          <w:b/>
          <w:bCs/>
          <w:i/>
          <w:lang w:val="en-US" w:eastAsia="zh-CN"/>
        </w:rPr>
        <w:t xml:space="preserve"> </w:t>
      </w:r>
      <w:r w:rsidRPr="00B27AB9">
        <w:rPr>
          <w:b/>
          <w:bCs/>
          <w:i/>
          <w:lang w:val="en-US" w:eastAsia="zh-CN"/>
        </w:rPr>
        <w:t>nanoparticle</w:t>
      </w:r>
      <w:r w:rsidRPr="00B27AB9">
        <w:rPr>
          <w:rFonts w:hint="eastAsia"/>
          <w:b/>
          <w:bCs/>
          <w:i/>
          <w:lang w:val="en-US" w:eastAsia="zh-CN"/>
        </w:rPr>
        <w:t xml:space="preserve"> </w:t>
      </w:r>
      <w:r w:rsidRPr="00B27AB9">
        <w:rPr>
          <w:b/>
          <w:bCs/>
          <w:i/>
          <w:lang w:val="en-US" w:eastAsia="zh-CN"/>
        </w:rPr>
        <w:t>properties</w:t>
      </w:r>
    </w:p>
    <w:p w:rsidR="00E72918" w:rsidRDefault="00E72918" w:rsidP="00E72918">
      <w:pPr>
        <w:spacing w:line="480" w:lineRule="auto"/>
        <w:jc w:val="both"/>
        <w:rPr>
          <w:lang w:val="en-US" w:eastAsia="zh-CN"/>
        </w:rPr>
      </w:pPr>
      <w:r>
        <w:rPr>
          <w:rFonts w:hint="eastAsia"/>
          <w:lang w:val="en-US" w:eastAsia="zh-CN"/>
        </w:rPr>
        <w:t>G</w:t>
      </w:r>
      <w:r w:rsidRPr="00A4554B">
        <w:rPr>
          <w:lang w:val="en-US" w:eastAsia="zh-CN"/>
        </w:rPr>
        <w:t>ranular</w:t>
      </w:r>
      <w:r>
        <w:rPr>
          <w:rFonts w:hint="eastAsia"/>
          <w:lang w:val="en-US" w:eastAsia="zh-CN"/>
        </w:rPr>
        <w:t xml:space="preserve"> </w:t>
      </w:r>
      <w:r w:rsidRPr="00A4554B">
        <w:rPr>
          <w:bCs/>
          <w:lang w:val="en-US" w:eastAsia="zh-CN"/>
        </w:rPr>
        <w:t>TiO</w:t>
      </w:r>
      <w:r w:rsidRPr="00A4554B">
        <w:rPr>
          <w:bCs/>
          <w:vertAlign w:val="subscript"/>
          <w:lang w:val="en-US" w:eastAsia="zh-CN"/>
        </w:rPr>
        <w:t>2</w:t>
      </w:r>
      <w:r w:rsidRPr="00A4554B">
        <w:rPr>
          <w:lang w:val="en-US" w:eastAsia="zh-CN"/>
        </w:rPr>
        <w:t xml:space="preserve"> </w:t>
      </w:r>
      <w:r>
        <w:rPr>
          <w:rFonts w:hint="eastAsia"/>
          <w:lang w:val="en-US" w:eastAsia="zh-CN"/>
        </w:rPr>
        <w:t>was</w:t>
      </w:r>
      <w:r w:rsidRPr="00A4554B">
        <w:rPr>
          <w:lang w:val="en-US" w:eastAsia="zh-CN"/>
        </w:rPr>
        <w:t xml:space="preserve"> </w:t>
      </w:r>
      <w:r w:rsidRPr="00A4554B">
        <w:rPr>
          <w:bCs/>
          <w:lang w:val="en-US" w:eastAsia="zh-CN"/>
        </w:rPr>
        <w:t>prepared</w:t>
      </w:r>
      <w:r w:rsidRPr="00A4554B">
        <w:rPr>
          <w:rFonts w:hint="eastAsia"/>
          <w:bCs/>
          <w:lang w:val="de-DE" w:eastAsia="zh-CN"/>
        </w:rPr>
        <w:t xml:space="preserve"> by</w:t>
      </w:r>
      <w:r>
        <w:rPr>
          <w:rFonts w:hint="eastAsia"/>
          <w:bCs/>
          <w:lang w:val="en-US" w:eastAsia="zh-CN"/>
        </w:rPr>
        <w:t xml:space="preserve"> </w:t>
      </w:r>
      <w:r w:rsidRPr="00A4554B">
        <w:rPr>
          <w:bCs/>
          <w:lang w:val="de-DE" w:eastAsia="zh-CN"/>
        </w:rPr>
        <w:t>controllable</w:t>
      </w:r>
      <w:r w:rsidRPr="00A4554B">
        <w:rPr>
          <w:rFonts w:hint="eastAsia"/>
          <w:bCs/>
          <w:lang w:val="en-US" w:eastAsia="zh-CN"/>
        </w:rPr>
        <w:t xml:space="preserve"> </w:t>
      </w:r>
      <w:r w:rsidRPr="00A4554B">
        <w:rPr>
          <w:bCs/>
          <w:lang w:val="en-US" w:eastAsia="zh-CN"/>
        </w:rPr>
        <w:t>hydrothermal</w:t>
      </w:r>
      <w:r w:rsidRPr="00A4554B">
        <w:rPr>
          <w:rFonts w:hint="eastAsia"/>
          <w:bCs/>
          <w:lang w:val="en-US" w:eastAsia="zh-CN"/>
        </w:rPr>
        <w:t xml:space="preserve"> </w:t>
      </w:r>
      <w:r w:rsidRPr="00A4554B">
        <w:rPr>
          <w:bCs/>
          <w:lang w:val="en-US" w:eastAsia="zh-CN"/>
        </w:rPr>
        <w:t>treatment of</w:t>
      </w:r>
      <w:r w:rsidRPr="00A4554B">
        <w:rPr>
          <w:lang w:val="en-US" w:eastAsia="zh-CN"/>
        </w:rPr>
        <w:t xml:space="preserve"> TiCl</w:t>
      </w:r>
      <w:r w:rsidRPr="00A4554B">
        <w:rPr>
          <w:vertAlign w:val="subscript"/>
          <w:lang w:val="en-US" w:eastAsia="zh-CN"/>
        </w:rPr>
        <w:t>4</w:t>
      </w:r>
      <w:r w:rsidRPr="00A4554B">
        <w:rPr>
          <w:rFonts w:hint="eastAsia"/>
          <w:lang w:val="en-US" w:eastAsia="zh-CN"/>
        </w:rPr>
        <w:t>/</w:t>
      </w:r>
      <w:r w:rsidRPr="00A4554B">
        <w:rPr>
          <w:bCs/>
          <w:lang w:val="en-US" w:eastAsia="zh-CN"/>
        </w:rPr>
        <w:t>NH</w:t>
      </w:r>
      <w:r w:rsidRPr="00A4554B">
        <w:rPr>
          <w:bCs/>
          <w:vertAlign w:val="subscript"/>
          <w:lang w:val="en-US" w:eastAsia="zh-CN"/>
        </w:rPr>
        <w:t>3</w:t>
      </w:r>
      <w:r w:rsidRPr="00A4554B">
        <w:rPr>
          <w:bCs/>
          <w:lang w:val="en-US" w:eastAsia="zh-CN"/>
        </w:rPr>
        <w:t>·H</w:t>
      </w:r>
      <w:r w:rsidRPr="00A4554B">
        <w:rPr>
          <w:bCs/>
          <w:vertAlign w:val="subscript"/>
          <w:lang w:val="en-US" w:eastAsia="zh-CN"/>
        </w:rPr>
        <w:t>2</w:t>
      </w:r>
      <w:r w:rsidRPr="00A4554B">
        <w:rPr>
          <w:bCs/>
          <w:lang w:val="en-US" w:eastAsia="zh-CN"/>
        </w:rPr>
        <w:t>O/</w:t>
      </w:r>
      <w:r w:rsidRPr="00A4554B">
        <w:rPr>
          <w:rFonts w:hint="eastAsia"/>
          <w:bCs/>
          <w:lang w:val="en-US" w:eastAsia="zh-CN"/>
        </w:rPr>
        <w:t>SDS</w:t>
      </w:r>
      <w:r>
        <w:rPr>
          <w:rFonts w:hint="eastAsia"/>
          <w:lang w:val="en-US" w:eastAsia="zh-CN"/>
        </w:rPr>
        <w:t xml:space="preserve"> </w:t>
      </w:r>
      <w:r w:rsidRPr="00A4554B">
        <w:rPr>
          <w:bCs/>
          <w:lang w:val="en-US" w:eastAsia="zh-CN"/>
        </w:rPr>
        <w:t>mixtures</w:t>
      </w:r>
      <w:r w:rsidRPr="00A4554B">
        <w:rPr>
          <w:lang w:val="en-US" w:eastAsia="zh-CN"/>
        </w:rPr>
        <w:t xml:space="preserve">. It </w:t>
      </w:r>
      <w:r>
        <w:rPr>
          <w:rFonts w:hint="eastAsia"/>
          <w:lang w:val="en-US" w:eastAsia="zh-CN"/>
        </w:rPr>
        <w:t>was</w:t>
      </w:r>
      <w:r w:rsidRPr="00A4554B">
        <w:rPr>
          <w:lang w:val="en-US" w:eastAsia="zh-CN"/>
        </w:rPr>
        <w:t xml:space="preserve"> a three-dimensional nanocrystalline</w:t>
      </w:r>
      <w:r w:rsidRPr="00A4554B">
        <w:rPr>
          <w:rFonts w:hint="eastAsia"/>
          <w:lang w:val="en-US" w:eastAsia="zh-CN"/>
        </w:rPr>
        <w:t xml:space="preserve"> </w:t>
      </w:r>
      <w:r w:rsidRPr="00A4554B">
        <w:rPr>
          <w:lang w:val="en-US" w:eastAsia="zh-CN"/>
        </w:rPr>
        <w:t xml:space="preserve">with </w:t>
      </w:r>
      <w:r w:rsidRPr="002907D0">
        <w:rPr>
          <w:lang w:val="en-US" w:eastAsia="zh-CN"/>
        </w:rPr>
        <w:t>partial</w:t>
      </w:r>
      <w:r w:rsidRPr="00A4554B">
        <w:rPr>
          <w:lang w:val="en-US" w:eastAsia="zh-CN"/>
        </w:rPr>
        <w:t xml:space="preserve"> aggregation (</w:t>
      </w:r>
      <w:r>
        <w:rPr>
          <w:bCs/>
          <w:lang w:val="en-GB" w:eastAsia="zh-CN"/>
        </w:rPr>
        <w:t>Figure</w:t>
      </w:r>
      <w:r w:rsidRPr="009A7864">
        <w:rPr>
          <w:bCs/>
          <w:lang w:val="en-GB" w:eastAsia="zh-CN"/>
        </w:rPr>
        <w:t xml:space="preserve"> </w:t>
      </w:r>
      <w:r>
        <w:rPr>
          <w:rFonts w:hint="eastAsia"/>
          <w:bCs/>
          <w:lang w:val="en-GB" w:eastAsia="zh-CN"/>
        </w:rPr>
        <w:t>S1</w:t>
      </w:r>
      <w:r w:rsidRPr="00A4554B">
        <w:rPr>
          <w:i/>
          <w:lang w:val="en-US" w:eastAsia="zh-CN"/>
        </w:rPr>
        <w:t>A</w:t>
      </w:r>
      <w:r w:rsidRPr="00A4554B">
        <w:rPr>
          <w:lang w:val="en-US" w:eastAsia="zh-CN"/>
        </w:rPr>
        <w:t>).</w:t>
      </w:r>
      <w:r w:rsidRPr="00A4554B">
        <w:rPr>
          <w:rFonts w:hint="eastAsia"/>
          <w:lang w:val="en-US" w:eastAsia="zh-CN"/>
        </w:rPr>
        <w:t xml:space="preserve"> </w:t>
      </w:r>
      <w:r>
        <w:rPr>
          <w:rFonts w:hint="eastAsia"/>
          <w:lang w:val="en-GB" w:eastAsia="zh-CN"/>
        </w:rPr>
        <w:t>T</w:t>
      </w:r>
      <w:r w:rsidRPr="00A4554B">
        <w:rPr>
          <w:lang w:val="en-US" w:eastAsia="zh-CN"/>
        </w:rPr>
        <w:t>he average grain size (</w:t>
      </w:r>
      <w:r>
        <w:rPr>
          <w:rFonts w:hint="eastAsia"/>
          <w:i/>
          <w:lang w:val="en-US" w:eastAsia="zh-CN"/>
        </w:rPr>
        <w:t>L</w:t>
      </w:r>
      <w:r w:rsidRPr="00A4554B">
        <w:rPr>
          <w:lang w:val="en-US" w:eastAsia="zh-CN"/>
        </w:rPr>
        <w:t xml:space="preserve">) </w:t>
      </w:r>
      <w:r>
        <w:rPr>
          <w:rFonts w:hint="eastAsia"/>
          <w:lang w:val="en-US" w:eastAsia="zh-CN"/>
        </w:rPr>
        <w:t xml:space="preserve">of </w:t>
      </w:r>
      <w:r w:rsidRPr="00A4554B">
        <w:rPr>
          <w:bCs/>
          <w:lang w:val="en-US" w:eastAsia="zh-CN"/>
        </w:rPr>
        <w:t>TiO</w:t>
      </w:r>
      <w:r w:rsidRPr="00A4554B">
        <w:rPr>
          <w:bCs/>
          <w:vertAlign w:val="subscript"/>
          <w:lang w:val="en-US" w:eastAsia="zh-CN"/>
        </w:rPr>
        <w:t>2</w:t>
      </w:r>
      <w:r>
        <w:rPr>
          <w:rFonts w:hint="eastAsia"/>
          <w:lang w:val="en-US" w:eastAsia="zh-CN"/>
        </w:rPr>
        <w:t xml:space="preserve"> </w:t>
      </w:r>
      <w:r w:rsidRPr="001553D1">
        <w:t>was estimated</w:t>
      </w:r>
      <w:r w:rsidRPr="004432DD">
        <w:rPr>
          <w:rFonts w:hint="eastAsia"/>
        </w:rPr>
        <w:t xml:space="preserve"> </w:t>
      </w:r>
      <w:r>
        <w:rPr>
          <w:rFonts w:hint="eastAsia"/>
        </w:rPr>
        <w:t>at</w:t>
      </w:r>
      <w:r w:rsidRPr="00A4554B">
        <w:rPr>
          <w:lang w:val="en-US" w:eastAsia="zh-CN"/>
        </w:rPr>
        <w:t xml:space="preserve"> 15 nm (</w:t>
      </w:r>
      <w:r>
        <w:rPr>
          <w:bCs/>
          <w:lang w:val="en-GB" w:eastAsia="zh-CN"/>
        </w:rPr>
        <w:t>Figure</w:t>
      </w:r>
      <w:r w:rsidRPr="009A7864">
        <w:rPr>
          <w:bCs/>
          <w:lang w:val="en-GB" w:eastAsia="zh-CN"/>
        </w:rPr>
        <w:t xml:space="preserve"> </w:t>
      </w:r>
      <w:r>
        <w:rPr>
          <w:rFonts w:hint="eastAsia"/>
          <w:bCs/>
          <w:lang w:val="en-GB" w:eastAsia="zh-CN"/>
        </w:rPr>
        <w:t>S1</w:t>
      </w:r>
      <w:r w:rsidRPr="00A4554B">
        <w:rPr>
          <w:i/>
          <w:lang w:val="en-US" w:eastAsia="zh-CN"/>
        </w:rPr>
        <w:t>B</w:t>
      </w:r>
      <w:r w:rsidRPr="00A4554B">
        <w:rPr>
          <w:lang w:val="en-US" w:eastAsia="zh-CN"/>
        </w:rPr>
        <w:t>)</w:t>
      </w:r>
      <w:r w:rsidRPr="003A250C"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t>when</w:t>
      </w:r>
      <w:r w:rsidRPr="00A4554B">
        <w:rPr>
          <w:lang w:val="en-US" w:eastAsia="zh-CN"/>
        </w:rPr>
        <w:t xml:space="preserve"> prepar</w:t>
      </w:r>
      <w:r>
        <w:rPr>
          <w:lang w:val="en-US" w:eastAsia="zh-CN"/>
        </w:rPr>
        <w:t>ed</w:t>
      </w:r>
      <w:r>
        <w:rPr>
          <w:rFonts w:hint="eastAsia"/>
          <w:lang w:val="en-US" w:eastAsia="zh-CN"/>
        </w:rPr>
        <w:t xml:space="preserve"> with</w:t>
      </w:r>
      <w:r w:rsidRPr="00A4554B">
        <w:rPr>
          <w:rFonts w:hint="eastAsia"/>
          <w:lang w:val="en-US" w:eastAsia="zh-CN"/>
        </w:rPr>
        <w:t xml:space="preserve"> an </w:t>
      </w:r>
      <w:r w:rsidRPr="00A4554B">
        <w:rPr>
          <w:lang w:val="en-GB" w:eastAsia="zh-CN"/>
        </w:rPr>
        <w:t>initial pH</w:t>
      </w:r>
      <w:r w:rsidRPr="00A4554B">
        <w:rPr>
          <w:rFonts w:hint="eastAsia"/>
          <w:lang w:val="en-GB" w:eastAsia="zh-CN"/>
        </w:rPr>
        <w:t xml:space="preserve"> of 6.0</w:t>
      </w:r>
      <w:r>
        <w:rPr>
          <w:rFonts w:hint="eastAsia"/>
          <w:lang w:val="en-US" w:eastAsia="zh-CN"/>
        </w:rPr>
        <w:t xml:space="preserve">. The </w:t>
      </w:r>
      <w:r>
        <w:rPr>
          <w:rFonts w:hint="eastAsia"/>
          <w:i/>
          <w:lang w:val="en-US" w:eastAsia="zh-CN"/>
        </w:rPr>
        <w:t>L</w:t>
      </w:r>
      <w:r w:rsidRPr="00A4554B">
        <w:rPr>
          <w:lang w:val="en-US" w:eastAsia="zh-CN"/>
        </w:rPr>
        <w:t xml:space="preserve"> </w:t>
      </w:r>
      <w:r>
        <w:rPr>
          <w:rFonts w:hint="eastAsia"/>
          <w:lang w:val="en-US" w:eastAsia="zh-CN"/>
        </w:rPr>
        <w:t>was</w:t>
      </w:r>
      <w:r w:rsidRPr="00A4554B">
        <w:rPr>
          <w:lang w:val="en-US" w:eastAsia="zh-CN"/>
        </w:rPr>
        <w:t xml:space="preserve"> similar to </w:t>
      </w:r>
      <w:r w:rsidRPr="00A714EE">
        <w:rPr>
          <w:rFonts w:hint="eastAsia"/>
          <w:lang w:val="en-US" w:eastAsia="zh-CN"/>
        </w:rPr>
        <w:t xml:space="preserve">that </w:t>
      </w:r>
      <w:r>
        <w:rPr>
          <w:lang w:val="en-US" w:eastAsia="zh-CN"/>
        </w:rPr>
        <w:t>at</w:t>
      </w:r>
      <w:r>
        <w:rPr>
          <w:rFonts w:hint="eastAsia"/>
          <w:lang w:val="en-US" w:eastAsia="zh-CN"/>
        </w:rPr>
        <w:t xml:space="preserve"> </w:t>
      </w:r>
      <w:r w:rsidRPr="00A714EE">
        <w:rPr>
          <w:lang w:val="en-US" w:eastAsia="zh-CN"/>
        </w:rPr>
        <w:t>25.2</w:t>
      </w:r>
      <w:r>
        <w:rPr>
          <w:lang w:val="en-US" w:eastAsia="zh-CN"/>
        </w:rPr>
        <w:sym w:font="Symbol" w:char="F0B0"/>
      </w:r>
      <w:r>
        <w:rPr>
          <w:rFonts w:hint="eastAsia"/>
          <w:lang w:val="en-US" w:eastAsia="zh-CN"/>
        </w:rPr>
        <w:t xml:space="preserve"> </w:t>
      </w:r>
      <w:r>
        <w:rPr>
          <w:lang w:val="en-US" w:eastAsia="zh-CN"/>
        </w:rPr>
        <w:t>from</w:t>
      </w:r>
      <w:r>
        <w:rPr>
          <w:rFonts w:hint="eastAsia"/>
          <w:lang w:val="en-US" w:eastAsia="zh-CN"/>
        </w:rPr>
        <w:t xml:space="preserve"> </w:t>
      </w:r>
      <w:r>
        <w:rPr>
          <w:bCs/>
          <w:lang w:val="en-GB" w:eastAsia="zh-CN"/>
        </w:rPr>
        <w:t>Figure</w:t>
      </w:r>
      <w:r w:rsidRPr="009A7864">
        <w:rPr>
          <w:bCs/>
          <w:lang w:val="en-GB" w:eastAsia="zh-CN"/>
        </w:rPr>
        <w:t xml:space="preserve"> </w:t>
      </w:r>
      <w:r>
        <w:rPr>
          <w:rFonts w:hint="eastAsia"/>
          <w:bCs/>
          <w:lang w:val="en-GB" w:eastAsia="zh-CN"/>
        </w:rPr>
        <w:t>S2</w:t>
      </w:r>
      <w:r w:rsidRPr="00A4554B">
        <w:rPr>
          <w:i/>
          <w:lang w:val="en-US" w:eastAsia="zh-CN"/>
        </w:rPr>
        <w:t>B</w:t>
      </w:r>
      <w:r w:rsidRPr="00DD0FD6">
        <w:rPr>
          <w:lang w:val="en-US" w:eastAsia="zh-CN"/>
        </w:rPr>
        <w:t>,</w:t>
      </w:r>
      <w:r>
        <w:rPr>
          <w:rFonts w:hint="eastAsia"/>
          <w:lang w:val="en-US" w:eastAsia="zh-CN"/>
        </w:rPr>
        <w:t xml:space="preserve"> </w:t>
      </w:r>
      <w:r>
        <w:rPr>
          <w:lang w:val="en-US" w:eastAsia="zh-CN"/>
        </w:rPr>
        <w:t>as</w:t>
      </w:r>
      <w:r>
        <w:rPr>
          <w:rFonts w:hint="eastAsia"/>
          <w:lang w:val="en-US" w:eastAsia="zh-CN"/>
        </w:rPr>
        <w:t xml:space="preserve"> </w:t>
      </w:r>
      <w:r w:rsidRPr="00A4554B">
        <w:rPr>
          <w:lang w:val="en-US" w:eastAsia="zh-CN"/>
        </w:rPr>
        <w:t xml:space="preserve">calculated by </w:t>
      </w:r>
      <w:r>
        <w:rPr>
          <w:rFonts w:hint="eastAsia"/>
          <w:lang w:val="en-US" w:eastAsia="zh-CN"/>
        </w:rPr>
        <w:t xml:space="preserve">the </w:t>
      </w:r>
      <w:r w:rsidRPr="00A4554B">
        <w:rPr>
          <w:lang w:val="en-US" w:eastAsia="zh-CN"/>
        </w:rPr>
        <w:t>Scherrer formu</w:t>
      </w:r>
      <w:r w:rsidRPr="00DD0FD6">
        <w:rPr>
          <w:lang w:val="en-US" w:eastAsia="zh-CN"/>
        </w:rPr>
        <w:t>la</w:t>
      </w:r>
      <w:r>
        <w:rPr>
          <w:rFonts w:hint="eastAsia"/>
          <w:bCs/>
          <w:lang w:val="pt-BR" w:eastAsia="zh-CN"/>
        </w:rPr>
        <w:t xml:space="preserve"> (E</w:t>
      </w:r>
      <w:r w:rsidRPr="00173C73">
        <w:rPr>
          <w:bCs/>
          <w:lang w:val="pt-BR" w:eastAsia="zh-CN"/>
        </w:rPr>
        <w:t>q</w:t>
      </w:r>
      <w:r>
        <w:rPr>
          <w:rFonts w:hint="eastAsia"/>
          <w:bCs/>
          <w:lang w:val="pt-BR" w:eastAsia="zh-CN"/>
        </w:rPr>
        <w:t>.</w:t>
      </w:r>
      <w:r w:rsidRPr="00173C73">
        <w:rPr>
          <w:bCs/>
          <w:lang w:val="pt-BR" w:eastAsia="zh-CN"/>
        </w:rPr>
        <w:t xml:space="preserve"> (</w:t>
      </w:r>
      <w:r>
        <w:rPr>
          <w:rFonts w:hint="eastAsia"/>
          <w:bCs/>
          <w:lang w:val="pt-BR" w:eastAsia="zh-CN"/>
        </w:rPr>
        <w:t>6</w:t>
      </w:r>
      <w:r w:rsidRPr="00173C73">
        <w:rPr>
          <w:bCs/>
          <w:lang w:val="pt-BR" w:eastAsia="zh-CN"/>
        </w:rPr>
        <w:t>)</w:t>
      </w:r>
      <w:r>
        <w:rPr>
          <w:rFonts w:hint="eastAsia"/>
          <w:bCs/>
          <w:lang w:val="pt-BR" w:eastAsia="zh-CN"/>
        </w:rPr>
        <w:t>)</w:t>
      </w:r>
      <w:r w:rsidRPr="00DD0FD6">
        <w:rPr>
          <w:lang w:val="en-US" w:eastAsia="zh-CN"/>
        </w:rPr>
        <w:t>,</w:t>
      </w:r>
      <w:r>
        <w:rPr>
          <w:rFonts w:hint="eastAsia"/>
          <w:bCs/>
          <w:lang w:val="en-US" w:eastAsia="zh-CN"/>
        </w:rPr>
        <w:t xml:space="preserve"> </w:t>
      </w:r>
      <w:r w:rsidRPr="00A4554B">
        <w:rPr>
          <w:lang w:val="en-US" w:eastAsia="zh-CN"/>
        </w:rPr>
        <w:t>using</w:t>
      </w:r>
      <w:r>
        <w:rPr>
          <w:rFonts w:hint="eastAsia"/>
          <w:lang w:val="en-US" w:eastAsia="zh-CN"/>
        </w:rPr>
        <w:t xml:space="preserve"> </w:t>
      </w:r>
      <w:r w:rsidRPr="00A4554B">
        <w:rPr>
          <w:i/>
          <w:lang w:val="en-US" w:eastAsia="zh-CN"/>
        </w:rPr>
        <w:t>β</w:t>
      </w:r>
      <w:r>
        <w:rPr>
          <w:rFonts w:hint="eastAsia"/>
          <w:i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of the </w:t>
      </w:r>
      <w:r w:rsidRPr="00A4554B">
        <w:rPr>
          <w:lang w:val="en-US" w:eastAsia="zh-CN"/>
        </w:rPr>
        <w:t>(101)</w:t>
      </w:r>
      <w:r>
        <w:rPr>
          <w:rFonts w:hint="eastAsia"/>
          <w:lang w:val="en-US" w:eastAsia="zh-CN"/>
        </w:rPr>
        <w:t xml:space="preserve"> </w:t>
      </w:r>
      <w:r w:rsidRPr="00A4554B">
        <w:rPr>
          <w:lang w:val="en-US" w:eastAsia="zh-CN"/>
        </w:rPr>
        <w:t>diffraction peak</w:t>
      </w:r>
      <w:r>
        <w:rPr>
          <w:rFonts w:hint="eastAsia"/>
          <w:lang w:val="en-US" w:eastAsia="zh-CN"/>
        </w:rPr>
        <w:t xml:space="preserve"> (</w:t>
      </w:r>
      <w:r w:rsidRPr="00A07F31">
        <w:rPr>
          <w:lang w:val="pt-BR" w:eastAsia="zh-CN"/>
        </w:rPr>
        <w:t>Huang</w:t>
      </w:r>
      <w:r>
        <w:rPr>
          <w:rFonts w:hint="eastAsia"/>
          <w:lang w:val="pt-BR" w:eastAsia="zh-CN"/>
        </w:rPr>
        <w:t xml:space="preserve"> et al.</w:t>
      </w:r>
      <w:r w:rsidRPr="00B45D61">
        <w:rPr>
          <w:lang w:val="pt-BR" w:eastAsia="zh-CN"/>
        </w:rPr>
        <w:t xml:space="preserve"> </w:t>
      </w:r>
      <w:r w:rsidRPr="00A07F31">
        <w:rPr>
          <w:lang w:val="pt-BR" w:eastAsia="zh-CN"/>
        </w:rPr>
        <w:t>1993</w:t>
      </w:r>
      <w:r>
        <w:rPr>
          <w:rFonts w:hint="eastAsia"/>
          <w:lang w:val="pt-BR" w:eastAsia="zh-CN"/>
        </w:rPr>
        <w:t>;</w:t>
      </w:r>
      <w:r>
        <w:rPr>
          <w:rFonts w:hint="eastAsia"/>
          <w:lang w:val="en-US" w:eastAsia="zh-CN"/>
        </w:rPr>
        <w:t xml:space="preserve"> </w:t>
      </w:r>
      <w:r w:rsidRPr="00A07F31">
        <w:rPr>
          <w:lang w:val="en-US" w:eastAsia="zh-CN"/>
        </w:rPr>
        <w:t>Drits</w:t>
      </w:r>
      <w:r w:rsidRPr="00A07F31">
        <w:rPr>
          <w:lang w:val="de-DE" w:eastAsia="zh-CN"/>
        </w:rPr>
        <w:t>,</w:t>
      </w:r>
      <w:r>
        <w:rPr>
          <w:rFonts w:hint="eastAsia"/>
          <w:lang w:val="en-US" w:eastAsia="zh-CN"/>
        </w:rPr>
        <w:t xml:space="preserve"> </w:t>
      </w:r>
      <w:r w:rsidRPr="00A07F31">
        <w:rPr>
          <w:lang w:val="de-DE" w:eastAsia="zh-CN"/>
        </w:rPr>
        <w:t>Środoń</w:t>
      </w:r>
      <w:r>
        <w:rPr>
          <w:rFonts w:hint="eastAsia"/>
          <w:lang w:val="de-DE" w:eastAsia="zh-CN"/>
        </w:rPr>
        <w:t xml:space="preserve">, and </w:t>
      </w:r>
      <w:r w:rsidRPr="00A07F31">
        <w:rPr>
          <w:lang w:val="de-DE" w:eastAsia="zh-CN"/>
        </w:rPr>
        <w:t>Eberl</w:t>
      </w:r>
      <w:r>
        <w:rPr>
          <w:rFonts w:hint="eastAsia"/>
          <w:lang w:val="de-DE" w:eastAsia="zh-CN"/>
        </w:rPr>
        <w:t xml:space="preserve"> </w:t>
      </w:r>
      <w:r w:rsidRPr="00A07F31">
        <w:rPr>
          <w:lang w:val="pt-BR" w:eastAsia="zh-CN"/>
        </w:rPr>
        <w:t>1997</w:t>
      </w:r>
      <w:r>
        <w:rPr>
          <w:rFonts w:hint="eastAsia"/>
          <w:lang w:val="pt-BR" w:eastAsia="zh-CN"/>
        </w:rPr>
        <w:t>)</w:t>
      </w:r>
      <w:r>
        <w:rPr>
          <w:rFonts w:hint="eastAsia"/>
          <w:lang w:val="en-US" w:eastAsia="zh-CN"/>
        </w:rPr>
        <w:t>.</w:t>
      </w:r>
      <w:r>
        <w:rPr>
          <w:rFonts w:hint="eastAsia"/>
          <w:bCs/>
          <w:lang w:val="en-US" w:eastAsia="zh-CN"/>
        </w:rPr>
        <w:t xml:space="preserve"> </w:t>
      </w:r>
      <w:r w:rsidRPr="00A4554B">
        <w:rPr>
          <w:bCs/>
          <w:i/>
          <w:lang w:val="en-US" w:eastAsia="zh-CN"/>
        </w:rPr>
        <w:t>K</w:t>
      </w:r>
      <w:r w:rsidRPr="00A4554B">
        <w:rPr>
          <w:bCs/>
          <w:lang w:val="en-US" w:eastAsia="zh-CN"/>
        </w:rPr>
        <w:t xml:space="preserve"> </w:t>
      </w:r>
      <w:r>
        <w:rPr>
          <w:rFonts w:hint="eastAsia"/>
          <w:bCs/>
          <w:lang w:val="en-US" w:eastAsia="zh-CN"/>
        </w:rPr>
        <w:t>i</w:t>
      </w:r>
      <w:r w:rsidRPr="00A4554B">
        <w:rPr>
          <w:bCs/>
          <w:lang w:val="en-US" w:eastAsia="zh-CN"/>
        </w:rPr>
        <w:t xml:space="preserve">s a constant related to </w:t>
      </w:r>
      <w:r w:rsidRPr="00BF3F1B">
        <w:rPr>
          <w:bCs/>
          <w:lang w:val="en-US" w:eastAsia="zh-CN"/>
        </w:rPr>
        <w:t>crystalline</w:t>
      </w:r>
      <w:r>
        <w:rPr>
          <w:rFonts w:hint="eastAsia"/>
          <w:bCs/>
          <w:lang w:val="en-US" w:eastAsia="zh-CN"/>
        </w:rPr>
        <w:t xml:space="preserve"> </w:t>
      </w:r>
      <w:r w:rsidRPr="00A4554B">
        <w:rPr>
          <w:bCs/>
          <w:lang w:val="en-US" w:eastAsia="zh-CN"/>
        </w:rPr>
        <w:t xml:space="preserve">shape. </w:t>
      </w:r>
      <w:r w:rsidRPr="00A4554B">
        <w:rPr>
          <w:lang w:val="en-US" w:eastAsia="zh-CN"/>
        </w:rPr>
        <w:t xml:space="preserve">Because the particles </w:t>
      </w:r>
      <w:r>
        <w:rPr>
          <w:rFonts w:hint="eastAsia"/>
          <w:lang w:val="en-US" w:eastAsia="zh-CN"/>
        </w:rPr>
        <w:t>were</w:t>
      </w:r>
      <w:r w:rsidRPr="00A4554B">
        <w:rPr>
          <w:lang w:val="en-US" w:eastAsia="zh-CN"/>
        </w:rPr>
        <w:t xml:space="preserve"> nonspherical, for the low-angle diffraction lines </w:t>
      </w:r>
      <w:r>
        <w:rPr>
          <w:rFonts w:hint="eastAsia"/>
          <w:lang w:val="en-US" w:eastAsia="zh-CN"/>
        </w:rPr>
        <w:t xml:space="preserve">of </w:t>
      </w:r>
      <w:r w:rsidRPr="00A4554B">
        <w:rPr>
          <w:lang w:val="en-US" w:eastAsia="zh-CN"/>
        </w:rPr>
        <w:t>nanogranular crystals</w:t>
      </w:r>
      <w:r>
        <w:rPr>
          <w:rFonts w:hint="eastAsia"/>
          <w:lang w:val="en-US" w:eastAsia="zh-CN"/>
        </w:rPr>
        <w:t xml:space="preserve"> (</w:t>
      </w:r>
      <w:r w:rsidRPr="00A07F31">
        <w:rPr>
          <w:lang w:val="pt-BR" w:eastAsia="zh-CN"/>
        </w:rPr>
        <w:t>Monshi,</w:t>
      </w:r>
      <w:r>
        <w:rPr>
          <w:rFonts w:hint="eastAsia"/>
          <w:lang w:val="pt-BR" w:eastAsia="zh-CN"/>
        </w:rPr>
        <w:t xml:space="preserve"> </w:t>
      </w:r>
      <w:r w:rsidRPr="00A07F31">
        <w:rPr>
          <w:lang w:val="pt-BR" w:eastAsia="zh-CN"/>
        </w:rPr>
        <w:t>Foroughi</w:t>
      </w:r>
      <w:r>
        <w:rPr>
          <w:rFonts w:hint="eastAsia"/>
          <w:lang w:val="pt-BR" w:eastAsia="zh-CN"/>
        </w:rPr>
        <w:t xml:space="preserve">, and </w:t>
      </w:r>
      <w:r w:rsidRPr="00A07F31">
        <w:rPr>
          <w:lang w:val="pt-BR" w:eastAsia="zh-CN"/>
        </w:rPr>
        <w:t>Monshi</w:t>
      </w:r>
      <w:r>
        <w:rPr>
          <w:rFonts w:hint="eastAsia"/>
          <w:lang w:val="pt-BR" w:eastAsia="zh-CN"/>
        </w:rPr>
        <w:t xml:space="preserve"> </w:t>
      </w:r>
      <w:r w:rsidRPr="00A07F31">
        <w:rPr>
          <w:lang w:val="pt-BR" w:eastAsia="zh-CN"/>
        </w:rPr>
        <w:t>2012</w:t>
      </w:r>
      <w:r>
        <w:rPr>
          <w:rFonts w:hint="eastAsia"/>
          <w:lang w:val="pt-BR" w:eastAsia="zh-CN"/>
        </w:rPr>
        <w:t>;</w:t>
      </w:r>
      <w:r>
        <w:rPr>
          <w:rFonts w:hint="eastAsia"/>
          <w:lang w:val="en-US" w:eastAsia="zh-CN"/>
        </w:rPr>
        <w:t xml:space="preserve"> </w:t>
      </w:r>
      <w:r w:rsidRPr="008D50A9">
        <w:rPr>
          <w:lang w:val="pt-BR" w:eastAsia="zh-CN"/>
        </w:rPr>
        <w:t>Muniz</w:t>
      </w:r>
      <w:r>
        <w:rPr>
          <w:rFonts w:hint="eastAsia"/>
          <w:lang w:val="pt-BR" w:eastAsia="zh-CN"/>
        </w:rPr>
        <w:t xml:space="preserve"> et al.</w:t>
      </w:r>
      <w:r w:rsidRPr="00EE32B4">
        <w:rPr>
          <w:lang w:val="pt-BR" w:eastAsia="zh-CN"/>
        </w:rPr>
        <w:t xml:space="preserve"> </w:t>
      </w:r>
      <w:r w:rsidRPr="00A07F31">
        <w:rPr>
          <w:lang w:val="pt-BR" w:eastAsia="zh-CN"/>
        </w:rPr>
        <w:t>201</w:t>
      </w:r>
      <w:r>
        <w:rPr>
          <w:rFonts w:hint="eastAsia"/>
          <w:lang w:val="pt-BR" w:eastAsia="zh-CN"/>
        </w:rPr>
        <w:t>6)</w:t>
      </w:r>
      <w:r w:rsidRPr="00A4554B">
        <w:rPr>
          <w:lang w:val="en-US" w:eastAsia="zh-CN"/>
        </w:rPr>
        <w:t>,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bCs/>
          <w:lang w:val="pt-BR" w:eastAsia="zh-CN"/>
        </w:rPr>
        <w:t>E</w:t>
      </w:r>
      <w:r w:rsidRPr="00173C73">
        <w:rPr>
          <w:bCs/>
          <w:lang w:val="pt-BR" w:eastAsia="zh-CN"/>
        </w:rPr>
        <w:t>q</w:t>
      </w:r>
      <w:r>
        <w:rPr>
          <w:rFonts w:hint="eastAsia"/>
          <w:bCs/>
          <w:lang w:val="pt-BR" w:eastAsia="zh-CN"/>
        </w:rPr>
        <w:t>.</w:t>
      </w:r>
      <w:r w:rsidRPr="00173C73">
        <w:rPr>
          <w:bCs/>
          <w:lang w:val="pt-BR" w:eastAsia="zh-CN"/>
        </w:rPr>
        <w:t xml:space="preserve"> (</w:t>
      </w:r>
      <w:r>
        <w:rPr>
          <w:rFonts w:hint="eastAsia"/>
          <w:bCs/>
          <w:lang w:val="pt-BR" w:eastAsia="zh-CN"/>
        </w:rPr>
        <w:t>7</w:t>
      </w:r>
      <w:r w:rsidRPr="00173C73">
        <w:rPr>
          <w:bCs/>
          <w:lang w:val="pt-BR" w:eastAsia="zh-CN"/>
        </w:rPr>
        <w:t>)</w:t>
      </w:r>
      <w:r w:rsidRPr="00A4554B">
        <w:rPr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is </w:t>
      </w:r>
      <w:r w:rsidRPr="00A4554B">
        <w:rPr>
          <w:lang w:val="en-US" w:eastAsia="zh-CN"/>
        </w:rPr>
        <w:t>use</w:t>
      </w:r>
      <w:r>
        <w:rPr>
          <w:rFonts w:hint="eastAsia"/>
          <w:lang w:val="en-US" w:eastAsia="zh-CN"/>
        </w:rPr>
        <w:t>d</w:t>
      </w:r>
      <w:r w:rsidRPr="00A4554B">
        <w:rPr>
          <w:lang w:val="en-US" w:eastAsia="zh-CN"/>
        </w:rPr>
        <w:t xml:space="preserve"> to calculat</w:t>
      </w:r>
      <w:r w:rsidRPr="001F5CC2">
        <w:rPr>
          <w:lang w:val="en-US" w:eastAsia="zh-CN"/>
        </w:rPr>
        <w:t>e</w:t>
      </w:r>
      <w:r>
        <w:rPr>
          <w:rFonts w:hint="eastAsia"/>
          <w:lang w:val="en-US" w:eastAsia="zh-CN"/>
        </w:rPr>
        <w:t xml:space="preserve"> </w:t>
      </w:r>
      <w:r>
        <w:rPr>
          <w:lang w:val="en-US" w:eastAsia="zh-CN"/>
        </w:rPr>
        <w:t xml:space="preserve">the </w:t>
      </w:r>
      <w:r>
        <w:rPr>
          <w:rFonts w:hint="eastAsia"/>
          <w:i/>
          <w:lang w:val="en-US" w:eastAsia="zh-CN"/>
        </w:rPr>
        <w:t>L</w:t>
      </w:r>
      <w:r w:rsidRPr="006D7220">
        <w:rPr>
          <w:rFonts w:hint="eastAsia"/>
          <w:vertAlign w:val="subscript"/>
          <w:lang w:val="en-US" w:eastAsia="zh-CN"/>
        </w:rPr>
        <w:t>n</w:t>
      </w:r>
      <w:r>
        <w:rPr>
          <w:rFonts w:hint="eastAsia"/>
          <w:lang w:val="en-US" w:eastAsia="zh-CN"/>
        </w:rPr>
        <w:t xml:space="preserve">: </w:t>
      </w:r>
    </w:p>
    <w:p w:rsidR="00E72918" w:rsidRPr="00392F46" w:rsidRDefault="00E72918" w:rsidP="00E72918">
      <w:pPr>
        <w:pStyle w:val="Displayedequation"/>
        <w:rPr>
          <w:lang w:val="pl-PL"/>
        </w:rPr>
      </w:pPr>
      <w:r w:rsidRPr="00D31B3F">
        <w:rPr>
          <w:lang w:val="pl-PL"/>
        </w:rPr>
        <w:tab/>
      </w:r>
      <w:r w:rsidRPr="00392F46">
        <w:rPr>
          <w:bCs/>
          <w:color w:val="000000"/>
          <w:lang w:val="pl-PL"/>
        </w:rPr>
        <w:t xml:space="preserve">  </w:t>
      </w:r>
      <m:oMath>
        <m:r>
          <w:rPr>
            <w:rFonts w:ascii="Cambria Math" w:hAnsi="Cambria Math"/>
            <w:lang w:val="en-US" w:eastAsia="zh-CN"/>
          </w:rPr>
          <m:t>L</m:t>
        </m:r>
        <m:r>
          <m:rPr>
            <m:sty m:val="p"/>
          </m:rPr>
          <w:rPr>
            <w:rFonts w:ascii="Cambria Math"/>
            <w:lang w:val="pl-PL"/>
          </w:rPr>
          <m:t>=</m:t>
        </m:r>
        <m:f>
          <m:fPr>
            <m:ctrlPr>
              <w:rPr>
                <w:rFonts w:ascii="Cambria Math" w:hAnsi="Cambria Math"/>
                <w:lang w:val="en-US" w:eastAsia="zh-CN"/>
              </w:rPr>
            </m:ctrlPr>
          </m:fPr>
          <m:num>
            <m:r>
              <w:rPr>
                <w:rFonts w:ascii="Cambria Math" w:hAnsi="Cambria Math"/>
                <w:lang w:val="en-US" w:eastAsia="zh-CN"/>
              </w:rPr>
              <m:t>Kλ</m:t>
            </m:r>
          </m:num>
          <m:den>
            <m:r>
              <w:rPr>
                <w:rFonts w:ascii="Cambria Math" w:hAnsi="Cambria Math"/>
                <w:lang w:val="en-US" w:eastAsia="zh-CN"/>
              </w:rPr>
              <m:t>βcosθ</m:t>
            </m:r>
          </m:den>
        </m:f>
      </m:oMath>
      <w:r w:rsidRPr="00392F46">
        <w:rPr>
          <w:lang w:val="pl-PL"/>
        </w:rPr>
        <w:tab/>
        <w:t>(</w:t>
      </w:r>
      <w:r>
        <w:rPr>
          <w:rFonts w:hint="eastAsia"/>
          <w:bCs/>
          <w:lang w:val="pl-PL" w:eastAsia="zh-CN"/>
        </w:rPr>
        <w:t>6</w:t>
      </w:r>
      <w:r w:rsidRPr="00392F46">
        <w:rPr>
          <w:lang w:val="pl-PL"/>
        </w:rPr>
        <w:t>)</w:t>
      </w:r>
    </w:p>
    <w:p w:rsidR="00E72918" w:rsidRDefault="00E72918" w:rsidP="00E72918">
      <w:pPr>
        <w:pStyle w:val="Displayedequation"/>
        <w:rPr>
          <w:lang w:val="pl-PL" w:eastAsia="zh-CN"/>
        </w:rPr>
      </w:pPr>
      <w:r w:rsidRPr="00D31B3F">
        <w:rPr>
          <w:lang w:val="pl-PL"/>
        </w:rPr>
        <w:tab/>
      </w:r>
      <w:r w:rsidRPr="00392F46">
        <w:rPr>
          <w:bCs/>
          <w:color w:val="000000"/>
          <w:lang w:val="pl-PL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m:rPr>
                <m:sty m:val="p"/>
              </m:rPr>
              <w:rPr>
                <w:rFonts w:ascii="Cambria Math"/>
                <w:vertAlign w:val="subscript"/>
                <w:lang w:val="pl-PL"/>
              </w:rPr>
              <m:t>n</m:t>
            </m:r>
          </m:sub>
        </m:sSub>
        <m:r>
          <m:rPr>
            <m:sty m:val="p"/>
          </m:rPr>
          <w:rPr>
            <w:rFonts w:ascii="Cambria Math"/>
            <w:lang w:val="pl-PL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lang w:val="en-US" w:eastAsia="zh-CN"/>
              </w:rPr>
              <m:t>Kλ</m:t>
            </m:r>
          </m:num>
          <m:den>
            <m:f>
              <m:fPr>
                <m:ctrlPr>
                  <w:rPr>
                    <w:rFonts w:ascii="Cambria Math" w:hAnsi="Cambria Math"/>
                    <w:lang w:val="en-US" w:eastAsia="zh-CN"/>
                  </w:rPr>
                </m:ctrlPr>
              </m:fPr>
              <m:num>
                <m:r>
                  <w:rPr>
                    <w:rFonts w:ascii="Cambria Math" w:hAnsi="Cambria Math"/>
                    <w:lang w:val="en-US" w:eastAsia="zh-CN"/>
                  </w:rPr>
                  <m:t>β</m:t>
                </m:r>
              </m:num>
              <m:den>
                <m:r>
                  <m:rPr>
                    <m:sty m:val="p"/>
                  </m:rPr>
                  <w:rPr>
                    <w:rFonts w:ascii="Cambria Math"/>
                    <w:lang w:val="pl-PL" w:eastAsia="zh-CN"/>
                  </w:rPr>
                  <m:t>180</m:t>
                </m:r>
              </m:den>
            </m:f>
            <m:r>
              <m:rPr>
                <m:sty m:val="p"/>
              </m:rPr>
              <w:rPr>
                <w:rFonts w:ascii="Cambria Math"/>
                <w:lang w:val="pl-PL" w:eastAsia="zh-CN"/>
              </w:rPr>
              <m:t>×</m:t>
            </m:r>
            <m:r>
              <w:rPr>
                <w:rFonts w:ascii="Cambria Math" w:hAnsi="Cambria Math"/>
                <w:lang w:val="en-US" w:eastAsia="zh-CN"/>
              </w:rPr>
              <m:t>π</m:t>
            </m:r>
            <m:r>
              <m:rPr>
                <m:sty m:val="p"/>
              </m:rPr>
              <w:rPr>
                <w:rFonts w:ascii="Cambria Math"/>
                <w:lang w:val="pl-PL" w:eastAsia="zh-CN"/>
              </w:rPr>
              <m:t>×</m:t>
            </m:r>
            <m:r>
              <w:rPr>
                <w:rFonts w:ascii="Cambria Math" w:hAnsi="Cambria Math"/>
                <w:lang w:val="en-US" w:eastAsia="zh-CN"/>
              </w:rPr>
              <m:t>cosθ</m:t>
            </m:r>
          </m:den>
        </m:f>
      </m:oMath>
      <w:r w:rsidRPr="00392F46">
        <w:rPr>
          <w:lang w:val="pl-PL"/>
        </w:rPr>
        <w:tab/>
        <w:t>(</w:t>
      </w:r>
      <w:r>
        <w:rPr>
          <w:rFonts w:hint="eastAsia"/>
          <w:bCs/>
          <w:lang w:val="pl-PL" w:eastAsia="zh-CN"/>
        </w:rPr>
        <w:t>7</w:t>
      </w:r>
      <w:r w:rsidRPr="00392F46">
        <w:rPr>
          <w:lang w:val="pl-PL"/>
        </w:rPr>
        <w:t>)</w:t>
      </w:r>
    </w:p>
    <w:p w:rsidR="00E72918" w:rsidRPr="00AF18AC" w:rsidRDefault="00E72918" w:rsidP="00E72918">
      <w:pPr>
        <w:spacing w:line="480" w:lineRule="auto"/>
        <w:ind w:firstLineChars="150" w:firstLine="360"/>
        <w:jc w:val="both"/>
        <w:rPr>
          <w:lang w:val="en-US" w:eastAsia="zh-CN"/>
        </w:rPr>
      </w:pPr>
      <w:r w:rsidRPr="00AF18AC">
        <w:rPr>
          <w:lang w:val="en-US" w:eastAsia="zh-CN"/>
        </w:rPr>
        <w:t>In this synthesis,</w:t>
      </w:r>
      <m:oMath>
        <m:r>
          <m:rPr>
            <m:sty m:val="p"/>
          </m:rPr>
          <w:rPr>
            <w:rFonts w:ascii="Cambria Math"/>
            <w:lang w:val="en-US" w:eastAsia="zh-CN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m:rPr>
                <m:sty m:val="p"/>
              </m:rPr>
              <w:rPr>
                <w:rFonts w:ascii="Cambria Math"/>
                <w:vertAlign w:val="subscript"/>
              </w:rPr>
              <m:t>n</m:t>
            </m:r>
          </m:sub>
        </m:sSub>
        <m:r>
          <m:rPr>
            <m:sty m:val="p"/>
          </m:rPr>
          <w:rPr>
            <w:rFonts w:ascii="Cambria Math"/>
            <w:lang w:val="en-US" w:eastAsia="zh-CN"/>
          </w:rPr>
          <m:t>=</m:t>
        </m:r>
        <m:f>
          <m:fPr>
            <m:ctrlPr>
              <w:rPr>
                <w:rFonts w:ascii="Cambria Math" w:hAnsi="Cambria Math"/>
                <w:lang w:val="en-US" w:eastAsia="zh-CN"/>
              </w:rPr>
            </m:ctrlPr>
          </m:fPr>
          <m:num>
            <m:r>
              <w:rPr>
                <w:rFonts w:ascii="Cambria Math"/>
                <w:lang w:val="en-US" w:eastAsia="zh-CN"/>
              </w:rPr>
              <m:t>0.94</m:t>
            </m:r>
            <m:r>
              <m:rPr>
                <m:sty m:val="p"/>
              </m:rPr>
              <w:rPr>
                <w:rFonts w:ascii="Cambria Math"/>
                <w:lang w:val="en-US" w:eastAsia="zh-CN"/>
              </w:rPr>
              <m:t>×</m:t>
            </m:r>
            <m:r>
              <m:rPr>
                <m:sty m:val="p"/>
              </m:rPr>
              <w:rPr>
                <w:rFonts w:ascii="Cambria Math"/>
                <w:lang w:val="en-US" w:eastAsia="zh-CN"/>
              </w:rPr>
              <m:t>0.15406</m:t>
            </m:r>
          </m:num>
          <m:den>
            <m:f>
              <m:fPr>
                <m:ctrlPr>
                  <w:rPr>
                    <w:rFonts w:ascii="Cambria Math" w:hAnsi="Cambria Math"/>
                    <w:lang w:val="en-US" w:eastAsia="zh-CN"/>
                  </w:rPr>
                </m:ctrlPr>
              </m:fPr>
              <m:num>
                <m:r>
                  <w:rPr>
                    <w:rFonts w:ascii="Cambria Math"/>
                    <w:lang w:val="en-US" w:eastAsia="zh-CN"/>
                  </w:rPr>
                  <m:t>0.564</m:t>
                </m:r>
              </m:num>
              <m:den>
                <m:r>
                  <m:rPr>
                    <m:sty m:val="p"/>
                  </m:rPr>
                  <w:rPr>
                    <w:rFonts w:ascii="Cambria Math"/>
                    <w:lang w:val="en-US" w:eastAsia="zh-CN"/>
                  </w:rPr>
                  <m:t>180</m:t>
                </m:r>
              </m:den>
            </m:f>
            <m:r>
              <m:rPr>
                <m:sty m:val="p"/>
              </m:rPr>
              <w:rPr>
                <w:rFonts w:ascii="Cambria Math"/>
                <w:lang w:val="en-US" w:eastAsia="zh-CN"/>
              </w:rPr>
              <m:t>×</m:t>
            </m:r>
            <m:r>
              <w:rPr>
                <w:rFonts w:ascii="Cambria Math" w:hAnsi="Cambria Math"/>
                <w:lang w:val="en-US" w:eastAsia="zh-CN"/>
              </w:rPr>
              <m:t>π</m:t>
            </m:r>
            <m:r>
              <m:rPr>
                <m:sty m:val="p"/>
              </m:rPr>
              <w:rPr>
                <w:rFonts w:ascii="Cambria Math"/>
                <w:lang w:val="en-US" w:eastAsia="zh-CN"/>
              </w:rPr>
              <m:t>×</m:t>
            </m:r>
            <m:func>
              <m:funcPr>
                <m:ctrlPr>
                  <w:rPr>
                    <w:rFonts w:ascii="Cambria Math" w:hAnsi="Cambria Math"/>
                    <w:lang w:val="en-US" w:eastAsia="zh-CN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/>
                    <w:lang w:val="en-US" w:eastAsia="zh-CN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lang w:val="en-US" w:eastAsia="zh-CN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lang w:val="en-US" w:eastAsia="zh-CN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lang w:val="en-US" w:eastAsia="zh-CN"/>
                          </w:rPr>
                          <m:t>25.249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  <w:lang w:val="en-US" w:eastAsia="zh-CN"/>
                          </w:rPr>
                          <m:t>2</m:t>
                        </m:r>
                      </m:den>
                    </m:f>
                  </m:e>
                </m:d>
              </m:e>
            </m:func>
          </m:den>
        </m:f>
        <m:r>
          <m:rPr>
            <m:sty m:val="p"/>
          </m:rPr>
          <w:rPr>
            <w:rFonts w:ascii="Cambria Math"/>
            <w:lang w:val="en-US" w:eastAsia="zh-CN"/>
          </w:rPr>
          <m:t xml:space="preserve">= </m:t>
        </m:r>
      </m:oMath>
      <w:r w:rsidRPr="00AF18AC">
        <w:rPr>
          <w:lang w:val="en-US" w:eastAsia="zh-CN"/>
        </w:rPr>
        <w:t>15.08 nm. The lattice spacings were 3.5</w:t>
      </w:r>
      <w:r w:rsidRPr="00AF18AC">
        <w:rPr>
          <w:bCs/>
          <w:lang w:val="en-US" w:eastAsia="zh-CN"/>
        </w:rPr>
        <w:t xml:space="preserve"> and 1.9 Å</w:t>
      </w:r>
      <w:r w:rsidRPr="00AF18AC">
        <w:rPr>
          <w:lang w:val="en-US" w:eastAsia="zh-CN"/>
        </w:rPr>
        <w:t xml:space="preserve"> corresponding to the (101) and (200) planes (</w:t>
      </w:r>
      <w:r w:rsidRPr="00AF18AC">
        <w:rPr>
          <w:bCs/>
          <w:lang w:val="en-GB" w:eastAsia="zh-CN"/>
        </w:rPr>
        <w:t>Figure S1</w:t>
      </w:r>
      <w:r w:rsidRPr="00AF18AC">
        <w:rPr>
          <w:i/>
          <w:lang w:val="en-US" w:eastAsia="zh-CN"/>
        </w:rPr>
        <w:t>C</w:t>
      </w:r>
      <w:r w:rsidRPr="00AF18AC">
        <w:rPr>
          <w:lang w:val="en-US" w:eastAsia="zh-CN"/>
        </w:rPr>
        <w:t>), which were defined as the crystal planes of anatase phase.</w:t>
      </w:r>
    </w:p>
    <w:p w:rsidR="00CC1179" w:rsidRDefault="00CC1179" w:rsidP="00CC1179">
      <w:pPr>
        <w:spacing w:line="480" w:lineRule="auto"/>
        <w:jc w:val="both"/>
        <w:rPr>
          <w:lang w:eastAsia="zh-CN"/>
        </w:rPr>
      </w:pPr>
      <w:r w:rsidRPr="008B459E">
        <w:rPr>
          <w:b/>
          <w:bCs/>
        </w:rPr>
        <w:t xml:space="preserve">Figure </w:t>
      </w:r>
      <w:r w:rsidRPr="008B459E">
        <w:rPr>
          <w:rFonts w:hint="eastAsia"/>
          <w:b/>
          <w:bCs/>
          <w:lang w:eastAsia="zh-CN"/>
        </w:rPr>
        <w:t>S1</w:t>
      </w:r>
      <w:r w:rsidRPr="00C5293B">
        <w:rPr>
          <w:rFonts w:hint="eastAsia"/>
          <w:bCs/>
          <w:lang w:eastAsia="zh-CN"/>
        </w:rPr>
        <w:t>.</w:t>
      </w:r>
      <w:r>
        <w:rPr>
          <w:rFonts w:hint="eastAsia"/>
          <w:b/>
          <w:bCs/>
          <w:lang w:eastAsia="zh-CN"/>
        </w:rPr>
        <w:t xml:space="preserve"> </w:t>
      </w:r>
      <w:r w:rsidRPr="00561A66">
        <w:rPr>
          <w:bCs/>
          <w:lang w:val="en-US"/>
        </w:rPr>
        <w:t xml:space="preserve">TEM </w:t>
      </w:r>
      <w:r w:rsidRPr="00561A66">
        <w:rPr>
          <w:lang w:val="en-US"/>
        </w:rPr>
        <w:t>(</w:t>
      </w:r>
      <w:r w:rsidRPr="00561A66">
        <w:rPr>
          <w:i/>
          <w:lang w:val="en-US"/>
        </w:rPr>
        <w:t>A</w:t>
      </w:r>
      <w:r w:rsidRPr="00561A66">
        <w:rPr>
          <w:lang w:val="en-US"/>
        </w:rPr>
        <w:t>) and HRTEM</w:t>
      </w:r>
      <w:r>
        <w:rPr>
          <w:rFonts w:hint="eastAsia"/>
          <w:lang w:val="en-US" w:eastAsia="zh-CN"/>
        </w:rPr>
        <w:t xml:space="preserve"> </w:t>
      </w:r>
      <w:r w:rsidRPr="00561A66">
        <w:rPr>
          <w:lang w:val="en-US"/>
        </w:rPr>
        <w:t>(</w:t>
      </w:r>
      <w:r w:rsidRPr="00561A66">
        <w:rPr>
          <w:i/>
          <w:lang w:val="en-US"/>
        </w:rPr>
        <w:t>B</w:t>
      </w:r>
      <w:r w:rsidRPr="00561A66">
        <w:rPr>
          <w:lang w:val="en-US"/>
        </w:rPr>
        <w:t>,</w:t>
      </w:r>
      <w:r w:rsidRPr="00561A66">
        <w:rPr>
          <w:i/>
          <w:lang w:val="en-US"/>
        </w:rPr>
        <w:t>C</w:t>
      </w:r>
      <w:r w:rsidRPr="00561A66">
        <w:rPr>
          <w:lang w:val="en-US"/>
        </w:rPr>
        <w:t>)</w:t>
      </w:r>
      <w:r>
        <w:rPr>
          <w:rFonts w:hint="eastAsia"/>
          <w:lang w:val="en-US" w:eastAsia="zh-CN"/>
        </w:rPr>
        <w:t xml:space="preserve"> </w:t>
      </w:r>
      <w:r w:rsidRPr="00561A66">
        <w:rPr>
          <w:lang w:val="en-US"/>
        </w:rPr>
        <w:t>images</w:t>
      </w:r>
      <w:r>
        <w:rPr>
          <w:rFonts w:hint="eastAsia"/>
          <w:lang w:val="en-US" w:eastAsia="zh-CN"/>
        </w:rPr>
        <w:t xml:space="preserve"> </w:t>
      </w:r>
      <w:r w:rsidRPr="00561A66">
        <w:rPr>
          <w:lang w:val="en-US"/>
        </w:rPr>
        <w:t xml:space="preserve">of </w:t>
      </w:r>
      <w:r>
        <w:rPr>
          <w:rFonts w:hint="eastAsia"/>
          <w:bCs/>
          <w:lang w:val="en-US" w:eastAsia="zh-CN"/>
        </w:rPr>
        <w:t>anatase</w:t>
      </w:r>
      <w:r>
        <w:rPr>
          <w:rFonts w:hint="eastAsia"/>
          <w:lang w:val="en-US" w:eastAsia="zh-CN"/>
        </w:rPr>
        <w:t xml:space="preserve"> </w:t>
      </w:r>
      <w:r w:rsidRPr="00561A66">
        <w:rPr>
          <w:lang w:val="en-US"/>
        </w:rPr>
        <w:t>nanoparticles</w:t>
      </w:r>
      <w:r w:rsidRPr="009A7864">
        <w:rPr>
          <w:lang w:eastAsia="zh-CN"/>
        </w:rPr>
        <w:t>.</w:t>
      </w:r>
    </w:p>
    <w:p w:rsidR="00E72918" w:rsidRPr="00F73DDC" w:rsidRDefault="00E72918" w:rsidP="00E72918">
      <w:pPr>
        <w:jc w:val="center"/>
        <w:rPr>
          <w:lang w:eastAsia="zh-CN"/>
        </w:rPr>
      </w:pPr>
    </w:p>
    <w:p w:rsidR="00CC1179" w:rsidRPr="00C81696" w:rsidRDefault="00F211D6" w:rsidP="00626CE6">
      <w:pPr>
        <w:rPr>
          <w:szCs w:val="21"/>
          <w:lang w:eastAsia="zh-CN"/>
        </w:rPr>
      </w:pPr>
      <w:r>
        <w:rPr>
          <w:noProof/>
          <w:szCs w:val="21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4BA9AE" wp14:editId="0CB96563">
                <wp:simplePos x="0" y="0"/>
                <wp:positionH relativeFrom="column">
                  <wp:posOffset>3440430</wp:posOffset>
                </wp:positionH>
                <wp:positionV relativeFrom="paragraph">
                  <wp:posOffset>105410</wp:posOffset>
                </wp:positionV>
                <wp:extent cx="360680" cy="277495"/>
                <wp:effectExtent l="0" t="0" r="0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68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11D6" w:rsidRPr="0045403B" w:rsidRDefault="00F211D6" w:rsidP="00F211D6">
                            <w:pPr>
                              <w:rPr>
                                <w:sz w:val="21"/>
                                <w:szCs w:val="21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4BA9AE" id="Rectangle 4" o:spid="_x0000_s1026" style="position:absolute;margin-left:270.9pt;margin-top:8.3pt;width:28.4pt;height:21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" stroked="f">
                <v:textbox>
                  <w:txbxContent>
                    <w:p w:rsidR="00F211D6" w:rsidRPr="0045403B" w:rsidRDefault="00F211D6" w:rsidP="00F211D6">
                      <w:pPr>
                        <w:rPr>
                          <w:sz w:val="21"/>
                          <w:szCs w:val="21"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C1179" w:rsidRPr="0047338C">
        <w:rPr>
          <w:noProof/>
          <w:szCs w:val="21"/>
          <w:lang w:val="en-IN" w:eastAsia="en-IN"/>
        </w:rPr>
        <w:drawing>
          <wp:inline distT="0" distB="0" distL="0" distR="0" wp14:anchorId="0B4768D0" wp14:editId="4D8CB7F9">
            <wp:extent cx="3250800" cy="2886324"/>
            <wp:effectExtent l="19050" t="0" r="6750" b="0"/>
            <wp:docPr id="13" name="图片 4" descr="C:\Users\jj\Desktop\TBOT#15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j\Desktop\TBOT#15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4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00" cy="288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CE6" w:rsidRPr="00626CE6">
        <w:rPr>
          <w:i/>
          <w:sz w:val="21"/>
          <w:szCs w:val="21"/>
          <w:lang w:eastAsia="zh-CN"/>
        </w:rPr>
        <w:t xml:space="preserve"> </w:t>
      </w:r>
      <w:r w:rsidR="00626CE6">
        <w:rPr>
          <w:i/>
          <w:sz w:val="21"/>
          <w:szCs w:val="21"/>
          <w:lang w:eastAsia="zh-CN"/>
        </w:rPr>
        <w:t>(</w:t>
      </w:r>
      <w:r w:rsidR="00626CE6">
        <w:rPr>
          <w:i/>
          <w:sz w:val="21"/>
          <w:szCs w:val="21"/>
          <w:lang w:eastAsia="zh-CN"/>
        </w:rPr>
        <w:t>a</w:t>
      </w:r>
      <w:r w:rsidR="00626CE6" w:rsidRPr="0045403B">
        <w:rPr>
          <w:rFonts w:hint="eastAsia"/>
          <w:sz w:val="21"/>
          <w:szCs w:val="21"/>
        </w:rPr>
        <w:t>)</w:t>
      </w:r>
      <w:r w:rsidR="00CC1179" w:rsidRPr="0047338C">
        <w:rPr>
          <w:noProof/>
          <w:szCs w:val="21"/>
          <w:lang w:val="en-IN" w:eastAsia="en-IN"/>
        </w:rPr>
        <w:drawing>
          <wp:inline distT="0" distB="0" distL="0" distR="0" wp14:anchorId="2A7A9F14" wp14:editId="3D359104">
            <wp:extent cx="3250800" cy="2886323"/>
            <wp:effectExtent l="19050" t="0" r="6750" b="0"/>
            <wp:docPr id="14" name="图片 4" descr="C:\Users\jj\Desktop\Research Articles\!!图17 AL TAYLOR &amp; FRANCIS\!!!NO17 金红石型R吸附重金属\!TEM数据源undoped TiO2\!!!TEM TiCl4图片\TiCl4#19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j\Desktop\Research Articles\!!图17 AL TAYLOR &amp; FRANCIS\!!!NO17 金红石型R吸附重金属\!TEM数据源undoped TiO2\!!!TEM TiCl4图片\TiCl4#19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00" cy="288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179" w:rsidRPr="00C81696">
        <w:rPr>
          <w:noProof/>
          <w:szCs w:val="21"/>
        </w:rPr>
        <w:t xml:space="preserve"> </w:t>
      </w:r>
      <w:r w:rsidR="00626CE6">
        <w:rPr>
          <w:noProof/>
          <w:szCs w:val="21"/>
        </w:rPr>
        <w:t>(</w:t>
      </w:r>
      <w:r w:rsidR="00626CE6">
        <w:rPr>
          <w:i/>
          <w:sz w:val="21"/>
          <w:szCs w:val="21"/>
          <w:lang w:eastAsia="zh-CN"/>
        </w:rPr>
        <w:t>b</w:t>
      </w:r>
      <w:r w:rsidR="00626CE6" w:rsidRPr="0045403B">
        <w:rPr>
          <w:rFonts w:hint="eastAsia"/>
          <w:sz w:val="21"/>
          <w:szCs w:val="21"/>
        </w:rPr>
        <w:t>)</w:t>
      </w:r>
      <w:r w:rsidR="00CC1179">
        <w:rPr>
          <w:noProof/>
          <w:szCs w:val="21"/>
          <w:lang w:val="en-IN" w:eastAsia="en-IN"/>
        </w:rPr>
        <w:drawing>
          <wp:inline distT="0" distB="0" distL="0" distR="0" wp14:anchorId="4B091C9F" wp14:editId="379BD541">
            <wp:extent cx="3250800" cy="2886324"/>
            <wp:effectExtent l="19050" t="0" r="6750" b="0"/>
            <wp:docPr id="15" name="图片 5" descr="C:\Users\jj\Desktop\!!!!\AM TiCl4#2018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j\Desktop\!!!!\AM TiCl4#2018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00" cy="288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CE6" w:rsidRPr="00626CE6">
        <w:rPr>
          <w:i/>
          <w:sz w:val="21"/>
          <w:szCs w:val="21"/>
          <w:lang w:eastAsia="zh-CN"/>
        </w:rPr>
        <w:t xml:space="preserve"> </w:t>
      </w:r>
      <w:r w:rsidR="00626CE6">
        <w:rPr>
          <w:i/>
          <w:sz w:val="21"/>
          <w:szCs w:val="21"/>
          <w:lang w:eastAsia="zh-CN"/>
        </w:rPr>
        <w:t>(c</w:t>
      </w:r>
      <w:r w:rsidR="00626CE6" w:rsidRPr="0045403B">
        <w:rPr>
          <w:rFonts w:hint="eastAsia"/>
          <w:sz w:val="21"/>
          <w:szCs w:val="21"/>
        </w:rPr>
        <w:t>)</w:t>
      </w:r>
    </w:p>
    <w:p w:rsidR="00F211D6" w:rsidRPr="00C81696" w:rsidRDefault="00F211D6" w:rsidP="00F211D6">
      <w:pPr>
        <w:jc w:val="both"/>
        <w:rPr>
          <w:szCs w:val="21"/>
          <w:lang w:eastAsia="zh-CN"/>
        </w:rPr>
      </w:pPr>
    </w:p>
    <w:p w:rsidR="00E72918" w:rsidRDefault="00E72918" w:rsidP="00E72918">
      <w:pPr>
        <w:jc w:val="center"/>
        <w:rPr>
          <w:lang w:eastAsia="zh-CN"/>
        </w:rPr>
      </w:pPr>
    </w:p>
    <w:p w:rsidR="00E72918" w:rsidRDefault="00E72918" w:rsidP="00E72918">
      <w:pPr>
        <w:spacing w:line="480" w:lineRule="auto"/>
        <w:ind w:firstLineChars="150" w:firstLine="360"/>
        <w:jc w:val="both"/>
        <w:rPr>
          <w:bCs/>
          <w:lang w:val="en-US" w:eastAsia="zh-CN"/>
        </w:rPr>
      </w:pPr>
      <w:r w:rsidRPr="00D74DB1">
        <w:rPr>
          <w:bCs/>
          <w:lang w:val="en-GB" w:eastAsia="zh-CN"/>
        </w:rPr>
        <w:t xml:space="preserve">Figure </w:t>
      </w:r>
      <w:r w:rsidRPr="00D74DB1">
        <w:rPr>
          <w:rFonts w:hint="eastAsia"/>
          <w:bCs/>
          <w:lang w:val="en-GB" w:eastAsia="zh-CN"/>
        </w:rPr>
        <w:t>S2</w:t>
      </w:r>
      <w:r w:rsidRPr="00D74DB1">
        <w:rPr>
          <w:i/>
          <w:lang w:val="en-US" w:eastAsia="zh-CN"/>
        </w:rPr>
        <w:t>A</w:t>
      </w:r>
      <w:r w:rsidRPr="00D74DB1">
        <w:rPr>
          <w:rFonts w:hint="eastAsia"/>
          <w:lang w:val="en-US" w:eastAsia="zh-CN"/>
        </w:rPr>
        <w:t xml:space="preserve"> </w:t>
      </w:r>
      <w:r w:rsidRPr="00D74DB1">
        <w:rPr>
          <w:rFonts w:hint="eastAsia"/>
          <w:bCs/>
          <w:lang w:val="en-GB" w:eastAsia="zh-CN"/>
        </w:rPr>
        <w:t>and</w:t>
      </w:r>
      <w:r w:rsidRPr="00D74DB1">
        <w:rPr>
          <w:bCs/>
          <w:lang w:val="en-GB" w:eastAsia="zh-CN"/>
        </w:rPr>
        <w:t xml:space="preserve"> </w:t>
      </w:r>
      <w:r w:rsidRPr="00D74DB1">
        <w:rPr>
          <w:rFonts w:hint="eastAsia"/>
          <w:bCs/>
          <w:lang w:val="en-GB" w:eastAsia="zh-CN"/>
        </w:rPr>
        <w:t>S2</w:t>
      </w:r>
      <w:r w:rsidRPr="00D74DB1">
        <w:rPr>
          <w:i/>
          <w:lang w:val="en-US" w:eastAsia="zh-CN"/>
        </w:rPr>
        <w:t>B</w:t>
      </w:r>
      <w:r>
        <w:rPr>
          <w:rFonts w:hint="eastAsia"/>
          <w:lang w:val="en-US" w:eastAsia="zh-CN"/>
        </w:rPr>
        <w:t xml:space="preserve"> show</w:t>
      </w:r>
      <w:r w:rsidRPr="000907FC">
        <w:rPr>
          <w:lang w:val="en-US" w:eastAsia="zh-CN"/>
        </w:rPr>
        <w:t xml:space="preserve"> the energy dispersive X-ray (EDX) spectrum of micro</w:t>
      </w:r>
      <w:r>
        <w:rPr>
          <w:rFonts w:hint="eastAsia"/>
          <w:lang w:val="en-US" w:eastAsia="zh-CN"/>
        </w:rPr>
        <w:t>-</w:t>
      </w:r>
      <w:r w:rsidRPr="000907FC">
        <w:rPr>
          <w:lang w:val="en-US" w:eastAsia="zh-CN"/>
        </w:rPr>
        <w:t>area elemental analysis</w:t>
      </w:r>
      <w:r>
        <w:rPr>
          <w:rFonts w:hint="eastAsia"/>
          <w:lang w:val="en-US" w:eastAsia="zh-CN"/>
        </w:rPr>
        <w:t xml:space="preserve"> </w:t>
      </w:r>
      <w:r w:rsidRPr="000907FC">
        <w:rPr>
          <w:lang w:val="en-US" w:eastAsia="zh-CN"/>
        </w:rPr>
        <w:t>and</w:t>
      </w:r>
      <w:r>
        <w:rPr>
          <w:rFonts w:hint="eastAsia"/>
          <w:lang w:val="en-US" w:eastAsia="zh-CN"/>
        </w:rPr>
        <w:t xml:space="preserve"> </w:t>
      </w:r>
      <w:r w:rsidRPr="000907FC">
        <w:rPr>
          <w:lang w:val="en-US" w:eastAsia="zh-CN"/>
        </w:rPr>
        <w:t>the XRD pattern of</w:t>
      </w:r>
      <w:r>
        <w:rPr>
          <w:rFonts w:hint="eastAsia"/>
          <w:lang w:val="en-US" w:eastAsia="zh-CN"/>
        </w:rPr>
        <w:t xml:space="preserve"> the </w:t>
      </w:r>
      <w:r w:rsidRPr="00E1053A">
        <w:rPr>
          <w:lang w:val="en-US" w:eastAsia="zh-CN"/>
        </w:rPr>
        <w:t>as-prepared</w:t>
      </w:r>
      <w:r>
        <w:rPr>
          <w:rFonts w:hint="eastAsia"/>
          <w:lang w:val="en-GB" w:eastAsia="zh-CN"/>
        </w:rPr>
        <w:t xml:space="preserve"> </w:t>
      </w:r>
      <w:r w:rsidRPr="000907FC">
        <w:rPr>
          <w:lang w:val="en-GB" w:eastAsia="zh-CN"/>
        </w:rPr>
        <w:t>TiO</w:t>
      </w:r>
      <w:r w:rsidRPr="000907FC">
        <w:rPr>
          <w:vertAlign w:val="subscript"/>
          <w:lang w:val="en-GB" w:eastAsia="zh-CN"/>
        </w:rPr>
        <w:t>2</w:t>
      </w:r>
      <w:r w:rsidRPr="000907FC">
        <w:rPr>
          <w:lang w:val="en-US" w:eastAsia="zh-CN"/>
        </w:rPr>
        <w:t xml:space="preserve">. The chemical compositions </w:t>
      </w:r>
      <w:r>
        <w:rPr>
          <w:rFonts w:hint="eastAsia"/>
          <w:lang w:val="en-US" w:eastAsia="zh-CN"/>
        </w:rPr>
        <w:t>were</w:t>
      </w:r>
      <w:r w:rsidRPr="000907FC">
        <w:rPr>
          <w:lang w:val="en-US" w:eastAsia="zh-CN"/>
        </w:rPr>
        <w:t xml:space="preserve"> Ti and O, where Cu and C peak</w:t>
      </w:r>
      <w:r>
        <w:rPr>
          <w:rFonts w:hint="eastAsia"/>
          <w:lang w:val="en-US" w:eastAsia="zh-CN"/>
        </w:rPr>
        <w:t>s</w:t>
      </w:r>
      <w:r w:rsidRPr="000907FC">
        <w:rPr>
          <w:lang w:val="en-US" w:eastAsia="zh-CN"/>
        </w:rPr>
        <w:t xml:space="preserve"> c</w:t>
      </w:r>
      <w:r>
        <w:rPr>
          <w:rFonts w:hint="eastAsia"/>
          <w:lang w:val="en-US" w:eastAsia="zh-CN"/>
        </w:rPr>
        <w:t>a</w:t>
      </w:r>
      <w:r w:rsidRPr="000907FC">
        <w:rPr>
          <w:lang w:val="en-US" w:eastAsia="zh-CN"/>
        </w:rPr>
        <w:t xml:space="preserve">me from the copper mesh and support film, </w:t>
      </w:r>
      <w:r w:rsidRPr="00DF2661">
        <w:rPr>
          <w:lang w:val="en-US" w:eastAsia="zh-CN"/>
        </w:rPr>
        <w:t>indicat</w:t>
      </w:r>
      <w:r w:rsidRPr="0038107F">
        <w:rPr>
          <w:lang w:val="en-US" w:eastAsia="zh-CN"/>
        </w:rPr>
        <w:t xml:space="preserve">ing that the </w:t>
      </w:r>
      <w:r w:rsidRPr="00C57AE9">
        <w:rPr>
          <w:lang w:val="en-US" w:eastAsia="zh-CN"/>
        </w:rPr>
        <w:t>products</w:t>
      </w:r>
      <w:r w:rsidRPr="0038107F">
        <w:rPr>
          <w:lang w:val="en-US" w:eastAsia="zh-CN"/>
        </w:rPr>
        <w:t xml:space="preserve"> </w:t>
      </w:r>
      <w:r>
        <w:rPr>
          <w:rFonts w:hint="eastAsia"/>
          <w:lang w:val="en-US" w:eastAsia="zh-CN"/>
        </w:rPr>
        <w:t>were</w:t>
      </w:r>
      <w:r w:rsidRPr="0038107F">
        <w:rPr>
          <w:lang w:val="en-US" w:eastAsia="zh-CN"/>
        </w:rPr>
        <w:t xml:space="preserve"> undoped</w:t>
      </w:r>
      <w:r>
        <w:rPr>
          <w:rFonts w:hint="eastAsia"/>
          <w:lang w:val="en-US" w:eastAsia="zh-CN"/>
        </w:rPr>
        <w:t xml:space="preserve"> </w:t>
      </w:r>
      <w:r w:rsidRPr="0038107F">
        <w:rPr>
          <w:lang w:val="en-US" w:eastAsia="zh-CN"/>
        </w:rPr>
        <w:t xml:space="preserve">during </w:t>
      </w:r>
      <w:r>
        <w:rPr>
          <w:lang w:val="en-US" w:eastAsia="zh-CN"/>
        </w:rPr>
        <w:t>calcination</w:t>
      </w:r>
      <w:r>
        <w:rPr>
          <w:rFonts w:hint="eastAsia"/>
          <w:lang w:val="en-US" w:eastAsia="zh-CN"/>
        </w:rPr>
        <w:t xml:space="preserve"> </w:t>
      </w:r>
      <w:r w:rsidRPr="0038107F">
        <w:rPr>
          <w:lang w:val="en-US" w:eastAsia="zh-CN"/>
        </w:rPr>
        <w:t>process.</w:t>
      </w:r>
      <w:r>
        <w:rPr>
          <w:rFonts w:hint="eastAsia"/>
          <w:lang w:val="en-US" w:eastAsia="zh-CN"/>
        </w:rPr>
        <w:t xml:space="preserve"> T</w:t>
      </w:r>
      <w:r w:rsidRPr="0038107F">
        <w:rPr>
          <w:lang w:val="en-US" w:eastAsia="zh-CN"/>
        </w:rPr>
        <w:t>he</w:t>
      </w:r>
      <w:r w:rsidRPr="000907FC">
        <w:rPr>
          <w:lang w:val="en-US" w:eastAsia="zh-CN"/>
        </w:rPr>
        <w:t xml:space="preserve"> </w:t>
      </w:r>
      <w:r w:rsidRPr="003C56DB">
        <w:rPr>
          <w:lang w:val="en-US" w:eastAsia="zh-CN"/>
        </w:rPr>
        <w:t>crystal form</w:t>
      </w:r>
      <w:r w:rsidRPr="000907FC">
        <w:rPr>
          <w:lang w:val="en-US" w:eastAsia="zh-CN"/>
        </w:rPr>
        <w:t xml:space="preserve"> of</w:t>
      </w:r>
      <w:r>
        <w:rPr>
          <w:rFonts w:hint="eastAsia"/>
          <w:lang w:val="en-US" w:eastAsia="zh-CN"/>
        </w:rPr>
        <w:t xml:space="preserve"> </w:t>
      </w:r>
      <w:r w:rsidRPr="000907FC">
        <w:rPr>
          <w:lang w:val="en-GB" w:eastAsia="zh-CN"/>
        </w:rPr>
        <w:t>TiO</w:t>
      </w:r>
      <w:r w:rsidRPr="000907FC">
        <w:rPr>
          <w:vertAlign w:val="subscript"/>
          <w:lang w:val="en-GB" w:eastAsia="zh-CN"/>
        </w:rPr>
        <w:t>2</w:t>
      </w:r>
      <w:r>
        <w:rPr>
          <w:rFonts w:hint="eastAsia"/>
          <w:lang w:val="en-US" w:eastAsia="zh-CN"/>
        </w:rPr>
        <w:t xml:space="preserve"> was</w:t>
      </w:r>
      <w:r w:rsidRPr="000907FC">
        <w:rPr>
          <w:lang w:val="en-US" w:eastAsia="zh-CN"/>
        </w:rPr>
        <w:t xml:space="preserve"> pure anatase</w:t>
      </w:r>
      <w:r w:rsidRPr="003A3BF9"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t>a</w:t>
      </w:r>
      <w:r w:rsidRPr="00DC0068">
        <w:rPr>
          <w:lang w:val="en-US" w:eastAsia="zh-CN"/>
        </w:rPr>
        <w:t>ccording to</w:t>
      </w:r>
      <w:r w:rsidRPr="0038107F">
        <w:rPr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the </w:t>
      </w:r>
      <w:r w:rsidRPr="0038107F">
        <w:rPr>
          <w:lang w:val="en-US" w:eastAsia="zh-CN"/>
        </w:rPr>
        <w:t xml:space="preserve">JCPDS card </w:t>
      </w:r>
      <w:r>
        <w:rPr>
          <w:rFonts w:hint="eastAsia"/>
          <w:lang w:val="en-US" w:eastAsia="zh-CN"/>
        </w:rPr>
        <w:t>No.</w:t>
      </w:r>
      <w:r w:rsidRPr="0038107F">
        <w:rPr>
          <w:lang w:val="en-US" w:eastAsia="zh-CN"/>
        </w:rPr>
        <w:t xml:space="preserve"> 89-4921</w:t>
      </w:r>
      <w:r>
        <w:rPr>
          <w:rFonts w:hint="eastAsia"/>
          <w:lang w:val="en-US" w:eastAsia="zh-CN"/>
        </w:rPr>
        <w:t xml:space="preserve"> (</w:t>
      </w:r>
      <w:r w:rsidRPr="00A07F31">
        <w:rPr>
          <w:lang w:val="en-US" w:eastAsia="zh-CN"/>
        </w:rPr>
        <w:t>Yang</w:t>
      </w:r>
      <w:r>
        <w:rPr>
          <w:rFonts w:hint="eastAsia"/>
          <w:lang w:val="en-US" w:eastAsia="zh-CN"/>
        </w:rPr>
        <w:t xml:space="preserve"> et al.</w:t>
      </w:r>
      <w:r w:rsidRPr="0063274D">
        <w:rPr>
          <w:lang w:val="pt-BR" w:eastAsia="zh-CN"/>
        </w:rPr>
        <w:t xml:space="preserve"> </w:t>
      </w:r>
      <w:r w:rsidRPr="00A07F31">
        <w:rPr>
          <w:lang w:val="pt-BR" w:eastAsia="zh-CN"/>
        </w:rPr>
        <w:t>2013</w:t>
      </w:r>
      <w:r>
        <w:rPr>
          <w:rFonts w:hint="eastAsia"/>
          <w:lang w:val="pt-BR" w:eastAsia="zh-CN"/>
        </w:rPr>
        <w:t>)</w:t>
      </w:r>
      <w:r w:rsidRPr="000907FC">
        <w:rPr>
          <w:lang w:val="en-US" w:eastAsia="zh-CN"/>
        </w:rPr>
        <w:t xml:space="preserve">, and </w:t>
      </w:r>
      <w:r>
        <w:rPr>
          <w:rFonts w:hint="eastAsia"/>
          <w:lang w:val="en-US" w:eastAsia="zh-CN"/>
        </w:rPr>
        <w:t>it</w:t>
      </w:r>
      <w:r w:rsidRPr="000907FC">
        <w:rPr>
          <w:lang w:val="en-US" w:eastAsia="zh-CN"/>
        </w:rPr>
        <w:t xml:space="preserve"> bec</w:t>
      </w:r>
      <w:r>
        <w:rPr>
          <w:rFonts w:hint="eastAsia"/>
          <w:lang w:val="en-US" w:eastAsia="zh-CN"/>
        </w:rPr>
        <w:t>a</w:t>
      </w:r>
      <w:r w:rsidRPr="000907FC">
        <w:rPr>
          <w:lang w:val="en-US" w:eastAsia="zh-CN"/>
        </w:rPr>
        <w:t>me</w:t>
      </w:r>
      <w:r>
        <w:rPr>
          <w:rFonts w:hint="eastAsia"/>
          <w:lang w:val="en-GB" w:eastAsia="zh-CN"/>
        </w:rPr>
        <w:t xml:space="preserve"> </w:t>
      </w:r>
      <w:r w:rsidRPr="000907FC">
        <w:rPr>
          <w:lang w:val="en-US" w:eastAsia="zh-CN"/>
        </w:rPr>
        <w:t>steady at 500</w:t>
      </w:r>
      <w:r>
        <w:rPr>
          <w:rFonts w:hint="eastAsia"/>
          <w:lang w:val="en-US" w:eastAsia="zh-CN"/>
        </w:rPr>
        <w:t xml:space="preserve"> </w:t>
      </w:r>
      <w:r>
        <w:rPr>
          <w:lang w:val="en-US" w:eastAsia="zh-CN"/>
        </w:rPr>
        <w:sym w:font="Symbol" w:char="F0B0"/>
      </w:r>
      <w:r w:rsidRPr="000907FC">
        <w:rPr>
          <w:bCs/>
          <w:lang w:val="en-US" w:eastAsia="zh-CN"/>
        </w:rPr>
        <w:t>C.</w:t>
      </w:r>
    </w:p>
    <w:p w:rsidR="00CA00DC" w:rsidRDefault="00CA00DC" w:rsidP="00CA00DC">
      <w:pPr>
        <w:spacing w:line="480" w:lineRule="auto"/>
        <w:jc w:val="both"/>
        <w:rPr>
          <w:bCs/>
          <w:lang w:eastAsia="zh-CN"/>
        </w:rPr>
      </w:pPr>
      <w:r w:rsidRPr="00783A79">
        <w:rPr>
          <w:b/>
          <w:bCs/>
        </w:rPr>
        <w:t xml:space="preserve">Figure </w:t>
      </w:r>
      <w:r w:rsidRPr="00783A79">
        <w:rPr>
          <w:rFonts w:hint="eastAsia"/>
          <w:b/>
          <w:bCs/>
          <w:lang w:eastAsia="zh-CN"/>
        </w:rPr>
        <w:t>S2</w:t>
      </w:r>
      <w:r w:rsidRPr="00C5293B">
        <w:rPr>
          <w:rFonts w:hint="eastAsia"/>
          <w:bCs/>
          <w:lang w:eastAsia="zh-CN"/>
        </w:rPr>
        <w:t>.</w:t>
      </w:r>
      <w:r>
        <w:rPr>
          <w:rFonts w:hint="eastAsia"/>
          <w:b/>
          <w:bCs/>
          <w:lang w:eastAsia="zh-CN"/>
        </w:rPr>
        <w:t xml:space="preserve"> </w:t>
      </w:r>
      <w:r w:rsidRPr="001A0243">
        <w:rPr>
          <w:bCs/>
          <w:lang w:val="en-US"/>
        </w:rPr>
        <w:t>EDX spectrum (</w:t>
      </w:r>
      <w:r w:rsidRPr="001A0243">
        <w:rPr>
          <w:bCs/>
          <w:i/>
          <w:lang w:val="en-US"/>
        </w:rPr>
        <w:t>A</w:t>
      </w:r>
      <w:r w:rsidRPr="001A0243">
        <w:rPr>
          <w:bCs/>
          <w:lang w:val="en-US"/>
        </w:rPr>
        <w:t>) and XRD pattern (</w:t>
      </w:r>
      <w:r w:rsidRPr="001A0243">
        <w:rPr>
          <w:bCs/>
          <w:i/>
          <w:lang w:val="en-US"/>
        </w:rPr>
        <w:t>B</w:t>
      </w:r>
      <w:r w:rsidRPr="001A0243">
        <w:rPr>
          <w:bCs/>
          <w:lang w:val="en-US"/>
        </w:rPr>
        <w:t xml:space="preserve">) of </w:t>
      </w:r>
      <w:r>
        <w:rPr>
          <w:rFonts w:hint="eastAsia"/>
          <w:bCs/>
          <w:lang w:val="en-US" w:eastAsia="zh-CN"/>
        </w:rPr>
        <w:t xml:space="preserve">anatase </w:t>
      </w:r>
      <w:r w:rsidRPr="001A0243">
        <w:rPr>
          <w:bCs/>
          <w:lang w:val="en-US"/>
        </w:rPr>
        <w:t>nanoparticles</w:t>
      </w:r>
      <w:r w:rsidRPr="009A7864">
        <w:rPr>
          <w:lang w:eastAsia="zh-CN"/>
        </w:rPr>
        <w:t>.</w:t>
      </w:r>
      <w:r w:rsidRPr="00F96410">
        <w:rPr>
          <w:bCs/>
        </w:rPr>
        <w:t xml:space="preserve"> </w:t>
      </w:r>
    </w:p>
    <w:p w:rsidR="00E72918" w:rsidRDefault="00E72918" w:rsidP="00E72918">
      <w:pPr>
        <w:jc w:val="center"/>
        <w:rPr>
          <w:lang w:val="en-GB" w:eastAsia="zh-CN"/>
        </w:rPr>
      </w:pPr>
    </w:p>
    <w:p w:rsidR="00CA00DC" w:rsidRDefault="00CA00DC" w:rsidP="00CA00DC">
      <w:pPr>
        <w:pStyle w:val="BodyTextFirstIndent"/>
        <w:topLinePunct/>
        <w:snapToGrid w:val="0"/>
        <w:spacing w:after="0" w:line="240" w:lineRule="atLeast"/>
        <w:ind w:firstLineChars="0" w:firstLine="0"/>
      </w:pPr>
      <w:r>
        <w:object w:dxaOrig="6549" w:dyaOrig="45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7pt;height:228.75pt" o:ole="">
            <v:imagedata r:id="rId7" o:title=""/>
          </v:shape>
          <o:OLEObject Type="Embed" ProgID="Origin50.Graph" ShapeID="_x0000_i1025" DrawAspect="Content" ObjectID="_1625649966" r:id="rId8"/>
        </w:object>
      </w:r>
      <w:r>
        <w:object w:dxaOrig="6549" w:dyaOrig="4576">
          <v:shape id="_x0000_i1026" type="#_x0000_t75" style="width:327pt;height:228.75pt" o:ole="">
            <v:imagedata r:id="rId9" o:title=""/>
          </v:shape>
          <o:OLEObject Type="Embed" ProgID="Origin50.Graph" ShapeID="_x0000_i1026" DrawAspect="Content" ObjectID="_1625649967" r:id="rId10"/>
        </w:object>
      </w:r>
    </w:p>
    <w:p w:rsidR="00E72918" w:rsidRDefault="00E72918" w:rsidP="00E72918">
      <w:pPr>
        <w:jc w:val="center"/>
        <w:rPr>
          <w:lang w:eastAsia="zh-CN"/>
        </w:rPr>
      </w:pPr>
    </w:p>
    <w:p w:rsidR="00E72918" w:rsidRDefault="00E72918" w:rsidP="00E72918">
      <w:pPr>
        <w:spacing w:line="480" w:lineRule="auto"/>
        <w:ind w:firstLineChars="150" w:firstLine="360"/>
        <w:jc w:val="both"/>
        <w:rPr>
          <w:lang w:val="en-GB" w:eastAsia="zh-CN"/>
        </w:rPr>
      </w:pPr>
      <w:r w:rsidRPr="00B76938">
        <w:rPr>
          <w:lang w:val="en-US" w:eastAsia="zh-CN"/>
        </w:rPr>
        <w:t>Na</w:t>
      </w:r>
      <w:r w:rsidRPr="00B76938">
        <w:rPr>
          <w:vertAlign w:val="subscript"/>
          <w:lang w:val="en-US" w:eastAsia="zh-CN"/>
        </w:rPr>
        <w:t>2</w:t>
      </w:r>
      <w:r w:rsidRPr="00B76938">
        <w:rPr>
          <w:lang w:val="en-US" w:eastAsia="zh-CN"/>
        </w:rPr>
        <w:t>HPO</w:t>
      </w:r>
      <w:r w:rsidRPr="00B76938">
        <w:rPr>
          <w:vertAlign w:val="subscript"/>
          <w:lang w:val="en-US" w:eastAsia="zh-CN"/>
        </w:rPr>
        <w:t>4</w:t>
      </w:r>
      <w:r w:rsidRPr="00B76938">
        <w:rPr>
          <w:lang w:val="en-US" w:eastAsia="zh-CN"/>
        </w:rPr>
        <w:t>-NaH</w:t>
      </w:r>
      <w:r w:rsidRPr="00B76938">
        <w:rPr>
          <w:vertAlign w:val="subscript"/>
          <w:lang w:val="en-US" w:eastAsia="zh-CN"/>
        </w:rPr>
        <w:t>2</w:t>
      </w:r>
      <w:r w:rsidRPr="00B76938">
        <w:rPr>
          <w:lang w:val="en-US" w:eastAsia="zh-CN"/>
        </w:rPr>
        <w:t>PO</w:t>
      </w:r>
      <w:r w:rsidRPr="00B76938">
        <w:rPr>
          <w:vertAlign w:val="subscript"/>
          <w:lang w:val="en-US" w:eastAsia="zh-CN"/>
        </w:rPr>
        <w:t>4</w:t>
      </w:r>
      <w:r w:rsidRPr="00B76938">
        <w:rPr>
          <w:lang w:val="en-US" w:eastAsia="zh-CN"/>
        </w:rPr>
        <w:t xml:space="preserve"> buffer</w:t>
      </w:r>
      <w:r w:rsidRPr="00B76938">
        <w:rPr>
          <w:rFonts w:hint="eastAsia"/>
          <w:lang w:val="en-US" w:eastAsia="zh-CN"/>
        </w:rPr>
        <w:t xml:space="preserve"> </w:t>
      </w:r>
      <w:r w:rsidRPr="00B76938">
        <w:rPr>
          <w:lang w:val="en-US" w:eastAsia="zh-CN"/>
        </w:rPr>
        <w:t>solution</w:t>
      </w:r>
      <w:r w:rsidRPr="00B76938"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t>was</w:t>
      </w:r>
      <w:r w:rsidRPr="00B76938">
        <w:rPr>
          <w:lang w:val="en-US" w:eastAsia="zh-CN"/>
        </w:rPr>
        <w:t xml:space="preserve"> used to control the </w:t>
      </w:r>
      <w:r>
        <w:rPr>
          <w:lang w:val="en-GB" w:eastAsia="zh-CN"/>
        </w:rPr>
        <w:t>initial</w:t>
      </w:r>
      <w:r w:rsidRPr="00B76938">
        <w:rPr>
          <w:lang w:val="en-US" w:eastAsia="zh-CN"/>
        </w:rPr>
        <w:t xml:space="preserve"> pH</w:t>
      </w:r>
      <w:r>
        <w:rPr>
          <w:rFonts w:hint="eastAsia"/>
          <w:lang w:val="en-US" w:eastAsia="zh-CN"/>
        </w:rPr>
        <w:t xml:space="preserve"> </w:t>
      </w:r>
      <w:r w:rsidRPr="00B76938">
        <w:rPr>
          <w:lang w:val="en-US" w:eastAsia="zh-CN"/>
        </w:rPr>
        <w:t xml:space="preserve">of the reaction system, which </w:t>
      </w:r>
      <w:r w:rsidRPr="00B76938">
        <w:rPr>
          <w:bCs/>
          <w:lang w:val="en-GB" w:eastAsia="zh-CN"/>
        </w:rPr>
        <w:t>range</w:t>
      </w:r>
      <w:r>
        <w:rPr>
          <w:bCs/>
          <w:lang w:val="en-GB" w:eastAsia="zh-CN"/>
        </w:rPr>
        <w:t>d</w:t>
      </w:r>
      <w:r w:rsidRPr="00B76938">
        <w:rPr>
          <w:bCs/>
          <w:lang w:val="en-GB" w:eastAsia="zh-CN"/>
        </w:rPr>
        <w:t xml:space="preserve"> from</w:t>
      </w:r>
      <w:r w:rsidRPr="00B76938">
        <w:rPr>
          <w:lang w:val="en-US" w:eastAsia="zh-CN"/>
        </w:rPr>
        <w:t xml:space="preserve"> 5.7 to 8.0</w:t>
      </w:r>
      <w:r>
        <w:rPr>
          <w:rFonts w:hint="eastAsia"/>
          <w:lang w:val="en-US" w:eastAsia="zh-CN"/>
        </w:rPr>
        <w:t>,</w:t>
      </w:r>
      <w:r w:rsidRPr="00B76938">
        <w:rPr>
          <w:lang w:val="en-US" w:eastAsia="zh-CN"/>
        </w:rPr>
        <w:t xml:space="preserve"> </w:t>
      </w:r>
      <w:r>
        <w:rPr>
          <w:rFonts w:hint="eastAsia"/>
          <w:bCs/>
          <w:lang w:val="en-GB" w:eastAsia="zh-CN"/>
        </w:rPr>
        <w:t>and t</w:t>
      </w:r>
      <w:r w:rsidRPr="00B76938">
        <w:rPr>
          <w:bCs/>
          <w:lang w:val="en-GB" w:eastAsia="zh-CN"/>
        </w:rPr>
        <w:t>he</w:t>
      </w:r>
      <w:r>
        <w:rPr>
          <w:rFonts w:hint="eastAsia"/>
          <w:bCs/>
          <w:lang w:val="en-GB" w:eastAsia="zh-CN"/>
        </w:rPr>
        <w:t xml:space="preserve"> </w:t>
      </w:r>
      <w:r>
        <w:rPr>
          <w:lang w:val="en-GB" w:eastAsia="zh-CN"/>
        </w:rPr>
        <w:t>pH</w:t>
      </w:r>
      <w:r>
        <w:rPr>
          <w:rFonts w:hint="eastAsia"/>
          <w:bCs/>
          <w:lang w:val="en-GB" w:eastAsia="zh-CN"/>
        </w:rPr>
        <w:t xml:space="preserve"> </w:t>
      </w:r>
      <w:r w:rsidRPr="00B76938">
        <w:rPr>
          <w:lang w:val="en-US" w:eastAsia="zh-CN"/>
        </w:rPr>
        <w:t>values</w:t>
      </w:r>
      <w:r>
        <w:rPr>
          <w:rFonts w:hint="eastAsia"/>
          <w:bCs/>
          <w:lang w:val="en-GB" w:eastAsia="zh-CN"/>
        </w:rPr>
        <w:t xml:space="preserve"> were</w:t>
      </w:r>
      <w:r w:rsidRPr="00B76938">
        <w:rPr>
          <w:bCs/>
          <w:lang w:val="en-GB" w:eastAsia="zh-CN"/>
        </w:rPr>
        <w:t xml:space="preserve"> accurately adjusted </w:t>
      </w:r>
      <w:r>
        <w:rPr>
          <w:rFonts w:hint="eastAsia"/>
          <w:bCs/>
          <w:lang w:val="en-GB" w:eastAsia="zh-CN"/>
        </w:rPr>
        <w:t xml:space="preserve">to </w:t>
      </w:r>
      <w:r w:rsidRPr="00B76938">
        <w:rPr>
          <w:bCs/>
          <w:lang w:val="en-GB" w:eastAsia="zh-CN"/>
        </w:rPr>
        <w:t>7.2, 6.8, 6.0 and 5.7.</w:t>
      </w:r>
      <w:r>
        <w:rPr>
          <w:rFonts w:hint="eastAsia"/>
          <w:bCs/>
          <w:lang w:val="en-GB" w:eastAsia="zh-CN"/>
        </w:rPr>
        <w:t xml:space="preserve"> </w:t>
      </w:r>
      <w:r>
        <w:rPr>
          <w:rFonts w:hint="eastAsia"/>
          <w:lang w:val="en-US" w:eastAsia="zh-CN"/>
        </w:rPr>
        <w:t>T</w:t>
      </w:r>
      <w:r w:rsidRPr="00B76938">
        <w:rPr>
          <w:lang w:val="en-US" w:eastAsia="zh-CN"/>
        </w:rPr>
        <w:t xml:space="preserve">he </w:t>
      </w:r>
      <w:r w:rsidRPr="00B76938">
        <w:rPr>
          <w:lang w:val="en-GB" w:eastAsia="zh-CN"/>
        </w:rPr>
        <w:t>initial pH</w:t>
      </w:r>
      <w:r w:rsidRPr="00B76938">
        <w:rPr>
          <w:lang w:val="en-US" w:eastAsia="zh-CN"/>
        </w:rPr>
        <w:t xml:space="preserve"> </w:t>
      </w:r>
      <w:r>
        <w:rPr>
          <w:rFonts w:hint="eastAsia"/>
          <w:lang w:val="en-US" w:eastAsia="zh-CN"/>
        </w:rPr>
        <w:t>wa</w:t>
      </w:r>
      <w:r w:rsidRPr="00B76938">
        <w:rPr>
          <w:lang w:val="en-US" w:eastAsia="zh-CN"/>
        </w:rPr>
        <w:t xml:space="preserve">s, before a hydrothermal reaction, the pH value of </w:t>
      </w:r>
      <w:r>
        <w:rPr>
          <w:rFonts w:hint="eastAsia"/>
          <w:lang w:val="en-US" w:eastAsia="zh-CN"/>
        </w:rPr>
        <w:t xml:space="preserve">the </w:t>
      </w:r>
      <w:r w:rsidRPr="00B76938">
        <w:rPr>
          <w:lang w:val="en-US" w:eastAsia="zh-CN"/>
        </w:rPr>
        <w:t>solution</w:t>
      </w:r>
      <w:r w:rsidRPr="00B76938">
        <w:rPr>
          <w:rFonts w:hint="eastAsia"/>
          <w:lang w:val="en-US" w:eastAsia="zh-CN"/>
        </w:rPr>
        <w:t xml:space="preserve"> </w:t>
      </w:r>
      <w:r w:rsidRPr="00B76938">
        <w:rPr>
          <w:lang w:val="en-US" w:eastAsia="zh-CN"/>
        </w:rPr>
        <w:t>measured with</w:t>
      </w:r>
      <w:r>
        <w:rPr>
          <w:rFonts w:hint="eastAsia"/>
          <w:bCs/>
          <w:lang w:val="en-US" w:eastAsia="zh-CN"/>
        </w:rPr>
        <w:t xml:space="preserve"> a </w:t>
      </w:r>
      <w:r w:rsidRPr="00B76938">
        <w:rPr>
          <w:bCs/>
          <w:lang w:val="en-US" w:eastAsia="zh-CN"/>
        </w:rPr>
        <w:t>pH meter</w:t>
      </w:r>
      <w:r w:rsidRPr="009A7864">
        <w:rPr>
          <w:lang w:val="en-GB" w:eastAsia="zh-CN"/>
        </w:rPr>
        <w:t>.</w:t>
      </w:r>
      <w:r>
        <w:rPr>
          <w:rFonts w:hint="eastAsia"/>
          <w:lang w:val="en-GB" w:eastAsia="zh-CN"/>
        </w:rPr>
        <w:t xml:space="preserve"> </w:t>
      </w:r>
      <w:r w:rsidRPr="00DF2661">
        <w:rPr>
          <w:lang w:val="en-US" w:eastAsia="zh-CN"/>
        </w:rPr>
        <w:t>For weak alkaline and neutral medi</w:t>
      </w:r>
      <w:r>
        <w:rPr>
          <w:rFonts w:hint="eastAsia"/>
          <w:lang w:val="en-US" w:eastAsia="zh-CN"/>
        </w:rPr>
        <w:t>a</w:t>
      </w:r>
      <w:r w:rsidRPr="00DF2661">
        <w:rPr>
          <w:lang w:val="en-US" w:eastAsia="zh-CN"/>
        </w:rPr>
        <w:t>, the</w:t>
      </w:r>
      <w:r>
        <w:rPr>
          <w:rFonts w:hint="eastAsia"/>
          <w:lang w:val="en-US" w:eastAsia="zh-CN"/>
        </w:rPr>
        <w:t xml:space="preserve"> </w:t>
      </w:r>
      <w:r w:rsidRPr="00DF2661">
        <w:rPr>
          <w:lang w:val="en-US" w:eastAsia="zh-CN"/>
        </w:rPr>
        <w:t>XRD patterns</w:t>
      </w:r>
      <w:r>
        <w:rPr>
          <w:rFonts w:hint="eastAsia"/>
          <w:lang w:val="en-US" w:eastAsia="zh-CN"/>
        </w:rPr>
        <w:t xml:space="preserve"> </w:t>
      </w:r>
      <w:r w:rsidRPr="007B68AA">
        <w:rPr>
          <w:lang w:val="en-US" w:eastAsia="zh-CN"/>
        </w:rPr>
        <w:t>demonstrate</w:t>
      </w:r>
      <w:r>
        <w:rPr>
          <w:rFonts w:hint="eastAsia"/>
          <w:lang w:val="en-US" w:eastAsia="zh-CN"/>
        </w:rPr>
        <w:t xml:space="preserve">d </w:t>
      </w:r>
      <w:r w:rsidRPr="00DF2661">
        <w:rPr>
          <w:lang w:val="en-US" w:eastAsia="zh-CN"/>
        </w:rPr>
        <w:t>a 30.8</w:t>
      </w:r>
      <w:r>
        <w:rPr>
          <w:lang w:val="en-US" w:eastAsia="zh-CN"/>
        </w:rPr>
        <w:sym w:font="Symbol" w:char="F0B0"/>
      </w:r>
      <w:r>
        <w:rPr>
          <w:rFonts w:hint="eastAsia"/>
          <w:vertAlign w:val="superscript"/>
          <w:lang w:val="en-US" w:eastAsia="zh-CN"/>
        </w:rPr>
        <w:t xml:space="preserve"> </w:t>
      </w:r>
      <w:r w:rsidRPr="00DF2661">
        <w:rPr>
          <w:lang w:val="en-US" w:eastAsia="zh-CN"/>
        </w:rPr>
        <w:t>peak of brookite</w:t>
      </w:r>
      <w:r>
        <w:rPr>
          <w:rFonts w:hint="eastAsia"/>
          <w:lang w:val="en-US" w:eastAsia="zh-CN"/>
        </w:rPr>
        <w:t xml:space="preserve"> </w:t>
      </w:r>
      <w:r w:rsidRPr="00DF2661">
        <w:rPr>
          <w:lang w:val="en-US" w:eastAsia="zh-CN"/>
        </w:rPr>
        <w:t>(121)</w:t>
      </w:r>
      <w:r>
        <w:rPr>
          <w:rFonts w:hint="eastAsia"/>
          <w:bCs/>
          <w:lang w:val="en-GB" w:eastAsia="zh-CN"/>
        </w:rPr>
        <w:t xml:space="preserve"> </w:t>
      </w:r>
      <w:r>
        <w:rPr>
          <w:bCs/>
          <w:lang w:val="en-GB" w:eastAsia="zh-CN"/>
        </w:rPr>
        <w:t>plane</w:t>
      </w:r>
      <w:r w:rsidRPr="00DF2661">
        <w:rPr>
          <w:lang w:val="en-US" w:eastAsia="zh-CN"/>
        </w:rPr>
        <w:t xml:space="preserve"> in the anatase phase</w:t>
      </w:r>
      <w:r>
        <w:rPr>
          <w:rFonts w:hint="eastAsia"/>
          <w:lang w:val="en-US" w:eastAsia="zh-CN"/>
        </w:rPr>
        <w:t xml:space="preserve"> </w:t>
      </w:r>
      <w:r w:rsidRPr="00A4554B">
        <w:rPr>
          <w:lang w:val="en-US" w:eastAsia="zh-CN"/>
        </w:rPr>
        <w:t>(</w:t>
      </w:r>
      <w:r>
        <w:rPr>
          <w:bCs/>
          <w:lang w:val="en-GB" w:eastAsia="zh-CN"/>
        </w:rPr>
        <w:t>Figure</w:t>
      </w:r>
      <w:r w:rsidRPr="009A7864">
        <w:rPr>
          <w:bCs/>
          <w:lang w:val="en-GB" w:eastAsia="zh-CN"/>
        </w:rPr>
        <w:t xml:space="preserve"> </w:t>
      </w:r>
      <w:r>
        <w:rPr>
          <w:rFonts w:hint="eastAsia"/>
          <w:bCs/>
          <w:lang w:val="en-GB" w:eastAsia="zh-CN"/>
        </w:rPr>
        <w:t>S3</w:t>
      </w:r>
      <w:r w:rsidRPr="00A4554B">
        <w:rPr>
          <w:lang w:val="en-US" w:eastAsia="zh-CN"/>
        </w:rPr>
        <w:t>)</w:t>
      </w:r>
      <w:r w:rsidRPr="00DF2661">
        <w:rPr>
          <w:bCs/>
          <w:lang w:val="en-US" w:eastAsia="zh-CN"/>
        </w:rPr>
        <w:t>.</w:t>
      </w:r>
      <w:r>
        <w:rPr>
          <w:rFonts w:hint="eastAsia"/>
          <w:bCs/>
          <w:lang w:val="en-US" w:eastAsia="zh-CN"/>
        </w:rPr>
        <w:t xml:space="preserve"> T</w:t>
      </w:r>
      <w:r w:rsidRPr="00DF2661">
        <w:rPr>
          <w:bCs/>
          <w:lang w:val="en-US" w:eastAsia="zh-CN"/>
        </w:rPr>
        <w:t>he</w:t>
      </w:r>
      <w:r w:rsidRPr="00DF2661">
        <w:rPr>
          <w:lang w:val="en-US" w:eastAsia="zh-CN"/>
        </w:rPr>
        <w:t xml:space="preserve"> 27.4</w:t>
      </w:r>
      <w:r>
        <w:rPr>
          <w:lang w:val="en-US" w:eastAsia="zh-CN"/>
        </w:rPr>
        <w:sym w:font="Symbol" w:char="F0B0"/>
      </w:r>
      <w:r>
        <w:rPr>
          <w:rFonts w:hint="eastAsia"/>
          <w:vertAlign w:val="superscript"/>
          <w:lang w:val="en-US" w:eastAsia="zh-CN"/>
        </w:rPr>
        <w:t xml:space="preserve"> </w:t>
      </w:r>
      <w:r w:rsidRPr="00DF2661">
        <w:rPr>
          <w:lang w:val="en-US" w:eastAsia="zh-CN"/>
        </w:rPr>
        <w:t>peak</w:t>
      </w:r>
      <w:r>
        <w:rPr>
          <w:rFonts w:hint="eastAsia"/>
          <w:lang w:val="en-US" w:eastAsia="zh-CN"/>
        </w:rPr>
        <w:t xml:space="preserve"> </w:t>
      </w:r>
      <w:r w:rsidRPr="00DF2661">
        <w:rPr>
          <w:lang w:val="en-US" w:eastAsia="zh-CN"/>
        </w:rPr>
        <w:t>which indexe</w:t>
      </w:r>
      <w:r>
        <w:rPr>
          <w:rFonts w:hint="eastAsia"/>
          <w:lang w:val="en-US" w:eastAsia="zh-CN"/>
        </w:rPr>
        <w:t>d</w:t>
      </w:r>
      <w:r w:rsidRPr="00DF2661">
        <w:rPr>
          <w:lang w:val="en-US" w:eastAsia="zh-CN"/>
        </w:rPr>
        <w:t xml:space="preserve"> to rutile</w:t>
      </w:r>
      <w:r>
        <w:rPr>
          <w:rFonts w:hint="eastAsia"/>
          <w:lang w:val="en-US" w:eastAsia="zh-CN"/>
        </w:rPr>
        <w:t xml:space="preserve"> </w:t>
      </w:r>
      <w:r w:rsidRPr="00DF2661">
        <w:rPr>
          <w:lang w:val="en-US" w:eastAsia="zh-CN"/>
        </w:rPr>
        <w:t>(110)</w:t>
      </w:r>
      <w:r>
        <w:rPr>
          <w:rFonts w:hint="eastAsia"/>
          <w:lang w:val="en-US" w:eastAsia="zh-CN"/>
        </w:rPr>
        <w:t xml:space="preserve"> </w:t>
      </w:r>
      <w:r>
        <w:rPr>
          <w:bCs/>
          <w:lang w:val="en-GB" w:eastAsia="zh-CN"/>
        </w:rPr>
        <w:t>plane</w:t>
      </w:r>
      <w:r w:rsidRPr="00DF2661">
        <w:rPr>
          <w:lang w:val="en-US" w:eastAsia="zh-CN"/>
        </w:rPr>
        <w:t xml:space="preserve"> appear</w:t>
      </w:r>
      <w:r>
        <w:rPr>
          <w:rFonts w:hint="eastAsia"/>
          <w:lang w:val="en-US" w:eastAsia="zh-CN"/>
        </w:rPr>
        <w:t>ed</w:t>
      </w:r>
      <w:r w:rsidRPr="00E10F1B"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t>w</w:t>
      </w:r>
      <w:r>
        <w:rPr>
          <w:rFonts w:hint="eastAsia"/>
          <w:bCs/>
          <w:lang w:val="en-US" w:eastAsia="zh-CN"/>
        </w:rPr>
        <w:t>ith</w:t>
      </w:r>
      <w:r w:rsidRPr="00DF2661">
        <w:rPr>
          <w:bCs/>
          <w:lang w:val="en-US" w:eastAsia="zh-CN"/>
        </w:rPr>
        <w:t xml:space="preserve"> decreas</w:t>
      </w:r>
      <w:r>
        <w:rPr>
          <w:rFonts w:hint="eastAsia"/>
          <w:bCs/>
          <w:lang w:val="en-US" w:eastAsia="zh-CN"/>
        </w:rPr>
        <w:t xml:space="preserve">ing </w:t>
      </w:r>
      <w:r w:rsidRPr="00DF2661">
        <w:rPr>
          <w:bCs/>
          <w:lang w:val="en-US" w:eastAsia="zh-CN"/>
        </w:rPr>
        <w:t xml:space="preserve">pH </w:t>
      </w:r>
      <w:r w:rsidRPr="00901CC7">
        <w:rPr>
          <w:bCs/>
          <w:lang w:val="en-US" w:eastAsia="zh-CN"/>
        </w:rPr>
        <w:t xml:space="preserve">from </w:t>
      </w:r>
      <w:r w:rsidRPr="00DF2661">
        <w:rPr>
          <w:bCs/>
          <w:lang w:val="en-US" w:eastAsia="zh-CN"/>
        </w:rPr>
        <w:t>6.0 to 5.7</w:t>
      </w:r>
      <w:r w:rsidRPr="00DF2661">
        <w:rPr>
          <w:lang w:val="en-US" w:eastAsia="zh-CN"/>
        </w:rPr>
        <w:t xml:space="preserve">. </w:t>
      </w:r>
      <w:r>
        <w:rPr>
          <w:rFonts w:hint="eastAsia"/>
          <w:lang w:val="en-US" w:eastAsia="zh-CN"/>
        </w:rPr>
        <w:t>T</w:t>
      </w:r>
      <w:r w:rsidRPr="00DF2661">
        <w:rPr>
          <w:lang w:val="en-US" w:eastAsia="zh-CN"/>
        </w:rPr>
        <w:t>he</w:t>
      </w:r>
      <w:r w:rsidRPr="00DF2661">
        <w:rPr>
          <w:rFonts w:hint="eastAsia"/>
          <w:bCs/>
          <w:lang w:val="en-US" w:eastAsia="zh-CN"/>
        </w:rPr>
        <w:t xml:space="preserve"> </w:t>
      </w:r>
      <w:r>
        <w:rPr>
          <w:rFonts w:hint="eastAsia"/>
          <w:bCs/>
          <w:lang w:val="en-US" w:eastAsia="zh-CN"/>
        </w:rPr>
        <w:t>XRD</w:t>
      </w:r>
      <w:r w:rsidRPr="00DF2661">
        <w:rPr>
          <w:bCs/>
          <w:lang w:val="en-US" w:eastAsia="zh-CN"/>
        </w:rPr>
        <w:t xml:space="preserve"> signal</w:t>
      </w:r>
      <w:r w:rsidRPr="00DF2661">
        <w:rPr>
          <w:rFonts w:hint="eastAsia"/>
          <w:bCs/>
          <w:lang w:val="en-US" w:eastAsia="zh-CN"/>
        </w:rPr>
        <w:t xml:space="preserve"> </w:t>
      </w:r>
      <w:r>
        <w:rPr>
          <w:rFonts w:hint="eastAsia"/>
          <w:bCs/>
          <w:lang w:val="en-US" w:eastAsia="zh-CN"/>
        </w:rPr>
        <w:t>at</w:t>
      </w:r>
      <w:r w:rsidRPr="00DF2661">
        <w:rPr>
          <w:bCs/>
          <w:lang w:val="en-US" w:eastAsia="zh-CN"/>
        </w:rPr>
        <w:t xml:space="preserve"> </w:t>
      </w:r>
      <w:r w:rsidRPr="00DF2661">
        <w:rPr>
          <w:lang w:val="en-US" w:eastAsia="zh-CN"/>
        </w:rPr>
        <w:t>30.8</w:t>
      </w:r>
      <w:r>
        <w:rPr>
          <w:lang w:val="en-US" w:eastAsia="zh-CN"/>
        </w:rPr>
        <w:sym w:font="Symbol" w:char="F0B0"/>
      </w:r>
      <w:r>
        <w:rPr>
          <w:rFonts w:hint="eastAsia"/>
          <w:bCs/>
          <w:lang w:val="en-US" w:eastAsia="zh-CN"/>
        </w:rPr>
        <w:t xml:space="preserve"> </w:t>
      </w:r>
      <w:r w:rsidRPr="00DF2661">
        <w:rPr>
          <w:bCs/>
          <w:lang w:val="en-US" w:eastAsia="zh-CN"/>
        </w:rPr>
        <w:t>disappear</w:t>
      </w:r>
      <w:r>
        <w:rPr>
          <w:rFonts w:hint="eastAsia"/>
          <w:bCs/>
          <w:lang w:val="en-US" w:eastAsia="zh-CN"/>
        </w:rPr>
        <w:t>ed</w:t>
      </w:r>
      <w:r>
        <w:rPr>
          <w:rFonts w:hint="eastAsia"/>
          <w:lang w:val="en-US" w:eastAsia="zh-CN"/>
        </w:rPr>
        <w:t>, a</w:t>
      </w:r>
      <w:r w:rsidRPr="00DF2661">
        <w:rPr>
          <w:lang w:val="en-US" w:eastAsia="zh-CN"/>
        </w:rPr>
        <w:t>nd</w:t>
      </w:r>
      <w:r>
        <w:rPr>
          <w:rFonts w:hint="eastAsia"/>
          <w:lang w:val="en-US" w:eastAsia="zh-CN"/>
        </w:rPr>
        <w:t xml:space="preserve"> t</w:t>
      </w:r>
      <w:r w:rsidRPr="00DF2661">
        <w:rPr>
          <w:lang w:val="en-US" w:eastAsia="zh-CN"/>
        </w:rPr>
        <w:t>he</w:t>
      </w:r>
      <w:r>
        <w:rPr>
          <w:rFonts w:hint="eastAsia"/>
          <w:lang w:val="en-US" w:eastAsia="zh-CN"/>
        </w:rPr>
        <w:t xml:space="preserve"> </w:t>
      </w:r>
      <w:r w:rsidRPr="00DF2661">
        <w:rPr>
          <w:lang w:val="en-US" w:eastAsia="zh-CN"/>
        </w:rPr>
        <w:t>peaks of anatase</w:t>
      </w:r>
      <w:r>
        <w:rPr>
          <w:rFonts w:hint="eastAsia"/>
          <w:lang w:val="en-US" w:eastAsia="zh-CN"/>
        </w:rPr>
        <w:t xml:space="preserve"> </w:t>
      </w:r>
      <w:r w:rsidRPr="00DF2661">
        <w:rPr>
          <w:lang w:val="en-US" w:eastAsia="zh-CN"/>
        </w:rPr>
        <w:t>at 53.9</w:t>
      </w:r>
      <w:r>
        <w:rPr>
          <w:lang w:val="en-US" w:eastAsia="zh-CN"/>
        </w:rPr>
        <w:sym w:font="Symbol" w:char="F0B0"/>
      </w:r>
      <w:r w:rsidRPr="00DF2661">
        <w:rPr>
          <w:lang w:val="en-US" w:eastAsia="zh-CN"/>
        </w:rPr>
        <w:t>, 55.1</w:t>
      </w:r>
      <w:r>
        <w:rPr>
          <w:lang w:val="en-US" w:eastAsia="zh-CN"/>
        </w:rPr>
        <w:sym w:font="Symbol" w:char="F0B0"/>
      </w:r>
      <w:r w:rsidRPr="00DF2661">
        <w:rPr>
          <w:lang w:val="en-US" w:eastAsia="zh-CN"/>
        </w:rPr>
        <w:t>, 68.8</w:t>
      </w:r>
      <w:r>
        <w:rPr>
          <w:lang w:val="en-US" w:eastAsia="zh-CN"/>
        </w:rPr>
        <w:sym w:font="Symbol" w:char="F0B0"/>
      </w:r>
      <w:r>
        <w:rPr>
          <w:rFonts w:hint="eastAsia"/>
          <w:vertAlign w:val="superscript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and </w:t>
      </w:r>
      <w:r w:rsidRPr="00DF2661">
        <w:rPr>
          <w:lang w:val="en-US" w:eastAsia="zh-CN"/>
        </w:rPr>
        <w:t>70.3</w:t>
      </w:r>
      <w:r>
        <w:rPr>
          <w:lang w:val="en-US" w:eastAsia="zh-CN"/>
        </w:rPr>
        <w:sym w:font="Symbol" w:char="F0B0"/>
      </w:r>
      <w:r>
        <w:rPr>
          <w:rFonts w:hint="eastAsia"/>
          <w:vertAlign w:val="superscript"/>
          <w:lang w:val="en-US" w:eastAsia="zh-CN"/>
        </w:rPr>
        <w:t xml:space="preserve"> </w:t>
      </w:r>
      <w:r>
        <w:rPr>
          <w:lang w:val="en-US" w:eastAsia="zh-CN"/>
        </w:rPr>
        <w:t>were</w:t>
      </w:r>
      <w:r>
        <w:rPr>
          <w:rFonts w:hint="eastAsia"/>
          <w:vertAlign w:val="superscript"/>
          <w:lang w:val="en-US" w:eastAsia="zh-CN"/>
        </w:rPr>
        <w:t xml:space="preserve"> </w:t>
      </w:r>
      <w:r w:rsidRPr="00DF2661">
        <w:rPr>
          <w:lang w:val="en-US" w:eastAsia="zh-CN"/>
        </w:rPr>
        <w:t>associated with the (105), (211), (116)</w:t>
      </w:r>
      <w:r>
        <w:rPr>
          <w:rFonts w:hint="eastAsia"/>
          <w:lang w:val="en-US" w:eastAsia="zh-CN"/>
        </w:rPr>
        <w:t xml:space="preserve"> and </w:t>
      </w:r>
      <w:r w:rsidRPr="00DF2661">
        <w:rPr>
          <w:lang w:val="en-US" w:eastAsia="zh-CN"/>
        </w:rPr>
        <w:t>(220)</w:t>
      </w:r>
      <w:r>
        <w:rPr>
          <w:rFonts w:hint="eastAsia"/>
          <w:lang w:val="en-US" w:eastAsia="zh-CN"/>
        </w:rPr>
        <w:t xml:space="preserve"> </w:t>
      </w:r>
      <w:r w:rsidRPr="00DF2661">
        <w:rPr>
          <w:lang w:val="en-US" w:eastAsia="zh-CN"/>
        </w:rPr>
        <w:t>plane</w:t>
      </w:r>
      <w:r>
        <w:rPr>
          <w:rFonts w:hint="eastAsia"/>
          <w:lang w:val="en-US" w:eastAsia="zh-CN"/>
        </w:rPr>
        <w:t>s,</w:t>
      </w:r>
      <w:r w:rsidRPr="00DF2661">
        <w:rPr>
          <w:lang w:val="en-US" w:eastAsia="zh-CN"/>
        </w:rPr>
        <w:t xml:space="preserve"> </w:t>
      </w:r>
      <w:r w:rsidRPr="00067AA8">
        <w:rPr>
          <w:lang w:val="en-US" w:eastAsia="zh-CN"/>
        </w:rPr>
        <w:t>increas</w:t>
      </w:r>
      <w:r>
        <w:rPr>
          <w:lang w:val="en-US" w:eastAsia="zh-CN"/>
        </w:rPr>
        <w:t>ing</w:t>
      </w:r>
      <w:r>
        <w:rPr>
          <w:rFonts w:hint="eastAsia"/>
          <w:lang w:val="en-US" w:eastAsia="zh-CN"/>
        </w:rPr>
        <w:t xml:space="preserve"> </w:t>
      </w:r>
      <w:r>
        <w:rPr>
          <w:lang w:val="en-US" w:eastAsia="zh-CN"/>
        </w:rPr>
        <w:t xml:space="preserve">with </w:t>
      </w:r>
      <w:r w:rsidRPr="00DF2661">
        <w:rPr>
          <w:lang w:val="en-US" w:eastAsia="zh-CN"/>
        </w:rPr>
        <w:t>gradual</w:t>
      </w:r>
      <w:r>
        <w:rPr>
          <w:lang w:val="en-US" w:eastAsia="zh-CN"/>
        </w:rPr>
        <w:t xml:space="preserve"> </w:t>
      </w:r>
      <w:r w:rsidRPr="00DF2661">
        <w:rPr>
          <w:lang w:val="en-US" w:eastAsia="zh-CN"/>
        </w:rPr>
        <w:t>pH</w:t>
      </w:r>
      <w:r>
        <w:rPr>
          <w:lang w:val="en-US" w:eastAsia="zh-CN"/>
        </w:rPr>
        <w:t xml:space="preserve"> change from</w:t>
      </w:r>
      <w:r w:rsidRPr="00DF2661">
        <w:rPr>
          <w:lang w:val="en-US" w:eastAsia="zh-CN"/>
        </w:rPr>
        <w:t xml:space="preserve"> 6.8 to 6.0.</w:t>
      </w:r>
      <w:r>
        <w:rPr>
          <w:rFonts w:hint="eastAsia"/>
          <w:lang w:val="en-US" w:eastAsia="zh-CN"/>
        </w:rPr>
        <w:t xml:space="preserve"> T</w:t>
      </w:r>
      <w:r w:rsidRPr="00DF2661">
        <w:rPr>
          <w:lang w:val="en-US" w:eastAsia="zh-CN"/>
        </w:rPr>
        <w:t>he</w:t>
      </w:r>
      <w:r>
        <w:rPr>
          <w:rFonts w:hint="eastAsia"/>
          <w:lang w:val="en-US" w:eastAsia="zh-CN"/>
        </w:rPr>
        <w:t xml:space="preserve"> </w:t>
      </w:r>
      <w:r w:rsidRPr="00DF2661">
        <w:rPr>
          <w:lang w:val="en-US" w:eastAsia="zh-CN"/>
        </w:rPr>
        <w:t>37.0</w:t>
      </w:r>
      <w:r>
        <w:rPr>
          <w:lang w:val="en-US" w:eastAsia="zh-CN"/>
        </w:rPr>
        <w:sym w:font="Symbol" w:char="F0B0"/>
      </w:r>
      <w:r w:rsidRPr="00DF2661">
        <w:rPr>
          <w:lang w:val="en-US" w:eastAsia="zh-CN"/>
        </w:rPr>
        <w:t>, 38.6</w:t>
      </w:r>
      <w:r>
        <w:rPr>
          <w:lang w:val="en-US" w:eastAsia="zh-CN"/>
        </w:rPr>
        <w:sym w:font="Symbol" w:char="F0B0"/>
      </w:r>
      <w:r>
        <w:rPr>
          <w:rFonts w:hint="eastAsia"/>
          <w:lang w:val="en-US" w:eastAsia="zh-CN"/>
        </w:rPr>
        <w:t xml:space="preserve"> and </w:t>
      </w:r>
      <w:r w:rsidRPr="00DF2661">
        <w:rPr>
          <w:lang w:val="en-US" w:eastAsia="zh-CN"/>
        </w:rPr>
        <w:t>76.1</w:t>
      </w:r>
      <w:r>
        <w:rPr>
          <w:lang w:val="en-US" w:eastAsia="zh-CN"/>
        </w:rPr>
        <w:sym w:font="Symbol" w:char="F0B0"/>
      </w:r>
      <w:r>
        <w:rPr>
          <w:rFonts w:hint="eastAsia"/>
          <w:vertAlign w:val="superscript"/>
          <w:lang w:val="en-US" w:eastAsia="zh-CN"/>
        </w:rPr>
        <w:t xml:space="preserve"> </w:t>
      </w:r>
      <w:r w:rsidRPr="00DF2661">
        <w:rPr>
          <w:lang w:val="en-US" w:eastAsia="zh-CN"/>
        </w:rPr>
        <w:t>peaks appear</w:t>
      </w:r>
      <w:r>
        <w:rPr>
          <w:rFonts w:hint="eastAsia"/>
          <w:lang w:val="en-US" w:eastAsia="zh-CN"/>
        </w:rPr>
        <w:t xml:space="preserve">ed </w:t>
      </w:r>
      <w:r>
        <w:rPr>
          <w:lang w:val="en-US" w:eastAsia="zh-CN"/>
        </w:rPr>
        <w:t xml:space="preserve">to </w:t>
      </w:r>
      <w:r w:rsidRPr="00DF2661">
        <w:rPr>
          <w:lang w:val="en-US" w:eastAsia="zh-CN"/>
        </w:rPr>
        <w:t xml:space="preserve">correspond to the diffraction of </w:t>
      </w:r>
      <w:r>
        <w:rPr>
          <w:rFonts w:hint="eastAsia"/>
          <w:lang w:val="en-US" w:eastAsia="zh-CN"/>
        </w:rPr>
        <w:t xml:space="preserve">the </w:t>
      </w:r>
      <w:r w:rsidRPr="00DF2661">
        <w:rPr>
          <w:lang w:val="en-US" w:eastAsia="zh-CN"/>
        </w:rPr>
        <w:t>(103), (112)</w:t>
      </w:r>
      <w:r>
        <w:rPr>
          <w:rFonts w:hint="eastAsia"/>
          <w:lang w:val="en-US" w:eastAsia="zh-CN"/>
        </w:rPr>
        <w:t xml:space="preserve"> and </w:t>
      </w:r>
      <w:r w:rsidRPr="00DF2661">
        <w:rPr>
          <w:lang w:val="en-US" w:eastAsia="zh-CN"/>
        </w:rPr>
        <w:t>(301)</w:t>
      </w:r>
      <w:r>
        <w:rPr>
          <w:rFonts w:hint="eastAsia"/>
          <w:lang w:val="en-US" w:eastAsia="zh-CN"/>
        </w:rPr>
        <w:t xml:space="preserve"> </w:t>
      </w:r>
      <w:r w:rsidRPr="00DF2661">
        <w:rPr>
          <w:lang w:val="en-US" w:eastAsia="zh-CN"/>
        </w:rPr>
        <w:t>plane</w:t>
      </w:r>
      <w:r>
        <w:rPr>
          <w:rFonts w:hint="eastAsia"/>
          <w:lang w:val="en-US" w:eastAsia="zh-CN"/>
        </w:rPr>
        <w:t>s</w:t>
      </w:r>
      <w:r w:rsidRPr="00DF2661">
        <w:rPr>
          <w:bCs/>
          <w:lang w:val="en-GB" w:eastAsia="zh-CN"/>
        </w:rPr>
        <w:t xml:space="preserve">. </w:t>
      </w:r>
      <w:r>
        <w:rPr>
          <w:rFonts w:hint="eastAsia"/>
          <w:lang w:val="en-US" w:eastAsia="zh-CN"/>
        </w:rPr>
        <w:t>A</w:t>
      </w:r>
      <w:r w:rsidRPr="00DF2661">
        <w:rPr>
          <w:lang w:val="en-US" w:eastAsia="zh-CN"/>
        </w:rPr>
        <w:t>morphous TiO</w:t>
      </w:r>
      <w:r w:rsidRPr="00DF2661">
        <w:rPr>
          <w:vertAlign w:val="subscript"/>
          <w:lang w:val="en-US" w:eastAsia="zh-CN"/>
        </w:rPr>
        <w:t>2</w:t>
      </w:r>
      <w:r w:rsidRPr="00DF2661">
        <w:rPr>
          <w:lang w:val="en-US" w:eastAsia="zh-CN"/>
        </w:rPr>
        <w:t xml:space="preserve"> </w:t>
      </w:r>
      <w:r>
        <w:rPr>
          <w:rFonts w:hint="eastAsia"/>
          <w:lang w:val="en-US" w:eastAsia="zh-CN"/>
        </w:rPr>
        <w:t>is</w:t>
      </w:r>
      <w:r w:rsidRPr="00DF2661">
        <w:rPr>
          <w:lang w:val="en-US" w:eastAsia="zh-CN"/>
        </w:rPr>
        <w:t xml:space="preserve"> not photoactive, and</w:t>
      </w:r>
      <w:r>
        <w:rPr>
          <w:rFonts w:hint="eastAsia"/>
          <w:lang w:val="en-US" w:eastAsia="zh-CN"/>
        </w:rPr>
        <w:t xml:space="preserve"> </w:t>
      </w:r>
      <w:r w:rsidRPr="00DF2661">
        <w:rPr>
          <w:lang w:val="en-US" w:eastAsia="zh-CN"/>
        </w:rPr>
        <w:t>anatase</w:t>
      </w:r>
      <w:r>
        <w:rPr>
          <w:rFonts w:hint="eastAsia"/>
          <w:lang w:val="en-US" w:eastAsia="zh-CN"/>
        </w:rPr>
        <w:t xml:space="preserve"> has</w:t>
      </w:r>
      <w:r w:rsidRPr="00DF2661">
        <w:rPr>
          <w:lang w:val="en-US" w:eastAsia="zh-CN"/>
        </w:rPr>
        <w:t xml:space="preserve"> a high </w:t>
      </w:r>
      <w:r w:rsidRPr="009A7864">
        <w:rPr>
          <w:lang w:val="en-GB" w:eastAsia="zh-CN"/>
        </w:rPr>
        <w:t>photoactivity</w:t>
      </w:r>
      <w:r w:rsidRPr="00DF2661">
        <w:rPr>
          <w:lang w:val="en-US" w:eastAsia="zh-CN"/>
        </w:rPr>
        <w:t xml:space="preserve"> based on the generation of hydroxyl radic</w:t>
      </w:r>
      <w:r w:rsidRPr="0038107F">
        <w:rPr>
          <w:lang w:val="en-US" w:eastAsia="zh-CN"/>
        </w:rPr>
        <w:t>als</w:t>
      </w:r>
      <w:r>
        <w:rPr>
          <w:rFonts w:hint="eastAsia"/>
          <w:lang w:val="en-US" w:eastAsia="zh-CN"/>
        </w:rPr>
        <w:t xml:space="preserve"> (</w:t>
      </w:r>
      <w:r w:rsidRPr="00A07F31">
        <w:rPr>
          <w:lang w:val="en-US" w:eastAsia="zh-CN"/>
        </w:rPr>
        <w:t>Mutuma</w:t>
      </w:r>
      <w:r>
        <w:rPr>
          <w:rFonts w:hint="eastAsia"/>
          <w:lang w:val="en-US" w:eastAsia="zh-CN"/>
        </w:rPr>
        <w:t xml:space="preserve"> et al.</w:t>
      </w:r>
      <w:r w:rsidRPr="00CB4633">
        <w:rPr>
          <w:lang w:val="en-US" w:eastAsia="zh-CN"/>
        </w:rPr>
        <w:t xml:space="preserve"> </w:t>
      </w:r>
      <w:r w:rsidRPr="00A07F31">
        <w:rPr>
          <w:lang w:val="en-US" w:eastAsia="zh-CN"/>
        </w:rPr>
        <w:t>2015</w:t>
      </w:r>
      <w:r>
        <w:rPr>
          <w:rFonts w:hint="eastAsia"/>
          <w:lang w:val="en-US" w:eastAsia="zh-CN"/>
        </w:rPr>
        <w:t xml:space="preserve">; </w:t>
      </w:r>
      <w:r w:rsidRPr="00A07F31">
        <w:rPr>
          <w:lang w:val="en-US" w:eastAsia="zh-CN"/>
        </w:rPr>
        <w:t>Fischer</w:t>
      </w:r>
      <w:r>
        <w:rPr>
          <w:rFonts w:hint="eastAsia"/>
          <w:lang w:val="en-US" w:eastAsia="zh-CN"/>
        </w:rPr>
        <w:t xml:space="preserve"> et al.</w:t>
      </w:r>
      <w:r w:rsidRPr="00CC0201">
        <w:rPr>
          <w:lang w:val="en-US" w:eastAsia="zh-CN"/>
        </w:rPr>
        <w:t xml:space="preserve"> </w:t>
      </w:r>
      <w:r w:rsidRPr="00A07F31">
        <w:rPr>
          <w:lang w:val="en-US" w:eastAsia="zh-CN"/>
        </w:rPr>
        <w:t>2017</w:t>
      </w:r>
      <w:r>
        <w:rPr>
          <w:rFonts w:hint="eastAsia"/>
          <w:lang w:val="en-US" w:eastAsia="zh-CN"/>
        </w:rPr>
        <w:t>)</w:t>
      </w:r>
      <w:r w:rsidRPr="0038107F">
        <w:rPr>
          <w:lang w:val="en-US" w:eastAsia="zh-CN"/>
        </w:rPr>
        <w:t>.</w:t>
      </w:r>
      <w:r w:rsidRPr="0038107F">
        <w:rPr>
          <w:rFonts w:hint="eastAsia"/>
          <w:lang w:val="en-US" w:eastAsia="zh-CN"/>
        </w:rPr>
        <w:t xml:space="preserve"> </w:t>
      </w:r>
      <w:r w:rsidRPr="0038107F">
        <w:rPr>
          <w:bCs/>
          <w:lang w:val="en-GB" w:eastAsia="zh-CN"/>
        </w:rPr>
        <w:t>In conclus</w:t>
      </w:r>
      <w:r w:rsidRPr="00DF2661">
        <w:rPr>
          <w:bCs/>
          <w:lang w:val="en-GB" w:eastAsia="zh-CN"/>
        </w:rPr>
        <w:t xml:space="preserve">ion, </w:t>
      </w:r>
      <w:r>
        <w:rPr>
          <w:rFonts w:hint="eastAsia"/>
          <w:lang w:val="en-US" w:eastAsia="zh-CN"/>
        </w:rPr>
        <w:t xml:space="preserve">it </w:t>
      </w:r>
      <w:r w:rsidRPr="00DF2661">
        <w:rPr>
          <w:bCs/>
          <w:lang w:val="en-GB" w:eastAsia="zh-CN"/>
        </w:rPr>
        <w:t>c</w:t>
      </w:r>
      <w:r>
        <w:rPr>
          <w:rFonts w:hint="eastAsia"/>
          <w:bCs/>
          <w:lang w:val="en-GB" w:eastAsia="zh-CN"/>
        </w:rPr>
        <w:t>ould</w:t>
      </w:r>
      <w:r w:rsidRPr="00DF2661">
        <w:rPr>
          <w:bCs/>
          <w:lang w:val="en-GB" w:eastAsia="zh-CN"/>
        </w:rPr>
        <w:t xml:space="preserve"> be</w:t>
      </w:r>
      <w:r>
        <w:rPr>
          <w:rFonts w:hint="eastAsia"/>
          <w:bCs/>
          <w:lang w:val="en-GB" w:eastAsia="zh-CN"/>
        </w:rPr>
        <w:t xml:space="preserve"> </w:t>
      </w:r>
      <w:r w:rsidRPr="00EA12CC">
        <w:rPr>
          <w:bCs/>
          <w:lang w:val="en-GB" w:eastAsia="zh-CN"/>
        </w:rPr>
        <w:t>inferred</w:t>
      </w:r>
      <w:r w:rsidRPr="00DF2661">
        <w:rPr>
          <w:bCs/>
          <w:lang w:val="en-GB" w:eastAsia="zh-CN"/>
        </w:rPr>
        <w:t xml:space="preserve"> that</w:t>
      </w:r>
      <w:r>
        <w:rPr>
          <w:rFonts w:hint="eastAsia"/>
          <w:lang w:val="en-GB" w:eastAsia="zh-CN"/>
        </w:rPr>
        <w:t xml:space="preserve"> an </w:t>
      </w:r>
      <w:r w:rsidRPr="00DF2661">
        <w:rPr>
          <w:lang w:val="en-GB" w:eastAsia="zh-CN"/>
        </w:rPr>
        <w:t xml:space="preserve">initial pH </w:t>
      </w:r>
      <w:r>
        <w:rPr>
          <w:rFonts w:hint="eastAsia"/>
          <w:lang w:val="en-GB" w:eastAsia="zh-CN"/>
        </w:rPr>
        <w:t xml:space="preserve">of </w:t>
      </w:r>
      <w:r w:rsidRPr="00DF2661">
        <w:rPr>
          <w:lang w:val="en-GB" w:eastAsia="zh-CN"/>
        </w:rPr>
        <w:t xml:space="preserve">6.0 </w:t>
      </w:r>
      <w:r>
        <w:rPr>
          <w:bCs/>
          <w:lang w:val="en-GB" w:eastAsia="zh-CN"/>
        </w:rPr>
        <w:t>facilitated improved</w:t>
      </w:r>
      <w:r w:rsidRPr="00DF2661">
        <w:rPr>
          <w:lang w:val="en-US" w:eastAsia="zh-CN"/>
        </w:rPr>
        <w:t xml:space="preserve"> photocatalytic performance</w:t>
      </w:r>
      <w:r w:rsidRPr="009A7864">
        <w:rPr>
          <w:lang w:val="en-GB" w:eastAsia="zh-CN"/>
        </w:rPr>
        <w:t>.</w:t>
      </w:r>
    </w:p>
    <w:p w:rsidR="00CA00DC" w:rsidRDefault="00CA00DC" w:rsidP="00BE0A7E">
      <w:pPr>
        <w:spacing w:line="480" w:lineRule="auto"/>
        <w:jc w:val="both"/>
        <w:rPr>
          <w:lang w:val="en-GB" w:eastAsia="zh-CN"/>
        </w:rPr>
      </w:pPr>
    </w:p>
    <w:p w:rsidR="00CA00DC" w:rsidRDefault="00CA00DC" w:rsidP="00CA00DC">
      <w:pPr>
        <w:spacing w:line="480" w:lineRule="auto"/>
        <w:jc w:val="both"/>
        <w:rPr>
          <w:lang w:eastAsia="zh-CN"/>
        </w:rPr>
      </w:pPr>
      <w:r w:rsidRPr="00F96410">
        <w:rPr>
          <w:b/>
          <w:bCs/>
        </w:rPr>
        <w:t xml:space="preserve">Figure </w:t>
      </w:r>
      <w:r w:rsidRPr="00F96410">
        <w:rPr>
          <w:rFonts w:hint="eastAsia"/>
          <w:b/>
          <w:bCs/>
          <w:lang w:eastAsia="zh-CN"/>
        </w:rPr>
        <w:t>S3</w:t>
      </w:r>
      <w:r w:rsidRPr="00C5293B">
        <w:rPr>
          <w:rFonts w:hint="eastAsia"/>
          <w:bCs/>
          <w:lang w:eastAsia="zh-CN"/>
        </w:rPr>
        <w:t>.</w:t>
      </w:r>
      <w:r>
        <w:rPr>
          <w:rFonts w:hint="eastAsia"/>
          <w:b/>
          <w:bCs/>
          <w:lang w:eastAsia="zh-CN"/>
        </w:rPr>
        <w:t xml:space="preserve"> </w:t>
      </w:r>
      <w:r w:rsidRPr="00387B42">
        <w:rPr>
          <w:bCs/>
          <w:lang w:val="en-US"/>
        </w:rPr>
        <w:t>XRD patterns of TiO</w:t>
      </w:r>
      <w:r w:rsidRPr="00387B42">
        <w:rPr>
          <w:bCs/>
          <w:vertAlign w:val="subscript"/>
          <w:lang w:val="en-US"/>
        </w:rPr>
        <w:t>2</w:t>
      </w:r>
      <w:r w:rsidRPr="00387B42">
        <w:rPr>
          <w:bCs/>
          <w:lang w:val="en-US"/>
        </w:rPr>
        <w:t xml:space="preserve"> powder for different </w:t>
      </w:r>
      <w:r w:rsidRPr="00387B42">
        <w:rPr>
          <w:bCs/>
          <w:lang w:val="en-GB"/>
        </w:rPr>
        <w:t>initial pH values,</w:t>
      </w:r>
      <w:r w:rsidRPr="00387B42">
        <w:rPr>
          <w:bCs/>
          <w:lang w:val="en-US"/>
        </w:rPr>
        <w:t xml:space="preserve"> hydrothermally prepared at 150</w:t>
      </w:r>
      <w:r>
        <w:rPr>
          <w:rFonts w:hint="eastAsia"/>
          <w:bCs/>
          <w:lang w:val="en-US" w:eastAsia="zh-CN"/>
        </w:rPr>
        <w:t xml:space="preserve"> </w:t>
      </w:r>
      <w:r>
        <w:rPr>
          <w:lang w:val="en-US" w:eastAsia="zh-CN"/>
        </w:rPr>
        <w:sym w:font="Symbol" w:char="F0B0"/>
      </w:r>
      <w:r w:rsidRPr="00387B42">
        <w:rPr>
          <w:bCs/>
          <w:lang w:val="en-US"/>
        </w:rPr>
        <w:t>C for 7 h</w:t>
      </w:r>
      <w:r>
        <w:rPr>
          <w:rFonts w:hint="eastAsia"/>
          <w:bCs/>
          <w:lang w:val="en-US" w:eastAsia="zh-CN"/>
        </w:rPr>
        <w:t xml:space="preserve"> and </w:t>
      </w:r>
      <w:r w:rsidRPr="00387B42">
        <w:rPr>
          <w:bCs/>
          <w:lang w:val="en-US"/>
        </w:rPr>
        <w:t>calcined at 500</w:t>
      </w:r>
      <w:r>
        <w:rPr>
          <w:rFonts w:hint="eastAsia"/>
          <w:bCs/>
          <w:lang w:val="en-US" w:eastAsia="zh-CN"/>
        </w:rPr>
        <w:t xml:space="preserve"> </w:t>
      </w:r>
      <w:r>
        <w:rPr>
          <w:lang w:val="en-US" w:eastAsia="zh-CN"/>
        </w:rPr>
        <w:sym w:font="Symbol" w:char="F0B0"/>
      </w:r>
      <w:r w:rsidRPr="00387B42">
        <w:rPr>
          <w:bCs/>
          <w:lang w:val="en-US"/>
        </w:rPr>
        <w:t>C for 2 h</w:t>
      </w:r>
      <w:r w:rsidRPr="009A7864">
        <w:rPr>
          <w:lang w:eastAsia="zh-CN"/>
        </w:rPr>
        <w:t>.</w:t>
      </w:r>
    </w:p>
    <w:p w:rsidR="00E72918" w:rsidRDefault="00E72918" w:rsidP="00E72918">
      <w:pPr>
        <w:jc w:val="center"/>
        <w:rPr>
          <w:lang w:val="en-GB" w:eastAsia="zh-CN"/>
        </w:rPr>
      </w:pPr>
    </w:p>
    <w:p w:rsidR="00E72918" w:rsidRDefault="00CA00DC" w:rsidP="00E72918">
      <w:pPr>
        <w:jc w:val="center"/>
        <w:rPr>
          <w:lang w:eastAsia="zh-CN"/>
        </w:rPr>
      </w:pPr>
      <w:r>
        <w:object w:dxaOrig="6549" w:dyaOrig="4576">
          <v:shape id="_x0000_i1027" type="#_x0000_t75" style="width:327pt;height:228.75pt" o:ole="">
            <v:imagedata r:id="rId11" o:title=""/>
          </v:shape>
          <o:OLEObject Type="Embed" ProgID="Origin50.Graph" ShapeID="_x0000_i1027" DrawAspect="Content" ObjectID="_1625649968" r:id="rId12"/>
        </w:object>
      </w:r>
    </w:p>
    <w:p w:rsidR="00E72918" w:rsidRDefault="00BE0A7E" w:rsidP="00E72918">
      <w:pPr>
        <w:spacing w:line="480" w:lineRule="auto"/>
        <w:rPr>
          <w:b/>
          <w:lang w:eastAsia="zh-CN"/>
        </w:rPr>
      </w:pPr>
      <w:r>
        <w:rPr>
          <w:b/>
        </w:rPr>
        <w:lastRenderedPageBreak/>
        <w:br/>
      </w:r>
      <w:bookmarkStart w:id="0" w:name="_GoBack"/>
      <w:bookmarkEnd w:id="0"/>
      <w:r w:rsidR="00E72918" w:rsidRPr="007B0E19">
        <w:rPr>
          <w:b/>
        </w:rPr>
        <w:t>Supplementary</w:t>
      </w:r>
      <w:r w:rsidR="00E72918">
        <w:rPr>
          <w:rFonts w:hint="eastAsia"/>
          <w:b/>
          <w:lang w:eastAsia="zh-CN"/>
        </w:rPr>
        <w:t xml:space="preserve"> r</w:t>
      </w:r>
      <w:r w:rsidR="00E72918" w:rsidRPr="00F306DC">
        <w:rPr>
          <w:b/>
        </w:rPr>
        <w:t>eferences</w:t>
      </w:r>
    </w:p>
    <w:p w:rsidR="00E72918" w:rsidRDefault="00E72918" w:rsidP="00E72918">
      <w:pPr>
        <w:spacing w:line="480" w:lineRule="auto"/>
        <w:jc w:val="both"/>
        <w:rPr>
          <w:lang w:val="pt-BR" w:eastAsia="zh-CN"/>
        </w:rPr>
      </w:pPr>
      <w:r w:rsidRPr="00A07F31">
        <w:rPr>
          <w:lang w:val="en-US" w:eastAsia="zh-CN"/>
        </w:rPr>
        <w:t>Drits</w:t>
      </w:r>
      <w:r w:rsidRPr="00A07F31">
        <w:rPr>
          <w:lang w:val="de-DE" w:eastAsia="zh-CN"/>
        </w:rPr>
        <w:t>,</w:t>
      </w:r>
      <w:r>
        <w:rPr>
          <w:rFonts w:hint="eastAsia"/>
          <w:lang w:val="de-DE" w:eastAsia="zh-CN"/>
        </w:rPr>
        <w:t xml:space="preserve"> </w:t>
      </w:r>
      <w:r w:rsidRPr="00A07F31">
        <w:rPr>
          <w:lang w:val="en-US" w:eastAsia="zh-CN"/>
        </w:rPr>
        <w:t>V</w:t>
      </w:r>
      <w:r>
        <w:rPr>
          <w:rFonts w:hint="eastAsia"/>
          <w:lang w:val="en-US" w:eastAsia="zh-CN"/>
        </w:rPr>
        <w:t>. A.,</w:t>
      </w:r>
      <w:r w:rsidRPr="001C625B">
        <w:rPr>
          <w:lang w:val="en-US" w:eastAsia="zh-CN"/>
        </w:rPr>
        <w:t xml:space="preserve"> </w:t>
      </w:r>
      <w:r w:rsidRPr="00A07F31">
        <w:rPr>
          <w:lang w:val="de-DE" w:eastAsia="zh-CN"/>
        </w:rPr>
        <w:t>J</w:t>
      </w:r>
      <w:r>
        <w:rPr>
          <w:rFonts w:hint="eastAsia"/>
          <w:lang w:val="de-DE" w:eastAsia="zh-CN"/>
        </w:rPr>
        <w:t>.</w:t>
      </w:r>
      <w:r w:rsidRPr="001C625B">
        <w:rPr>
          <w:lang w:val="de-DE" w:eastAsia="zh-CN"/>
        </w:rPr>
        <w:t xml:space="preserve"> </w:t>
      </w:r>
      <w:r w:rsidRPr="00A07F31">
        <w:rPr>
          <w:lang w:val="de-DE" w:eastAsia="zh-CN"/>
        </w:rPr>
        <w:t>Środoń</w:t>
      </w:r>
      <w:r>
        <w:rPr>
          <w:rFonts w:hint="eastAsia"/>
          <w:lang w:val="de-DE" w:eastAsia="zh-CN"/>
        </w:rPr>
        <w:t xml:space="preserve">, and </w:t>
      </w:r>
      <w:r w:rsidRPr="00A07F31">
        <w:rPr>
          <w:lang w:val="de-DE" w:eastAsia="zh-CN"/>
        </w:rPr>
        <w:t>D</w:t>
      </w:r>
      <w:r>
        <w:rPr>
          <w:rFonts w:hint="eastAsia"/>
          <w:lang w:val="de-DE" w:eastAsia="zh-CN"/>
        </w:rPr>
        <w:t xml:space="preserve">. </w:t>
      </w:r>
      <w:r w:rsidRPr="00A07F31">
        <w:rPr>
          <w:lang w:val="de-DE" w:eastAsia="zh-CN"/>
        </w:rPr>
        <w:t>D</w:t>
      </w:r>
      <w:r>
        <w:rPr>
          <w:rFonts w:hint="eastAsia"/>
          <w:lang w:val="de-DE" w:eastAsia="zh-CN"/>
        </w:rPr>
        <w:t>.</w:t>
      </w:r>
      <w:r w:rsidRPr="001C625B">
        <w:rPr>
          <w:lang w:val="de-DE" w:eastAsia="zh-CN"/>
        </w:rPr>
        <w:t xml:space="preserve"> </w:t>
      </w:r>
      <w:r w:rsidRPr="00A07F31">
        <w:rPr>
          <w:lang w:val="de-DE" w:eastAsia="zh-CN"/>
        </w:rPr>
        <w:t>Eberl</w:t>
      </w:r>
      <w:r>
        <w:rPr>
          <w:rFonts w:hint="eastAsia"/>
          <w:lang w:val="de-DE" w:eastAsia="zh-CN"/>
        </w:rPr>
        <w:t>.</w:t>
      </w:r>
      <w:r w:rsidRPr="00B45D61">
        <w:rPr>
          <w:lang w:val="pt-BR" w:eastAsia="zh-CN"/>
        </w:rPr>
        <w:t xml:space="preserve"> </w:t>
      </w:r>
      <w:r w:rsidRPr="00A07F31">
        <w:rPr>
          <w:lang w:val="pt-BR" w:eastAsia="zh-CN"/>
        </w:rPr>
        <w:t>1997</w:t>
      </w:r>
      <w:r>
        <w:rPr>
          <w:rFonts w:hint="eastAsia"/>
          <w:lang w:val="pt-BR" w:eastAsia="zh-CN"/>
        </w:rPr>
        <w:t>.</w:t>
      </w:r>
      <w:r>
        <w:rPr>
          <w:rFonts w:hint="eastAsia"/>
          <w:lang w:val="de-DE" w:eastAsia="zh-CN"/>
        </w:rPr>
        <w:t xml:space="preserve"> </w:t>
      </w:r>
      <w:r w:rsidRPr="00E50F17">
        <w:rPr>
          <w:lang w:val="pt-BR" w:eastAsia="zh-CN"/>
        </w:rPr>
        <w:t>“</w:t>
      </w:r>
      <w:r w:rsidRPr="00A07F31">
        <w:rPr>
          <w:lang w:val="en-US" w:eastAsia="zh-CN"/>
        </w:rPr>
        <w:t xml:space="preserve">XRD </w:t>
      </w:r>
      <w:r>
        <w:rPr>
          <w:rFonts w:hint="eastAsia"/>
          <w:lang w:val="en-US" w:eastAsia="zh-CN"/>
        </w:rPr>
        <w:t>M</w:t>
      </w:r>
      <w:r w:rsidRPr="00A07F31">
        <w:rPr>
          <w:lang w:val="en-US" w:eastAsia="zh-CN"/>
        </w:rPr>
        <w:t xml:space="preserve">easurement of </w:t>
      </w:r>
      <w:r>
        <w:rPr>
          <w:rFonts w:hint="eastAsia"/>
          <w:lang w:val="en-US" w:eastAsia="zh-CN"/>
        </w:rPr>
        <w:t>M</w:t>
      </w:r>
      <w:r w:rsidRPr="00A07F31">
        <w:rPr>
          <w:lang w:val="en-US" w:eastAsia="zh-CN"/>
        </w:rPr>
        <w:t xml:space="preserve">ean </w:t>
      </w:r>
      <w:r>
        <w:rPr>
          <w:rFonts w:hint="eastAsia"/>
          <w:lang w:val="en-US" w:eastAsia="zh-CN"/>
        </w:rPr>
        <w:t>C</w:t>
      </w:r>
      <w:r w:rsidRPr="00A07F31">
        <w:rPr>
          <w:lang w:val="en-US" w:eastAsia="zh-CN"/>
        </w:rPr>
        <w:t xml:space="preserve">rystallite </w:t>
      </w:r>
      <w:r>
        <w:rPr>
          <w:rFonts w:hint="eastAsia"/>
          <w:lang w:val="en-US" w:eastAsia="zh-CN"/>
        </w:rPr>
        <w:t>T</w:t>
      </w:r>
      <w:r w:rsidRPr="00A07F31">
        <w:rPr>
          <w:lang w:val="en-US" w:eastAsia="zh-CN"/>
        </w:rPr>
        <w:t xml:space="preserve">hickness of </w:t>
      </w:r>
      <w:r>
        <w:rPr>
          <w:rFonts w:hint="eastAsia"/>
          <w:lang w:val="en-US" w:eastAsia="zh-CN"/>
        </w:rPr>
        <w:t>I</w:t>
      </w:r>
      <w:r w:rsidRPr="00A07F31">
        <w:rPr>
          <w:lang w:val="en-US" w:eastAsia="zh-CN"/>
        </w:rPr>
        <w:t xml:space="preserve">llite and </w:t>
      </w:r>
      <w:r>
        <w:rPr>
          <w:rFonts w:hint="eastAsia"/>
          <w:lang w:val="en-US" w:eastAsia="zh-CN"/>
        </w:rPr>
        <w:t>I</w:t>
      </w:r>
      <w:r w:rsidRPr="00A07F31">
        <w:rPr>
          <w:lang w:val="en-US" w:eastAsia="zh-CN"/>
        </w:rPr>
        <w:t>llite/</w:t>
      </w:r>
      <w:r>
        <w:rPr>
          <w:rFonts w:hint="eastAsia"/>
          <w:lang w:val="en-US" w:eastAsia="zh-CN"/>
        </w:rPr>
        <w:t>S</w:t>
      </w:r>
      <w:r w:rsidRPr="00A07F31">
        <w:rPr>
          <w:lang w:val="en-US" w:eastAsia="zh-CN"/>
        </w:rPr>
        <w:t xml:space="preserve">mectite: Reappraisal of the Kubler </w:t>
      </w:r>
      <w:r>
        <w:rPr>
          <w:rFonts w:hint="eastAsia"/>
          <w:lang w:val="en-US" w:eastAsia="zh-CN"/>
        </w:rPr>
        <w:t>I</w:t>
      </w:r>
      <w:r w:rsidRPr="00A07F31">
        <w:rPr>
          <w:lang w:val="en-US" w:eastAsia="zh-CN"/>
        </w:rPr>
        <w:t xml:space="preserve">ndex and the Scherrer </w:t>
      </w:r>
      <w:r>
        <w:rPr>
          <w:rFonts w:hint="eastAsia"/>
          <w:lang w:val="en-US" w:eastAsia="zh-CN"/>
        </w:rPr>
        <w:t>E</w:t>
      </w:r>
      <w:r w:rsidRPr="00A07F31">
        <w:rPr>
          <w:lang w:val="en-US" w:eastAsia="zh-CN"/>
        </w:rPr>
        <w:t>quation</w:t>
      </w:r>
      <w:r>
        <w:rPr>
          <w:rFonts w:hint="eastAsia"/>
          <w:lang w:val="de-DE" w:eastAsia="zh-CN"/>
        </w:rPr>
        <w:t>.</w:t>
      </w:r>
      <w:r w:rsidRPr="00E50F17">
        <w:rPr>
          <w:lang w:val="pt-BR" w:eastAsia="zh-CN"/>
        </w:rPr>
        <w:t>”</w:t>
      </w:r>
      <w:r w:rsidRPr="00A07F31">
        <w:rPr>
          <w:lang w:val="de-DE" w:eastAsia="zh-CN"/>
        </w:rPr>
        <w:t xml:space="preserve"> </w:t>
      </w:r>
      <w:r w:rsidRPr="00E26A3B">
        <w:rPr>
          <w:i/>
          <w:lang w:val="en-US" w:eastAsia="zh-CN"/>
        </w:rPr>
        <w:t>Clays and Clay Minerals</w:t>
      </w:r>
      <w:r>
        <w:rPr>
          <w:rFonts w:hint="eastAsia"/>
          <w:lang w:val="en-US" w:eastAsia="zh-CN"/>
        </w:rPr>
        <w:t xml:space="preserve"> </w:t>
      </w:r>
      <w:r w:rsidRPr="00F765CC">
        <w:rPr>
          <w:lang w:val="de-DE" w:eastAsia="zh-CN"/>
        </w:rPr>
        <w:t>45</w:t>
      </w:r>
      <w:r>
        <w:rPr>
          <w:rFonts w:hint="eastAsia"/>
          <w:lang w:val="de-DE" w:eastAsia="zh-CN"/>
        </w:rPr>
        <w:t xml:space="preserve">: </w:t>
      </w:r>
      <w:r w:rsidRPr="00A07F31">
        <w:rPr>
          <w:lang w:val="de-DE" w:eastAsia="zh-CN"/>
        </w:rPr>
        <w:t>461</w:t>
      </w:r>
      <w:r w:rsidRPr="00C40255">
        <w:rPr>
          <w:lang w:val="pt-BR" w:eastAsia="zh-CN"/>
        </w:rPr>
        <w:t>–</w:t>
      </w:r>
      <w:r w:rsidRPr="00A07F31">
        <w:rPr>
          <w:lang w:val="de-DE" w:eastAsia="zh-CN"/>
        </w:rPr>
        <w:t>475</w:t>
      </w:r>
      <w:r w:rsidRPr="00A07F31">
        <w:rPr>
          <w:lang w:val="pt-BR" w:eastAsia="zh-CN"/>
        </w:rPr>
        <w:t>.</w:t>
      </w:r>
      <w:r w:rsidRPr="00F131BB">
        <w:rPr>
          <w:rFonts w:hint="eastAsia"/>
          <w:kern w:val="2"/>
          <w:sz w:val="21"/>
          <w:szCs w:val="21"/>
          <w:lang w:val="pt-BR" w:eastAsia="zh-CN"/>
        </w:rPr>
        <w:t xml:space="preserve"> </w:t>
      </w:r>
      <w:r w:rsidRPr="00F131BB">
        <w:rPr>
          <w:rFonts w:hint="eastAsia"/>
          <w:lang w:val="pt-BR" w:eastAsia="zh-CN"/>
        </w:rPr>
        <w:t xml:space="preserve">doi: </w:t>
      </w:r>
      <w:r w:rsidRPr="00F131BB">
        <w:rPr>
          <w:lang w:val="pt-BR" w:eastAsia="zh-CN"/>
        </w:rPr>
        <w:t>10.1346/CCMN.1997.0450315</w:t>
      </w:r>
      <w:r>
        <w:rPr>
          <w:rFonts w:hint="eastAsia"/>
          <w:lang w:val="pt-BR" w:eastAsia="zh-CN"/>
        </w:rPr>
        <w:t>.</w:t>
      </w:r>
    </w:p>
    <w:p w:rsidR="00E72918" w:rsidRDefault="00E72918" w:rsidP="00E72918">
      <w:pPr>
        <w:jc w:val="both"/>
        <w:rPr>
          <w:lang w:val="en-US" w:eastAsia="zh-CN"/>
        </w:rPr>
      </w:pPr>
    </w:p>
    <w:p w:rsidR="00E72918" w:rsidRPr="009A7864" w:rsidRDefault="00E72918" w:rsidP="00E72918">
      <w:pPr>
        <w:spacing w:line="360" w:lineRule="auto"/>
        <w:jc w:val="both"/>
      </w:pPr>
      <w:r w:rsidRPr="00A07F31">
        <w:rPr>
          <w:lang w:val="en-US" w:eastAsia="zh-CN"/>
        </w:rPr>
        <w:t>Fischer,</w:t>
      </w:r>
      <w:r>
        <w:rPr>
          <w:rFonts w:hint="eastAsia"/>
          <w:lang w:val="en-US" w:eastAsia="zh-CN"/>
        </w:rPr>
        <w:t xml:space="preserve"> </w:t>
      </w:r>
      <w:r w:rsidRPr="00A07F31">
        <w:rPr>
          <w:lang w:val="en-US" w:eastAsia="zh-CN"/>
        </w:rPr>
        <w:t>K</w:t>
      </w:r>
      <w:r>
        <w:rPr>
          <w:rFonts w:hint="eastAsia"/>
          <w:lang w:val="en-US" w:eastAsia="zh-CN"/>
        </w:rPr>
        <w:t>.,</w:t>
      </w:r>
      <w:r w:rsidRPr="00F26F8A">
        <w:rPr>
          <w:lang w:val="en-US" w:eastAsia="zh-CN"/>
        </w:rPr>
        <w:t xml:space="preserve"> </w:t>
      </w:r>
      <w:r w:rsidRPr="00A07F31">
        <w:rPr>
          <w:lang w:val="en-US" w:eastAsia="zh-CN"/>
        </w:rPr>
        <w:t>A</w:t>
      </w:r>
      <w:r>
        <w:rPr>
          <w:rFonts w:hint="eastAsia"/>
          <w:lang w:val="en-US" w:eastAsia="zh-CN"/>
        </w:rPr>
        <w:t>.</w:t>
      </w:r>
      <w:r w:rsidRPr="00F26F8A">
        <w:rPr>
          <w:lang w:val="en-US" w:eastAsia="zh-CN"/>
        </w:rPr>
        <w:t xml:space="preserve"> </w:t>
      </w:r>
      <w:r w:rsidRPr="00A07F31">
        <w:rPr>
          <w:lang w:val="en-US" w:eastAsia="zh-CN"/>
        </w:rPr>
        <w:t>Gawel, D</w:t>
      </w:r>
      <w:r>
        <w:rPr>
          <w:rFonts w:hint="eastAsia"/>
          <w:lang w:val="en-US" w:eastAsia="zh-CN"/>
        </w:rPr>
        <w:t>.</w:t>
      </w:r>
      <w:r w:rsidRPr="00F26F8A">
        <w:rPr>
          <w:lang w:val="en-US" w:eastAsia="zh-CN"/>
        </w:rPr>
        <w:t xml:space="preserve"> </w:t>
      </w:r>
      <w:r w:rsidRPr="00A07F31">
        <w:rPr>
          <w:lang w:val="en-US" w:eastAsia="zh-CN"/>
        </w:rPr>
        <w:t>Rosen, M</w:t>
      </w:r>
      <w:r>
        <w:rPr>
          <w:rFonts w:hint="eastAsia"/>
          <w:lang w:val="en-US" w:eastAsia="zh-CN"/>
        </w:rPr>
        <w:t>.</w:t>
      </w:r>
      <w:r w:rsidRPr="00F26F8A">
        <w:rPr>
          <w:lang w:val="en-US" w:eastAsia="zh-CN"/>
        </w:rPr>
        <w:t xml:space="preserve"> </w:t>
      </w:r>
      <w:r w:rsidRPr="00A07F31">
        <w:rPr>
          <w:lang w:val="en-US" w:eastAsia="zh-CN"/>
        </w:rPr>
        <w:t>Krause, A</w:t>
      </w:r>
      <w:r>
        <w:rPr>
          <w:rFonts w:hint="eastAsia"/>
          <w:lang w:val="en-US" w:eastAsia="zh-CN"/>
        </w:rPr>
        <w:t xml:space="preserve">. </w:t>
      </w:r>
      <w:r w:rsidRPr="00A07F31">
        <w:rPr>
          <w:lang w:val="en-US" w:eastAsia="zh-CN"/>
        </w:rPr>
        <w:t>A</w:t>
      </w:r>
      <w:r>
        <w:rPr>
          <w:rFonts w:hint="eastAsia"/>
          <w:lang w:val="en-US" w:eastAsia="zh-CN"/>
        </w:rPr>
        <w:t>.</w:t>
      </w:r>
      <w:r w:rsidRPr="00F26F8A">
        <w:rPr>
          <w:lang w:val="en-US" w:eastAsia="zh-CN"/>
        </w:rPr>
        <w:t xml:space="preserve"> </w:t>
      </w:r>
      <w:r w:rsidRPr="00A07F31">
        <w:rPr>
          <w:lang w:val="en-US" w:eastAsia="zh-CN"/>
        </w:rPr>
        <w:t>Latif, J</w:t>
      </w:r>
      <w:r>
        <w:rPr>
          <w:rFonts w:hint="eastAsia"/>
          <w:lang w:val="en-US" w:eastAsia="zh-CN"/>
        </w:rPr>
        <w:t>.</w:t>
      </w:r>
      <w:r w:rsidRPr="00F26F8A">
        <w:rPr>
          <w:lang w:val="en-US" w:eastAsia="zh-CN"/>
        </w:rPr>
        <w:t xml:space="preserve"> </w:t>
      </w:r>
      <w:r w:rsidRPr="00A07F31">
        <w:rPr>
          <w:lang w:val="en-US" w:eastAsia="zh-CN"/>
        </w:rPr>
        <w:t>Griebel,</w:t>
      </w:r>
      <w:r w:rsidRPr="00A07F31">
        <w:rPr>
          <w:rFonts w:hint="eastAsia"/>
          <w:lang w:val="en-US" w:eastAsia="zh-CN"/>
        </w:rPr>
        <w:t xml:space="preserve"> </w:t>
      </w:r>
      <w:r w:rsidRPr="00A07F31">
        <w:rPr>
          <w:lang w:val="en-US" w:eastAsia="zh-CN"/>
        </w:rPr>
        <w:t>A</w:t>
      </w:r>
      <w:r>
        <w:rPr>
          <w:rFonts w:hint="eastAsia"/>
          <w:lang w:val="en-US" w:eastAsia="zh-CN"/>
        </w:rPr>
        <w:t>.</w:t>
      </w:r>
      <w:r w:rsidRPr="00F26F8A">
        <w:rPr>
          <w:lang w:val="en-US" w:eastAsia="zh-CN"/>
        </w:rPr>
        <w:t xml:space="preserve"> </w:t>
      </w:r>
      <w:r w:rsidRPr="00A07F31">
        <w:rPr>
          <w:lang w:val="en-US" w:eastAsia="zh-CN"/>
        </w:rPr>
        <w:t>Prager</w:t>
      </w:r>
      <w:r>
        <w:rPr>
          <w:rFonts w:hint="eastAsia"/>
          <w:lang w:val="en-US" w:eastAsia="zh-CN"/>
        </w:rPr>
        <w:t xml:space="preserve">, and </w:t>
      </w:r>
      <w:r w:rsidRPr="00A07F31">
        <w:rPr>
          <w:lang w:val="en-US" w:eastAsia="zh-CN"/>
        </w:rPr>
        <w:t>A</w:t>
      </w:r>
      <w:r>
        <w:rPr>
          <w:rFonts w:hint="eastAsia"/>
          <w:lang w:val="en-US" w:eastAsia="zh-CN"/>
        </w:rPr>
        <w:t>.</w:t>
      </w:r>
      <w:r w:rsidRPr="00F26F8A">
        <w:rPr>
          <w:lang w:val="en-US" w:eastAsia="zh-CN"/>
        </w:rPr>
        <w:t xml:space="preserve"> </w:t>
      </w:r>
      <w:r w:rsidRPr="00A07F31">
        <w:rPr>
          <w:lang w:val="en-US" w:eastAsia="zh-CN"/>
        </w:rPr>
        <w:t>Schulze</w:t>
      </w:r>
      <w:r>
        <w:rPr>
          <w:rFonts w:hint="eastAsia"/>
          <w:lang w:val="en-US" w:eastAsia="zh-CN"/>
        </w:rPr>
        <w:t>.</w:t>
      </w:r>
      <w:r w:rsidRPr="00CC0201">
        <w:rPr>
          <w:lang w:val="en-US" w:eastAsia="zh-CN"/>
        </w:rPr>
        <w:t xml:space="preserve"> </w:t>
      </w:r>
      <w:r w:rsidRPr="00A07F31">
        <w:rPr>
          <w:lang w:val="en-US" w:eastAsia="zh-CN"/>
        </w:rPr>
        <w:t>2017</w:t>
      </w:r>
      <w:r>
        <w:rPr>
          <w:rFonts w:hint="eastAsia"/>
          <w:lang w:val="en-US" w:eastAsia="zh-CN"/>
        </w:rPr>
        <w:t xml:space="preserve">. </w:t>
      </w:r>
      <w:r w:rsidRPr="00E50F17">
        <w:rPr>
          <w:lang w:val="pt-BR" w:eastAsia="zh-CN"/>
        </w:rPr>
        <w:t>“</w:t>
      </w:r>
      <w:r w:rsidRPr="00A07F31">
        <w:rPr>
          <w:lang w:val="en-US" w:eastAsia="zh-CN"/>
        </w:rPr>
        <w:t>Low-</w:t>
      </w:r>
      <w:r>
        <w:rPr>
          <w:rFonts w:hint="eastAsia"/>
          <w:lang w:val="en-US" w:eastAsia="zh-CN"/>
        </w:rPr>
        <w:t>T</w:t>
      </w:r>
      <w:r w:rsidRPr="00A07F31">
        <w:rPr>
          <w:lang w:val="en-US" w:eastAsia="zh-CN"/>
        </w:rPr>
        <w:t xml:space="preserve">emperature </w:t>
      </w:r>
      <w:r>
        <w:rPr>
          <w:rFonts w:hint="eastAsia"/>
          <w:lang w:val="en-US" w:eastAsia="zh-CN"/>
        </w:rPr>
        <w:t>S</w:t>
      </w:r>
      <w:r w:rsidRPr="00A07F31">
        <w:rPr>
          <w:lang w:val="en-US" w:eastAsia="zh-CN"/>
        </w:rPr>
        <w:t xml:space="preserve">ynthesis of </w:t>
      </w:r>
      <w:r>
        <w:rPr>
          <w:rFonts w:hint="eastAsia"/>
          <w:lang w:val="en-US" w:eastAsia="zh-CN"/>
        </w:rPr>
        <w:t>A</w:t>
      </w:r>
      <w:r w:rsidRPr="00A07F31">
        <w:rPr>
          <w:lang w:val="en-US" w:eastAsia="zh-CN"/>
        </w:rPr>
        <w:t>natase/</w:t>
      </w:r>
      <w:r>
        <w:rPr>
          <w:rFonts w:hint="eastAsia"/>
          <w:lang w:val="en-US" w:eastAsia="zh-CN"/>
        </w:rPr>
        <w:t>R</w:t>
      </w:r>
      <w:r w:rsidRPr="00A07F31">
        <w:rPr>
          <w:lang w:val="en-US" w:eastAsia="zh-CN"/>
        </w:rPr>
        <w:t>utile/</w:t>
      </w:r>
      <w:r>
        <w:rPr>
          <w:rFonts w:hint="eastAsia"/>
          <w:lang w:val="en-US" w:eastAsia="zh-CN"/>
        </w:rPr>
        <w:t>B</w:t>
      </w:r>
      <w:r w:rsidRPr="00A07F31">
        <w:rPr>
          <w:lang w:val="en-US" w:eastAsia="zh-CN"/>
        </w:rPr>
        <w:t>rookite TiO</w:t>
      </w:r>
      <w:r w:rsidRPr="00A07F31">
        <w:rPr>
          <w:vertAlign w:val="subscript"/>
          <w:lang w:val="en-US" w:eastAsia="zh-CN"/>
        </w:rPr>
        <w:t>2</w:t>
      </w:r>
      <w:r w:rsidRPr="00A07F31">
        <w:rPr>
          <w:lang w:val="en-US" w:eastAsia="zh-CN"/>
        </w:rPr>
        <w:t xml:space="preserve"> </w:t>
      </w:r>
      <w:r>
        <w:rPr>
          <w:rFonts w:hint="eastAsia"/>
          <w:lang w:val="en-US" w:eastAsia="zh-CN"/>
        </w:rPr>
        <w:t>N</w:t>
      </w:r>
      <w:r w:rsidRPr="00A07F31">
        <w:rPr>
          <w:lang w:val="en-US" w:eastAsia="zh-CN"/>
        </w:rPr>
        <w:t xml:space="preserve">anoparticles on a </w:t>
      </w:r>
      <w:r>
        <w:rPr>
          <w:rFonts w:hint="eastAsia"/>
          <w:lang w:val="en-US" w:eastAsia="zh-CN"/>
        </w:rPr>
        <w:t>P</w:t>
      </w:r>
      <w:r w:rsidRPr="00A07F31">
        <w:rPr>
          <w:lang w:val="en-US" w:eastAsia="zh-CN"/>
        </w:rPr>
        <w:t xml:space="preserve">olymer </w:t>
      </w:r>
      <w:r>
        <w:rPr>
          <w:rFonts w:hint="eastAsia"/>
          <w:lang w:val="en-US" w:eastAsia="zh-CN"/>
        </w:rPr>
        <w:t>M</w:t>
      </w:r>
      <w:r w:rsidRPr="00A07F31">
        <w:rPr>
          <w:lang w:val="en-US" w:eastAsia="zh-CN"/>
        </w:rPr>
        <w:t xml:space="preserve">embrane for </w:t>
      </w:r>
      <w:r>
        <w:rPr>
          <w:rFonts w:hint="eastAsia"/>
          <w:lang w:val="en-US" w:eastAsia="zh-CN"/>
        </w:rPr>
        <w:t>P</w:t>
      </w:r>
      <w:r w:rsidRPr="00A07F31">
        <w:rPr>
          <w:lang w:val="en-US" w:eastAsia="zh-CN"/>
        </w:rPr>
        <w:t>hotocatalysis</w:t>
      </w:r>
      <w:r>
        <w:rPr>
          <w:rFonts w:hint="eastAsia"/>
          <w:lang w:val="en-US" w:eastAsia="zh-CN"/>
        </w:rPr>
        <w:t>.</w:t>
      </w:r>
      <w:r w:rsidRPr="00E50F17">
        <w:rPr>
          <w:lang w:val="pt-BR" w:eastAsia="zh-CN"/>
        </w:rPr>
        <w:t>”</w:t>
      </w:r>
      <w:r>
        <w:rPr>
          <w:rFonts w:hint="eastAsia"/>
          <w:lang w:val="en-US" w:eastAsia="zh-CN"/>
        </w:rPr>
        <w:t xml:space="preserve"> </w:t>
      </w:r>
      <w:r w:rsidRPr="00E26A3B">
        <w:rPr>
          <w:i/>
          <w:lang w:val="en-US" w:eastAsia="zh-CN"/>
        </w:rPr>
        <w:t>Catalysts</w:t>
      </w:r>
      <w:r>
        <w:rPr>
          <w:rFonts w:hint="eastAsia"/>
          <w:lang w:val="en-US" w:eastAsia="zh-CN"/>
        </w:rPr>
        <w:t xml:space="preserve"> </w:t>
      </w:r>
      <w:r w:rsidRPr="00F765CC">
        <w:rPr>
          <w:lang w:val="en-US" w:eastAsia="zh-CN"/>
        </w:rPr>
        <w:t>7</w:t>
      </w:r>
      <w:r>
        <w:rPr>
          <w:rFonts w:hint="eastAsia"/>
          <w:lang w:val="en-US" w:eastAsia="zh-CN"/>
        </w:rPr>
        <w:t xml:space="preserve">: </w:t>
      </w:r>
      <w:r w:rsidRPr="00A07F31">
        <w:rPr>
          <w:lang w:val="en-US" w:eastAsia="zh-CN"/>
        </w:rPr>
        <w:t>209.</w:t>
      </w:r>
      <w:r>
        <w:rPr>
          <w:rFonts w:hint="eastAsia"/>
          <w:lang w:eastAsia="zh-CN"/>
        </w:rPr>
        <w:t xml:space="preserve"> </w:t>
      </w:r>
      <w:r w:rsidRPr="00A262E9">
        <w:rPr>
          <w:lang w:val="en-US" w:eastAsia="zh-CN"/>
        </w:rPr>
        <w:t>doi: 10.3390/catal7070209</w:t>
      </w:r>
      <w:r>
        <w:rPr>
          <w:rFonts w:hint="eastAsia"/>
          <w:lang w:val="en-US" w:eastAsia="zh-CN"/>
        </w:rPr>
        <w:t>.</w:t>
      </w:r>
    </w:p>
    <w:p w:rsidR="00E72918" w:rsidRDefault="00E72918" w:rsidP="00E72918">
      <w:pPr>
        <w:jc w:val="both"/>
        <w:rPr>
          <w:lang w:val="en-US" w:eastAsia="zh-CN"/>
        </w:rPr>
      </w:pPr>
    </w:p>
    <w:p w:rsidR="00E72918" w:rsidRDefault="00E72918" w:rsidP="00E72918">
      <w:pPr>
        <w:spacing w:line="360" w:lineRule="auto"/>
        <w:jc w:val="both"/>
        <w:rPr>
          <w:lang w:val="pt-BR" w:eastAsia="zh-CN"/>
        </w:rPr>
      </w:pPr>
      <w:r w:rsidRPr="00A07F31">
        <w:rPr>
          <w:lang w:val="pt-BR" w:eastAsia="zh-CN"/>
        </w:rPr>
        <w:t>Huang,</w:t>
      </w:r>
      <w:r>
        <w:rPr>
          <w:rFonts w:hint="eastAsia"/>
          <w:lang w:val="pt-BR" w:eastAsia="zh-CN"/>
        </w:rPr>
        <w:t xml:space="preserve"> </w:t>
      </w:r>
      <w:r w:rsidRPr="00A07F31">
        <w:rPr>
          <w:lang w:val="pt-BR" w:eastAsia="zh-CN"/>
        </w:rPr>
        <w:t>T</w:t>
      </w:r>
      <w:r>
        <w:rPr>
          <w:rFonts w:hint="eastAsia"/>
          <w:lang w:val="pt-BR" w:eastAsia="zh-CN"/>
        </w:rPr>
        <w:t xml:space="preserve">. </w:t>
      </w:r>
      <w:r w:rsidRPr="00A07F31">
        <w:rPr>
          <w:lang w:val="pt-BR" w:eastAsia="zh-CN"/>
        </w:rPr>
        <w:t>C</w:t>
      </w:r>
      <w:r>
        <w:rPr>
          <w:rFonts w:hint="eastAsia"/>
          <w:lang w:val="pt-BR" w:eastAsia="zh-CN"/>
        </w:rPr>
        <w:t>.,</w:t>
      </w:r>
      <w:r w:rsidRPr="0033621D">
        <w:rPr>
          <w:lang w:val="pt-BR" w:eastAsia="zh-CN"/>
        </w:rPr>
        <w:t xml:space="preserve"> </w:t>
      </w:r>
      <w:r w:rsidRPr="00A07F31">
        <w:rPr>
          <w:lang w:val="pt-BR" w:eastAsia="zh-CN"/>
        </w:rPr>
        <w:t>H</w:t>
      </w:r>
      <w:r>
        <w:rPr>
          <w:rFonts w:hint="eastAsia"/>
          <w:lang w:val="pt-BR" w:eastAsia="zh-CN"/>
        </w:rPr>
        <w:t>.</w:t>
      </w:r>
      <w:r w:rsidRPr="0033621D">
        <w:rPr>
          <w:lang w:val="pt-BR" w:eastAsia="zh-CN"/>
        </w:rPr>
        <w:t xml:space="preserve"> </w:t>
      </w:r>
      <w:r w:rsidRPr="00A07F31">
        <w:rPr>
          <w:lang w:val="pt-BR" w:eastAsia="zh-CN"/>
        </w:rPr>
        <w:t>Toraya, T</w:t>
      </w:r>
      <w:r>
        <w:rPr>
          <w:rFonts w:hint="eastAsia"/>
          <w:lang w:val="pt-BR" w:eastAsia="zh-CN"/>
        </w:rPr>
        <w:t xml:space="preserve">. </w:t>
      </w:r>
      <w:r w:rsidRPr="00A07F31">
        <w:rPr>
          <w:lang w:val="pt-BR" w:eastAsia="zh-CN"/>
        </w:rPr>
        <w:t>N</w:t>
      </w:r>
      <w:r>
        <w:rPr>
          <w:rFonts w:hint="eastAsia"/>
          <w:lang w:val="pt-BR" w:eastAsia="zh-CN"/>
        </w:rPr>
        <w:t>.</w:t>
      </w:r>
      <w:r w:rsidRPr="0033621D">
        <w:rPr>
          <w:lang w:val="pt-BR" w:eastAsia="zh-CN"/>
        </w:rPr>
        <w:t xml:space="preserve"> </w:t>
      </w:r>
      <w:r w:rsidRPr="00A07F31">
        <w:rPr>
          <w:lang w:val="pt-BR" w:eastAsia="zh-CN"/>
        </w:rPr>
        <w:t>Blanton</w:t>
      </w:r>
      <w:r>
        <w:rPr>
          <w:rFonts w:hint="eastAsia"/>
          <w:lang w:val="pt-BR" w:eastAsia="zh-CN"/>
        </w:rPr>
        <w:t xml:space="preserve">, and </w:t>
      </w:r>
      <w:r w:rsidRPr="00A07F31">
        <w:rPr>
          <w:lang w:val="pt-BR" w:eastAsia="zh-CN"/>
        </w:rPr>
        <w:t>Y</w:t>
      </w:r>
      <w:r>
        <w:rPr>
          <w:rFonts w:hint="eastAsia"/>
          <w:lang w:val="pt-BR" w:eastAsia="zh-CN"/>
        </w:rPr>
        <w:t>.</w:t>
      </w:r>
      <w:r w:rsidRPr="0033621D">
        <w:rPr>
          <w:lang w:val="pt-BR" w:eastAsia="zh-CN"/>
        </w:rPr>
        <w:t xml:space="preserve"> </w:t>
      </w:r>
      <w:r w:rsidRPr="00A07F31">
        <w:rPr>
          <w:lang w:val="pt-BR" w:eastAsia="zh-CN"/>
        </w:rPr>
        <w:t>Wu</w:t>
      </w:r>
      <w:r>
        <w:rPr>
          <w:rFonts w:hint="eastAsia"/>
          <w:lang w:val="pt-BR" w:eastAsia="zh-CN"/>
        </w:rPr>
        <w:t>.</w:t>
      </w:r>
      <w:r w:rsidRPr="00B45D61">
        <w:rPr>
          <w:lang w:val="pt-BR" w:eastAsia="zh-CN"/>
        </w:rPr>
        <w:t xml:space="preserve"> </w:t>
      </w:r>
      <w:r w:rsidRPr="00A07F31">
        <w:rPr>
          <w:lang w:val="pt-BR" w:eastAsia="zh-CN"/>
        </w:rPr>
        <w:t>1993</w:t>
      </w:r>
      <w:r>
        <w:rPr>
          <w:rFonts w:hint="eastAsia"/>
          <w:lang w:val="pt-BR" w:eastAsia="zh-CN"/>
        </w:rPr>
        <w:t xml:space="preserve">. </w:t>
      </w:r>
      <w:r w:rsidRPr="00E50F17">
        <w:rPr>
          <w:lang w:val="pt-BR" w:eastAsia="zh-CN"/>
        </w:rPr>
        <w:t>“</w:t>
      </w:r>
      <w:r w:rsidRPr="00A07F31">
        <w:rPr>
          <w:lang w:val="pt-BR" w:eastAsia="zh-CN"/>
        </w:rPr>
        <w:t>X-</w:t>
      </w:r>
      <w:r>
        <w:rPr>
          <w:rFonts w:hint="eastAsia"/>
          <w:lang w:val="pt-BR" w:eastAsia="zh-CN"/>
        </w:rPr>
        <w:t>R</w:t>
      </w:r>
      <w:r w:rsidRPr="00A07F31">
        <w:rPr>
          <w:lang w:val="pt-BR" w:eastAsia="zh-CN"/>
        </w:rPr>
        <w:t xml:space="preserve">ay </w:t>
      </w:r>
      <w:r>
        <w:rPr>
          <w:rFonts w:hint="eastAsia"/>
          <w:lang w:val="pt-BR" w:eastAsia="zh-CN"/>
        </w:rPr>
        <w:t>P</w:t>
      </w:r>
      <w:r w:rsidRPr="00A07F31">
        <w:rPr>
          <w:lang w:val="pt-BR" w:eastAsia="zh-CN"/>
        </w:rPr>
        <w:t xml:space="preserve">owder </w:t>
      </w:r>
      <w:r>
        <w:rPr>
          <w:rFonts w:hint="eastAsia"/>
          <w:lang w:val="pt-BR" w:eastAsia="zh-CN"/>
        </w:rPr>
        <w:t>D</w:t>
      </w:r>
      <w:r w:rsidRPr="00A07F31">
        <w:rPr>
          <w:lang w:val="pt-BR" w:eastAsia="zh-CN"/>
        </w:rPr>
        <w:t xml:space="preserve">iffraction </w:t>
      </w:r>
      <w:r>
        <w:rPr>
          <w:rFonts w:hint="eastAsia"/>
          <w:lang w:val="pt-BR" w:eastAsia="zh-CN"/>
        </w:rPr>
        <w:t>A</w:t>
      </w:r>
      <w:r w:rsidRPr="00A07F31">
        <w:rPr>
          <w:lang w:val="pt-BR" w:eastAsia="zh-CN"/>
        </w:rPr>
        <w:t xml:space="preserve">nalysis of </w:t>
      </w:r>
      <w:r>
        <w:rPr>
          <w:rFonts w:hint="eastAsia"/>
          <w:lang w:val="pt-BR" w:eastAsia="zh-CN"/>
        </w:rPr>
        <w:t>S</w:t>
      </w:r>
      <w:r w:rsidRPr="00A07F31">
        <w:rPr>
          <w:lang w:val="pt-BR" w:eastAsia="zh-CN"/>
        </w:rPr>
        <w:t xml:space="preserve">ilver </w:t>
      </w:r>
      <w:r>
        <w:rPr>
          <w:rFonts w:hint="eastAsia"/>
          <w:lang w:val="pt-BR" w:eastAsia="zh-CN"/>
        </w:rPr>
        <w:t>B</w:t>
      </w:r>
      <w:r w:rsidRPr="00A07F31">
        <w:rPr>
          <w:lang w:val="pt-BR" w:eastAsia="zh-CN"/>
        </w:rPr>
        <w:t xml:space="preserve">ehenate, a </w:t>
      </w:r>
      <w:r>
        <w:rPr>
          <w:rFonts w:hint="eastAsia"/>
          <w:lang w:val="pt-BR" w:eastAsia="zh-CN"/>
        </w:rPr>
        <w:t>P</w:t>
      </w:r>
      <w:r w:rsidRPr="00A07F31">
        <w:rPr>
          <w:lang w:val="pt-BR" w:eastAsia="zh-CN"/>
        </w:rPr>
        <w:t xml:space="preserve">ossible </w:t>
      </w:r>
      <w:r>
        <w:rPr>
          <w:rFonts w:hint="eastAsia"/>
          <w:lang w:val="pt-BR" w:eastAsia="zh-CN"/>
        </w:rPr>
        <w:t>L</w:t>
      </w:r>
      <w:r w:rsidRPr="00A07F31">
        <w:rPr>
          <w:lang w:val="pt-BR" w:eastAsia="zh-CN"/>
        </w:rPr>
        <w:t>ow-</w:t>
      </w:r>
      <w:r>
        <w:rPr>
          <w:rFonts w:hint="eastAsia"/>
          <w:lang w:val="pt-BR" w:eastAsia="zh-CN"/>
        </w:rPr>
        <w:t>A</w:t>
      </w:r>
      <w:r w:rsidRPr="00A07F31">
        <w:rPr>
          <w:lang w:val="pt-BR" w:eastAsia="zh-CN"/>
        </w:rPr>
        <w:t xml:space="preserve">ngle </w:t>
      </w:r>
      <w:r>
        <w:rPr>
          <w:rFonts w:hint="eastAsia"/>
          <w:lang w:val="pt-BR" w:eastAsia="zh-CN"/>
        </w:rPr>
        <w:t>D</w:t>
      </w:r>
      <w:r w:rsidRPr="00A07F31">
        <w:rPr>
          <w:lang w:val="pt-BR" w:eastAsia="zh-CN"/>
        </w:rPr>
        <w:t xml:space="preserve">iffraction </w:t>
      </w:r>
      <w:r>
        <w:rPr>
          <w:rFonts w:hint="eastAsia"/>
          <w:lang w:val="pt-BR" w:eastAsia="zh-CN"/>
        </w:rPr>
        <w:t>S</w:t>
      </w:r>
      <w:r w:rsidRPr="00A07F31">
        <w:rPr>
          <w:lang w:val="pt-BR" w:eastAsia="zh-CN"/>
        </w:rPr>
        <w:t>tandard</w:t>
      </w:r>
      <w:r>
        <w:rPr>
          <w:rFonts w:hint="eastAsia"/>
          <w:lang w:val="pt-BR" w:eastAsia="zh-CN"/>
        </w:rPr>
        <w:t>.</w:t>
      </w:r>
      <w:r w:rsidRPr="00E50F17">
        <w:rPr>
          <w:lang w:val="pt-BR" w:eastAsia="zh-CN"/>
        </w:rPr>
        <w:t>”</w:t>
      </w:r>
      <w:r w:rsidRPr="00A07F31">
        <w:rPr>
          <w:lang w:val="pt-BR" w:eastAsia="zh-CN"/>
        </w:rPr>
        <w:t xml:space="preserve"> </w:t>
      </w:r>
      <w:r w:rsidRPr="00E26A3B">
        <w:rPr>
          <w:i/>
          <w:lang w:val="pt-BR" w:eastAsia="zh-CN"/>
        </w:rPr>
        <w:t>Journal of Applied Crystallography</w:t>
      </w:r>
      <w:r>
        <w:rPr>
          <w:rFonts w:hint="eastAsia"/>
          <w:lang w:val="pt-BR" w:eastAsia="zh-CN"/>
        </w:rPr>
        <w:t xml:space="preserve"> </w:t>
      </w:r>
      <w:r w:rsidRPr="00F765CC">
        <w:rPr>
          <w:lang w:val="pt-BR" w:eastAsia="zh-CN"/>
        </w:rPr>
        <w:t>26</w:t>
      </w:r>
      <w:r>
        <w:rPr>
          <w:rFonts w:hint="eastAsia"/>
          <w:lang w:val="pt-BR" w:eastAsia="zh-CN"/>
        </w:rPr>
        <w:t xml:space="preserve">: </w:t>
      </w:r>
      <w:r w:rsidRPr="00A07F31">
        <w:rPr>
          <w:lang w:val="pt-BR" w:eastAsia="zh-CN"/>
        </w:rPr>
        <w:t>180</w:t>
      </w:r>
      <w:r w:rsidRPr="00C40255">
        <w:rPr>
          <w:lang w:val="pt-BR" w:eastAsia="zh-CN"/>
        </w:rPr>
        <w:t>–</w:t>
      </w:r>
      <w:r w:rsidRPr="00A07F31">
        <w:rPr>
          <w:lang w:val="pt-BR" w:eastAsia="zh-CN"/>
        </w:rPr>
        <w:t>184.</w:t>
      </w:r>
      <w:r w:rsidRPr="005F0747">
        <w:rPr>
          <w:rFonts w:hint="eastAsia"/>
          <w:kern w:val="2"/>
          <w:sz w:val="21"/>
          <w:szCs w:val="21"/>
          <w:lang w:val="pt-BR" w:eastAsia="zh-CN"/>
        </w:rPr>
        <w:t xml:space="preserve"> </w:t>
      </w:r>
      <w:r w:rsidRPr="005F0747">
        <w:rPr>
          <w:rFonts w:hint="eastAsia"/>
          <w:lang w:val="pt-BR" w:eastAsia="zh-CN"/>
        </w:rPr>
        <w:t xml:space="preserve">doi: </w:t>
      </w:r>
      <w:r w:rsidRPr="005F0747">
        <w:rPr>
          <w:lang w:val="pt-BR" w:eastAsia="zh-CN"/>
        </w:rPr>
        <w:t>10.1107/S0021889892009762</w:t>
      </w:r>
      <w:r>
        <w:rPr>
          <w:rFonts w:hint="eastAsia"/>
          <w:lang w:val="pt-BR" w:eastAsia="zh-CN"/>
        </w:rPr>
        <w:t>.</w:t>
      </w:r>
    </w:p>
    <w:p w:rsidR="00E72918" w:rsidRDefault="00E72918" w:rsidP="00E72918">
      <w:pPr>
        <w:jc w:val="both"/>
        <w:rPr>
          <w:lang w:val="en-US" w:eastAsia="zh-CN"/>
        </w:rPr>
      </w:pPr>
    </w:p>
    <w:p w:rsidR="00E72918" w:rsidRDefault="00E72918" w:rsidP="00E72918">
      <w:pPr>
        <w:spacing w:line="360" w:lineRule="auto"/>
        <w:jc w:val="both"/>
        <w:rPr>
          <w:lang w:val="pt-BR" w:eastAsia="zh-CN"/>
        </w:rPr>
      </w:pPr>
      <w:r w:rsidRPr="00A07F31">
        <w:rPr>
          <w:lang w:val="pt-BR" w:eastAsia="zh-CN"/>
        </w:rPr>
        <w:t>Monshi,</w:t>
      </w:r>
      <w:r>
        <w:rPr>
          <w:rFonts w:hint="eastAsia"/>
          <w:lang w:val="pt-BR" w:eastAsia="zh-CN"/>
        </w:rPr>
        <w:t xml:space="preserve"> </w:t>
      </w:r>
      <w:r w:rsidRPr="00A07F31">
        <w:rPr>
          <w:lang w:val="pt-BR" w:eastAsia="zh-CN"/>
        </w:rPr>
        <w:t>A</w:t>
      </w:r>
      <w:r>
        <w:rPr>
          <w:rFonts w:hint="eastAsia"/>
          <w:lang w:val="pt-BR" w:eastAsia="zh-CN"/>
        </w:rPr>
        <w:t>.,</w:t>
      </w:r>
      <w:r w:rsidRPr="00CC73A4">
        <w:rPr>
          <w:lang w:val="pt-BR" w:eastAsia="zh-CN"/>
        </w:rPr>
        <w:t xml:space="preserve"> </w:t>
      </w:r>
      <w:r w:rsidRPr="00A07F31">
        <w:rPr>
          <w:lang w:val="pt-BR" w:eastAsia="zh-CN"/>
        </w:rPr>
        <w:t>M</w:t>
      </w:r>
      <w:r>
        <w:rPr>
          <w:rFonts w:hint="eastAsia"/>
          <w:lang w:val="pt-BR" w:eastAsia="zh-CN"/>
        </w:rPr>
        <w:t xml:space="preserve">. </w:t>
      </w:r>
      <w:r w:rsidRPr="00A07F31">
        <w:rPr>
          <w:lang w:val="pt-BR" w:eastAsia="zh-CN"/>
        </w:rPr>
        <w:t>R</w:t>
      </w:r>
      <w:r>
        <w:rPr>
          <w:rFonts w:hint="eastAsia"/>
          <w:lang w:val="pt-BR" w:eastAsia="zh-CN"/>
        </w:rPr>
        <w:t>.</w:t>
      </w:r>
      <w:r w:rsidRPr="00CC73A4">
        <w:rPr>
          <w:lang w:val="pt-BR" w:eastAsia="zh-CN"/>
        </w:rPr>
        <w:t xml:space="preserve"> </w:t>
      </w:r>
      <w:r w:rsidRPr="00A07F31">
        <w:rPr>
          <w:lang w:val="pt-BR" w:eastAsia="zh-CN"/>
        </w:rPr>
        <w:t>Foroughi</w:t>
      </w:r>
      <w:r>
        <w:rPr>
          <w:rFonts w:hint="eastAsia"/>
          <w:lang w:val="pt-BR" w:eastAsia="zh-CN"/>
        </w:rPr>
        <w:t xml:space="preserve">, and </w:t>
      </w:r>
      <w:r w:rsidRPr="00A07F31">
        <w:rPr>
          <w:lang w:val="pt-BR" w:eastAsia="zh-CN"/>
        </w:rPr>
        <w:t>M</w:t>
      </w:r>
      <w:r>
        <w:rPr>
          <w:rFonts w:hint="eastAsia"/>
          <w:lang w:val="pt-BR" w:eastAsia="zh-CN"/>
        </w:rPr>
        <w:t xml:space="preserve">. </w:t>
      </w:r>
      <w:r w:rsidRPr="00A07F31">
        <w:rPr>
          <w:lang w:val="pt-BR" w:eastAsia="zh-CN"/>
        </w:rPr>
        <w:t>R</w:t>
      </w:r>
      <w:r>
        <w:rPr>
          <w:rFonts w:hint="eastAsia"/>
          <w:lang w:val="pt-BR" w:eastAsia="zh-CN"/>
        </w:rPr>
        <w:t>.</w:t>
      </w:r>
      <w:r w:rsidRPr="00CC73A4">
        <w:rPr>
          <w:lang w:val="pt-BR" w:eastAsia="zh-CN"/>
        </w:rPr>
        <w:t xml:space="preserve"> </w:t>
      </w:r>
      <w:r w:rsidRPr="00A07F31">
        <w:rPr>
          <w:lang w:val="pt-BR" w:eastAsia="zh-CN"/>
        </w:rPr>
        <w:t>Monshi</w:t>
      </w:r>
      <w:r>
        <w:rPr>
          <w:rFonts w:hint="eastAsia"/>
          <w:lang w:val="pt-BR" w:eastAsia="zh-CN"/>
        </w:rPr>
        <w:t>.</w:t>
      </w:r>
      <w:r w:rsidRPr="008F4732">
        <w:rPr>
          <w:lang w:val="pt-BR" w:eastAsia="zh-CN"/>
        </w:rPr>
        <w:t xml:space="preserve"> </w:t>
      </w:r>
      <w:r w:rsidRPr="00A07F31">
        <w:rPr>
          <w:lang w:val="pt-BR" w:eastAsia="zh-CN"/>
        </w:rPr>
        <w:t>2012</w:t>
      </w:r>
      <w:r>
        <w:rPr>
          <w:rFonts w:hint="eastAsia"/>
          <w:lang w:val="pt-BR" w:eastAsia="zh-CN"/>
        </w:rPr>
        <w:t xml:space="preserve">. </w:t>
      </w:r>
      <w:r w:rsidRPr="00E50F17">
        <w:rPr>
          <w:lang w:val="pt-BR" w:eastAsia="zh-CN"/>
        </w:rPr>
        <w:t>“</w:t>
      </w:r>
      <w:r w:rsidRPr="00A07F31">
        <w:rPr>
          <w:lang w:val="pt-BR" w:eastAsia="zh-CN"/>
        </w:rPr>
        <w:t xml:space="preserve">Modified Scherrer </w:t>
      </w:r>
      <w:r>
        <w:rPr>
          <w:rFonts w:hint="eastAsia"/>
          <w:lang w:val="pt-BR" w:eastAsia="zh-CN"/>
        </w:rPr>
        <w:t>E</w:t>
      </w:r>
      <w:r w:rsidRPr="00A07F31">
        <w:rPr>
          <w:lang w:val="pt-BR" w:eastAsia="zh-CN"/>
        </w:rPr>
        <w:t xml:space="preserve">quation to </w:t>
      </w:r>
      <w:r>
        <w:rPr>
          <w:rFonts w:hint="eastAsia"/>
          <w:lang w:val="pt-BR" w:eastAsia="zh-CN"/>
        </w:rPr>
        <w:t>E</w:t>
      </w:r>
      <w:r w:rsidRPr="00A07F31">
        <w:rPr>
          <w:lang w:val="pt-BR" w:eastAsia="zh-CN"/>
        </w:rPr>
        <w:t xml:space="preserve">stimate </w:t>
      </w:r>
      <w:r>
        <w:rPr>
          <w:rFonts w:hint="eastAsia"/>
          <w:lang w:val="pt-BR" w:eastAsia="zh-CN"/>
        </w:rPr>
        <w:t>M</w:t>
      </w:r>
      <w:r w:rsidRPr="00A07F31">
        <w:rPr>
          <w:lang w:val="pt-BR" w:eastAsia="zh-CN"/>
        </w:rPr>
        <w:t xml:space="preserve">ore </w:t>
      </w:r>
      <w:r>
        <w:rPr>
          <w:rFonts w:hint="eastAsia"/>
          <w:lang w:val="pt-BR" w:eastAsia="zh-CN"/>
        </w:rPr>
        <w:t>A</w:t>
      </w:r>
      <w:r w:rsidRPr="00A07F31">
        <w:rPr>
          <w:lang w:val="pt-BR" w:eastAsia="zh-CN"/>
        </w:rPr>
        <w:t xml:space="preserve">ccurately </w:t>
      </w:r>
      <w:r>
        <w:rPr>
          <w:rFonts w:hint="eastAsia"/>
          <w:lang w:val="pt-BR" w:eastAsia="zh-CN"/>
        </w:rPr>
        <w:t>N</w:t>
      </w:r>
      <w:r w:rsidRPr="00A07F31">
        <w:rPr>
          <w:lang w:val="pt-BR" w:eastAsia="zh-CN"/>
        </w:rPr>
        <w:t>ano-</w:t>
      </w:r>
      <w:r>
        <w:rPr>
          <w:rFonts w:hint="eastAsia"/>
          <w:lang w:val="pt-BR" w:eastAsia="zh-CN"/>
        </w:rPr>
        <w:t>C</w:t>
      </w:r>
      <w:r w:rsidRPr="00A07F31">
        <w:rPr>
          <w:lang w:val="pt-BR" w:eastAsia="zh-CN"/>
        </w:rPr>
        <w:t xml:space="preserve">rystallite </w:t>
      </w:r>
      <w:r>
        <w:rPr>
          <w:rFonts w:hint="eastAsia"/>
          <w:lang w:val="pt-BR" w:eastAsia="zh-CN"/>
        </w:rPr>
        <w:t>S</w:t>
      </w:r>
      <w:r w:rsidRPr="00A07F31">
        <w:rPr>
          <w:lang w:val="pt-BR" w:eastAsia="zh-CN"/>
        </w:rPr>
        <w:t xml:space="preserve">ize </w:t>
      </w:r>
      <w:r>
        <w:rPr>
          <w:rFonts w:hint="eastAsia"/>
          <w:lang w:val="pt-BR" w:eastAsia="zh-CN"/>
        </w:rPr>
        <w:t>U</w:t>
      </w:r>
      <w:r w:rsidRPr="00A07F31">
        <w:rPr>
          <w:lang w:val="pt-BR" w:eastAsia="zh-CN"/>
        </w:rPr>
        <w:t>sing XRD</w:t>
      </w:r>
      <w:r>
        <w:rPr>
          <w:rFonts w:hint="eastAsia"/>
          <w:lang w:val="pt-BR" w:eastAsia="zh-CN"/>
        </w:rPr>
        <w:t>.</w:t>
      </w:r>
      <w:r w:rsidRPr="00E50F17">
        <w:rPr>
          <w:lang w:val="pt-BR" w:eastAsia="zh-CN"/>
        </w:rPr>
        <w:t>”</w:t>
      </w:r>
      <w:r w:rsidRPr="00A07F31">
        <w:rPr>
          <w:lang w:val="pt-BR" w:eastAsia="zh-CN"/>
        </w:rPr>
        <w:t xml:space="preserve"> </w:t>
      </w:r>
      <w:r w:rsidRPr="00E26A3B">
        <w:rPr>
          <w:i/>
          <w:lang w:val="pt-BR" w:eastAsia="zh-CN"/>
        </w:rPr>
        <w:t>World Journal of Nano Science and Engineering</w:t>
      </w:r>
      <w:r>
        <w:rPr>
          <w:rFonts w:hint="eastAsia"/>
          <w:lang w:val="pt-BR" w:eastAsia="zh-CN"/>
        </w:rPr>
        <w:t xml:space="preserve"> </w:t>
      </w:r>
      <w:r w:rsidRPr="00F765CC">
        <w:rPr>
          <w:lang w:val="pt-BR" w:eastAsia="zh-CN"/>
        </w:rPr>
        <w:t>2</w:t>
      </w:r>
      <w:r>
        <w:rPr>
          <w:rFonts w:hint="eastAsia"/>
          <w:lang w:val="pt-BR" w:eastAsia="zh-CN"/>
        </w:rPr>
        <w:t xml:space="preserve">: </w:t>
      </w:r>
      <w:r w:rsidRPr="00A07F31">
        <w:rPr>
          <w:lang w:val="pt-BR" w:eastAsia="zh-CN"/>
        </w:rPr>
        <w:t>154</w:t>
      </w:r>
      <w:r w:rsidRPr="00C40255">
        <w:rPr>
          <w:lang w:val="pt-BR" w:eastAsia="zh-CN"/>
        </w:rPr>
        <w:t>–</w:t>
      </w:r>
      <w:r w:rsidRPr="00A07F31">
        <w:rPr>
          <w:lang w:val="pt-BR" w:eastAsia="zh-CN"/>
        </w:rPr>
        <w:t>160.</w:t>
      </w:r>
      <w:r w:rsidRPr="00BA4D69">
        <w:rPr>
          <w:rFonts w:hint="eastAsia"/>
          <w:kern w:val="2"/>
          <w:sz w:val="21"/>
          <w:szCs w:val="21"/>
          <w:lang w:val="pt-BR" w:eastAsia="zh-CN"/>
        </w:rPr>
        <w:t xml:space="preserve"> </w:t>
      </w:r>
      <w:r w:rsidRPr="00BA4D69">
        <w:rPr>
          <w:rFonts w:hint="eastAsia"/>
          <w:lang w:val="pt-BR" w:eastAsia="zh-CN"/>
        </w:rPr>
        <w:t xml:space="preserve">doi: </w:t>
      </w:r>
      <w:r w:rsidRPr="00BA4D69">
        <w:rPr>
          <w:lang w:val="pt-BR" w:eastAsia="zh-CN"/>
        </w:rPr>
        <w:t>10.4236/wjnse.2012.23020</w:t>
      </w:r>
      <w:r>
        <w:rPr>
          <w:rFonts w:hint="eastAsia"/>
          <w:lang w:val="pt-BR" w:eastAsia="zh-CN"/>
        </w:rPr>
        <w:t>.</w:t>
      </w:r>
    </w:p>
    <w:p w:rsidR="00E72918" w:rsidRDefault="00E72918" w:rsidP="00E72918">
      <w:pPr>
        <w:jc w:val="both"/>
        <w:rPr>
          <w:lang w:val="en-US" w:eastAsia="zh-CN"/>
        </w:rPr>
      </w:pPr>
    </w:p>
    <w:p w:rsidR="00E72918" w:rsidRDefault="00E72918" w:rsidP="00E72918">
      <w:pPr>
        <w:spacing w:line="360" w:lineRule="auto"/>
        <w:jc w:val="both"/>
        <w:rPr>
          <w:lang w:val="pt-BR" w:eastAsia="zh-CN"/>
        </w:rPr>
      </w:pPr>
      <w:r w:rsidRPr="008D50A9">
        <w:rPr>
          <w:lang w:val="pt-BR" w:eastAsia="zh-CN"/>
        </w:rPr>
        <w:t>Muniz,</w:t>
      </w:r>
      <w:r>
        <w:rPr>
          <w:rFonts w:hint="eastAsia"/>
          <w:lang w:val="pt-BR" w:eastAsia="zh-CN"/>
        </w:rPr>
        <w:t xml:space="preserve"> </w:t>
      </w:r>
      <w:r w:rsidRPr="008D50A9">
        <w:rPr>
          <w:lang w:val="pt-BR" w:eastAsia="zh-CN"/>
        </w:rPr>
        <w:t>F.</w:t>
      </w:r>
      <w:r>
        <w:rPr>
          <w:rFonts w:hint="eastAsia"/>
          <w:lang w:val="pt-BR" w:eastAsia="zh-CN"/>
        </w:rPr>
        <w:t xml:space="preserve"> </w:t>
      </w:r>
      <w:r w:rsidRPr="008D50A9">
        <w:rPr>
          <w:lang w:val="pt-BR" w:eastAsia="zh-CN"/>
        </w:rPr>
        <w:t>T.</w:t>
      </w:r>
      <w:r>
        <w:rPr>
          <w:rFonts w:hint="eastAsia"/>
          <w:lang w:val="pt-BR" w:eastAsia="zh-CN"/>
        </w:rPr>
        <w:t xml:space="preserve"> </w:t>
      </w:r>
      <w:r w:rsidRPr="008D50A9">
        <w:rPr>
          <w:lang w:val="pt-BR" w:eastAsia="zh-CN"/>
        </w:rPr>
        <w:t>L.</w:t>
      </w:r>
      <w:r>
        <w:rPr>
          <w:rFonts w:hint="eastAsia"/>
          <w:lang w:val="pt-BR" w:eastAsia="zh-CN"/>
        </w:rPr>
        <w:t xml:space="preserve">, </w:t>
      </w:r>
      <w:r w:rsidRPr="008D50A9">
        <w:rPr>
          <w:lang w:val="pt-BR" w:eastAsia="zh-CN"/>
        </w:rPr>
        <w:t>M.</w:t>
      </w:r>
      <w:r>
        <w:rPr>
          <w:rFonts w:hint="eastAsia"/>
          <w:lang w:val="pt-BR" w:eastAsia="zh-CN"/>
        </w:rPr>
        <w:t xml:space="preserve"> </w:t>
      </w:r>
      <w:r w:rsidRPr="008D50A9">
        <w:rPr>
          <w:lang w:val="pt-BR" w:eastAsia="zh-CN"/>
        </w:rPr>
        <w:t>A.</w:t>
      </w:r>
      <w:r>
        <w:rPr>
          <w:rFonts w:hint="eastAsia"/>
          <w:lang w:val="pt-BR" w:eastAsia="zh-CN"/>
        </w:rPr>
        <w:t xml:space="preserve"> </w:t>
      </w:r>
      <w:r w:rsidRPr="008D50A9">
        <w:rPr>
          <w:lang w:val="pt-BR" w:eastAsia="zh-CN"/>
        </w:rPr>
        <w:t>R. Miranda,</w:t>
      </w:r>
      <w:r>
        <w:rPr>
          <w:rFonts w:hint="eastAsia"/>
          <w:lang w:val="pt-BR" w:eastAsia="zh-CN"/>
        </w:rPr>
        <w:t xml:space="preserve"> </w:t>
      </w:r>
      <w:r w:rsidRPr="008D50A9">
        <w:rPr>
          <w:lang w:val="pt-BR" w:eastAsia="zh-CN"/>
        </w:rPr>
        <w:t>C.</w:t>
      </w:r>
      <w:r>
        <w:rPr>
          <w:rFonts w:hint="eastAsia"/>
          <w:lang w:val="pt-BR" w:eastAsia="zh-CN"/>
        </w:rPr>
        <w:t xml:space="preserve"> </w:t>
      </w:r>
      <w:r w:rsidRPr="008D50A9">
        <w:rPr>
          <w:lang w:val="pt-BR" w:eastAsia="zh-CN"/>
        </w:rPr>
        <w:t>M.</w:t>
      </w:r>
      <w:r>
        <w:rPr>
          <w:rFonts w:hint="eastAsia"/>
          <w:lang w:val="pt-BR" w:eastAsia="zh-CN"/>
        </w:rPr>
        <w:t xml:space="preserve"> </w:t>
      </w:r>
      <w:r w:rsidRPr="008D50A9">
        <w:rPr>
          <w:lang w:val="pt-BR" w:eastAsia="zh-CN"/>
        </w:rPr>
        <w:t>D.</w:t>
      </w:r>
      <w:r>
        <w:rPr>
          <w:rFonts w:hint="eastAsia"/>
          <w:lang w:val="pt-BR" w:eastAsia="zh-CN"/>
        </w:rPr>
        <w:t xml:space="preserve"> </w:t>
      </w:r>
      <w:r w:rsidRPr="008D50A9">
        <w:rPr>
          <w:lang w:val="pt-BR" w:eastAsia="zh-CN"/>
        </w:rPr>
        <w:t>Santos</w:t>
      </w:r>
      <w:r>
        <w:rPr>
          <w:rFonts w:hint="eastAsia"/>
          <w:lang w:val="pt-BR" w:eastAsia="zh-CN"/>
        </w:rPr>
        <w:t xml:space="preserve">, </w:t>
      </w:r>
      <w:r w:rsidRPr="008D50A9">
        <w:rPr>
          <w:lang w:val="pt-BR" w:eastAsia="zh-CN"/>
        </w:rPr>
        <w:t>and J.</w:t>
      </w:r>
      <w:r>
        <w:rPr>
          <w:rFonts w:hint="eastAsia"/>
          <w:lang w:val="pt-BR" w:eastAsia="zh-CN"/>
        </w:rPr>
        <w:t xml:space="preserve"> </w:t>
      </w:r>
      <w:r w:rsidRPr="008D50A9">
        <w:rPr>
          <w:lang w:val="pt-BR" w:eastAsia="zh-CN"/>
        </w:rPr>
        <w:t>M. Sasaki</w:t>
      </w:r>
      <w:r>
        <w:rPr>
          <w:rFonts w:hint="eastAsia"/>
          <w:lang w:val="pt-BR" w:eastAsia="zh-CN"/>
        </w:rPr>
        <w:t>.</w:t>
      </w:r>
      <w:r w:rsidRPr="00EE32B4">
        <w:rPr>
          <w:lang w:val="pt-BR" w:eastAsia="zh-CN"/>
        </w:rPr>
        <w:t xml:space="preserve"> </w:t>
      </w:r>
      <w:r w:rsidRPr="00A07F31">
        <w:rPr>
          <w:lang w:val="pt-BR" w:eastAsia="zh-CN"/>
        </w:rPr>
        <w:t>201</w:t>
      </w:r>
      <w:r>
        <w:rPr>
          <w:rFonts w:hint="eastAsia"/>
          <w:lang w:val="pt-BR" w:eastAsia="zh-CN"/>
        </w:rPr>
        <w:t xml:space="preserve">6. </w:t>
      </w:r>
      <w:r w:rsidRPr="00E50F17">
        <w:rPr>
          <w:lang w:val="pt-BR" w:eastAsia="zh-CN"/>
        </w:rPr>
        <w:t>“</w:t>
      </w:r>
      <w:r w:rsidRPr="00FC62C7">
        <w:rPr>
          <w:lang w:val="pt-BR" w:eastAsia="zh-CN"/>
        </w:rPr>
        <w:t xml:space="preserve">The Scherrer </w:t>
      </w:r>
      <w:r>
        <w:rPr>
          <w:rFonts w:hint="eastAsia"/>
          <w:lang w:val="pt-BR" w:eastAsia="zh-CN"/>
        </w:rPr>
        <w:t>E</w:t>
      </w:r>
      <w:r w:rsidRPr="00FC62C7">
        <w:rPr>
          <w:lang w:val="pt-BR" w:eastAsia="zh-CN"/>
        </w:rPr>
        <w:t xml:space="preserve">quation and the </w:t>
      </w:r>
      <w:r>
        <w:rPr>
          <w:rFonts w:hint="eastAsia"/>
          <w:lang w:val="pt-BR" w:eastAsia="zh-CN"/>
        </w:rPr>
        <w:t>D</w:t>
      </w:r>
      <w:r w:rsidRPr="00FC62C7">
        <w:rPr>
          <w:lang w:val="pt-BR" w:eastAsia="zh-CN"/>
        </w:rPr>
        <w:t xml:space="preserve">ynamical </w:t>
      </w:r>
      <w:r>
        <w:rPr>
          <w:rFonts w:hint="eastAsia"/>
          <w:lang w:val="pt-BR" w:eastAsia="zh-CN"/>
        </w:rPr>
        <w:t>T</w:t>
      </w:r>
      <w:r w:rsidRPr="00FC62C7">
        <w:rPr>
          <w:lang w:val="pt-BR" w:eastAsia="zh-CN"/>
        </w:rPr>
        <w:t>heory of X-</w:t>
      </w:r>
      <w:r>
        <w:rPr>
          <w:rFonts w:hint="eastAsia"/>
          <w:lang w:val="pt-BR" w:eastAsia="zh-CN"/>
        </w:rPr>
        <w:t>R</w:t>
      </w:r>
      <w:r w:rsidRPr="00FC62C7">
        <w:rPr>
          <w:lang w:val="pt-BR" w:eastAsia="zh-CN"/>
        </w:rPr>
        <w:t xml:space="preserve">ay </w:t>
      </w:r>
      <w:r>
        <w:rPr>
          <w:rFonts w:hint="eastAsia"/>
          <w:lang w:val="pt-BR" w:eastAsia="zh-CN"/>
        </w:rPr>
        <w:t>D</w:t>
      </w:r>
      <w:r w:rsidRPr="00FC62C7">
        <w:rPr>
          <w:lang w:val="pt-BR" w:eastAsia="zh-CN"/>
        </w:rPr>
        <w:t>iffraction</w:t>
      </w:r>
      <w:r>
        <w:rPr>
          <w:rFonts w:hint="eastAsia"/>
          <w:lang w:val="pt-BR" w:eastAsia="zh-CN"/>
        </w:rPr>
        <w:t>.</w:t>
      </w:r>
      <w:r w:rsidRPr="00E50F17">
        <w:rPr>
          <w:lang w:val="pt-BR" w:eastAsia="zh-CN"/>
        </w:rPr>
        <w:t>”</w:t>
      </w:r>
      <w:r w:rsidRPr="00A07F31">
        <w:rPr>
          <w:lang w:val="pt-BR" w:eastAsia="zh-CN"/>
        </w:rPr>
        <w:t xml:space="preserve"> </w:t>
      </w:r>
      <w:r w:rsidRPr="00E26A3B">
        <w:rPr>
          <w:i/>
          <w:lang w:val="pt-BR" w:eastAsia="zh-CN"/>
        </w:rPr>
        <w:t>Acta Crystallographica</w:t>
      </w:r>
      <w:r>
        <w:rPr>
          <w:rFonts w:hint="eastAsia"/>
          <w:lang w:val="pt-BR" w:eastAsia="zh-CN"/>
        </w:rPr>
        <w:t xml:space="preserve"> </w:t>
      </w:r>
      <w:r w:rsidRPr="00F765CC">
        <w:rPr>
          <w:lang w:val="pt-BR" w:eastAsia="zh-CN"/>
        </w:rPr>
        <w:t>72</w:t>
      </w:r>
      <w:r>
        <w:rPr>
          <w:rFonts w:hint="eastAsia"/>
          <w:lang w:val="pt-BR" w:eastAsia="zh-CN"/>
        </w:rPr>
        <w:t xml:space="preserve">: </w:t>
      </w:r>
      <w:r w:rsidRPr="00AC30AF">
        <w:rPr>
          <w:lang w:val="pt-BR" w:eastAsia="zh-CN"/>
        </w:rPr>
        <w:t>385</w:t>
      </w:r>
      <w:r w:rsidRPr="00C40255">
        <w:rPr>
          <w:lang w:val="pt-BR" w:eastAsia="zh-CN"/>
        </w:rPr>
        <w:t>–</w:t>
      </w:r>
      <w:r>
        <w:rPr>
          <w:rFonts w:hint="eastAsia"/>
          <w:lang w:val="pt-BR" w:eastAsia="zh-CN"/>
        </w:rPr>
        <w:t>390</w:t>
      </w:r>
      <w:r w:rsidRPr="00A07F31">
        <w:rPr>
          <w:lang w:val="pt-BR" w:eastAsia="zh-CN"/>
        </w:rPr>
        <w:t>.</w:t>
      </w:r>
      <w:r w:rsidRPr="005E6926">
        <w:t xml:space="preserve"> </w:t>
      </w:r>
      <w:r w:rsidRPr="005E6926">
        <w:rPr>
          <w:lang w:val="pt-BR" w:eastAsia="zh-CN"/>
        </w:rPr>
        <w:t>doi: 10.1107/S205327331600365X</w:t>
      </w:r>
      <w:r>
        <w:rPr>
          <w:rFonts w:hint="eastAsia"/>
          <w:lang w:val="pt-BR" w:eastAsia="zh-CN"/>
        </w:rPr>
        <w:t>.</w:t>
      </w:r>
    </w:p>
    <w:p w:rsidR="00E72918" w:rsidRPr="00C72EDC" w:rsidRDefault="00E72918" w:rsidP="00E72918">
      <w:pPr>
        <w:jc w:val="both"/>
        <w:rPr>
          <w:lang w:val="pt-BR" w:eastAsia="zh-CN"/>
        </w:rPr>
      </w:pPr>
    </w:p>
    <w:p w:rsidR="00E72918" w:rsidRPr="009A7864" w:rsidRDefault="00E72918" w:rsidP="00E72918">
      <w:pPr>
        <w:spacing w:line="360" w:lineRule="auto"/>
        <w:jc w:val="both"/>
      </w:pPr>
      <w:r w:rsidRPr="00A07F31">
        <w:rPr>
          <w:lang w:val="en-US" w:eastAsia="zh-CN"/>
        </w:rPr>
        <w:t>Mutuma,</w:t>
      </w:r>
      <w:r>
        <w:rPr>
          <w:rFonts w:hint="eastAsia"/>
          <w:lang w:val="en-US" w:eastAsia="zh-CN"/>
        </w:rPr>
        <w:t xml:space="preserve"> </w:t>
      </w:r>
      <w:r w:rsidRPr="00A07F31">
        <w:rPr>
          <w:lang w:val="en-US" w:eastAsia="zh-CN"/>
        </w:rPr>
        <w:t>B</w:t>
      </w:r>
      <w:r>
        <w:rPr>
          <w:rFonts w:hint="eastAsia"/>
          <w:lang w:val="en-US" w:eastAsia="zh-CN"/>
        </w:rPr>
        <w:t xml:space="preserve">. </w:t>
      </w:r>
      <w:r w:rsidRPr="00A07F31">
        <w:rPr>
          <w:lang w:val="en-US" w:eastAsia="zh-CN"/>
        </w:rPr>
        <w:t>K</w:t>
      </w:r>
      <w:r>
        <w:rPr>
          <w:rFonts w:hint="eastAsia"/>
          <w:lang w:val="en-US" w:eastAsia="zh-CN"/>
        </w:rPr>
        <w:t>.,</w:t>
      </w:r>
      <w:r w:rsidRPr="00BE0607">
        <w:rPr>
          <w:lang w:val="en-US" w:eastAsia="zh-CN"/>
        </w:rPr>
        <w:t xml:space="preserve"> </w:t>
      </w:r>
      <w:r w:rsidRPr="00A07F31">
        <w:rPr>
          <w:lang w:val="en-US" w:eastAsia="zh-CN"/>
        </w:rPr>
        <w:t>G</w:t>
      </w:r>
      <w:r>
        <w:rPr>
          <w:rFonts w:hint="eastAsia"/>
          <w:lang w:val="en-US" w:eastAsia="zh-CN"/>
        </w:rPr>
        <w:t xml:space="preserve">. </w:t>
      </w:r>
      <w:r w:rsidRPr="00A07F31">
        <w:rPr>
          <w:lang w:val="en-US" w:eastAsia="zh-CN"/>
        </w:rPr>
        <w:t>N</w:t>
      </w:r>
      <w:r>
        <w:rPr>
          <w:rFonts w:hint="eastAsia"/>
          <w:lang w:val="en-US" w:eastAsia="zh-CN"/>
        </w:rPr>
        <w:t>.</w:t>
      </w:r>
      <w:r w:rsidRPr="00BE0607">
        <w:rPr>
          <w:lang w:val="en-US" w:eastAsia="zh-CN"/>
        </w:rPr>
        <w:t xml:space="preserve"> </w:t>
      </w:r>
      <w:r w:rsidRPr="00A07F31">
        <w:rPr>
          <w:lang w:val="en-US" w:eastAsia="zh-CN"/>
        </w:rPr>
        <w:t>Shao, W</w:t>
      </w:r>
      <w:r>
        <w:rPr>
          <w:rFonts w:hint="eastAsia"/>
          <w:lang w:val="en-US" w:eastAsia="zh-CN"/>
        </w:rPr>
        <w:t xml:space="preserve">. </w:t>
      </w:r>
      <w:r w:rsidRPr="00A07F31">
        <w:rPr>
          <w:lang w:val="en-US" w:eastAsia="zh-CN"/>
        </w:rPr>
        <w:t>D</w:t>
      </w:r>
      <w:r>
        <w:rPr>
          <w:rFonts w:hint="eastAsia"/>
          <w:lang w:val="en-US" w:eastAsia="zh-CN"/>
        </w:rPr>
        <w:t>.</w:t>
      </w:r>
      <w:r w:rsidRPr="00BE0607">
        <w:rPr>
          <w:lang w:val="en-US" w:eastAsia="zh-CN"/>
        </w:rPr>
        <w:t xml:space="preserve"> </w:t>
      </w:r>
      <w:r w:rsidRPr="00A07F31">
        <w:rPr>
          <w:lang w:val="en-US" w:eastAsia="zh-CN"/>
        </w:rPr>
        <w:t>Kim</w:t>
      </w:r>
      <w:r>
        <w:rPr>
          <w:rFonts w:hint="eastAsia"/>
          <w:lang w:val="en-US" w:eastAsia="zh-CN"/>
        </w:rPr>
        <w:t xml:space="preserve">, and </w:t>
      </w:r>
      <w:r w:rsidRPr="00A07F31">
        <w:rPr>
          <w:lang w:val="en-US" w:eastAsia="zh-CN"/>
        </w:rPr>
        <w:t>H</w:t>
      </w:r>
      <w:r>
        <w:rPr>
          <w:rFonts w:hint="eastAsia"/>
          <w:lang w:val="en-US" w:eastAsia="zh-CN"/>
        </w:rPr>
        <w:t xml:space="preserve">. </w:t>
      </w:r>
      <w:r w:rsidRPr="00A07F31">
        <w:rPr>
          <w:lang w:val="en-US" w:eastAsia="zh-CN"/>
        </w:rPr>
        <w:t>T</w:t>
      </w:r>
      <w:r>
        <w:rPr>
          <w:rFonts w:hint="eastAsia"/>
          <w:lang w:val="en-US" w:eastAsia="zh-CN"/>
        </w:rPr>
        <w:t>.</w:t>
      </w:r>
      <w:r w:rsidRPr="00BE0607">
        <w:rPr>
          <w:lang w:val="en-US" w:eastAsia="zh-CN"/>
        </w:rPr>
        <w:t xml:space="preserve"> </w:t>
      </w:r>
      <w:r w:rsidRPr="00A07F31">
        <w:rPr>
          <w:lang w:val="en-US" w:eastAsia="zh-CN"/>
        </w:rPr>
        <w:t>Kim</w:t>
      </w:r>
      <w:r>
        <w:rPr>
          <w:rFonts w:hint="eastAsia"/>
          <w:lang w:val="en-US" w:eastAsia="zh-CN"/>
        </w:rPr>
        <w:t>.</w:t>
      </w:r>
      <w:r w:rsidRPr="00CB4633">
        <w:rPr>
          <w:lang w:val="en-US" w:eastAsia="zh-CN"/>
        </w:rPr>
        <w:t xml:space="preserve"> </w:t>
      </w:r>
      <w:r w:rsidRPr="00A07F31">
        <w:rPr>
          <w:lang w:val="en-US" w:eastAsia="zh-CN"/>
        </w:rPr>
        <w:t>2015</w:t>
      </w:r>
      <w:r>
        <w:rPr>
          <w:rFonts w:hint="eastAsia"/>
          <w:lang w:val="en-US" w:eastAsia="zh-CN"/>
        </w:rPr>
        <w:t xml:space="preserve">. </w:t>
      </w:r>
      <w:r w:rsidRPr="00E50F17">
        <w:rPr>
          <w:lang w:val="pt-BR" w:eastAsia="zh-CN"/>
        </w:rPr>
        <w:t>“</w:t>
      </w:r>
      <w:r w:rsidRPr="00A07F31">
        <w:rPr>
          <w:lang w:val="en-US" w:eastAsia="zh-CN"/>
        </w:rPr>
        <w:t>Sol-</w:t>
      </w:r>
      <w:r>
        <w:rPr>
          <w:rFonts w:hint="eastAsia"/>
          <w:lang w:val="en-US" w:eastAsia="zh-CN"/>
        </w:rPr>
        <w:t>G</w:t>
      </w:r>
      <w:r w:rsidRPr="00A07F31">
        <w:rPr>
          <w:lang w:val="en-US" w:eastAsia="zh-CN"/>
        </w:rPr>
        <w:t xml:space="preserve">el </w:t>
      </w:r>
      <w:r>
        <w:rPr>
          <w:rFonts w:hint="eastAsia"/>
          <w:lang w:val="en-US" w:eastAsia="zh-CN"/>
        </w:rPr>
        <w:t>S</w:t>
      </w:r>
      <w:r w:rsidRPr="00A07F31">
        <w:rPr>
          <w:lang w:val="en-US" w:eastAsia="zh-CN"/>
        </w:rPr>
        <w:t xml:space="preserve">ynthesis of </w:t>
      </w:r>
      <w:r>
        <w:rPr>
          <w:rFonts w:hint="eastAsia"/>
          <w:lang w:val="en-US" w:eastAsia="zh-CN"/>
        </w:rPr>
        <w:t>M</w:t>
      </w:r>
      <w:r w:rsidRPr="00A07F31">
        <w:rPr>
          <w:lang w:val="en-US" w:eastAsia="zh-CN"/>
        </w:rPr>
        <w:t xml:space="preserve">esoporous </w:t>
      </w:r>
      <w:r>
        <w:rPr>
          <w:rFonts w:hint="eastAsia"/>
          <w:lang w:val="en-US" w:eastAsia="zh-CN"/>
        </w:rPr>
        <w:t>A</w:t>
      </w:r>
      <w:r w:rsidRPr="00A07F31">
        <w:rPr>
          <w:lang w:val="en-US" w:eastAsia="zh-CN"/>
        </w:rPr>
        <w:t>natase-</w:t>
      </w:r>
      <w:r>
        <w:rPr>
          <w:rFonts w:hint="eastAsia"/>
          <w:lang w:val="en-US" w:eastAsia="zh-CN"/>
        </w:rPr>
        <w:t>B</w:t>
      </w:r>
      <w:r w:rsidRPr="00A07F31">
        <w:rPr>
          <w:lang w:val="en-US" w:eastAsia="zh-CN"/>
        </w:rPr>
        <w:t xml:space="preserve">rookite and </w:t>
      </w:r>
      <w:r>
        <w:rPr>
          <w:rFonts w:hint="eastAsia"/>
          <w:lang w:val="en-US" w:eastAsia="zh-CN"/>
        </w:rPr>
        <w:t>A</w:t>
      </w:r>
      <w:r w:rsidRPr="00A07F31">
        <w:rPr>
          <w:lang w:val="en-US" w:eastAsia="zh-CN"/>
        </w:rPr>
        <w:t>natase-</w:t>
      </w:r>
      <w:r>
        <w:rPr>
          <w:rFonts w:hint="eastAsia"/>
          <w:lang w:val="en-US" w:eastAsia="zh-CN"/>
        </w:rPr>
        <w:t>B</w:t>
      </w:r>
      <w:r w:rsidRPr="00A07F31">
        <w:rPr>
          <w:lang w:val="en-US" w:eastAsia="zh-CN"/>
        </w:rPr>
        <w:t>rookite-</w:t>
      </w:r>
      <w:r>
        <w:rPr>
          <w:rFonts w:hint="eastAsia"/>
          <w:lang w:val="en-US" w:eastAsia="zh-CN"/>
        </w:rPr>
        <w:t>R</w:t>
      </w:r>
      <w:r w:rsidRPr="00A07F31">
        <w:rPr>
          <w:lang w:val="en-US" w:eastAsia="zh-CN"/>
        </w:rPr>
        <w:t>utile TiO</w:t>
      </w:r>
      <w:r w:rsidRPr="00A07F31">
        <w:rPr>
          <w:vertAlign w:val="subscript"/>
          <w:lang w:val="en-US" w:eastAsia="zh-CN"/>
        </w:rPr>
        <w:t>2</w:t>
      </w:r>
      <w:r w:rsidRPr="00A07F31">
        <w:rPr>
          <w:lang w:val="en-US" w:eastAsia="zh-CN"/>
        </w:rPr>
        <w:t xml:space="preserve"> </w:t>
      </w:r>
      <w:r>
        <w:rPr>
          <w:rFonts w:hint="eastAsia"/>
          <w:lang w:val="en-US" w:eastAsia="zh-CN"/>
        </w:rPr>
        <w:t>N</w:t>
      </w:r>
      <w:r w:rsidRPr="00A07F31">
        <w:rPr>
          <w:lang w:val="en-US" w:eastAsia="zh-CN"/>
        </w:rPr>
        <w:t xml:space="preserve">anoparticles and </w:t>
      </w:r>
      <w:r>
        <w:rPr>
          <w:rFonts w:hint="eastAsia"/>
          <w:lang w:val="en-US" w:eastAsia="zh-CN"/>
        </w:rPr>
        <w:t>T</w:t>
      </w:r>
      <w:r w:rsidRPr="00A07F31">
        <w:rPr>
          <w:lang w:val="en-US" w:eastAsia="zh-CN"/>
        </w:rPr>
        <w:t xml:space="preserve">heir </w:t>
      </w:r>
      <w:r>
        <w:rPr>
          <w:rFonts w:hint="eastAsia"/>
          <w:lang w:val="en-US" w:eastAsia="zh-CN"/>
        </w:rPr>
        <w:t>P</w:t>
      </w:r>
      <w:r w:rsidRPr="00A07F31">
        <w:rPr>
          <w:lang w:val="en-US" w:eastAsia="zh-CN"/>
        </w:rPr>
        <w:t xml:space="preserve">hotocatalytic </w:t>
      </w:r>
      <w:r>
        <w:rPr>
          <w:rFonts w:hint="eastAsia"/>
          <w:lang w:val="en-US" w:eastAsia="zh-CN"/>
        </w:rPr>
        <w:t>P</w:t>
      </w:r>
      <w:r w:rsidRPr="00A07F31">
        <w:rPr>
          <w:lang w:val="en-US" w:eastAsia="zh-CN"/>
        </w:rPr>
        <w:t>roperties</w:t>
      </w:r>
      <w:r>
        <w:rPr>
          <w:rFonts w:hint="eastAsia"/>
          <w:lang w:val="en-US" w:eastAsia="zh-CN"/>
        </w:rPr>
        <w:t>.</w:t>
      </w:r>
      <w:r w:rsidRPr="00E50F17">
        <w:rPr>
          <w:lang w:val="pt-BR" w:eastAsia="zh-CN"/>
        </w:rPr>
        <w:t>”</w:t>
      </w:r>
      <w:r w:rsidRPr="00A07F31">
        <w:rPr>
          <w:lang w:val="en-US" w:eastAsia="zh-CN"/>
        </w:rPr>
        <w:t xml:space="preserve"> </w:t>
      </w:r>
      <w:r w:rsidRPr="00E26A3B">
        <w:rPr>
          <w:i/>
          <w:lang w:val="en-US" w:eastAsia="zh-CN"/>
        </w:rPr>
        <w:t>Journal of Colloid and Interface Science</w:t>
      </w:r>
      <w:r>
        <w:rPr>
          <w:rFonts w:hint="eastAsia"/>
          <w:lang w:val="en-US" w:eastAsia="zh-CN"/>
        </w:rPr>
        <w:t xml:space="preserve"> </w:t>
      </w:r>
      <w:r w:rsidRPr="00F765CC">
        <w:rPr>
          <w:lang w:val="en-US" w:eastAsia="zh-CN"/>
        </w:rPr>
        <w:t>442</w:t>
      </w:r>
      <w:r>
        <w:rPr>
          <w:rFonts w:hint="eastAsia"/>
          <w:lang w:val="en-US" w:eastAsia="zh-CN"/>
        </w:rPr>
        <w:t xml:space="preserve">: </w:t>
      </w:r>
      <w:r w:rsidRPr="00A07F31">
        <w:rPr>
          <w:lang w:val="en-US" w:eastAsia="zh-CN"/>
        </w:rPr>
        <w:t>1</w:t>
      </w:r>
      <w:r w:rsidRPr="00C40255">
        <w:rPr>
          <w:lang w:val="pt-BR" w:eastAsia="zh-CN"/>
        </w:rPr>
        <w:t>–</w:t>
      </w:r>
      <w:r w:rsidRPr="00A07F31">
        <w:rPr>
          <w:lang w:val="en-US" w:eastAsia="zh-CN"/>
        </w:rPr>
        <w:t>7.</w:t>
      </w:r>
      <w:r>
        <w:rPr>
          <w:rFonts w:hint="eastAsia"/>
          <w:lang w:eastAsia="zh-CN"/>
        </w:rPr>
        <w:t xml:space="preserve"> </w:t>
      </w:r>
      <w:r w:rsidRPr="00793191">
        <w:rPr>
          <w:lang w:val="en-US" w:eastAsia="zh-CN"/>
        </w:rPr>
        <w:t>doi: 10.1016/j.jcis.2014.11.060</w:t>
      </w:r>
      <w:r>
        <w:rPr>
          <w:rFonts w:hint="eastAsia"/>
          <w:lang w:val="en-US" w:eastAsia="zh-CN"/>
        </w:rPr>
        <w:t>.</w:t>
      </w:r>
    </w:p>
    <w:p w:rsidR="00E72918" w:rsidRDefault="00E72918" w:rsidP="00E72918">
      <w:pPr>
        <w:jc w:val="both"/>
        <w:rPr>
          <w:lang w:val="en-US" w:eastAsia="zh-CN"/>
        </w:rPr>
      </w:pPr>
    </w:p>
    <w:p w:rsidR="00E72918" w:rsidRDefault="00E72918" w:rsidP="00E72918">
      <w:pPr>
        <w:spacing w:line="360" w:lineRule="auto"/>
        <w:jc w:val="both"/>
        <w:rPr>
          <w:lang w:val="pt-BR" w:eastAsia="zh-CN"/>
        </w:rPr>
      </w:pPr>
      <w:r w:rsidRPr="00A07F31">
        <w:rPr>
          <w:lang w:val="pt-BR" w:eastAsia="zh-CN"/>
        </w:rPr>
        <w:t>Womble,</w:t>
      </w:r>
      <w:r>
        <w:rPr>
          <w:rFonts w:hint="eastAsia"/>
          <w:lang w:val="pt-BR" w:eastAsia="zh-CN"/>
        </w:rPr>
        <w:t xml:space="preserve"> </w:t>
      </w:r>
      <w:r w:rsidRPr="00A07F31">
        <w:rPr>
          <w:lang w:val="pt-BR" w:eastAsia="zh-CN"/>
        </w:rPr>
        <w:t>M</w:t>
      </w:r>
      <w:r>
        <w:rPr>
          <w:rFonts w:hint="eastAsia"/>
          <w:lang w:val="pt-BR" w:eastAsia="zh-CN"/>
        </w:rPr>
        <w:t xml:space="preserve">. </w:t>
      </w:r>
      <w:r w:rsidRPr="00A07F31">
        <w:rPr>
          <w:lang w:val="pt-BR" w:eastAsia="zh-CN"/>
        </w:rPr>
        <w:t>D</w:t>
      </w:r>
      <w:r>
        <w:rPr>
          <w:rFonts w:hint="eastAsia"/>
          <w:lang w:val="pt-BR" w:eastAsia="zh-CN"/>
        </w:rPr>
        <w:t>.,</w:t>
      </w:r>
      <w:r w:rsidRPr="00A45E19">
        <w:rPr>
          <w:lang w:val="pt-BR" w:eastAsia="zh-CN"/>
        </w:rPr>
        <w:t xml:space="preserve"> </w:t>
      </w:r>
      <w:r w:rsidRPr="00A07F31">
        <w:rPr>
          <w:lang w:val="pt-BR" w:eastAsia="zh-CN"/>
        </w:rPr>
        <w:t>J</w:t>
      </w:r>
      <w:r>
        <w:rPr>
          <w:rFonts w:hint="eastAsia"/>
          <w:lang w:val="pt-BR" w:eastAsia="zh-CN"/>
        </w:rPr>
        <w:t>.</w:t>
      </w:r>
      <w:r w:rsidRPr="00A45E19">
        <w:rPr>
          <w:lang w:val="pt-BR" w:eastAsia="zh-CN"/>
        </w:rPr>
        <w:t xml:space="preserve"> </w:t>
      </w:r>
      <w:r w:rsidRPr="00A07F31">
        <w:rPr>
          <w:lang w:val="pt-BR" w:eastAsia="zh-CN"/>
        </w:rPr>
        <w:t>Herbsommer, Y</w:t>
      </w:r>
      <w:r>
        <w:rPr>
          <w:rFonts w:hint="eastAsia"/>
          <w:lang w:val="pt-BR" w:eastAsia="zh-CN"/>
        </w:rPr>
        <w:t xml:space="preserve">. </w:t>
      </w:r>
      <w:r w:rsidRPr="00A07F31">
        <w:rPr>
          <w:lang w:val="pt-BR" w:eastAsia="zh-CN"/>
        </w:rPr>
        <w:t>J</w:t>
      </w:r>
      <w:r>
        <w:rPr>
          <w:rFonts w:hint="eastAsia"/>
          <w:lang w:val="pt-BR" w:eastAsia="zh-CN"/>
        </w:rPr>
        <w:t>.</w:t>
      </w:r>
      <w:r w:rsidRPr="00A45E19">
        <w:rPr>
          <w:lang w:val="pt-BR" w:eastAsia="zh-CN"/>
        </w:rPr>
        <w:t xml:space="preserve"> </w:t>
      </w:r>
      <w:r w:rsidRPr="00A07F31">
        <w:rPr>
          <w:lang w:val="pt-BR" w:eastAsia="zh-CN"/>
        </w:rPr>
        <w:t>Lee</w:t>
      </w:r>
      <w:r>
        <w:rPr>
          <w:rFonts w:hint="eastAsia"/>
          <w:lang w:val="pt-BR" w:eastAsia="zh-CN"/>
        </w:rPr>
        <w:t xml:space="preserve">, and </w:t>
      </w:r>
      <w:r w:rsidRPr="00A07F31">
        <w:rPr>
          <w:lang w:val="pt-BR" w:eastAsia="zh-CN"/>
        </w:rPr>
        <w:t>J</w:t>
      </w:r>
      <w:r>
        <w:rPr>
          <w:rFonts w:hint="eastAsia"/>
          <w:lang w:val="pt-BR" w:eastAsia="zh-CN"/>
        </w:rPr>
        <w:t xml:space="preserve">. </w:t>
      </w:r>
      <w:r w:rsidRPr="00A07F31">
        <w:rPr>
          <w:lang w:val="pt-BR" w:eastAsia="zh-CN"/>
        </w:rPr>
        <w:t>W</w:t>
      </w:r>
      <w:r>
        <w:rPr>
          <w:rFonts w:hint="eastAsia"/>
          <w:lang w:val="pt-BR" w:eastAsia="zh-CN"/>
        </w:rPr>
        <w:t xml:space="preserve">. </w:t>
      </w:r>
      <w:r w:rsidRPr="00A07F31">
        <w:rPr>
          <w:lang w:val="pt-BR" w:eastAsia="zh-CN"/>
        </w:rPr>
        <w:t>P</w:t>
      </w:r>
      <w:r>
        <w:rPr>
          <w:rFonts w:hint="eastAsia"/>
          <w:lang w:val="pt-BR" w:eastAsia="zh-CN"/>
        </w:rPr>
        <w:t>.</w:t>
      </w:r>
      <w:r w:rsidRPr="00A45E19">
        <w:rPr>
          <w:lang w:val="pt-BR" w:eastAsia="zh-CN"/>
        </w:rPr>
        <w:t xml:space="preserve"> </w:t>
      </w:r>
      <w:r w:rsidRPr="00A07F31">
        <w:rPr>
          <w:lang w:val="pt-BR" w:eastAsia="zh-CN"/>
        </w:rPr>
        <w:t>Hsu</w:t>
      </w:r>
      <w:r>
        <w:rPr>
          <w:rFonts w:hint="eastAsia"/>
          <w:lang w:val="pt-BR" w:eastAsia="zh-CN"/>
        </w:rPr>
        <w:t>.</w:t>
      </w:r>
      <w:r w:rsidRPr="008F4732">
        <w:rPr>
          <w:lang w:val="pt-BR" w:eastAsia="zh-CN"/>
        </w:rPr>
        <w:t xml:space="preserve"> </w:t>
      </w:r>
      <w:r w:rsidRPr="00A07F31">
        <w:rPr>
          <w:lang w:val="pt-BR" w:eastAsia="zh-CN"/>
        </w:rPr>
        <w:t>2018</w:t>
      </w:r>
      <w:r>
        <w:rPr>
          <w:rFonts w:hint="eastAsia"/>
          <w:lang w:val="pt-BR" w:eastAsia="zh-CN"/>
        </w:rPr>
        <w:t xml:space="preserve">. </w:t>
      </w:r>
      <w:r w:rsidRPr="00E50F17">
        <w:rPr>
          <w:lang w:val="pt-BR" w:eastAsia="zh-CN"/>
        </w:rPr>
        <w:t>“</w:t>
      </w:r>
      <w:r w:rsidRPr="00A07F31">
        <w:rPr>
          <w:lang w:val="de-DE" w:eastAsia="zh-CN"/>
        </w:rPr>
        <w:t>Effects of TiO</w:t>
      </w:r>
      <w:r w:rsidRPr="00A07F31">
        <w:rPr>
          <w:vertAlign w:val="subscript"/>
          <w:lang w:val="de-DE" w:eastAsia="zh-CN"/>
        </w:rPr>
        <w:t>2</w:t>
      </w:r>
      <w:r w:rsidRPr="00A07F31">
        <w:rPr>
          <w:lang w:val="de-DE" w:eastAsia="zh-CN"/>
        </w:rPr>
        <w:t xml:space="preserve"> </w:t>
      </w:r>
      <w:r>
        <w:rPr>
          <w:rFonts w:hint="eastAsia"/>
          <w:lang w:val="de-DE" w:eastAsia="zh-CN"/>
        </w:rPr>
        <w:t>N</w:t>
      </w:r>
      <w:r w:rsidRPr="00A07F31">
        <w:rPr>
          <w:lang w:val="de-DE" w:eastAsia="zh-CN"/>
        </w:rPr>
        <w:t xml:space="preserve">anoparticle </w:t>
      </w:r>
      <w:r>
        <w:rPr>
          <w:rFonts w:hint="eastAsia"/>
          <w:lang w:val="de-DE" w:eastAsia="zh-CN"/>
        </w:rPr>
        <w:t>S</w:t>
      </w:r>
      <w:r w:rsidRPr="00A07F31">
        <w:rPr>
          <w:lang w:val="de-DE" w:eastAsia="zh-CN"/>
        </w:rPr>
        <w:t xml:space="preserve">ize and </w:t>
      </w:r>
      <w:r>
        <w:rPr>
          <w:rFonts w:hint="eastAsia"/>
          <w:lang w:val="de-DE" w:eastAsia="zh-CN"/>
        </w:rPr>
        <w:t>C</w:t>
      </w:r>
      <w:r w:rsidRPr="00A07F31">
        <w:rPr>
          <w:lang w:val="de-DE" w:eastAsia="zh-CN"/>
        </w:rPr>
        <w:t xml:space="preserve">oncentration on </w:t>
      </w:r>
      <w:r>
        <w:rPr>
          <w:rFonts w:hint="eastAsia"/>
          <w:lang w:val="de-DE" w:eastAsia="zh-CN"/>
        </w:rPr>
        <w:t>D</w:t>
      </w:r>
      <w:r w:rsidRPr="00A07F31">
        <w:rPr>
          <w:lang w:val="de-DE" w:eastAsia="zh-CN"/>
        </w:rPr>
        <w:t xml:space="preserve">ielectric </w:t>
      </w:r>
      <w:r>
        <w:rPr>
          <w:rFonts w:hint="eastAsia"/>
          <w:lang w:val="de-DE" w:eastAsia="zh-CN"/>
        </w:rPr>
        <w:t>P</w:t>
      </w:r>
      <w:r w:rsidRPr="00A07F31">
        <w:rPr>
          <w:lang w:val="de-DE" w:eastAsia="zh-CN"/>
        </w:rPr>
        <w:t xml:space="preserve">roperties of </w:t>
      </w:r>
      <w:r>
        <w:rPr>
          <w:rFonts w:hint="eastAsia"/>
          <w:lang w:val="de-DE" w:eastAsia="zh-CN"/>
        </w:rPr>
        <w:t>P</w:t>
      </w:r>
      <w:r w:rsidRPr="00A07F31">
        <w:rPr>
          <w:lang w:val="de-DE" w:eastAsia="zh-CN"/>
        </w:rPr>
        <w:t xml:space="preserve">olypropylene </w:t>
      </w:r>
      <w:r>
        <w:rPr>
          <w:rFonts w:hint="eastAsia"/>
          <w:lang w:val="de-DE" w:eastAsia="zh-CN"/>
        </w:rPr>
        <w:t>N</w:t>
      </w:r>
      <w:r w:rsidRPr="00A07F31">
        <w:rPr>
          <w:lang w:val="de-DE" w:eastAsia="zh-CN"/>
        </w:rPr>
        <w:t>anocomposites</w:t>
      </w:r>
      <w:r>
        <w:rPr>
          <w:rFonts w:hint="eastAsia"/>
          <w:lang w:val="de-DE" w:eastAsia="zh-CN"/>
        </w:rPr>
        <w:t>.</w:t>
      </w:r>
      <w:r w:rsidRPr="00E50F17">
        <w:rPr>
          <w:lang w:val="pt-BR" w:eastAsia="zh-CN"/>
        </w:rPr>
        <w:t>”</w:t>
      </w:r>
      <w:r w:rsidRPr="00A07F31">
        <w:rPr>
          <w:lang w:val="de-DE" w:eastAsia="zh-CN"/>
        </w:rPr>
        <w:t xml:space="preserve"> </w:t>
      </w:r>
      <w:r w:rsidRPr="00E26A3B">
        <w:rPr>
          <w:i/>
          <w:lang w:val="de-DE" w:eastAsia="zh-CN"/>
        </w:rPr>
        <w:t>Journal of Materials Science</w:t>
      </w:r>
      <w:r>
        <w:rPr>
          <w:rFonts w:hint="eastAsia"/>
          <w:lang w:val="de-DE" w:eastAsia="zh-CN"/>
        </w:rPr>
        <w:t xml:space="preserve"> </w:t>
      </w:r>
      <w:r w:rsidRPr="00F765CC">
        <w:rPr>
          <w:lang w:val="de-DE" w:eastAsia="zh-CN"/>
        </w:rPr>
        <w:t>53</w:t>
      </w:r>
      <w:r>
        <w:rPr>
          <w:rFonts w:hint="eastAsia"/>
          <w:lang w:val="de-DE" w:eastAsia="zh-CN"/>
        </w:rPr>
        <w:t xml:space="preserve">: </w:t>
      </w:r>
      <w:r w:rsidRPr="00A07F31">
        <w:rPr>
          <w:lang w:val="de-DE" w:eastAsia="zh-CN"/>
        </w:rPr>
        <w:t>9149</w:t>
      </w:r>
      <w:r w:rsidRPr="00C40255">
        <w:rPr>
          <w:lang w:val="pt-BR" w:eastAsia="zh-CN"/>
        </w:rPr>
        <w:t>–</w:t>
      </w:r>
      <w:r w:rsidRPr="00A07F31">
        <w:rPr>
          <w:lang w:val="de-DE" w:eastAsia="zh-CN"/>
        </w:rPr>
        <w:t>9159</w:t>
      </w:r>
      <w:r w:rsidRPr="00A07F31">
        <w:rPr>
          <w:lang w:val="pt-BR" w:eastAsia="zh-CN"/>
        </w:rPr>
        <w:t>.</w:t>
      </w:r>
      <w:r w:rsidRPr="001175E8">
        <w:rPr>
          <w:rFonts w:hint="eastAsia"/>
          <w:lang w:val="pt-BR" w:eastAsia="zh-CN"/>
        </w:rPr>
        <w:t xml:space="preserve"> doi: </w:t>
      </w:r>
      <w:r w:rsidRPr="001175E8">
        <w:rPr>
          <w:lang w:val="pt-BR" w:eastAsia="zh-CN"/>
        </w:rPr>
        <w:t>10.1007/s10853-018-2223-6</w:t>
      </w:r>
      <w:r w:rsidRPr="001175E8">
        <w:rPr>
          <w:rFonts w:hint="eastAsia"/>
          <w:lang w:val="pt-BR" w:eastAsia="zh-CN"/>
        </w:rPr>
        <w:t>.</w:t>
      </w:r>
    </w:p>
    <w:p w:rsidR="00E72918" w:rsidRDefault="00E72918" w:rsidP="00E72918">
      <w:pPr>
        <w:jc w:val="both"/>
        <w:rPr>
          <w:lang w:val="en-US" w:eastAsia="zh-CN"/>
        </w:rPr>
      </w:pPr>
    </w:p>
    <w:p w:rsidR="00E72918" w:rsidRDefault="00E72918" w:rsidP="00E72918">
      <w:pPr>
        <w:spacing w:line="360" w:lineRule="auto"/>
        <w:jc w:val="both"/>
        <w:rPr>
          <w:lang w:val="pt-BR" w:eastAsia="zh-CN"/>
        </w:rPr>
      </w:pPr>
      <w:r w:rsidRPr="00A07F31">
        <w:rPr>
          <w:lang w:val="en-US" w:eastAsia="zh-CN"/>
        </w:rPr>
        <w:lastRenderedPageBreak/>
        <w:t>Yang,</w:t>
      </w:r>
      <w:r>
        <w:rPr>
          <w:rFonts w:hint="eastAsia"/>
          <w:lang w:val="en-US" w:eastAsia="zh-CN"/>
        </w:rPr>
        <w:t xml:space="preserve"> </w:t>
      </w:r>
      <w:r w:rsidRPr="00A07F31">
        <w:rPr>
          <w:lang w:val="en-US" w:eastAsia="zh-CN"/>
        </w:rPr>
        <w:t>M</w:t>
      </w:r>
      <w:r>
        <w:rPr>
          <w:rFonts w:hint="eastAsia"/>
          <w:lang w:val="en-US" w:eastAsia="zh-CN"/>
        </w:rPr>
        <w:t xml:space="preserve">. </w:t>
      </w:r>
      <w:r w:rsidRPr="00A07F31">
        <w:rPr>
          <w:lang w:val="en-US" w:eastAsia="zh-CN"/>
        </w:rPr>
        <w:t>H</w:t>
      </w:r>
      <w:r>
        <w:rPr>
          <w:rFonts w:hint="eastAsia"/>
          <w:lang w:val="en-US" w:eastAsia="zh-CN"/>
        </w:rPr>
        <w:t>.,</w:t>
      </w:r>
      <w:r w:rsidRPr="00BE0607">
        <w:rPr>
          <w:lang w:val="en-US" w:eastAsia="zh-CN"/>
        </w:rPr>
        <w:t xml:space="preserve"> </w:t>
      </w:r>
      <w:r w:rsidRPr="00A07F31">
        <w:rPr>
          <w:lang w:val="en-US" w:eastAsia="zh-CN"/>
        </w:rPr>
        <w:t>P</w:t>
      </w:r>
      <w:r>
        <w:rPr>
          <w:rFonts w:hint="eastAsia"/>
          <w:lang w:val="en-US" w:eastAsia="zh-CN"/>
        </w:rPr>
        <w:t xml:space="preserve">. </w:t>
      </w:r>
      <w:r w:rsidRPr="00A07F31">
        <w:rPr>
          <w:lang w:val="en-US" w:eastAsia="zh-CN"/>
        </w:rPr>
        <w:t>C</w:t>
      </w:r>
      <w:r>
        <w:rPr>
          <w:rFonts w:hint="eastAsia"/>
          <w:lang w:val="en-US" w:eastAsia="zh-CN"/>
        </w:rPr>
        <w:t>.</w:t>
      </w:r>
      <w:r w:rsidRPr="00BE0607">
        <w:rPr>
          <w:lang w:val="en-US" w:eastAsia="zh-CN"/>
        </w:rPr>
        <w:t xml:space="preserve"> </w:t>
      </w:r>
      <w:r w:rsidRPr="00A07F31">
        <w:rPr>
          <w:lang w:val="en-US" w:eastAsia="zh-CN"/>
        </w:rPr>
        <w:t>Chen, M</w:t>
      </w:r>
      <w:r>
        <w:rPr>
          <w:rFonts w:hint="eastAsia"/>
          <w:lang w:val="en-US" w:eastAsia="zh-CN"/>
        </w:rPr>
        <w:t xml:space="preserve">. </w:t>
      </w:r>
      <w:r w:rsidRPr="00A07F31">
        <w:rPr>
          <w:lang w:val="en-US" w:eastAsia="zh-CN"/>
        </w:rPr>
        <w:t>C</w:t>
      </w:r>
      <w:r>
        <w:rPr>
          <w:rFonts w:hint="eastAsia"/>
          <w:lang w:val="en-US" w:eastAsia="zh-CN"/>
        </w:rPr>
        <w:t>.</w:t>
      </w:r>
      <w:r w:rsidRPr="00BE0607">
        <w:rPr>
          <w:lang w:val="en-US" w:eastAsia="zh-CN"/>
        </w:rPr>
        <w:t xml:space="preserve"> </w:t>
      </w:r>
      <w:r w:rsidRPr="00A07F31">
        <w:rPr>
          <w:lang w:val="en-US" w:eastAsia="zh-CN"/>
        </w:rPr>
        <w:t>Tsai, T</w:t>
      </w:r>
      <w:r>
        <w:rPr>
          <w:rFonts w:hint="eastAsia"/>
          <w:lang w:val="en-US" w:eastAsia="zh-CN"/>
        </w:rPr>
        <w:t xml:space="preserve">. </w:t>
      </w:r>
      <w:r w:rsidRPr="00A07F31">
        <w:rPr>
          <w:lang w:val="en-US" w:eastAsia="zh-CN"/>
        </w:rPr>
        <w:t>T</w:t>
      </w:r>
      <w:r>
        <w:rPr>
          <w:rFonts w:hint="eastAsia"/>
          <w:lang w:val="en-US" w:eastAsia="zh-CN"/>
        </w:rPr>
        <w:t>.</w:t>
      </w:r>
      <w:r w:rsidRPr="00BE0607">
        <w:rPr>
          <w:lang w:val="en-US" w:eastAsia="zh-CN"/>
        </w:rPr>
        <w:t xml:space="preserve"> </w:t>
      </w:r>
      <w:r w:rsidRPr="00A07F31">
        <w:rPr>
          <w:lang w:val="en-US" w:eastAsia="zh-CN"/>
        </w:rPr>
        <w:t>Chen, I</w:t>
      </w:r>
      <w:r>
        <w:rPr>
          <w:rFonts w:hint="eastAsia"/>
          <w:lang w:val="en-US" w:eastAsia="zh-CN"/>
        </w:rPr>
        <w:t xml:space="preserve">. </w:t>
      </w:r>
      <w:r w:rsidRPr="00A07F31">
        <w:rPr>
          <w:lang w:val="en-US" w:eastAsia="zh-CN"/>
        </w:rPr>
        <w:t>C</w:t>
      </w:r>
      <w:r>
        <w:rPr>
          <w:rFonts w:hint="eastAsia"/>
          <w:lang w:val="en-US" w:eastAsia="zh-CN"/>
        </w:rPr>
        <w:t>.</w:t>
      </w:r>
      <w:r w:rsidRPr="00BE0607">
        <w:rPr>
          <w:lang w:val="en-US" w:eastAsia="zh-CN"/>
        </w:rPr>
        <w:t xml:space="preserve"> </w:t>
      </w:r>
      <w:r w:rsidRPr="00A07F31">
        <w:rPr>
          <w:lang w:val="en-US" w:eastAsia="zh-CN"/>
        </w:rPr>
        <w:t>Chang, H</w:t>
      </w:r>
      <w:r>
        <w:rPr>
          <w:rFonts w:hint="eastAsia"/>
          <w:lang w:val="en-US" w:eastAsia="zh-CN"/>
        </w:rPr>
        <w:t xml:space="preserve">. </w:t>
      </w:r>
      <w:r w:rsidRPr="00A07F31">
        <w:rPr>
          <w:lang w:val="en-US" w:eastAsia="zh-CN"/>
        </w:rPr>
        <w:t>T</w:t>
      </w:r>
      <w:r>
        <w:rPr>
          <w:rFonts w:hint="eastAsia"/>
          <w:lang w:val="en-US" w:eastAsia="zh-CN"/>
        </w:rPr>
        <w:t xml:space="preserve">. </w:t>
      </w:r>
      <w:r w:rsidRPr="00A07F31">
        <w:rPr>
          <w:lang w:val="en-US" w:eastAsia="zh-CN"/>
        </w:rPr>
        <w:t>Chiu</w:t>
      </w:r>
      <w:r>
        <w:rPr>
          <w:rFonts w:hint="eastAsia"/>
          <w:lang w:val="en-US" w:eastAsia="zh-CN"/>
        </w:rPr>
        <w:t xml:space="preserve">, and </w:t>
      </w:r>
      <w:r w:rsidRPr="00A07F31">
        <w:rPr>
          <w:lang w:val="en-US" w:eastAsia="zh-CN"/>
        </w:rPr>
        <w:t>C</w:t>
      </w:r>
      <w:r>
        <w:rPr>
          <w:rFonts w:hint="eastAsia"/>
          <w:lang w:val="en-US" w:eastAsia="zh-CN"/>
        </w:rPr>
        <w:t xml:space="preserve">. </w:t>
      </w:r>
      <w:r w:rsidRPr="00A07F31">
        <w:rPr>
          <w:lang w:val="en-US" w:eastAsia="zh-CN"/>
        </w:rPr>
        <w:t>Y</w:t>
      </w:r>
      <w:r>
        <w:rPr>
          <w:rFonts w:hint="eastAsia"/>
          <w:lang w:val="en-US" w:eastAsia="zh-CN"/>
        </w:rPr>
        <w:t>.</w:t>
      </w:r>
      <w:r w:rsidRPr="00BE0607">
        <w:rPr>
          <w:lang w:val="en-US" w:eastAsia="zh-CN"/>
        </w:rPr>
        <w:t xml:space="preserve"> </w:t>
      </w:r>
      <w:r w:rsidRPr="00A07F31">
        <w:rPr>
          <w:lang w:val="en-US" w:eastAsia="zh-CN"/>
        </w:rPr>
        <w:t>Lee</w:t>
      </w:r>
      <w:r>
        <w:rPr>
          <w:rFonts w:hint="eastAsia"/>
          <w:lang w:val="en-US" w:eastAsia="zh-CN"/>
        </w:rPr>
        <w:t>.</w:t>
      </w:r>
      <w:r w:rsidRPr="0063274D">
        <w:rPr>
          <w:lang w:val="pt-BR" w:eastAsia="zh-CN"/>
        </w:rPr>
        <w:t xml:space="preserve"> </w:t>
      </w:r>
      <w:r w:rsidRPr="00A07F31">
        <w:rPr>
          <w:lang w:val="pt-BR" w:eastAsia="zh-CN"/>
        </w:rPr>
        <w:t>2013</w:t>
      </w:r>
      <w:r>
        <w:rPr>
          <w:rFonts w:hint="eastAsia"/>
          <w:lang w:val="pt-BR" w:eastAsia="zh-CN"/>
        </w:rPr>
        <w:t>.</w:t>
      </w:r>
      <w:r>
        <w:rPr>
          <w:rFonts w:hint="eastAsia"/>
          <w:lang w:val="en-US" w:eastAsia="zh-CN"/>
        </w:rPr>
        <w:t xml:space="preserve"> </w:t>
      </w:r>
      <w:r w:rsidRPr="00E50F17">
        <w:rPr>
          <w:lang w:val="pt-BR" w:eastAsia="zh-CN"/>
        </w:rPr>
        <w:t>“</w:t>
      </w:r>
      <w:r w:rsidRPr="00A07F31">
        <w:rPr>
          <w:lang w:val="en-US" w:eastAsia="zh-CN"/>
        </w:rPr>
        <w:t xml:space="preserve">Alkali </w:t>
      </w:r>
      <w:r>
        <w:rPr>
          <w:rFonts w:hint="eastAsia"/>
          <w:lang w:val="en-US" w:eastAsia="zh-CN"/>
        </w:rPr>
        <w:t>M</w:t>
      </w:r>
      <w:r w:rsidRPr="00A07F31">
        <w:rPr>
          <w:lang w:val="en-US" w:eastAsia="zh-CN"/>
        </w:rPr>
        <w:t xml:space="preserve">etal </w:t>
      </w:r>
      <w:r>
        <w:rPr>
          <w:rFonts w:hint="eastAsia"/>
          <w:lang w:val="en-US" w:eastAsia="zh-CN"/>
        </w:rPr>
        <w:t>I</w:t>
      </w:r>
      <w:r w:rsidRPr="00A07F31">
        <w:rPr>
          <w:lang w:val="en-US" w:eastAsia="zh-CN"/>
        </w:rPr>
        <w:t xml:space="preserve">on </w:t>
      </w:r>
      <w:r>
        <w:rPr>
          <w:rFonts w:hint="eastAsia"/>
          <w:lang w:val="en-US" w:eastAsia="zh-CN"/>
        </w:rPr>
        <w:t>A</w:t>
      </w:r>
      <w:r w:rsidRPr="00A07F31">
        <w:rPr>
          <w:lang w:val="en-US" w:eastAsia="zh-CN"/>
        </w:rPr>
        <w:t xml:space="preserve">ssisted </w:t>
      </w:r>
      <w:r>
        <w:rPr>
          <w:rFonts w:hint="eastAsia"/>
          <w:lang w:val="en-US" w:eastAsia="zh-CN"/>
        </w:rPr>
        <w:t>S</w:t>
      </w:r>
      <w:r w:rsidRPr="00A07F31">
        <w:rPr>
          <w:lang w:val="en-US" w:eastAsia="zh-CN"/>
        </w:rPr>
        <w:t xml:space="preserve">ynthesis of </w:t>
      </w:r>
      <w:r>
        <w:rPr>
          <w:rFonts w:hint="eastAsia"/>
          <w:lang w:val="en-US" w:eastAsia="zh-CN"/>
        </w:rPr>
        <w:t>F</w:t>
      </w:r>
      <w:r w:rsidRPr="00A07F31">
        <w:rPr>
          <w:lang w:val="en-US" w:eastAsia="zh-CN"/>
        </w:rPr>
        <w:t xml:space="preserve">aceted </w:t>
      </w:r>
      <w:r>
        <w:rPr>
          <w:rFonts w:hint="eastAsia"/>
          <w:lang w:val="en-US" w:eastAsia="zh-CN"/>
        </w:rPr>
        <w:t>A</w:t>
      </w:r>
      <w:r w:rsidRPr="00A07F31">
        <w:rPr>
          <w:lang w:val="en-US" w:eastAsia="zh-CN"/>
        </w:rPr>
        <w:t>natase TiO</w:t>
      </w:r>
      <w:r w:rsidRPr="00A07F31">
        <w:rPr>
          <w:vertAlign w:val="subscript"/>
          <w:lang w:val="en-US" w:eastAsia="zh-CN"/>
        </w:rPr>
        <w:t>2</w:t>
      </w:r>
      <w:r>
        <w:rPr>
          <w:rFonts w:hint="eastAsia"/>
          <w:lang w:val="de-DE" w:eastAsia="zh-CN"/>
        </w:rPr>
        <w:t>.</w:t>
      </w:r>
      <w:r w:rsidRPr="00E50F17">
        <w:rPr>
          <w:lang w:val="pt-BR" w:eastAsia="zh-CN"/>
        </w:rPr>
        <w:t>”</w:t>
      </w:r>
      <w:r>
        <w:rPr>
          <w:rFonts w:hint="eastAsia"/>
          <w:lang w:val="de-DE" w:eastAsia="zh-CN"/>
        </w:rPr>
        <w:t xml:space="preserve"> </w:t>
      </w:r>
      <w:r w:rsidRPr="00E26A3B">
        <w:rPr>
          <w:i/>
          <w:lang w:val="en-US" w:eastAsia="zh-CN"/>
        </w:rPr>
        <w:t>Cryst</w:t>
      </w:r>
      <w:r>
        <w:rPr>
          <w:i/>
          <w:lang w:val="en-US" w:eastAsia="zh-CN"/>
        </w:rPr>
        <w:t>E</w:t>
      </w:r>
      <w:r w:rsidRPr="00E26A3B">
        <w:rPr>
          <w:i/>
          <w:lang w:val="en-US" w:eastAsia="zh-CN"/>
        </w:rPr>
        <w:t>ng</w:t>
      </w:r>
      <w:r>
        <w:rPr>
          <w:i/>
          <w:lang w:val="en-US" w:eastAsia="zh-CN"/>
        </w:rPr>
        <w:t>C</w:t>
      </w:r>
      <w:r w:rsidRPr="00E26A3B">
        <w:rPr>
          <w:i/>
          <w:lang w:val="en-US" w:eastAsia="zh-CN"/>
        </w:rPr>
        <w:t>omm</w:t>
      </w:r>
      <w:r>
        <w:rPr>
          <w:rFonts w:hint="eastAsia"/>
          <w:lang w:val="en-US" w:eastAsia="zh-CN"/>
        </w:rPr>
        <w:t xml:space="preserve"> </w:t>
      </w:r>
      <w:r w:rsidRPr="00F765CC">
        <w:rPr>
          <w:lang w:val="de-DE" w:eastAsia="zh-CN"/>
        </w:rPr>
        <w:t>15</w:t>
      </w:r>
      <w:r>
        <w:rPr>
          <w:rFonts w:hint="eastAsia"/>
          <w:lang w:val="de-DE" w:eastAsia="zh-CN"/>
        </w:rPr>
        <w:t xml:space="preserve">: </w:t>
      </w:r>
      <w:r w:rsidRPr="00A07F31">
        <w:rPr>
          <w:lang w:val="de-DE" w:eastAsia="zh-CN"/>
        </w:rPr>
        <w:t>2966</w:t>
      </w:r>
      <w:r w:rsidRPr="00C40255">
        <w:rPr>
          <w:lang w:val="pt-BR" w:eastAsia="zh-CN"/>
        </w:rPr>
        <w:t>–</w:t>
      </w:r>
      <w:r w:rsidRPr="00A07F31">
        <w:rPr>
          <w:lang w:val="de-DE" w:eastAsia="zh-CN"/>
        </w:rPr>
        <w:t>2971</w:t>
      </w:r>
      <w:r w:rsidRPr="00A07F31">
        <w:rPr>
          <w:lang w:val="pt-BR" w:eastAsia="zh-CN"/>
        </w:rPr>
        <w:t>.</w:t>
      </w:r>
      <w:r w:rsidRPr="00F209A5">
        <w:rPr>
          <w:rFonts w:hint="eastAsia"/>
          <w:kern w:val="2"/>
          <w:sz w:val="21"/>
          <w:szCs w:val="21"/>
          <w:lang w:val="pt-BR" w:eastAsia="zh-CN"/>
        </w:rPr>
        <w:t xml:space="preserve"> </w:t>
      </w:r>
      <w:r w:rsidRPr="00F209A5">
        <w:rPr>
          <w:rFonts w:hint="eastAsia"/>
          <w:lang w:val="pt-BR" w:eastAsia="zh-CN"/>
        </w:rPr>
        <w:t xml:space="preserve">doi: </w:t>
      </w:r>
      <w:r w:rsidRPr="00F209A5">
        <w:rPr>
          <w:lang w:val="pt-BR" w:eastAsia="zh-CN"/>
        </w:rPr>
        <w:t>10.1039/C3CE26965E</w:t>
      </w:r>
      <w:r>
        <w:rPr>
          <w:rFonts w:hint="eastAsia"/>
          <w:lang w:val="pt-BR" w:eastAsia="zh-CN"/>
        </w:rPr>
        <w:t>.</w:t>
      </w:r>
    </w:p>
    <w:p w:rsidR="00E72918" w:rsidRDefault="00E72918" w:rsidP="00E72918">
      <w:pPr>
        <w:jc w:val="both"/>
        <w:rPr>
          <w:lang w:val="en-US" w:eastAsia="zh-CN"/>
        </w:rPr>
      </w:pPr>
    </w:p>
    <w:p w:rsidR="00E72918" w:rsidRDefault="00E72918" w:rsidP="00E72918">
      <w:pPr>
        <w:spacing w:line="360" w:lineRule="auto"/>
        <w:jc w:val="both"/>
        <w:rPr>
          <w:lang w:val="pt-BR" w:eastAsia="zh-CN"/>
        </w:rPr>
      </w:pPr>
      <w:r w:rsidRPr="00A07F31">
        <w:rPr>
          <w:lang w:val="pt-BR" w:eastAsia="zh-CN"/>
        </w:rPr>
        <w:t>Yuan,</w:t>
      </w:r>
      <w:r>
        <w:rPr>
          <w:rFonts w:hint="eastAsia"/>
          <w:lang w:val="pt-BR" w:eastAsia="zh-CN"/>
        </w:rPr>
        <w:t xml:space="preserve"> R. H.,</w:t>
      </w:r>
      <w:r w:rsidRPr="00373F81">
        <w:rPr>
          <w:lang w:val="pt-BR" w:eastAsia="zh-CN"/>
        </w:rPr>
        <w:t xml:space="preserve"> </w:t>
      </w:r>
      <w:r>
        <w:rPr>
          <w:rFonts w:hint="eastAsia"/>
          <w:lang w:val="pt-BR" w:eastAsia="zh-CN"/>
        </w:rPr>
        <w:t>H. H.</w:t>
      </w:r>
      <w:r w:rsidRPr="00373F81">
        <w:rPr>
          <w:lang w:val="pt-BR" w:eastAsia="zh-CN"/>
        </w:rPr>
        <w:t xml:space="preserve"> </w:t>
      </w:r>
      <w:r w:rsidRPr="001A32B9">
        <w:rPr>
          <w:lang w:val="pt-BR" w:eastAsia="zh-CN"/>
        </w:rPr>
        <w:t>He</w:t>
      </w:r>
      <w:r w:rsidRPr="00A07F31">
        <w:rPr>
          <w:lang w:val="pt-BR" w:eastAsia="zh-CN"/>
        </w:rPr>
        <w:t xml:space="preserve">, </w:t>
      </w:r>
      <w:r>
        <w:rPr>
          <w:rFonts w:hint="eastAsia"/>
          <w:lang w:val="pt-BR" w:eastAsia="zh-CN"/>
        </w:rPr>
        <w:t xml:space="preserve">J. F. </w:t>
      </w:r>
      <w:r w:rsidRPr="005630C7">
        <w:rPr>
          <w:lang w:val="pt-BR" w:eastAsia="zh-CN"/>
        </w:rPr>
        <w:t>Huang</w:t>
      </w:r>
      <w:r>
        <w:rPr>
          <w:rFonts w:hint="eastAsia"/>
          <w:lang w:val="pt-BR" w:eastAsia="zh-CN"/>
        </w:rPr>
        <w:t>, and C.</w:t>
      </w:r>
      <w:r w:rsidRPr="00373F81">
        <w:rPr>
          <w:lang w:val="pt-BR" w:eastAsia="zh-CN"/>
        </w:rPr>
        <w:t xml:space="preserve"> </w:t>
      </w:r>
      <w:r w:rsidRPr="005630C7">
        <w:rPr>
          <w:lang w:val="pt-BR" w:eastAsia="zh-CN"/>
        </w:rPr>
        <w:t>Su</w:t>
      </w:r>
      <w:r>
        <w:rPr>
          <w:rFonts w:hint="eastAsia"/>
          <w:lang w:val="pt-BR" w:eastAsia="zh-CN"/>
        </w:rPr>
        <w:t>.</w:t>
      </w:r>
      <w:r w:rsidRPr="009F4F57">
        <w:rPr>
          <w:lang w:val="pt-BR" w:eastAsia="zh-CN"/>
        </w:rPr>
        <w:t xml:space="preserve"> </w:t>
      </w:r>
      <w:r w:rsidRPr="008C55FC">
        <w:rPr>
          <w:lang w:val="pt-BR" w:eastAsia="zh-CN"/>
        </w:rPr>
        <w:t>2019</w:t>
      </w:r>
      <w:r>
        <w:rPr>
          <w:rFonts w:hint="eastAsia"/>
          <w:lang w:val="pt-BR" w:eastAsia="zh-CN"/>
        </w:rPr>
        <w:t xml:space="preserve">. </w:t>
      </w:r>
      <w:r w:rsidRPr="00E50F17">
        <w:rPr>
          <w:lang w:val="pt-BR" w:eastAsia="zh-CN"/>
        </w:rPr>
        <w:t>“</w:t>
      </w:r>
      <w:r w:rsidRPr="00ED0BE6">
        <w:rPr>
          <w:lang w:val="pt-BR" w:eastAsia="zh-CN"/>
        </w:rPr>
        <w:t xml:space="preserve">Characterization of </w:t>
      </w:r>
      <w:r>
        <w:rPr>
          <w:rFonts w:hint="eastAsia"/>
          <w:lang w:val="pt-BR" w:eastAsia="zh-CN"/>
        </w:rPr>
        <w:t>I</w:t>
      </w:r>
      <w:r w:rsidRPr="00ED0BE6">
        <w:rPr>
          <w:lang w:val="pt-BR" w:eastAsia="zh-CN"/>
        </w:rPr>
        <w:t xml:space="preserve">nterfacial </w:t>
      </w:r>
      <w:r>
        <w:rPr>
          <w:rFonts w:hint="eastAsia"/>
          <w:lang w:val="pt-BR" w:eastAsia="zh-CN"/>
        </w:rPr>
        <w:t>B</w:t>
      </w:r>
      <w:r w:rsidRPr="00ED0BE6">
        <w:rPr>
          <w:lang w:val="pt-BR" w:eastAsia="zh-CN"/>
        </w:rPr>
        <w:t xml:space="preserve">ehaviour of </w:t>
      </w:r>
      <w:r w:rsidRPr="00ED0BE6">
        <w:rPr>
          <w:rFonts w:hint="eastAsia"/>
          <w:i/>
          <w:lang w:val="pt-BR" w:eastAsia="zh-CN"/>
        </w:rPr>
        <w:t>O</w:t>
      </w:r>
      <w:r w:rsidRPr="00ED0BE6">
        <w:rPr>
          <w:i/>
          <w:lang w:val="pt-BR" w:eastAsia="zh-CN"/>
        </w:rPr>
        <w:t>rtho</w:t>
      </w:r>
      <w:r w:rsidRPr="00ED0BE6">
        <w:rPr>
          <w:lang w:val="pt-BR" w:eastAsia="zh-CN"/>
        </w:rPr>
        <w:t>-</w:t>
      </w:r>
      <w:r>
        <w:rPr>
          <w:rFonts w:hint="eastAsia"/>
          <w:lang w:val="pt-BR" w:eastAsia="zh-CN"/>
        </w:rPr>
        <w:t>P</w:t>
      </w:r>
      <w:r w:rsidRPr="00ED0BE6">
        <w:rPr>
          <w:lang w:val="pt-BR" w:eastAsia="zh-CN"/>
        </w:rPr>
        <w:t xml:space="preserve">ositioned </w:t>
      </w:r>
      <w:r>
        <w:rPr>
          <w:rFonts w:hint="eastAsia"/>
          <w:lang w:val="pt-BR" w:eastAsia="zh-CN"/>
        </w:rPr>
        <w:t>D</w:t>
      </w:r>
      <w:r w:rsidRPr="00ED0BE6">
        <w:rPr>
          <w:lang w:val="pt-BR" w:eastAsia="zh-CN"/>
        </w:rPr>
        <w:t xml:space="preserve">iaryl </w:t>
      </w:r>
      <w:r>
        <w:rPr>
          <w:rFonts w:hint="eastAsia"/>
          <w:lang w:val="pt-BR" w:eastAsia="zh-CN"/>
        </w:rPr>
        <w:t>D</w:t>
      </w:r>
      <w:r w:rsidRPr="00ED0BE6">
        <w:rPr>
          <w:lang w:val="pt-BR" w:eastAsia="zh-CN"/>
        </w:rPr>
        <w:t xml:space="preserve">isulfide on </w:t>
      </w:r>
      <w:r>
        <w:rPr>
          <w:rFonts w:hint="eastAsia"/>
          <w:lang w:val="pt-BR" w:eastAsia="zh-CN"/>
        </w:rPr>
        <w:t>S</w:t>
      </w:r>
      <w:r w:rsidRPr="00ED0BE6">
        <w:rPr>
          <w:lang w:val="pt-BR" w:eastAsia="zh-CN"/>
        </w:rPr>
        <w:t xml:space="preserve">ilver </w:t>
      </w:r>
      <w:r>
        <w:rPr>
          <w:rFonts w:hint="eastAsia"/>
          <w:lang w:val="pt-BR" w:eastAsia="zh-CN"/>
        </w:rPr>
        <w:t>S</w:t>
      </w:r>
      <w:r w:rsidRPr="00ED0BE6">
        <w:rPr>
          <w:lang w:val="pt-BR" w:eastAsia="zh-CN"/>
        </w:rPr>
        <w:t xml:space="preserve">ubstrates by </w:t>
      </w:r>
      <w:r>
        <w:rPr>
          <w:rFonts w:hint="eastAsia"/>
          <w:lang w:val="pt-BR" w:eastAsia="zh-CN"/>
        </w:rPr>
        <w:t>S</w:t>
      </w:r>
      <w:r w:rsidRPr="00ED0BE6">
        <w:rPr>
          <w:lang w:val="pt-BR" w:eastAsia="zh-CN"/>
        </w:rPr>
        <w:t>urface-</w:t>
      </w:r>
      <w:r>
        <w:rPr>
          <w:rFonts w:hint="eastAsia"/>
          <w:lang w:val="pt-BR" w:eastAsia="zh-CN"/>
        </w:rPr>
        <w:t>E</w:t>
      </w:r>
      <w:r w:rsidRPr="00ED0BE6">
        <w:rPr>
          <w:lang w:val="pt-BR" w:eastAsia="zh-CN"/>
        </w:rPr>
        <w:t xml:space="preserve">nhanced Raman </w:t>
      </w:r>
      <w:r>
        <w:rPr>
          <w:rFonts w:hint="eastAsia"/>
          <w:lang w:val="pt-BR" w:eastAsia="zh-CN"/>
        </w:rPr>
        <w:t>S</w:t>
      </w:r>
      <w:r w:rsidRPr="00ED0BE6">
        <w:rPr>
          <w:lang w:val="pt-BR" w:eastAsia="zh-CN"/>
        </w:rPr>
        <w:t xml:space="preserve">cattering and </w:t>
      </w:r>
      <w:r>
        <w:rPr>
          <w:rFonts w:hint="eastAsia"/>
          <w:lang w:val="pt-BR" w:eastAsia="zh-CN"/>
        </w:rPr>
        <w:t>E</w:t>
      </w:r>
      <w:r w:rsidRPr="00ED0BE6">
        <w:rPr>
          <w:lang w:val="pt-BR" w:eastAsia="zh-CN"/>
        </w:rPr>
        <w:t>lectroreduction</w:t>
      </w:r>
      <w:r>
        <w:rPr>
          <w:rFonts w:hint="eastAsia"/>
          <w:lang w:val="pt-BR" w:eastAsia="zh-CN"/>
        </w:rPr>
        <w:t>.</w:t>
      </w:r>
      <w:r w:rsidRPr="00E50F17">
        <w:rPr>
          <w:lang w:val="pt-BR" w:eastAsia="zh-CN"/>
        </w:rPr>
        <w:t>”</w:t>
      </w:r>
      <w:r>
        <w:rPr>
          <w:rFonts w:hint="eastAsia"/>
          <w:lang w:val="pt-BR" w:eastAsia="zh-CN"/>
        </w:rPr>
        <w:t xml:space="preserve"> </w:t>
      </w:r>
      <w:r w:rsidRPr="008C55FC">
        <w:rPr>
          <w:i/>
          <w:lang w:val="pt-BR" w:eastAsia="zh-CN"/>
        </w:rPr>
        <w:t>Materials Chemistry and Physics</w:t>
      </w:r>
      <w:r>
        <w:rPr>
          <w:rFonts w:hint="eastAsia"/>
          <w:lang w:val="pt-BR" w:eastAsia="zh-CN"/>
        </w:rPr>
        <w:t xml:space="preserve"> </w:t>
      </w:r>
      <w:r w:rsidRPr="008C55FC">
        <w:rPr>
          <w:lang w:val="pt-BR" w:eastAsia="zh-CN"/>
        </w:rPr>
        <w:t>235</w:t>
      </w:r>
      <w:r>
        <w:rPr>
          <w:rFonts w:hint="eastAsia"/>
          <w:lang w:val="pt-BR" w:eastAsia="zh-CN"/>
        </w:rPr>
        <w:t xml:space="preserve">: </w:t>
      </w:r>
      <w:r w:rsidRPr="00CB5667">
        <w:rPr>
          <w:lang w:val="pt-BR" w:eastAsia="zh-CN"/>
        </w:rPr>
        <w:t>Advance</w:t>
      </w:r>
      <w:r>
        <w:rPr>
          <w:rFonts w:hint="eastAsia"/>
          <w:lang w:val="pt-BR" w:eastAsia="zh-CN"/>
        </w:rPr>
        <w:t xml:space="preserve"> </w:t>
      </w:r>
      <w:r w:rsidRPr="00CB5667">
        <w:rPr>
          <w:lang w:val="pt-BR" w:eastAsia="zh-CN"/>
        </w:rPr>
        <w:t>online</w:t>
      </w:r>
      <w:r>
        <w:rPr>
          <w:rFonts w:hint="eastAsia"/>
          <w:lang w:val="pt-BR" w:eastAsia="zh-CN"/>
        </w:rPr>
        <w:t xml:space="preserve"> </w:t>
      </w:r>
      <w:r w:rsidRPr="00CB5667">
        <w:rPr>
          <w:lang w:val="pt-BR" w:eastAsia="zh-CN"/>
        </w:rPr>
        <w:t>publication.</w:t>
      </w:r>
      <w:r>
        <w:rPr>
          <w:rFonts w:hint="eastAsia"/>
          <w:kern w:val="2"/>
          <w:sz w:val="21"/>
          <w:szCs w:val="21"/>
          <w:lang w:val="pt-BR" w:eastAsia="zh-CN"/>
        </w:rPr>
        <w:t xml:space="preserve"> </w:t>
      </w:r>
      <w:r w:rsidRPr="00FA16B4">
        <w:rPr>
          <w:rFonts w:hint="eastAsia"/>
          <w:lang w:val="pt-BR" w:eastAsia="zh-CN"/>
        </w:rPr>
        <w:t xml:space="preserve">doi: </w:t>
      </w:r>
      <w:r w:rsidRPr="00DE572F">
        <w:rPr>
          <w:lang w:val="pt-BR" w:eastAsia="zh-CN"/>
        </w:rPr>
        <w:t>10.1016/j.matchemphys.2019.121726</w:t>
      </w:r>
      <w:r>
        <w:rPr>
          <w:rFonts w:hint="eastAsia"/>
          <w:lang w:val="pt-BR" w:eastAsia="zh-CN"/>
        </w:rPr>
        <w:t>.</w:t>
      </w:r>
    </w:p>
    <w:p w:rsidR="00E72918" w:rsidRDefault="00E72918" w:rsidP="00E72918">
      <w:pPr>
        <w:jc w:val="both"/>
        <w:rPr>
          <w:lang w:val="en-US" w:eastAsia="zh-CN"/>
        </w:rPr>
      </w:pPr>
    </w:p>
    <w:p w:rsidR="00E72918" w:rsidRDefault="00E72918" w:rsidP="00E72918">
      <w:pPr>
        <w:spacing w:line="360" w:lineRule="auto"/>
        <w:jc w:val="both"/>
        <w:rPr>
          <w:lang w:val="pt-BR" w:eastAsia="zh-CN"/>
        </w:rPr>
      </w:pPr>
      <w:r w:rsidRPr="00A07F31">
        <w:rPr>
          <w:lang w:val="pt-BR" w:eastAsia="zh-CN"/>
        </w:rPr>
        <w:t>Zak,</w:t>
      </w:r>
      <w:r>
        <w:rPr>
          <w:rFonts w:hint="eastAsia"/>
          <w:lang w:val="pt-BR" w:eastAsia="zh-CN"/>
        </w:rPr>
        <w:t xml:space="preserve"> </w:t>
      </w:r>
      <w:r w:rsidRPr="00A07F31">
        <w:rPr>
          <w:lang w:val="pt-BR" w:eastAsia="zh-CN"/>
        </w:rPr>
        <w:t>A</w:t>
      </w:r>
      <w:r>
        <w:rPr>
          <w:rFonts w:hint="eastAsia"/>
          <w:lang w:val="pt-BR" w:eastAsia="zh-CN"/>
        </w:rPr>
        <w:t xml:space="preserve">. </w:t>
      </w:r>
      <w:r w:rsidRPr="00A07F31">
        <w:rPr>
          <w:lang w:val="pt-BR" w:eastAsia="zh-CN"/>
        </w:rPr>
        <w:t>K</w:t>
      </w:r>
      <w:r>
        <w:rPr>
          <w:rFonts w:hint="eastAsia"/>
          <w:lang w:val="pt-BR" w:eastAsia="zh-CN"/>
        </w:rPr>
        <w:t>.,</w:t>
      </w:r>
      <w:r w:rsidRPr="00764CA3">
        <w:rPr>
          <w:lang w:val="pt-BR" w:eastAsia="zh-CN"/>
        </w:rPr>
        <w:t xml:space="preserve"> </w:t>
      </w:r>
      <w:r w:rsidRPr="00A07F31">
        <w:rPr>
          <w:lang w:val="pt-BR" w:eastAsia="zh-CN"/>
        </w:rPr>
        <w:t>W</w:t>
      </w:r>
      <w:r>
        <w:rPr>
          <w:rFonts w:hint="eastAsia"/>
          <w:lang w:val="pt-BR" w:eastAsia="zh-CN"/>
        </w:rPr>
        <w:t xml:space="preserve">. </w:t>
      </w:r>
      <w:r w:rsidRPr="00A07F31">
        <w:rPr>
          <w:lang w:val="pt-BR" w:eastAsia="zh-CN"/>
        </w:rPr>
        <w:t>H</w:t>
      </w:r>
      <w:r>
        <w:rPr>
          <w:rFonts w:hint="eastAsia"/>
          <w:lang w:val="pt-BR" w:eastAsia="zh-CN"/>
        </w:rPr>
        <w:t xml:space="preserve">. </w:t>
      </w:r>
      <w:r w:rsidRPr="00A07F31">
        <w:rPr>
          <w:lang w:val="pt-BR" w:eastAsia="zh-CN"/>
        </w:rPr>
        <w:t>A</w:t>
      </w:r>
      <w:r>
        <w:rPr>
          <w:rFonts w:hint="eastAsia"/>
          <w:lang w:val="pt-BR" w:eastAsia="zh-CN"/>
        </w:rPr>
        <w:t>.</w:t>
      </w:r>
      <w:r w:rsidRPr="00764CA3">
        <w:rPr>
          <w:lang w:val="pt-BR" w:eastAsia="zh-CN"/>
        </w:rPr>
        <w:t xml:space="preserve"> </w:t>
      </w:r>
      <w:r w:rsidRPr="00A07F31">
        <w:rPr>
          <w:lang w:val="pt-BR" w:eastAsia="zh-CN"/>
        </w:rPr>
        <w:t>Majid, M</w:t>
      </w:r>
      <w:r>
        <w:rPr>
          <w:rFonts w:hint="eastAsia"/>
          <w:lang w:val="pt-BR" w:eastAsia="zh-CN"/>
        </w:rPr>
        <w:t xml:space="preserve">. </w:t>
      </w:r>
      <w:r w:rsidRPr="00A07F31">
        <w:rPr>
          <w:lang w:val="pt-BR" w:eastAsia="zh-CN"/>
        </w:rPr>
        <w:t>E</w:t>
      </w:r>
      <w:r>
        <w:rPr>
          <w:rFonts w:hint="eastAsia"/>
          <w:lang w:val="pt-BR" w:eastAsia="zh-CN"/>
        </w:rPr>
        <w:t>.</w:t>
      </w:r>
      <w:r w:rsidRPr="00D96D85">
        <w:rPr>
          <w:lang w:val="pt-BR" w:eastAsia="zh-CN"/>
        </w:rPr>
        <w:t xml:space="preserve"> </w:t>
      </w:r>
      <w:r w:rsidRPr="00A07F31">
        <w:rPr>
          <w:lang w:val="pt-BR" w:eastAsia="zh-CN"/>
        </w:rPr>
        <w:t>Abrishami, R</w:t>
      </w:r>
      <w:r>
        <w:rPr>
          <w:rFonts w:hint="eastAsia"/>
          <w:lang w:val="pt-BR" w:eastAsia="zh-CN"/>
        </w:rPr>
        <w:t xml:space="preserve">. </w:t>
      </w:r>
      <w:r w:rsidRPr="00A07F31">
        <w:rPr>
          <w:lang w:val="pt-BR" w:eastAsia="zh-CN"/>
        </w:rPr>
        <w:t>Yousefi</w:t>
      </w:r>
      <w:r>
        <w:rPr>
          <w:rFonts w:hint="eastAsia"/>
          <w:lang w:val="pt-BR" w:eastAsia="zh-CN"/>
        </w:rPr>
        <w:t xml:space="preserve">, and </w:t>
      </w:r>
      <w:r w:rsidRPr="00A07F31">
        <w:rPr>
          <w:lang w:val="pt-BR" w:eastAsia="zh-CN"/>
        </w:rPr>
        <w:t>R</w:t>
      </w:r>
      <w:r>
        <w:rPr>
          <w:rFonts w:hint="eastAsia"/>
          <w:lang w:val="pt-BR" w:eastAsia="zh-CN"/>
        </w:rPr>
        <w:t>.</w:t>
      </w:r>
      <w:r w:rsidRPr="00764CA3">
        <w:rPr>
          <w:lang w:val="pt-BR" w:eastAsia="zh-CN"/>
        </w:rPr>
        <w:t xml:space="preserve"> </w:t>
      </w:r>
      <w:r w:rsidRPr="00A07F31">
        <w:rPr>
          <w:lang w:val="pt-BR" w:eastAsia="zh-CN"/>
        </w:rPr>
        <w:t>Parvizi</w:t>
      </w:r>
      <w:r>
        <w:rPr>
          <w:rFonts w:hint="eastAsia"/>
          <w:lang w:val="pt-BR" w:eastAsia="zh-CN"/>
        </w:rPr>
        <w:t>.</w:t>
      </w:r>
      <w:r w:rsidRPr="009231DA">
        <w:rPr>
          <w:lang w:val="pt-BR" w:eastAsia="zh-CN"/>
        </w:rPr>
        <w:t xml:space="preserve"> </w:t>
      </w:r>
      <w:r w:rsidRPr="00A07F31">
        <w:rPr>
          <w:lang w:val="pt-BR" w:eastAsia="zh-CN"/>
        </w:rPr>
        <w:t>2012</w:t>
      </w:r>
      <w:r>
        <w:rPr>
          <w:rFonts w:hint="eastAsia"/>
          <w:lang w:val="pt-BR" w:eastAsia="zh-CN"/>
        </w:rPr>
        <w:t xml:space="preserve">. </w:t>
      </w:r>
      <w:r w:rsidRPr="00E50F17">
        <w:rPr>
          <w:lang w:val="pt-BR" w:eastAsia="zh-CN"/>
        </w:rPr>
        <w:t>“</w:t>
      </w:r>
      <w:r w:rsidRPr="00A07F31">
        <w:rPr>
          <w:lang w:val="pt-BR" w:eastAsia="zh-CN"/>
        </w:rPr>
        <w:t xml:space="preserve">Synthesis, </w:t>
      </w:r>
      <w:r>
        <w:rPr>
          <w:rFonts w:hint="eastAsia"/>
          <w:lang w:val="pt-BR" w:eastAsia="zh-CN"/>
        </w:rPr>
        <w:t>M</w:t>
      </w:r>
      <w:r w:rsidRPr="00A07F31">
        <w:rPr>
          <w:lang w:val="pt-BR" w:eastAsia="zh-CN"/>
        </w:rPr>
        <w:t xml:space="preserve">agnetic </w:t>
      </w:r>
      <w:r>
        <w:rPr>
          <w:rFonts w:hint="eastAsia"/>
          <w:lang w:val="pt-BR" w:eastAsia="zh-CN"/>
        </w:rPr>
        <w:t>P</w:t>
      </w:r>
      <w:r w:rsidRPr="00A07F31">
        <w:rPr>
          <w:lang w:val="pt-BR" w:eastAsia="zh-CN"/>
        </w:rPr>
        <w:t>roperties and X-</w:t>
      </w:r>
      <w:r>
        <w:rPr>
          <w:rFonts w:hint="eastAsia"/>
          <w:lang w:val="pt-BR" w:eastAsia="zh-CN"/>
        </w:rPr>
        <w:t>R</w:t>
      </w:r>
      <w:r w:rsidRPr="00A07F31">
        <w:rPr>
          <w:lang w:val="pt-BR" w:eastAsia="zh-CN"/>
        </w:rPr>
        <w:t xml:space="preserve">ay </w:t>
      </w:r>
      <w:r>
        <w:rPr>
          <w:rFonts w:hint="eastAsia"/>
          <w:lang w:val="de-DE" w:eastAsia="zh-CN"/>
        </w:rPr>
        <w:t>A</w:t>
      </w:r>
      <w:r w:rsidRPr="00A618CD">
        <w:rPr>
          <w:lang w:val="de-DE" w:eastAsia="zh-CN"/>
        </w:rPr>
        <w:t>nalysis</w:t>
      </w:r>
      <w:r w:rsidRPr="00A07F31">
        <w:rPr>
          <w:lang w:val="pt-BR" w:eastAsia="zh-CN"/>
        </w:rPr>
        <w:t xml:space="preserve"> of Zn</w:t>
      </w:r>
      <w:r w:rsidRPr="00A07F31">
        <w:rPr>
          <w:vertAlign w:val="subscript"/>
          <w:lang w:val="pt-BR" w:eastAsia="zh-CN"/>
        </w:rPr>
        <w:t>0.97</w:t>
      </w:r>
      <w:r w:rsidRPr="00A07F31">
        <w:rPr>
          <w:i/>
          <w:lang w:val="pt-BR" w:eastAsia="zh-CN"/>
        </w:rPr>
        <w:t>X</w:t>
      </w:r>
      <w:r w:rsidRPr="00A07F31">
        <w:rPr>
          <w:vertAlign w:val="subscript"/>
          <w:lang w:val="pt-BR" w:eastAsia="zh-CN"/>
        </w:rPr>
        <w:t>0.03</w:t>
      </w:r>
      <w:r w:rsidRPr="00A07F31">
        <w:rPr>
          <w:lang w:val="pt-BR" w:eastAsia="zh-CN"/>
        </w:rPr>
        <w:t xml:space="preserve">O </w:t>
      </w:r>
      <w:r>
        <w:rPr>
          <w:rFonts w:hint="eastAsia"/>
          <w:lang w:val="pt-BR" w:eastAsia="zh-CN"/>
        </w:rPr>
        <w:t>N</w:t>
      </w:r>
      <w:r w:rsidRPr="00A07F31">
        <w:rPr>
          <w:lang w:val="pt-BR" w:eastAsia="zh-CN"/>
        </w:rPr>
        <w:t>anoparticles (</w:t>
      </w:r>
      <w:r w:rsidRPr="00A623A0">
        <w:rPr>
          <w:i/>
          <w:lang w:val="pt-BR" w:eastAsia="zh-CN"/>
        </w:rPr>
        <w:t>X</w:t>
      </w:r>
      <w:r>
        <w:rPr>
          <w:rFonts w:hint="eastAsia"/>
          <w:lang w:val="pt-BR" w:eastAsia="zh-CN"/>
        </w:rPr>
        <w:t xml:space="preserve"> </w:t>
      </w:r>
      <w:r w:rsidRPr="00A07F31">
        <w:rPr>
          <w:lang w:val="pt-BR" w:eastAsia="zh-CN"/>
        </w:rPr>
        <w:t>=</w:t>
      </w:r>
      <w:r>
        <w:rPr>
          <w:rFonts w:hint="eastAsia"/>
          <w:lang w:val="pt-BR" w:eastAsia="zh-CN"/>
        </w:rPr>
        <w:t xml:space="preserve"> </w:t>
      </w:r>
      <w:r w:rsidRPr="00A07F31">
        <w:rPr>
          <w:lang w:val="pt-BR" w:eastAsia="zh-CN"/>
        </w:rPr>
        <w:t xml:space="preserve">Mn, Ni, and Co) </w:t>
      </w:r>
      <w:r>
        <w:rPr>
          <w:rFonts w:hint="eastAsia"/>
          <w:lang w:val="pt-BR" w:eastAsia="zh-CN"/>
        </w:rPr>
        <w:t>U</w:t>
      </w:r>
      <w:r w:rsidRPr="00A07F31">
        <w:rPr>
          <w:lang w:val="pt-BR" w:eastAsia="zh-CN"/>
        </w:rPr>
        <w:t xml:space="preserve">sing Scherrer and </w:t>
      </w:r>
      <w:r>
        <w:rPr>
          <w:rFonts w:hint="eastAsia"/>
          <w:lang w:val="pt-BR" w:eastAsia="zh-CN"/>
        </w:rPr>
        <w:t>S</w:t>
      </w:r>
      <w:r w:rsidRPr="00A07F31">
        <w:rPr>
          <w:lang w:val="pt-BR" w:eastAsia="zh-CN"/>
        </w:rPr>
        <w:t>ize-</w:t>
      </w:r>
      <w:r>
        <w:rPr>
          <w:rFonts w:hint="eastAsia"/>
          <w:lang w:val="pt-BR" w:eastAsia="zh-CN"/>
        </w:rPr>
        <w:t>S</w:t>
      </w:r>
      <w:r w:rsidRPr="00A07F31">
        <w:rPr>
          <w:lang w:val="pt-BR" w:eastAsia="zh-CN"/>
        </w:rPr>
        <w:t xml:space="preserve">train </w:t>
      </w:r>
      <w:r>
        <w:rPr>
          <w:rFonts w:hint="eastAsia"/>
          <w:lang w:val="pt-BR" w:eastAsia="zh-CN"/>
        </w:rPr>
        <w:t>P</w:t>
      </w:r>
      <w:r w:rsidRPr="00A07F31">
        <w:rPr>
          <w:lang w:val="pt-BR" w:eastAsia="zh-CN"/>
        </w:rPr>
        <w:t xml:space="preserve">lot </w:t>
      </w:r>
      <w:r>
        <w:rPr>
          <w:rFonts w:hint="eastAsia"/>
          <w:lang w:val="pt-BR" w:eastAsia="zh-CN"/>
        </w:rPr>
        <w:t>M</w:t>
      </w:r>
      <w:r w:rsidRPr="00A07F31">
        <w:rPr>
          <w:lang w:val="pt-BR" w:eastAsia="zh-CN"/>
        </w:rPr>
        <w:t>ethods</w:t>
      </w:r>
      <w:r>
        <w:rPr>
          <w:rFonts w:hint="eastAsia"/>
          <w:lang w:val="pt-BR" w:eastAsia="zh-CN"/>
        </w:rPr>
        <w:t>.</w:t>
      </w:r>
      <w:r w:rsidRPr="00E50F17">
        <w:rPr>
          <w:lang w:val="pt-BR" w:eastAsia="zh-CN"/>
        </w:rPr>
        <w:t>”</w:t>
      </w:r>
      <w:r>
        <w:rPr>
          <w:rFonts w:hint="eastAsia"/>
          <w:lang w:val="pt-BR" w:eastAsia="zh-CN"/>
        </w:rPr>
        <w:t xml:space="preserve"> </w:t>
      </w:r>
      <w:r w:rsidRPr="00E26A3B">
        <w:rPr>
          <w:i/>
          <w:lang w:val="pt-BR" w:eastAsia="zh-CN"/>
        </w:rPr>
        <w:t>Solid State Sciences</w:t>
      </w:r>
      <w:r>
        <w:rPr>
          <w:rFonts w:hint="eastAsia"/>
          <w:lang w:val="pt-BR" w:eastAsia="zh-CN"/>
        </w:rPr>
        <w:t xml:space="preserve"> </w:t>
      </w:r>
      <w:r w:rsidRPr="00F765CC">
        <w:rPr>
          <w:lang w:val="pt-BR" w:eastAsia="zh-CN"/>
        </w:rPr>
        <w:t>14</w:t>
      </w:r>
      <w:r>
        <w:rPr>
          <w:rFonts w:hint="eastAsia"/>
          <w:lang w:val="pt-BR" w:eastAsia="zh-CN"/>
        </w:rPr>
        <w:t xml:space="preserve">: </w:t>
      </w:r>
      <w:r w:rsidRPr="00A07F31">
        <w:rPr>
          <w:lang w:val="pt-BR" w:eastAsia="zh-CN"/>
        </w:rPr>
        <w:t>488</w:t>
      </w:r>
      <w:r w:rsidRPr="00C40255">
        <w:rPr>
          <w:lang w:val="pt-BR" w:eastAsia="zh-CN"/>
        </w:rPr>
        <w:t>–</w:t>
      </w:r>
      <w:r w:rsidRPr="00A07F31">
        <w:rPr>
          <w:lang w:val="pt-BR" w:eastAsia="zh-CN"/>
        </w:rPr>
        <w:t>494.</w:t>
      </w:r>
      <w:r w:rsidRPr="00B673E7">
        <w:rPr>
          <w:rFonts w:hint="eastAsia"/>
          <w:kern w:val="2"/>
          <w:sz w:val="21"/>
          <w:szCs w:val="21"/>
          <w:lang w:val="pt-BR" w:eastAsia="zh-CN"/>
        </w:rPr>
        <w:t xml:space="preserve"> </w:t>
      </w:r>
      <w:r w:rsidRPr="00B673E7">
        <w:rPr>
          <w:rFonts w:hint="eastAsia"/>
          <w:lang w:val="pt-BR" w:eastAsia="zh-CN"/>
        </w:rPr>
        <w:t xml:space="preserve">doi: </w:t>
      </w:r>
      <w:r w:rsidRPr="00B673E7">
        <w:rPr>
          <w:lang w:val="pt-BR" w:eastAsia="zh-CN"/>
        </w:rPr>
        <w:t>10.1016/j.solidstatesciences.2012.01.019</w:t>
      </w:r>
      <w:r>
        <w:rPr>
          <w:rFonts w:hint="eastAsia"/>
          <w:lang w:val="pt-BR" w:eastAsia="zh-CN"/>
        </w:rPr>
        <w:t xml:space="preserve">. </w:t>
      </w:r>
    </w:p>
    <w:p w:rsidR="0073085F" w:rsidRDefault="0073085F" w:rsidP="0073085F">
      <w:pPr>
        <w:spacing w:line="480" w:lineRule="auto"/>
        <w:jc w:val="both"/>
        <w:rPr>
          <w:lang w:eastAsia="zh-CN"/>
        </w:rPr>
      </w:pPr>
    </w:p>
    <w:p w:rsidR="0073085F" w:rsidRDefault="0073085F" w:rsidP="0073085F">
      <w:pPr>
        <w:spacing w:line="480" w:lineRule="auto"/>
        <w:jc w:val="both"/>
        <w:rPr>
          <w:lang w:eastAsia="zh-CN"/>
        </w:rPr>
      </w:pPr>
    </w:p>
    <w:p w:rsidR="0073085F" w:rsidRDefault="0073085F" w:rsidP="0073085F">
      <w:pPr>
        <w:spacing w:line="480" w:lineRule="auto"/>
        <w:jc w:val="both"/>
        <w:rPr>
          <w:lang w:eastAsia="zh-CN"/>
        </w:rPr>
      </w:pPr>
    </w:p>
    <w:p w:rsidR="0073085F" w:rsidRDefault="0073085F" w:rsidP="0073085F">
      <w:pPr>
        <w:spacing w:line="480" w:lineRule="auto"/>
        <w:jc w:val="both"/>
        <w:rPr>
          <w:lang w:eastAsia="zh-CN"/>
        </w:rPr>
      </w:pPr>
    </w:p>
    <w:p w:rsidR="0073085F" w:rsidRDefault="0073085F" w:rsidP="0073085F">
      <w:pPr>
        <w:spacing w:line="480" w:lineRule="auto"/>
        <w:jc w:val="both"/>
        <w:rPr>
          <w:lang w:eastAsia="zh-CN"/>
        </w:rPr>
      </w:pPr>
    </w:p>
    <w:p w:rsidR="0073085F" w:rsidRDefault="0073085F" w:rsidP="0073085F">
      <w:pPr>
        <w:spacing w:line="480" w:lineRule="auto"/>
        <w:jc w:val="both"/>
        <w:rPr>
          <w:lang w:eastAsia="zh-CN"/>
        </w:rPr>
      </w:pPr>
    </w:p>
    <w:p w:rsidR="0073085F" w:rsidRDefault="0073085F" w:rsidP="0073085F">
      <w:pPr>
        <w:spacing w:line="480" w:lineRule="auto"/>
        <w:jc w:val="both"/>
        <w:rPr>
          <w:lang w:eastAsia="zh-CN"/>
        </w:rPr>
      </w:pPr>
    </w:p>
    <w:p w:rsidR="0073085F" w:rsidRDefault="0073085F" w:rsidP="0073085F">
      <w:pPr>
        <w:spacing w:line="480" w:lineRule="auto"/>
        <w:jc w:val="both"/>
        <w:rPr>
          <w:lang w:eastAsia="zh-CN"/>
        </w:rPr>
      </w:pPr>
    </w:p>
    <w:p w:rsidR="0073085F" w:rsidRDefault="0073085F" w:rsidP="0073085F">
      <w:pPr>
        <w:spacing w:line="480" w:lineRule="auto"/>
        <w:jc w:val="both"/>
        <w:rPr>
          <w:lang w:eastAsia="zh-CN"/>
        </w:rPr>
      </w:pPr>
    </w:p>
    <w:p w:rsidR="0073085F" w:rsidRDefault="0073085F" w:rsidP="0073085F">
      <w:pPr>
        <w:spacing w:line="480" w:lineRule="auto"/>
        <w:jc w:val="both"/>
        <w:rPr>
          <w:lang w:eastAsia="zh-CN"/>
        </w:rPr>
      </w:pPr>
    </w:p>
    <w:p w:rsidR="0073085F" w:rsidRDefault="0073085F" w:rsidP="0073085F">
      <w:pPr>
        <w:spacing w:line="480" w:lineRule="auto"/>
        <w:jc w:val="both"/>
        <w:rPr>
          <w:lang w:eastAsia="zh-CN"/>
        </w:rPr>
      </w:pPr>
    </w:p>
    <w:p w:rsidR="0073085F" w:rsidRDefault="0073085F" w:rsidP="0073085F">
      <w:pPr>
        <w:spacing w:line="480" w:lineRule="auto"/>
        <w:jc w:val="both"/>
        <w:rPr>
          <w:lang w:eastAsia="zh-CN"/>
        </w:rPr>
      </w:pPr>
    </w:p>
    <w:p w:rsidR="0073085F" w:rsidRDefault="0073085F" w:rsidP="0073085F">
      <w:pPr>
        <w:spacing w:line="480" w:lineRule="auto"/>
        <w:jc w:val="both"/>
        <w:rPr>
          <w:lang w:eastAsia="zh-CN"/>
        </w:rPr>
      </w:pPr>
    </w:p>
    <w:p w:rsidR="0073085F" w:rsidRDefault="0073085F" w:rsidP="0073085F">
      <w:pPr>
        <w:spacing w:line="480" w:lineRule="auto"/>
        <w:jc w:val="both"/>
        <w:rPr>
          <w:lang w:eastAsia="zh-CN"/>
        </w:rPr>
      </w:pPr>
    </w:p>
    <w:p w:rsidR="0073085F" w:rsidRDefault="0073085F" w:rsidP="0073085F">
      <w:pPr>
        <w:spacing w:line="480" w:lineRule="auto"/>
        <w:jc w:val="both"/>
        <w:rPr>
          <w:lang w:eastAsia="zh-CN"/>
        </w:rPr>
      </w:pPr>
    </w:p>
    <w:p w:rsidR="0073085F" w:rsidRDefault="0073085F" w:rsidP="0073085F">
      <w:pPr>
        <w:spacing w:line="480" w:lineRule="auto"/>
        <w:jc w:val="both"/>
        <w:rPr>
          <w:lang w:eastAsia="zh-CN"/>
        </w:rPr>
      </w:pPr>
    </w:p>
    <w:p w:rsidR="0073085F" w:rsidRDefault="0073085F" w:rsidP="0073085F">
      <w:pPr>
        <w:spacing w:line="480" w:lineRule="auto"/>
        <w:jc w:val="both"/>
        <w:rPr>
          <w:lang w:eastAsia="zh-CN"/>
        </w:rPr>
      </w:pPr>
    </w:p>
    <w:p w:rsidR="0073085F" w:rsidRDefault="0073085F" w:rsidP="0073085F">
      <w:pPr>
        <w:spacing w:line="480" w:lineRule="auto"/>
        <w:jc w:val="both"/>
        <w:rPr>
          <w:lang w:eastAsia="zh-CN"/>
        </w:rPr>
      </w:pPr>
    </w:p>
    <w:p w:rsidR="0073085F" w:rsidRPr="0073085F" w:rsidRDefault="0073085F" w:rsidP="0073085F">
      <w:pPr>
        <w:spacing w:line="480" w:lineRule="auto"/>
        <w:jc w:val="both"/>
        <w:rPr>
          <w:bCs/>
          <w:lang w:val="en-US"/>
        </w:rPr>
      </w:pPr>
    </w:p>
    <w:p w:rsidR="0073085F" w:rsidRDefault="0073085F" w:rsidP="0073085F">
      <w:pPr>
        <w:rPr>
          <w:b/>
          <w:bCs/>
          <w:lang w:eastAsia="zh-CN"/>
        </w:rPr>
      </w:pPr>
      <w:r>
        <w:rPr>
          <w:b/>
          <w:bCs/>
          <w:lang w:eastAsia="zh-CN"/>
        </w:rPr>
        <w:br w:type="page"/>
      </w:r>
    </w:p>
    <w:p w:rsidR="0073085F" w:rsidRDefault="0073085F" w:rsidP="0073085F">
      <w:pPr>
        <w:jc w:val="both"/>
        <w:rPr>
          <w:b/>
          <w:bCs/>
          <w:lang w:eastAsia="zh-CN"/>
        </w:rPr>
      </w:pPr>
    </w:p>
    <w:sectPr w:rsidR="0073085F" w:rsidSect="007A43CA">
      <w:footerReference w:type="even" r:id="rId13"/>
      <w:footnotePr>
        <w:numFmt w:val="chicago"/>
      </w:footnotePr>
      <w:pgSz w:w="11906" w:h="16838" w:code="9"/>
      <w:pgMar w:top="1418" w:right="1418" w:bottom="1418" w:left="1418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1885" w:rsidRDefault="00BE0A7E" w:rsidP="001965B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B1885" w:rsidRDefault="00BE0A7E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numFmt w:val="chicago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918"/>
    <w:rsid w:val="002F008E"/>
    <w:rsid w:val="00626CE6"/>
    <w:rsid w:val="006320BE"/>
    <w:rsid w:val="0073085F"/>
    <w:rsid w:val="00BE0A7E"/>
    <w:rsid w:val="00CA00DC"/>
    <w:rsid w:val="00CC1179"/>
    <w:rsid w:val="00E72918"/>
    <w:rsid w:val="00F21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CA58F3-DA04-4A71-8D94-2676AE5D5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2918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pl-PL" w:eastAsia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E7291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E72918"/>
    <w:rPr>
      <w:rFonts w:ascii="Times New Roman" w:eastAsia="SimSun" w:hAnsi="Times New Roman" w:cs="Times New Roman"/>
      <w:sz w:val="24"/>
      <w:szCs w:val="24"/>
      <w:lang w:val="pl-PL" w:eastAsia="pl-PL"/>
    </w:rPr>
  </w:style>
  <w:style w:type="character" w:styleId="PageNumber">
    <w:name w:val="page number"/>
    <w:basedOn w:val="DefaultParagraphFont"/>
    <w:rsid w:val="00E72918"/>
  </w:style>
  <w:style w:type="paragraph" w:customStyle="1" w:styleId="Affiliation">
    <w:name w:val="Affiliation"/>
    <w:basedOn w:val="Normal"/>
    <w:qFormat/>
    <w:rsid w:val="00E72918"/>
    <w:pPr>
      <w:spacing w:before="240" w:line="360" w:lineRule="auto"/>
    </w:pPr>
    <w:rPr>
      <w:rFonts w:eastAsiaTheme="minorEastAsia"/>
      <w:i/>
      <w:lang w:val="en-GB" w:eastAsia="en-GB"/>
    </w:rPr>
  </w:style>
  <w:style w:type="paragraph" w:customStyle="1" w:styleId="RSCB01ARTAbstract">
    <w:name w:val="RSC B01 ART Abstract"/>
    <w:basedOn w:val="Normal"/>
    <w:link w:val="RSCB01ARTAbstractChar"/>
    <w:uiPriority w:val="99"/>
    <w:qFormat/>
    <w:rsid w:val="00E72918"/>
    <w:pPr>
      <w:spacing w:after="200" w:line="240" w:lineRule="exact"/>
      <w:jc w:val="both"/>
    </w:pPr>
    <w:rPr>
      <w:rFonts w:ascii="Calibri" w:hAnsi="Calibri"/>
      <w:noProof/>
      <w:sz w:val="16"/>
      <w:szCs w:val="22"/>
      <w:lang w:val="en-GB" w:eastAsia="en-GB"/>
    </w:rPr>
  </w:style>
  <w:style w:type="character" w:customStyle="1" w:styleId="RSCB01ARTAbstractChar">
    <w:name w:val="RSC B01 ART Abstract Char"/>
    <w:basedOn w:val="DefaultParagraphFont"/>
    <w:link w:val="RSCB01ARTAbstract"/>
    <w:uiPriority w:val="99"/>
    <w:rsid w:val="00E72918"/>
    <w:rPr>
      <w:rFonts w:ascii="Calibri" w:eastAsia="SimSun" w:hAnsi="Calibri" w:cs="Times New Roman"/>
      <w:noProof/>
      <w:sz w:val="16"/>
      <w:lang w:val="en-GB" w:eastAsia="en-GB"/>
    </w:rPr>
  </w:style>
  <w:style w:type="paragraph" w:customStyle="1" w:styleId="Displayedequation">
    <w:name w:val="Displayed equation"/>
    <w:basedOn w:val="Normal"/>
    <w:next w:val="Normal"/>
    <w:qFormat/>
    <w:rsid w:val="00E72918"/>
    <w:pPr>
      <w:tabs>
        <w:tab w:val="center" w:pos="4253"/>
        <w:tab w:val="right" w:pos="8222"/>
      </w:tabs>
      <w:spacing w:before="240" w:after="240" w:line="480" w:lineRule="auto"/>
      <w:jc w:val="center"/>
    </w:pPr>
    <w:rPr>
      <w:rFonts w:eastAsiaTheme="minorEastAsia"/>
      <w:lang w:val="en-GB" w:eastAsia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73085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3085F"/>
    <w:rPr>
      <w:rFonts w:ascii="Times New Roman" w:eastAsia="SimSun" w:hAnsi="Times New Roman" w:cs="Times New Roman"/>
      <w:sz w:val="24"/>
      <w:szCs w:val="24"/>
      <w:lang w:val="pl-PL" w:eastAsia="pl-PL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73085F"/>
    <w:pPr>
      <w:widowControl w:val="0"/>
      <w:ind w:firstLineChars="100" w:firstLine="420"/>
      <w:jc w:val="both"/>
    </w:pPr>
    <w:rPr>
      <w:color w:val="00000A"/>
      <w:kern w:val="2"/>
      <w:sz w:val="21"/>
      <w:lang w:val="en-US" w:eastAsia="zh-CN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73085F"/>
    <w:rPr>
      <w:rFonts w:ascii="Times New Roman" w:eastAsia="SimSun" w:hAnsi="Times New Roman" w:cs="Times New Roman"/>
      <w:color w:val="00000A"/>
      <w:kern w:val="2"/>
      <w:sz w:val="21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oleObject" Target="embeddings/oleObject3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6.wmf"/><Relationship Id="rId5" Type="http://schemas.openxmlformats.org/officeDocument/2006/relationships/image" Target="media/image2.tiff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image" Target="media/image1.tiff"/><Relationship Id="rId9" Type="http://schemas.openxmlformats.org/officeDocument/2006/relationships/image" Target="media/image5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1071</Words>
  <Characters>6110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Anupam Ray</dc:creator>
  <cp:keywords/>
  <dc:description/>
  <cp:lastModifiedBy>Anupam Ray</cp:lastModifiedBy>
  <cp:revision>7</cp:revision>
  <dcterms:created xsi:type="dcterms:W3CDTF">2019-07-26T06:59:00Z</dcterms:created>
  <dcterms:modified xsi:type="dcterms:W3CDTF">2019-07-26T07:09:00Z</dcterms:modified>
</cp:coreProperties>
</file>