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1D1C9" w14:textId="25437BF6" w:rsidR="00EE298C" w:rsidRPr="002D195E" w:rsidRDefault="002D195E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04554BF0" w14:textId="13D8B459" w:rsidR="008A5484" w:rsidRDefault="002D195E" w:rsidP="00412D5D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A5484" w:rsidSect="008A5484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EF2BA5">
        <w:rPr>
          <w:rFonts w:ascii="Times New Roman" w:hAnsi="Times New Roman" w:cs="Times New Roman"/>
          <w:b/>
          <w:sz w:val="24"/>
          <w:szCs w:val="24"/>
        </w:rPr>
        <w:t>Table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1EB">
        <w:rPr>
          <w:rFonts w:ascii="Times New Roman" w:hAnsi="Times New Roman" w:cs="Times New Roman"/>
          <w:sz w:val="24"/>
          <w:szCs w:val="24"/>
        </w:rPr>
        <w:t>Characteristics of the 52 sampled urban stream site</w:t>
      </w:r>
      <w:r w:rsidR="00F72518">
        <w:rPr>
          <w:rFonts w:ascii="Times New Roman" w:hAnsi="Times New Roman" w:cs="Times New Roman"/>
          <w:sz w:val="24"/>
          <w:szCs w:val="24"/>
        </w:rPr>
        <w:t>s.</w:t>
      </w:r>
      <w:r w:rsidR="00412D5D" w:rsidRPr="00412D5D">
        <w:rPr>
          <w:noProof/>
          <w:lang w:val="en-US" w:eastAsia="zh-CN"/>
        </w:rPr>
        <w:drawing>
          <wp:inline distT="0" distB="0" distL="0" distR="0" wp14:anchorId="7CFABA8C" wp14:editId="3AAA7428">
            <wp:extent cx="7446818" cy="5042535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80" cy="50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A535" w14:textId="5E8A8D22" w:rsidR="001161EB" w:rsidRDefault="001161EB" w:rsidP="00412D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0FCB97" w14:textId="706D14A7" w:rsidR="00DB0DF8" w:rsidRDefault="00DB0DF8" w:rsidP="00EF2BA5">
      <w:pPr>
        <w:spacing w:before="6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BA5">
        <w:rPr>
          <w:b/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4531947C" wp14:editId="269557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48275" cy="5919438"/>
            <wp:effectExtent l="0" t="0" r="0" b="571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9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BA5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61E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aps of </w:t>
      </w:r>
      <w:r w:rsidR="00B229AC">
        <w:rPr>
          <w:rFonts w:ascii="Times New Roman" w:hAnsi="Times New Roman" w:cs="Times New Roman"/>
          <w:sz w:val="24"/>
          <w:szCs w:val="24"/>
        </w:rPr>
        <w:t xml:space="preserve">the five </w:t>
      </w:r>
      <w:r w:rsidR="001161EB">
        <w:rPr>
          <w:rFonts w:ascii="Times New Roman" w:hAnsi="Times New Roman" w:cs="Times New Roman"/>
          <w:sz w:val="24"/>
          <w:szCs w:val="24"/>
        </w:rPr>
        <w:t>urban</w:t>
      </w:r>
      <w:r>
        <w:rPr>
          <w:rFonts w:ascii="Times New Roman" w:hAnsi="Times New Roman" w:cs="Times New Roman"/>
          <w:sz w:val="24"/>
          <w:szCs w:val="24"/>
        </w:rPr>
        <w:t xml:space="preserve"> region</w:t>
      </w:r>
      <w:r w:rsidR="00B229AC">
        <w:rPr>
          <w:rFonts w:ascii="Times New Roman" w:hAnsi="Times New Roman" w:cs="Times New Roman"/>
          <w:sz w:val="24"/>
          <w:szCs w:val="24"/>
        </w:rPr>
        <w:t>s</w:t>
      </w:r>
      <w:r w:rsidR="001161EB">
        <w:rPr>
          <w:rFonts w:ascii="Times New Roman" w:hAnsi="Times New Roman" w:cs="Times New Roman"/>
          <w:sz w:val="24"/>
          <w:szCs w:val="24"/>
        </w:rPr>
        <w:t>, with the studied 52</w:t>
      </w:r>
      <w:r w:rsidR="00B229AC">
        <w:rPr>
          <w:rFonts w:ascii="Times New Roman" w:hAnsi="Times New Roman" w:cs="Times New Roman"/>
          <w:sz w:val="24"/>
          <w:szCs w:val="24"/>
        </w:rPr>
        <w:t xml:space="preserve"> stream</w:t>
      </w:r>
      <w:r w:rsidR="001161EB">
        <w:rPr>
          <w:rFonts w:ascii="Times New Roman" w:hAnsi="Times New Roman" w:cs="Times New Roman"/>
          <w:sz w:val="24"/>
          <w:szCs w:val="24"/>
        </w:rPr>
        <w:t xml:space="preserve"> sites identified by their site number</w:t>
      </w:r>
      <w:r w:rsidR="00977B6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B63">
        <w:rPr>
          <w:rFonts w:ascii="Times New Roman" w:hAnsi="Times New Roman" w:cs="Times New Roman"/>
          <w:sz w:val="24"/>
          <w:szCs w:val="24"/>
        </w:rPr>
        <w:t xml:space="preserve">a: Auckland, b: Hamilton, </w:t>
      </w:r>
      <w:r w:rsidR="003B3F45">
        <w:rPr>
          <w:rFonts w:ascii="Times New Roman" w:hAnsi="Times New Roman" w:cs="Times New Roman"/>
          <w:sz w:val="24"/>
          <w:szCs w:val="24"/>
        </w:rPr>
        <w:t>c: Wellington</w:t>
      </w:r>
      <w:r w:rsidR="00977B63">
        <w:rPr>
          <w:rFonts w:ascii="Times New Roman" w:hAnsi="Times New Roman" w:cs="Times New Roman"/>
          <w:sz w:val="24"/>
          <w:szCs w:val="24"/>
        </w:rPr>
        <w:t>, d:</w:t>
      </w:r>
      <w:r w:rsidR="003B3F45">
        <w:rPr>
          <w:rFonts w:ascii="Times New Roman" w:hAnsi="Times New Roman" w:cs="Times New Roman"/>
          <w:sz w:val="24"/>
          <w:szCs w:val="24"/>
        </w:rPr>
        <w:t xml:space="preserve"> </w:t>
      </w:r>
      <w:r w:rsidR="00977B63">
        <w:rPr>
          <w:rFonts w:ascii="Times New Roman" w:hAnsi="Times New Roman" w:cs="Times New Roman"/>
          <w:sz w:val="24"/>
          <w:szCs w:val="24"/>
        </w:rPr>
        <w:t>Christchurch, e:</w:t>
      </w:r>
      <w:r w:rsidR="003B3F45">
        <w:rPr>
          <w:rFonts w:ascii="Times New Roman" w:hAnsi="Times New Roman" w:cs="Times New Roman"/>
          <w:sz w:val="24"/>
          <w:szCs w:val="24"/>
        </w:rPr>
        <w:t xml:space="preserve"> </w:t>
      </w:r>
      <w:r w:rsidR="00977B63">
        <w:rPr>
          <w:rFonts w:ascii="Times New Roman" w:hAnsi="Times New Roman" w:cs="Times New Roman"/>
          <w:sz w:val="24"/>
          <w:szCs w:val="24"/>
        </w:rPr>
        <w:t>Dunedin</w:t>
      </w:r>
    </w:p>
    <w:p w14:paraId="1EF80438" w14:textId="2BC6AD9D" w:rsidR="003B3F45" w:rsidRDefault="003B3F45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F2EA2" w14:textId="7BACEB71" w:rsidR="003B3F45" w:rsidRDefault="003B3F45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15227" w14:textId="00495EA4" w:rsidR="003B3F45" w:rsidRDefault="003B3F45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05D19" w14:textId="03C03F4F" w:rsidR="003B3F45" w:rsidRDefault="003B3F45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2C2A4" w14:textId="77777777" w:rsidR="003B3F45" w:rsidRDefault="003B3F45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E138A" w14:textId="12C7EC75" w:rsidR="00CD3266" w:rsidRPr="00EE298C" w:rsidRDefault="00CD3266" w:rsidP="00EE2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B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2D195E" w:rsidRPr="00EF2BA5">
        <w:rPr>
          <w:rFonts w:ascii="Times New Roman" w:hAnsi="Times New Roman" w:cs="Times New Roman"/>
          <w:b/>
          <w:sz w:val="24"/>
          <w:szCs w:val="24"/>
        </w:rPr>
        <w:t>S2</w:t>
      </w:r>
      <w:r w:rsidRPr="00EF2BA5">
        <w:rPr>
          <w:rFonts w:ascii="Times New Roman" w:hAnsi="Times New Roman" w:cs="Times New Roman"/>
          <w:b/>
          <w:sz w:val="24"/>
          <w:szCs w:val="24"/>
        </w:rPr>
        <w:t>.</w:t>
      </w:r>
      <w:r w:rsidRPr="00EE298C">
        <w:rPr>
          <w:rFonts w:ascii="Times New Roman" w:hAnsi="Times New Roman" w:cs="Times New Roman"/>
          <w:sz w:val="24"/>
          <w:szCs w:val="24"/>
        </w:rPr>
        <w:t xml:space="preserve"> </w:t>
      </w:r>
      <w:r w:rsidR="00815F75">
        <w:rPr>
          <w:rFonts w:ascii="Times New Roman" w:hAnsi="Times New Roman" w:cs="Times New Roman"/>
          <w:sz w:val="24"/>
          <w:szCs w:val="24"/>
        </w:rPr>
        <w:t>Total m</w:t>
      </w:r>
      <w:r w:rsidRPr="00EE298C">
        <w:rPr>
          <w:rFonts w:ascii="Times New Roman" w:hAnsi="Times New Roman" w:cs="Times New Roman"/>
          <w:sz w:val="24"/>
          <w:szCs w:val="24"/>
        </w:rPr>
        <w:t>icroplastic</w:t>
      </w:r>
      <w:r w:rsidR="00CB3419">
        <w:rPr>
          <w:rFonts w:ascii="Times New Roman" w:hAnsi="Times New Roman" w:cs="Times New Roman"/>
          <w:sz w:val="24"/>
          <w:szCs w:val="24"/>
        </w:rPr>
        <w:t xml:space="preserve"> item</w:t>
      </w:r>
      <w:r w:rsidR="00815F75">
        <w:rPr>
          <w:rFonts w:ascii="Times New Roman" w:hAnsi="Times New Roman" w:cs="Times New Roman"/>
          <w:sz w:val="24"/>
          <w:szCs w:val="24"/>
        </w:rPr>
        <w:t>s</w:t>
      </w:r>
      <w:r w:rsidR="00CB3419">
        <w:rPr>
          <w:rFonts w:ascii="Times New Roman" w:hAnsi="Times New Roman" w:cs="Times New Roman"/>
          <w:sz w:val="24"/>
          <w:szCs w:val="24"/>
        </w:rPr>
        <w:t xml:space="preserve"> collected at each of the</w:t>
      </w:r>
      <w:r w:rsidRPr="00EE298C">
        <w:rPr>
          <w:rFonts w:ascii="Times New Roman" w:hAnsi="Times New Roman" w:cs="Times New Roman"/>
          <w:sz w:val="24"/>
          <w:szCs w:val="24"/>
        </w:rPr>
        <w:t xml:space="preserve"> 52 stream sites</w:t>
      </w:r>
      <w:r w:rsidR="005F2500">
        <w:rPr>
          <w:rFonts w:ascii="Times New Roman" w:hAnsi="Times New Roman" w:cs="Times New Roman"/>
          <w:sz w:val="24"/>
          <w:szCs w:val="24"/>
        </w:rPr>
        <w:t xml:space="preserve"> (total items collected </w:t>
      </w:r>
      <w:proofErr w:type="gramStart"/>
      <w:r w:rsidR="005F2500">
        <w:rPr>
          <w:rFonts w:ascii="Times New Roman" w:hAnsi="Times New Roman" w:cs="Times New Roman"/>
          <w:sz w:val="24"/>
          <w:szCs w:val="24"/>
        </w:rPr>
        <w:t>dur</w:t>
      </w:r>
      <w:r w:rsidR="00CB3419">
        <w:rPr>
          <w:rFonts w:ascii="Times New Roman" w:hAnsi="Times New Roman" w:cs="Times New Roman"/>
          <w:sz w:val="24"/>
          <w:szCs w:val="24"/>
        </w:rPr>
        <w:t>ing</w:t>
      </w:r>
      <w:proofErr w:type="gramEnd"/>
      <w:r w:rsidR="00CB3419">
        <w:rPr>
          <w:rFonts w:ascii="Times New Roman" w:hAnsi="Times New Roman" w:cs="Times New Roman"/>
          <w:sz w:val="24"/>
          <w:szCs w:val="24"/>
        </w:rPr>
        <w:t xml:space="preserve"> 15 minutes and</w:t>
      </w:r>
      <w:r w:rsidR="005F2500">
        <w:rPr>
          <w:rFonts w:ascii="Times New Roman" w:hAnsi="Times New Roman" w:cs="Times New Roman"/>
          <w:sz w:val="24"/>
          <w:szCs w:val="24"/>
        </w:rPr>
        <w:t xml:space="preserve"> extrapolated to 24 hours</w:t>
      </w:r>
      <w:r w:rsidR="00412D5D">
        <w:rPr>
          <w:rFonts w:ascii="Times New Roman" w:hAnsi="Times New Roman" w:cs="Times New Roman"/>
          <w:sz w:val="24"/>
          <w:szCs w:val="24"/>
        </w:rPr>
        <w:t xml:space="preserve"> using</w:t>
      </w:r>
      <w:r w:rsidR="00106FDE">
        <w:rPr>
          <w:rFonts w:ascii="Times New Roman" w:hAnsi="Times New Roman" w:cs="Times New Roman"/>
          <w:sz w:val="24"/>
          <w:szCs w:val="24"/>
        </w:rPr>
        <w:t xml:space="preserve"> the</w:t>
      </w:r>
      <w:r w:rsidR="00412D5D">
        <w:rPr>
          <w:rFonts w:ascii="Times New Roman" w:hAnsi="Times New Roman" w:cs="Times New Roman"/>
          <w:sz w:val="24"/>
          <w:szCs w:val="24"/>
        </w:rPr>
        <w:t xml:space="preserve"> flow </w:t>
      </w:r>
      <w:r w:rsidR="00106FDE">
        <w:rPr>
          <w:rFonts w:ascii="Times New Roman" w:hAnsi="Times New Roman" w:cs="Times New Roman"/>
          <w:sz w:val="24"/>
          <w:szCs w:val="24"/>
        </w:rPr>
        <w:t>velocity</w:t>
      </w:r>
      <w:r w:rsidR="00412D5D">
        <w:rPr>
          <w:rFonts w:ascii="Times New Roman" w:hAnsi="Times New Roman" w:cs="Times New Roman"/>
          <w:sz w:val="24"/>
          <w:szCs w:val="24"/>
        </w:rPr>
        <w:t xml:space="preserve"> measured during sampling</w:t>
      </w:r>
      <w:r w:rsidR="005F2500">
        <w:rPr>
          <w:rFonts w:ascii="Times New Roman" w:hAnsi="Times New Roman" w:cs="Times New Roman"/>
          <w:sz w:val="24"/>
          <w:szCs w:val="24"/>
        </w:rPr>
        <w:t>)</w:t>
      </w:r>
      <w:r w:rsidR="00CB3419">
        <w:rPr>
          <w:rFonts w:ascii="Times New Roman" w:hAnsi="Times New Roman" w:cs="Times New Roman"/>
          <w:sz w:val="24"/>
          <w:szCs w:val="24"/>
        </w:rPr>
        <w:t>,</w:t>
      </w:r>
      <w:r w:rsidR="005F2500">
        <w:rPr>
          <w:rFonts w:ascii="Times New Roman" w:hAnsi="Times New Roman" w:cs="Times New Roman"/>
          <w:sz w:val="24"/>
          <w:szCs w:val="24"/>
        </w:rPr>
        <w:t xml:space="preserve"> </w:t>
      </w:r>
      <w:r w:rsidR="00CB3419">
        <w:rPr>
          <w:rFonts w:ascii="Times New Roman" w:hAnsi="Times New Roman" w:cs="Times New Roman"/>
          <w:sz w:val="24"/>
          <w:szCs w:val="24"/>
        </w:rPr>
        <w:t>plus numbers of microplastic items collected during 15 minutes in each</w:t>
      </w:r>
      <w:r w:rsidRPr="00EE298C">
        <w:rPr>
          <w:rFonts w:ascii="Times New Roman" w:hAnsi="Times New Roman" w:cs="Times New Roman"/>
          <w:sz w:val="24"/>
          <w:szCs w:val="24"/>
        </w:rPr>
        <w:t xml:space="preserve"> size class and</w:t>
      </w:r>
      <w:r w:rsidR="00CB3419">
        <w:rPr>
          <w:rFonts w:ascii="Times New Roman" w:hAnsi="Times New Roman" w:cs="Times New Roman"/>
          <w:sz w:val="24"/>
          <w:szCs w:val="24"/>
        </w:rPr>
        <w:t xml:space="preserve"> in each</w:t>
      </w:r>
      <w:r w:rsidRPr="00EE298C">
        <w:rPr>
          <w:rFonts w:ascii="Times New Roman" w:hAnsi="Times New Roman" w:cs="Times New Roman"/>
          <w:sz w:val="24"/>
          <w:szCs w:val="24"/>
        </w:rPr>
        <w:t xml:space="preserve"> shape</w:t>
      </w:r>
      <w:r w:rsidR="00CB3419">
        <w:rPr>
          <w:rFonts w:ascii="Times New Roman" w:hAnsi="Times New Roman" w:cs="Times New Roman"/>
          <w:sz w:val="24"/>
          <w:szCs w:val="24"/>
        </w:rPr>
        <w:t xml:space="preserve"> class.</w:t>
      </w:r>
    </w:p>
    <w:p w14:paraId="293250C5" w14:textId="6BF4351C" w:rsidR="00CD3266" w:rsidRDefault="003808BF" w:rsidP="00EE29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08BF">
        <w:rPr>
          <w:noProof/>
          <w:lang w:val="en-US" w:eastAsia="zh-CN"/>
        </w:rPr>
        <w:drawing>
          <wp:inline distT="0" distB="0" distL="0" distR="0" wp14:anchorId="2D1DCC98" wp14:editId="4F048F6B">
            <wp:extent cx="5731510" cy="6701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C414" w14:textId="77777777" w:rsidR="00815F75" w:rsidRDefault="00815F75" w:rsidP="00EE29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090E8" w14:textId="1D609404" w:rsidR="00815F75" w:rsidRDefault="00815F75" w:rsidP="00EE29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D948F6" w14:textId="29CADADE" w:rsidR="00CB3419" w:rsidRDefault="00815F75" w:rsidP="00815F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99F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D199F">
        <w:rPr>
          <w:rFonts w:ascii="Times New Roman" w:hAnsi="Times New Roman" w:cs="Times New Roman"/>
          <w:b/>
          <w:sz w:val="24"/>
          <w:szCs w:val="24"/>
        </w:rPr>
        <w:t>.</w:t>
      </w:r>
      <w:r w:rsidRPr="00EE298C">
        <w:rPr>
          <w:rFonts w:ascii="Times New Roman" w:hAnsi="Times New Roman" w:cs="Times New Roman"/>
          <w:sz w:val="24"/>
          <w:szCs w:val="24"/>
        </w:rPr>
        <w:t xml:space="preserve"> </w:t>
      </w:r>
      <w:r w:rsidR="00CB3419">
        <w:rPr>
          <w:rFonts w:ascii="Times New Roman" w:hAnsi="Times New Roman" w:cs="Times New Roman"/>
          <w:sz w:val="24"/>
          <w:szCs w:val="24"/>
        </w:rPr>
        <w:t>Total microplastic concentrations</w:t>
      </w:r>
      <w:r w:rsidR="00CB3419" w:rsidRPr="00CB3419">
        <w:rPr>
          <w:rFonts w:ascii="Times New Roman" w:hAnsi="Times New Roman" w:cs="Times New Roman"/>
          <w:sz w:val="24"/>
          <w:szCs w:val="24"/>
        </w:rPr>
        <w:t xml:space="preserve"> (</w:t>
      </w:r>
      <w:r w:rsidR="00CB3419">
        <w:rPr>
          <w:rFonts w:ascii="Times New Roman" w:hAnsi="Times New Roman" w:cs="Times New Roman"/>
          <w:sz w:val="24"/>
          <w:szCs w:val="24"/>
        </w:rPr>
        <w:t>per m</w:t>
      </w:r>
      <w:r w:rsidR="00CB3419" w:rsidRPr="00E3688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B3419">
        <w:rPr>
          <w:rFonts w:ascii="Times New Roman" w:hAnsi="Times New Roman" w:cs="Times New Roman"/>
          <w:sz w:val="24"/>
          <w:szCs w:val="24"/>
        </w:rPr>
        <w:t xml:space="preserve"> of water and extrapolated to 1000 m</w:t>
      </w:r>
      <w:r w:rsidR="00CB3419" w:rsidRPr="00E3688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B3419" w:rsidRPr="00CB3419">
        <w:rPr>
          <w:rFonts w:ascii="Times New Roman" w:hAnsi="Times New Roman" w:cs="Times New Roman"/>
          <w:sz w:val="24"/>
          <w:szCs w:val="24"/>
        </w:rPr>
        <w:t>)</w:t>
      </w:r>
      <w:r w:rsidR="00CB3419">
        <w:rPr>
          <w:rFonts w:ascii="Times New Roman" w:hAnsi="Times New Roman" w:cs="Times New Roman"/>
          <w:sz w:val="24"/>
          <w:szCs w:val="24"/>
        </w:rPr>
        <w:t xml:space="preserve"> </w:t>
      </w:r>
      <w:r w:rsidR="00CB3419" w:rsidRPr="00CB3419">
        <w:rPr>
          <w:rFonts w:ascii="Times New Roman" w:hAnsi="Times New Roman" w:cs="Times New Roman"/>
          <w:sz w:val="24"/>
          <w:szCs w:val="24"/>
        </w:rPr>
        <w:t xml:space="preserve">at each of the 52 stream sites, plus microplastic </w:t>
      </w:r>
      <w:r w:rsidR="00CB3419">
        <w:rPr>
          <w:rFonts w:ascii="Times New Roman" w:hAnsi="Times New Roman" w:cs="Times New Roman"/>
          <w:sz w:val="24"/>
          <w:szCs w:val="24"/>
        </w:rPr>
        <w:t>concentrations per m</w:t>
      </w:r>
      <w:r w:rsidR="00CB3419" w:rsidRPr="0085468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B3419" w:rsidRPr="00CB3419">
        <w:rPr>
          <w:rFonts w:ascii="Times New Roman" w:hAnsi="Times New Roman" w:cs="Times New Roman"/>
          <w:sz w:val="24"/>
          <w:szCs w:val="24"/>
        </w:rPr>
        <w:t xml:space="preserve"> in each size class and in each shape</w:t>
      </w:r>
      <w:r w:rsidR="00CB3419">
        <w:rPr>
          <w:rFonts w:ascii="Times New Roman" w:hAnsi="Times New Roman" w:cs="Times New Roman"/>
          <w:sz w:val="24"/>
          <w:szCs w:val="24"/>
        </w:rPr>
        <w:t xml:space="preserve"> </w:t>
      </w:r>
      <w:r w:rsidR="00CB3419" w:rsidRPr="00CB3419">
        <w:rPr>
          <w:rFonts w:ascii="Times New Roman" w:hAnsi="Times New Roman" w:cs="Times New Roman"/>
          <w:sz w:val="24"/>
          <w:szCs w:val="24"/>
        </w:rPr>
        <w:t>class</w:t>
      </w:r>
      <w:r w:rsidR="00CB3419">
        <w:rPr>
          <w:rFonts w:ascii="Times New Roman" w:hAnsi="Times New Roman" w:cs="Times New Roman"/>
          <w:sz w:val="24"/>
          <w:szCs w:val="24"/>
        </w:rPr>
        <w:t>.</w:t>
      </w:r>
      <w:r w:rsidR="004511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0068D" w14:textId="79E44E98" w:rsidR="00815F75" w:rsidRPr="00EE298C" w:rsidRDefault="003808BF" w:rsidP="00815F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8BF">
        <w:rPr>
          <w:noProof/>
          <w:lang w:val="en-US" w:eastAsia="zh-CN"/>
        </w:rPr>
        <w:drawing>
          <wp:inline distT="0" distB="0" distL="0" distR="0" wp14:anchorId="5D5CD615" wp14:editId="2CF8B000">
            <wp:extent cx="5731510" cy="69138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F543" w14:textId="143789FF" w:rsidR="002D195E" w:rsidRDefault="00277D0F" w:rsidP="00EE29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2BA5">
        <w:rPr>
          <w:rFonts w:ascii="Times New Roman" w:hAnsi="Times New Roman" w:cs="Times New Roman"/>
          <w:b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3AF7E3EB" wp14:editId="590C57E2">
            <wp:simplePos x="0" y="0"/>
            <wp:positionH relativeFrom="margin">
              <wp:posOffset>217805</wp:posOffset>
            </wp:positionH>
            <wp:positionV relativeFrom="paragraph">
              <wp:posOffset>0</wp:posOffset>
            </wp:positionV>
            <wp:extent cx="5105400" cy="49606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DCEB" w14:textId="23B6E704" w:rsidR="006758BD" w:rsidRPr="006758BD" w:rsidRDefault="001D302E" w:rsidP="00EF2BA5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BA5">
        <w:rPr>
          <w:rFonts w:ascii="Times New Roman" w:hAnsi="Times New Roman" w:cs="Times New Roman"/>
          <w:b/>
          <w:sz w:val="24"/>
          <w:szCs w:val="24"/>
        </w:rPr>
        <w:t>Figure S</w:t>
      </w:r>
      <w:r w:rsidR="003B3F45" w:rsidRPr="00EF2BA5">
        <w:rPr>
          <w:rFonts w:ascii="Times New Roman" w:hAnsi="Times New Roman" w:cs="Times New Roman"/>
          <w:b/>
          <w:sz w:val="24"/>
          <w:szCs w:val="24"/>
        </w:rPr>
        <w:t>2</w:t>
      </w:r>
      <w:r w:rsidRPr="00EF2B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Microplastics found in</w:t>
      </w:r>
      <w:r w:rsidR="004034E7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survey. Top</w:t>
      </w:r>
      <w:r w:rsidR="00277D0F">
        <w:rPr>
          <w:rFonts w:ascii="Times New Roman" w:hAnsi="Times New Roman" w:cs="Times New Roman"/>
          <w:sz w:val="24"/>
          <w:szCs w:val="24"/>
        </w:rPr>
        <w:t xml:space="preserve"> left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77D0F">
        <w:rPr>
          <w:rFonts w:ascii="Times New Roman" w:hAnsi="Times New Roman" w:cs="Times New Roman"/>
          <w:sz w:val="24"/>
          <w:szCs w:val="24"/>
        </w:rPr>
        <w:t xml:space="preserve">fragment, top right: </w:t>
      </w:r>
      <w:r>
        <w:rPr>
          <w:rFonts w:ascii="Times New Roman" w:hAnsi="Times New Roman" w:cs="Times New Roman"/>
          <w:sz w:val="24"/>
          <w:szCs w:val="24"/>
        </w:rPr>
        <w:t>fibre, bottom</w:t>
      </w:r>
      <w:r w:rsidR="00277D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7D0F">
        <w:rPr>
          <w:rFonts w:ascii="Times New Roman" w:hAnsi="Times New Roman" w:cs="Times New Roman"/>
          <w:sz w:val="24"/>
          <w:szCs w:val="24"/>
        </w:rPr>
        <w:t>left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7D0F">
        <w:rPr>
          <w:rFonts w:ascii="Times New Roman" w:hAnsi="Times New Roman" w:cs="Times New Roman"/>
          <w:sz w:val="24"/>
          <w:szCs w:val="24"/>
        </w:rPr>
        <w:t>polystyrene, bottom right: bead</w:t>
      </w:r>
    </w:p>
    <w:sectPr w:rsidR="006758BD" w:rsidRPr="006758BD" w:rsidSect="0047052A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422"/>
    <w:multiLevelType w:val="hybridMultilevel"/>
    <w:tmpl w:val="94BA0F0E"/>
    <w:lvl w:ilvl="0" w:tplc="06E2699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D2A63"/>
    <w:multiLevelType w:val="hybridMultilevel"/>
    <w:tmpl w:val="9910881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919B2"/>
    <w:multiLevelType w:val="hybridMultilevel"/>
    <w:tmpl w:val="C2C8F320"/>
    <w:lvl w:ilvl="0" w:tplc="FF56491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8BD"/>
    <w:rsid w:val="00077656"/>
    <w:rsid w:val="00106FDE"/>
    <w:rsid w:val="001143B0"/>
    <w:rsid w:val="001161EB"/>
    <w:rsid w:val="00125F24"/>
    <w:rsid w:val="001667AC"/>
    <w:rsid w:val="00173ED0"/>
    <w:rsid w:val="001845D1"/>
    <w:rsid w:val="001D302E"/>
    <w:rsid w:val="00201446"/>
    <w:rsid w:val="00272EA9"/>
    <w:rsid w:val="00277D0F"/>
    <w:rsid w:val="00286DB0"/>
    <w:rsid w:val="002D195E"/>
    <w:rsid w:val="002E1F4F"/>
    <w:rsid w:val="003124EC"/>
    <w:rsid w:val="0035387C"/>
    <w:rsid w:val="003808BF"/>
    <w:rsid w:val="003B3F45"/>
    <w:rsid w:val="003B7592"/>
    <w:rsid w:val="004034E7"/>
    <w:rsid w:val="00412D5D"/>
    <w:rsid w:val="004511F0"/>
    <w:rsid w:val="0047052A"/>
    <w:rsid w:val="004D6441"/>
    <w:rsid w:val="004E0AC0"/>
    <w:rsid w:val="00560879"/>
    <w:rsid w:val="0058144E"/>
    <w:rsid w:val="005F2500"/>
    <w:rsid w:val="006231AF"/>
    <w:rsid w:val="006758BD"/>
    <w:rsid w:val="006B3BD0"/>
    <w:rsid w:val="006F5A7A"/>
    <w:rsid w:val="00713149"/>
    <w:rsid w:val="00786E7C"/>
    <w:rsid w:val="00815F75"/>
    <w:rsid w:val="00822009"/>
    <w:rsid w:val="008822B5"/>
    <w:rsid w:val="008A5484"/>
    <w:rsid w:val="00921AC3"/>
    <w:rsid w:val="00936BBB"/>
    <w:rsid w:val="00963567"/>
    <w:rsid w:val="00977B63"/>
    <w:rsid w:val="00986321"/>
    <w:rsid w:val="009E06CF"/>
    <w:rsid w:val="00A23589"/>
    <w:rsid w:val="00A51CB2"/>
    <w:rsid w:val="00A71B35"/>
    <w:rsid w:val="00AB08AB"/>
    <w:rsid w:val="00AB42D5"/>
    <w:rsid w:val="00AD10B8"/>
    <w:rsid w:val="00AE5F67"/>
    <w:rsid w:val="00AE6A47"/>
    <w:rsid w:val="00B0603E"/>
    <w:rsid w:val="00B229AC"/>
    <w:rsid w:val="00B24B0E"/>
    <w:rsid w:val="00B318A0"/>
    <w:rsid w:val="00BE47EE"/>
    <w:rsid w:val="00C06C21"/>
    <w:rsid w:val="00C4572E"/>
    <w:rsid w:val="00C759F4"/>
    <w:rsid w:val="00CA5FC9"/>
    <w:rsid w:val="00CB3419"/>
    <w:rsid w:val="00CD3266"/>
    <w:rsid w:val="00CD52DE"/>
    <w:rsid w:val="00D343CA"/>
    <w:rsid w:val="00DB0DF8"/>
    <w:rsid w:val="00DB1AC2"/>
    <w:rsid w:val="00E31237"/>
    <w:rsid w:val="00E36881"/>
    <w:rsid w:val="00E95282"/>
    <w:rsid w:val="00EA2155"/>
    <w:rsid w:val="00EE298C"/>
    <w:rsid w:val="00EF2BA5"/>
    <w:rsid w:val="00F239C1"/>
    <w:rsid w:val="00F72518"/>
    <w:rsid w:val="00FF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718A5"/>
  <w15:chartTrackingRefBased/>
  <w15:docId w15:val="{F9BDDC32-31CC-44F2-B4F2-3A7A5B0A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8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8B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2200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E1F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F4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F4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F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F4F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470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41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25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47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2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2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38C8D-344C-4606-B615-83E3B356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Mora-Teddy</dc:creator>
  <cp:keywords/>
  <dc:description/>
  <cp:lastModifiedBy>Aidan Mora-Teddy</cp:lastModifiedBy>
  <cp:revision>2</cp:revision>
  <dcterms:created xsi:type="dcterms:W3CDTF">2019-12-03T11:29:00Z</dcterms:created>
  <dcterms:modified xsi:type="dcterms:W3CDTF">2019-12-03T11:29:00Z</dcterms:modified>
</cp:coreProperties>
</file>