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4B4281" w14:textId="77777777" w:rsidR="00884E86" w:rsidRDefault="00884E86" w:rsidP="007B4E6C">
      <w:pPr>
        <w:wordWrap/>
        <w:spacing w:line="480" w:lineRule="auto"/>
        <w:rPr>
          <w:rFonts w:ascii="Times New Roman" w:eastAsiaTheme="minorEastAsia" w:cs="Times New Roman"/>
          <w:b/>
          <w:bCs/>
          <w:sz w:val="24"/>
          <w:szCs w:val="24"/>
        </w:rPr>
      </w:pPr>
      <w:r w:rsidRPr="001A6EB3">
        <w:rPr>
          <w:rFonts w:ascii="Times New Roman" w:eastAsia="Malgun Gothic" w:cs="Times New Roman"/>
          <w:b/>
          <w:color w:val="000000"/>
          <w:sz w:val="24"/>
          <w:szCs w:val="24"/>
        </w:rPr>
        <w:t>Supporting</w:t>
      </w:r>
      <w:r>
        <w:rPr>
          <w:rFonts w:asci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Theme="minorEastAsia" w:cs="Times New Roman" w:hint="eastAsia"/>
          <w:b/>
          <w:bCs/>
          <w:sz w:val="24"/>
          <w:szCs w:val="24"/>
        </w:rPr>
        <w:t>information</w:t>
      </w:r>
    </w:p>
    <w:p w14:paraId="4E433225" w14:textId="77777777" w:rsidR="00FE5CB1" w:rsidRPr="00AA3451" w:rsidRDefault="00FE5CB1" w:rsidP="007B4E6C">
      <w:pPr>
        <w:wordWrap/>
        <w:spacing w:line="480" w:lineRule="auto"/>
        <w:rPr>
          <w:rFonts w:ascii="Times New Roman" w:eastAsiaTheme="minorEastAsia" w:cs="Times New Roman"/>
          <w:b/>
          <w:bCs/>
          <w:sz w:val="24"/>
          <w:szCs w:val="24"/>
        </w:rPr>
      </w:pPr>
    </w:p>
    <w:p w14:paraId="02E782C5" w14:textId="77777777" w:rsidR="001545E2" w:rsidRPr="002D12E4" w:rsidRDefault="001545E2" w:rsidP="001545E2">
      <w:pPr>
        <w:wordWrap/>
        <w:spacing w:line="480" w:lineRule="auto"/>
        <w:rPr>
          <w:rFonts w:ascii="Times New Roman" w:eastAsia="Malgun Gothic" w:cs="Times New Roman"/>
          <w:b/>
          <w:bCs/>
          <w:sz w:val="24"/>
          <w:szCs w:val="24"/>
        </w:rPr>
      </w:pPr>
      <w:r w:rsidRPr="002D12E4">
        <w:rPr>
          <w:rFonts w:ascii="Times New Roman" w:eastAsia="Malgun Gothic" w:cs="Times New Roman"/>
          <w:b/>
          <w:bCs/>
          <w:sz w:val="24"/>
          <w:szCs w:val="24"/>
        </w:rPr>
        <w:t>SQSTM1/p62 activates NFE2L2/NRF2 via ULK1-mediated autophagic KEAP1 degradation and protects mouse liver from lipotoxicity</w:t>
      </w:r>
    </w:p>
    <w:p w14:paraId="0690846E" w14:textId="77777777" w:rsidR="001545E2" w:rsidRPr="002D12E4" w:rsidRDefault="001545E2" w:rsidP="001545E2">
      <w:pPr>
        <w:wordWrap/>
        <w:spacing w:line="480" w:lineRule="auto"/>
        <w:rPr>
          <w:rFonts w:ascii="Times New Roman" w:eastAsia="Malgun Gothic" w:cs="Times New Roman"/>
          <w:b/>
          <w:bCs/>
          <w:sz w:val="24"/>
          <w:szCs w:val="24"/>
        </w:rPr>
      </w:pPr>
    </w:p>
    <w:p w14:paraId="713520AA" w14:textId="77777777" w:rsidR="001545E2" w:rsidRPr="002D12E4" w:rsidRDefault="001545E2" w:rsidP="001545E2">
      <w:pPr>
        <w:wordWrap/>
        <w:spacing w:line="480" w:lineRule="auto"/>
        <w:rPr>
          <w:rFonts w:ascii="Times New Roman" w:cs="Times New Roman"/>
          <w:sz w:val="24"/>
          <w:szCs w:val="24"/>
        </w:rPr>
      </w:pPr>
      <w:r w:rsidRPr="002D12E4">
        <w:rPr>
          <w:rFonts w:ascii="Times New Roman" w:eastAsia="Malgun Gothic" w:cs="Times New Roman"/>
          <w:sz w:val="24"/>
          <w:szCs w:val="24"/>
        </w:rPr>
        <w:t>Da Hyun Lee</w:t>
      </w:r>
      <w:r w:rsidRPr="002D12E4">
        <w:rPr>
          <w:rFonts w:ascii="Times New Roman" w:eastAsia="Malgun Gothic" w:cs="Times New Roman"/>
          <w:sz w:val="24"/>
          <w:szCs w:val="24"/>
          <w:vertAlign w:val="superscript"/>
        </w:rPr>
        <w:t>1,2#</w:t>
      </w:r>
      <w:r w:rsidRPr="002D12E4">
        <w:rPr>
          <w:rFonts w:ascii="Times New Roman" w:eastAsia="Malgun Gothic" w:cs="Times New Roman"/>
          <w:sz w:val="24"/>
          <w:szCs w:val="24"/>
        </w:rPr>
        <w:t>,</w:t>
      </w:r>
      <w:r w:rsidRPr="002D12E4">
        <w:rPr>
          <w:rFonts w:ascii="Times New Roman" w:cs="Times New Roman"/>
          <w:sz w:val="24"/>
          <w:szCs w:val="24"/>
        </w:rPr>
        <w:t xml:space="preserve"> Jeong Su Park</w:t>
      </w:r>
      <w:r w:rsidRPr="002D12E4">
        <w:rPr>
          <w:rFonts w:ascii="Times New Roman" w:cs="Times New Roman"/>
          <w:sz w:val="24"/>
          <w:szCs w:val="24"/>
          <w:vertAlign w:val="superscript"/>
        </w:rPr>
        <w:t>1#</w:t>
      </w:r>
      <w:r w:rsidRPr="002D12E4">
        <w:rPr>
          <w:rFonts w:ascii="Times New Roman" w:eastAsia="Malgun Gothic" w:cs="Times New Roman"/>
          <w:sz w:val="24"/>
          <w:szCs w:val="24"/>
        </w:rPr>
        <w:t>, Yu Seol Lee</w:t>
      </w:r>
      <w:r w:rsidRPr="002D12E4">
        <w:rPr>
          <w:rFonts w:ascii="Times New Roman" w:eastAsia="Malgun Gothic" w:cs="Times New Roman"/>
          <w:sz w:val="24"/>
          <w:szCs w:val="24"/>
          <w:vertAlign w:val="superscript"/>
        </w:rPr>
        <w:t>1,2</w:t>
      </w:r>
      <w:r w:rsidRPr="002D12E4">
        <w:rPr>
          <w:rFonts w:ascii="Times New Roman" w:eastAsia="Malgun Gothic" w:cs="Times New Roman"/>
          <w:sz w:val="24"/>
          <w:szCs w:val="24"/>
        </w:rPr>
        <w:t>, Jisu Han</w:t>
      </w:r>
      <w:r w:rsidRPr="002D12E4">
        <w:rPr>
          <w:rFonts w:ascii="Times New Roman" w:eastAsia="Malgun Gothic" w:cs="Times New Roman"/>
          <w:sz w:val="24"/>
          <w:szCs w:val="24"/>
          <w:vertAlign w:val="superscript"/>
        </w:rPr>
        <w:t>1</w:t>
      </w:r>
      <w:r w:rsidRPr="002D12E4">
        <w:rPr>
          <w:rFonts w:ascii="Times New Roman" w:eastAsia="Malgun Gothic" w:cs="Times New Roman"/>
          <w:sz w:val="24"/>
          <w:szCs w:val="24"/>
        </w:rPr>
        <w:t xml:space="preserve">, </w:t>
      </w:r>
      <w:r w:rsidRPr="002D12E4">
        <w:rPr>
          <w:rFonts w:ascii="Times New Roman" w:cs="Times New Roman"/>
          <w:sz w:val="24"/>
          <w:szCs w:val="24"/>
        </w:rPr>
        <w:t>Dong-Kyu Lee</w:t>
      </w:r>
      <w:r w:rsidRPr="002D12E4">
        <w:rPr>
          <w:rFonts w:ascii="Times New Roman" w:cs="Times New Roman"/>
          <w:sz w:val="24"/>
          <w:szCs w:val="24"/>
          <w:vertAlign w:val="superscript"/>
        </w:rPr>
        <w:t>5</w:t>
      </w:r>
      <w:r w:rsidRPr="002D12E4">
        <w:rPr>
          <w:rFonts w:ascii="Times New Roman" w:cs="Times New Roman"/>
          <w:sz w:val="24"/>
          <w:szCs w:val="24"/>
        </w:rPr>
        <w:t>, Sung Won Kwon</w:t>
      </w:r>
      <w:r w:rsidRPr="002D12E4">
        <w:rPr>
          <w:rFonts w:ascii="Times New Roman" w:cs="Times New Roman"/>
          <w:sz w:val="24"/>
          <w:szCs w:val="24"/>
          <w:vertAlign w:val="superscript"/>
        </w:rPr>
        <w:t>5,6</w:t>
      </w:r>
      <w:r w:rsidRPr="002D12E4">
        <w:rPr>
          <w:rFonts w:ascii="Times New Roman" w:cs="Times New Roman"/>
          <w:sz w:val="24"/>
          <w:szCs w:val="24"/>
        </w:rPr>
        <w:t>, Dai Hoon Han</w:t>
      </w:r>
      <w:r w:rsidRPr="002D12E4">
        <w:rPr>
          <w:rFonts w:ascii="Times New Roman" w:cs="Times New Roman"/>
          <w:sz w:val="24"/>
          <w:szCs w:val="24"/>
          <w:vertAlign w:val="superscript"/>
        </w:rPr>
        <w:t>3</w:t>
      </w:r>
      <w:r w:rsidRPr="002D12E4">
        <w:rPr>
          <w:rFonts w:ascii="Times New Roman" w:cs="Times New Roman"/>
          <w:sz w:val="24"/>
          <w:szCs w:val="24"/>
        </w:rPr>
        <w:t>, Yong-ho Lee</w:t>
      </w:r>
      <w:r w:rsidRPr="002D12E4">
        <w:rPr>
          <w:rFonts w:ascii="Times New Roman" w:cs="Times New Roman"/>
          <w:sz w:val="24"/>
          <w:szCs w:val="24"/>
          <w:vertAlign w:val="superscript"/>
        </w:rPr>
        <w:t>4</w:t>
      </w:r>
      <w:r w:rsidRPr="002D12E4">
        <w:rPr>
          <w:rFonts w:ascii="Times New Roman" w:cs="Times New Roman"/>
          <w:sz w:val="24"/>
          <w:szCs w:val="24"/>
        </w:rPr>
        <w:t>, and</w:t>
      </w:r>
      <w:r w:rsidRPr="002D12E4">
        <w:rPr>
          <w:rFonts w:ascii="Times New Roman" w:eastAsia="Malgun Gothic" w:cs="Times New Roman"/>
          <w:sz w:val="24"/>
          <w:szCs w:val="24"/>
        </w:rPr>
        <w:t xml:space="preserve"> </w:t>
      </w:r>
      <w:r w:rsidRPr="002D12E4">
        <w:rPr>
          <w:rFonts w:ascii="Times New Roman" w:cs="Times New Roman"/>
          <w:sz w:val="24"/>
          <w:szCs w:val="24"/>
        </w:rPr>
        <w:t>Soo Han Bae</w:t>
      </w:r>
      <w:r w:rsidRPr="002D12E4">
        <w:rPr>
          <w:rFonts w:ascii="Times New Roman" w:eastAsia="Malgun Gothic" w:cs="Times New Roman"/>
          <w:sz w:val="24"/>
          <w:szCs w:val="24"/>
          <w:vertAlign w:val="superscript"/>
        </w:rPr>
        <w:t>1</w:t>
      </w:r>
      <w:r w:rsidRPr="002D12E4">
        <w:rPr>
          <w:rFonts w:ascii="Times New Roman" w:cs="Times New Roman"/>
          <w:sz w:val="24"/>
          <w:szCs w:val="24"/>
        </w:rPr>
        <w:t>*</w:t>
      </w:r>
    </w:p>
    <w:p w14:paraId="1E330D24" w14:textId="77777777" w:rsidR="001545E2" w:rsidRPr="002D12E4" w:rsidRDefault="001545E2" w:rsidP="001545E2">
      <w:pPr>
        <w:wordWrap/>
        <w:spacing w:line="480" w:lineRule="auto"/>
        <w:contextualSpacing/>
        <w:rPr>
          <w:rFonts w:ascii="Times New Roman" w:eastAsia="Malgun Gothic" w:cs="Times New Roman"/>
          <w:i/>
          <w:sz w:val="24"/>
          <w:szCs w:val="24"/>
        </w:rPr>
      </w:pPr>
      <w:r w:rsidRPr="002D12E4">
        <w:rPr>
          <w:rFonts w:ascii="Times New Roman" w:eastAsia="Malgun Gothic" w:cs="Times New Roman"/>
          <w:i/>
          <w:sz w:val="24"/>
          <w:szCs w:val="24"/>
          <w:vertAlign w:val="superscript"/>
        </w:rPr>
        <w:t xml:space="preserve">1 </w:t>
      </w:r>
      <w:r w:rsidRPr="002D12E4">
        <w:rPr>
          <w:rFonts w:ascii="Times New Roman" w:eastAsia="Malgun Gothic" w:cs="Times New Roman"/>
          <w:i/>
          <w:sz w:val="24"/>
          <w:szCs w:val="24"/>
        </w:rPr>
        <w:t xml:space="preserve">Severance Biomedical Science Institute, Yonsei University College of Medicine, 50 Yonsei-ro, Seodaemun-gu, </w:t>
      </w:r>
      <w:r w:rsidRPr="002D12E4">
        <w:rPr>
          <w:rFonts w:ascii="Times New Roman" w:cs="Times New Roman"/>
          <w:i/>
          <w:sz w:val="24"/>
          <w:szCs w:val="24"/>
        </w:rPr>
        <w:t>Seoul 03722</w:t>
      </w:r>
      <w:r w:rsidRPr="002D12E4">
        <w:rPr>
          <w:rFonts w:ascii="Times New Roman" w:eastAsia="Malgun Gothic" w:cs="Times New Roman"/>
          <w:i/>
          <w:sz w:val="24"/>
          <w:szCs w:val="24"/>
        </w:rPr>
        <w:t>,</w:t>
      </w:r>
      <w:r w:rsidRPr="002D12E4">
        <w:rPr>
          <w:rFonts w:ascii="Times New Roman" w:cs="Times New Roman"/>
          <w:i/>
          <w:sz w:val="24"/>
          <w:szCs w:val="24"/>
        </w:rPr>
        <w:t xml:space="preserve"> </w:t>
      </w:r>
      <w:r w:rsidRPr="002D12E4">
        <w:rPr>
          <w:rFonts w:ascii="Times New Roman" w:eastAsia="Arial Unicode MS" w:cs="Times New Roman"/>
          <w:i/>
          <w:sz w:val="24"/>
          <w:szCs w:val="24"/>
        </w:rPr>
        <w:t>Republic of Korea</w:t>
      </w:r>
    </w:p>
    <w:p w14:paraId="278BDE4B" w14:textId="77777777" w:rsidR="001545E2" w:rsidRPr="002D12E4" w:rsidRDefault="001545E2" w:rsidP="001545E2">
      <w:pPr>
        <w:wordWrap/>
        <w:spacing w:line="480" w:lineRule="auto"/>
        <w:contextualSpacing/>
        <w:outlineLvl w:val="0"/>
        <w:rPr>
          <w:rFonts w:ascii="Times New Roman" w:eastAsia="Malgun Gothic" w:cs="Times New Roman"/>
          <w:i/>
          <w:sz w:val="24"/>
          <w:szCs w:val="24"/>
        </w:rPr>
      </w:pPr>
      <w:r w:rsidRPr="002D12E4">
        <w:rPr>
          <w:rFonts w:ascii="Times New Roman" w:eastAsia="Malgun Gothic" w:cs="Times New Roman"/>
          <w:i/>
          <w:sz w:val="24"/>
          <w:szCs w:val="24"/>
          <w:vertAlign w:val="superscript"/>
        </w:rPr>
        <w:t xml:space="preserve">2 </w:t>
      </w:r>
      <w:r w:rsidRPr="002D12E4">
        <w:rPr>
          <w:rFonts w:ascii="Times New Roman" w:eastAsia="Malgun Gothic" w:cs="Times New Roman"/>
          <w:i/>
          <w:sz w:val="24"/>
          <w:szCs w:val="24"/>
        </w:rPr>
        <w:t>Brain Korea 21 PLUS Project for Medical Science, Yonsei University</w:t>
      </w:r>
    </w:p>
    <w:p w14:paraId="3BDBB046" w14:textId="77777777" w:rsidR="001545E2" w:rsidRPr="002D12E4" w:rsidRDefault="001545E2" w:rsidP="001545E2">
      <w:pPr>
        <w:spacing w:line="480" w:lineRule="auto"/>
        <w:rPr>
          <w:rFonts w:ascii="Times New Roman" w:cs="Times New Roman"/>
          <w:i/>
          <w:sz w:val="24"/>
          <w:szCs w:val="24"/>
        </w:rPr>
      </w:pPr>
      <w:r w:rsidRPr="002D12E4">
        <w:rPr>
          <w:rFonts w:ascii="Times New Roman" w:cs="Times New Roman"/>
          <w:i/>
          <w:sz w:val="24"/>
          <w:szCs w:val="24"/>
          <w:vertAlign w:val="superscript"/>
        </w:rPr>
        <w:t>3</w:t>
      </w:r>
      <w:r w:rsidRPr="002D12E4">
        <w:rPr>
          <w:rFonts w:ascii="Times New Roman" w:cs="Times New Roman"/>
          <w:i/>
          <w:sz w:val="24"/>
          <w:szCs w:val="24"/>
        </w:rPr>
        <w:t>Department of Surgery, Yonsei University College of Medicine, 50-1 Yonsei-ro, Seodaemun-gu, Seoul 03722, Republic of Korea</w:t>
      </w:r>
    </w:p>
    <w:p w14:paraId="76063CC7" w14:textId="77777777" w:rsidR="001545E2" w:rsidRPr="002D12E4" w:rsidRDefault="001545E2" w:rsidP="001545E2">
      <w:pPr>
        <w:spacing w:line="480" w:lineRule="auto"/>
        <w:rPr>
          <w:rFonts w:ascii="Times New Roman" w:cs="Times New Roman"/>
          <w:i/>
          <w:sz w:val="24"/>
          <w:szCs w:val="24"/>
        </w:rPr>
      </w:pPr>
      <w:r w:rsidRPr="002D12E4">
        <w:rPr>
          <w:rFonts w:ascii="Times New Roman" w:cs="Times New Roman"/>
          <w:i/>
          <w:sz w:val="24"/>
          <w:szCs w:val="24"/>
          <w:vertAlign w:val="superscript"/>
        </w:rPr>
        <w:t xml:space="preserve">4 </w:t>
      </w:r>
      <w:r w:rsidRPr="002D12E4">
        <w:rPr>
          <w:rFonts w:ascii="Times New Roman" w:cs="Times New Roman"/>
          <w:i/>
          <w:sz w:val="24"/>
          <w:szCs w:val="24"/>
        </w:rPr>
        <w:t>Division of Endocrinology and Metabolism, Department of Internal Medicine, Yonsei University College of Medicine, 50-1, Yonsei-ro, Seodaemun-gu, Seoul 03722, Republic of Korea</w:t>
      </w:r>
    </w:p>
    <w:p w14:paraId="685685D7" w14:textId="77777777" w:rsidR="001545E2" w:rsidRPr="002D12E4" w:rsidRDefault="001545E2" w:rsidP="001545E2">
      <w:pPr>
        <w:widowControl/>
        <w:wordWrap/>
        <w:autoSpaceDE/>
        <w:autoSpaceDN/>
        <w:spacing w:line="480" w:lineRule="auto"/>
        <w:rPr>
          <w:rFonts w:ascii="Times New Roman" w:eastAsia="Gulim" w:cs="Times New Roman"/>
          <w:i/>
          <w:sz w:val="24"/>
          <w:szCs w:val="24"/>
        </w:rPr>
      </w:pPr>
      <w:r w:rsidRPr="002D12E4">
        <w:rPr>
          <w:rFonts w:ascii="Times New Roman" w:eastAsia="Gulim" w:cs="Times New Roman"/>
          <w:i/>
          <w:sz w:val="24"/>
          <w:szCs w:val="24"/>
          <w:vertAlign w:val="superscript"/>
        </w:rPr>
        <w:t xml:space="preserve">5 </w:t>
      </w:r>
      <w:r w:rsidRPr="002D12E4">
        <w:rPr>
          <w:rFonts w:ascii="Times New Roman" w:eastAsia="Gulim" w:cs="Times New Roman"/>
          <w:i/>
          <w:sz w:val="24"/>
          <w:szCs w:val="24"/>
        </w:rPr>
        <w:t>Research Institute of Pharmaceutical Sciences, Seoul National University, Seoul 08826, Republic of Korea</w:t>
      </w:r>
    </w:p>
    <w:p w14:paraId="5A598A81" w14:textId="77777777" w:rsidR="001545E2" w:rsidRDefault="001545E2" w:rsidP="001545E2">
      <w:pPr>
        <w:widowControl/>
        <w:wordWrap/>
        <w:autoSpaceDE/>
        <w:autoSpaceDN/>
        <w:spacing w:line="480" w:lineRule="auto"/>
        <w:rPr>
          <w:rFonts w:ascii="Times New Roman" w:eastAsia="Gulim" w:cs="Times New Roman"/>
          <w:i/>
          <w:sz w:val="24"/>
          <w:szCs w:val="24"/>
        </w:rPr>
      </w:pPr>
      <w:r w:rsidRPr="002D12E4">
        <w:rPr>
          <w:rFonts w:ascii="Times New Roman" w:eastAsia="Gulim" w:cs="Times New Roman"/>
          <w:i/>
          <w:sz w:val="24"/>
          <w:szCs w:val="24"/>
          <w:vertAlign w:val="superscript"/>
        </w:rPr>
        <w:t xml:space="preserve">6 </w:t>
      </w:r>
      <w:r w:rsidRPr="002D12E4">
        <w:rPr>
          <w:rFonts w:ascii="Times New Roman" w:eastAsia="Gulim" w:cs="Times New Roman"/>
          <w:i/>
          <w:sz w:val="24"/>
          <w:szCs w:val="24"/>
        </w:rPr>
        <w:t>College of Pharmacy, Seoul National University, Seoul 08826, Republic of Korea</w:t>
      </w:r>
    </w:p>
    <w:p w14:paraId="38236B4D" w14:textId="77777777" w:rsidR="001545E2" w:rsidRDefault="001545E2" w:rsidP="00FE5CB1">
      <w:pPr>
        <w:wordWrap/>
        <w:spacing w:line="480" w:lineRule="auto"/>
        <w:rPr>
          <w:rFonts w:ascii="Times New Roman" w:eastAsiaTheme="minorEastAsia" w:cs="Times New Roman"/>
          <w:sz w:val="24"/>
          <w:szCs w:val="24"/>
        </w:rPr>
      </w:pPr>
      <w:r w:rsidRPr="002D12E4">
        <w:rPr>
          <w:rFonts w:ascii="Times New Roman" w:cs="Times New Roman"/>
          <w:sz w:val="24"/>
          <w:szCs w:val="24"/>
          <w:vertAlign w:val="superscript"/>
        </w:rPr>
        <w:t>#</w:t>
      </w:r>
      <w:r w:rsidRPr="002D12E4">
        <w:rPr>
          <w:rFonts w:ascii="Times New Roman" w:cs="Times New Roman"/>
          <w:sz w:val="24"/>
          <w:szCs w:val="24"/>
        </w:rPr>
        <w:t>These authors contributed equally to this work.</w:t>
      </w:r>
    </w:p>
    <w:p w14:paraId="41D84D27" w14:textId="77777777" w:rsidR="00FE5CB1" w:rsidRPr="00664F1F" w:rsidRDefault="00FE5CB1" w:rsidP="00FE5CB1">
      <w:pPr>
        <w:wordWrap/>
        <w:spacing w:line="480" w:lineRule="auto"/>
        <w:rPr>
          <w:rFonts w:ascii="Times New Roman" w:eastAsiaTheme="minorEastAsia" w:cs="Times New Roman"/>
          <w:b/>
          <w:sz w:val="24"/>
          <w:szCs w:val="24"/>
        </w:rPr>
      </w:pPr>
    </w:p>
    <w:p w14:paraId="2214A564" w14:textId="77777777" w:rsidR="001545E2" w:rsidRDefault="001545E2" w:rsidP="001545E2">
      <w:pPr>
        <w:adjustRightInd w:val="0"/>
        <w:snapToGrid w:val="0"/>
        <w:spacing w:line="480" w:lineRule="auto"/>
        <w:outlineLvl w:val="0"/>
        <w:rPr>
          <w:rFonts w:ascii="Times New Roman" w:eastAsiaTheme="minorEastAsia" w:cs="Times New Roman"/>
          <w:sz w:val="24"/>
          <w:szCs w:val="24"/>
        </w:rPr>
      </w:pPr>
      <w:r w:rsidRPr="002D12E4">
        <w:rPr>
          <w:rFonts w:ascii="Times New Roman" w:eastAsia="Malgun Gothic" w:cs="Times New Roman"/>
          <w:b/>
          <w:sz w:val="24"/>
          <w:szCs w:val="24"/>
        </w:rPr>
        <w:t>Corresponding author:</w:t>
      </w:r>
      <w:r w:rsidRPr="002D12E4">
        <w:rPr>
          <w:rFonts w:ascii="Times New Roman" w:cs="Times New Roman"/>
          <w:sz w:val="24"/>
          <w:szCs w:val="24"/>
        </w:rPr>
        <w:t xml:space="preserve"> </w:t>
      </w:r>
    </w:p>
    <w:p w14:paraId="0D19A71A" w14:textId="77777777" w:rsidR="001545E2" w:rsidRPr="002D12E4" w:rsidRDefault="001545E2" w:rsidP="001545E2">
      <w:pPr>
        <w:adjustRightInd w:val="0"/>
        <w:snapToGrid w:val="0"/>
        <w:spacing w:line="480" w:lineRule="auto"/>
        <w:outlineLvl w:val="0"/>
        <w:rPr>
          <w:rFonts w:ascii="Times New Roman" w:eastAsiaTheme="minorEastAsia" w:cs="Times New Roman"/>
          <w:sz w:val="24"/>
          <w:szCs w:val="24"/>
        </w:rPr>
      </w:pPr>
      <w:r w:rsidRPr="002D12E4">
        <w:rPr>
          <w:rFonts w:ascii="Times New Roman" w:cs="Times New Roman"/>
          <w:sz w:val="24"/>
          <w:szCs w:val="24"/>
        </w:rPr>
        <w:t xml:space="preserve">Soo Han Bae, </w:t>
      </w:r>
      <w:r w:rsidRPr="002D12E4">
        <w:rPr>
          <w:rFonts w:ascii="Times New Roman" w:eastAsiaTheme="minorEastAsia" w:cs="Times New Roman"/>
          <w:sz w:val="24"/>
          <w:szCs w:val="24"/>
        </w:rPr>
        <w:t>P</w:t>
      </w:r>
      <w:r w:rsidRPr="002D12E4">
        <w:rPr>
          <w:rFonts w:ascii="Times New Roman" w:cs="Times New Roman"/>
          <w:sz w:val="24"/>
          <w:szCs w:val="24"/>
        </w:rPr>
        <w:t>h</w:t>
      </w:r>
      <w:r w:rsidRPr="002D12E4">
        <w:rPr>
          <w:rFonts w:ascii="Times New Roman" w:eastAsiaTheme="minorEastAsia" w:cs="Times New Roman"/>
          <w:sz w:val="24"/>
          <w:szCs w:val="24"/>
        </w:rPr>
        <w:t>.</w:t>
      </w:r>
      <w:r w:rsidRPr="002D12E4">
        <w:rPr>
          <w:rFonts w:ascii="Times New Roman" w:cs="Times New Roman"/>
          <w:sz w:val="24"/>
          <w:szCs w:val="24"/>
        </w:rPr>
        <w:t>D</w:t>
      </w:r>
      <w:r w:rsidRPr="002D12E4">
        <w:rPr>
          <w:rFonts w:ascii="Times New Roman" w:eastAsiaTheme="minorEastAsia" w:cs="Times New Roman"/>
          <w:sz w:val="24"/>
          <w:szCs w:val="24"/>
        </w:rPr>
        <w:t>.</w:t>
      </w:r>
    </w:p>
    <w:p w14:paraId="2C2C45A5" w14:textId="77777777" w:rsidR="001545E2" w:rsidRPr="002D12E4" w:rsidRDefault="001545E2" w:rsidP="001545E2">
      <w:pPr>
        <w:adjustRightInd w:val="0"/>
        <w:snapToGrid w:val="0"/>
        <w:spacing w:line="480" w:lineRule="auto"/>
        <w:rPr>
          <w:rFonts w:ascii="Times New Roman" w:cs="Times New Roman"/>
          <w:sz w:val="24"/>
          <w:szCs w:val="24"/>
        </w:rPr>
      </w:pPr>
      <w:r w:rsidRPr="002D12E4">
        <w:rPr>
          <w:rFonts w:ascii="Times New Roman" w:cs="Times New Roman"/>
          <w:sz w:val="24"/>
          <w:szCs w:val="24"/>
        </w:rPr>
        <w:t xml:space="preserve">Severance </w:t>
      </w:r>
      <w:r w:rsidRPr="002D12E4">
        <w:rPr>
          <w:rFonts w:ascii="Times New Roman" w:eastAsia="Malgun Gothic" w:cs="Times New Roman"/>
          <w:sz w:val="24"/>
          <w:szCs w:val="24"/>
        </w:rPr>
        <w:t xml:space="preserve">Biomedical Science Institute, </w:t>
      </w:r>
      <w:r w:rsidRPr="002D12E4">
        <w:rPr>
          <w:rFonts w:ascii="Times New Roman" w:cs="Times New Roman"/>
          <w:sz w:val="24"/>
          <w:szCs w:val="24"/>
        </w:rPr>
        <w:t>Yonsei University College of Medicine</w:t>
      </w:r>
      <w:r w:rsidRPr="002D12E4">
        <w:rPr>
          <w:rFonts w:ascii="Times New Roman" w:eastAsia="Batang" w:cs="Times New Roman"/>
          <w:sz w:val="24"/>
          <w:szCs w:val="24"/>
        </w:rPr>
        <w:t xml:space="preserve">, </w:t>
      </w:r>
      <w:r w:rsidRPr="002D12E4">
        <w:rPr>
          <w:rFonts w:ascii="Times New Roman" w:cs="Times New Roman"/>
          <w:sz w:val="24"/>
          <w:szCs w:val="24"/>
        </w:rPr>
        <w:t xml:space="preserve">50-1 Yonsei-ro, Seodaemun-gu, Seoul 03722, </w:t>
      </w:r>
      <w:r w:rsidRPr="002D12E4">
        <w:rPr>
          <w:rFonts w:ascii="Times New Roman" w:eastAsia="Arial Unicode MS" w:cs="Times New Roman"/>
          <w:sz w:val="24"/>
          <w:szCs w:val="24"/>
        </w:rPr>
        <w:t>Republic of Korea</w:t>
      </w:r>
    </w:p>
    <w:p w14:paraId="3978A36F" w14:textId="77777777" w:rsidR="001545E2" w:rsidRPr="00FE5CB1" w:rsidRDefault="001545E2" w:rsidP="001545E2">
      <w:pPr>
        <w:adjustRightInd w:val="0"/>
        <w:snapToGrid w:val="0"/>
        <w:spacing w:line="480" w:lineRule="auto"/>
        <w:rPr>
          <w:rFonts w:ascii="Times New Roman" w:eastAsiaTheme="majorEastAsia" w:cs="Times New Roman"/>
          <w:sz w:val="24"/>
          <w:szCs w:val="24"/>
        </w:rPr>
      </w:pPr>
      <w:r w:rsidRPr="00FE5CB1">
        <w:rPr>
          <w:rFonts w:ascii="Times New Roman" w:eastAsia="Malgun Gothic" w:cs="Times New Roman"/>
          <w:sz w:val="24"/>
          <w:szCs w:val="24"/>
        </w:rPr>
        <w:t>Tel.: +82-2 2228-0756</w:t>
      </w:r>
      <w:r w:rsidR="00FE5CB1">
        <w:rPr>
          <w:rFonts w:ascii="Times New Roman" w:eastAsia="Malgun Gothic" w:cs="Times New Roman" w:hint="eastAsia"/>
          <w:sz w:val="24"/>
          <w:szCs w:val="24"/>
        </w:rPr>
        <w:t xml:space="preserve">; </w:t>
      </w:r>
      <w:r w:rsidRPr="00FE5CB1">
        <w:rPr>
          <w:rFonts w:ascii="Times New Roman" w:cs="Times New Roman"/>
          <w:sz w:val="24"/>
          <w:szCs w:val="24"/>
        </w:rPr>
        <w:t>Fax: +82-2-2227-8129</w:t>
      </w:r>
      <w:r w:rsidR="00FE5CB1">
        <w:rPr>
          <w:rFonts w:ascii="Times New Roman" w:eastAsiaTheme="minorEastAsia" w:cs="Times New Roman" w:hint="eastAsia"/>
          <w:sz w:val="24"/>
          <w:szCs w:val="24"/>
        </w:rPr>
        <w:t xml:space="preserve">; </w:t>
      </w:r>
      <w:r w:rsidRPr="00FE5CB1">
        <w:rPr>
          <w:rFonts w:ascii="Times New Roman" w:eastAsia="Arial Unicode MS" w:cs="Times New Roman"/>
          <w:sz w:val="24"/>
          <w:szCs w:val="24"/>
        </w:rPr>
        <w:t xml:space="preserve">E-mail address: </w:t>
      </w:r>
      <w:hyperlink r:id="rId6" w:history="1">
        <w:r w:rsidRPr="00FE5CB1">
          <w:rPr>
            <w:rFonts w:ascii="Times New Roman" w:eastAsiaTheme="majorEastAsia" w:cs="Times New Roman"/>
            <w:sz w:val="24"/>
            <w:szCs w:val="24"/>
          </w:rPr>
          <w:t>soohanbae@</w:t>
        </w:r>
        <w:r w:rsidRPr="00FE5CB1">
          <w:rPr>
            <w:rFonts w:ascii="Times New Roman" w:eastAsia="Batang" w:cs="Times New Roman"/>
            <w:sz w:val="24"/>
            <w:szCs w:val="24"/>
          </w:rPr>
          <w:t>yuhs</w:t>
        </w:r>
        <w:r w:rsidRPr="00FE5CB1">
          <w:rPr>
            <w:rFonts w:ascii="Times New Roman" w:eastAsiaTheme="majorEastAsia" w:cs="Times New Roman"/>
            <w:sz w:val="24"/>
            <w:szCs w:val="24"/>
          </w:rPr>
          <w:t>.ac</w:t>
        </w:r>
      </w:hyperlink>
    </w:p>
    <w:p w14:paraId="6422A0A7" w14:textId="77777777" w:rsidR="00C142B6" w:rsidRDefault="00C142B6" w:rsidP="00640423">
      <w:pPr>
        <w:adjustRightInd w:val="0"/>
        <w:snapToGrid w:val="0"/>
        <w:spacing w:line="480" w:lineRule="auto"/>
        <w:rPr>
          <w:rFonts w:ascii="Times New Roman" w:eastAsiaTheme="majorEastAsia" w:cs="Times New Roman"/>
          <w:color w:val="316C9D"/>
          <w:sz w:val="24"/>
          <w:szCs w:val="24"/>
        </w:rPr>
      </w:pPr>
      <w:r>
        <w:rPr>
          <w:rFonts w:ascii="Times New Roman" w:eastAsiaTheme="majorEastAsia" w:cs="Times New Roman"/>
          <w:noProof/>
          <w:color w:val="316C9D"/>
          <w:sz w:val="24"/>
          <w:szCs w:val="24"/>
        </w:rPr>
        <w:lastRenderedPageBreak/>
        <w:drawing>
          <wp:inline distT="0" distB="0" distL="0" distR="0" wp14:anchorId="7CA69975" wp14:editId="1E5A1FA8">
            <wp:extent cx="5743575" cy="6428415"/>
            <wp:effectExtent l="0" t="0" r="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112" cy="6427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7A23E0" w14:textId="77777777" w:rsidR="00B11E45" w:rsidRDefault="00B11E45" w:rsidP="00B10F40">
      <w:pPr>
        <w:adjustRightInd w:val="0"/>
        <w:snapToGrid w:val="0"/>
        <w:spacing w:line="480" w:lineRule="auto"/>
        <w:rPr>
          <w:rFonts w:ascii="Times New Roman" w:eastAsia="Malgun Gothic" w:cs="Times New Roman"/>
          <w:b/>
          <w:color w:val="000000"/>
          <w:sz w:val="24"/>
          <w:szCs w:val="24"/>
        </w:rPr>
      </w:pPr>
    </w:p>
    <w:p w14:paraId="2BBF0FDC" w14:textId="2ED4A5BA" w:rsidR="0040651E" w:rsidRPr="00640423" w:rsidRDefault="00640423" w:rsidP="0040651E">
      <w:pPr>
        <w:wordWrap/>
        <w:snapToGrid w:val="0"/>
        <w:spacing w:line="480" w:lineRule="auto"/>
        <w:rPr>
          <w:rFonts w:ascii="Times New Roman" w:eastAsia="Malgun Gothic" w:cs="Times New Roman"/>
          <w:bCs/>
          <w:sz w:val="24"/>
          <w:szCs w:val="24"/>
        </w:rPr>
      </w:pPr>
      <w:r>
        <w:rPr>
          <w:rFonts w:ascii="Times New Roman" w:eastAsia="Malgun Gothic" w:cs="Times New Roman"/>
          <w:b/>
          <w:color w:val="000000"/>
          <w:sz w:val="24"/>
          <w:szCs w:val="24"/>
        </w:rPr>
        <w:t>Figure S1</w:t>
      </w:r>
      <w:r w:rsidR="00884E86">
        <w:rPr>
          <w:rFonts w:ascii="Times New Roman" w:cs="Times New Roman"/>
          <w:b/>
          <w:bCs/>
          <w:sz w:val="24"/>
        </w:rPr>
        <w:t xml:space="preserve">. </w:t>
      </w:r>
      <w:r w:rsidRPr="00640423">
        <w:rPr>
          <w:rFonts w:ascii="Times New Roman" w:eastAsia="Malgun Gothic" w:cs="Times New Roman"/>
          <w:sz w:val="24"/>
          <w:szCs w:val="24"/>
        </w:rPr>
        <w:t>SQSTM1</w:t>
      </w:r>
      <w:r w:rsidR="0040651E" w:rsidRPr="00640423">
        <w:rPr>
          <w:rFonts w:ascii="Times New Roman" w:eastAsia="Malgun Gothic" w:cs="Times New Roman"/>
          <w:sz w:val="24"/>
          <w:szCs w:val="24"/>
        </w:rPr>
        <w:t xml:space="preserve"> induction is mainly </w:t>
      </w:r>
      <w:r w:rsidRPr="00640423">
        <w:rPr>
          <w:rFonts w:ascii="Times New Roman" w:eastAsia="Malgun Gothic" w:cs="Times New Roman"/>
          <w:sz w:val="24"/>
          <w:szCs w:val="24"/>
        </w:rPr>
        <w:t>dependent on ROS-NFE2L2</w:t>
      </w:r>
      <w:r w:rsidR="0040651E" w:rsidRPr="00640423">
        <w:rPr>
          <w:rFonts w:ascii="Times New Roman" w:eastAsia="Malgun Gothic" w:cs="Times New Roman"/>
          <w:sz w:val="24"/>
          <w:szCs w:val="24"/>
        </w:rPr>
        <w:t xml:space="preserve"> axis under lipotoxic stress</w:t>
      </w:r>
      <w:r w:rsidR="001D592F">
        <w:rPr>
          <w:rFonts w:ascii="Times New Roman" w:eastAsia="Malgun Gothic" w:cs="Times New Roman"/>
          <w:sz w:val="24"/>
          <w:szCs w:val="24"/>
        </w:rPr>
        <w:t xml:space="preserve">. </w:t>
      </w:r>
      <w:r>
        <w:rPr>
          <w:rFonts w:ascii="Times New Roman" w:eastAsia="Malgun Gothic" w:cs="Times New Roman"/>
          <w:sz w:val="24"/>
          <w:szCs w:val="24"/>
        </w:rPr>
        <w:t>(</w:t>
      </w:r>
      <w:r w:rsidR="001D592F">
        <w:rPr>
          <w:rFonts w:ascii="Times New Roman" w:eastAsia="Malgun Gothic" w:cs="Times New Roman"/>
          <w:b/>
          <w:sz w:val="24"/>
          <w:szCs w:val="24"/>
        </w:rPr>
        <w:t>A</w:t>
      </w:r>
      <w:r>
        <w:rPr>
          <w:rFonts w:ascii="Times New Roman" w:eastAsia="Malgun Gothic" w:cs="Times New Roman"/>
          <w:sz w:val="24"/>
          <w:szCs w:val="24"/>
        </w:rPr>
        <w:t xml:space="preserve">) </w:t>
      </w:r>
      <w:r>
        <w:rPr>
          <w:rFonts w:ascii="Times New Roman" w:cs="Times New Roman"/>
          <w:bCs/>
          <w:sz w:val="24"/>
          <w:szCs w:val="24"/>
        </w:rPr>
        <w:t xml:space="preserve">Hepa1c1c7 cells </w:t>
      </w:r>
      <w:r>
        <w:rPr>
          <w:rFonts w:ascii="Times New Roman" w:cs="Times New Roman"/>
          <w:bCs/>
          <w:noProof/>
          <w:sz w:val="24"/>
          <w:szCs w:val="24"/>
        </w:rPr>
        <w:t>were incubated</w:t>
      </w:r>
      <w:r>
        <w:rPr>
          <w:rFonts w:ascii="Times New Roman" w:cs="Times New Roman"/>
          <w:bCs/>
          <w:sz w:val="24"/>
          <w:szCs w:val="24"/>
        </w:rPr>
        <w:t xml:space="preserve"> with PA (500</w:t>
      </w:r>
      <w:r w:rsidR="00AA3451">
        <w:rPr>
          <w:rFonts w:ascii="Times New Roman" w:eastAsiaTheme="minorEastAsia" w:cs="Times New Roman" w:hint="eastAsia"/>
          <w:bCs/>
          <w:sz w:val="24"/>
          <w:szCs w:val="24"/>
        </w:rPr>
        <w:t xml:space="preserve"> </w:t>
      </w:r>
      <w:r>
        <w:rPr>
          <w:rFonts w:ascii="Times New Roman" w:cs="Times New Roman"/>
          <w:bCs/>
          <w:sz w:val="24"/>
          <w:szCs w:val="24"/>
        </w:rPr>
        <w:t>μM) for 18</w:t>
      </w:r>
      <w:r w:rsidR="00AA3451">
        <w:rPr>
          <w:rFonts w:ascii="Times New Roman" w:eastAsiaTheme="minorEastAsia" w:cs="Times New Roman" w:hint="eastAsia"/>
          <w:bCs/>
          <w:sz w:val="24"/>
          <w:szCs w:val="24"/>
        </w:rPr>
        <w:t xml:space="preserve"> </w:t>
      </w:r>
      <w:r>
        <w:rPr>
          <w:rFonts w:ascii="Times New Roman" w:cs="Times New Roman"/>
          <w:bCs/>
          <w:sz w:val="24"/>
          <w:szCs w:val="24"/>
        </w:rPr>
        <w:t xml:space="preserve">h. </w:t>
      </w:r>
      <w:r>
        <w:rPr>
          <w:rFonts w:ascii="Times New Roman" w:eastAsia="Malgun Gothic" w:cs="Times New Roman"/>
          <w:bCs/>
          <w:sz w:val="24"/>
          <w:szCs w:val="24"/>
        </w:rPr>
        <w:t xml:space="preserve">Immunoblot analysis </w:t>
      </w:r>
      <w:r>
        <w:rPr>
          <w:rFonts w:ascii="Times New Roman" w:cs="Times New Roman"/>
          <w:bCs/>
          <w:sz w:val="24"/>
          <w:szCs w:val="24"/>
        </w:rPr>
        <w:t>with antibodies against SQSTM1, KEAP1,</w:t>
      </w:r>
      <w:r>
        <w:rPr>
          <w:rFonts w:ascii="Times New Roman" w:eastAsiaTheme="minorEastAsia" w:cs="Times New Roman" w:hint="eastAsia"/>
          <w:bCs/>
          <w:sz w:val="24"/>
          <w:szCs w:val="24"/>
        </w:rPr>
        <w:t xml:space="preserve"> and </w:t>
      </w:r>
      <w:r>
        <w:rPr>
          <w:rFonts w:ascii="Times New Roman" w:eastAsia="Malgun Gothic" w:cs="Times New Roman"/>
          <w:sz w:val="24"/>
          <w:szCs w:val="24"/>
        </w:rPr>
        <w:t>ACTB</w:t>
      </w:r>
      <w:r w:rsidRPr="009E35A3">
        <w:rPr>
          <w:rFonts w:ascii="Times New Roman" w:eastAsia="Malgun Gothic" w:cs="Times New Roman"/>
          <w:sz w:val="24"/>
          <w:szCs w:val="24"/>
        </w:rPr>
        <w:t xml:space="preserve"> (loading control), </w:t>
      </w:r>
      <w:r>
        <w:rPr>
          <w:rFonts w:ascii="Times New Roman" w:eastAsia="Malgun Gothic" w:cs="Times New Roman"/>
          <w:sz w:val="24"/>
          <w:szCs w:val="24"/>
        </w:rPr>
        <w:t>n</w:t>
      </w:r>
      <w:r w:rsidRPr="009E35A3">
        <w:rPr>
          <w:rFonts w:ascii="Times New Roman" w:eastAsia="Malgun Gothic" w:cs="Times New Roman"/>
          <w:sz w:val="24"/>
          <w:szCs w:val="24"/>
        </w:rPr>
        <w:t xml:space="preserve">uclear </w:t>
      </w:r>
      <w:r>
        <w:rPr>
          <w:rFonts w:ascii="Times New Roman" w:eastAsia="Malgun Gothic" w:cs="Times New Roman"/>
          <w:sz w:val="24"/>
          <w:szCs w:val="24"/>
        </w:rPr>
        <w:t>NFE2L2</w:t>
      </w:r>
      <w:r w:rsidRPr="009E35A3">
        <w:rPr>
          <w:rFonts w:ascii="Times New Roman" w:eastAsia="Malgun Gothic" w:cs="Times New Roman"/>
          <w:sz w:val="24"/>
          <w:szCs w:val="24"/>
        </w:rPr>
        <w:t xml:space="preserve">, and </w:t>
      </w:r>
      <w:r>
        <w:rPr>
          <w:rFonts w:ascii="Times New Roman" w:eastAsia="Malgun Gothic" w:cs="Times New Roman"/>
          <w:sz w:val="24"/>
          <w:szCs w:val="24"/>
        </w:rPr>
        <w:t xml:space="preserve">LMNB1 </w:t>
      </w:r>
      <w:r w:rsidRPr="009E35A3">
        <w:rPr>
          <w:rFonts w:ascii="Times New Roman" w:eastAsia="Malgun Gothic" w:cs="Times New Roman"/>
          <w:sz w:val="24"/>
          <w:szCs w:val="24"/>
        </w:rPr>
        <w:t>(nuclear marker)</w:t>
      </w:r>
      <w:r>
        <w:rPr>
          <w:rFonts w:ascii="Times New Roman" w:eastAsia="Malgun Gothic" w:cs="Times New Roman"/>
          <w:sz w:val="24"/>
          <w:szCs w:val="24"/>
        </w:rPr>
        <w:t xml:space="preserve">. </w:t>
      </w:r>
      <w:r w:rsidR="001D592F">
        <w:rPr>
          <w:rFonts w:ascii="Times New Roman" w:eastAsia="Malgun Gothic" w:cs="Times New Roman"/>
          <w:sz w:val="24"/>
          <w:szCs w:val="24"/>
        </w:rPr>
        <w:t>(</w:t>
      </w:r>
      <w:r w:rsidR="001D592F">
        <w:rPr>
          <w:rFonts w:ascii="Times New Roman" w:eastAsia="Malgun Gothic" w:cs="Times New Roman"/>
          <w:b/>
          <w:sz w:val="24"/>
          <w:szCs w:val="24"/>
        </w:rPr>
        <w:t>B-D</w:t>
      </w:r>
      <w:r w:rsidR="001D592F">
        <w:rPr>
          <w:rFonts w:ascii="Times New Roman" w:eastAsia="Malgun Gothic" w:cs="Times New Roman"/>
          <w:sz w:val="24"/>
          <w:szCs w:val="24"/>
        </w:rPr>
        <w:t xml:space="preserve">) </w:t>
      </w:r>
      <w:r>
        <w:rPr>
          <w:rFonts w:ascii="Times New Roman" w:eastAsia="Malgun Gothic" w:cs="Times New Roman"/>
          <w:sz w:val="24"/>
          <w:szCs w:val="24"/>
        </w:rPr>
        <w:t>The d</w:t>
      </w:r>
      <w:r w:rsidRPr="009E35A3">
        <w:rPr>
          <w:rFonts w:ascii="Times New Roman" w:eastAsia="Malgun Gothic" w:cs="Times New Roman"/>
          <w:sz w:val="24"/>
          <w:szCs w:val="24"/>
        </w:rPr>
        <w:t>ensitometric analysis</w:t>
      </w:r>
      <w:r w:rsidR="00D40BAE">
        <w:rPr>
          <w:rFonts w:ascii="Times New Roman" w:eastAsia="Malgun Gothic" w:cs="Times New Roman"/>
          <w:sz w:val="24"/>
          <w:szCs w:val="24"/>
        </w:rPr>
        <w:t xml:space="preserve"> of SQSTM1</w:t>
      </w:r>
      <w:r w:rsidR="001D592F">
        <w:rPr>
          <w:rFonts w:ascii="Times New Roman" w:eastAsia="Malgun Gothic" w:cs="Times New Roman"/>
          <w:sz w:val="24"/>
          <w:szCs w:val="24"/>
        </w:rPr>
        <w:t xml:space="preserve"> </w:t>
      </w:r>
      <w:r w:rsidR="0096146B">
        <w:rPr>
          <w:rFonts w:ascii="Times New Roman" w:eastAsia="Malgun Gothic" w:cs="Times New Roman" w:hint="eastAsia"/>
          <w:sz w:val="24"/>
          <w:szCs w:val="24"/>
        </w:rPr>
        <w:t xml:space="preserve">(B) </w:t>
      </w:r>
      <w:r w:rsidR="001D592F">
        <w:rPr>
          <w:rFonts w:ascii="Times New Roman" w:eastAsia="Malgun Gothic" w:cs="Times New Roman"/>
          <w:sz w:val="24"/>
          <w:szCs w:val="24"/>
        </w:rPr>
        <w:t>and</w:t>
      </w:r>
      <w:r w:rsidR="00D40BAE">
        <w:rPr>
          <w:rFonts w:ascii="Times New Roman" w:eastAsia="Malgun Gothic" w:cs="Times New Roman"/>
          <w:sz w:val="24"/>
          <w:szCs w:val="24"/>
        </w:rPr>
        <w:t xml:space="preserve"> KEAP</w:t>
      </w:r>
      <w:r w:rsidR="0096146B">
        <w:rPr>
          <w:rFonts w:ascii="Times New Roman" w:eastAsia="Malgun Gothic" w:cs="Times New Roman" w:hint="eastAsia"/>
          <w:sz w:val="24"/>
          <w:szCs w:val="24"/>
        </w:rPr>
        <w:t>1 (C)</w:t>
      </w:r>
      <w:r w:rsidR="001D592F">
        <w:rPr>
          <w:rFonts w:ascii="Times New Roman" w:eastAsia="Malgun Gothic" w:cs="Times New Roman"/>
          <w:sz w:val="24"/>
          <w:szCs w:val="24"/>
        </w:rPr>
        <w:t xml:space="preserve"> </w:t>
      </w:r>
      <w:r>
        <w:rPr>
          <w:rFonts w:ascii="Times New Roman" w:eastAsia="Malgun Gothic" w:cs="Times New Roman"/>
          <w:sz w:val="24"/>
          <w:szCs w:val="24"/>
        </w:rPr>
        <w:t>immunoblots. Total mRNA isolation from cells were treated as described in (</w:t>
      </w:r>
      <w:r w:rsidR="001D592F">
        <w:rPr>
          <w:rFonts w:ascii="Times New Roman" w:eastAsia="Malgun Gothic" w:cs="Times New Roman"/>
          <w:sz w:val="24"/>
          <w:szCs w:val="24"/>
        </w:rPr>
        <w:t>A</w:t>
      </w:r>
      <w:r>
        <w:rPr>
          <w:rFonts w:ascii="Times New Roman" w:eastAsia="Malgun Gothic" w:cs="Times New Roman"/>
          <w:sz w:val="24"/>
          <w:szCs w:val="24"/>
        </w:rPr>
        <w:t xml:space="preserve">) </w:t>
      </w:r>
      <w:r>
        <w:rPr>
          <w:rFonts w:ascii="Times New Roman" w:eastAsia="Malgun Gothic" w:cs="Times New Roman"/>
          <w:sz w:val="24"/>
          <w:szCs w:val="24"/>
        </w:rPr>
        <w:lastRenderedPageBreak/>
        <w:t>an</w:t>
      </w:r>
      <w:r w:rsidR="00992749">
        <w:rPr>
          <w:rFonts w:ascii="Times New Roman" w:eastAsia="Malgun Gothic" w:cs="Times New Roman"/>
          <w:sz w:val="24"/>
          <w:szCs w:val="24"/>
        </w:rPr>
        <w:t>d subjected to qRT-PCR analysis</w:t>
      </w:r>
      <w:r w:rsidR="00992749">
        <w:rPr>
          <w:rFonts w:ascii="Times New Roman" w:eastAsia="Malgun Gothic" w:cs="Times New Roman" w:hint="eastAsia"/>
          <w:sz w:val="24"/>
          <w:szCs w:val="24"/>
        </w:rPr>
        <w:t xml:space="preserve"> </w:t>
      </w:r>
      <w:r w:rsidR="00992749" w:rsidRPr="00992749">
        <w:rPr>
          <w:rFonts w:ascii="Times New Roman" w:eastAsia="Malgun Gothic" w:cs="Times New Roman" w:hint="eastAsia"/>
          <w:sz w:val="24"/>
          <w:szCs w:val="24"/>
        </w:rPr>
        <w:t xml:space="preserve">for relative </w:t>
      </w:r>
      <w:r w:rsidR="00992749" w:rsidRPr="00992749">
        <w:rPr>
          <w:rFonts w:ascii="Times New Roman" w:eastAsia="Malgun Gothic" w:cs="Times New Roman"/>
          <w:sz w:val="24"/>
          <w:szCs w:val="24"/>
        </w:rPr>
        <w:t>mRNA</w:t>
      </w:r>
      <w:r w:rsidR="00992749" w:rsidRPr="00992749">
        <w:rPr>
          <w:rFonts w:ascii="Times New Roman" w:eastAsia="Malgun Gothic" w:cs="Times New Roman"/>
          <w:i/>
          <w:sz w:val="24"/>
          <w:szCs w:val="24"/>
        </w:rPr>
        <w:t xml:space="preserve"> </w:t>
      </w:r>
      <w:r w:rsidR="00992749" w:rsidRPr="00992749">
        <w:rPr>
          <w:rFonts w:ascii="Times New Roman" w:eastAsia="Malgun Gothic" w:cs="Times New Roman" w:hint="eastAsia"/>
          <w:sz w:val="24"/>
          <w:szCs w:val="24"/>
        </w:rPr>
        <w:t>expression of</w:t>
      </w:r>
      <w:r w:rsidR="00992749" w:rsidRPr="00992749">
        <w:rPr>
          <w:rFonts w:ascii="Times New Roman" w:eastAsia="Malgun Gothic" w:cs="Times New Roman" w:hint="eastAsia"/>
          <w:i/>
          <w:sz w:val="24"/>
          <w:szCs w:val="24"/>
        </w:rPr>
        <w:t xml:space="preserve"> </w:t>
      </w:r>
      <w:r w:rsidRPr="00992749">
        <w:rPr>
          <w:rFonts w:ascii="Times New Roman" w:eastAsia="Malgun Gothic" w:cs="Times New Roman"/>
          <w:i/>
          <w:sz w:val="24"/>
          <w:szCs w:val="24"/>
        </w:rPr>
        <w:t xml:space="preserve">Sqstm1 </w:t>
      </w:r>
      <w:r w:rsidRPr="00992749">
        <w:rPr>
          <w:rFonts w:ascii="Times New Roman" w:eastAsia="Malgun Gothic" w:cs="Times New Roman"/>
          <w:sz w:val="24"/>
          <w:szCs w:val="24"/>
        </w:rPr>
        <w:t>(</w:t>
      </w:r>
      <w:r w:rsidR="001D592F">
        <w:rPr>
          <w:rFonts w:ascii="Times New Roman" w:eastAsia="Malgun Gothic" w:cs="Times New Roman"/>
          <w:sz w:val="24"/>
          <w:szCs w:val="24"/>
        </w:rPr>
        <w:t>B</w:t>
      </w:r>
      <w:r w:rsidRPr="00992749">
        <w:rPr>
          <w:rFonts w:ascii="Times New Roman" w:eastAsia="Malgun Gothic" w:cs="Times New Roman"/>
          <w:sz w:val="24"/>
          <w:szCs w:val="24"/>
        </w:rPr>
        <w:t xml:space="preserve">), </w:t>
      </w:r>
      <w:r w:rsidRPr="00992749">
        <w:rPr>
          <w:rFonts w:ascii="Times New Roman" w:eastAsia="Malgun Gothic" w:cs="Times New Roman"/>
          <w:i/>
          <w:sz w:val="24"/>
          <w:szCs w:val="24"/>
        </w:rPr>
        <w:t xml:space="preserve">Keap1 </w:t>
      </w:r>
      <w:r w:rsidR="00AA3451" w:rsidRPr="00992749">
        <w:rPr>
          <w:rFonts w:ascii="Times New Roman" w:eastAsia="Malgun Gothic" w:cs="Times New Roman"/>
          <w:sz w:val="24"/>
          <w:szCs w:val="24"/>
        </w:rPr>
        <w:t>(</w:t>
      </w:r>
      <w:r w:rsidR="001D592F">
        <w:rPr>
          <w:rFonts w:ascii="Times New Roman" w:eastAsia="Malgun Gothic" w:cs="Times New Roman"/>
          <w:sz w:val="24"/>
          <w:szCs w:val="24"/>
        </w:rPr>
        <w:t>C</w:t>
      </w:r>
      <w:r w:rsidR="00AA3451" w:rsidRPr="00992749">
        <w:rPr>
          <w:rFonts w:ascii="Times New Roman" w:eastAsia="Malgun Gothic" w:cs="Times New Roman" w:hint="eastAsia"/>
          <w:sz w:val="24"/>
          <w:szCs w:val="24"/>
        </w:rPr>
        <w:t>)</w:t>
      </w:r>
      <w:r w:rsidRPr="00992749">
        <w:rPr>
          <w:rFonts w:ascii="Times New Roman" w:eastAsia="Malgun Gothic" w:cs="Times New Roman"/>
          <w:i/>
          <w:sz w:val="24"/>
          <w:szCs w:val="24"/>
        </w:rPr>
        <w:t xml:space="preserve">, </w:t>
      </w:r>
      <w:r w:rsidRPr="00E60613">
        <w:rPr>
          <w:rFonts w:ascii="Times New Roman" w:eastAsia="Malgun Gothic" w:cs="Times New Roman"/>
          <w:iCs/>
          <w:sz w:val="24"/>
          <w:szCs w:val="24"/>
        </w:rPr>
        <w:t>and</w:t>
      </w:r>
      <w:r w:rsidRPr="00992749">
        <w:rPr>
          <w:rFonts w:ascii="Times New Roman" w:eastAsia="Malgun Gothic" w:cs="Times New Roman"/>
          <w:i/>
          <w:sz w:val="24"/>
          <w:szCs w:val="24"/>
        </w:rPr>
        <w:t xml:space="preserve"> Gsta1, Hmox1 </w:t>
      </w:r>
      <w:r w:rsidRPr="00992749">
        <w:rPr>
          <w:rFonts w:ascii="Times New Roman" w:eastAsia="Malgun Gothic" w:cs="Times New Roman"/>
          <w:sz w:val="24"/>
          <w:szCs w:val="24"/>
        </w:rPr>
        <w:t>(</w:t>
      </w:r>
      <w:r w:rsidR="001D592F">
        <w:rPr>
          <w:rFonts w:ascii="Times New Roman" w:eastAsia="Malgun Gothic" w:cs="Times New Roman"/>
          <w:sz w:val="24"/>
          <w:szCs w:val="24"/>
        </w:rPr>
        <w:t>D</w:t>
      </w:r>
      <w:r w:rsidRPr="00992749">
        <w:rPr>
          <w:rFonts w:ascii="Times New Roman" w:eastAsia="Malgun Gothic" w:cs="Times New Roman"/>
          <w:sz w:val="24"/>
          <w:szCs w:val="24"/>
        </w:rPr>
        <w:t>). (</w:t>
      </w:r>
      <w:r w:rsidR="001D592F">
        <w:rPr>
          <w:rFonts w:ascii="Times New Roman" w:eastAsia="Malgun Gothic" w:cs="Times New Roman"/>
          <w:b/>
          <w:sz w:val="24"/>
          <w:szCs w:val="24"/>
        </w:rPr>
        <w:t>E</w:t>
      </w:r>
      <w:r w:rsidRPr="00992749">
        <w:rPr>
          <w:rFonts w:ascii="Times New Roman" w:eastAsia="Malgun Gothic" w:cs="Times New Roman"/>
          <w:sz w:val="24"/>
          <w:szCs w:val="24"/>
        </w:rPr>
        <w:t xml:space="preserve">) </w:t>
      </w:r>
      <w:r>
        <w:rPr>
          <w:rFonts w:ascii="Times New Roman" w:cs="Times New Roman"/>
          <w:bCs/>
          <w:sz w:val="24"/>
          <w:szCs w:val="24"/>
        </w:rPr>
        <w:t xml:space="preserve">Hepa1c1c7 cells </w:t>
      </w:r>
      <w:r>
        <w:rPr>
          <w:rFonts w:ascii="Times New Roman" w:cs="Times New Roman"/>
          <w:bCs/>
          <w:noProof/>
          <w:sz w:val="24"/>
          <w:szCs w:val="24"/>
        </w:rPr>
        <w:t>were incubated</w:t>
      </w:r>
      <w:r>
        <w:rPr>
          <w:rFonts w:ascii="Times New Roman" w:cs="Times New Roman"/>
          <w:bCs/>
          <w:sz w:val="24"/>
          <w:szCs w:val="24"/>
        </w:rPr>
        <w:t xml:space="preserve"> with PA (500</w:t>
      </w:r>
      <w:r w:rsidR="00AA3451">
        <w:rPr>
          <w:rFonts w:ascii="Times New Roman" w:eastAsiaTheme="minorEastAsia" w:cs="Times New Roman" w:hint="eastAsia"/>
          <w:bCs/>
          <w:sz w:val="24"/>
          <w:szCs w:val="24"/>
        </w:rPr>
        <w:t xml:space="preserve"> </w:t>
      </w:r>
      <w:r>
        <w:rPr>
          <w:rFonts w:ascii="Times New Roman" w:cs="Times New Roman"/>
          <w:bCs/>
          <w:sz w:val="24"/>
          <w:szCs w:val="24"/>
        </w:rPr>
        <w:t xml:space="preserve">μM) </w:t>
      </w:r>
      <w:r>
        <w:rPr>
          <w:rFonts w:ascii="Times New Roman" w:eastAsiaTheme="minorEastAsia" w:cs="Times New Roman" w:hint="eastAsia"/>
          <w:bCs/>
          <w:sz w:val="24"/>
          <w:szCs w:val="24"/>
        </w:rPr>
        <w:t>and NAC (5</w:t>
      </w:r>
      <w:r w:rsidR="00AA3451">
        <w:rPr>
          <w:rFonts w:ascii="Times New Roman" w:eastAsiaTheme="minorEastAsia" w:cs="Times New Roman" w:hint="eastAsia"/>
          <w:bCs/>
          <w:sz w:val="24"/>
          <w:szCs w:val="24"/>
        </w:rPr>
        <w:t xml:space="preserve"> </w:t>
      </w:r>
      <w:r>
        <w:rPr>
          <w:rFonts w:ascii="Times New Roman" w:eastAsiaTheme="minorEastAsia" w:cs="Times New Roman" w:hint="eastAsia"/>
          <w:bCs/>
          <w:sz w:val="24"/>
          <w:szCs w:val="24"/>
        </w:rPr>
        <w:t xml:space="preserve">mM) </w:t>
      </w:r>
      <w:r>
        <w:rPr>
          <w:rFonts w:ascii="Times New Roman" w:cs="Times New Roman"/>
          <w:bCs/>
          <w:sz w:val="24"/>
          <w:szCs w:val="24"/>
        </w:rPr>
        <w:t>for 18</w:t>
      </w:r>
      <w:r w:rsidR="00AA3451">
        <w:rPr>
          <w:rFonts w:ascii="Times New Roman" w:eastAsiaTheme="minorEastAsia" w:cs="Times New Roman" w:hint="eastAsia"/>
          <w:bCs/>
          <w:sz w:val="24"/>
          <w:szCs w:val="24"/>
        </w:rPr>
        <w:t xml:space="preserve"> </w:t>
      </w:r>
      <w:r>
        <w:rPr>
          <w:rFonts w:ascii="Times New Roman" w:cs="Times New Roman"/>
          <w:bCs/>
          <w:sz w:val="24"/>
          <w:szCs w:val="24"/>
        </w:rPr>
        <w:t xml:space="preserve">h. </w:t>
      </w:r>
      <w:r>
        <w:rPr>
          <w:rFonts w:ascii="Times New Roman" w:eastAsia="Malgun Gothic" w:cs="Times New Roman"/>
          <w:bCs/>
          <w:sz w:val="24"/>
          <w:szCs w:val="24"/>
        </w:rPr>
        <w:t xml:space="preserve">Immunoblot analysis </w:t>
      </w:r>
      <w:r>
        <w:rPr>
          <w:rFonts w:ascii="Times New Roman" w:cs="Times New Roman"/>
          <w:bCs/>
          <w:sz w:val="24"/>
          <w:szCs w:val="24"/>
        </w:rPr>
        <w:t xml:space="preserve">with antibodies against SQSTM1 </w:t>
      </w:r>
      <w:r>
        <w:rPr>
          <w:rFonts w:ascii="Times New Roman" w:eastAsiaTheme="minorEastAsia" w:cs="Times New Roman"/>
          <w:bCs/>
          <w:sz w:val="24"/>
          <w:szCs w:val="24"/>
        </w:rPr>
        <w:t>and ACTB</w:t>
      </w:r>
      <w:r>
        <w:rPr>
          <w:rFonts w:ascii="Times New Roman" w:eastAsia="Malgun Gothic" w:cs="Times New Roman"/>
          <w:bCs/>
          <w:sz w:val="24"/>
          <w:szCs w:val="24"/>
        </w:rPr>
        <w:t xml:space="preserve"> (loading control</w:t>
      </w:r>
      <w:r>
        <w:rPr>
          <w:rFonts w:ascii="Times New Roman" w:eastAsia="Malgun Gothic" w:cs="Times New Roman" w:hint="eastAsia"/>
          <w:bCs/>
          <w:sz w:val="24"/>
          <w:szCs w:val="24"/>
        </w:rPr>
        <w:t>).</w:t>
      </w:r>
      <w:r>
        <w:rPr>
          <w:rFonts w:ascii="Times New Roman" w:eastAsia="Malgun Gothic" w:cs="Times New Roman"/>
          <w:bCs/>
          <w:sz w:val="24"/>
          <w:szCs w:val="24"/>
        </w:rPr>
        <w:t xml:space="preserve"> (</w:t>
      </w:r>
      <w:r w:rsidR="001D592F">
        <w:rPr>
          <w:rFonts w:ascii="Times New Roman" w:eastAsia="Malgun Gothic" w:cs="Times New Roman"/>
          <w:b/>
          <w:bCs/>
          <w:sz w:val="24"/>
          <w:szCs w:val="24"/>
        </w:rPr>
        <w:t>F</w:t>
      </w:r>
      <w:r>
        <w:rPr>
          <w:rFonts w:ascii="Times New Roman" w:eastAsia="Malgun Gothic" w:cs="Times New Roman"/>
          <w:bCs/>
          <w:sz w:val="24"/>
          <w:szCs w:val="24"/>
        </w:rPr>
        <w:t xml:space="preserve">) </w:t>
      </w:r>
      <w:r>
        <w:rPr>
          <w:rFonts w:ascii="Times New Roman" w:eastAsia="Malgun Gothic" w:cs="Times New Roman"/>
          <w:sz w:val="24"/>
          <w:szCs w:val="24"/>
        </w:rPr>
        <w:t>The d</w:t>
      </w:r>
      <w:r w:rsidRPr="009E35A3">
        <w:rPr>
          <w:rFonts w:ascii="Times New Roman" w:eastAsia="Malgun Gothic" w:cs="Times New Roman"/>
          <w:sz w:val="24"/>
          <w:szCs w:val="24"/>
        </w:rPr>
        <w:t>ensitometric analysis</w:t>
      </w:r>
      <w:r>
        <w:rPr>
          <w:rFonts w:ascii="Times New Roman" w:eastAsia="Malgun Gothic" w:cs="Times New Roman"/>
          <w:sz w:val="24"/>
          <w:szCs w:val="24"/>
        </w:rPr>
        <w:t xml:space="preserve"> of SQSTM1 immunoblots and </w:t>
      </w:r>
      <w:r w:rsidR="00992749" w:rsidRPr="00992749">
        <w:rPr>
          <w:rFonts w:ascii="Times New Roman" w:eastAsia="Malgun Gothic" w:cs="Times New Roman" w:hint="eastAsia"/>
          <w:sz w:val="24"/>
          <w:szCs w:val="24"/>
        </w:rPr>
        <w:t xml:space="preserve">relative </w:t>
      </w:r>
      <w:r w:rsidR="00992749" w:rsidRPr="00992749">
        <w:rPr>
          <w:rFonts w:ascii="Times New Roman" w:eastAsia="Malgun Gothic" w:cs="Times New Roman"/>
          <w:sz w:val="24"/>
          <w:szCs w:val="24"/>
        </w:rPr>
        <w:t>mRNA</w:t>
      </w:r>
      <w:r w:rsidR="00992749" w:rsidRPr="00992749">
        <w:rPr>
          <w:rFonts w:ascii="Times New Roman" w:eastAsia="Malgun Gothic" w:cs="Times New Roman"/>
          <w:i/>
          <w:sz w:val="24"/>
          <w:szCs w:val="24"/>
        </w:rPr>
        <w:t xml:space="preserve"> </w:t>
      </w:r>
      <w:r w:rsidR="00992749" w:rsidRPr="00992749">
        <w:rPr>
          <w:rFonts w:ascii="Times New Roman" w:eastAsia="Malgun Gothic" w:cs="Times New Roman" w:hint="eastAsia"/>
          <w:sz w:val="24"/>
          <w:szCs w:val="24"/>
        </w:rPr>
        <w:t>expression of</w:t>
      </w:r>
      <w:r w:rsidR="00992749">
        <w:rPr>
          <w:rFonts w:ascii="Times New Roman" w:eastAsia="Malgun Gothic" w:cs="Times New Roman" w:hint="eastAsia"/>
          <w:i/>
          <w:sz w:val="24"/>
          <w:szCs w:val="24"/>
        </w:rPr>
        <w:t xml:space="preserve"> </w:t>
      </w:r>
      <w:r w:rsidRPr="00640423">
        <w:rPr>
          <w:rFonts w:ascii="Times New Roman" w:eastAsia="Malgun Gothic" w:cs="Times New Roman"/>
          <w:i/>
          <w:sz w:val="24"/>
          <w:szCs w:val="24"/>
        </w:rPr>
        <w:t>Sqstm1</w:t>
      </w:r>
      <w:r>
        <w:rPr>
          <w:rFonts w:ascii="Times New Roman" w:eastAsia="Malgun Gothic" w:cs="Times New Roman"/>
          <w:sz w:val="24"/>
          <w:szCs w:val="24"/>
        </w:rPr>
        <w:t>. (</w:t>
      </w:r>
      <w:r w:rsidR="001D592F">
        <w:rPr>
          <w:rFonts w:ascii="Times New Roman" w:eastAsia="Malgun Gothic" w:cs="Times New Roman"/>
          <w:b/>
          <w:sz w:val="24"/>
          <w:szCs w:val="24"/>
        </w:rPr>
        <w:t>G</w:t>
      </w:r>
      <w:r>
        <w:rPr>
          <w:rFonts w:ascii="Times New Roman" w:eastAsia="Malgun Gothic" w:cs="Times New Roman"/>
          <w:sz w:val="24"/>
          <w:szCs w:val="24"/>
        </w:rPr>
        <w:t xml:space="preserve">) qRT-PCR analysis for </w:t>
      </w:r>
      <w:r w:rsidR="00992749" w:rsidRPr="00992749">
        <w:rPr>
          <w:rFonts w:ascii="Times New Roman" w:eastAsia="Malgun Gothic" w:cs="Times New Roman" w:hint="eastAsia"/>
          <w:sz w:val="24"/>
          <w:szCs w:val="24"/>
        </w:rPr>
        <w:t xml:space="preserve">relative </w:t>
      </w:r>
      <w:r w:rsidR="00992749" w:rsidRPr="00992749">
        <w:rPr>
          <w:rFonts w:ascii="Times New Roman" w:eastAsia="Malgun Gothic" w:cs="Times New Roman"/>
          <w:sz w:val="24"/>
          <w:szCs w:val="24"/>
        </w:rPr>
        <w:t>mRNA</w:t>
      </w:r>
      <w:r w:rsidR="00992749" w:rsidRPr="00992749">
        <w:rPr>
          <w:rFonts w:ascii="Times New Roman" w:eastAsia="Malgun Gothic" w:cs="Times New Roman"/>
          <w:i/>
          <w:sz w:val="24"/>
          <w:szCs w:val="24"/>
        </w:rPr>
        <w:t xml:space="preserve"> </w:t>
      </w:r>
      <w:r w:rsidR="00992749" w:rsidRPr="00992749">
        <w:rPr>
          <w:rFonts w:ascii="Times New Roman" w:eastAsia="Malgun Gothic" w:cs="Times New Roman" w:hint="eastAsia"/>
          <w:sz w:val="24"/>
          <w:szCs w:val="24"/>
        </w:rPr>
        <w:t>expression of</w:t>
      </w:r>
      <w:r w:rsidR="00992749" w:rsidRPr="00992749">
        <w:rPr>
          <w:rFonts w:ascii="Times New Roman" w:eastAsia="Malgun Gothic" w:cs="Times New Roman" w:hint="eastAsia"/>
          <w:i/>
          <w:sz w:val="24"/>
          <w:szCs w:val="24"/>
        </w:rPr>
        <w:t xml:space="preserve"> </w:t>
      </w:r>
      <w:r w:rsidRPr="00640423">
        <w:rPr>
          <w:rFonts w:ascii="Times New Roman" w:eastAsia="Malgun Gothic" w:cs="Times New Roman"/>
          <w:i/>
          <w:sz w:val="24"/>
          <w:szCs w:val="24"/>
        </w:rPr>
        <w:t>Gsta1</w:t>
      </w:r>
      <w:r>
        <w:rPr>
          <w:rFonts w:ascii="Times New Roman" w:eastAsia="Malgun Gothic" w:cs="Times New Roman"/>
          <w:sz w:val="24"/>
          <w:szCs w:val="24"/>
        </w:rPr>
        <w:t xml:space="preserve"> and </w:t>
      </w:r>
      <w:r w:rsidRPr="00640423">
        <w:rPr>
          <w:rFonts w:ascii="Times New Roman" w:eastAsia="Malgun Gothic" w:cs="Times New Roman"/>
          <w:i/>
          <w:sz w:val="24"/>
          <w:szCs w:val="24"/>
        </w:rPr>
        <w:t>Hmox1</w:t>
      </w:r>
      <w:r>
        <w:rPr>
          <w:rFonts w:ascii="Times New Roman" w:eastAsia="Malgun Gothic" w:cs="Times New Roman"/>
          <w:sz w:val="24"/>
          <w:szCs w:val="24"/>
        </w:rPr>
        <w:t>. (</w:t>
      </w:r>
      <w:r w:rsidR="001D592F">
        <w:rPr>
          <w:rFonts w:ascii="Times New Roman" w:eastAsia="Malgun Gothic" w:cs="Times New Roman"/>
          <w:b/>
          <w:sz w:val="24"/>
          <w:szCs w:val="24"/>
        </w:rPr>
        <w:t>H</w:t>
      </w:r>
      <w:r>
        <w:rPr>
          <w:rFonts w:ascii="Times New Roman" w:eastAsia="Malgun Gothic" w:cs="Times New Roman"/>
          <w:sz w:val="24"/>
          <w:szCs w:val="24"/>
        </w:rPr>
        <w:t xml:space="preserve">) </w:t>
      </w:r>
      <w:r w:rsidRPr="00640423">
        <w:rPr>
          <w:rFonts w:ascii="Times New Roman" w:eastAsia="Malgun Gothic" w:cs="Times New Roman"/>
          <w:i/>
          <w:sz w:val="24"/>
          <w:szCs w:val="24"/>
        </w:rPr>
        <w:t>Nfe2l2</w:t>
      </w:r>
      <w:r>
        <w:rPr>
          <w:rFonts w:ascii="Times New Roman" w:eastAsia="Malgun Gothic" w:cs="Times New Roman"/>
          <w:sz w:val="24"/>
          <w:szCs w:val="24"/>
        </w:rPr>
        <w:t xml:space="preserve"> </w:t>
      </w:r>
      <w:r>
        <w:rPr>
          <w:rFonts w:ascii="Times New Roman" w:cs="Times New Roman"/>
          <w:bCs/>
          <w:sz w:val="24"/>
          <w:szCs w:val="24"/>
        </w:rPr>
        <w:t>WT</w:t>
      </w:r>
      <w:r w:rsidR="0040651E">
        <w:rPr>
          <w:rFonts w:ascii="Times New Roman" w:cs="Times New Roman"/>
          <w:bCs/>
          <w:sz w:val="24"/>
          <w:szCs w:val="24"/>
        </w:rPr>
        <w:t xml:space="preserve"> or</w:t>
      </w:r>
      <w:r w:rsidRPr="00640423">
        <w:rPr>
          <w:rFonts w:ascii="Times New Roman" w:eastAsia="Malgun Gothic" w:cs="Times New Roman"/>
          <w:i/>
          <w:sz w:val="24"/>
          <w:szCs w:val="24"/>
        </w:rPr>
        <w:t xml:space="preserve"> </w:t>
      </w:r>
      <w:r>
        <w:rPr>
          <w:rFonts w:ascii="Times New Roman" w:eastAsia="Malgun Gothic" w:cs="Times New Roman"/>
          <w:i/>
          <w:sz w:val="24"/>
          <w:szCs w:val="24"/>
        </w:rPr>
        <w:t>n</w:t>
      </w:r>
      <w:r w:rsidRPr="00640423">
        <w:rPr>
          <w:rFonts w:ascii="Times New Roman" w:eastAsia="Malgun Gothic" w:cs="Times New Roman"/>
          <w:i/>
          <w:sz w:val="24"/>
          <w:szCs w:val="24"/>
        </w:rPr>
        <w:t>fe2l2</w:t>
      </w:r>
      <w:r>
        <w:rPr>
          <w:rFonts w:ascii="Times New Roman" w:cs="Times New Roman"/>
          <w:bCs/>
          <w:sz w:val="24"/>
          <w:szCs w:val="24"/>
          <w:vertAlign w:val="superscript"/>
        </w:rPr>
        <w:t xml:space="preserve"> </w:t>
      </w:r>
      <w:r>
        <w:rPr>
          <w:rFonts w:ascii="Times New Roman" w:cs="Times New Roman"/>
          <w:bCs/>
          <w:sz w:val="24"/>
          <w:szCs w:val="24"/>
        </w:rPr>
        <w:t xml:space="preserve">KO </w:t>
      </w:r>
      <w:r w:rsidR="0040651E">
        <w:rPr>
          <w:rFonts w:ascii="Times New Roman" w:cs="Times New Roman"/>
          <w:bCs/>
          <w:sz w:val="24"/>
          <w:szCs w:val="24"/>
        </w:rPr>
        <w:t>MEF</w:t>
      </w:r>
      <w:r w:rsidR="00AA3451">
        <w:rPr>
          <w:rFonts w:ascii="Times New Roman" w:eastAsiaTheme="minorEastAsia" w:cs="Times New Roman" w:hint="eastAsia"/>
          <w:bCs/>
          <w:sz w:val="24"/>
          <w:szCs w:val="24"/>
        </w:rPr>
        <w:t>s</w:t>
      </w:r>
      <w:r w:rsidR="0040651E">
        <w:rPr>
          <w:rFonts w:ascii="Times New Roman" w:cs="Times New Roman"/>
          <w:bCs/>
          <w:sz w:val="24"/>
          <w:szCs w:val="24"/>
        </w:rPr>
        <w:t xml:space="preserve"> were incubated with PA (500</w:t>
      </w:r>
      <w:r w:rsidR="00AA3451">
        <w:rPr>
          <w:rFonts w:ascii="Times New Roman" w:eastAsiaTheme="minorEastAsia" w:cs="Times New Roman" w:hint="eastAsia"/>
          <w:bCs/>
          <w:sz w:val="24"/>
          <w:szCs w:val="24"/>
        </w:rPr>
        <w:t xml:space="preserve"> </w:t>
      </w:r>
      <w:r w:rsidR="0040651E">
        <w:rPr>
          <w:rFonts w:ascii="Times New Roman" w:cs="Times New Roman"/>
          <w:bCs/>
          <w:sz w:val="24"/>
          <w:szCs w:val="24"/>
        </w:rPr>
        <w:t>μM)</w:t>
      </w:r>
      <w:r w:rsidR="0040651E">
        <w:rPr>
          <w:rFonts w:ascii="Times New Roman" w:eastAsiaTheme="minorEastAsia" w:cs="Times New Roman" w:hint="eastAsia"/>
          <w:bCs/>
          <w:sz w:val="24"/>
          <w:szCs w:val="24"/>
        </w:rPr>
        <w:t xml:space="preserve"> </w:t>
      </w:r>
      <w:r w:rsidR="0096146B">
        <w:rPr>
          <w:rFonts w:ascii="Times New Roman" w:eastAsiaTheme="minorEastAsia" w:cs="Times New Roman" w:hint="eastAsia"/>
          <w:bCs/>
          <w:sz w:val="24"/>
          <w:szCs w:val="24"/>
        </w:rPr>
        <w:t xml:space="preserve">for </w:t>
      </w:r>
      <w:r w:rsidR="0040651E">
        <w:rPr>
          <w:rFonts w:ascii="Times New Roman" w:cs="Times New Roman"/>
          <w:bCs/>
          <w:sz w:val="24"/>
          <w:szCs w:val="24"/>
        </w:rPr>
        <w:t>18</w:t>
      </w:r>
      <w:r w:rsidR="00B42AE1">
        <w:rPr>
          <w:rFonts w:ascii="Times New Roman" w:cs="Times New Roman"/>
          <w:bCs/>
          <w:sz w:val="24"/>
          <w:szCs w:val="24"/>
        </w:rPr>
        <w:t xml:space="preserve"> </w:t>
      </w:r>
      <w:r w:rsidR="0040651E">
        <w:rPr>
          <w:rFonts w:ascii="Times New Roman" w:cs="Times New Roman"/>
          <w:bCs/>
          <w:sz w:val="24"/>
          <w:szCs w:val="24"/>
        </w:rPr>
        <w:t>h.</w:t>
      </w:r>
      <w:r w:rsidR="0040651E">
        <w:rPr>
          <w:rFonts w:ascii="Times New Roman" w:eastAsiaTheme="minorEastAsia" w:cs="Times New Roman" w:hint="eastAsia"/>
          <w:bCs/>
          <w:sz w:val="24"/>
          <w:szCs w:val="24"/>
        </w:rPr>
        <w:t xml:space="preserve"> </w:t>
      </w:r>
      <w:r>
        <w:rPr>
          <w:rFonts w:ascii="Times New Roman" w:eastAsia="Malgun Gothic" w:cs="Times New Roman"/>
          <w:bCs/>
          <w:sz w:val="24"/>
          <w:szCs w:val="24"/>
        </w:rPr>
        <w:t xml:space="preserve">Immunoblot analysis </w:t>
      </w:r>
      <w:r>
        <w:rPr>
          <w:rFonts w:ascii="Times New Roman" w:cs="Times New Roman"/>
          <w:bCs/>
          <w:sz w:val="24"/>
          <w:szCs w:val="24"/>
        </w:rPr>
        <w:t xml:space="preserve">with antibodies against SQSTM1, </w:t>
      </w:r>
      <w:r>
        <w:rPr>
          <w:rFonts w:ascii="Times New Roman" w:eastAsia="Malgun Gothic" w:cs="Times New Roman"/>
          <w:sz w:val="24"/>
          <w:szCs w:val="24"/>
        </w:rPr>
        <w:t>ACTB</w:t>
      </w:r>
      <w:r w:rsidRPr="009E35A3">
        <w:rPr>
          <w:rFonts w:ascii="Times New Roman" w:eastAsia="Malgun Gothic" w:cs="Times New Roman"/>
          <w:sz w:val="24"/>
          <w:szCs w:val="24"/>
        </w:rPr>
        <w:t xml:space="preserve"> (loading control), </w:t>
      </w:r>
      <w:r>
        <w:rPr>
          <w:rFonts w:ascii="Times New Roman" w:eastAsia="Malgun Gothic" w:cs="Times New Roman"/>
          <w:sz w:val="24"/>
          <w:szCs w:val="24"/>
        </w:rPr>
        <w:t>n</w:t>
      </w:r>
      <w:r w:rsidRPr="009E35A3">
        <w:rPr>
          <w:rFonts w:ascii="Times New Roman" w:eastAsia="Malgun Gothic" w:cs="Times New Roman"/>
          <w:sz w:val="24"/>
          <w:szCs w:val="24"/>
        </w:rPr>
        <w:t>uclear</w:t>
      </w:r>
      <w:r w:rsidR="001D592F">
        <w:rPr>
          <w:rFonts w:ascii="Times New Roman" w:eastAsia="Malgun Gothic" w:cs="Times New Roman"/>
          <w:sz w:val="24"/>
          <w:szCs w:val="24"/>
        </w:rPr>
        <w:t xml:space="preserve"> (N)</w:t>
      </w:r>
      <w:r w:rsidRPr="009E35A3">
        <w:rPr>
          <w:rFonts w:ascii="Times New Roman" w:eastAsia="Malgun Gothic" w:cs="Times New Roman"/>
          <w:sz w:val="24"/>
          <w:szCs w:val="24"/>
        </w:rPr>
        <w:t xml:space="preserve"> </w:t>
      </w:r>
      <w:r>
        <w:rPr>
          <w:rFonts w:ascii="Times New Roman" w:eastAsia="Malgun Gothic" w:cs="Times New Roman"/>
          <w:sz w:val="24"/>
          <w:szCs w:val="24"/>
        </w:rPr>
        <w:t>NFE2L2</w:t>
      </w:r>
      <w:r w:rsidRPr="009E35A3">
        <w:rPr>
          <w:rFonts w:ascii="Times New Roman" w:eastAsia="Malgun Gothic" w:cs="Times New Roman"/>
          <w:sz w:val="24"/>
          <w:szCs w:val="24"/>
        </w:rPr>
        <w:t xml:space="preserve">, and </w:t>
      </w:r>
      <w:r>
        <w:rPr>
          <w:rFonts w:ascii="Times New Roman" w:eastAsia="Malgun Gothic" w:cs="Times New Roman"/>
          <w:sz w:val="24"/>
          <w:szCs w:val="24"/>
        </w:rPr>
        <w:t xml:space="preserve">LMNB1 </w:t>
      </w:r>
      <w:r w:rsidRPr="009E35A3">
        <w:rPr>
          <w:rFonts w:ascii="Times New Roman" w:eastAsia="Malgun Gothic" w:cs="Times New Roman"/>
          <w:sz w:val="24"/>
          <w:szCs w:val="24"/>
        </w:rPr>
        <w:t>(nuclear marker)</w:t>
      </w:r>
      <w:r>
        <w:rPr>
          <w:rFonts w:ascii="Times New Roman" w:eastAsia="Malgun Gothic" w:cs="Times New Roman"/>
          <w:sz w:val="24"/>
          <w:szCs w:val="24"/>
        </w:rPr>
        <w:t>. (</w:t>
      </w:r>
      <w:r w:rsidR="001D592F">
        <w:rPr>
          <w:rFonts w:ascii="Times New Roman" w:eastAsia="Malgun Gothic" w:cs="Times New Roman"/>
          <w:b/>
          <w:sz w:val="24"/>
          <w:szCs w:val="24"/>
        </w:rPr>
        <w:t>I</w:t>
      </w:r>
      <w:r>
        <w:rPr>
          <w:rFonts w:ascii="Times New Roman" w:eastAsia="Malgun Gothic" w:cs="Times New Roman"/>
          <w:sz w:val="24"/>
          <w:szCs w:val="24"/>
        </w:rPr>
        <w:t xml:space="preserve">) </w:t>
      </w:r>
      <w:r w:rsidR="0040651E" w:rsidRPr="009E35A3">
        <w:rPr>
          <w:rFonts w:ascii="Times New Roman" w:eastAsia="Malgun Gothic" w:cs="Times New Roman"/>
          <w:sz w:val="24"/>
          <w:szCs w:val="24"/>
        </w:rPr>
        <w:t xml:space="preserve">qRT-PCR analysis </w:t>
      </w:r>
      <w:r w:rsidR="00992749">
        <w:rPr>
          <w:rFonts w:ascii="Times New Roman" w:eastAsia="Malgun Gothic" w:cs="Times New Roman" w:hint="eastAsia"/>
          <w:sz w:val="24"/>
          <w:szCs w:val="24"/>
        </w:rPr>
        <w:t xml:space="preserve">for </w:t>
      </w:r>
      <w:r w:rsidR="00992749" w:rsidRPr="00992749">
        <w:rPr>
          <w:rFonts w:ascii="Times New Roman" w:eastAsia="Malgun Gothic" w:cs="Times New Roman" w:hint="eastAsia"/>
          <w:sz w:val="24"/>
          <w:szCs w:val="24"/>
        </w:rPr>
        <w:t xml:space="preserve">relative </w:t>
      </w:r>
      <w:r w:rsidR="00992749" w:rsidRPr="00992749">
        <w:rPr>
          <w:rFonts w:ascii="Times New Roman" w:eastAsia="Malgun Gothic" w:cs="Times New Roman"/>
          <w:sz w:val="24"/>
          <w:szCs w:val="24"/>
        </w:rPr>
        <w:t>mRNA</w:t>
      </w:r>
      <w:r w:rsidR="00992749" w:rsidRPr="00992749">
        <w:rPr>
          <w:rFonts w:ascii="Times New Roman" w:eastAsia="Malgun Gothic" w:cs="Times New Roman"/>
          <w:i/>
          <w:sz w:val="24"/>
          <w:szCs w:val="24"/>
        </w:rPr>
        <w:t xml:space="preserve"> </w:t>
      </w:r>
      <w:r w:rsidR="00992749" w:rsidRPr="00992749">
        <w:rPr>
          <w:rFonts w:ascii="Times New Roman" w:eastAsia="Malgun Gothic" w:cs="Times New Roman" w:hint="eastAsia"/>
          <w:sz w:val="24"/>
          <w:szCs w:val="24"/>
        </w:rPr>
        <w:t>expression of</w:t>
      </w:r>
      <w:r w:rsidR="0040651E" w:rsidRPr="009E35A3">
        <w:rPr>
          <w:rFonts w:ascii="Times New Roman" w:eastAsia="Malgun Gothic" w:cs="Times New Roman"/>
          <w:sz w:val="24"/>
          <w:szCs w:val="24"/>
        </w:rPr>
        <w:t xml:space="preserve"> </w:t>
      </w:r>
      <w:r w:rsidR="00992749">
        <w:rPr>
          <w:rFonts w:ascii="Times New Roman" w:eastAsia="Malgun Gothic" w:cs="Times New Roman"/>
          <w:i/>
          <w:sz w:val="24"/>
          <w:szCs w:val="24"/>
        </w:rPr>
        <w:t>Nfe2l</w:t>
      </w:r>
      <w:r w:rsidR="00992749">
        <w:rPr>
          <w:rFonts w:ascii="Times New Roman" w:eastAsia="Malgun Gothic" w:cs="Times New Roman" w:hint="eastAsia"/>
          <w:i/>
          <w:sz w:val="24"/>
          <w:szCs w:val="24"/>
        </w:rPr>
        <w:t>2</w:t>
      </w:r>
      <w:r w:rsidR="0040651E" w:rsidRPr="009E35A3">
        <w:rPr>
          <w:rFonts w:ascii="Times New Roman" w:eastAsia="Malgun Gothic" w:cs="Times New Roman"/>
          <w:sz w:val="24"/>
          <w:szCs w:val="24"/>
        </w:rPr>
        <w:t xml:space="preserve">. </w:t>
      </w:r>
      <w:r>
        <w:rPr>
          <w:rFonts w:ascii="Times New Roman" w:eastAsia="Malgun Gothic" w:cs="Times New Roman"/>
          <w:sz w:val="24"/>
          <w:szCs w:val="24"/>
        </w:rPr>
        <w:t>(</w:t>
      </w:r>
      <w:r w:rsidR="001D592F">
        <w:rPr>
          <w:rFonts w:ascii="Times New Roman" w:eastAsia="Malgun Gothic" w:cs="Times New Roman"/>
          <w:b/>
          <w:sz w:val="24"/>
          <w:szCs w:val="24"/>
        </w:rPr>
        <w:t>J</w:t>
      </w:r>
      <w:r>
        <w:rPr>
          <w:rFonts w:ascii="Times New Roman" w:eastAsia="Malgun Gothic" w:cs="Times New Roman"/>
          <w:sz w:val="24"/>
          <w:szCs w:val="24"/>
        </w:rPr>
        <w:t>) The d</w:t>
      </w:r>
      <w:r w:rsidRPr="009E35A3">
        <w:rPr>
          <w:rFonts w:ascii="Times New Roman" w:eastAsia="Malgun Gothic" w:cs="Times New Roman"/>
          <w:sz w:val="24"/>
          <w:szCs w:val="24"/>
        </w:rPr>
        <w:t>ensitometric analysis</w:t>
      </w:r>
      <w:r>
        <w:rPr>
          <w:rFonts w:ascii="Times New Roman" w:eastAsia="Malgun Gothic" w:cs="Times New Roman"/>
          <w:sz w:val="24"/>
          <w:szCs w:val="24"/>
        </w:rPr>
        <w:t xml:space="preserve"> of SQSTM1 immunoblots</w:t>
      </w:r>
      <w:r w:rsidRPr="00640423">
        <w:rPr>
          <w:rFonts w:ascii="Times New Roman" w:eastAsia="Malgun Gothic" w:cs="Times New Roman"/>
          <w:sz w:val="24"/>
          <w:szCs w:val="24"/>
        </w:rPr>
        <w:t xml:space="preserve"> </w:t>
      </w:r>
      <w:r>
        <w:rPr>
          <w:rFonts w:ascii="Times New Roman" w:eastAsia="Malgun Gothic" w:cs="Times New Roman"/>
          <w:sz w:val="24"/>
          <w:szCs w:val="24"/>
        </w:rPr>
        <w:t xml:space="preserve">and </w:t>
      </w:r>
      <w:r w:rsidR="00992749" w:rsidRPr="00992749">
        <w:rPr>
          <w:rFonts w:ascii="Times New Roman" w:eastAsia="Malgun Gothic" w:cs="Times New Roman" w:hint="eastAsia"/>
          <w:sz w:val="24"/>
          <w:szCs w:val="24"/>
        </w:rPr>
        <w:t xml:space="preserve">relative </w:t>
      </w:r>
      <w:r w:rsidR="00992749" w:rsidRPr="00992749">
        <w:rPr>
          <w:rFonts w:ascii="Times New Roman" w:eastAsia="Malgun Gothic" w:cs="Times New Roman"/>
          <w:sz w:val="24"/>
          <w:szCs w:val="24"/>
        </w:rPr>
        <w:t>mRNA</w:t>
      </w:r>
      <w:r w:rsidR="00992749" w:rsidRPr="00992749">
        <w:rPr>
          <w:rFonts w:ascii="Times New Roman" w:eastAsia="Malgun Gothic" w:cs="Times New Roman"/>
          <w:i/>
          <w:sz w:val="24"/>
          <w:szCs w:val="24"/>
        </w:rPr>
        <w:t xml:space="preserve"> </w:t>
      </w:r>
      <w:r w:rsidR="00992749" w:rsidRPr="00992749">
        <w:rPr>
          <w:rFonts w:ascii="Times New Roman" w:eastAsia="Malgun Gothic" w:cs="Times New Roman" w:hint="eastAsia"/>
          <w:sz w:val="24"/>
          <w:szCs w:val="24"/>
        </w:rPr>
        <w:t>expression of</w:t>
      </w:r>
      <w:r w:rsidR="00992749" w:rsidRPr="00640423">
        <w:rPr>
          <w:rFonts w:ascii="Times New Roman" w:eastAsia="Malgun Gothic" w:cs="Times New Roman"/>
          <w:i/>
          <w:sz w:val="24"/>
          <w:szCs w:val="24"/>
        </w:rPr>
        <w:t xml:space="preserve"> </w:t>
      </w:r>
      <w:r w:rsidRPr="00640423">
        <w:rPr>
          <w:rFonts w:ascii="Times New Roman" w:eastAsia="Malgun Gothic" w:cs="Times New Roman"/>
          <w:i/>
          <w:sz w:val="24"/>
          <w:szCs w:val="24"/>
        </w:rPr>
        <w:t>Sqstm1</w:t>
      </w:r>
      <w:r>
        <w:rPr>
          <w:rFonts w:ascii="Times New Roman" w:eastAsia="Malgun Gothic" w:cs="Times New Roman"/>
          <w:sz w:val="24"/>
          <w:szCs w:val="24"/>
        </w:rPr>
        <w:t>. (</w:t>
      </w:r>
      <w:r w:rsidR="001D592F">
        <w:rPr>
          <w:rFonts w:ascii="Times New Roman" w:eastAsia="Malgun Gothic" w:cs="Times New Roman"/>
          <w:b/>
          <w:sz w:val="24"/>
          <w:szCs w:val="24"/>
        </w:rPr>
        <w:t>K</w:t>
      </w:r>
      <w:r>
        <w:rPr>
          <w:rFonts w:ascii="Times New Roman" w:eastAsia="Malgun Gothic" w:cs="Times New Roman"/>
          <w:sz w:val="24"/>
          <w:szCs w:val="24"/>
        </w:rPr>
        <w:t xml:space="preserve">) qRT-PCR analysis for </w:t>
      </w:r>
      <w:r w:rsidR="00992749" w:rsidRPr="00992749">
        <w:rPr>
          <w:rFonts w:ascii="Times New Roman" w:eastAsia="Malgun Gothic" w:cs="Times New Roman" w:hint="eastAsia"/>
          <w:sz w:val="24"/>
          <w:szCs w:val="24"/>
        </w:rPr>
        <w:t xml:space="preserve">relative </w:t>
      </w:r>
      <w:r w:rsidR="00992749" w:rsidRPr="00992749">
        <w:rPr>
          <w:rFonts w:ascii="Times New Roman" w:eastAsia="Malgun Gothic" w:cs="Times New Roman"/>
          <w:sz w:val="24"/>
          <w:szCs w:val="24"/>
        </w:rPr>
        <w:t>mRNA</w:t>
      </w:r>
      <w:r w:rsidR="00992749" w:rsidRPr="00992749">
        <w:rPr>
          <w:rFonts w:ascii="Times New Roman" w:eastAsia="Malgun Gothic" w:cs="Times New Roman"/>
          <w:i/>
          <w:sz w:val="24"/>
          <w:szCs w:val="24"/>
        </w:rPr>
        <w:t xml:space="preserve"> </w:t>
      </w:r>
      <w:r w:rsidR="00992749" w:rsidRPr="00992749">
        <w:rPr>
          <w:rFonts w:ascii="Times New Roman" w:eastAsia="Malgun Gothic" w:cs="Times New Roman" w:hint="eastAsia"/>
          <w:sz w:val="24"/>
          <w:szCs w:val="24"/>
        </w:rPr>
        <w:t>expression of</w:t>
      </w:r>
      <w:r w:rsidR="00992749" w:rsidRPr="00640423">
        <w:rPr>
          <w:rFonts w:ascii="Times New Roman" w:eastAsia="Malgun Gothic" w:cs="Times New Roman"/>
          <w:i/>
          <w:sz w:val="24"/>
          <w:szCs w:val="24"/>
        </w:rPr>
        <w:t xml:space="preserve"> </w:t>
      </w:r>
      <w:r w:rsidRPr="00640423">
        <w:rPr>
          <w:rFonts w:ascii="Times New Roman" w:eastAsia="Malgun Gothic" w:cs="Times New Roman"/>
          <w:i/>
          <w:sz w:val="24"/>
          <w:szCs w:val="24"/>
        </w:rPr>
        <w:t>Gsta1</w:t>
      </w:r>
      <w:r>
        <w:rPr>
          <w:rFonts w:ascii="Times New Roman" w:eastAsia="Malgun Gothic" w:cs="Times New Roman"/>
          <w:sz w:val="24"/>
          <w:szCs w:val="24"/>
        </w:rPr>
        <w:t xml:space="preserve"> and </w:t>
      </w:r>
      <w:r w:rsidRPr="00640423">
        <w:rPr>
          <w:rFonts w:ascii="Times New Roman" w:eastAsia="Malgun Gothic" w:cs="Times New Roman"/>
          <w:i/>
          <w:sz w:val="24"/>
          <w:szCs w:val="24"/>
        </w:rPr>
        <w:t>Hmox1</w:t>
      </w:r>
      <w:r>
        <w:rPr>
          <w:rFonts w:ascii="Times New Roman" w:eastAsia="Malgun Gothic" w:cs="Times New Roman"/>
          <w:sz w:val="24"/>
          <w:szCs w:val="24"/>
        </w:rPr>
        <w:t>.</w:t>
      </w:r>
      <w:r>
        <w:rPr>
          <w:rFonts w:ascii="Times New Roman" w:eastAsia="Malgun Gothic" w:cs="Times New Roman" w:hint="eastAsia"/>
          <w:bCs/>
          <w:sz w:val="24"/>
          <w:szCs w:val="24"/>
        </w:rPr>
        <w:t xml:space="preserve"> </w:t>
      </w:r>
      <w:r w:rsidR="0040651E">
        <w:rPr>
          <w:rFonts w:ascii="Times New Roman" w:eastAsia="Malgun Gothic" w:cs="Times New Roman"/>
          <w:sz w:val="24"/>
          <w:szCs w:val="24"/>
        </w:rPr>
        <w:t xml:space="preserve">Data are mean </w:t>
      </w:r>
      <w:r w:rsidR="0040651E">
        <w:rPr>
          <w:rFonts w:ascii="Times New Roman" w:eastAsia="Malgun Gothic" w:cs="Times New Roman"/>
          <w:bCs/>
          <w:sz w:val="24"/>
          <w:szCs w:val="24"/>
        </w:rPr>
        <w:t xml:space="preserve">± </w:t>
      </w:r>
      <w:r w:rsidR="0040651E">
        <w:rPr>
          <w:rFonts w:ascii="Times New Roman" w:eastAsia="Malgun Gothic" w:cs="Times New Roman"/>
          <w:sz w:val="24"/>
          <w:szCs w:val="24"/>
        </w:rPr>
        <w:t xml:space="preserve">SD from </w:t>
      </w:r>
      <w:r w:rsidR="001D592F">
        <w:rPr>
          <w:rFonts w:ascii="Times New Roman" w:eastAsia="Malgun Gothic" w:cs="Times New Roman"/>
          <w:sz w:val="24"/>
          <w:szCs w:val="24"/>
        </w:rPr>
        <w:t xml:space="preserve">3 </w:t>
      </w:r>
      <w:r w:rsidR="0040651E">
        <w:rPr>
          <w:rFonts w:ascii="Times New Roman" w:eastAsia="Malgun Gothic" w:cs="Times New Roman"/>
          <w:sz w:val="24"/>
          <w:szCs w:val="24"/>
        </w:rPr>
        <w:t xml:space="preserve">independent experiments. </w:t>
      </w:r>
      <w:r w:rsidR="0040651E" w:rsidRPr="00640423">
        <w:rPr>
          <w:rFonts w:ascii="Times New Roman" w:cs="Times New Roman"/>
          <w:i/>
          <w:sz w:val="24"/>
          <w:szCs w:val="24"/>
          <w:vertAlign w:val="superscript"/>
        </w:rPr>
        <w:t>*</w:t>
      </w:r>
      <w:r w:rsidR="0040651E" w:rsidRPr="00640423">
        <w:rPr>
          <w:rFonts w:ascii="Times New Roman" w:cs="Times New Roman"/>
          <w:i/>
          <w:sz w:val="24"/>
          <w:szCs w:val="24"/>
        </w:rPr>
        <w:t>p</w:t>
      </w:r>
      <w:r w:rsidR="0040651E">
        <w:rPr>
          <w:rFonts w:ascii="Times New Roman" w:cs="Times New Roman"/>
          <w:sz w:val="24"/>
          <w:szCs w:val="24"/>
        </w:rPr>
        <w:t xml:space="preserve"> &lt; 0.05</w:t>
      </w:r>
      <w:r w:rsidR="0040651E">
        <w:rPr>
          <w:rFonts w:ascii="Times New Roman" w:eastAsiaTheme="minorEastAsia" w:cs="Times New Roman"/>
          <w:sz w:val="24"/>
          <w:szCs w:val="24"/>
        </w:rPr>
        <w:t xml:space="preserve"> and</w:t>
      </w:r>
      <w:r w:rsidR="0040651E">
        <w:rPr>
          <w:rFonts w:ascii="Times New Roman" w:cs="Times New Roman"/>
          <w:sz w:val="24"/>
          <w:szCs w:val="24"/>
        </w:rPr>
        <w:t xml:space="preserve"> </w:t>
      </w:r>
      <w:r w:rsidR="0040651E" w:rsidRPr="00640423">
        <w:rPr>
          <w:rFonts w:ascii="Times New Roman" w:cs="Times New Roman"/>
          <w:i/>
          <w:sz w:val="24"/>
          <w:szCs w:val="24"/>
          <w:vertAlign w:val="superscript"/>
        </w:rPr>
        <w:t>**</w:t>
      </w:r>
      <w:r w:rsidR="0040651E" w:rsidRPr="00640423">
        <w:rPr>
          <w:rFonts w:ascii="Times New Roman" w:cs="Times New Roman"/>
          <w:i/>
          <w:sz w:val="24"/>
          <w:szCs w:val="24"/>
        </w:rPr>
        <w:t>p</w:t>
      </w:r>
      <w:r w:rsidR="0040651E">
        <w:rPr>
          <w:rFonts w:ascii="Times New Roman" w:cs="Times New Roman"/>
          <w:sz w:val="24"/>
          <w:szCs w:val="24"/>
        </w:rPr>
        <w:t xml:space="preserve"> &lt; 0.01</w:t>
      </w:r>
      <w:r w:rsidR="0040651E">
        <w:rPr>
          <w:rFonts w:ascii="Times New Roman" w:eastAsiaTheme="minorEastAsia" w:cs="Times New Roman"/>
          <w:sz w:val="24"/>
          <w:szCs w:val="24"/>
        </w:rPr>
        <w:t>.</w:t>
      </w:r>
      <w:r w:rsidR="001D592F">
        <w:rPr>
          <w:rFonts w:ascii="Times New Roman" w:eastAsiaTheme="minorEastAsia" w:cs="Times New Roman"/>
          <w:sz w:val="24"/>
          <w:szCs w:val="24"/>
        </w:rPr>
        <w:t xml:space="preserve"> </w:t>
      </w:r>
      <w:r w:rsidR="001D592F">
        <w:rPr>
          <w:rFonts w:ascii="Times New Roman" w:eastAsia="Malgun Gothic" w:cs="Times New Roman"/>
          <w:sz w:val="24"/>
          <w:szCs w:val="24"/>
        </w:rPr>
        <w:t xml:space="preserve">Related to </w:t>
      </w:r>
      <w:r w:rsidR="001D592F" w:rsidRPr="0010351E">
        <w:rPr>
          <w:rFonts w:ascii="Times New Roman" w:eastAsia="Malgun Gothic" w:cs="Times New Roman"/>
          <w:sz w:val="24"/>
          <w:szCs w:val="24"/>
        </w:rPr>
        <w:t>Figure</w:t>
      </w:r>
      <w:r w:rsidR="001D592F" w:rsidRPr="0010351E">
        <w:rPr>
          <w:rFonts w:ascii="Times New Roman" w:eastAsia="Malgun Gothic" w:cs="Times New Roman" w:hint="eastAsia"/>
          <w:sz w:val="24"/>
          <w:szCs w:val="24"/>
        </w:rPr>
        <w:t xml:space="preserve"> 1</w:t>
      </w:r>
      <w:r w:rsidR="001D592F" w:rsidRPr="00640423">
        <w:rPr>
          <w:rFonts w:ascii="Times New Roman" w:eastAsia="Malgun Gothic" w:cs="Times New Roman" w:hint="eastAsia"/>
          <w:sz w:val="24"/>
          <w:szCs w:val="24"/>
        </w:rPr>
        <w:t>.</w:t>
      </w:r>
    </w:p>
    <w:p w14:paraId="5BD02956" w14:textId="77777777" w:rsidR="0040651E" w:rsidRDefault="0040651E" w:rsidP="0040651E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5BCEADD8" w14:textId="77777777" w:rsidR="00884E86" w:rsidRDefault="00884E86" w:rsidP="0040651E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22F01D00" w14:textId="77777777" w:rsidR="00884E86" w:rsidRDefault="00884E86" w:rsidP="0040651E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70954132" w14:textId="77777777" w:rsidR="00884E86" w:rsidRDefault="00884E86" w:rsidP="0040651E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28F2FDD9" w14:textId="77777777" w:rsidR="006A30DC" w:rsidRDefault="006A30DC" w:rsidP="0040651E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0D0129DA" w14:textId="77777777" w:rsidR="006A30DC" w:rsidRDefault="006A30DC" w:rsidP="0040651E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00AF56A2" w14:textId="77777777" w:rsidR="006A30DC" w:rsidRDefault="006A30DC" w:rsidP="0040651E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619B2E6F" w14:textId="77777777" w:rsidR="006A30DC" w:rsidRDefault="006A30DC" w:rsidP="0040651E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19515143" w14:textId="77777777" w:rsidR="006A30DC" w:rsidRDefault="006A30DC" w:rsidP="0040651E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5FA73CB9" w14:textId="77777777" w:rsidR="006A30DC" w:rsidRDefault="006A30DC" w:rsidP="0040651E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2DD166B1" w14:textId="77777777" w:rsidR="0096146B" w:rsidRDefault="0096146B" w:rsidP="002B6E23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555D53D7" w14:textId="3B7D6545" w:rsidR="00B11E45" w:rsidRDefault="00E60613" w:rsidP="006A30DC">
      <w:pPr>
        <w:spacing w:line="480" w:lineRule="auto"/>
        <w:rPr>
          <w:rFonts w:ascii="Times New Roman" w:eastAsia="Malgun Gothic" w:cs="Times New Roman"/>
          <w:b/>
          <w:bCs/>
          <w:noProof/>
          <w:sz w:val="24"/>
          <w:szCs w:val="24"/>
        </w:rPr>
      </w:pPr>
      <w:r>
        <w:rPr>
          <w:rFonts w:ascii="Times New Roman" w:eastAsia="Malgun Gothic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1797BBD" wp14:editId="112B0C23">
            <wp:extent cx="5716606" cy="3905250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689" cy="3906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663A24" w14:textId="77777777" w:rsidR="0096146B" w:rsidRDefault="0096146B" w:rsidP="006A30DC">
      <w:pPr>
        <w:spacing w:line="480" w:lineRule="auto"/>
        <w:rPr>
          <w:rFonts w:ascii="Times New Roman" w:eastAsia="Malgun Gothic" w:cs="Times New Roman"/>
          <w:b/>
          <w:bCs/>
          <w:noProof/>
          <w:sz w:val="24"/>
          <w:szCs w:val="24"/>
        </w:rPr>
      </w:pPr>
    </w:p>
    <w:p w14:paraId="04D16B85" w14:textId="22A21AFF" w:rsidR="006A30DC" w:rsidRPr="009E35A3" w:rsidRDefault="006A30DC" w:rsidP="006A30DC">
      <w:pPr>
        <w:spacing w:line="480" w:lineRule="auto"/>
        <w:rPr>
          <w:rFonts w:ascii="Times New Roman" w:eastAsia="Malgun Gothic" w:cs="Times New Roman"/>
          <w:sz w:val="24"/>
          <w:szCs w:val="24"/>
        </w:rPr>
      </w:pPr>
      <w:r w:rsidRPr="00794C7B">
        <w:rPr>
          <w:rFonts w:ascii="Times New Roman" w:eastAsia="Malgun Gothic" w:cs="Times New Roman"/>
          <w:b/>
          <w:bCs/>
          <w:noProof/>
          <w:sz w:val="24"/>
          <w:szCs w:val="24"/>
        </w:rPr>
        <w:t>Figure S</w:t>
      </w:r>
      <w:r w:rsidRPr="00794C7B">
        <w:rPr>
          <w:rFonts w:ascii="Times New Roman" w:eastAsia="Malgun Gothic" w:cs="Times New Roman" w:hint="eastAsia"/>
          <w:b/>
          <w:bCs/>
          <w:noProof/>
          <w:sz w:val="24"/>
          <w:szCs w:val="24"/>
        </w:rPr>
        <w:t>2.</w:t>
      </w:r>
      <w:r w:rsidRPr="00794C7B">
        <w:rPr>
          <w:rFonts w:ascii="Times New Roman" w:eastAsia="Malgun Gothic" w:cs="Times New Roman" w:hint="eastAsia"/>
          <w:b/>
          <w:sz w:val="24"/>
          <w:szCs w:val="24"/>
        </w:rPr>
        <w:t xml:space="preserve"> </w:t>
      </w:r>
      <w:r w:rsidRPr="00794C7B">
        <w:rPr>
          <w:rFonts w:ascii="Times New Roman" w:eastAsia="Malgun Gothic" w:cs="Times New Roman" w:hint="eastAsia"/>
          <w:sz w:val="24"/>
          <w:szCs w:val="24"/>
        </w:rPr>
        <w:t>SQSTM1-mediated KEAP1 degradation is mainly dependent on autophagy. (</w:t>
      </w:r>
      <w:r w:rsidR="00CF5BB5" w:rsidRPr="00B11E45">
        <w:rPr>
          <w:rFonts w:ascii="Times New Roman" w:eastAsia="Malgun Gothic" w:cs="Times New Roman" w:hint="eastAsia"/>
          <w:b/>
          <w:sz w:val="24"/>
          <w:szCs w:val="24"/>
        </w:rPr>
        <w:t>A</w:t>
      </w:r>
      <w:r w:rsidRPr="00794C7B">
        <w:rPr>
          <w:rFonts w:ascii="Times New Roman" w:eastAsia="Malgun Gothic" w:cs="Times New Roman"/>
          <w:sz w:val="24"/>
          <w:szCs w:val="24"/>
        </w:rPr>
        <w:t xml:space="preserve">) </w:t>
      </w:r>
      <w:r w:rsidRPr="00794C7B">
        <w:rPr>
          <w:rFonts w:ascii="Times New Roman" w:eastAsiaTheme="minorEastAsia" w:cs="Times New Roman" w:hint="eastAsia"/>
          <w:bCs/>
          <w:sz w:val="24"/>
          <w:szCs w:val="24"/>
        </w:rPr>
        <w:t>HEK293 cells</w:t>
      </w:r>
      <w:r w:rsidRPr="00794C7B">
        <w:rPr>
          <w:rFonts w:ascii="Times New Roman" w:cs="Times New Roman"/>
          <w:bCs/>
          <w:sz w:val="24"/>
          <w:szCs w:val="24"/>
        </w:rPr>
        <w:t xml:space="preserve"> were </w:t>
      </w:r>
      <w:r w:rsidRPr="00794C7B">
        <w:rPr>
          <w:rFonts w:ascii="Times New Roman" w:eastAsiaTheme="minorEastAsia" w:cs="Times New Roman" w:hint="eastAsia"/>
          <w:bCs/>
          <w:sz w:val="24"/>
          <w:szCs w:val="24"/>
        </w:rPr>
        <w:t>transfected with vectors of HA</w:t>
      </w:r>
      <w:r w:rsidR="001D592F">
        <w:rPr>
          <w:rFonts w:ascii="Times New Roman" w:eastAsiaTheme="minorEastAsia" w:cs="Times New Roman"/>
          <w:bCs/>
          <w:sz w:val="24"/>
          <w:szCs w:val="24"/>
        </w:rPr>
        <w:t xml:space="preserve"> (H)</w:t>
      </w:r>
      <w:r w:rsidRPr="00794C7B">
        <w:rPr>
          <w:rFonts w:ascii="Times New Roman" w:eastAsiaTheme="minorEastAsia" w:cs="Times New Roman" w:hint="eastAsia"/>
          <w:bCs/>
          <w:sz w:val="24"/>
          <w:szCs w:val="24"/>
        </w:rPr>
        <w:t>-SQSTM1 and FLAG</w:t>
      </w:r>
      <w:r w:rsidR="001D592F">
        <w:rPr>
          <w:rFonts w:ascii="Times New Roman" w:eastAsiaTheme="minorEastAsia" w:cs="Times New Roman"/>
          <w:bCs/>
          <w:sz w:val="24"/>
          <w:szCs w:val="24"/>
        </w:rPr>
        <w:t xml:space="preserve"> (F)</w:t>
      </w:r>
      <w:r w:rsidRPr="00794C7B">
        <w:rPr>
          <w:rFonts w:ascii="Times New Roman" w:eastAsiaTheme="minorEastAsia" w:cs="Times New Roman" w:hint="eastAsia"/>
          <w:bCs/>
          <w:sz w:val="24"/>
          <w:szCs w:val="24"/>
        </w:rPr>
        <w:t>-K</w:t>
      </w:r>
      <w:r w:rsidRPr="00794C7B">
        <w:rPr>
          <w:rFonts w:ascii="Times New Roman" w:eastAsiaTheme="minorEastAsia" w:cs="Times New Roman"/>
          <w:bCs/>
          <w:sz w:val="24"/>
          <w:szCs w:val="24"/>
        </w:rPr>
        <w:t>EAP</w:t>
      </w:r>
      <w:r w:rsidRPr="00794C7B">
        <w:rPr>
          <w:rFonts w:ascii="Times New Roman" w:eastAsiaTheme="minorEastAsia" w:cs="Times New Roman" w:hint="eastAsia"/>
          <w:bCs/>
          <w:sz w:val="24"/>
          <w:szCs w:val="24"/>
        </w:rPr>
        <w:t xml:space="preserve">1, and </w:t>
      </w:r>
      <w:r w:rsidRPr="00794C7B">
        <w:rPr>
          <w:rFonts w:ascii="Times New Roman" w:cs="Times New Roman"/>
          <w:bCs/>
          <w:sz w:val="24"/>
          <w:szCs w:val="24"/>
        </w:rPr>
        <w:t xml:space="preserve">incubated with or without </w:t>
      </w:r>
      <w:r w:rsidRPr="00794C7B">
        <w:rPr>
          <w:rFonts w:ascii="Times New Roman" w:eastAsiaTheme="minorEastAsia" w:cs="Times New Roman" w:hint="eastAsia"/>
          <w:bCs/>
          <w:sz w:val="24"/>
          <w:szCs w:val="24"/>
        </w:rPr>
        <w:t xml:space="preserve">DMSO, </w:t>
      </w:r>
      <w:r w:rsidRPr="00794C7B">
        <w:rPr>
          <w:rFonts w:ascii="Times New Roman" w:eastAsiaTheme="minorEastAsia" w:cs="Times New Roman"/>
          <w:bCs/>
          <w:sz w:val="24"/>
          <w:szCs w:val="24"/>
        </w:rPr>
        <w:t>MG132</w:t>
      </w:r>
      <w:r w:rsidRPr="00794C7B">
        <w:rPr>
          <w:rFonts w:ascii="Times New Roman" w:eastAsiaTheme="minorEastAsia" w:cs="Times New Roman" w:hint="eastAsia"/>
          <w:bCs/>
          <w:sz w:val="24"/>
          <w:szCs w:val="24"/>
        </w:rPr>
        <w:t xml:space="preserve">, and </w:t>
      </w:r>
      <w:r>
        <w:rPr>
          <w:rFonts w:ascii="Times New Roman" w:eastAsiaTheme="minorEastAsia" w:cs="Times New Roman" w:hint="eastAsia"/>
          <w:bCs/>
          <w:sz w:val="24"/>
          <w:szCs w:val="24"/>
        </w:rPr>
        <w:t>CQ</w:t>
      </w:r>
      <w:r w:rsidRPr="009846E1">
        <w:rPr>
          <w:rFonts w:ascii="Times New Roman" w:cs="Times New Roman"/>
          <w:bCs/>
          <w:sz w:val="24"/>
          <w:szCs w:val="24"/>
        </w:rPr>
        <w:t xml:space="preserve">. Lysates of </w:t>
      </w:r>
      <w:r>
        <w:rPr>
          <w:rFonts w:ascii="Times New Roman" w:eastAsiaTheme="minorEastAsia" w:cs="Times New Roman" w:hint="eastAsia"/>
          <w:bCs/>
          <w:sz w:val="24"/>
          <w:szCs w:val="24"/>
        </w:rPr>
        <w:t xml:space="preserve">the </w:t>
      </w:r>
      <w:r w:rsidRPr="009846E1">
        <w:rPr>
          <w:rFonts w:ascii="Times New Roman" w:cs="Times New Roman"/>
          <w:bCs/>
          <w:sz w:val="24"/>
          <w:szCs w:val="24"/>
        </w:rPr>
        <w:t xml:space="preserve">cells were subjected to immunoblot analysis with antibodies against </w:t>
      </w:r>
      <w:r>
        <w:rPr>
          <w:rFonts w:ascii="Times New Roman" w:eastAsiaTheme="minorEastAsia" w:cs="Times New Roman" w:hint="eastAsia"/>
          <w:bCs/>
          <w:sz w:val="24"/>
          <w:szCs w:val="24"/>
        </w:rPr>
        <w:t>HA, FLAG,</w:t>
      </w:r>
      <w:r w:rsidRPr="009846E1">
        <w:rPr>
          <w:rFonts w:ascii="Times New Roman" w:cs="Times New Roman"/>
          <w:bCs/>
          <w:sz w:val="24"/>
          <w:szCs w:val="24"/>
        </w:rPr>
        <w:t xml:space="preserve"> </w:t>
      </w:r>
      <w:r>
        <w:rPr>
          <w:rFonts w:ascii="Times New Roman" w:cs="Times New Roman"/>
          <w:bCs/>
          <w:sz w:val="24"/>
          <w:szCs w:val="24"/>
        </w:rPr>
        <w:t>and ACTB</w:t>
      </w:r>
      <w:r w:rsidRPr="009846E1">
        <w:rPr>
          <w:rFonts w:ascii="Times New Roman" w:cs="Times New Roman"/>
          <w:bCs/>
          <w:sz w:val="24"/>
          <w:szCs w:val="24"/>
        </w:rPr>
        <w:t xml:space="preserve"> (loading control).</w:t>
      </w:r>
      <w:r>
        <w:rPr>
          <w:rFonts w:ascii="Times New Roman" w:eastAsiaTheme="minorEastAsia" w:cs="Times New Roman" w:hint="eastAsia"/>
          <w:bCs/>
          <w:sz w:val="24"/>
          <w:szCs w:val="24"/>
        </w:rPr>
        <w:t xml:space="preserve"> </w:t>
      </w:r>
      <w:r>
        <w:rPr>
          <w:rFonts w:ascii="Times New Roman" w:eastAsia="Malgun Gothic" w:cs="Times New Roman" w:hint="eastAsia"/>
          <w:sz w:val="24"/>
          <w:szCs w:val="24"/>
        </w:rPr>
        <w:t>(</w:t>
      </w:r>
      <w:r w:rsidR="00CF5BB5" w:rsidRPr="00B11E45">
        <w:rPr>
          <w:rFonts w:ascii="Times New Roman" w:eastAsia="Malgun Gothic" w:cs="Times New Roman" w:hint="eastAsia"/>
          <w:b/>
          <w:sz w:val="24"/>
          <w:szCs w:val="24"/>
        </w:rPr>
        <w:t>B</w:t>
      </w:r>
      <w:r>
        <w:rPr>
          <w:rFonts w:ascii="Times New Roman" w:eastAsia="Malgun Gothic" w:cs="Times New Roman"/>
          <w:sz w:val="24"/>
          <w:szCs w:val="24"/>
        </w:rPr>
        <w:t xml:space="preserve">) </w:t>
      </w:r>
      <w:r w:rsidR="00DA3FC8" w:rsidRPr="002D12E4">
        <w:rPr>
          <w:rFonts w:ascii="Times New Roman" w:eastAsia="Malgun Gothic" w:cs="Times New Roman"/>
          <w:noProof/>
          <w:sz w:val="24"/>
          <w:szCs w:val="24"/>
        </w:rPr>
        <w:t xml:space="preserve">Densitometric analysis was obtained. </w:t>
      </w:r>
      <w:r>
        <w:rPr>
          <w:rFonts w:ascii="Times New Roman" w:eastAsia="Malgun Gothic" w:cs="Times New Roman"/>
          <w:sz w:val="24"/>
          <w:szCs w:val="24"/>
        </w:rPr>
        <w:t>(</w:t>
      </w:r>
      <w:r w:rsidR="00CF5BB5" w:rsidRPr="00B11E45">
        <w:rPr>
          <w:rFonts w:ascii="Times New Roman" w:eastAsia="Malgun Gothic" w:cs="Times New Roman" w:hint="eastAsia"/>
          <w:b/>
          <w:sz w:val="24"/>
          <w:szCs w:val="24"/>
        </w:rPr>
        <w:t>C</w:t>
      </w:r>
      <w:r>
        <w:rPr>
          <w:rFonts w:ascii="Times New Roman" w:eastAsia="Malgun Gothic" w:cs="Times New Roman"/>
          <w:sz w:val="24"/>
          <w:szCs w:val="24"/>
        </w:rPr>
        <w:t xml:space="preserve">) </w:t>
      </w:r>
      <w:r w:rsidRPr="00A952FF">
        <w:rPr>
          <w:rFonts w:ascii="Times New Roman" w:eastAsia="Malgun Gothic" w:cs="Times New Roman" w:hint="eastAsia"/>
          <w:i/>
          <w:sz w:val="24"/>
          <w:szCs w:val="24"/>
        </w:rPr>
        <w:t>A</w:t>
      </w:r>
      <w:r w:rsidRPr="00A952FF">
        <w:rPr>
          <w:rFonts w:ascii="Times New Roman" w:eastAsia="Malgun Gothic" w:cs="Times New Roman"/>
          <w:i/>
          <w:sz w:val="24"/>
          <w:szCs w:val="24"/>
        </w:rPr>
        <w:t>tg</w:t>
      </w:r>
      <w:r w:rsidRPr="00A952FF">
        <w:rPr>
          <w:rFonts w:ascii="Times New Roman" w:eastAsia="Malgun Gothic" w:cs="Times New Roman" w:hint="eastAsia"/>
          <w:i/>
          <w:sz w:val="24"/>
          <w:szCs w:val="24"/>
        </w:rPr>
        <w:t>5</w:t>
      </w:r>
      <w:r>
        <w:rPr>
          <w:rFonts w:ascii="Times New Roman" w:eastAsia="Malgun Gothic" w:cs="Times New Roman"/>
          <w:sz w:val="24"/>
          <w:szCs w:val="24"/>
        </w:rPr>
        <w:t xml:space="preserve"> WT</w:t>
      </w:r>
      <w:r w:rsidRPr="009E35A3">
        <w:rPr>
          <w:rFonts w:ascii="Times New Roman" w:eastAsia="Malgun Gothic" w:cs="Times New Roman"/>
          <w:sz w:val="24"/>
          <w:szCs w:val="24"/>
        </w:rPr>
        <w:t xml:space="preserve"> or </w:t>
      </w:r>
      <w:r>
        <w:rPr>
          <w:rFonts w:ascii="Times New Roman" w:eastAsia="Malgun Gothic" w:cs="Times New Roman"/>
          <w:i/>
          <w:sz w:val="24"/>
          <w:szCs w:val="24"/>
        </w:rPr>
        <w:t>a</w:t>
      </w:r>
      <w:r w:rsidRPr="00A952FF">
        <w:rPr>
          <w:rFonts w:ascii="Times New Roman" w:eastAsia="Malgun Gothic" w:cs="Times New Roman"/>
          <w:i/>
          <w:sz w:val="24"/>
          <w:szCs w:val="24"/>
        </w:rPr>
        <w:t>tg</w:t>
      </w:r>
      <w:r w:rsidRPr="00A952FF">
        <w:rPr>
          <w:rFonts w:ascii="Times New Roman" w:eastAsia="Malgun Gothic" w:cs="Times New Roman" w:hint="eastAsia"/>
          <w:i/>
          <w:sz w:val="24"/>
          <w:szCs w:val="24"/>
        </w:rPr>
        <w:t>5</w:t>
      </w:r>
      <w:r>
        <w:rPr>
          <w:rFonts w:ascii="Times New Roman" w:eastAsia="Malgun Gothic" w:cs="Times New Roman"/>
          <w:sz w:val="24"/>
          <w:szCs w:val="24"/>
        </w:rPr>
        <w:t xml:space="preserve"> KO </w:t>
      </w:r>
      <w:r w:rsidR="00D40BAE">
        <w:rPr>
          <w:rFonts w:ascii="Times New Roman" w:eastAsia="Malgun Gothic" w:cs="Times New Roman"/>
          <w:sz w:val="24"/>
          <w:szCs w:val="24"/>
        </w:rPr>
        <w:t>MEFs</w:t>
      </w:r>
      <w:r w:rsidRPr="009E35A3">
        <w:rPr>
          <w:rFonts w:ascii="Times New Roman" w:eastAsia="Malgun Gothic" w:cs="Times New Roman"/>
          <w:sz w:val="24"/>
          <w:szCs w:val="24"/>
        </w:rPr>
        <w:t xml:space="preserve"> were </w:t>
      </w:r>
      <w:r>
        <w:rPr>
          <w:rFonts w:ascii="Times New Roman" w:eastAsiaTheme="minorEastAsia" w:cs="Times New Roman" w:hint="eastAsia"/>
          <w:bCs/>
          <w:sz w:val="24"/>
          <w:szCs w:val="24"/>
        </w:rPr>
        <w:t xml:space="preserve">transfected with vectors of HA-SQSTM1 and FLAG-KEAP1. </w:t>
      </w:r>
      <w:r w:rsidRPr="009846E1">
        <w:rPr>
          <w:rFonts w:ascii="Times New Roman" w:cs="Times New Roman"/>
          <w:bCs/>
          <w:sz w:val="24"/>
          <w:szCs w:val="24"/>
        </w:rPr>
        <w:t xml:space="preserve">Lysates of </w:t>
      </w:r>
      <w:r>
        <w:rPr>
          <w:rFonts w:ascii="Times New Roman" w:eastAsiaTheme="minorEastAsia" w:cs="Times New Roman" w:hint="eastAsia"/>
          <w:bCs/>
          <w:sz w:val="24"/>
          <w:szCs w:val="24"/>
        </w:rPr>
        <w:t xml:space="preserve">the </w:t>
      </w:r>
      <w:r w:rsidRPr="009846E1">
        <w:rPr>
          <w:rFonts w:ascii="Times New Roman" w:cs="Times New Roman"/>
          <w:bCs/>
          <w:sz w:val="24"/>
          <w:szCs w:val="24"/>
        </w:rPr>
        <w:t xml:space="preserve">cells were subjected to immunoblot analysis with antibodies against </w:t>
      </w:r>
      <w:r>
        <w:rPr>
          <w:rFonts w:ascii="Times New Roman" w:eastAsiaTheme="minorEastAsia" w:cs="Times New Roman" w:hint="eastAsia"/>
          <w:bCs/>
          <w:sz w:val="24"/>
          <w:szCs w:val="24"/>
        </w:rPr>
        <w:t>HA, FLAG, LC3</w:t>
      </w:r>
      <w:r>
        <w:rPr>
          <w:rFonts w:ascii="Times New Roman" w:eastAsiaTheme="minorEastAsia" w:cs="Times New Roman"/>
          <w:bCs/>
          <w:sz w:val="24"/>
          <w:szCs w:val="24"/>
        </w:rPr>
        <w:t>B</w:t>
      </w:r>
      <w:r>
        <w:rPr>
          <w:rFonts w:ascii="Times New Roman" w:eastAsiaTheme="minorEastAsia" w:cs="Times New Roman" w:hint="eastAsia"/>
          <w:bCs/>
          <w:sz w:val="24"/>
          <w:szCs w:val="24"/>
        </w:rPr>
        <w:t xml:space="preserve">, </w:t>
      </w:r>
      <w:r>
        <w:rPr>
          <w:rFonts w:ascii="Times New Roman" w:cs="Times New Roman"/>
          <w:bCs/>
          <w:sz w:val="24"/>
          <w:szCs w:val="24"/>
        </w:rPr>
        <w:t>and ACTB</w:t>
      </w:r>
      <w:r w:rsidRPr="009846E1">
        <w:rPr>
          <w:rFonts w:ascii="Times New Roman" w:cs="Times New Roman"/>
          <w:bCs/>
          <w:sz w:val="24"/>
          <w:szCs w:val="24"/>
        </w:rPr>
        <w:t xml:space="preserve"> (loading control).</w:t>
      </w:r>
      <w:r>
        <w:rPr>
          <w:rFonts w:ascii="Times New Roman" w:eastAsiaTheme="minorEastAsia" w:cs="Times New Roman" w:hint="eastAsia"/>
          <w:bCs/>
          <w:sz w:val="24"/>
          <w:szCs w:val="24"/>
        </w:rPr>
        <w:t xml:space="preserve"> </w:t>
      </w:r>
      <w:r>
        <w:rPr>
          <w:rFonts w:ascii="Times New Roman" w:eastAsia="Malgun Gothic" w:cs="Times New Roman" w:hint="eastAsia"/>
          <w:sz w:val="24"/>
          <w:szCs w:val="24"/>
        </w:rPr>
        <w:t>(</w:t>
      </w:r>
      <w:r w:rsidR="00CF5BB5" w:rsidRPr="00B11E45">
        <w:rPr>
          <w:rFonts w:ascii="Times New Roman" w:eastAsia="Malgun Gothic" w:cs="Times New Roman" w:hint="eastAsia"/>
          <w:b/>
          <w:sz w:val="24"/>
          <w:szCs w:val="24"/>
        </w:rPr>
        <w:t>D</w:t>
      </w:r>
      <w:r>
        <w:rPr>
          <w:rFonts w:ascii="Times New Roman" w:eastAsia="Malgun Gothic" w:cs="Times New Roman"/>
          <w:sz w:val="24"/>
          <w:szCs w:val="24"/>
        </w:rPr>
        <w:t xml:space="preserve">) </w:t>
      </w:r>
      <w:r w:rsidR="00DA3FC8" w:rsidRPr="002D12E4">
        <w:rPr>
          <w:rFonts w:ascii="Times New Roman" w:eastAsia="Malgun Gothic" w:cs="Times New Roman"/>
          <w:noProof/>
          <w:sz w:val="24"/>
          <w:szCs w:val="24"/>
        </w:rPr>
        <w:t xml:space="preserve">Densitometric analysis was obtained. </w:t>
      </w:r>
      <w:r>
        <w:rPr>
          <w:rFonts w:ascii="Times New Roman" w:eastAsiaTheme="minorEastAsia" w:cs="Times New Roman"/>
          <w:bCs/>
          <w:sz w:val="24"/>
          <w:szCs w:val="24"/>
        </w:rPr>
        <w:t>(</w:t>
      </w:r>
      <w:r w:rsidR="00CF5BB5" w:rsidRPr="00B11E45">
        <w:rPr>
          <w:rFonts w:ascii="Times New Roman" w:eastAsiaTheme="minorEastAsia" w:cs="Times New Roman" w:hint="eastAsia"/>
          <w:b/>
          <w:bCs/>
          <w:sz w:val="24"/>
          <w:szCs w:val="24"/>
        </w:rPr>
        <w:t>E</w:t>
      </w:r>
      <w:r>
        <w:rPr>
          <w:rFonts w:ascii="Times New Roman" w:eastAsiaTheme="minorEastAsia" w:cs="Times New Roman"/>
          <w:bCs/>
          <w:sz w:val="24"/>
          <w:szCs w:val="24"/>
        </w:rPr>
        <w:t xml:space="preserve">) </w:t>
      </w:r>
      <w:r>
        <w:rPr>
          <w:rFonts w:ascii="Times New Roman" w:eastAsia="Malgun Gothic" w:cs="Times New Roman"/>
          <w:sz w:val="24"/>
          <w:szCs w:val="24"/>
        </w:rPr>
        <w:t xml:space="preserve">qRT-PCR analysis for </w:t>
      </w:r>
      <w:r w:rsidR="00992749" w:rsidRPr="00992749">
        <w:rPr>
          <w:rFonts w:ascii="Times New Roman" w:eastAsia="Malgun Gothic" w:cs="Times New Roman" w:hint="eastAsia"/>
          <w:sz w:val="24"/>
          <w:szCs w:val="24"/>
        </w:rPr>
        <w:t xml:space="preserve">relative </w:t>
      </w:r>
      <w:r w:rsidR="00992749" w:rsidRPr="00992749">
        <w:rPr>
          <w:rFonts w:ascii="Times New Roman" w:eastAsia="Malgun Gothic" w:cs="Times New Roman"/>
          <w:sz w:val="24"/>
          <w:szCs w:val="24"/>
        </w:rPr>
        <w:t>mRNA</w:t>
      </w:r>
      <w:r w:rsidR="00992749" w:rsidRPr="00992749">
        <w:rPr>
          <w:rFonts w:ascii="Times New Roman" w:eastAsia="Malgun Gothic" w:cs="Times New Roman"/>
          <w:i/>
          <w:sz w:val="24"/>
          <w:szCs w:val="24"/>
        </w:rPr>
        <w:t xml:space="preserve"> </w:t>
      </w:r>
      <w:r w:rsidR="00992749" w:rsidRPr="00992749">
        <w:rPr>
          <w:rFonts w:ascii="Times New Roman" w:eastAsia="Malgun Gothic" w:cs="Times New Roman" w:hint="eastAsia"/>
          <w:sz w:val="24"/>
          <w:szCs w:val="24"/>
        </w:rPr>
        <w:t>expression of</w:t>
      </w:r>
      <w:r w:rsidR="00992749">
        <w:rPr>
          <w:rFonts w:ascii="Times New Roman" w:eastAsia="Malgun Gothic" w:cs="Times New Roman" w:hint="eastAsia"/>
          <w:bCs/>
          <w:i/>
          <w:sz w:val="24"/>
          <w:szCs w:val="24"/>
        </w:rPr>
        <w:t xml:space="preserve"> </w:t>
      </w:r>
      <w:r>
        <w:rPr>
          <w:rFonts w:ascii="Times New Roman" w:eastAsia="Malgun Gothic" w:cs="Times New Roman" w:hint="eastAsia"/>
          <w:bCs/>
          <w:i/>
          <w:sz w:val="24"/>
          <w:szCs w:val="24"/>
        </w:rPr>
        <w:t>Atg5.</w:t>
      </w:r>
      <w:r>
        <w:rPr>
          <w:rFonts w:ascii="Times New Roman" w:eastAsia="Malgun Gothic" w:cs="Times New Roman"/>
          <w:bCs/>
          <w:i/>
          <w:sz w:val="24"/>
          <w:szCs w:val="24"/>
        </w:rPr>
        <w:t xml:space="preserve"> </w:t>
      </w:r>
      <w:r w:rsidRPr="009E35A3">
        <w:rPr>
          <w:rFonts w:ascii="Times New Roman" w:eastAsia="Malgun Gothic" w:cs="Times New Roman"/>
          <w:sz w:val="24"/>
          <w:szCs w:val="24"/>
        </w:rPr>
        <w:t xml:space="preserve">Data are means ± SDs from </w:t>
      </w:r>
      <w:r w:rsidR="001D592F">
        <w:rPr>
          <w:rFonts w:ascii="Times New Roman" w:eastAsia="Malgun Gothic" w:cs="Times New Roman"/>
          <w:sz w:val="24"/>
          <w:szCs w:val="24"/>
        </w:rPr>
        <w:t>3</w:t>
      </w:r>
      <w:r w:rsidR="001D592F" w:rsidRPr="009E35A3">
        <w:rPr>
          <w:rFonts w:ascii="Times New Roman" w:eastAsia="Malgun Gothic" w:cs="Times New Roman"/>
          <w:sz w:val="24"/>
          <w:szCs w:val="24"/>
        </w:rPr>
        <w:t xml:space="preserve"> </w:t>
      </w:r>
      <w:r w:rsidRPr="009E35A3">
        <w:rPr>
          <w:rFonts w:ascii="Times New Roman" w:eastAsia="Malgun Gothic" w:cs="Times New Roman"/>
          <w:sz w:val="24"/>
          <w:szCs w:val="24"/>
        </w:rPr>
        <w:t>independent exp</w:t>
      </w:r>
      <w:r>
        <w:rPr>
          <w:rFonts w:ascii="Times New Roman" w:eastAsia="Malgun Gothic" w:cs="Times New Roman"/>
          <w:sz w:val="24"/>
          <w:szCs w:val="24"/>
        </w:rPr>
        <w:t xml:space="preserve">eriments. </w:t>
      </w:r>
      <w:r w:rsidRPr="00A952FF">
        <w:rPr>
          <w:rFonts w:ascii="Times New Roman" w:eastAsia="Malgun Gothic" w:cs="Times New Roman"/>
          <w:i/>
          <w:sz w:val="24"/>
          <w:szCs w:val="24"/>
        </w:rPr>
        <w:t>*p &lt;</w:t>
      </w:r>
      <w:r>
        <w:rPr>
          <w:rFonts w:ascii="Times New Roman" w:eastAsia="Malgun Gothic" w:cs="Times New Roman"/>
          <w:sz w:val="24"/>
          <w:szCs w:val="24"/>
        </w:rPr>
        <w:t xml:space="preserve"> 0.05</w:t>
      </w:r>
      <w:r w:rsidR="00744965">
        <w:rPr>
          <w:rFonts w:ascii="Times New Roman" w:eastAsia="Malgun Gothic" w:cs="Times New Roman" w:hint="eastAsia"/>
          <w:sz w:val="24"/>
          <w:szCs w:val="24"/>
        </w:rPr>
        <w:t xml:space="preserve"> </w:t>
      </w:r>
      <w:r>
        <w:rPr>
          <w:rFonts w:ascii="Times New Roman" w:eastAsia="Malgun Gothic" w:cs="Times New Roman" w:hint="eastAsia"/>
          <w:sz w:val="24"/>
          <w:szCs w:val="24"/>
        </w:rPr>
        <w:t xml:space="preserve">and </w:t>
      </w:r>
      <w:r w:rsidRPr="009F3B80">
        <w:rPr>
          <w:rFonts w:ascii="Times New Roman" w:eastAsia="Malgun Gothic" w:cs="Times New Roman"/>
          <w:bCs/>
          <w:sz w:val="24"/>
          <w:szCs w:val="24"/>
        </w:rPr>
        <w:t>N.S</w:t>
      </w:r>
      <w:r w:rsidR="002D52EE">
        <w:rPr>
          <w:rFonts w:ascii="Times New Roman" w:eastAsia="Malgun Gothic" w:cs="Times New Roman" w:hint="eastAsia"/>
          <w:bCs/>
          <w:sz w:val="24"/>
          <w:szCs w:val="24"/>
        </w:rPr>
        <w:t>.</w:t>
      </w:r>
      <w:r w:rsidR="001D592F">
        <w:rPr>
          <w:rFonts w:ascii="Times New Roman" w:eastAsia="Malgun Gothic" w:cs="Times New Roman"/>
          <w:bCs/>
          <w:sz w:val="24"/>
          <w:szCs w:val="24"/>
        </w:rPr>
        <w:t xml:space="preserve">, </w:t>
      </w:r>
      <w:r w:rsidRPr="009F3B80">
        <w:rPr>
          <w:rFonts w:ascii="Times New Roman" w:eastAsia="Malgun Gothic" w:cs="Times New Roman"/>
          <w:bCs/>
          <w:sz w:val="24"/>
          <w:szCs w:val="24"/>
        </w:rPr>
        <w:t>not</w:t>
      </w:r>
      <w:r w:rsidRPr="009F3B80">
        <w:rPr>
          <w:rFonts w:ascii="Times New Roman" w:eastAsia="Malgun Gothic" w:cs="Times New Roman"/>
          <w:bCs/>
          <w:i/>
          <w:sz w:val="24"/>
          <w:szCs w:val="24"/>
        </w:rPr>
        <w:t xml:space="preserve"> </w:t>
      </w:r>
      <w:r>
        <w:rPr>
          <w:rFonts w:ascii="Times New Roman" w:eastAsia="Malgun Gothic" w:cs="Times New Roman"/>
          <w:bCs/>
          <w:sz w:val="24"/>
          <w:szCs w:val="24"/>
        </w:rPr>
        <w:t>significant.</w:t>
      </w:r>
      <w:r>
        <w:rPr>
          <w:rFonts w:ascii="Times New Roman" w:eastAsia="Malgun Gothic" w:cs="Times New Roman" w:hint="eastAsia"/>
          <w:sz w:val="24"/>
          <w:szCs w:val="24"/>
        </w:rPr>
        <w:t xml:space="preserve"> </w:t>
      </w:r>
      <w:r w:rsidR="00CF5BB5">
        <w:rPr>
          <w:rFonts w:ascii="Times New Roman" w:eastAsia="Malgun Gothic" w:cs="Times New Roman" w:hint="eastAsia"/>
          <w:sz w:val="24"/>
          <w:szCs w:val="24"/>
        </w:rPr>
        <w:t>R</w:t>
      </w:r>
      <w:r w:rsidR="00CF5BB5" w:rsidRPr="00794C7B">
        <w:rPr>
          <w:rFonts w:ascii="Times New Roman" w:eastAsia="Malgun Gothic" w:cs="Times New Roman" w:hint="eastAsia"/>
          <w:sz w:val="24"/>
          <w:szCs w:val="24"/>
        </w:rPr>
        <w:t xml:space="preserve">elated </w:t>
      </w:r>
      <w:r w:rsidR="000375DF">
        <w:rPr>
          <w:rFonts w:ascii="Times New Roman" w:eastAsia="Malgun Gothic" w:cs="Times New Roman" w:hint="eastAsia"/>
          <w:sz w:val="24"/>
          <w:szCs w:val="24"/>
        </w:rPr>
        <w:t>to</w:t>
      </w:r>
      <w:r w:rsidR="000375DF" w:rsidRPr="00794C7B">
        <w:rPr>
          <w:rFonts w:ascii="Times New Roman" w:eastAsia="Malgun Gothic" w:cs="Times New Roman" w:hint="eastAsia"/>
          <w:sz w:val="24"/>
          <w:szCs w:val="24"/>
        </w:rPr>
        <w:t xml:space="preserve"> </w:t>
      </w:r>
      <w:r w:rsidR="00CF5BB5" w:rsidRPr="00794C7B">
        <w:rPr>
          <w:rFonts w:ascii="Times New Roman" w:eastAsia="Malgun Gothic" w:cs="Times New Roman" w:hint="eastAsia"/>
          <w:sz w:val="24"/>
          <w:szCs w:val="24"/>
        </w:rPr>
        <w:t xml:space="preserve">Figure </w:t>
      </w:r>
      <w:r w:rsidR="000375DF">
        <w:rPr>
          <w:rFonts w:ascii="Times New Roman" w:eastAsia="Malgun Gothic" w:cs="Times New Roman" w:hint="eastAsia"/>
          <w:sz w:val="24"/>
          <w:szCs w:val="24"/>
        </w:rPr>
        <w:t>1</w:t>
      </w:r>
      <w:r w:rsidR="00CF5BB5" w:rsidRPr="00794C7B">
        <w:rPr>
          <w:rFonts w:ascii="Times New Roman" w:eastAsia="Malgun Gothic" w:cs="Times New Roman" w:hint="eastAsia"/>
          <w:sz w:val="24"/>
          <w:szCs w:val="24"/>
        </w:rPr>
        <w:t>.</w:t>
      </w:r>
    </w:p>
    <w:p w14:paraId="71168B48" w14:textId="77777777" w:rsidR="006A30DC" w:rsidRDefault="006A30DC" w:rsidP="002B6E23">
      <w:pPr>
        <w:jc w:val="right"/>
        <w:rPr>
          <w:rFonts w:ascii="Times New Roman" w:eastAsia="Malgun Gothic" w:cs="Times New Roman"/>
          <w:b/>
          <w:bCs/>
          <w:noProof/>
          <w:color w:val="FF0000"/>
          <w:sz w:val="32"/>
          <w:szCs w:val="28"/>
        </w:rPr>
      </w:pPr>
    </w:p>
    <w:p w14:paraId="08EA2B51" w14:textId="77777777" w:rsidR="006A30DC" w:rsidRDefault="006A30DC" w:rsidP="002B6E23">
      <w:pPr>
        <w:jc w:val="right"/>
        <w:rPr>
          <w:rFonts w:ascii="Times New Roman" w:eastAsia="Malgun Gothic" w:cs="Times New Roman"/>
          <w:b/>
          <w:bCs/>
          <w:noProof/>
          <w:color w:val="FF0000"/>
          <w:sz w:val="32"/>
          <w:szCs w:val="28"/>
        </w:rPr>
      </w:pPr>
    </w:p>
    <w:p w14:paraId="1A8C741B" w14:textId="77777777" w:rsidR="00196C97" w:rsidRDefault="00196C97" w:rsidP="0040651E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194EF3B2" w14:textId="77777777" w:rsidR="00196C97" w:rsidRDefault="00196C97" w:rsidP="0040651E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04E7BCDF" w14:textId="77777777" w:rsidR="00196C97" w:rsidRDefault="00294193" w:rsidP="00794C7B">
      <w:pPr>
        <w:wordWrap/>
        <w:snapToGrid w:val="0"/>
        <w:spacing w:line="480" w:lineRule="auto"/>
        <w:jc w:val="center"/>
        <w:rPr>
          <w:rFonts w:ascii="Times New Roman" w:eastAsia="Malgun Gothic" w:cs="Times New Roman"/>
          <w:sz w:val="24"/>
          <w:szCs w:val="24"/>
        </w:rPr>
      </w:pPr>
      <w:r>
        <w:rPr>
          <w:rFonts w:ascii="Times New Roman" w:eastAsia="Malgun Gothic" w:cs="Times New Roman"/>
          <w:noProof/>
          <w:sz w:val="24"/>
          <w:szCs w:val="24"/>
        </w:rPr>
        <w:drawing>
          <wp:inline distT="0" distB="0" distL="0" distR="0" wp14:anchorId="115AC74E" wp14:editId="2B99EBB3">
            <wp:extent cx="1962150" cy="2278558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41" cy="2282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457C3F" w14:textId="77777777" w:rsidR="00884E86" w:rsidRDefault="00884E86" w:rsidP="0040651E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09BC506F" w14:textId="77777777" w:rsidR="00884E86" w:rsidRPr="00263334" w:rsidRDefault="00884E86" w:rsidP="00D666B6">
      <w:pPr>
        <w:wordWrap/>
        <w:snapToGrid w:val="0"/>
        <w:spacing w:line="480" w:lineRule="auto"/>
        <w:rPr>
          <w:rFonts w:ascii="Times New Roman" w:eastAsia="Malgun Gothic" w:cs="Times New Roman"/>
          <w:color w:val="FF0000"/>
          <w:sz w:val="24"/>
          <w:szCs w:val="24"/>
        </w:rPr>
      </w:pPr>
    </w:p>
    <w:p w14:paraId="18667A1C" w14:textId="77777777" w:rsidR="00884E86" w:rsidRPr="00794C7B" w:rsidRDefault="006F4FEB" w:rsidP="006F4FEB">
      <w:pPr>
        <w:widowControl/>
        <w:wordWrap/>
        <w:autoSpaceDE/>
        <w:autoSpaceDN/>
        <w:spacing w:after="200" w:line="480" w:lineRule="auto"/>
        <w:rPr>
          <w:rFonts w:ascii="Times New Roman" w:eastAsia="Malgun Gothic" w:cs="Times New Roman"/>
          <w:sz w:val="24"/>
          <w:szCs w:val="24"/>
        </w:rPr>
      </w:pPr>
      <w:r w:rsidRPr="00794C7B">
        <w:rPr>
          <w:rFonts w:ascii="Times New Roman" w:eastAsia="Malgun Gothic" w:cs="Times New Roman"/>
          <w:b/>
          <w:sz w:val="24"/>
          <w:szCs w:val="24"/>
        </w:rPr>
        <w:t>Figure S</w:t>
      </w:r>
      <w:r w:rsidR="002B6E23" w:rsidRPr="00794C7B">
        <w:rPr>
          <w:rFonts w:ascii="Times New Roman" w:eastAsia="Malgun Gothic" w:cs="Times New Roman" w:hint="eastAsia"/>
          <w:b/>
          <w:sz w:val="24"/>
          <w:szCs w:val="24"/>
        </w:rPr>
        <w:t>3</w:t>
      </w:r>
      <w:r w:rsidRPr="00794C7B">
        <w:rPr>
          <w:rFonts w:ascii="Times New Roman" w:cs="Times New Roman"/>
          <w:b/>
          <w:bCs/>
          <w:sz w:val="24"/>
        </w:rPr>
        <w:t xml:space="preserve">. </w:t>
      </w:r>
      <w:r w:rsidRPr="00794C7B">
        <w:rPr>
          <w:rFonts w:ascii="Times New Roman" w:eastAsia="Malgun Gothic" w:cs="Times New Roman"/>
          <w:sz w:val="24"/>
          <w:szCs w:val="24"/>
        </w:rPr>
        <w:t>SQSTM1 is required for autophagic KEAP1 degradation</w:t>
      </w:r>
      <w:r w:rsidR="00CF5BB5">
        <w:rPr>
          <w:rFonts w:ascii="Times New Roman" w:eastAsia="Malgun Gothic" w:cs="Times New Roman" w:hint="eastAsia"/>
          <w:sz w:val="24"/>
          <w:szCs w:val="24"/>
        </w:rPr>
        <w:t>.</w:t>
      </w:r>
      <w:r w:rsidR="000375DF">
        <w:rPr>
          <w:rFonts w:ascii="Times New Roman" w:eastAsia="Malgun Gothic" w:cs="Times New Roman" w:hint="eastAsia"/>
          <w:sz w:val="24"/>
          <w:szCs w:val="24"/>
        </w:rPr>
        <w:t xml:space="preserve"> </w:t>
      </w:r>
      <w:r w:rsidRPr="00794C7B">
        <w:rPr>
          <w:rFonts w:ascii="Times New Roman" w:eastAsia="Malgun Gothic" w:cs="Times New Roman"/>
          <w:sz w:val="24"/>
          <w:szCs w:val="24"/>
        </w:rPr>
        <w:t xml:space="preserve">The densitometric analysis of KEAP1 immunoblot. </w:t>
      </w:r>
      <w:r w:rsidR="00AA3451" w:rsidRPr="00794C7B">
        <w:rPr>
          <w:rFonts w:ascii="Times New Roman" w:eastAsia="Malgun Gothic" w:cs="Times New Roman"/>
          <w:sz w:val="24"/>
          <w:szCs w:val="24"/>
        </w:rPr>
        <w:t xml:space="preserve">Data are means ± SDs from </w:t>
      </w:r>
      <w:r w:rsidR="00A322A7">
        <w:rPr>
          <w:rFonts w:ascii="Times New Roman" w:eastAsia="Malgun Gothic" w:cs="Times New Roman" w:hint="eastAsia"/>
          <w:sz w:val="24"/>
          <w:szCs w:val="24"/>
        </w:rPr>
        <w:t xml:space="preserve">3 </w:t>
      </w:r>
      <w:r w:rsidR="00AA3451" w:rsidRPr="00794C7B">
        <w:rPr>
          <w:rFonts w:ascii="Times New Roman" w:eastAsia="Malgun Gothic" w:cs="Times New Roman"/>
          <w:sz w:val="24"/>
          <w:szCs w:val="24"/>
        </w:rPr>
        <w:t xml:space="preserve">independent experiments. </w:t>
      </w:r>
      <w:r w:rsidR="00AA3451" w:rsidRPr="00794C7B">
        <w:rPr>
          <w:rFonts w:ascii="Times New Roman" w:eastAsia="Malgun Gothic" w:cs="Times New Roman"/>
          <w:i/>
          <w:sz w:val="24"/>
          <w:szCs w:val="24"/>
        </w:rPr>
        <w:t>**p &lt;</w:t>
      </w:r>
      <w:r w:rsidR="00AA3451" w:rsidRPr="00794C7B">
        <w:rPr>
          <w:rFonts w:ascii="Times New Roman" w:eastAsia="Malgun Gothic" w:cs="Times New Roman"/>
          <w:sz w:val="24"/>
          <w:szCs w:val="24"/>
        </w:rPr>
        <w:t xml:space="preserve"> 0.01</w:t>
      </w:r>
      <w:r w:rsidR="00AA3451" w:rsidRPr="00794C7B">
        <w:rPr>
          <w:rFonts w:ascii="Times New Roman" w:eastAsia="Malgun Gothic" w:cs="Times New Roman" w:hint="eastAsia"/>
          <w:sz w:val="24"/>
          <w:szCs w:val="24"/>
        </w:rPr>
        <w:t>.</w:t>
      </w:r>
      <w:r w:rsidR="00CF5BB5">
        <w:rPr>
          <w:rFonts w:ascii="Times New Roman" w:eastAsia="Malgun Gothic" w:cs="Times New Roman" w:hint="eastAsia"/>
          <w:sz w:val="24"/>
          <w:szCs w:val="24"/>
        </w:rPr>
        <w:t xml:space="preserve"> R</w:t>
      </w:r>
      <w:r w:rsidR="00CF5BB5" w:rsidRPr="00794C7B">
        <w:rPr>
          <w:rFonts w:ascii="Times New Roman" w:eastAsia="Malgun Gothic" w:cs="Times New Roman"/>
          <w:sz w:val="24"/>
          <w:szCs w:val="24"/>
        </w:rPr>
        <w:t xml:space="preserve">elated </w:t>
      </w:r>
      <w:r w:rsidR="000375DF">
        <w:rPr>
          <w:rFonts w:ascii="Times New Roman" w:eastAsia="Malgun Gothic" w:cs="Times New Roman" w:hint="eastAsia"/>
          <w:sz w:val="24"/>
          <w:szCs w:val="24"/>
        </w:rPr>
        <w:t>to</w:t>
      </w:r>
      <w:r w:rsidR="000375DF" w:rsidRPr="00794C7B">
        <w:rPr>
          <w:rFonts w:ascii="Times New Roman" w:eastAsia="Malgun Gothic" w:cs="Times New Roman"/>
          <w:sz w:val="24"/>
          <w:szCs w:val="24"/>
        </w:rPr>
        <w:t xml:space="preserve"> </w:t>
      </w:r>
      <w:r w:rsidR="00CF5BB5" w:rsidRPr="00794C7B">
        <w:rPr>
          <w:rFonts w:ascii="Times New Roman" w:eastAsia="Malgun Gothic" w:cs="Times New Roman"/>
          <w:sz w:val="24"/>
          <w:szCs w:val="24"/>
        </w:rPr>
        <w:t>Figure</w:t>
      </w:r>
      <w:r w:rsidR="00CF5BB5" w:rsidRPr="00794C7B">
        <w:rPr>
          <w:rFonts w:ascii="Times New Roman" w:eastAsia="Malgun Gothic" w:cs="Times New Roman" w:hint="eastAsia"/>
          <w:sz w:val="24"/>
          <w:szCs w:val="24"/>
        </w:rPr>
        <w:t xml:space="preserve"> 1D.</w:t>
      </w:r>
    </w:p>
    <w:p w14:paraId="2E673819" w14:textId="77777777" w:rsidR="00794C7B" w:rsidRDefault="00794C7B" w:rsidP="006F4FEB">
      <w:pPr>
        <w:widowControl/>
        <w:wordWrap/>
        <w:autoSpaceDE/>
        <w:autoSpaceDN/>
        <w:spacing w:after="200" w:line="480" w:lineRule="auto"/>
        <w:rPr>
          <w:rFonts w:ascii="Times New Roman" w:eastAsia="Malgun Gothic" w:cs="Times New Roman"/>
          <w:color w:val="FF0000"/>
          <w:sz w:val="24"/>
          <w:szCs w:val="24"/>
        </w:rPr>
      </w:pPr>
    </w:p>
    <w:p w14:paraId="48DFEC33" w14:textId="77777777" w:rsidR="00794C7B" w:rsidRDefault="00794C7B" w:rsidP="006F4FEB">
      <w:pPr>
        <w:widowControl/>
        <w:wordWrap/>
        <w:autoSpaceDE/>
        <w:autoSpaceDN/>
        <w:spacing w:after="200" w:line="480" w:lineRule="auto"/>
        <w:rPr>
          <w:rFonts w:ascii="Times New Roman" w:eastAsia="Malgun Gothic" w:cs="Times New Roman"/>
          <w:color w:val="FF0000"/>
          <w:sz w:val="24"/>
          <w:szCs w:val="24"/>
        </w:rPr>
      </w:pPr>
    </w:p>
    <w:p w14:paraId="5175478E" w14:textId="77777777" w:rsidR="00794C7B" w:rsidRDefault="00794C7B" w:rsidP="006F4FEB">
      <w:pPr>
        <w:widowControl/>
        <w:wordWrap/>
        <w:autoSpaceDE/>
        <w:autoSpaceDN/>
        <w:spacing w:after="200" w:line="480" w:lineRule="auto"/>
        <w:rPr>
          <w:rFonts w:ascii="Times New Roman" w:eastAsia="Malgun Gothic" w:cs="Times New Roman"/>
          <w:color w:val="FF0000"/>
          <w:sz w:val="24"/>
          <w:szCs w:val="24"/>
        </w:rPr>
      </w:pPr>
    </w:p>
    <w:p w14:paraId="1B46E310" w14:textId="77777777" w:rsidR="00794C7B" w:rsidRDefault="00794C7B" w:rsidP="006F4FEB">
      <w:pPr>
        <w:widowControl/>
        <w:wordWrap/>
        <w:autoSpaceDE/>
        <w:autoSpaceDN/>
        <w:spacing w:after="200" w:line="480" w:lineRule="auto"/>
        <w:rPr>
          <w:rFonts w:ascii="Times New Roman" w:eastAsia="Malgun Gothic" w:cs="Times New Roman"/>
          <w:color w:val="FF0000"/>
          <w:sz w:val="24"/>
          <w:szCs w:val="24"/>
        </w:rPr>
      </w:pPr>
    </w:p>
    <w:p w14:paraId="09819370" w14:textId="77777777" w:rsidR="00794C7B" w:rsidRDefault="00794C7B" w:rsidP="006F4FEB">
      <w:pPr>
        <w:widowControl/>
        <w:wordWrap/>
        <w:autoSpaceDE/>
        <w:autoSpaceDN/>
        <w:spacing w:after="200" w:line="480" w:lineRule="auto"/>
        <w:rPr>
          <w:rFonts w:ascii="Times New Roman" w:eastAsia="Malgun Gothic" w:cs="Times New Roman"/>
          <w:color w:val="FF0000"/>
          <w:sz w:val="24"/>
          <w:szCs w:val="24"/>
        </w:rPr>
      </w:pPr>
    </w:p>
    <w:p w14:paraId="4B01F31F" w14:textId="77777777" w:rsidR="00794C7B" w:rsidRDefault="00794C7B" w:rsidP="006F4FEB">
      <w:pPr>
        <w:widowControl/>
        <w:wordWrap/>
        <w:autoSpaceDE/>
        <w:autoSpaceDN/>
        <w:spacing w:after="200" w:line="480" w:lineRule="auto"/>
        <w:rPr>
          <w:rFonts w:ascii="Times New Roman" w:eastAsia="Malgun Gothic" w:cs="Times New Roman"/>
          <w:color w:val="FF0000"/>
          <w:sz w:val="24"/>
          <w:szCs w:val="24"/>
        </w:rPr>
      </w:pPr>
    </w:p>
    <w:p w14:paraId="24D8D863" w14:textId="77777777" w:rsidR="00B11E45" w:rsidRDefault="00B11E45" w:rsidP="006F4FEB">
      <w:pPr>
        <w:widowControl/>
        <w:wordWrap/>
        <w:autoSpaceDE/>
        <w:autoSpaceDN/>
        <w:spacing w:after="200" w:line="480" w:lineRule="auto"/>
        <w:rPr>
          <w:rFonts w:ascii="Times New Roman" w:eastAsia="Malgun Gothic" w:cs="Times New Roman"/>
          <w:color w:val="FF0000"/>
          <w:sz w:val="24"/>
          <w:szCs w:val="24"/>
        </w:rPr>
      </w:pPr>
    </w:p>
    <w:p w14:paraId="2DF20590" w14:textId="77777777" w:rsidR="00B11E45" w:rsidRPr="00263334" w:rsidRDefault="00B11E45" w:rsidP="006F4FEB">
      <w:pPr>
        <w:widowControl/>
        <w:wordWrap/>
        <w:autoSpaceDE/>
        <w:autoSpaceDN/>
        <w:spacing w:after="200" w:line="480" w:lineRule="auto"/>
        <w:rPr>
          <w:rFonts w:ascii="Times New Roman" w:eastAsia="Malgun Gothic" w:cs="Times New Roman"/>
          <w:color w:val="FF0000"/>
          <w:sz w:val="24"/>
          <w:szCs w:val="24"/>
        </w:rPr>
      </w:pPr>
    </w:p>
    <w:p w14:paraId="38CC369C" w14:textId="77777777" w:rsidR="00794C7B" w:rsidRPr="00263334" w:rsidRDefault="00794C7B" w:rsidP="00794C7B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0D57DB96" w14:textId="77777777" w:rsidR="00794C7B" w:rsidRDefault="00B11E45" w:rsidP="00794C7B">
      <w:pPr>
        <w:wordWrap/>
        <w:snapToGrid w:val="0"/>
        <w:spacing w:line="480" w:lineRule="auto"/>
        <w:jc w:val="right"/>
        <w:rPr>
          <w:rFonts w:ascii="Times New Roman" w:eastAsia="Malgun Gothic" w:cs="Times New Roman"/>
          <w:b/>
          <w:bCs/>
          <w:noProof/>
          <w:color w:val="FF0000"/>
          <w:sz w:val="32"/>
          <w:szCs w:val="28"/>
        </w:rPr>
      </w:pPr>
      <w:r w:rsidRPr="00C142B6">
        <w:rPr>
          <w:rFonts w:ascii="Times New Roman" w:eastAsia="Malgun Gothic" w:cs="Times New Roman"/>
          <w:b/>
          <w:bCs/>
          <w:noProof/>
          <w:color w:val="FF0000"/>
          <w:sz w:val="32"/>
          <w:szCs w:val="28"/>
        </w:rPr>
        <w:lastRenderedPageBreak/>
        <w:drawing>
          <wp:inline distT="0" distB="0" distL="0" distR="0" wp14:anchorId="2F167CCE" wp14:editId="0CBEC248">
            <wp:extent cx="5753100" cy="2037737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644" cy="2037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8FC5F5" w14:textId="70F92A37" w:rsidR="00794C7B" w:rsidRDefault="00794C7B" w:rsidP="00794C7B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  <w:r w:rsidRPr="00794C7B">
        <w:rPr>
          <w:rFonts w:ascii="Times New Roman" w:eastAsia="Malgun Gothic" w:cs="Times New Roman"/>
          <w:b/>
          <w:sz w:val="24"/>
          <w:szCs w:val="24"/>
        </w:rPr>
        <w:t>Figure S</w:t>
      </w:r>
      <w:r w:rsidRPr="00794C7B">
        <w:rPr>
          <w:rFonts w:ascii="Times New Roman" w:eastAsia="Malgun Gothic" w:cs="Times New Roman" w:hint="eastAsia"/>
          <w:b/>
          <w:sz w:val="24"/>
          <w:szCs w:val="24"/>
        </w:rPr>
        <w:t>4</w:t>
      </w:r>
      <w:r w:rsidRPr="00794C7B">
        <w:rPr>
          <w:rFonts w:ascii="Times New Roman" w:eastAsia="Malgun Gothic" w:cs="Times New Roman"/>
          <w:b/>
          <w:sz w:val="24"/>
          <w:szCs w:val="24"/>
        </w:rPr>
        <w:t xml:space="preserve">. </w:t>
      </w:r>
      <w:r w:rsidRPr="00794C7B">
        <w:rPr>
          <w:rFonts w:ascii="Times New Roman" w:eastAsia="Malgun Gothic" w:cs="Times New Roman" w:hint="eastAsia"/>
          <w:sz w:val="24"/>
          <w:szCs w:val="24"/>
        </w:rPr>
        <w:t>The phosphorylation sites of ULK1 in response to PA.</w:t>
      </w:r>
      <w:r w:rsidRPr="00794C7B">
        <w:rPr>
          <w:rFonts w:ascii="Times New Roman" w:eastAsia="Malgun Gothic" w:cs="Times New Roman" w:hint="eastAsia"/>
          <w:b/>
          <w:sz w:val="24"/>
          <w:szCs w:val="24"/>
        </w:rPr>
        <w:t xml:space="preserve"> </w:t>
      </w:r>
      <w:r w:rsidRPr="00794C7B">
        <w:rPr>
          <w:rFonts w:ascii="Times New Roman" w:eastAsia="Malgun Gothic" w:cs="Times New Roman"/>
          <w:sz w:val="24"/>
          <w:szCs w:val="24"/>
        </w:rPr>
        <w:t>(</w:t>
      </w:r>
      <w:r w:rsidR="00CF5BB5" w:rsidRPr="00B11E45">
        <w:rPr>
          <w:rFonts w:ascii="Times New Roman" w:eastAsia="Malgun Gothic" w:cs="Times New Roman" w:hint="eastAsia"/>
          <w:b/>
          <w:sz w:val="24"/>
          <w:szCs w:val="24"/>
        </w:rPr>
        <w:t>A</w:t>
      </w:r>
      <w:r w:rsidRPr="00794C7B">
        <w:rPr>
          <w:rFonts w:ascii="Times New Roman" w:eastAsia="Malgun Gothic" w:cs="Times New Roman"/>
          <w:sz w:val="24"/>
          <w:szCs w:val="24"/>
        </w:rPr>
        <w:t>)</w:t>
      </w:r>
      <w:r w:rsidRPr="00794C7B">
        <w:rPr>
          <w:rFonts w:ascii="Times New Roman" w:eastAsia="Malgun Gothic" w:cs="Times New Roman"/>
          <w:b/>
          <w:sz w:val="24"/>
          <w:szCs w:val="24"/>
        </w:rPr>
        <w:t xml:space="preserve"> </w:t>
      </w:r>
      <w:r w:rsidRPr="00794C7B">
        <w:rPr>
          <w:rFonts w:ascii="Times New Roman" w:eastAsia="Malgun Gothic" w:cs="Times New Roman"/>
          <w:i/>
          <w:noProof/>
          <w:sz w:val="24"/>
          <w:szCs w:val="24"/>
        </w:rPr>
        <w:t xml:space="preserve">Sqstm1 </w:t>
      </w:r>
      <w:r w:rsidRPr="00794C7B">
        <w:rPr>
          <w:rFonts w:ascii="Times New Roman" w:eastAsia="Malgun Gothic" w:cs="Times New Roman"/>
          <w:noProof/>
          <w:sz w:val="24"/>
          <w:szCs w:val="24"/>
        </w:rPr>
        <w:t xml:space="preserve">WT or </w:t>
      </w:r>
      <w:r w:rsidRPr="00794C7B">
        <w:rPr>
          <w:rFonts w:ascii="Times New Roman" w:eastAsia="Malgun Gothic" w:cs="Times New Roman"/>
          <w:i/>
          <w:noProof/>
          <w:sz w:val="24"/>
          <w:szCs w:val="24"/>
        </w:rPr>
        <w:t xml:space="preserve">sqstm1 </w:t>
      </w:r>
      <w:r w:rsidRPr="00794C7B">
        <w:rPr>
          <w:rFonts w:ascii="Times New Roman" w:eastAsia="Malgun Gothic" w:cs="Times New Roman"/>
          <w:noProof/>
          <w:sz w:val="24"/>
          <w:szCs w:val="24"/>
        </w:rPr>
        <w:t>KO</w:t>
      </w:r>
      <w:r w:rsidRPr="00794C7B">
        <w:rPr>
          <w:rFonts w:ascii="Times New Roman" w:eastAsia="Malgun Gothic" w:cs="Times New Roman"/>
          <w:i/>
          <w:noProof/>
          <w:sz w:val="24"/>
          <w:szCs w:val="24"/>
        </w:rPr>
        <w:t xml:space="preserve"> </w:t>
      </w:r>
      <w:r w:rsidRPr="00794C7B">
        <w:rPr>
          <w:rFonts w:ascii="Times New Roman" w:eastAsia="Malgun Gothic" w:cs="Times New Roman"/>
          <w:noProof/>
          <w:sz w:val="24"/>
          <w:szCs w:val="24"/>
        </w:rPr>
        <w:t xml:space="preserve">MEFs were incubated with PA (500 μM) for </w:t>
      </w:r>
      <w:r w:rsidRPr="00794C7B">
        <w:rPr>
          <w:rFonts w:ascii="Times New Roman" w:eastAsia="Malgun Gothic" w:cs="Times New Roman" w:hint="eastAsia"/>
          <w:noProof/>
          <w:sz w:val="24"/>
          <w:szCs w:val="24"/>
        </w:rPr>
        <w:t>indicated times a</w:t>
      </w:r>
      <w:r w:rsidRPr="00794C7B">
        <w:rPr>
          <w:rFonts w:ascii="Times New Roman" w:eastAsia="Malgun Gothic" w:cs="Times New Roman"/>
          <w:noProof/>
          <w:sz w:val="24"/>
          <w:szCs w:val="24"/>
        </w:rPr>
        <w:t xml:space="preserve">nd subjected to immunoblot analysis with antibodies against </w:t>
      </w:r>
      <w:r w:rsidRPr="00794C7B">
        <w:rPr>
          <w:rFonts w:ascii="Times New Roman" w:eastAsia="Malgun Gothic" w:cs="Times New Roman" w:hint="eastAsia"/>
          <w:noProof/>
          <w:sz w:val="24"/>
          <w:szCs w:val="24"/>
        </w:rPr>
        <w:t>p-ULK1</w:t>
      </w:r>
      <w:r w:rsidR="0042297F">
        <w:rPr>
          <w:rFonts w:ascii="Times New Roman" w:eastAsia="Malgun Gothic" w:cs="Times New Roman"/>
          <w:noProof/>
          <w:sz w:val="24"/>
          <w:szCs w:val="24"/>
        </w:rPr>
        <w:t xml:space="preserve"> </w:t>
      </w:r>
      <w:r w:rsidRPr="00794C7B">
        <w:rPr>
          <w:rFonts w:ascii="Times New Roman" w:eastAsia="Malgun Gothic" w:cs="Times New Roman" w:hint="eastAsia"/>
          <w:noProof/>
          <w:sz w:val="24"/>
          <w:szCs w:val="24"/>
        </w:rPr>
        <w:t>(S555), p-ULK1</w:t>
      </w:r>
      <w:r w:rsidR="0042297F">
        <w:rPr>
          <w:rFonts w:ascii="Times New Roman" w:eastAsia="Malgun Gothic" w:cs="Times New Roman"/>
          <w:noProof/>
          <w:sz w:val="24"/>
          <w:szCs w:val="24"/>
        </w:rPr>
        <w:t xml:space="preserve"> </w:t>
      </w:r>
      <w:r w:rsidRPr="00794C7B">
        <w:rPr>
          <w:rFonts w:ascii="Times New Roman" w:eastAsia="Malgun Gothic" w:cs="Times New Roman" w:hint="eastAsia"/>
          <w:noProof/>
          <w:sz w:val="24"/>
          <w:szCs w:val="24"/>
        </w:rPr>
        <w:t>(S757)</w:t>
      </w:r>
      <w:r w:rsidR="000375DF">
        <w:rPr>
          <w:rFonts w:ascii="Times New Roman" w:eastAsia="Malgun Gothic" w:cs="Times New Roman" w:hint="eastAsia"/>
          <w:noProof/>
          <w:sz w:val="24"/>
          <w:szCs w:val="24"/>
        </w:rPr>
        <w:t>, and ULK1</w:t>
      </w:r>
      <w:r w:rsidRPr="00794C7B">
        <w:rPr>
          <w:rFonts w:ascii="Times New Roman" w:eastAsia="Malgun Gothic" w:cs="Times New Roman" w:hint="eastAsia"/>
          <w:noProof/>
          <w:sz w:val="24"/>
          <w:szCs w:val="24"/>
        </w:rPr>
        <w:t xml:space="preserve">. </w:t>
      </w:r>
      <w:r w:rsidR="00A322A7">
        <w:rPr>
          <w:rFonts w:ascii="Times New Roman" w:eastAsia="Malgun Gothic" w:cs="Times New Roman"/>
          <w:sz w:val="24"/>
          <w:szCs w:val="24"/>
        </w:rPr>
        <w:t>(</w:t>
      </w:r>
      <w:r w:rsidR="00A322A7">
        <w:rPr>
          <w:rFonts w:ascii="Times New Roman" w:eastAsia="Malgun Gothic" w:cs="Times New Roman"/>
          <w:b/>
          <w:sz w:val="24"/>
          <w:szCs w:val="24"/>
        </w:rPr>
        <w:t>B-</w:t>
      </w:r>
      <w:r w:rsidR="00A322A7">
        <w:rPr>
          <w:rFonts w:ascii="Times New Roman" w:eastAsia="Malgun Gothic" w:cs="Times New Roman" w:hint="eastAsia"/>
          <w:b/>
          <w:sz w:val="24"/>
          <w:szCs w:val="24"/>
        </w:rPr>
        <w:t>C</w:t>
      </w:r>
      <w:r w:rsidR="00A322A7">
        <w:rPr>
          <w:rFonts w:ascii="Times New Roman" w:eastAsia="Malgun Gothic" w:cs="Times New Roman"/>
          <w:sz w:val="24"/>
          <w:szCs w:val="24"/>
        </w:rPr>
        <w:t xml:space="preserve">) </w:t>
      </w:r>
      <w:r w:rsidRPr="00794C7B">
        <w:rPr>
          <w:rFonts w:ascii="Times New Roman" w:cs="Times New Roman"/>
          <w:bCs/>
          <w:sz w:val="24"/>
          <w:szCs w:val="24"/>
        </w:rPr>
        <w:t>Densitometric analysis of p-ULK1</w:t>
      </w:r>
      <w:r w:rsidR="0042297F">
        <w:rPr>
          <w:rFonts w:ascii="Times New Roman" w:cs="Times New Roman"/>
          <w:bCs/>
          <w:sz w:val="24"/>
          <w:szCs w:val="24"/>
        </w:rPr>
        <w:t xml:space="preserve"> </w:t>
      </w:r>
      <w:r w:rsidR="000375DF" w:rsidRPr="00794C7B">
        <w:rPr>
          <w:rFonts w:ascii="Times New Roman" w:eastAsiaTheme="minorEastAsia" w:cs="Times New Roman" w:hint="eastAsia"/>
          <w:bCs/>
          <w:sz w:val="24"/>
          <w:szCs w:val="24"/>
        </w:rPr>
        <w:t>(S555)</w:t>
      </w:r>
      <w:r w:rsidRPr="00794C7B">
        <w:rPr>
          <w:rFonts w:ascii="Times New Roman" w:cs="Times New Roman"/>
          <w:bCs/>
          <w:sz w:val="24"/>
          <w:szCs w:val="24"/>
        </w:rPr>
        <w:t>:ULK1</w:t>
      </w:r>
      <w:r w:rsidR="000375DF">
        <w:rPr>
          <w:rFonts w:ascii="Times New Roman" w:eastAsiaTheme="minorEastAsia" w:cs="Times New Roman" w:hint="eastAsia"/>
          <w:bCs/>
          <w:sz w:val="24"/>
          <w:szCs w:val="24"/>
        </w:rPr>
        <w:t xml:space="preserve"> </w:t>
      </w:r>
      <w:r w:rsidRPr="00794C7B">
        <w:rPr>
          <w:rFonts w:ascii="Times New Roman" w:eastAsiaTheme="minorEastAsia" w:cs="Times New Roman" w:hint="eastAsia"/>
          <w:bCs/>
          <w:sz w:val="24"/>
          <w:szCs w:val="24"/>
        </w:rPr>
        <w:t>(</w:t>
      </w:r>
      <w:r w:rsidR="00CF5BB5">
        <w:rPr>
          <w:rFonts w:ascii="Times New Roman" w:eastAsiaTheme="minorEastAsia" w:cs="Times New Roman" w:hint="eastAsia"/>
          <w:bCs/>
          <w:sz w:val="24"/>
          <w:szCs w:val="24"/>
        </w:rPr>
        <w:t>B</w:t>
      </w:r>
      <w:r w:rsidRPr="00794C7B">
        <w:rPr>
          <w:rFonts w:ascii="Times New Roman" w:eastAsiaTheme="minorEastAsia" w:cs="Times New Roman"/>
          <w:bCs/>
          <w:sz w:val="24"/>
          <w:szCs w:val="24"/>
        </w:rPr>
        <w:t>)</w:t>
      </w:r>
      <w:r w:rsidRPr="00794C7B">
        <w:rPr>
          <w:rFonts w:ascii="Times New Roman" w:eastAsiaTheme="minorEastAsia" w:cs="Times New Roman" w:hint="eastAsia"/>
          <w:bCs/>
          <w:sz w:val="24"/>
          <w:szCs w:val="24"/>
        </w:rPr>
        <w:t>,</w:t>
      </w:r>
      <w:r w:rsidRPr="00794C7B">
        <w:rPr>
          <w:rFonts w:ascii="Times New Roman" w:cs="Times New Roman"/>
          <w:bCs/>
          <w:sz w:val="24"/>
          <w:szCs w:val="24"/>
        </w:rPr>
        <w:t xml:space="preserve"> </w:t>
      </w:r>
      <w:r w:rsidRPr="00794C7B">
        <w:rPr>
          <w:rFonts w:ascii="Times New Roman" w:eastAsiaTheme="minorEastAsia" w:cs="Times New Roman" w:hint="eastAsia"/>
          <w:bCs/>
          <w:sz w:val="24"/>
          <w:szCs w:val="24"/>
        </w:rPr>
        <w:t xml:space="preserve">and </w:t>
      </w:r>
      <w:r w:rsidRPr="00794C7B">
        <w:rPr>
          <w:rFonts w:ascii="Times New Roman" w:cs="Times New Roman"/>
          <w:bCs/>
          <w:sz w:val="24"/>
          <w:szCs w:val="24"/>
        </w:rPr>
        <w:t>p-ULK1</w:t>
      </w:r>
      <w:r w:rsidR="0042297F">
        <w:rPr>
          <w:rFonts w:ascii="Times New Roman" w:cs="Times New Roman"/>
          <w:bCs/>
          <w:sz w:val="24"/>
          <w:szCs w:val="24"/>
        </w:rPr>
        <w:t xml:space="preserve"> </w:t>
      </w:r>
      <w:r w:rsidR="000375DF" w:rsidRPr="00794C7B">
        <w:rPr>
          <w:rFonts w:ascii="Times New Roman" w:eastAsiaTheme="minorEastAsia" w:cs="Times New Roman" w:hint="eastAsia"/>
          <w:bCs/>
          <w:sz w:val="24"/>
          <w:szCs w:val="24"/>
        </w:rPr>
        <w:t>(S757)</w:t>
      </w:r>
      <w:r w:rsidRPr="00794C7B">
        <w:rPr>
          <w:rFonts w:ascii="Times New Roman" w:cs="Times New Roman"/>
          <w:bCs/>
          <w:sz w:val="24"/>
          <w:szCs w:val="24"/>
        </w:rPr>
        <w:t>:ULK1 (</w:t>
      </w:r>
      <w:r w:rsidR="00CF5BB5">
        <w:rPr>
          <w:rFonts w:ascii="Times New Roman" w:eastAsiaTheme="minorEastAsia" w:cs="Times New Roman" w:hint="eastAsia"/>
          <w:bCs/>
          <w:sz w:val="24"/>
          <w:szCs w:val="24"/>
        </w:rPr>
        <w:t>C</w:t>
      </w:r>
      <w:r w:rsidRPr="00794C7B">
        <w:rPr>
          <w:rFonts w:ascii="Times New Roman" w:eastAsiaTheme="minorEastAsia" w:cs="Times New Roman"/>
          <w:bCs/>
          <w:sz w:val="24"/>
          <w:szCs w:val="24"/>
        </w:rPr>
        <w:t>)</w:t>
      </w:r>
      <w:r w:rsidRPr="00794C7B">
        <w:rPr>
          <w:rFonts w:ascii="Times New Roman" w:eastAsiaTheme="minorEastAsia" w:cs="Times New Roman" w:hint="eastAsia"/>
          <w:bCs/>
          <w:sz w:val="24"/>
          <w:szCs w:val="24"/>
        </w:rPr>
        <w:t>.</w:t>
      </w:r>
      <w:r w:rsidRPr="00794C7B">
        <w:rPr>
          <w:rFonts w:ascii="Times New Roman" w:eastAsia="Malgun Gothic" w:cs="Times New Roman"/>
          <w:sz w:val="24"/>
          <w:szCs w:val="24"/>
        </w:rPr>
        <w:t xml:space="preserve"> Data are means ± SDs from </w:t>
      </w:r>
      <w:r w:rsidR="00A322A7">
        <w:rPr>
          <w:rFonts w:ascii="Times New Roman" w:eastAsia="Malgun Gothic" w:cs="Times New Roman" w:hint="eastAsia"/>
          <w:sz w:val="24"/>
          <w:szCs w:val="24"/>
        </w:rPr>
        <w:t>3</w:t>
      </w:r>
      <w:r w:rsidR="00A322A7" w:rsidRPr="00794C7B">
        <w:rPr>
          <w:rFonts w:ascii="Times New Roman" w:eastAsia="Malgun Gothic" w:cs="Times New Roman"/>
          <w:sz w:val="24"/>
          <w:szCs w:val="24"/>
        </w:rPr>
        <w:t xml:space="preserve"> </w:t>
      </w:r>
      <w:r w:rsidRPr="00794C7B">
        <w:rPr>
          <w:rFonts w:ascii="Times New Roman" w:eastAsia="Malgun Gothic" w:cs="Times New Roman"/>
          <w:sz w:val="24"/>
          <w:szCs w:val="24"/>
        </w:rPr>
        <w:t xml:space="preserve">independent experiments. </w:t>
      </w:r>
      <w:r w:rsidRPr="00794C7B">
        <w:rPr>
          <w:rFonts w:ascii="Times New Roman" w:eastAsia="Malgun Gothic" w:cs="Times New Roman"/>
          <w:i/>
          <w:sz w:val="24"/>
          <w:szCs w:val="24"/>
        </w:rPr>
        <w:t>**p &lt;</w:t>
      </w:r>
      <w:r w:rsidRPr="00794C7B">
        <w:rPr>
          <w:rFonts w:ascii="Times New Roman" w:eastAsia="Malgun Gothic" w:cs="Times New Roman"/>
          <w:sz w:val="24"/>
          <w:szCs w:val="24"/>
        </w:rPr>
        <w:t xml:space="preserve"> 0.01</w:t>
      </w:r>
      <w:r w:rsidR="000375DF">
        <w:rPr>
          <w:rFonts w:ascii="Times New Roman" w:eastAsia="Malgun Gothic" w:cs="Times New Roman" w:hint="eastAsia"/>
          <w:sz w:val="24"/>
          <w:szCs w:val="24"/>
        </w:rPr>
        <w:t xml:space="preserve"> and </w:t>
      </w:r>
      <w:r w:rsidR="000375DF" w:rsidRPr="009F3B80">
        <w:rPr>
          <w:rFonts w:ascii="Times New Roman" w:eastAsia="Malgun Gothic" w:cs="Times New Roman"/>
          <w:bCs/>
          <w:sz w:val="24"/>
          <w:szCs w:val="24"/>
        </w:rPr>
        <w:t>N.S</w:t>
      </w:r>
      <w:r w:rsidR="002D52EE">
        <w:rPr>
          <w:rFonts w:ascii="Times New Roman" w:eastAsia="Malgun Gothic" w:cs="Times New Roman" w:hint="eastAsia"/>
          <w:bCs/>
          <w:sz w:val="24"/>
          <w:szCs w:val="24"/>
        </w:rPr>
        <w:t>.</w:t>
      </w:r>
      <w:r w:rsidR="000375DF">
        <w:rPr>
          <w:rFonts w:ascii="Times New Roman" w:eastAsia="Malgun Gothic" w:cs="Times New Roman"/>
          <w:bCs/>
          <w:sz w:val="24"/>
          <w:szCs w:val="24"/>
        </w:rPr>
        <w:t xml:space="preserve">, </w:t>
      </w:r>
      <w:r w:rsidR="000375DF" w:rsidRPr="009F3B80">
        <w:rPr>
          <w:rFonts w:ascii="Times New Roman" w:eastAsia="Malgun Gothic" w:cs="Times New Roman"/>
          <w:bCs/>
          <w:sz w:val="24"/>
          <w:szCs w:val="24"/>
        </w:rPr>
        <w:t>not</w:t>
      </w:r>
      <w:r w:rsidR="000375DF" w:rsidRPr="009F3B80">
        <w:rPr>
          <w:rFonts w:ascii="Times New Roman" w:eastAsia="Malgun Gothic" w:cs="Times New Roman"/>
          <w:bCs/>
          <w:i/>
          <w:sz w:val="24"/>
          <w:szCs w:val="24"/>
        </w:rPr>
        <w:t xml:space="preserve"> </w:t>
      </w:r>
      <w:r w:rsidR="000375DF">
        <w:rPr>
          <w:rFonts w:ascii="Times New Roman" w:eastAsia="Malgun Gothic" w:cs="Times New Roman"/>
          <w:bCs/>
          <w:sz w:val="24"/>
          <w:szCs w:val="24"/>
        </w:rPr>
        <w:t>significant.</w:t>
      </w:r>
      <w:r w:rsidR="00CF5BB5">
        <w:rPr>
          <w:rFonts w:ascii="Times New Roman" w:eastAsia="Malgun Gothic" w:cs="Times New Roman" w:hint="eastAsia"/>
          <w:sz w:val="24"/>
          <w:szCs w:val="24"/>
        </w:rPr>
        <w:t xml:space="preserve"> R</w:t>
      </w:r>
      <w:r w:rsidR="00CF5BB5" w:rsidRPr="00794C7B">
        <w:rPr>
          <w:rFonts w:ascii="Times New Roman" w:eastAsia="Malgun Gothic" w:cs="Times New Roman" w:hint="eastAsia"/>
          <w:sz w:val="24"/>
          <w:szCs w:val="24"/>
        </w:rPr>
        <w:t xml:space="preserve">elated </w:t>
      </w:r>
      <w:r w:rsidR="000375DF">
        <w:rPr>
          <w:rFonts w:ascii="Times New Roman" w:eastAsia="Malgun Gothic" w:cs="Times New Roman" w:hint="eastAsia"/>
          <w:sz w:val="24"/>
          <w:szCs w:val="24"/>
        </w:rPr>
        <w:t>to</w:t>
      </w:r>
      <w:r w:rsidR="00CF5BB5" w:rsidRPr="00794C7B">
        <w:rPr>
          <w:rFonts w:ascii="Times New Roman" w:eastAsia="Malgun Gothic" w:cs="Times New Roman" w:hint="eastAsia"/>
          <w:sz w:val="24"/>
          <w:szCs w:val="24"/>
        </w:rPr>
        <w:t xml:space="preserve"> Figure 2.</w:t>
      </w:r>
    </w:p>
    <w:p w14:paraId="6CAA383E" w14:textId="77777777" w:rsidR="00794C7B" w:rsidRDefault="00794C7B" w:rsidP="00794C7B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593CA69F" w14:textId="77777777" w:rsidR="00794C7B" w:rsidRDefault="00794C7B" w:rsidP="00794C7B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06D10499" w14:textId="77777777" w:rsidR="00794C7B" w:rsidRDefault="00794C7B" w:rsidP="00794C7B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1BAA051A" w14:textId="77777777" w:rsidR="00794C7B" w:rsidRDefault="00794C7B" w:rsidP="00794C7B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64926DAA" w14:textId="77777777" w:rsidR="00794C7B" w:rsidRDefault="00794C7B" w:rsidP="00794C7B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60860DF0" w14:textId="77777777" w:rsidR="00794C7B" w:rsidRDefault="00794C7B" w:rsidP="00794C7B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11D1A1B5" w14:textId="77777777" w:rsidR="00794C7B" w:rsidRDefault="00794C7B" w:rsidP="00794C7B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32355759" w14:textId="77777777" w:rsidR="00794C7B" w:rsidRDefault="00794C7B" w:rsidP="00794C7B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4364CCD2" w14:textId="77777777" w:rsidR="00794C7B" w:rsidRDefault="00794C7B" w:rsidP="00794C7B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0D1265D1" w14:textId="77777777" w:rsidR="00794C7B" w:rsidRDefault="00794C7B" w:rsidP="00794C7B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15D8A805" w14:textId="77777777" w:rsidR="00794C7B" w:rsidRDefault="00794C7B" w:rsidP="00794C7B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33B277EC" w14:textId="77777777" w:rsidR="00884E86" w:rsidRPr="00794C7B" w:rsidRDefault="00884E86" w:rsidP="0040651E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60AF63BC" w14:textId="77777777" w:rsidR="00794C7B" w:rsidRPr="009E35A3" w:rsidRDefault="00794C7B" w:rsidP="00794C7B">
      <w:pPr>
        <w:wordWrap/>
        <w:snapToGrid w:val="0"/>
        <w:spacing w:line="480" w:lineRule="auto"/>
        <w:jc w:val="right"/>
        <w:rPr>
          <w:rFonts w:ascii="Times New Roman" w:eastAsia="Malgun Gothic" w:cs="Times New Roman"/>
          <w:sz w:val="24"/>
          <w:szCs w:val="24"/>
        </w:rPr>
      </w:pPr>
      <w:r w:rsidRPr="006A30DC">
        <w:rPr>
          <w:rFonts w:ascii="Times New Roman" w:eastAsia="Malgun Gothic" w:cs="Times New Roman"/>
          <w:b/>
          <w:bCs/>
          <w:noProof/>
          <w:color w:val="FF0000"/>
          <w:sz w:val="32"/>
          <w:szCs w:val="28"/>
        </w:rPr>
        <w:lastRenderedPageBreak/>
        <w:t xml:space="preserve"> </w:t>
      </w:r>
    </w:p>
    <w:p w14:paraId="43921CAE" w14:textId="54A2D7A4" w:rsidR="00B11E45" w:rsidRDefault="00E60613" w:rsidP="00C142B6">
      <w:pPr>
        <w:wordWrap/>
        <w:snapToGrid w:val="0"/>
        <w:spacing w:line="480" w:lineRule="auto"/>
        <w:jc w:val="center"/>
        <w:rPr>
          <w:rFonts w:ascii="Times New Roman" w:eastAsia="Malgun Gothic" w:cs="Times New Roman"/>
          <w:b/>
          <w:sz w:val="24"/>
          <w:szCs w:val="24"/>
        </w:rPr>
      </w:pPr>
      <w:r>
        <w:rPr>
          <w:rFonts w:ascii="Times New Roman" w:eastAsia="Malgun Gothic" w:cs="Times New Roman"/>
          <w:b/>
          <w:noProof/>
          <w:sz w:val="24"/>
          <w:szCs w:val="24"/>
        </w:rPr>
        <w:drawing>
          <wp:inline distT="0" distB="0" distL="0" distR="0" wp14:anchorId="03BE72C6" wp14:editId="0C813777">
            <wp:extent cx="4781550" cy="2114571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356" cy="2114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6322F0" w14:textId="77777777" w:rsidR="00B11E45" w:rsidRDefault="00B11E45">
      <w:pPr>
        <w:wordWrap/>
        <w:snapToGrid w:val="0"/>
        <w:spacing w:line="480" w:lineRule="auto"/>
        <w:rPr>
          <w:rFonts w:ascii="Times New Roman" w:eastAsia="Malgun Gothic" w:cs="Times New Roman"/>
          <w:b/>
          <w:sz w:val="24"/>
          <w:szCs w:val="24"/>
        </w:rPr>
      </w:pPr>
    </w:p>
    <w:p w14:paraId="11404854" w14:textId="77777777" w:rsidR="00794C7B" w:rsidRPr="00794C7B" w:rsidRDefault="00794C7B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  <w:r w:rsidRPr="00794C7B">
        <w:rPr>
          <w:rFonts w:ascii="Times New Roman" w:eastAsia="Malgun Gothic" w:cs="Times New Roman"/>
          <w:b/>
          <w:sz w:val="24"/>
          <w:szCs w:val="24"/>
        </w:rPr>
        <w:t>Figure S</w:t>
      </w:r>
      <w:r w:rsidRPr="00794C7B">
        <w:rPr>
          <w:rFonts w:ascii="Times New Roman" w:eastAsia="Malgun Gothic" w:cs="Times New Roman" w:hint="eastAsia"/>
          <w:b/>
          <w:sz w:val="24"/>
          <w:szCs w:val="24"/>
        </w:rPr>
        <w:t>5</w:t>
      </w:r>
      <w:r w:rsidRPr="00794C7B">
        <w:rPr>
          <w:rFonts w:ascii="Times New Roman" w:eastAsia="Malgun Gothic" w:cs="Times New Roman"/>
          <w:b/>
          <w:sz w:val="24"/>
          <w:szCs w:val="24"/>
        </w:rPr>
        <w:t xml:space="preserve">. </w:t>
      </w:r>
      <w:r w:rsidRPr="00794C7B">
        <w:rPr>
          <w:rFonts w:ascii="Times New Roman" w:eastAsia="Malgun Gothic" w:cs="Times New Roman" w:hint="eastAsia"/>
          <w:sz w:val="24"/>
          <w:szCs w:val="24"/>
        </w:rPr>
        <w:t>SQSTM1-mediated ULK1 degradation is mainly dependent on autophagy.</w:t>
      </w:r>
      <w:r w:rsidRPr="00794C7B">
        <w:rPr>
          <w:rFonts w:ascii="Times New Roman" w:eastAsia="Malgun Gothic" w:cs="Times New Roman" w:hint="eastAsia"/>
          <w:b/>
          <w:sz w:val="24"/>
          <w:szCs w:val="24"/>
        </w:rPr>
        <w:t xml:space="preserve"> </w:t>
      </w:r>
      <w:r w:rsidRPr="00794C7B">
        <w:rPr>
          <w:rFonts w:ascii="Times New Roman" w:eastAsia="Malgun Gothic" w:cs="Times New Roman"/>
          <w:sz w:val="24"/>
          <w:szCs w:val="24"/>
        </w:rPr>
        <w:t>(</w:t>
      </w:r>
      <w:r w:rsidR="00CF5BB5" w:rsidRPr="00B11E45">
        <w:rPr>
          <w:rFonts w:ascii="Times New Roman" w:eastAsia="Malgun Gothic" w:cs="Times New Roman" w:hint="eastAsia"/>
          <w:b/>
          <w:sz w:val="24"/>
          <w:szCs w:val="24"/>
        </w:rPr>
        <w:t>A</w:t>
      </w:r>
      <w:r w:rsidRPr="00794C7B">
        <w:rPr>
          <w:rFonts w:ascii="Times New Roman" w:eastAsia="Malgun Gothic" w:cs="Times New Roman"/>
          <w:sz w:val="24"/>
          <w:szCs w:val="24"/>
        </w:rPr>
        <w:t>)</w:t>
      </w:r>
      <w:r w:rsidRPr="00794C7B">
        <w:rPr>
          <w:rFonts w:ascii="Times New Roman" w:eastAsia="Malgun Gothic" w:cs="Times New Roman"/>
          <w:b/>
          <w:sz w:val="24"/>
          <w:szCs w:val="24"/>
        </w:rPr>
        <w:t xml:space="preserve"> </w:t>
      </w:r>
      <w:r w:rsidRPr="00794C7B">
        <w:rPr>
          <w:rFonts w:ascii="Times New Roman" w:eastAsia="Malgun Gothic" w:cs="Times New Roman" w:hint="eastAsia"/>
          <w:i/>
          <w:sz w:val="24"/>
          <w:szCs w:val="24"/>
        </w:rPr>
        <w:t>A</w:t>
      </w:r>
      <w:r w:rsidRPr="00794C7B">
        <w:rPr>
          <w:rFonts w:ascii="Times New Roman" w:eastAsia="Malgun Gothic" w:cs="Times New Roman"/>
          <w:i/>
          <w:sz w:val="24"/>
          <w:szCs w:val="24"/>
        </w:rPr>
        <w:t>tg</w:t>
      </w:r>
      <w:r w:rsidRPr="00794C7B">
        <w:rPr>
          <w:rFonts w:ascii="Times New Roman" w:eastAsia="Malgun Gothic" w:cs="Times New Roman" w:hint="eastAsia"/>
          <w:i/>
          <w:sz w:val="24"/>
          <w:szCs w:val="24"/>
        </w:rPr>
        <w:t>5</w:t>
      </w:r>
      <w:r w:rsidRPr="00794C7B">
        <w:rPr>
          <w:rFonts w:ascii="Times New Roman" w:eastAsia="Malgun Gothic" w:cs="Times New Roman"/>
          <w:sz w:val="24"/>
          <w:szCs w:val="24"/>
        </w:rPr>
        <w:t xml:space="preserve"> WT or </w:t>
      </w:r>
      <w:r w:rsidRPr="00794C7B">
        <w:rPr>
          <w:rFonts w:ascii="Times New Roman" w:eastAsia="Malgun Gothic" w:cs="Times New Roman"/>
          <w:i/>
          <w:sz w:val="24"/>
          <w:szCs w:val="24"/>
        </w:rPr>
        <w:t>atg</w:t>
      </w:r>
      <w:r w:rsidRPr="00794C7B">
        <w:rPr>
          <w:rFonts w:ascii="Times New Roman" w:eastAsia="Malgun Gothic" w:cs="Times New Roman" w:hint="eastAsia"/>
          <w:i/>
          <w:sz w:val="24"/>
          <w:szCs w:val="24"/>
        </w:rPr>
        <w:t>5</w:t>
      </w:r>
      <w:r w:rsidRPr="00794C7B">
        <w:rPr>
          <w:rFonts w:ascii="Times New Roman" w:eastAsia="Malgun Gothic" w:cs="Times New Roman"/>
          <w:sz w:val="24"/>
          <w:szCs w:val="24"/>
        </w:rPr>
        <w:t xml:space="preserve"> KO MEFs were </w:t>
      </w:r>
      <w:r w:rsidRPr="00794C7B">
        <w:rPr>
          <w:rFonts w:ascii="Times New Roman" w:eastAsiaTheme="minorEastAsia" w:cs="Times New Roman" w:hint="eastAsia"/>
          <w:bCs/>
          <w:sz w:val="24"/>
          <w:szCs w:val="24"/>
        </w:rPr>
        <w:t>transfected with vectors of HA</w:t>
      </w:r>
      <w:r w:rsidR="00780BB5">
        <w:rPr>
          <w:rFonts w:ascii="Times New Roman" w:eastAsiaTheme="minorEastAsia" w:cs="Times New Roman" w:hint="eastAsia"/>
          <w:bCs/>
          <w:sz w:val="24"/>
          <w:szCs w:val="24"/>
        </w:rPr>
        <w:t xml:space="preserve"> (H)</w:t>
      </w:r>
      <w:r w:rsidRPr="00794C7B">
        <w:rPr>
          <w:rFonts w:ascii="Times New Roman" w:eastAsiaTheme="minorEastAsia" w:cs="Times New Roman" w:hint="eastAsia"/>
          <w:bCs/>
          <w:sz w:val="24"/>
          <w:szCs w:val="24"/>
        </w:rPr>
        <w:t>-SQSTM1 and FLAG</w:t>
      </w:r>
      <w:r w:rsidR="00780BB5">
        <w:rPr>
          <w:rFonts w:ascii="Times New Roman" w:eastAsiaTheme="minorEastAsia" w:cs="Times New Roman" w:hint="eastAsia"/>
          <w:bCs/>
          <w:sz w:val="24"/>
          <w:szCs w:val="24"/>
        </w:rPr>
        <w:t xml:space="preserve"> (F)-</w:t>
      </w:r>
      <w:r w:rsidRPr="00794C7B">
        <w:rPr>
          <w:rFonts w:ascii="Times New Roman" w:eastAsiaTheme="minorEastAsia" w:cs="Times New Roman" w:hint="eastAsia"/>
          <w:bCs/>
          <w:sz w:val="24"/>
          <w:szCs w:val="24"/>
        </w:rPr>
        <w:t xml:space="preserve">ULK1. </w:t>
      </w:r>
      <w:r w:rsidRPr="00794C7B">
        <w:rPr>
          <w:rFonts w:ascii="Times New Roman" w:cs="Times New Roman"/>
          <w:bCs/>
          <w:sz w:val="24"/>
          <w:szCs w:val="24"/>
        </w:rPr>
        <w:t xml:space="preserve">Lysates of </w:t>
      </w:r>
      <w:r w:rsidRPr="00794C7B">
        <w:rPr>
          <w:rFonts w:ascii="Times New Roman" w:eastAsiaTheme="minorEastAsia" w:cs="Times New Roman" w:hint="eastAsia"/>
          <w:bCs/>
          <w:sz w:val="24"/>
          <w:szCs w:val="24"/>
        </w:rPr>
        <w:t xml:space="preserve">the </w:t>
      </w:r>
      <w:r w:rsidRPr="00794C7B">
        <w:rPr>
          <w:rFonts w:ascii="Times New Roman" w:cs="Times New Roman"/>
          <w:bCs/>
          <w:sz w:val="24"/>
          <w:szCs w:val="24"/>
        </w:rPr>
        <w:t xml:space="preserve">cells were subjected to immunoblot analysis with antibodies against </w:t>
      </w:r>
      <w:r w:rsidRPr="00794C7B">
        <w:rPr>
          <w:rFonts w:ascii="Times New Roman" w:eastAsiaTheme="minorEastAsia" w:cs="Times New Roman" w:hint="eastAsia"/>
          <w:bCs/>
          <w:sz w:val="24"/>
          <w:szCs w:val="24"/>
        </w:rPr>
        <w:t>HA, FLAG, LC3</w:t>
      </w:r>
      <w:r w:rsidRPr="00794C7B">
        <w:rPr>
          <w:rFonts w:ascii="Times New Roman" w:eastAsiaTheme="minorEastAsia" w:cs="Times New Roman"/>
          <w:bCs/>
          <w:sz w:val="24"/>
          <w:szCs w:val="24"/>
        </w:rPr>
        <w:t>B</w:t>
      </w:r>
      <w:r w:rsidRPr="00794C7B">
        <w:rPr>
          <w:rFonts w:ascii="Times New Roman" w:eastAsiaTheme="minorEastAsia" w:cs="Times New Roman" w:hint="eastAsia"/>
          <w:bCs/>
          <w:sz w:val="24"/>
          <w:szCs w:val="24"/>
        </w:rPr>
        <w:t xml:space="preserve">, </w:t>
      </w:r>
      <w:r w:rsidRPr="00794C7B">
        <w:rPr>
          <w:rFonts w:ascii="Times New Roman" w:cs="Times New Roman"/>
          <w:bCs/>
          <w:sz w:val="24"/>
          <w:szCs w:val="24"/>
        </w:rPr>
        <w:t>and ACTB (loading control).</w:t>
      </w:r>
      <w:r w:rsidRPr="00794C7B">
        <w:rPr>
          <w:rFonts w:ascii="Times New Roman" w:eastAsiaTheme="minorEastAsia" w:cs="Times New Roman" w:hint="eastAsia"/>
          <w:bCs/>
          <w:sz w:val="24"/>
          <w:szCs w:val="24"/>
        </w:rPr>
        <w:t xml:space="preserve"> </w:t>
      </w:r>
      <w:r w:rsidRPr="00794C7B">
        <w:rPr>
          <w:rFonts w:ascii="Times New Roman" w:eastAsia="Malgun Gothic" w:cs="Times New Roman" w:hint="eastAsia"/>
          <w:sz w:val="24"/>
          <w:szCs w:val="24"/>
        </w:rPr>
        <w:t>(</w:t>
      </w:r>
      <w:r w:rsidR="00CF5BB5" w:rsidRPr="00B11E45">
        <w:rPr>
          <w:rFonts w:ascii="Times New Roman" w:eastAsia="Malgun Gothic" w:cs="Times New Roman" w:hint="eastAsia"/>
          <w:b/>
          <w:sz w:val="24"/>
          <w:szCs w:val="24"/>
        </w:rPr>
        <w:t>B</w:t>
      </w:r>
      <w:r w:rsidRPr="00794C7B">
        <w:rPr>
          <w:rFonts w:ascii="Times New Roman" w:eastAsia="Malgun Gothic" w:cs="Times New Roman"/>
          <w:sz w:val="24"/>
          <w:szCs w:val="24"/>
        </w:rPr>
        <w:t xml:space="preserve">) </w:t>
      </w:r>
      <w:r w:rsidR="00DA3FC8" w:rsidRPr="002D12E4">
        <w:rPr>
          <w:rFonts w:ascii="Times New Roman" w:eastAsia="Malgun Gothic" w:cs="Times New Roman"/>
          <w:noProof/>
          <w:sz w:val="24"/>
          <w:szCs w:val="24"/>
        </w:rPr>
        <w:t xml:space="preserve">Densitometric analysis was obtained. </w:t>
      </w:r>
      <w:r w:rsidRPr="00794C7B">
        <w:rPr>
          <w:rFonts w:ascii="Times New Roman" w:eastAsia="Malgun Gothic" w:cs="Times New Roman"/>
          <w:sz w:val="24"/>
          <w:szCs w:val="24"/>
        </w:rPr>
        <w:t xml:space="preserve">Data are means ± SDs from </w:t>
      </w:r>
      <w:r w:rsidR="00A322A7">
        <w:rPr>
          <w:rFonts w:ascii="Times New Roman" w:eastAsia="Malgun Gothic" w:cs="Times New Roman" w:hint="eastAsia"/>
          <w:sz w:val="24"/>
          <w:szCs w:val="24"/>
        </w:rPr>
        <w:t>3</w:t>
      </w:r>
      <w:r w:rsidR="00A322A7" w:rsidRPr="00794C7B">
        <w:rPr>
          <w:rFonts w:ascii="Times New Roman" w:eastAsia="Malgun Gothic" w:cs="Times New Roman"/>
          <w:sz w:val="24"/>
          <w:szCs w:val="24"/>
        </w:rPr>
        <w:t xml:space="preserve"> </w:t>
      </w:r>
      <w:r w:rsidRPr="00794C7B">
        <w:rPr>
          <w:rFonts w:ascii="Times New Roman" w:eastAsia="Malgun Gothic" w:cs="Times New Roman"/>
          <w:sz w:val="24"/>
          <w:szCs w:val="24"/>
        </w:rPr>
        <w:t xml:space="preserve">independent experiments. </w:t>
      </w:r>
      <w:r w:rsidRPr="00794C7B">
        <w:rPr>
          <w:rFonts w:ascii="Times New Roman" w:eastAsia="Malgun Gothic" w:cs="Times New Roman"/>
          <w:i/>
          <w:sz w:val="24"/>
          <w:szCs w:val="24"/>
        </w:rPr>
        <w:t>**p &lt;</w:t>
      </w:r>
      <w:r w:rsidRPr="00794C7B">
        <w:rPr>
          <w:rFonts w:ascii="Times New Roman" w:eastAsia="Malgun Gothic" w:cs="Times New Roman"/>
          <w:sz w:val="24"/>
          <w:szCs w:val="24"/>
        </w:rPr>
        <w:t xml:space="preserve"> 0.01</w:t>
      </w:r>
      <w:r w:rsidRPr="00794C7B">
        <w:rPr>
          <w:rFonts w:ascii="Times New Roman" w:eastAsia="Malgun Gothic" w:cs="Times New Roman" w:hint="eastAsia"/>
          <w:sz w:val="24"/>
          <w:szCs w:val="24"/>
        </w:rPr>
        <w:t>.</w:t>
      </w:r>
      <w:r w:rsidR="00CF5BB5">
        <w:rPr>
          <w:rFonts w:ascii="Times New Roman" w:eastAsia="Malgun Gothic" w:cs="Times New Roman" w:hint="eastAsia"/>
          <w:sz w:val="24"/>
          <w:szCs w:val="24"/>
        </w:rPr>
        <w:t xml:space="preserve"> R</w:t>
      </w:r>
      <w:r w:rsidR="00CF5BB5" w:rsidRPr="00794C7B">
        <w:rPr>
          <w:rFonts w:ascii="Times New Roman" w:eastAsia="Malgun Gothic" w:cs="Times New Roman" w:hint="eastAsia"/>
          <w:sz w:val="24"/>
          <w:szCs w:val="24"/>
        </w:rPr>
        <w:t xml:space="preserve">elated </w:t>
      </w:r>
      <w:r w:rsidR="000375DF">
        <w:rPr>
          <w:rFonts w:ascii="Times New Roman" w:eastAsia="Malgun Gothic" w:cs="Times New Roman" w:hint="eastAsia"/>
          <w:sz w:val="24"/>
          <w:szCs w:val="24"/>
        </w:rPr>
        <w:t>to</w:t>
      </w:r>
      <w:r w:rsidR="000375DF" w:rsidRPr="00794C7B">
        <w:rPr>
          <w:rFonts w:ascii="Times New Roman" w:eastAsia="Malgun Gothic" w:cs="Times New Roman" w:hint="eastAsia"/>
          <w:sz w:val="24"/>
          <w:szCs w:val="24"/>
        </w:rPr>
        <w:t xml:space="preserve"> </w:t>
      </w:r>
      <w:r w:rsidR="00CF5BB5" w:rsidRPr="00794C7B">
        <w:rPr>
          <w:rFonts w:ascii="Times New Roman" w:eastAsia="Malgun Gothic" w:cs="Times New Roman" w:hint="eastAsia"/>
          <w:sz w:val="24"/>
          <w:szCs w:val="24"/>
        </w:rPr>
        <w:t>Figure 2.</w:t>
      </w:r>
    </w:p>
    <w:p w14:paraId="6A236AA5" w14:textId="77777777" w:rsidR="00884E86" w:rsidRDefault="00884E86" w:rsidP="0040651E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6BBF3B9E" w14:textId="77777777" w:rsidR="00794C7B" w:rsidRDefault="00794C7B" w:rsidP="0040651E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225F0A05" w14:textId="77777777" w:rsidR="00794C7B" w:rsidRDefault="00794C7B" w:rsidP="0040651E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331031C4" w14:textId="77777777" w:rsidR="00794C7B" w:rsidRDefault="00794C7B" w:rsidP="0040651E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0F51FEC7" w14:textId="77777777" w:rsidR="00794C7B" w:rsidRDefault="00794C7B" w:rsidP="0040651E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57A7D236" w14:textId="77777777" w:rsidR="00794C7B" w:rsidRDefault="00794C7B" w:rsidP="0040651E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5C384B1D" w14:textId="77777777" w:rsidR="00794C7B" w:rsidRDefault="00794C7B" w:rsidP="0040651E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76A68E25" w14:textId="77777777" w:rsidR="00794C7B" w:rsidRDefault="00794C7B" w:rsidP="0040651E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6EA80FE2" w14:textId="77777777" w:rsidR="00B11E45" w:rsidRDefault="00B11E45" w:rsidP="00794C7B">
      <w:pPr>
        <w:wordWrap/>
        <w:snapToGrid w:val="0"/>
        <w:spacing w:line="480" w:lineRule="auto"/>
        <w:rPr>
          <w:rFonts w:ascii="Times New Roman" w:eastAsia="Malgun Gothic" w:cs="Times New Roman"/>
          <w:noProof/>
          <w:sz w:val="24"/>
          <w:szCs w:val="24"/>
        </w:rPr>
      </w:pPr>
    </w:p>
    <w:p w14:paraId="4076476A" w14:textId="77777777" w:rsidR="001545E2" w:rsidRDefault="001545E2" w:rsidP="00794C7B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149E8028" w14:textId="77777777" w:rsidR="00794C7B" w:rsidRPr="00263334" w:rsidRDefault="00794C7B" w:rsidP="00794C7B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1FA73F6C" w14:textId="77777777" w:rsidR="00794C7B" w:rsidRDefault="00B11E45" w:rsidP="00794C7B">
      <w:pPr>
        <w:wordWrap/>
        <w:snapToGrid w:val="0"/>
        <w:spacing w:line="480" w:lineRule="auto"/>
        <w:jc w:val="right"/>
        <w:rPr>
          <w:rFonts w:ascii="Times New Roman" w:eastAsia="Malgun Gothic" w:cs="Times New Roman"/>
          <w:b/>
          <w:bCs/>
          <w:noProof/>
          <w:color w:val="FF0000"/>
          <w:sz w:val="32"/>
          <w:szCs w:val="28"/>
        </w:rPr>
      </w:pPr>
      <w:r w:rsidRPr="00C142B6">
        <w:rPr>
          <w:rFonts w:ascii="Times New Roman" w:eastAsia="Malgun Gothic" w:cs="Times New Roman"/>
          <w:b/>
          <w:bCs/>
          <w:noProof/>
          <w:color w:val="FF0000"/>
          <w:sz w:val="32"/>
          <w:szCs w:val="28"/>
        </w:rPr>
        <w:lastRenderedPageBreak/>
        <w:drawing>
          <wp:inline distT="0" distB="0" distL="0" distR="0" wp14:anchorId="6C9B347D" wp14:editId="05D33940">
            <wp:extent cx="5781435" cy="2209800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877" cy="2209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38D13F" w14:textId="77777777" w:rsidR="00794C7B" w:rsidRPr="00794C7B" w:rsidRDefault="00794C7B" w:rsidP="00794C7B">
      <w:pPr>
        <w:wordWrap/>
        <w:snapToGrid w:val="0"/>
        <w:spacing w:line="480" w:lineRule="auto"/>
        <w:jc w:val="right"/>
        <w:rPr>
          <w:rFonts w:ascii="Times New Roman" w:eastAsia="Malgun Gothic" w:cs="Times New Roman"/>
          <w:b/>
          <w:bCs/>
          <w:noProof/>
          <w:sz w:val="32"/>
          <w:szCs w:val="28"/>
        </w:rPr>
      </w:pPr>
    </w:p>
    <w:p w14:paraId="14C054E0" w14:textId="21D58295" w:rsidR="00794C7B" w:rsidRDefault="00794C7B" w:rsidP="00794C7B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  <w:r w:rsidRPr="00794C7B">
        <w:rPr>
          <w:rFonts w:ascii="Times New Roman" w:eastAsia="Malgun Gothic" w:cs="Times New Roman"/>
          <w:b/>
          <w:sz w:val="24"/>
          <w:szCs w:val="24"/>
        </w:rPr>
        <w:t>Figure S</w:t>
      </w:r>
      <w:r w:rsidRPr="00794C7B">
        <w:rPr>
          <w:rFonts w:ascii="Times New Roman" w:eastAsia="Malgun Gothic" w:cs="Times New Roman" w:hint="eastAsia"/>
          <w:b/>
          <w:sz w:val="24"/>
          <w:szCs w:val="24"/>
        </w:rPr>
        <w:t>6</w:t>
      </w:r>
      <w:r w:rsidRPr="00794C7B">
        <w:rPr>
          <w:rFonts w:ascii="Times New Roman" w:eastAsia="Malgun Gothic" w:cs="Times New Roman"/>
          <w:b/>
          <w:sz w:val="24"/>
          <w:szCs w:val="24"/>
        </w:rPr>
        <w:t xml:space="preserve">. </w:t>
      </w:r>
      <w:r w:rsidRPr="00794C7B">
        <w:rPr>
          <w:rFonts w:ascii="Times New Roman" w:eastAsia="Malgun Gothic" w:cs="Times New Roman" w:hint="eastAsia"/>
          <w:sz w:val="24"/>
          <w:szCs w:val="24"/>
        </w:rPr>
        <w:t xml:space="preserve">ULK1 is required for </w:t>
      </w:r>
      <w:r w:rsidRPr="00794C7B">
        <w:rPr>
          <w:rFonts w:ascii="Times New Roman" w:eastAsia="Malgun Gothic" w:cs="Times New Roman"/>
          <w:sz w:val="24"/>
          <w:szCs w:val="24"/>
        </w:rPr>
        <w:t>SQSTM1</w:t>
      </w:r>
      <w:r w:rsidRPr="00794C7B">
        <w:rPr>
          <w:rFonts w:ascii="Times New Roman" w:eastAsia="Malgun Gothic" w:cs="Times New Roman" w:hint="eastAsia"/>
          <w:sz w:val="24"/>
          <w:szCs w:val="24"/>
        </w:rPr>
        <w:t>-induced autophagic KEAP1 degradation</w:t>
      </w:r>
      <w:r w:rsidR="00CF5BB5">
        <w:rPr>
          <w:rFonts w:ascii="Times New Roman" w:eastAsia="Malgun Gothic" w:cs="Times New Roman" w:hint="eastAsia"/>
          <w:sz w:val="24"/>
          <w:szCs w:val="24"/>
        </w:rPr>
        <w:t xml:space="preserve">. </w:t>
      </w:r>
      <w:r w:rsidRPr="00794C7B">
        <w:rPr>
          <w:rFonts w:ascii="Times New Roman" w:eastAsia="Malgun Gothic" w:cs="Times New Roman"/>
          <w:sz w:val="24"/>
          <w:szCs w:val="24"/>
        </w:rPr>
        <w:t>(</w:t>
      </w:r>
      <w:r w:rsidR="00CF5BB5" w:rsidRPr="00B11E45">
        <w:rPr>
          <w:rFonts w:ascii="Times New Roman" w:eastAsia="Malgun Gothic" w:cs="Times New Roman" w:hint="eastAsia"/>
          <w:b/>
          <w:sz w:val="24"/>
          <w:szCs w:val="24"/>
        </w:rPr>
        <w:t>A</w:t>
      </w:r>
      <w:r w:rsidRPr="00794C7B">
        <w:rPr>
          <w:rFonts w:ascii="Times New Roman" w:eastAsia="Malgun Gothic" w:cs="Times New Roman"/>
          <w:sz w:val="24"/>
          <w:szCs w:val="24"/>
        </w:rPr>
        <w:t>)</w:t>
      </w:r>
      <w:r w:rsidRPr="00794C7B">
        <w:rPr>
          <w:rFonts w:ascii="Times New Roman" w:eastAsia="Malgun Gothic" w:cs="Times New Roman"/>
          <w:b/>
          <w:sz w:val="24"/>
          <w:szCs w:val="24"/>
        </w:rPr>
        <w:t xml:space="preserve"> </w:t>
      </w:r>
      <w:r w:rsidRPr="00794C7B">
        <w:rPr>
          <w:rFonts w:ascii="Times New Roman" w:cs="Times New Roman"/>
          <w:bCs/>
          <w:sz w:val="24"/>
          <w:szCs w:val="24"/>
        </w:rPr>
        <w:t xml:space="preserve">Hepa1c1c7 cells were </w:t>
      </w:r>
      <w:r w:rsidRPr="00794C7B">
        <w:rPr>
          <w:rFonts w:ascii="Times New Roman" w:eastAsiaTheme="minorEastAsia" w:cs="Times New Roman" w:hint="eastAsia"/>
          <w:bCs/>
          <w:sz w:val="24"/>
          <w:szCs w:val="24"/>
        </w:rPr>
        <w:t>treated with SBI-0206965 (ULK1 inhibitor), and infected with Ad-SQSTM1 for 18</w:t>
      </w:r>
      <w:r w:rsidR="00B42AE1">
        <w:rPr>
          <w:rFonts w:ascii="Times New Roman" w:eastAsiaTheme="minorEastAsia" w:cs="Times New Roman"/>
          <w:bCs/>
          <w:sz w:val="24"/>
          <w:szCs w:val="24"/>
        </w:rPr>
        <w:t xml:space="preserve"> </w:t>
      </w:r>
      <w:r w:rsidRPr="00794C7B">
        <w:rPr>
          <w:rFonts w:ascii="Times New Roman" w:eastAsiaTheme="minorEastAsia" w:cs="Times New Roman" w:hint="eastAsia"/>
          <w:bCs/>
          <w:sz w:val="24"/>
          <w:szCs w:val="24"/>
        </w:rPr>
        <w:t xml:space="preserve">h. The lysates from cells </w:t>
      </w:r>
      <w:r w:rsidRPr="00794C7B">
        <w:rPr>
          <w:rFonts w:ascii="Times New Roman" w:cs="Times New Roman"/>
          <w:bCs/>
          <w:sz w:val="24"/>
          <w:szCs w:val="24"/>
        </w:rPr>
        <w:t xml:space="preserve">subjected to immunoblot analysis with antibodies against </w:t>
      </w:r>
      <w:r w:rsidRPr="00794C7B">
        <w:rPr>
          <w:rFonts w:ascii="Times New Roman" w:eastAsiaTheme="minorEastAsia" w:cs="Times New Roman" w:hint="eastAsia"/>
          <w:bCs/>
          <w:sz w:val="24"/>
          <w:szCs w:val="24"/>
        </w:rPr>
        <w:t>p-ULK1</w:t>
      </w:r>
      <w:r w:rsidR="0042297F">
        <w:rPr>
          <w:rFonts w:ascii="Times New Roman" w:eastAsiaTheme="minorEastAsia" w:cs="Times New Roman"/>
          <w:bCs/>
          <w:sz w:val="24"/>
          <w:szCs w:val="24"/>
        </w:rPr>
        <w:t xml:space="preserve"> </w:t>
      </w:r>
      <w:bookmarkStart w:id="0" w:name="_GoBack"/>
      <w:bookmarkEnd w:id="0"/>
      <w:r w:rsidR="000375DF">
        <w:rPr>
          <w:rFonts w:ascii="Times New Roman" w:eastAsiaTheme="minorEastAsia" w:cs="Times New Roman" w:hint="eastAsia"/>
          <w:bCs/>
          <w:sz w:val="24"/>
          <w:szCs w:val="24"/>
        </w:rPr>
        <w:t>(S317)</w:t>
      </w:r>
      <w:r w:rsidRPr="00794C7B">
        <w:rPr>
          <w:rFonts w:ascii="Times New Roman" w:eastAsiaTheme="minorEastAsia" w:cs="Times New Roman" w:hint="eastAsia"/>
          <w:bCs/>
          <w:sz w:val="24"/>
          <w:szCs w:val="24"/>
        </w:rPr>
        <w:t xml:space="preserve">, ULK1, KEAP1, SQSTM1, </w:t>
      </w:r>
      <w:r w:rsidRPr="00794C7B">
        <w:rPr>
          <w:rFonts w:ascii="Times New Roman" w:cs="Times New Roman"/>
          <w:bCs/>
          <w:sz w:val="24"/>
          <w:szCs w:val="24"/>
        </w:rPr>
        <w:t>and ACTB (loading control).</w:t>
      </w:r>
      <w:r w:rsidRPr="00794C7B">
        <w:rPr>
          <w:rFonts w:ascii="Times New Roman" w:eastAsiaTheme="minorEastAsia" w:cs="Times New Roman" w:hint="eastAsia"/>
          <w:bCs/>
          <w:sz w:val="24"/>
          <w:szCs w:val="24"/>
        </w:rPr>
        <w:t xml:space="preserve"> </w:t>
      </w:r>
      <w:r w:rsidR="00A322A7">
        <w:rPr>
          <w:rFonts w:ascii="Times New Roman" w:eastAsiaTheme="minorEastAsia" w:cs="Times New Roman" w:hint="eastAsia"/>
          <w:bCs/>
          <w:sz w:val="24"/>
          <w:szCs w:val="24"/>
        </w:rPr>
        <w:t>(</w:t>
      </w:r>
      <w:r w:rsidR="00A322A7" w:rsidRPr="00B11E45">
        <w:rPr>
          <w:rFonts w:ascii="Times New Roman" w:eastAsiaTheme="minorEastAsia" w:cs="Times New Roman" w:hint="eastAsia"/>
          <w:b/>
          <w:bCs/>
          <w:sz w:val="24"/>
          <w:szCs w:val="24"/>
        </w:rPr>
        <w:t>B-C</w:t>
      </w:r>
      <w:r w:rsidR="00A322A7">
        <w:rPr>
          <w:rFonts w:ascii="Times New Roman" w:eastAsiaTheme="minorEastAsia" w:cs="Times New Roman" w:hint="eastAsia"/>
          <w:bCs/>
          <w:sz w:val="24"/>
          <w:szCs w:val="24"/>
        </w:rPr>
        <w:t xml:space="preserve">) </w:t>
      </w:r>
      <w:r w:rsidRPr="00794C7B">
        <w:rPr>
          <w:rFonts w:ascii="Times New Roman" w:cs="Times New Roman"/>
          <w:bCs/>
          <w:sz w:val="24"/>
          <w:szCs w:val="24"/>
        </w:rPr>
        <w:t>Densitometric analysis of p-ULK1:ULK1 (</w:t>
      </w:r>
      <w:r w:rsidR="00CF5BB5">
        <w:rPr>
          <w:rFonts w:ascii="Times New Roman" w:eastAsiaTheme="minorEastAsia" w:cs="Times New Roman" w:hint="eastAsia"/>
          <w:bCs/>
          <w:sz w:val="24"/>
          <w:szCs w:val="24"/>
        </w:rPr>
        <w:t>B</w:t>
      </w:r>
      <w:r w:rsidRPr="00794C7B">
        <w:rPr>
          <w:rFonts w:ascii="Times New Roman" w:eastAsiaTheme="minorEastAsia" w:cs="Times New Roman"/>
          <w:bCs/>
          <w:sz w:val="24"/>
          <w:szCs w:val="24"/>
        </w:rPr>
        <w:t>) and KEAP1 (</w:t>
      </w:r>
      <w:r w:rsidR="00CF5BB5">
        <w:rPr>
          <w:rFonts w:ascii="Times New Roman" w:eastAsiaTheme="minorEastAsia" w:cs="Times New Roman" w:hint="eastAsia"/>
          <w:bCs/>
          <w:sz w:val="24"/>
          <w:szCs w:val="24"/>
        </w:rPr>
        <w:t>C</w:t>
      </w:r>
      <w:r w:rsidRPr="00794C7B">
        <w:rPr>
          <w:rFonts w:ascii="Times New Roman" w:eastAsiaTheme="minorEastAsia" w:cs="Times New Roman"/>
          <w:bCs/>
          <w:sz w:val="24"/>
          <w:szCs w:val="24"/>
        </w:rPr>
        <w:t xml:space="preserve">) immunoblots. </w:t>
      </w:r>
      <w:r w:rsidRPr="00794C7B">
        <w:rPr>
          <w:rFonts w:ascii="Times New Roman" w:eastAsia="Malgun Gothic" w:cs="Times New Roman"/>
          <w:sz w:val="24"/>
          <w:szCs w:val="24"/>
        </w:rPr>
        <w:t xml:space="preserve">Data are means ± SDs from </w:t>
      </w:r>
      <w:r w:rsidR="00A322A7">
        <w:rPr>
          <w:rFonts w:ascii="Times New Roman" w:eastAsia="Malgun Gothic" w:cs="Times New Roman" w:hint="eastAsia"/>
          <w:sz w:val="24"/>
          <w:szCs w:val="24"/>
        </w:rPr>
        <w:t>3</w:t>
      </w:r>
      <w:r w:rsidR="00A322A7" w:rsidRPr="00794C7B">
        <w:rPr>
          <w:rFonts w:ascii="Times New Roman" w:eastAsia="Malgun Gothic" w:cs="Times New Roman"/>
          <w:sz w:val="24"/>
          <w:szCs w:val="24"/>
        </w:rPr>
        <w:t xml:space="preserve"> </w:t>
      </w:r>
      <w:r w:rsidRPr="00794C7B">
        <w:rPr>
          <w:rFonts w:ascii="Times New Roman" w:eastAsia="Malgun Gothic" w:cs="Times New Roman"/>
          <w:sz w:val="24"/>
          <w:szCs w:val="24"/>
        </w:rPr>
        <w:t xml:space="preserve">independent experiments. </w:t>
      </w:r>
      <w:r w:rsidRPr="00794C7B">
        <w:rPr>
          <w:rFonts w:ascii="Times New Roman" w:eastAsia="Malgun Gothic" w:cs="Times New Roman"/>
          <w:i/>
          <w:sz w:val="24"/>
          <w:szCs w:val="24"/>
        </w:rPr>
        <w:t>**p &lt;</w:t>
      </w:r>
      <w:r w:rsidRPr="00794C7B">
        <w:rPr>
          <w:rFonts w:ascii="Times New Roman" w:eastAsia="Malgun Gothic" w:cs="Times New Roman"/>
          <w:sz w:val="24"/>
          <w:szCs w:val="24"/>
        </w:rPr>
        <w:t xml:space="preserve"> 0.01</w:t>
      </w:r>
      <w:r w:rsidRPr="00794C7B">
        <w:rPr>
          <w:rFonts w:ascii="Times New Roman" w:eastAsia="Malgun Gothic" w:cs="Times New Roman" w:hint="eastAsia"/>
          <w:sz w:val="24"/>
          <w:szCs w:val="24"/>
        </w:rPr>
        <w:t>.</w:t>
      </w:r>
      <w:r w:rsidR="00CF5BB5">
        <w:rPr>
          <w:rFonts w:ascii="Times New Roman" w:eastAsia="Malgun Gothic" w:cs="Times New Roman" w:hint="eastAsia"/>
          <w:sz w:val="24"/>
          <w:szCs w:val="24"/>
        </w:rPr>
        <w:t xml:space="preserve"> R</w:t>
      </w:r>
      <w:r w:rsidR="00CF5BB5" w:rsidRPr="00794C7B">
        <w:rPr>
          <w:rFonts w:ascii="Times New Roman" w:eastAsia="Malgun Gothic" w:cs="Times New Roman" w:hint="eastAsia"/>
          <w:sz w:val="24"/>
          <w:szCs w:val="24"/>
        </w:rPr>
        <w:t xml:space="preserve">elated </w:t>
      </w:r>
      <w:r w:rsidR="000375DF">
        <w:rPr>
          <w:rFonts w:ascii="Times New Roman" w:eastAsia="Malgun Gothic" w:cs="Times New Roman" w:hint="eastAsia"/>
          <w:sz w:val="24"/>
          <w:szCs w:val="24"/>
        </w:rPr>
        <w:t xml:space="preserve">to </w:t>
      </w:r>
      <w:r w:rsidR="00CF5BB5" w:rsidRPr="00794C7B">
        <w:rPr>
          <w:rFonts w:ascii="Times New Roman" w:eastAsia="Malgun Gothic" w:cs="Times New Roman" w:hint="eastAsia"/>
          <w:sz w:val="24"/>
          <w:szCs w:val="24"/>
        </w:rPr>
        <w:t>Figure 2.</w:t>
      </w:r>
    </w:p>
    <w:p w14:paraId="3184D9F0" w14:textId="77777777" w:rsidR="00794C7B" w:rsidRDefault="00794C7B" w:rsidP="00794C7B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50A98761" w14:textId="77777777" w:rsidR="00794C7B" w:rsidRDefault="00794C7B" w:rsidP="00794C7B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12BB811D" w14:textId="77777777" w:rsidR="00794C7B" w:rsidRDefault="00794C7B" w:rsidP="00794C7B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3E54E617" w14:textId="77777777" w:rsidR="00794C7B" w:rsidRDefault="00794C7B" w:rsidP="00794C7B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5A0BCECE" w14:textId="77777777" w:rsidR="00794C7B" w:rsidRDefault="00794C7B" w:rsidP="00794C7B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1209957F" w14:textId="77777777" w:rsidR="00794C7B" w:rsidRPr="00794C7B" w:rsidRDefault="00794C7B" w:rsidP="00794C7B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14B8E8C1" w14:textId="77777777" w:rsidR="00794C7B" w:rsidRPr="00794C7B" w:rsidRDefault="00794C7B" w:rsidP="00794C7B">
      <w:pPr>
        <w:wordWrap/>
        <w:snapToGrid w:val="0"/>
        <w:spacing w:line="480" w:lineRule="auto"/>
        <w:rPr>
          <w:rFonts w:ascii="Times New Roman" w:eastAsia="Malgun Gothic" w:cs="Times New Roman"/>
          <w:color w:val="FF0000"/>
          <w:sz w:val="24"/>
          <w:szCs w:val="24"/>
        </w:rPr>
      </w:pPr>
    </w:p>
    <w:p w14:paraId="14C5EFC2" w14:textId="77777777" w:rsidR="00884E86" w:rsidRPr="00794C7B" w:rsidRDefault="00884E86" w:rsidP="0040651E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088BAF6F" w14:textId="77777777" w:rsidR="00884E86" w:rsidRDefault="00884E86" w:rsidP="0040651E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71D5F383" w14:textId="77777777" w:rsidR="00B11E45" w:rsidRDefault="00B11E45" w:rsidP="0040651E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7D727CEA" w14:textId="77777777" w:rsidR="004F0A57" w:rsidRDefault="004F0A57" w:rsidP="0040651E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673A3786" w14:textId="77777777" w:rsidR="004F0A57" w:rsidRDefault="004F0A57" w:rsidP="0040651E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3F70FA3A" w14:textId="77777777" w:rsidR="004F0A57" w:rsidRDefault="004F0A57" w:rsidP="0040651E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6EEFD545" w14:textId="77777777" w:rsidR="006A30DC" w:rsidRDefault="006A30DC" w:rsidP="006A30DC">
      <w:pPr>
        <w:jc w:val="right"/>
        <w:rPr>
          <w:rFonts w:ascii="Times New Roman" w:eastAsia="Malgun Gothic" w:cs="Times New Roman"/>
          <w:b/>
          <w:bCs/>
          <w:noProof/>
          <w:color w:val="FF0000"/>
          <w:sz w:val="32"/>
          <w:szCs w:val="28"/>
        </w:rPr>
      </w:pPr>
    </w:p>
    <w:p w14:paraId="01D59C79" w14:textId="27102BE6" w:rsidR="00884E86" w:rsidRPr="00263334" w:rsidRDefault="00884E86" w:rsidP="00C142B6">
      <w:pPr>
        <w:wordWrap/>
        <w:snapToGrid w:val="0"/>
        <w:spacing w:line="480" w:lineRule="auto"/>
        <w:jc w:val="center"/>
        <w:rPr>
          <w:rFonts w:ascii="Times New Roman" w:eastAsia="Malgun Gothic" w:cs="Times New Roman"/>
          <w:color w:val="FF0000"/>
          <w:sz w:val="24"/>
          <w:szCs w:val="24"/>
        </w:rPr>
      </w:pPr>
    </w:p>
    <w:p w14:paraId="7AE090B7" w14:textId="3F7CC376" w:rsidR="00884E86" w:rsidRPr="00263334" w:rsidRDefault="004F0A57" w:rsidP="006A30DC">
      <w:pPr>
        <w:wordWrap/>
        <w:snapToGrid w:val="0"/>
        <w:spacing w:line="480" w:lineRule="auto"/>
        <w:jc w:val="center"/>
        <w:rPr>
          <w:rFonts w:ascii="Times New Roman" w:eastAsia="Malgun Gothic" w:cs="Times New Roman"/>
          <w:color w:val="FF0000"/>
          <w:sz w:val="24"/>
          <w:szCs w:val="24"/>
        </w:rPr>
      </w:pPr>
      <w:r>
        <w:rPr>
          <w:rFonts w:ascii="Times New Roman" w:eastAsia="Malgun Gothic" w:cs="Times New Roman"/>
          <w:noProof/>
          <w:color w:val="FF0000"/>
          <w:sz w:val="24"/>
          <w:szCs w:val="24"/>
        </w:rPr>
        <w:drawing>
          <wp:inline distT="0" distB="0" distL="0" distR="0" wp14:anchorId="3063536B" wp14:editId="6D8409A2">
            <wp:extent cx="3533775" cy="2060385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12" cy="2060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1CB69E" w14:textId="77777777" w:rsidR="00884E86" w:rsidRPr="00794C7B" w:rsidRDefault="00884E86" w:rsidP="0040651E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2C9698CD" w14:textId="77777777" w:rsidR="00C53B63" w:rsidRPr="00794C7B" w:rsidRDefault="00640423" w:rsidP="00AA3451">
      <w:pPr>
        <w:spacing w:line="480" w:lineRule="auto"/>
        <w:rPr>
          <w:rFonts w:ascii="Times New Roman" w:eastAsia="Malgun Gothic" w:cs="Times New Roman"/>
          <w:sz w:val="24"/>
          <w:szCs w:val="24"/>
        </w:rPr>
      </w:pPr>
      <w:r w:rsidRPr="00794C7B">
        <w:rPr>
          <w:rFonts w:ascii="Times New Roman" w:eastAsia="Malgun Gothic" w:cs="Times New Roman"/>
          <w:b/>
          <w:sz w:val="24"/>
          <w:szCs w:val="24"/>
        </w:rPr>
        <w:t>Figure S</w:t>
      </w:r>
      <w:r w:rsidR="00794C7B" w:rsidRPr="00794C7B">
        <w:rPr>
          <w:rFonts w:ascii="Times New Roman" w:eastAsia="Malgun Gothic" w:cs="Times New Roman" w:hint="eastAsia"/>
          <w:b/>
          <w:sz w:val="24"/>
          <w:szCs w:val="24"/>
        </w:rPr>
        <w:t>7</w:t>
      </w:r>
      <w:r w:rsidRPr="00794C7B">
        <w:rPr>
          <w:rFonts w:ascii="Times New Roman" w:eastAsia="Malgun Gothic" w:cs="Times New Roman"/>
          <w:b/>
          <w:sz w:val="24"/>
          <w:szCs w:val="24"/>
        </w:rPr>
        <w:t xml:space="preserve">. </w:t>
      </w:r>
      <w:r w:rsidR="00184528" w:rsidRPr="00794C7B">
        <w:rPr>
          <w:rFonts w:ascii="Times New Roman" w:eastAsia="Malgun Gothic" w:cs="Times New Roman"/>
          <w:sz w:val="24"/>
          <w:szCs w:val="24"/>
        </w:rPr>
        <w:t>SQSTM1 activates autophagy in response to lipotoxicity</w:t>
      </w:r>
      <w:r w:rsidR="00780BB5">
        <w:rPr>
          <w:rFonts w:ascii="Times New Roman" w:eastAsia="Malgun Gothic" w:cs="Times New Roman" w:hint="eastAsia"/>
          <w:sz w:val="24"/>
          <w:szCs w:val="24"/>
        </w:rPr>
        <w:t>. (</w:t>
      </w:r>
      <w:r w:rsidR="00780BB5" w:rsidRPr="00B11E45">
        <w:rPr>
          <w:rFonts w:ascii="Times New Roman" w:eastAsia="Malgun Gothic" w:cs="Times New Roman" w:hint="eastAsia"/>
          <w:b/>
          <w:sz w:val="24"/>
          <w:szCs w:val="24"/>
        </w:rPr>
        <w:t>A-B</w:t>
      </w:r>
      <w:r w:rsidR="00780BB5">
        <w:rPr>
          <w:rFonts w:ascii="Times New Roman" w:eastAsia="Malgun Gothic" w:cs="Times New Roman" w:hint="eastAsia"/>
          <w:sz w:val="24"/>
          <w:szCs w:val="24"/>
        </w:rPr>
        <w:t>) D</w:t>
      </w:r>
      <w:r w:rsidR="00A952FF" w:rsidRPr="00794C7B">
        <w:rPr>
          <w:rFonts w:ascii="Times New Roman" w:eastAsia="Malgun Gothic" w:cs="Times New Roman"/>
          <w:sz w:val="24"/>
          <w:szCs w:val="24"/>
        </w:rPr>
        <w:t>ensitometric analysis of KEAP1 (</w:t>
      </w:r>
      <w:r w:rsidR="00CF5BB5">
        <w:rPr>
          <w:rFonts w:ascii="Times New Roman" w:eastAsia="Malgun Gothic" w:cs="Times New Roman" w:hint="eastAsia"/>
          <w:sz w:val="24"/>
          <w:szCs w:val="24"/>
        </w:rPr>
        <w:t>A</w:t>
      </w:r>
      <w:r w:rsidR="00A952FF" w:rsidRPr="00794C7B">
        <w:rPr>
          <w:rFonts w:ascii="Times New Roman" w:eastAsia="Malgun Gothic" w:cs="Times New Roman"/>
          <w:sz w:val="24"/>
          <w:szCs w:val="24"/>
        </w:rPr>
        <w:t>) and p-ULK1:ULK1 (</w:t>
      </w:r>
      <w:r w:rsidR="00CF5BB5">
        <w:rPr>
          <w:rFonts w:ascii="Times New Roman" w:eastAsia="Malgun Gothic" w:cs="Times New Roman" w:hint="eastAsia"/>
          <w:sz w:val="24"/>
          <w:szCs w:val="24"/>
        </w:rPr>
        <w:t>B</w:t>
      </w:r>
      <w:r w:rsidR="00A952FF" w:rsidRPr="00794C7B">
        <w:rPr>
          <w:rFonts w:ascii="Times New Roman" w:eastAsia="Malgun Gothic" w:cs="Times New Roman"/>
          <w:sz w:val="24"/>
          <w:szCs w:val="24"/>
        </w:rPr>
        <w:t>)</w:t>
      </w:r>
      <w:r w:rsidR="00A952FF" w:rsidRPr="00794C7B">
        <w:rPr>
          <w:rFonts w:ascii="Times New Roman" w:eastAsia="Malgun Gothic" w:cs="Times New Roman" w:hint="eastAsia"/>
          <w:noProof/>
          <w:sz w:val="24"/>
          <w:szCs w:val="24"/>
        </w:rPr>
        <w:t xml:space="preserve"> im</w:t>
      </w:r>
      <w:r w:rsidR="00A952FF" w:rsidRPr="00794C7B">
        <w:rPr>
          <w:rFonts w:ascii="Times New Roman" w:eastAsia="Malgun Gothic" w:cs="Times New Roman"/>
          <w:noProof/>
          <w:sz w:val="24"/>
          <w:szCs w:val="24"/>
        </w:rPr>
        <w:t xml:space="preserve">munoblots. </w:t>
      </w:r>
      <w:r w:rsidR="0040651E" w:rsidRPr="00794C7B">
        <w:rPr>
          <w:rFonts w:ascii="Times New Roman" w:eastAsia="Malgun Gothic" w:cs="Times New Roman"/>
          <w:sz w:val="24"/>
          <w:szCs w:val="24"/>
        </w:rPr>
        <w:t xml:space="preserve">Data are means ± SDs from </w:t>
      </w:r>
      <w:r w:rsidR="00A322A7">
        <w:rPr>
          <w:rFonts w:ascii="Times New Roman" w:eastAsia="Malgun Gothic" w:cs="Times New Roman" w:hint="eastAsia"/>
          <w:sz w:val="24"/>
          <w:szCs w:val="24"/>
        </w:rPr>
        <w:t>3</w:t>
      </w:r>
      <w:r w:rsidR="00A322A7" w:rsidRPr="00794C7B">
        <w:rPr>
          <w:rFonts w:ascii="Times New Roman" w:eastAsia="Malgun Gothic" w:cs="Times New Roman"/>
          <w:sz w:val="24"/>
          <w:szCs w:val="24"/>
        </w:rPr>
        <w:t xml:space="preserve"> </w:t>
      </w:r>
      <w:r w:rsidR="0040651E" w:rsidRPr="00794C7B">
        <w:rPr>
          <w:rFonts w:ascii="Times New Roman" w:eastAsia="Malgun Gothic" w:cs="Times New Roman"/>
          <w:sz w:val="24"/>
          <w:szCs w:val="24"/>
        </w:rPr>
        <w:t xml:space="preserve">independent experiments. </w:t>
      </w:r>
      <w:r w:rsidR="0040651E" w:rsidRPr="00794C7B">
        <w:rPr>
          <w:rFonts w:ascii="Times New Roman" w:eastAsia="Malgun Gothic" w:cs="Times New Roman"/>
          <w:i/>
          <w:sz w:val="24"/>
          <w:szCs w:val="24"/>
        </w:rPr>
        <w:t>*p &lt;</w:t>
      </w:r>
      <w:r w:rsidR="0040651E" w:rsidRPr="00794C7B">
        <w:rPr>
          <w:rFonts w:ascii="Times New Roman" w:eastAsia="Malgun Gothic" w:cs="Times New Roman"/>
          <w:sz w:val="24"/>
          <w:szCs w:val="24"/>
        </w:rPr>
        <w:t xml:space="preserve"> 0.05</w:t>
      </w:r>
      <w:r w:rsidR="0040651E" w:rsidRPr="00794C7B">
        <w:rPr>
          <w:rFonts w:ascii="Times New Roman" w:eastAsia="Malgun Gothic" w:cs="Times New Roman" w:hint="eastAsia"/>
          <w:sz w:val="24"/>
          <w:szCs w:val="24"/>
        </w:rPr>
        <w:t xml:space="preserve"> and</w:t>
      </w:r>
      <w:r w:rsidR="0040651E" w:rsidRPr="00794C7B">
        <w:rPr>
          <w:rFonts w:ascii="Times New Roman" w:eastAsia="Malgun Gothic" w:cs="Times New Roman"/>
          <w:sz w:val="24"/>
          <w:szCs w:val="24"/>
        </w:rPr>
        <w:t xml:space="preserve"> </w:t>
      </w:r>
      <w:r w:rsidR="0040651E" w:rsidRPr="00794C7B">
        <w:rPr>
          <w:rFonts w:ascii="Times New Roman" w:eastAsia="Malgun Gothic" w:cs="Times New Roman"/>
          <w:i/>
          <w:sz w:val="24"/>
          <w:szCs w:val="24"/>
        </w:rPr>
        <w:t>**p &lt;</w:t>
      </w:r>
      <w:r w:rsidR="0040651E" w:rsidRPr="00794C7B">
        <w:rPr>
          <w:rFonts w:ascii="Times New Roman" w:eastAsia="Malgun Gothic" w:cs="Times New Roman"/>
          <w:sz w:val="24"/>
          <w:szCs w:val="24"/>
        </w:rPr>
        <w:t xml:space="preserve"> 0.01</w:t>
      </w:r>
      <w:r w:rsidR="0040651E" w:rsidRPr="00794C7B">
        <w:rPr>
          <w:rFonts w:ascii="Times New Roman" w:eastAsia="Malgun Gothic" w:cs="Times New Roman" w:hint="eastAsia"/>
          <w:sz w:val="24"/>
          <w:szCs w:val="24"/>
        </w:rPr>
        <w:t>.</w:t>
      </w:r>
      <w:r w:rsidR="00CF5BB5">
        <w:rPr>
          <w:rFonts w:ascii="Times New Roman" w:eastAsia="Malgun Gothic" w:cs="Times New Roman" w:hint="eastAsia"/>
          <w:sz w:val="24"/>
          <w:szCs w:val="24"/>
        </w:rPr>
        <w:t xml:space="preserve"> R</w:t>
      </w:r>
      <w:r w:rsidR="00CF5BB5" w:rsidRPr="00794C7B">
        <w:rPr>
          <w:rFonts w:ascii="Times New Roman" w:eastAsia="Malgun Gothic" w:cs="Times New Roman"/>
          <w:sz w:val="24"/>
          <w:szCs w:val="24"/>
        </w:rPr>
        <w:t xml:space="preserve">elated </w:t>
      </w:r>
      <w:r w:rsidR="000375DF">
        <w:rPr>
          <w:rFonts w:ascii="Times New Roman" w:eastAsia="Malgun Gothic" w:cs="Times New Roman" w:hint="eastAsia"/>
          <w:sz w:val="24"/>
          <w:szCs w:val="24"/>
        </w:rPr>
        <w:t>to</w:t>
      </w:r>
      <w:r w:rsidR="000375DF" w:rsidRPr="00794C7B">
        <w:rPr>
          <w:rFonts w:ascii="Times New Roman" w:eastAsia="Malgun Gothic" w:cs="Times New Roman"/>
          <w:sz w:val="24"/>
          <w:szCs w:val="24"/>
        </w:rPr>
        <w:t xml:space="preserve"> </w:t>
      </w:r>
      <w:r w:rsidR="00CF5BB5" w:rsidRPr="00794C7B">
        <w:rPr>
          <w:rFonts w:ascii="Times New Roman" w:eastAsia="Malgun Gothic" w:cs="Times New Roman"/>
          <w:sz w:val="24"/>
          <w:szCs w:val="24"/>
        </w:rPr>
        <w:t>Figure</w:t>
      </w:r>
      <w:r w:rsidR="00CF5BB5" w:rsidRPr="00794C7B">
        <w:rPr>
          <w:rFonts w:ascii="Times New Roman" w:eastAsia="Malgun Gothic" w:cs="Times New Roman" w:hint="eastAsia"/>
          <w:sz w:val="24"/>
          <w:szCs w:val="24"/>
        </w:rPr>
        <w:t xml:space="preserve"> 2</w:t>
      </w:r>
      <w:r w:rsidR="000375DF">
        <w:rPr>
          <w:rFonts w:ascii="Times New Roman" w:eastAsia="Malgun Gothic" w:cs="Times New Roman" w:hint="eastAsia"/>
          <w:sz w:val="24"/>
          <w:szCs w:val="24"/>
        </w:rPr>
        <w:t>L</w:t>
      </w:r>
      <w:r w:rsidR="00CF5BB5" w:rsidRPr="00794C7B">
        <w:rPr>
          <w:rFonts w:ascii="Times New Roman" w:eastAsia="Malgun Gothic" w:cs="Times New Roman"/>
          <w:sz w:val="24"/>
          <w:szCs w:val="24"/>
        </w:rPr>
        <w:t>.</w:t>
      </w:r>
    </w:p>
    <w:p w14:paraId="2870BC4D" w14:textId="77777777" w:rsidR="00404A21" w:rsidRDefault="00404A21" w:rsidP="00196C97">
      <w:pPr>
        <w:wordWrap/>
        <w:snapToGrid w:val="0"/>
        <w:spacing w:line="480" w:lineRule="auto"/>
        <w:jc w:val="right"/>
        <w:rPr>
          <w:rFonts w:ascii="Times New Roman" w:eastAsia="Malgun Gothic" w:cs="Times New Roman"/>
          <w:b/>
          <w:bCs/>
          <w:noProof/>
          <w:sz w:val="32"/>
          <w:szCs w:val="28"/>
        </w:rPr>
      </w:pPr>
    </w:p>
    <w:p w14:paraId="07F4A8EC" w14:textId="77777777" w:rsidR="006A30DC" w:rsidRDefault="006A30DC" w:rsidP="00196C97">
      <w:pPr>
        <w:wordWrap/>
        <w:snapToGrid w:val="0"/>
        <w:spacing w:line="480" w:lineRule="auto"/>
        <w:jc w:val="right"/>
        <w:rPr>
          <w:rFonts w:ascii="Times New Roman" w:eastAsia="Malgun Gothic" w:cs="Times New Roman"/>
          <w:b/>
          <w:bCs/>
          <w:noProof/>
          <w:sz w:val="32"/>
          <w:szCs w:val="28"/>
        </w:rPr>
      </w:pPr>
    </w:p>
    <w:p w14:paraId="50011C22" w14:textId="77777777" w:rsidR="006A30DC" w:rsidRDefault="006A30DC" w:rsidP="00196C97">
      <w:pPr>
        <w:wordWrap/>
        <w:snapToGrid w:val="0"/>
        <w:spacing w:line="480" w:lineRule="auto"/>
        <w:jc w:val="right"/>
        <w:rPr>
          <w:rFonts w:ascii="Times New Roman" w:eastAsia="Malgun Gothic" w:cs="Times New Roman"/>
          <w:b/>
          <w:bCs/>
          <w:noProof/>
          <w:sz w:val="32"/>
          <w:szCs w:val="28"/>
        </w:rPr>
      </w:pPr>
    </w:p>
    <w:p w14:paraId="55A1193F" w14:textId="77777777" w:rsidR="006A30DC" w:rsidRDefault="006A30DC" w:rsidP="00196C97">
      <w:pPr>
        <w:wordWrap/>
        <w:snapToGrid w:val="0"/>
        <w:spacing w:line="480" w:lineRule="auto"/>
        <w:jc w:val="right"/>
        <w:rPr>
          <w:rFonts w:ascii="Times New Roman" w:eastAsia="Malgun Gothic" w:cs="Times New Roman"/>
          <w:b/>
          <w:bCs/>
          <w:noProof/>
          <w:sz w:val="32"/>
          <w:szCs w:val="28"/>
        </w:rPr>
      </w:pPr>
    </w:p>
    <w:p w14:paraId="20525803" w14:textId="77777777" w:rsidR="006A30DC" w:rsidRDefault="006A30DC" w:rsidP="00196C97">
      <w:pPr>
        <w:wordWrap/>
        <w:snapToGrid w:val="0"/>
        <w:spacing w:line="480" w:lineRule="auto"/>
        <w:jc w:val="right"/>
        <w:rPr>
          <w:rFonts w:ascii="Times New Roman" w:eastAsia="Malgun Gothic" w:cs="Times New Roman"/>
          <w:b/>
          <w:bCs/>
          <w:noProof/>
          <w:sz w:val="32"/>
          <w:szCs w:val="28"/>
        </w:rPr>
      </w:pPr>
    </w:p>
    <w:p w14:paraId="12072191" w14:textId="77777777" w:rsidR="001545E2" w:rsidRDefault="001545E2" w:rsidP="00196C97">
      <w:pPr>
        <w:wordWrap/>
        <w:snapToGrid w:val="0"/>
        <w:spacing w:line="480" w:lineRule="auto"/>
        <w:jc w:val="right"/>
        <w:rPr>
          <w:rFonts w:ascii="Times New Roman" w:eastAsia="Malgun Gothic" w:cs="Times New Roman"/>
          <w:b/>
          <w:bCs/>
          <w:noProof/>
          <w:sz w:val="32"/>
          <w:szCs w:val="28"/>
        </w:rPr>
      </w:pPr>
    </w:p>
    <w:p w14:paraId="369F6D2D" w14:textId="77777777" w:rsidR="001545E2" w:rsidRDefault="001545E2" w:rsidP="00196C97">
      <w:pPr>
        <w:wordWrap/>
        <w:snapToGrid w:val="0"/>
        <w:spacing w:line="480" w:lineRule="auto"/>
        <w:jc w:val="right"/>
        <w:rPr>
          <w:rFonts w:ascii="Times New Roman" w:eastAsia="Malgun Gothic" w:cs="Times New Roman"/>
          <w:b/>
          <w:bCs/>
          <w:noProof/>
          <w:sz w:val="32"/>
          <w:szCs w:val="28"/>
        </w:rPr>
      </w:pPr>
    </w:p>
    <w:p w14:paraId="41A1A48B" w14:textId="77777777" w:rsidR="009E023E" w:rsidRDefault="009E023E" w:rsidP="0040651E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713240D5" w14:textId="063784AD" w:rsidR="00794C7B" w:rsidRPr="00A952FF" w:rsidRDefault="00794C7B" w:rsidP="00794C7B">
      <w:pPr>
        <w:wordWrap/>
        <w:snapToGrid w:val="0"/>
        <w:spacing w:line="480" w:lineRule="auto"/>
        <w:rPr>
          <w:rFonts w:ascii="Times New Roman" w:eastAsia="Malgun Gothic" w:cs="Times New Roman"/>
          <w:b/>
          <w:sz w:val="24"/>
          <w:szCs w:val="24"/>
        </w:rPr>
      </w:pPr>
    </w:p>
    <w:p w14:paraId="2FEE3180" w14:textId="1EFE0D3C" w:rsidR="001545E2" w:rsidRDefault="006A6F0E" w:rsidP="00794C7B">
      <w:pPr>
        <w:wordWrap/>
        <w:snapToGrid w:val="0"/>
        <w:spacing w:line="480" w:lineRule="auto"/>
        <w:rPr>
          <w:rFonts w:ascii="Times New Roman" w:eastAsia="Malgun Gothic" w:cs="Times New Roman"/>
          <w:b/>
          <w:bCs/>
          <w:noProof/>
          <w:sz w:val="24"/>
          <w:szCs w:val="24"/>
        </w:rPr>
      </w:pPr>
      <w:r>
        <w:rPr>
          <w:rFonts w:ascii="Times New Roman" w:eastAsia="Malgun Gothic" w:cs="Times New Roman"/>
          <w:b/>
          <w:bCs/>
          <w:noProof/>
          <w:sz w:val="24"/>
          <w:szCs w:val="24"/>
        </w:rPr>
        <w:drawing>
          <wp:inline distT="0" distB="0" distL="0" distR="0" wp14:anchorId="57294F83" wp14:editId="46AB1EEC">
            <wp:extent cx="5715000" cy="382051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913" cy="3819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0C693D" w14:textId="77777777" w:rsidR="00294B3A" w:rsidRDefault="00294B3A" w:rsidP="00794C7B">
      <w:pPr>
        <w:wordWrap/>
        <w:snapToGrid w:val="0"/>
        <w:spacing w:line="480" w:lineRule="auto"/>
        <w:rPr>
          <w:rFonts w:ascii="Times New Roman" w:eastAsia="Malgun Gothic" w:cs="Times New Roman"/>
          <w:b/>
          <w:bCs/>
          <w:noProof/>
          <w:sz w:val="24"/>
          <w:szCs w:val="24"/>
        </w:rPr>
      </w:pPr>
    </w:p>
    <w:p w14:paraId="5FEDDABB" w14:textId="473814A7" w:rsidR="00794C7B" w:rsidRPr="00E60613" w:rsidRDefault="00794C7B" w:rsidP="00794C7B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  <w:r w:rsidRPr="00E60613">
        <w:rPr>
          <w:rFonts w:ascii="Times New Roman" w:eastAsia="Malgun Gothic" w:cs="Times New Roman"/>
          <w:b/>
          <w:bCs/>
          <w:noProof/>
          <w:sz w:val="24"/>
          <w:szCs w:val="24"/>
        </w:rPr>
        <w:t>Figure S8.</w:t>
      </w:r>
      <w:r w:rsidRPr="00E60613">
        <w:rPr>
          <w:rFonts w:ascii="Times New Roman" w:eastAsia="Malgun Gothic" w:cs="Times New Roman"/>
          <w:bCs/>
          <w:noProof/>
          <w:sz w:val="24"/>
          <w:szCs w:val="24"/>
        </w:rPr>
        <w:t xml:space="preserve"> Palmitica acid (PA)</w:t>
      </w:r>
      <w:r w:rsidR="00B42AE1" w:rsidRPr="00E60613">
        <w:rPr>
          <w:rFonts w:ascii="Times New Roman" w:eastAsia="Malgun Gothic" w:cs="Times New Roman"/>
          <w:bCs/>
          <w:noProof/>
          <w:sz w:val="24"/>
          <w:szCs w:val="24"/>
        </w:rPr>
        <w:t>-</w:t>
      </w:r>
      <w:r w:rsidRPr="00E60613">
        <w:rPr>
          <w:rFonts w:ascii="Times New Roman" w:eastAsia="Malgun Gothic" w:cs="Times New Roman"/>
          <w:bCs/>
          <w:noProof/>
          <w:sz w:val="24"/>
          <w:szCs w:val="24"/>
        </w:rPr>
        <w:t xml:space="preserve">mediated AMPK-ULK1 axis induces autophagic KEAP1 degradation and NFE2L2 activation. </w:t>
      </w:r>
      <w:r w:rsidRPr="00E60613">
        <w:rPr>
          <w:rFonts w:ascii="Times New Roman" w:cs="Times New Roman"/>
          <w:bCs/>
          <w:sz w:val="24"/>
          <w:szCs w:val="24"/>
        </w:rPr>
        <w:t xml:space="preserve">Hepa1c1c7 cells were </w:t>
      </w:r>
      <w:r w:rsidRPr="00E60613">
        <w:rPr>
          <w:rFonts w:ascii="Times New Roman" w:eastAsiaTheme="minorEastAsia" w:cs="Times New Roman"/>
          <w:bCs/>
          <w:sz w:val="24"/>
          <w:szCs w:val="24"/>
        </w:rPr>
        <w:t xml:space="preserve">treated with </w:t>
      </w:r>
      <w:r w:rsidR="00B42AE1" w:rsidRPr="00E60613">
        <w:rPr>
          <w:rFonts w:ascii="Times New Roman" w:eastAsiaTheme="minorEastAsia" w:cs="Times New Roman"/>
          <w:bCs/>
          <w:sz w:val="24"/>
          <w:szCs w:val="24"/>
        </w:rPr>
        <w:t xml:space="preserve">compound </w:t>
      </w:r>
      <w:r w:rsidRPr="00E60613">
        <w:rPr>
          <w:rFonts w:ascii="Times New Roman" w:eastAsiaTheme="minorEastAsia" w:cs="Times New Roman"/>
          <w:bCs/>
          <w:sz w:val="24"/>
          <w:szCs w:val="24"/>
        </w:rPr>
        <w:t xml:space="preserve">C (C.C, AMPK inhibitor), and incubated with </w:t>
      </w:r>
      <w:r w:rsidR="000375DF" w:rsidRPr="00E60613">
        <w:rPr>
          <w:rFonts w:ascii="Times New Roman" w:eastAsia="Malgun Gothic" w:cs="Times New Roman"/>
          <w:noProof/>
          <w:sz w:val="24"/>
          <w:szCs w:val="24"/>
        </w:rPr>
        <w:t>PA (500 μM)</w:t>
      </w:r>
      <w:r w:rsidRPr="00E60613">
        <w:rPr>
          <w:rFonts w:ascii="Times New Roman" w:eastAsiaTheme="minorEastAsia" w:cs="Times New Roman"/>
          <w:bCs/>
          <w:sz w:val="24"/>
          <w:szCs w:val="24"/>
        </w:rPr>
        <w:t xml:space="preserve"> for 18</w:t>
      </w:r>
      <w:r w:rsidR="00B42AE1" w:rsidRPr="00E60613">
        <w:rPr>
          <w:rFonts w:ascii="Times New Roman" w:eastAsiaTheme="minorEastAsia" w:cs="Times New Roman"/>
          <w:bCs/>
          <w:sz w:val="24"/>
          <w:szCs w:val="24"/>
        </w:rPr>
        <w:t xml:space="preserve"> </w:t>
      </w:r>
      <w:r w:rsidRPr="00E60613">
        <w:rPr>
          <w:rFonts w:ascii="Times New Roman" w:eastAsiaTheme="minorEastAsia" w:cs="Times New Roman"/>
          <w:bCs/>
          <w:sz w:val="24"/>
          <w:szCs w:val="24"/>
        </w:rPr>
        <w:t xml:space="preserve">h. </w:t>
      </w:r>
      <w:r w:rsidRPr="00E60613">
        <w:rPr>
          <w:rFonts w:ascii="Times New Roman" w:eastAsia="Malgun Gothic" w:cs="Times New Roman"/>
          <w:sz w:val="24"/>
          <w:szCs w:val="24"/>
        </w:rPr>
        <w:t>(</w:t>
      </w:r>
      <w:r w:rsidR="00CF5BB5" w:rsidRPr="00E60613">
        <w:rPr>
          <w:rFonts w:ascii="Times New Roman" w:eastAsia="Malgun Gothic" w:cs="Times New Roman"/>
          <w:b/>
          <w:sz w:val="24"/>
          <w:szCs w:val="24"/>
        </w:rPr>
        <w:t>A</w:t>
      </w:r>
      <w:r w:rsidRPr="00E60613">
        <w:rPr>
          <w:rFonts w:ascii="Times New Roman" w:eastAsia="Malgun Gothic" w:cs="Times New Roman"/>
          <w:sz w:val="24"/>
          <w:szCs w:val="24"/>
        </w:rPr>
        <w:t>)</w:t>
      </w:r>
      <w:r w:rsidRPr="00E60613">
        <w:rPr>
          <w:rFonts w:ascii="Times New Roman" w:eastAsia="Malgun Gothic" w:cs="Times New Roman"/>
          <w:b/>
          <w:sz w:val="24"/>
          <w:szCs w:val="24"/>
        </w:rPr>
        <w:t xml:space="preserve"> </w:t>
      </w:r>
      <w:r w:rsidRPr="00E60613">
        <w:rPr>
          <w:rFonts w:ascii="Times New Roman" w:eastAsiaTheme="minorEastAsia" w:cs="Times New Roman"/>
          <w:bCs/>
          <w:sz w:val="24"/>
          <w:szCs w:val="24"/>
        </w:rPr>
        <w:t xml:space="preserve">The lysates from cells </w:t>
      </w:r>
      <w:r w:rsidRPr="00E60613">
        <w:rPr>
          <w:rFonts w:ascii="Times New Roman" w:cs="Times New Roman"/>
          <w:bCs/>
          <w:sz w:val="24"/>
          <w:szCs w:val="24"/>
        </w:rPr>
        <w:t xml:space="preserve">subjected to immunoblot analysis with antibodies against </w:t>
      </w:r>
      <w:r w:rsidRPr="00E60613">
        <w:rPr>
          <w:rFonts w:ascii="Times New Roman" w:eastAsiaTheme="minorEastAsia" w:cs="Times New Roman"/>
          <w:bCs/>
          <w:sz w:val="24"/>
          <w:szCs w:val="24"/>
        </w:rPr>
        <w:t>p-</w:t>
      </w:r>
      <w:r w:rsidR="001D26D3" w:rsidRPr="00E60613">
        <w:rPr>
          <w:rFonts w:ascii="Times New Roman" w:eastAsiaTheme="minorEastAsia" w:cs="Times New Roman"/>
          <w:bCs/>
          <w:sz w:val="24"/>
          <w:szCs w:val="24"/>
        </w:rPr>
        <w:t>PRKAA</w:t>
      </w:r>
      <w:r w:rsidR="00B83463">
        <w:rPr>
          <w:rFonts w:ascii="Times New Roman" w:eastAsiaTheme="minorEastAsia" w:cs="Times New Roman"/>
          <w:bCs/>
          <w:sz w:val="24"/>
          <w:szCs w:val="24"/>
        </w:rPr>
        <w:t xml:space="preserve"> </w:t>
      </w:r>
      <w:r w:rsidR="006A6F0E" w:rsidRPr="00E60613">
        <w:rPr>
          <w:rFonts w:ascii="Times New Roman" w:eastAsiaTheme="minorEastAsia" w:cs="Times New Roman"/>
          <w:bCs/>
          <w:sz w:val="24"/>
          <w:szCs w:val="24"/>
        </w:rPr>
        <w:t>(T172)</w:t>
      </w:r>
      <w:r w:rsidRPr="00E60613">
        <w:rPr>
          <w:rFonts w:ascii="Times New Roman" w:eastAsiaTheme="minorEastAsia" w:cs="Times New Roman"/>
          <w:bCs/>
          <w:sz w:val="24"/>
          <w:szCs w:val="24"/>
        </w:rPr>
        <w:t xml:space="preserve">, </w:t>
      </w:r>
      <w:r w:rsidR="001D26D3" w:rsidRPr="00E60613">
        <w:rPr>
          <w:rFonts w:ascii="Times New Roman" w:eastAsiaTheme="minorEastAsia" w:cs="Times New Roman"/>
          <w:bCs/>
          <w:sz w:val="24"/>
          <w:szCs w:val="24"/>
        </w:rPr>
        <w:t>PRKAA</w:t>
      </w:r>
      <w:r w:rsidRPr="00E60613">
        <w:rPr>
          <w:rFonts w:ascii="Times New Roman" w:eastAsiaTheme="minorEastAsia" w:cs="Times New Roman"/>
          <w:bCs/>
          <w:sz w:val="24"/>
          <w:szCs w:val="24"/>
        </w:rPr>
        <w:t>, p-AC</w:t>
      </w:r>
      <w:r w:rsidR="006A6F0E" w:rsidRPr="00E60613">
        <w:rPr>
          <w:rFonts w:ascii="Times New Roman" w:eastAsiaTheme="minorEastAsia" w:cs="Times New Roman"/>
          <w:bCs/>
          <w:sz w:val="24"/>
          <w:szCs w:val="24"/>
        </w:rPr>
        <w:t>ACA</w:t>
      </w:r>
      <w:r w:rsidR="00B83463">
        <w:rPr>
          <w:rFonts w:ascii="Times New Roman" w:eastAsiaTheme="minorEastAsia" w:cs="Times New Roman"/>
          <w:bCs/>
          <w:sz w:val="24"/>
          <w:szCs w:val="24"/>
        </w:rPr>
        <w:t xml:space="preserve"> </w:t>
      </w:r>
      <w:r w:rsidR="006A6F0E" w:rsidRPr="00E60613">
        <w:rPr>
          <w:rFonts w:ascii="Times New Roman" w:eastAsiaTheme="minorEastAsia" w:cs="Times New Roman"/>
          <w:bCs/>
          <w:sz w:val="24"/>
          <w:szCs w:val="24"/>
        </w:rPr>
        <w:t>(S79)</w:t>
      </w:r>
      <w:r w:rsidRPr="00E60613">
        <w:rPr>
          <w:rFonts w:ascii="Times New Roman" w:eastAsiaTheme="minorEastAsia" w:cs="Times New Roman"/>
          <w:bCs/>
          <w:sz w:val="24"/>
          <w:szCs w:val="24"/>
        </w:rPr>
        <w:t>, AC</w:t>
      </w:r>
      <w:r w:rsidR="006A6F0E" w:rsidRPr="00E60613">
        <w:rPr>
          <w:rFonts w:ascii="Times New Roman" w:eastAsiaTheme="minorEastAsia" w:cs="Times New Roman"/>
          <w:bCs/>
          <w:sz w:val="24"/>
          <w:szCs w:val="24"/>
        </w:rPr>
        <w:t>A</w:t>
      </w:r>
      <w:r w:rsidRPr="00E60613">
        <w:rPr>
          <w:rFonts w:ascii="Times New Roman" w:eastAsiaTheme="minorEastAsia" w:cs="Times New Roman"/>
          <w:bCs/>
          <w:sz w:val="24"/>
          <w:szCs w:val="24"/>
        </w:rPr>
        <w:t>C</w:t>
      </w:r>
      <w:r w:rsidR="006A6F0E" w:rsidRPr="00E60613">
        <w:rPr>
          <w:rFonts w:ascii="Times New Roman" w:eastAsiaTheme="minorEastAsia" w:cs="Times New Roman"/>
          <w:bCs/>
          <w:sz w:val="24"/>
          <w:szCs w:val="24"/>
        </w:rPr>
        <w:t>A</w:t>
      </w:r>
      <w:r w:rsidRPr="00E60613">
        <w:rPr>
          <w:rFonts w:ascii="Times New Roman" w:eastAsiaTheme="minorEastAsia" w:cs="Times New Roman"/>
          <w:bCs/>
          <w:sz w:val="24"/>
          <w:szCs w:val="24"/>
        </w:rPr>
        <w:t>, p-ULK1</w:t>
      </w:r>
      <w:r w:rsidR="00B83463">
        <w:rPr>
          <w:rFonts w:ascii="Times New Roman" w:eastAsiaTheme="minorEastAsia" w:cs="Times New Roman"/>
          <w:bCs/>
          <w:sz w:val="24"/>
          <w:szCs w:val="24"/>
        </w:rPr>
        <w:t xml:space="preserve"> </w:t>
      </w:r>
      <w:r w:rsidR="000375DF" w:rsidRPr="00E60613">
        <w:rPr>
          <w:rFonts w:ascii="Times New Roman" w:eastAsiaTheme="minorEastAsia" w:cs="Times New Roman"/>
          <w:bCs/>
          <w:sz w:val="24"/>
          <w:szCs w:val="24"/>
        </w:rPr>
        <w:t>(S317)</w:t>
      </w:r>
      <w:r w:rsidRPr="00E60613">
        <w:rPr>
          <w:rFonts w:ascii="Times New Roman" w:eastAsiaTheme="minorEastAsia" w:cs="Times New Roman"/>
          <w:bCs/>
          <w:sz w:val="24"/>
          <w:szCs w:val="24"/>
        </w:rPr>
        <w:t xml:space="preserve">, ULK1, KEAP1, </w:t>
      </w:r>
      <w:r w:rsidRPr="00E60613">
        <w:rPr>
          <w:rFonts w:ascii="Times New Roman" w:cs="Times New Roman"/>
          <w:bCs/>
          <w:sz w:val="24"/>
          <w:szCs w:val="24"/>
        </w:rPr>
        <w:t>and ACTB (loading control).</w:t>
      </w:r>
      <w:r w:rsidRPr="00E60613">
        <w:rPr>
          <w:rFonts w:ascii="Times New Roman" w:eastAsiaTheme="minorEastAsia" w:cs="Times New Roman"/>
          <w:bCs/>
          <w:sz w:val="24"/>
          <w:szCs w:val="24"/>
        </w:rPr>
        <w:t xml:space="preserve"> </w:t>
      </w:r>
      <w:r w:rsidR="00780BB5" w:rsidRPr="00E60613">
        <w:rPr>
          <w:rFonts w:ascii="Times New Roman" w:eastAsiaTheme="minorEastAsia" w:cs="Times New Roman"/>
          <w:bCs/>
          <w:sz w:val="24"/>
          <w:szCs w:val="24"/>
        </w:rPr>
        <w:t>(</w:t>
      </w:r>
      <w:r w:rsidR="00780BB5" w:rsidRPr="00E60613">
        <w:rPr>
          <w:rFonts w:ascii="Times New Roman" w:eastAsiaTheme="minorEastAsia" w:cs="Times New Roman"/>
          <w:b/>
          <w:bCs/>
          <w:sz w:val="24"/>
          <w:szCs w:val="24"/>
        </w:rPr>
        <w:t>B-C</w:t>
      </w:r>
      <w:r w:rsidR="00780BB5" w:rsidRPr="00E60613">
        <w:rPr>
          <w:rFonts w:ascii="Times New Roman" w:eastAsiaTheme="minorEastAsia" w:cs="Times New Roman"/>
          <w:bCs/>
          <w:sz w:val="24"/>
          <w:szCs w:val="24"/>
        </w:rPr>
        <w:t xml:space="preserve">) </w:t>
      </w:r>
      <w:r w:rsidRPr="00E60613">
        <w:rPr>
          <w:rFonts w:ascii="Times New Roman" w:cs="Times New Roman"/>
          <w:bCs/>
          <w:sz w:val="24"/>
          <w:szCs w:val="24"/>
        </w:rPr>
        <w:t>Densitometric analysis of p-ULK1:ULK1 (</w:t>
      </w:r>
      <w:r w:rsidR="00CF5BB5" w:rsidRPr="00E60613">
        <w:rPr>
          <w:rFonts w:ascii="Times New Roman" w:eastAsiaTheme="minorEastAsia" w:cs="Times New Roman"/>
          <w:bCs/>
          <w:sz w:val="24"/>
          <w:szCs w:val="24"/>
        </w:rPr>
        <w:t>B</w:t>
      </w:r>
      <w:r w:rsidRPr="00E60613">
        <w:rPr>
          <w:rFonts w:ascii="Times New Roman" w:eastAsiaTheme="minorEastAsia" w:cs="Times New Roman"/>
          <w:bCs/>
          <w:sz w:val="24"/>
          <w:szCs w:val="24"/>
        </w:rPr>
        <w:t>) and KEAP1 (</w:t>
      </w:r>
      <w:r w:rsidR="00CF5BB5" w:rsidRPr="00E60613">
        <w:rPr>
          <w:rFonts w:ascii="Times New Roman" w:eastAsiaTheme="minorEastAsia" w:cs="Times New Roman"/>
          <w:bCs/>
          <w:sz w:val="24"/>
          <w:szCs w:val="24"/>
        </w:rPr>
        <w:t>C</w:t>
      </w:r>
      <w:r w:rsidRPr="00E60613">
        <w:rPr>
          <w:rFonts w:ascii="Times New Roman" w:eastAsiaTheme="minorEastAsia" w:cs="Times New Roman"/>
          <w:bCs/>
          <w:sz w:val="24"/>
          <w:szCs w:val="24"/>
        </w:rPr>
        <w:t>) immunoblots.</w:t>
      </w:r>
      <w:r w:rsidRPr="00E60613">
        <w:rPr>
          <w:rFonts w:ascii="Times New Roman" w:eastAsia="Malgun Gothic" w:cs="Times New Roman"/>
          <w:sz w:val="24"/>
          <w:szCs w:val="24"/>
        </w:rPr>
        <w:t xml:space="preserve"> </w:t>
      </w:r>
      <w:r w:rsidR="00780BB5" w:rsidRPr="00E60613">
        <w:rPr>
          <w:rFonts w:ascii="Times New Roman" w:eastAsia="Malgun Gothic" w:cs="Times New Roman"/>
          <w:sz w:val="24"/>
          <w:szCs w:val="24"/>
        </w:rPr>
        <w:t>(</w:t>
      </w:r>
      <w:r w:rsidR="00780BB5" w:rsidRPr="00E60613">
        <w:rPr>
          <w:rFonts w:ascii="Times New Roman" w:eastAsia="Malgun Gothic" w:cs="Times New Roman"/>
          <w:b/>
          <w:sz w:val="24"/>
          <w:szCs w:val="24"/>
        </w:rPr>
        <w:t>D-E</w:t>
      </w:r>
      <w:r w:rsidR="00780BB5" w:rsidRPr="00E60613">
        <w:rPr>
          <w:rFonts w:ascii="Times New Roman" w:eastAsia="Malgun Gothic" w:cs="Times New Roman"/>
          <w:sz w:val="24"/>
          <w:szCs w:val="24"/>
        </w:rPr>
        <w:t xml:space="preserve">) </w:t>
      </w:r>
      <w:r w:rsidRPr="00E60613">
        <w:rPr>
          <w:rFonts w:ascii="Times New Roman" w:eastAsia="Malgun Gothic" w:cs="Times New Roman"/>
          <w:sz w:val="24"/>
          <w:szCs w:val="24"/>
        </w:rPr>
        <w:t xml:space="preserve">qRT-PCR analysis for </w:t>
      </w:r>
      <w:r w:rsidR="00992749" w:rsidRPr="00E60613">
        <w:rPr>
          <w:rFonts w:ascii="Times New Roman" w:eastAsia="Malgun Gothic" w:cs="Times New Roman"/>
          <w:sz w:val="24"/>
          <w:szCs w:val="24"/>
        </w:rPr>
        <w:t>relative mRNA</w:t>
      </w:r>
      <w:r w:rsidR="00992749" w:rsidRPr="00E60613">
        <w:rPr>
          <w:rFonts w:ascii="Times New Roman" w:eastAsia="Malgun Gothic" w:cs="Times New Roman"/>
          <w:i/>
          <w:sz w:val="24"/>
          <w:szCs w:val="24"/>
        </w:rPr>
        <w:t xml:space="preserve"> </w:t>
      </w:r>
      <w:r w:rsidR="00992749" w:rsidRPr="00E60613">
        <w:rPr>
          <w:rFonts w:ascii="Times New Roman" w:eastAsia="Malgun Gothic" w:cs="Times New Roman"/>
          <w:sz w:val="24"/>
          <w:szCs w:val="24"/>
        </w:rPr>
        <w:t>expression of</w:t>
      </w:r>
      <w:r w:rsidR="00992749" w:rsidRPr="00E60613">
        <w:rPr>
          <w:rFonts w:ascii="Times New Roman" w:eastAsia="Malgun Gothic" w:cs="Times New Roman"/>
          <w:i/>
          <w:sz w:val="24"/>
          <w:szCs w:val="24"/>
        </w:rPr>
        <w:t xml:space="preserve"> </w:t>
      </w:r>
      <w:r w:rsidRPr="00E60613">
        <w:rPr>
          <w:rFonts w:ascii="Times New Roman" w:eastAsia="Malgun Gothic" w:cs="Times New Roman"/>
          <w:i/>
          <w:sz w:val="24"/>
          <w:szCs w:val="24"/>
        </w:rPr>
        <w:t>Gsta1</w:t>
      </w:r>
      <w:r w:rsidRPr="00E60613">
        <w:rPr>
          <w:rFonts w:ascii="Times New Roman" w:eastAsia="Malgun Gothic" w:cs="Times New Roman"/>
          <w:sz w:val="24"/>
          <w:szCs w:val="24"/>
        </w:rPr>
        <w:t xml:space="preserve"> (</w:t>
      </w:r>
      <w:r w:rsidR="00CF5BB5" w:rsidRPr="00E60613">
        <w:rPr>
          <w:rFonts w:ascii="Times New Roman" w:eastAsia="Malgun Gothic" w:cs="Times New Roman"/>
          <w:sz w:val="24"/>
          <w:szCs w:val="24"/>
        </w:rPr>
        <w:t>D</w:t>
      </w:r>
      <w:r w:rsidRPr="00E60613">
        <w:rPr>
          <w:rFonts w:ascii="Times New Roman" w:eastAsia="Malgun Gothic" w:cs="Times New Roman"/>
          <w:sz w:val="24"/>
          <w:szCs w:val="24"/>
        </w:rPr>
        <w:t xml:space="preserve">) and </w:t>
      </w:r>
      <w:r w:rsidRPr="00E60613">
        <w:rPr>
          <w:rFonts w:ascii="Times New Roman" w:eastAsia="Malgun Gothic" w:cs="Times New Roman"/>
          <w:i/>
          <w:sz w:val="24"/>
          <w:szCs w:val="24"/>
        </w:rPr>
        <w:t xml:space="preserve">Hmox1 </w:t>
      </w:r>
      <w:r w:rsidRPr="00E60613">
        <w:rPr>
          <w:rFonts w:ascii="Times New Roman" w:eastAsia="Malgun Gothic" w:cs="Times New Roman"/>
          <w:sz w:val="24"/>
          <w:szCs w:val="24"/>
        </w:rPr>
        <w:t>(</w:t>
      </w:r>
      <w:r w:rsidR="00CF5BB5" w:rsidRPr="00E60613">
        <w:rPr>
          <w:rFonts w:ascii="Times New Roman" w:eastAsia="Malgun Gothic" w:cs="Times New Roman"/>
          <w:sz w:val="24"/>
          <w:szCs w:val="24"/>
        </w:rPr>
        <w:t>E</w:t>
      </w:r>
      <w:r w:rsidR="00992749" w:rsidRPr="00E60613">
        <w:rPr>
          <w:rFonts w:ascii="Times New Roman" w:eastAsia="Malgun Gothic" w:cs="Times New Roman"/>
          <w:sz w:val="24"/>
          <w:szCs w:val="24"/>
        </w:rPr>
        <w:t>)</w:t>
      </w:r>
      <w:r w:rsidRPr="00E60613">
        <w:rPr>
          <w:rFonts w:ascii="Times New Roman" w:eastAsia="Malgun Gothic" w:cs="Times New Roman"/>
          <w:sz w:val="24"/>
          <w:szCs w:val="24"/>
        </w:rPr>
        <w:t>.</w:t>
      </w:r>
      <w:r w:rsidRPr="00E60613">
        <w:rPr>
          <w:rFonts w:ascii="Times New Roman" w:eastAsia="Malgun Gothic" w:cs="Times New Roman"/>
          <w:bCs/>
          <w:sz w:val="24"/>
          <w:szCs w:val="24"/>
        </w:rPr>
        <w:t xml:space="preserve"> </w:t>
      </w:r>
      <w:r w:rsidRPr="00E60613">
        <w:rPr>
          <w:rFonts w:ascii="Times New Roman" w:eastAsia="Malgun Gothic" w:cs="Times New Roman"/>
          <w:sz w:val="24"/>
          <w:szCs w:val="24"/>
        </w:rPr>
        <w:t xml:space="preserve">Data are means ± SDs from </w:t>
      </w:r>
      <w:r w:rsidR="00A322A7" w:rsidRPr="00E60613">
        <w:rPr>
          <w:rFonts w:ascii="Times New Roman" w:eastAsia="Malgun Gothic" w:cs="Times New Roman"/>
          <w:sz w:val="24"/>
          <w:szCs w:val="24"/>
        </w:rPr>
        <w:t xml:space="preserve">3 </w:t>
      </w:r>
      <w:r w:rsidRPr="00E60613">
        <w:rPr>
          <w:rFonts w:ascii="Times New Roman" w:eastAsia="Malgun Gothic" w:cs="Times New Roman"/>
          <w:sz w:val="24"/>
          <w:szCs w:val="24"/>
        </w:rPr>
        <w:t xml:space="preserve">independent experiments. </w:t>
      </w:r>
      <w:r w:rsidRPr="00E60613">
        <w:rPr>
          <w:rFonts w:ascii="Times New Roman" w:eastAsia="Malgun Gothic" w:cs="Times New Roman"/>
          <w:i/>
          <w:sz w:val="24"/>
          <w:szCs w:val="24"/>
        </w:rPr>
        <w:t>*p &lt;</w:t>
      </w:r>
      <w:r w:rsidRPr="00E60613">
        <w:rPr>
          <w:rFonts w:ascii="Times New Roman" w:eastAsia="Malgun Gothic" w:cs="Times New Roman"/>
          <w:sz w:val="24"/>
          <w:szCs w:val="24"/>
        </w:rPr>
        <w:t xml:space="preserve"> 0.05 and </w:t>
      </w:r>
      <w:r w:rsidRPr="00E60613">
        <w:rPr>
          <w:rFonts w:ascii="Times New Roman" w:eastAsia="Malgun Gothic" w:cs="Times New Roman"/>
          <w:i/>
          <w:sz w:val="24"/>
          <w:szCs w:val="24"/>
        </w:rPr>
        <w:t>**p &lt;</w:t>
      </w:r>
      <w:r w:rsidRPr="00E60613">
        <w:rPr>
          <w:rFonts w:ascii="Times New Roman" w:eastAsia="Malgun Gothic" w:cs="Times New Roman"/>
          <w:sz w:val="24"/>
          <w:szCs w:val="24"/>
        </w:rPr>
        <w:t xml:space="preserve"> 0.01.</w:t>
      </w:r>
      <w:r w:rsidR="00CF5BB5" w:rsidRPr="00E60613">
        <w:rPr>
          <w:rFonts w:ascii="Times New Roman" w:eastAsia="Malgun Gothic" w:cs="Times New Roman"/>
          <w:sz w:val="24"/>
          <w:szCs w:val="24"/>
        </w:rPr>
        <w:t xml:space="preserve"> </w:t>
      </w:r>
      <w:r w:rsidR="00CF5BB5" w:rsidRPr="00E60613">
        <w:rPr>
          <w:rFonts w:ascii="Times New Roman" w:eastAsia="Malgun Gothic" w:cs="Times New Roman"/>
          <w:bCs/>
          <w:noProof/>
          <w:sz w:val="24"/>
          <w:szCs w:val="24"/>
        </w:rPr>
        <w:t xml:space="preserve">Related </w:t>
      </w:r>
      <w:r w:rsidR="000375DF" w:rsidRPr="00E60613">
        <w:rPr>
          <w:rFonts w:ascii="Times New Roman" w:eastAsia="Malgun Gothic" w:cs="Times New Roman"/>
          <w:bCs/>
          <w:noProof/>
          <w:sz w:val="24"/>
          <w:szCs w:val="24"/>
        </w:rPr>
        <w:t xml:space="preserve">to </w:t>
      </w:r>
      <w:r w:rsidR="00CF5BB5" w:rsidRPr="00E60613">
        <w:rPr>
          <w:rFonts w:ascii="Times New Roman" w:eastAsia="Malgun Gothic" w:cs="Times New Roman"/>
          <w:bCs/>
          <w:noProof/>
          <w:sz w:val="24"/>
          <w:szCs w:val="24"/>
        </w:rPr>
        <w:t>Figure 5.</w:t>
      </w:r>
    </w:p>
    <w:p w14:paraId="42ED32F7" w14:textId="77777777" w:rsidR="00794C7B" w:rsidRDefault="00794C7B" w:rsidP="00794C7B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20C91150" w14:textId="77777777" w:rsidR="00794C7B" w:rsidRDefault="00794C7B" w:rsidP="00794C7B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5CA9ECE6" w14:textId="77777777" w:rsidR="00794C7B" w:rsidRDefault="00794C7B" w:rsidP="00794C7B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4A1B2BD0" w14:textId="77777777" w:rsidR="00794C7B" w:rsidRDefault="00794C7B" w:rsidP="00794C7B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0F6C9904" w14:textId="77777777" w:rsidR="00B11E45" w:rsidRDefault="00B11E45" w:rsidP="00794C7B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5436E8BF" w14:textId="521FF5D3" w:rsidR="00B11E45" w:rsidRDefault="00B11E45" w:rsidP="00C142B6">
      <w:pPr>
        <w:wordWrap/>
        <w:snapToGrid w:val="0"/>
        <w:spacing w:line="480" w:lineRule="auto"/>
        <w:jc w:val="center"/>
        <w:rPr>
          <w:rFonts w:ascii="Times New Roman" w:eastAsia="Malgun Gothic" w:cs="Times New Roman"/>
          <w:sz w:val="24"/>
          <w:szCs w:val="24"/>
        </w:rPr>
      </w:pPr>
    </w:p>
    <w:p w14:paraId="598BCD5D" w14:textId="0428E0F6" w:rsidR="00794C7B" w:rsidRDefault="00294B3A" w:rsidP="009650E9">
      <w:pPr>
        <w:wordWrap/>
        <w:snapToGrid w:val="0"/>
        <w:spacing w:line="480" w:lineRule="auto"/>
        <w:jc w:val="center"/>
        <w:rPr>
          <w:rFonts w:ascii="Times New Roman" w:eastAsia="Malgun Gothic" w:cs="Times New Roman"/>
          <w:sz w:val="24"/>
          <w:szCs w:val="24"/>
        </w:rPr>
      </w:pPr>
      <w:r>
        <w:rPr>
          <w:rFonts w:ascii="Times New Roman" w:eastAsia="Malgun Gothic" w:cs="Times New Roman"/>
          <w:noProof/>
          <w:sz w:val="24"/>
          <w:szCs w:val="24"/>
        </w:rPr>
        <w:drawing>
          <wp:inline distT="0" distB="0" distL="0" distR="0" wp14:anchorId="06481989" wp14:editId="19BB90B1">
            <wp:extent cx="4953000" cy="1932272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421" cy="1932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524ACA" w14:textId="77777777" w:rsidR="00794C7B" w:rsidRPr="00794C7B" w:rsidRDefault="00794C7B" w:rsidP="00794C7B">
      <w:pPr>
        <w:wordWrap/>
        <w:snapToGrid w:val="0"/>
        <w:spacing w:line="480" w:lineRule="auto"/>
        <w:rPr>
          <w:rFonts w:ascii="Times New Roman" w:eastAsia="Malgun Gothic" w:cs="Times New Roman"/>
          <w:b/>
          <w:color w:val="FF0000"/>
          <w:sz w:val="24"/>
          <w:szCs w:val="24"/>
        </w:rPr>
      </w:pPr>
    </w:p>
    <w:p w14:paraId="670C17B3" w14:textId="4D7D1F43" w:rsidR="00794C7B" w:rsidRPr="00E60613" w:rsidRDefault="00794C7B" w:rsidP="00794C7B">
      <w:pPr>
        <w:widowControl/>
        <w:wordWrap/>
        <w:autoSpaceDE/>
        <w:autoSpaceDN/>
        <w:spacing w:after="200" w:line="480" w:lineRule="auto"/>
        <w:rPr>
          <w:rFonts w:ascii="Times New Roman" w:eastAsia="Malgun Gothic" w:cs="Times New Roman"/>
          <w:sz w:val="24"/>
          <w:szCs w:val="24"/>
        </w:rPr>
      </w:pPr>
      <w:r w:rsidRPr="00E60613">
        <w:rPr>
          <w:rFonts w:ascii="Times New Roman" w:eastAsia="Malgun Gothic" w:cs="Times New Roman"/>
          <w:b/>
          <w:sz w:val="24"/>
          <w:szCs w:val="24"/>
        </w:rPr>
        <w:t>Figure S9</w:t>
      </w:r>
      <w:r w:rsidRPr="00E60613">
        <w:rPr>
          <w:rFonts w:ascii="Times New Roman" w:cs="Times New Roman"/>
          <w:b/>
          <w:bCs/>
          <w:sz w:val="24"/>
          <w:szCs w:val="24"/>
        </w:rPr>
        <w:t xml:space="preserve">. </w:t>
      </w:r>
      <w:r w:rsidRPr="00E60613">
        <w:rPr>
          <w:rFonts w:ascii="Times New Roman" w:eastAsia="Malgun Gothic" w:cs="Times New Roman"/>
          <w:sz w:val="24"/>
          <w:szCs w:val="24"/>
        </w:rPr>
        <w:t>SQSTM1 is required for AMPK activation. (</w:t>
      </w:r>
      <w:r w:rsidR="00CF5BB5" w:rsidRPr="00E60613">
        <w:rPr>
          <w:rFonts w:ascii="Times New Roman" w:eastAsia="Malgun Gothic" w:cs="Times New Roman"/>
          <w:b/>
          <w:sz w:val="24"/>
          <w:szCs w:val="24"/>
        </w:rPr>
        <w:t>A</w:t>
      </w:r>
      <w:r w:rsidRPr="00E60613">
        <w:rPr>
          <w:rFonts w:ascii="Times New Roman" w:eastAsia="Malgun Gothic" w:cs="Times New Roman"/>
          <w:sz w:val="24"/>
          <w:szCs w:val="24"/>
        </w:rPr>
        <w:t xml:space="preserve">) </w:t>
      </w:r>
      <w:r w:rsidRPr="00E60613">
        <w:rPr>
          <w:rFonts w:ascii="Times New Roman" w:eastAsia="Malgun Gothic" w:cs="Times New Roman"/>
          <w:bCs/>
          <w:sz w:val="24"/>
          <w:szCs w:val="24"/>
        </w:rPr>
        <w:t xml:space="preserve">Immunoblot analysis </w:t>
      </w:r>
      <w:r w:rsidRPr="00E60613">
        <w:rPr>
          <w:rFonts w:ascii="Times New Roman" w:cs="Times New Roman"/>
          <w:bCs/>
          <w:sz w:val="24"/>
          <w:szCs w:val="24"/>
        </w:rPr>
        <w:t xml:space="preserve">with antibodies against </w:t>
      </w:r>
      <w:r w:rsidRPr="00E60613">
        <w:rPr>
          <w:rFonts w:ascii="Times New Roman" w:eastAsiaTheme="minorEastAsia" w:cs="Times New Roman"/>
          <w:bCs/>
          <w:sz w:val="24"/>
          <w:szCs w:val="24"/>
        </w:rPr>
        <w:t>p-AC</w:t>
      </w:r>
      <w:r w:rsidR="00294B3A" w:rsidRPr="00E60613">
        <w:rPr>
          <w:rFonts w:ascii="Times New Roman" w:eastAsiaTheme="minorEastAsia" w:cs="Times New Roman"/>
          <w:bCs/>
          <w:sz w:val="24"/>
          <w:szCs w:val="24"/>
        </w:rPr>
        <w:t>A</w:t>
      </w:r>
      <w:r w:rsidRPr="00E60613">
        <w:rPr>
          <w:rFonts w:ascii="Times New Roman" w:eastAsiaTheme="minorEastAsia" w:cs="Times New Roman"/>
          <w:bCs/>
          <w:sz w:val="24"/>
          <w:szCs w:val="24"/>
        </w:rPr>
        <w:t>C</w:t>
      </w:r>
      <w:r w:rsidR="00294B3A" w:rsidRPr="00E60613">
        <w:rPr>
          <w:rFonts w:ascii="Times New Roman" w:eastAsiaTheme="minorEastAsia" w:cs="Times New Roman"/>
          <w:bCs/>
          <w:sz w:val="24"/>
          <w:szCs w:val="24"/>
        </w:rPr>
        <w:t>A</w:t>
      </w:r>
      <w:r w:rsidR="00B83463">
        <w:rPr>
          <w:rFonts w:ascii="Times New Roman" w:eastAsiaTheme="minorEastAsia" w:cs="Times New Roman"/>
          <w:bCs/>
          <w:sz w:val="24"/>
          <w:szCs w:val="24"/>
        </w:rPr>
        <w:t xml:space="preserve"> </w:t>
      </w:r>
      <w:r w:rsidR="00294B3A" w:rsidRPr="00E60613">
        <w:rPr>
          <w:rFonts w:ascii="Times New Roman" w:eastAsiaTheme="minorEastAsia" w:cs="Times New Roman"/>
          <w:bCs/>
          <w:sz w:val="24"/>
          <w:szCs w:val="24"/>
        </w:rPr>
        <w:t>(S79)</w:t>
      </w:r>
      <w:r w:rsidRPr="00E60613">
        <w:rPr>
          <w:rFonts w:ascii="Times New Roman" w:eastAsiaTheme="minorEastAsia" w:cs="Times New Roman"/>
          <w:bCs/>
          <w:sz w:val="24"/>
          <w:szCs w:val="24"/>
        </w:rPr>
        <w:t xml:space="preserve"> and AC</w:t>
      </w:r>
      <w:r w:rsidR="00294B3A" w:rsidRPr="00E60613">
        <w:rPr>
          <w:rFonts w:ascii="Times New Roman" w:eastAsiaTheme="minorEastAsia" w:cs="Times New Roman"/>
          <w:bCs/>
          <w:sz w:val="24"/>
          <w:szCs w:val="24"/>
        </w:rPr>
        <w:t>A</w:t>
      </w:r>
      <w:r w:rsidRPr="00E60613">
        <w:rPr>
          <w:rFonts w:ascii="Times New Roman" w:eastAsiaTheme="minorEastAsia" w:cs="Times New Roman"/>
          <w:bCs/>
          <w:sz w:val="24"/>
          <w:szCs w:val="24"/>
        </w:rPr>
        <w:t>C</w:t>
      </w:r>
      <w:r w:rsidR="00294B3A" w:rsidRPr="00E60613">
        <w:rPr>
          <w:rFonts w:ascii="Times New Roman" w:eastAsiaTheme="minorEastAsia" w:cs="Times New Roman"/>
          <w:bCs/>
          <w:sz w:val="24"/>
          <w:szCs w:val="24"/>
        </w:rPr>
        <w:t>A</w:t>
      </w:r>
      <w:r w:rsidRPr="00E60613">
        <w:rPr>
          <w:rFonts w:ascii="Times New Roman" w:eastAsiaTheme="minorEastAsia" w:cs="Times New Roman"/>
          <w:bCs/>
          <w:sz w:val="24"/>
          <w:szCs w:val="24"/>
        </w:rPr>
        <w:t>.</w:t>
      </w:r>
      <w:r w:rsidRPr="00E60613">
        <w:rPr>
          <w:rFonts w:ascii="Times New Roman" w:eastAsia="Malgun Gothic" w:cs="Times New Roman"/>
          <w:sz w:val="24"/>
          <w:szCs w:val="24"/>
        </w:rPr>
        <w:t xml:space="preserve"> (</w:t>
      </w:r>
      <w:r w:rsidR="00CF5BB5" w:rsidRPr="00E60613">
        <w:rPr>
          <w:rFonts w:ascii="Times New Roman" w:eastAsia="Malgun Gothic" w:cs="Times New Roman"/>
          <w:b/>
          <w:sz w:val="24"/>
          <w:szCs w:val="24"/>
        </w:rPr>
        <w:t>B</w:t>
      </w:r>
      <w:r w:rsidRPr="00E60613">
        <w:rPr>
          <w:rFonts w:ascii="Times New Roman" w:eastAsia="Malgun Gothic" w:cs="Times New Roman"/>
          <w:sz w:val="24"/>
          <w:szCs w:val="24"/>
        </w:rPr>
        <w:t>) The densitometric analysis of p-AC</w:t>
      </w:r>
      <w:r w:rsidR="00294B3A" w:rsidRPr="00E60613">
        <w:rPr>
          <w:rFonts w:ascii="Times New Roman" w:eastAsia="Malgun Gothic" w:cs="Times New Roman"/>
          <w:sz w:val="24"/>
          <w:szCs w:val="24"/>
        </w:rPr>
        <w:t>A</w:t>
      </w:r>
      <w:r w:rsidRPr="00E60613">
        <w:rPr>
          <w:rFonts w:ascii="Times New Roman" w:eastAsia="Malgun Gothic" w:cs="Times New Roman"/>
          <w:sz w:val="24"/>
          <w:szCs w:val="24"/>
        </w:rPr>
        <w:t>C</w:t>
      </w:r>
      <w:r w:rsidR="00294B3A" w:rsidRPr="00E60613">
        <w:rPr>
          <w:rFonts w:ascii="Times New Roman" w:eastAsia="Malgun Gothic" w:cs="Times New Roman"/>
          <w:sz w:val="24"/>
          <w:szCs w:val="24"/>
        </w:rPr>
        <w:t>A</w:t>
      </w:r>
      <w:r w:rsidRPr="00E60613">
        <w:rPr>
          <w:rFonts w:ascii="Times New Roman" w:eastAsia="Malgun Gothic" w:cs="Times New Roman"/>
          <w:sz w:val="24"/>
          <w:szCs w:val="24"/>
        </w:rPr>
        <w:t>:AC</w:t>
      </w:r>
      <w:r w:rsidR="00294B3A" w:rsidRPr="00E60613">
        <w:rPr>
          <w:rFonts w:ascii="Times New Roman" w:eastAsia="Malgun Gothic" w:cs="Times New Roman"/>
          <w:sz w:val="24"/>
          <w:szCs w:val="24"/>
        </w:rPr>
        <w:t>A</w:t>
      </w:r>
      <w:r w:rsidRPr="00E60613">
        <w:rPr>
          <w:rFonts w:ascii="Times New Roman" w:eastAsia="Malgun Gothic" w:cs="Times New Roman"/>
          <w:sz w:val="24"/>
          <w:szCs w:val="24"/>
        </w:rPr>
        <w:t>C</w:t>
      </w:r>
      <w:r w:rsidR="00294B3A" w:rsidRPr="00E60613">
        <w:rPr>
          <w:rFonts w:ascii="Times New Roman" w:eastAsia="Malgun Gothic" w:cs="Times New Roman"/>
          <w:sz w:val="24"/>
          <w:szCs w:val="24"/>
        </w:rPr>
        <w:t>A</w:t>
      </w:r>
      <w:r w:rsidRPr="00E60613">
        <w:rPr>
          <w:rFonts w:ascii="Times New Roman" w:eastAsia="Malgun Gothic" w:cs="Times New Roman"/>
          <w:sz w:val="24"/>
          <w:szCs w:val="24"/>
        </w:rPr>
        <w:t xml:space="preserve"> </w:t>
      </w:r>
      <w:r w:rsidR="000375DF" w:rsidRPr="00E60613">
        <w:rPr>
          <w:rFonts w:ascii="Times New Roman" w:eastAsiaTheme="minorEastAsia" w:cs="Times New Roman"/>
          <w:bCs/>
          <w:sz w:val="24"/>
          <w:szCs w:val="24"/>
        </w:rPr>
        <w:t>immunoblot</w:t>
      </w:r>
      <w:r w:rsidRPr="00E60613">
        <w:rPr>
          <w:rFonts w:ascii="Times New Roman" w:eastAsia="Malgun Gothic" w:cs="Times New Roman"/>
          <w:noProof/>
          <w:sz w:val="24"/>
          <w:szCs w:val="24"/>
        </w:rPr>
        <w:t xml:space="preserve">. </w:t>
      </w:r>
      <w:r w:rsidRPr="00E60613">
        <w:rPr>
          <w:rFonts w:ascii="Times New Roman" w:eastAsia="Malgun Gothic" w:cs="Times New Roman"/>
          <w:sz w:val="24"/>
          <w:szCs w:val="24"/>
        </w:rPr>
        <w:t xml:space="preserve">Data are means ± SDs from </w:t>
      </w:r>
      <w:r w:rsidR="00A322A7" w:rsidRPr="00E60613">
        <w:rPr>
          <w:rFonts w:ascii="Times New Roman" w:eastAsia="Malgun Gothic" w:cs="Times New Roman"/>
          <w:sz w:val="24"/>
          <w:szCs w:val="24"/>
        </w:rPr>
        <w:t xml:space="preserve">3 </w:t>
      </w:r>
      <w:r w:rsidRPr="00E60613">
        <w:rPr>
          <w:rFonts w:ascii="Times New Roman" w:eastAsia="Malgun Gothic" w:cs="Times New Roman"/>
          <w:sz w:val="24"/>
          <w:szCs w:val="24"/>
        </w:rPr>
        <w:t xml:space="preserve">independent experiments. </w:t>
      </w:r>
      <w:r w:rsidRPr="00E60613">
        <w:rPr>
          <w:rFonts w:ascii="Times New Roman" w:eastAsia="Malgun Gothic" w:cs="Times New Roman"/>
          <w:i/>
          <w:sz w:val="24"/>
          <w:szCs w:val="24"/>
        </w:rPr>
        <w:t>**p &lt;</w:t>
      </w:r>
      <w:r w:rsidRPr="00E60613">
        <w:rPr>
          <w:rFonts w:ascii="Times New Roman" w:eastAsia="Malgun Gothic" w:cs="Times New Roman"/>
          <w:sz w:val="24"/>
          <w:szCs w:val="24"/>
        </w:rPr>
        <w:t xml:space="preserve"> 0.01.</w:t>
      </w:r>
      <w:r w:rsidR="00CF5BB5" w:rsidRPr="00E60613">
        <w:rPr>
          <w:rFonts w:ascii="Times New Roman" w:eastAsia="Malgun Gothic" w:cs="Times New Roman"/>
          <w:sz w:val="24"/>
          <w:szCs w:val="24"/>
        </w:rPr>
        <w:t xml:space="preserve"> Related </w:t>
      </w:r>
      <w:r w:rsidR="000375DF" w:rsidRPr="00E60613">
        <w:rPr>
          <w:rFonts w:ascii="Times New Roman" w:eastAsia="Malgun Gothic" w:cs="Times New Roman"/>
          <w:sz w:val="24"/>
          <w:szCs w:val="24"/>
        </w:rPr>
        <w:t xml:space="preserve">to </w:t>
      </w:r>
      <w:r w:rsidR="00CF5BB5" w:rsidRPr="00E60613">
        <w:rPr>
          <w:rFonts w:ascii="Times New Roman" w:eastAsia="Malgun Gothic" w:cs="Times New Roman"/>
          <w:sz w:val="24"/>
          <w:szCs w:val="24"/>
        </w:rPr>
        <w:t>Figure 2A.</w:t>
      </w:r>
    </w:p>
    <w:p w14:paraId="55F61295" w14:textId="77777777" w:rsidR="00FE3DFC" w:rsidRPr="00E60613" w:rsidRDefault="00FE3DFC">
      <w:pPr>
        <w:widowControl/>
        <w:wordWrap/>
        <w:autoSpaceDE/>
        <w:autoSpaceDN/>
        <w:spacing w:after="200" w:line="276" w:lineRule="auto"/>
        <w:rPr>
          <w:rFonts w:ascii="Times New Roman" w:eastAsia="Malgun Gothic" w:cs="Times New Roman"/>
          <w:color w:val="FF0000"/>
          <w:sz w:val="24"/>
          <w:szCs w:val="24"/>
        </w:rPr>
      </w:pPr>
      <w:r w:rsidRPr="00E60613">
        <w:rPr>
          <w:rFonts w:ascii="Times New Roman" w:eastAsia="Malgun Gothic" w:cs="Times New Roman"/>
          <w:color w:val="FF0000"/>
          <w:sz w:val="24"/>
          <w:szCs w:val="24"/>
        </w:rPr>
        <w:br w:type="page"/>
      </w:r>
    </w:p>
    <w:p w14:paraId="5C33AED3" w14:textId="49C27F04" w:rsidR="006A30DC" w:rsidRDefault="00F22711" w:rsidP="00786613">
      <w:pPr>
        <w:wordWrap/>
        <w:snapToGrid w:val="0"/>
        <w:spacing w:line="480" w:lineRule="auto"/>
        <w:jc w:val="center"/>
        <w:rPr>
          <w:rFonts w:ascii="Times New Roman" w:eastAsia="Malgun Gothic" w:cs="Times New Roman"/>
          <w:color w:val="FF0000"/>
          <w:sz w:val="24"/>
          <w:szCs w:val="24"/>
        </w:rPr>
      </w:pPr>
      <w:r>
        <w:rPr>
          <w:rFonts w:ascii="Times New Roman" w:eastAsia="Malgun Gothic" w:cs="Times New Roman"/>
          <w:noProof/>
          <w:color w:val="FF0000"/>
          <w:sz w:val="24"/>
          <w:szCs w:val="24"/>
        </w:rPr>
        <w:lastRenderedPageBreak/>
        <w:drawing>
          <wp:inline distT="0" distB="0" distL="0" distR="0" wp14:anchorId="3BAF176A" wp14:editId="68F5C325">
            <wp:extent cx="4619625" cy="7560581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285" cy="7563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C6C68B" w14:textId="30C73C99" w:rsidR="00E44FCC" w:rsidRPr="00794C7B" w:rsidRDefault="00AA265B" w:rsidP="00E44FCC">
      <w:pPr>
        <w:wordWrap/>
        <w:snapToGrid w:val="0"/>
        <w:spacing w:line="480" w:lineRule="auto"/>
        <w:rPr>
          <w:rFonts w:ascii="Times New Roman" w:eastAsia="Malgun Gothic" w:cs="Times New Roman"/>
          <w:b/>
          <w:sz w:val="24"/>
          <w:szCs w:val="24"/>
        </w:rPr>
      </w:pPr>
      <w:r w:rsidRPr="00794C7B">
        <w:rPr>
          <w:rFonts w:ascii="Times New Roman" w:eastAsia="Malgun Gothic" w:cs="Times New Roman"/>
          <w:b/>
          <w:bCs/>
          <w:noProof/>
          <w:sz w:val="24"/>
          <w:szCs w:val="24"/>
        </w:rPr>
        <w:t>Figure S</w:t>
      </w:r>
      <w:r w:rsidR="00794C7B" w:rsidRPr="00794C7B">
        <w:rPr>
          <w:rFonts w:ascii="Times New Roman" w:eastAsia="Malgun Gothic" w:cs="Times New Roman" w:hint="eastAsia"/>
          <w:b/>
          <w:bCs/>
          <w:noProof/>
          <w:sz w:val="24"/>
          <w:szCs w:val="24"/>
        </w:rPr>
        <w:t>10</w:t>
      </w:r>
      <w:r w:rsidRPr="00794C7B">
        <w:rPr>
          <w:rFonts w:ascii="Times New Roman" w:eastAsia="Malgun Gothic" w:cs="Times New Roman"/>
          <w:b/>
          <w:bCs/>
          <w:noProof/>
          <w:sz w:val="24"/>
          <w:szCs w:val="24"/>
        </w:rPr>
        <w:t>.</w:t>
      </w:r>
      <w:r w:rsidRPr="00794C7B">
        <w:rPr>
          <w:rFonts w:ascii="Times New Roman" w:eastAsia="Malgun Gothic" w:cs="Times New Roman" w:hint="eastAsia"/>
          <w:bCs/>
          <w:noProof/>
          <w:sz w:val="24"/>
          <w:szCs w:val="24"/>
        </w:rPr>
        <w:t xml:space="preserve"> SQSTM1 mediated AMPK activatio</w:t>
      </w:r>
      <w:r w:rsidR="002936D6" w:rsidRPr="00794C7B">
        <w:rPr>
          <w:rFonts w:ascii="Times New Roman" w:eastAsia="Malgun Gothic" w:cs="Times New Roman" w:hint="eastAsia"/>
          <w:bCs/>
          <w:noProof/>
          <w:sz w:val="24"/>
          <w:szCs w:val="24"/>
        </w:rPr>
        <w:t>n dependent on SESN2</w:t>
      </w:r>
      <w:r w:rsidR="00B42AE1">
        <w:rPr>
          <w:rFonts w:ascii="Times New Roman" w:eastAsia="Malgun Gothic" w:cs="Times New Roman"/>
          <w:bCs/>
          <w:noProof/>
          <w:sz w:val="24"/>
          <w:szCs w:val="24"/>
        </w:rPr>
        <w:t xml:space="preserve"> (sestrin 2</w:t>
      </w:r>
      <w:r w:rsidR="002936D6" w:rsidRPr="00794C7B">
        <w:rPr>
          <w:rFonts w:ascii="Times New Roman" w:eastAsia="Malgun Gothic" w:cs="Times New Roman" w:hint="eastAsia"/>
          <w:bCs/>
          <w:noProof/>
          <w:sz w:val="24"/>
          <w:szCs w:val="24"/>
        </w:rPr>
        <w:t>).</w:t>
      </w:r>
      <w:r w:rsidR="00CF5BB5">
        <w:rPr>
          <w:rFonts w:ascii="Times New Roman" w:eastAsia="Malgun Gothic" w:cs="Times New Roman" w:hint="eastAsia"/>
          <w:bCs/>
          <w:noProof/>
          <w:sz w:val="24"/>
          <w:szCs w:val="24"/>
        </w:rPr>
        <w:t xml:space="preserve"> (</w:t>
      </w:r>
      <w:r w:rsidR="00CF5BB5" w:rsidRPr="00B11E45">
        <w:rPr>
          <w:rFonts w:ascii="Times New Roman" w:eastAsia="Malgun Gothic" w:cs="Times New Roman" w:hint="eastAsia"/>
          <w:b/>
          <w:bCs/>
          <w:noProof/>
          <w:sz w:val="24"/>
          <w:szCs w:val="24"/>
        </w:rPr>
        <w:t>A</w:t>
      </w:r>
      <w:r w:rsidR="00CF5BB5">
        <w:rPr>
          <w:rFonts w:ascii="Times New Roman" w:eastAsia="Malgun Gothic" w:cs="Times New Roman" w:hint="eastAsia"/>
          <w:bCs/>
          <w:noProof/>
          <w:sz w:val="24"/>
          <w:szCs w:val="24"/>
        </w:rPr>
        <w:t xml:space="preserve">) </w:t>
      </w:r>
      <w:r w:rsidR="00E44FCC" w:rsidRPr="00794C7B">
        <w:rPr>
          <w:rFonts w:ascii="Times New Roman" w:eastAsia="Malgun Gothic" w:cs="Times New Roman" w:hint="eastAsia"/>
          <w:i/>
          <w:sz w:val="24"/>
          <w:szCs w:val="24"/>
        </w:rPr>
        <w:t xml:space="preserve">Sqstm1 </w:t>
      </w:r>
      <w:r w:rsidR="00E44FCC" w:rsidRPr="00794C7B">
        <w:rPr>
          <w:rFonts w:ascii="Times New Roman" w:eastAsia="Malgun Gothic" w:cs="Times New Roman"/>
          <w:sz w:val="24"/>
          <w:szCs w:val="24"/>
        </w:rPr>
        <w:t xml:space="preserve">WT or </w:t>
      </w:r>
      <w:r w:rsidR="00E44FCC" w:rsidRPr="00794C7B">
        <w:rPr>
          <w:rFonts w:ascii="Times New Roman" w:eastAsia="Malgun Gothic" w:cs="Times New Roman" w:hint="eastAsia"/>
          <w:i/>
          <w:sz w:val="24"/>
          <w:szCs w:val="24"/>
        </w:rPr>
        <w:t>sqstm1</w:t>
      </w:r>
      <w:r w:rsidR="00E44FCC" w:rsidRPr="00794C7B">
        <w:rPr>
          <w:rFonts w:ascii="Times New Roman" w:eastAsia="Malgun Gothic" w:cs="Times New Roman"/>
          <w:sz w:val="24"/>
          <w:szCs w:val="24"/>
        </w:rPr>
        <w:t xml:space="preserve"> KO MEF cells were </w:t>
      </w:r>
      <w:r w:rsidR="00E44FCC" w:rsidRPr="00794C7B">
        <w:rPr>
          <w:rFonts w:ascii="Times New Roman" w:eastAsiaTheme="minorEastAsia" w:cs="Times New Roman" w:hint="eastAsia"/>
          <w:bCs/>
          <w:sz w:val="24"/>
          <w:szCs w:val="24"/>
        </w:rPr>
        <w:t>transfected with vectors of FLAG</w:t>
      </w:r>
      <w:r w:rsidR="00780BB5">
        <w:rPr>
          <w:rFonts w:ascii="Times New Roman" w:eastAsiaTheme="minorEastAsia" w:cs="Times New Roman" w:hint="eastAsia"/>
          <w:bCs/>
          <w:sz w:val="24"/>
          <w:szCs w:val="24"/>
        </w:rPr>
        <w:t xml:space="preserve"> (F)</w:t>
      </w:r>
      <w:r w:rsidR="00E44FCC" w:rsidRPr="00794C7B">
        <w:rPr>
          <w:rFonts w:ascii="Times New Roman" w:eastAsiaTheme="minorEastAsia" w:cs="Times New Roman" w:hint="eastAsia"/>
          <w:bCs/>
          <w:sz w:val="24"/>
          <w:szCs w:val="24"/>
        </w:rPr>
        <w:t xml:space="preserve">-SESN2 and </w:t>
      </w:r>
      <w:r w:rsidR="00DA3FC8" w:rsidRPr="002D12E4">
        <w:rPr>
          <w:rFonts w:ascii="Times New Roman" w:eastAsiaTheme="minorEastAsia" w:cs="Times New Roman"/>
          <w:bCs/>
          <w:sz w:val="24"/>
          <w:szCs w:val="24"/>
        </w:rPr>
        <w:t>MYC-PRKAA1/AMPK</w:t>
      </w:r>
      <w:r w:rsidR="00DA3FC8" w:rsidRPr="00E60613">
        <w:rPr>
          <w:rFonts w:ascii="Times New Roman" w:eastAsia="Malgun Gothic" w:cs="Times New Roman"/>
          <w:bCs/>
          <w:sz w:val="24"/>
          <w:szCs w:val="24"/>
        </w:rPr>
        <w:t>α</w:t>
      </w:r>
      <w:r w:rsidR="00DA3FC8" w:rsidRPr="00E60613">
        <w:rPr>
          <w:rFonts w:ascii="Times New Roman" w:eastAsiaTheme="minorEastAsia" w:cs="Times New Roman"/>
          <w:bCs/>
          <w:sz w:val="24"/>
          <w:szCs w:val="24"/>
        </w:rPr>
        <w:t>1 (M</w:t>
      </w:r>
      <w:r w:rsidR="00DA3FC8" w:rsidRPr="00E60613">
        <w:rPr>
          <w:rFonts w:ascii="Times New Roman" w:cs="Times New Roman"/>
          <w:bCs/>
          <w:sz w:val="24"/>
          <w:szCs w:val="24"/>
        </w:rPr>
        <w:t>-</w:t>
      </w:r>
      <w:r w:rsidR="00294B3A" w:rsidRPr="00E60613">
        <w:rPr>
          <w:rFonts w:ascii="Times New Roman" w:eastAsiaTheme="minorEastAsia" w:cs="Times New Roman"/>
          <w:bCs/>
          <w:sz w:val="24"/>
          <w:szCs w:val="24"/>
        </w:rPr>
        <w:t>PRKAA1</w:t>
      </w:r>
      <w:r w:rsidR="00DA3FC8" w:rsidRPr="00E60613">
        <w:rPr>
          <w:rFonts w:ascii="Times New Roman" w:eastAsiaTheme="minorEastAsia" w:cs="Times New Roman"/>
          <w:bCs/>
          <w:sz w:val="24"/>
          <w:szCs w:val="24"/>
        </w:rPr>
        <w:t>)</w:t>
      </w:r>
      <w:r w:rsidR="00E44FCC" w:rsidRPr="00E60613">
        <w:rPr>
          <w:rFonts w:ascii="Times New Roman" w:eastAsiaTheme="minorEastAsia" w:cs="Times New Roman"/>
          <w:bCs/>
          <w:sz w:val="24"/>
          <w:szCs w:val="24"/>
        </w:rPr>
        <w:t xml:space="preserve">. </w:t>
      </w:r>
      <w:r w:rsidR="00E44FCC" w:rsidRPr="00E60613">
        <w:rPr>
          <w:rFonts w:ascii="Times New Roman" w:cs="Times New Roman"/>
          <w:bCs/>
          <w:sz w:val="24"/>
          <w:szCs w:val="24"/>
        </w:rPr>
        <w:t xml:space="preserve">Lysates of </w:t>
      </w:r>
      <w:r w:rsidR="00E44FCC" w:rsidRPr="00E60613">
        <w:rPr>
          <w:rFonts w:ascii="Times New Roman" w:eastAsiaTheme="minorEastAsia" w:cs="Times New Roman"/>
          <w:bCs/>
          <w:sz w:val="24"/>
          <w:szCs w:val="24"/>
        </w:rPr>
        <w:t xml:space="preserve">the </w:t>
      </w:r>
      <w:r w:rsidR="00E44FCC" w:rsidRPr="00E60613">
        <w:rPr>
          <w:rFonts w:ascii="Times New Roman" w:cs="Times New Roman"/>
          <w:bCs/>
          <w:sz w:val="24"/>
          <w:szCs w:val="24"/>
        </w:rPr>
        <w:t xml:space="preserve">cells were subjected to immunoblot </w:t>
      </w:r>
      <w:r w:rsidR="00E44FCC" w:rsidRPr="00E60613">
        <w:rPr>
          <w:rFonts w:ascii="Times New Roman" w:cs="Times New Roman"/>
          <w:bCs/>
          <w:sz w:val="24"/>
          <w:szCs w:val="24"/>
        </w:rPr>
        <w:lastRenderedPageBreak/>
        <w:t xml:space="preserve">analysis with antibodies against </w:t>
      </w:r>
      <w:r w:rsidR="00E44FCC" w:rsidRPr="00E60613">
        <w:rPr>
          <w:rFonts w:ascii="Times New Roman" w:eastAsiaTheme="minorEastAsia" w:cs="Times New Roman"/>
          <w:bCs/>
          <w:sz w:val="24"/>
          <w:szCs w:val="24"/>
        </w:rPr>
        <w:t>p-</w:t>
      </w:r>
      <w:r w:rsidR="00294B3A" w:rsidRPr="00E60613">
        <w:rPr>
          <w:rFonts w:ascii="Times New Roman" w:eastAsiaTheme="minorEastAsia" w:cs="Times New Roman"/>
          <w:bCs/>
          <w:sz w:val="24"/>
          <w:szCs w:val="24"/>
        </w:rPr>
        <w:t>PRKAA</w:t>
      </w:r>
      <w:r w:rsidR="00B83463">
        <w:rPr>
          <w:rFonts w:ascii="Times New Roman" w:eastAsiaTheme="minorEastAsia" w:cs="Times New Roman"/>
          <w:bCs/>
          <w:sz w:val="24"/>
          <w:szCs w:val="24"/>
        </w:rPr>
        <w:t xml:space="preserve"> </w:t>
      </w:r>
      <w:r w:rsidR="00294B3A" w:rsidRPr="00E60613">
        <w:rPr>
          <w:rFonts w:ascii="Times New Roman" w:eastAsiaTheme="minorEastAsia" w:cs="Times New Roman"/>
          <w:bCs/>
          <w:sz w:val="24"/>
          <w:szCs w:val="24"/>
        </w:rPr>
        <w:t>(T172)</w:t>
      </w:r>
      <w:r w:rsidR="00E44FCC" w:rsidRPr="00E60613">
        <w:rPr>
          <w:rFonts w:ascii="Times New Roman" w:eastAsiaTheme="minorEastAsia" w:cs="Times New Roman"/>
          <w:bCs/>
          <w:sz w:val="24"/>
          <w:szCs w:val="24"/>
        </w:rPr>
        <w:t xml:space="preserve">, </w:t>
      </w:r>
      <w:r w:rsidR="00DA3FC8" w:rsidRPr="00E60613">
        <w:rPr>
          <w:rFonts w:ascii="Times New Roman" w:eastAsia="Malgun Gothic" w:cs="Times New Roman"/>
          <w:noProof/>
          <w:sz w:val="24"/>
          <w:szCs w:val="24"/>
        </w:rPr>
        <w:t>MYC</w:t>
      </w:r>
      <w:r w:rsidR="00E44FCC" w:rsidRPr="00E60613">
        <w:rPr>
          <w:rFonts w:ascii="Times New Roman" w:eastAsiaTheme="minorEastAsia" w:cs="Times New Roman"/>
          <w:bCs/>
          <w:sz w:val="24"/>
          <w:szCs w:val="24"/>
        </w:rPr>
        <w:t xml:space="preserve">, FLAG, and SQSTM1. </w:t>
      </w:r>
      <w:r w:rsidR="00E44FCC" w:rsidRPr="00E60613">
        <w:rPr>
          <w:rFonts w:ascii="Times New Roman" w:eastAsia="Malgun Gothic" w:cs="Times New Roman"/>
          <w:sz w:val="24"/>
          <w:szCs w:val="24"/>
        </w:rPr>
        <w:t>(</w:t>
      </w:r>
      <w:r w:rsidR="00CF5BB5" w:rsidRPr="00E60613">
        <w:rPr>
          <w:rFonts w:ascii="Times New Roman" w:eastAsia="Malgun Gothic" w:cs="Times New Roman"/>
          <w:b/>
          <w:sz w:val="24"/>
          <w:szCs w:val="24"/>
        </w:rPr>
        <w:t>B</w:t>
      </w:r>
      <w:r w:rsidR="00E44FCC" w:rsidRPr="00E60613">
        <w:rPr>
          <w:rFonts w:ascii="Times New Roman" w:eastAsia="Malgun Gothic" w:cs="Times New Roman"/>
          <w:sz w:val="24"/>
          <w:szCs w:val="24"/>
        </w:rPr>
        <w:t xml:space="preserve">) </w:t>
      </w:r>
      <w:r w:rsidR="008037F2" w:rsidRPr="00E60613">
        <w:rPr>
          <w:rFonts w:ascii="Times New Roman" w:eastAsia="Malgun Gothic" w:cs="Times New Roman"/>
          <w:noProof/>
          <w:sz w:val="24"/>
          <w:szCs w:val="24"/>
        </w:rPr>
        <w:t xml:space="preserve">Densitometric analysis was obtained. </w:t>
      </w:r>
      <w:r w:rsidR="00E44FCC" w:rsidRPr="00E60613">
        <w:rPr>
          <w:rFonts w:ascii="Times New Roman" w:eastAsiaTheme="minorEastAsia" w:cs="Times New Roman"/>
          <w:bCs/>
          <w:sz w:val="24"/>
          <w:szCs w:val="24"/>
        </w:rPr>
        <w:t>(</w:t>
      </w:r>
      <w:r w:rsidR="00CF5BB5" w:rsidRPr="00E60613">
        <w:rPr>
          <w:rFonts w:ascii="Times New Roman" w:eastAsiaTheme="minorEastAsia" w:cs="Times New Roman"/>
          <w:b/>
          <w:bCs/>
          <w:sz w:val="24"/>
          <w:szCs w:val="24"/>
        </w:rPr>
        <w:t>C</w:t>
      </w:r>
      <w:r w:rsidR="00E44FCC" w:rsidRPr="00E60613">
        <w:rPr>
          <w:rFonts w:ascii="Times New Roman" w:eastAsiaTheme="minorEastAsia" w:cs="Times New Roman"/>
          <w:bCs/>
          <w:sz w:val="24"/>
          <w:szCs w:val="24"/>
        </w:rPr>
        <w:t xml:space="preserve">) </w:t>
      </w:r>
      <w:r w:rsidR="008037F2" w:rsidRPr="00E60613">
        <w:rPr>
          <w:rFonts w:ascii="Times New Roman" w:eastAsia="Malgun Gothic" w:cs="Times New Roman"/>
          <w:i/>
          <w:sz w:val="24"/>
          <w:szCs w:val="24"/>
        </w:rPr>
        <w:t xml:space="preserve">Sqstm1 </w:t>
      </w:r>
      <w:r w:rsidR="008037F2" w:rsidRPr="00E60613">
        <w:rPr>
          <w:rFonts w:ascii="Times New Roman" w:eastAsia="Malgun Gothic" w:cs="Times New Roman"/>
          <w:sz w:val="24"/>
          <w:szCs w:val="24"/>
        </w:rPr>
        <w:t xml:space="preserve">WT or </w:t>
      </w:r>
      <w:r w:rsidR="008037F2" w:rsidRPr="00E60613">
        <w:rPr>
          <w:rFonts w:ascii="Times New Roman" w:eastAsia="Malgun Gothic" w:cs="Times New Roman"/>
          <w:i/>
          <w:sz w:val="24"/>
          <w:szCs w:val="24"/>
        </w:rPr>
        <w:t>sqstm1</w:t>
      </w:r>
      <w:r w:rsidR="008037F2" w:rsidRPr="00E60613">
        <w:rPr>
          <w:rFonts w:ascii="Times New Roman" w:eastAsia="Malgun Gothic" w:cs="Times New Roman"/>
          <w:sz w:val="24"/>
          <w:szCs w:val="24"/>
        </w:rPr>
        <w:t xml:space="preserve"> KO </w:t>
      </w:r>
      <w:r w:rsidR="00FE3DFC" w:rsidRPr="00E60613">
        <w:rPr>
          <w:rFonts w:ascii="Times New Roman" w:eastAsia="Malgun Gothic" w:cs="Times New Roman"/>
          <w:sz w:val="24"/>
          <w:szCs w:val="24"/>
        </w:rPr>
        <w:t>MEFs</w:t>
      </w:r>
      <w:r w:rsidR="008037F2" w:rsidRPr="00E60613">
        <w:rPr>
          <w:rFonts w:ascii="Times New Roman" w:eastAsia="Malgun Gothic" w:cs="Times New Roman"/>
          <w:sz w:val="24"/>
          <w:szCs w:val="24"/>
        </w:rPr>
        <w:t xml:space="preserve"> were treated with </w:t>
      </w:r>
      <w:r w:rsidR="008037F2" w:rsidRPr="00E60613">
        <w:rPr>
          <w:rFonts w:ascii="Times New Roman" w:eastAsia="Malgun Gothic" w:cs="Times New Roman"/>
          <w:noProof/>
          <w:sz w:val="24"/>
          <w:szCs w:val="24"/>
        </w:rPr>
        <w:t>PA (500 μM) for 18</w:t>
      </w:r>
      <w:r w:rsidR="00B42AE1" w:rsidRPr="00E60613">
        <w:rPr>
          <w:rFonts w:ascii="Times New Roman" w:eastAsia="Malgun Gothic" w:cs="Times New Roman"/>
          <w:noProof/>
          <w:sz w:val="24"/>
          <w:szCs w:val="24"/>
        </w:rPr>
        <w:t xml:space="preserve"> </w:t>
      </w:r>
      <w:r w:rsidR="008037F2" w:rsidRPr="00E60613">
        <w:rPr>
          <w:rFonts w:ascii="Times New Roman" w:eastAsia="Malgun Gothic" w:cs="Times New Roman"/>
          <w:noProof/>
          <w:sz w:val="24"/>
          <w:szCs w:val="24"/>
        </w:rPr>
        <w:t xml:space="preserve">h, and subjected to immunoprecipitation with antibodies against </w:t>
      </w:r>
      <w:r w:rsidR="00294B3A" w:rsidRPr="00E60613">
        <w:rPr>
          <w:rFonts w:ascii="Times New Roman" w:eastAsia="Malgun Gothic" w:cs="Times New Roman"/>
          <w:noProof/>
          <w:sz w:val="24"/>
          <w:szCs w:val="24"/>
        </w:rPr>
        <w:t>PRKAA</w:t>
      </w:r>
      <w:r w:rsidR="008037F2" w:rsidRPr="00E60613">
        <w:rPr>
          <w:rFonts w:ascii="Times New Roman" w:eastAsia="Malgun Gothic" w:cs="Times New Roman"/>
          <w:noProof/>
          <w:sz w:val="24"/>
          <w:szCs w:val="24"/>
        </w:rPr>
        <w:t xml:space="preserve">, and the resulting precipitates (IPs) were subjected to immunoblot analysis with antibodies against SESN2, </w:t>
      </w:r>
      <w:r w:rsidR="000375DF" w:rsidRPr="00E60613">
        <w:rPr>
          <w:rFonts w:ascii="Times New Roman" w:eastAsia="Malgun Gothic" w:cs="Times New Roman"/>
          <w:noProof/>
          <w:sz w:val="24"/>
          <w:szCs w:val="24"/>
        </w:rPr>
        <w:t xml:space="preserve">SQSTM1, </w:t>
      </w:r>
      <w:r w:rsidR="008037F2" w:rsidRPr="00E60613">
        <w:rPr>
          <w:rFonts w:ascii="Times New Roman" w:eastAsia="Malgun Gothic" w:cs="Times New Roman"/>
          <w:noProof/>
          <w:sz w:val="24"/>
          <w:szCs w:val="24"/>
        </w:rPr>
        <w:t xml:space="preserve">and </w:t>
      </w:r>
      <w:r w:rsidR="00294B3A" w:rsidRPr="00E60613">
        <w:rPr>
          <w:rFonts w:ascii="Times New Roman" w:eastAsia="Malgun Gothic" w:cs="Times New Roman"/>
          <w:noProof/>
          <w:sz w:val="24"/>
          <w:szCs w:val="24"/>
        </w:rPr>
        <w:t>PRKAA</w:t>
      </w:r>
      <w:r w:rsidR="008037F2" w:rsidRPr="00E60613">
        <w:rPr>
          <w:rFonts w:ascii="Times New Roman" w:eastAsia="Malgun Gothic" w:cs="Times New Roman"/>
          <w:noProof/>
          <w:sz w:val="24"/>
          <w:szCs w:val="24"/>
        </w:rPr>
        <w:t>. (</w:t>
      </w:r>
      <w:r w:rsidR="00CF5BB5" w:rsidRPr="00E60613">
        <w:rPr>
          <w:rFonts w:ascii="Times New Roman" w:eastAsia="Malgun Gothic" w:cs="Times New Roman"/>
          <w:b/>
          <w:noProof/>
          <w:sz w:val="24"/>
          <w:szCs w:val="24"/>
        </w:rPr>
        <w:t>D</w:t>
      </w:r>
      <w:r w:rsidR="008037F2" w:rsidRPr="00E60613">
        <w:rPr>
          <w:rFonts w:ascii="Times New Roman" w:eastAsia="Malgun Gothic" w:cs="Times New Roman"/>
          <w:noProof/>
          <w:sz w:val="24"/>
          <w:szCs w:val="24"/>
        </w:rPr>
        <w:t xml:space="preserve">) Densitometric analysis was obtained. </w:t>
      </w:r>
      <w:r w:rsidR="008037F2" w:rsidRPr="00E60613">
        <w:rPr>
          <w:rFonts w:ascii="Times New Roman" w:eastAsiaTheme="minorEastAsia" w:cs="Times New Roman"/>
          <w:bCs/>
          <w:sz w:val="24"/>
          <w:szCs w:val="24"/>
        </w:rPr>
        <w:t>(</w:t>
      </w:r>
      <w:r w:rsidR="00CF5BB5" w:rsidRPr="00E60613">
        <w:rPr>
          <w:rFonts w:ascii="Times New Roman" w:eastAsiaTheme="minorEastAsia" w:cs="Times New Roman"/>
          <w:b/>
          <w:bCs/>
          <w:sz w:val="24"/>
          <w:szCs w:val="24"/>
        </w:rPr>
        <w:t>E</w:t>
      </w:r>
      <w:r w:rsidR="008037F2" w:rsidRPr="00E60613">
        <w:rPr>
          <w:rFonts w:ascii="Times New Roman" w:eastAsiaTheme="minorEastAsia" w:cs="Times New Roman"/>
          <w:bCs/>
          <w:sz w:val="24"/>
          <w:szCs w:val="24"/>
        </w:rPr>
        <w:t xml:space="preserve">) </w:t>
      </w:r>
      <w:r w:rsidR="008037F2" w:rsidRPr="00E60613">
        <w:rPr>
          <w:rFonts w:ascii="Times New Roman" w:eastAsia="Malgun Gothic" w:cs="Times New Roman"/>
          <w:noProof/>
          <w:sz w:val="24"/>
          <w:szCs w:val="24"/>
        </w:rPr>
        <w:t xml:space="preserve">Lysates from HEK293 cells transfected with vectors encoding </w:t>
      </w:r>
      <w:r w:rsidR="00DA3FC8" w:rsidRPr="00E60613">
        <w:rPr>
          <w:rFonts w:ascii="Times New Roman" w:eastAsiaTheme="minorEastAsia" w:cs="Times New Roman"/>
          <w:bCs/>
          <w:sz w:val="24"/>
          <w:szCs w:val="24"/>
        </w:rPr>
        <w:t>MYC-PRKAA1/AMPK</w:t>
      </w:r>
      <w:r w:rsidR="00DA3FC8" w:rsidRPr="00E60613">
        <w:rPr>
          <w:rFonts w:ascii="Times New Roman" w:eastAsia="Malgun Gothic" w:cs="Times New Roman"/>
          <w:bCs/>
          <w:sz w:val="24"/>
          <w:szCs w:val="24"/>
        </w:rPr>
        <w:t>α</w:t>
      </w:r>
      <w:r w:rsidR="00DA3FC8" w:rsidRPr="00E60613">
        <w:rPr>
          <w:rFonts w:ascii="Times New Roman" w:eastAsiaTheme="minorEastAsia" w:cs="Times New Roman"/>
          <w:bCs/>
          <w:sz w:val="24"/>
          <w:szCs w:val="24"/>
        </w:rPr>
        <w:t xml:space="preserve">1 </w:t>
      </w:r>
      <w:r w:rsidR="008037F2" w:rsidRPr="00E60613">
        <w:rPr>
          <w:rFonts w:ascii="Times New Roman" w:eastAsia="Malgun Gothic" w:cs="Times New Roman"/>
          <w:noProof/>
          <w:sz w:val="24"/>
          <w:szCs w:val="24"/>
        </w:rPr>
        <w:t>and FLAG-SESN</w:t>
      </w:r>
      <w:r w:rsidR="00FE3DFC" w:rsidRPr="00E60613">
        <w:rPr>
          <w:rFonts w:ascii="Times New Roman" w:eastAsia="Malgun Gothic" w:cs="Times New Roman"/>
          <w:noProof/>
          <w:sz w:val="24"/>
          <w:szCs w:val="24"/>
        </w:rPr>
        <w:t>2</w:t>
      </w:r>
      <w:r w:rsidR="008037F2" w:rsidRPr="00E60613">
        <w:rPr>
          <w:rFonts w:ascii="Times New Roman" w:eastAsia="Malgun Gothic" w:cs="Times New Roman"/>
          <w:noProof/>
          <w:sz w:val="24"/>
          <w:szCs w:val="24"/>
        </w:rPr>
        <w:t xml:space="preserve"> together with expressing HA</w:t>
      </w:r>
      <w:r w:rsidR="00780BB5" w:rsidRPr="00E60613">
        <w:rPr>
          <w:rFonts w:ascii="Times New Roman" w:eastAsia="Malgun Gothic" w:cs="Times New Roman"/>
          <w:noProof/>
          <w:sz w:val="24"/>
          <w:szCs w:val="24"/>
        </w:rPr>
        <w:t xml:space="preserve"> (H)</w:t>
      </w:r>
      <w:r w:rsidR="008037F2" w:rsidRPr="00E60613">
        <w:rPr>
          <w:rFonts w:ascii="Times New Roman" w:eastAsia="Malgun Gothic" w:cs="Times New Roman"/>
          <w:noProof/>
          <w:sz w:val="24"/>
          <w:szCs w:val="24"/>
        </w:rPr>
        <w:t xml:space="preserve">-SQSTM1 were subjected to immunoprecipitation with antibodies against MYC, and the resulting precipitates (IPs) as well as whole cell lysates (WCLs) were subjected to immunoblot analysis with antibodies against </w:t>
      </w:r>
      <w:r w:rsidR="00294B3A" w:rsidRPr="00E60613">
        <w:rPr>
          <w:rFonts w:ascii="Times New Roman" w:eastAsiaTheme="minorEastAsia" w:cs="Times New Roman"/>
          <w:bCs/>
          <w:sz w:val="24"/>
          <w:szCs w:val="24"/>
        </w:rPr>
        <w:t>p-PRKAA</w:t>
      </w:r>
      <w:r w:rsidR="00B83463">
        <w:rPr>
          <w:rFonts w:ascii="Times New Roman" w:eastAsiaTheme="minorEastAsia" w:cs="Times New Roman"/>
          <w:bCs/>
          <w:sz w:val="24"/>
          <w:szCs w:val="24"/>
        </w:rPr>
        <w:t xml:space="preserve"> </w:t>
      </w:r>
      <w:r w:rsidR="00294B3A" w:rsidRPr="00E60613">
        <w:rPr>
          <w:rFonts w:ascii="Times New Roman" w:eastAsiaTheme="minorEastAsia" w:cs="Times New Roman"/>
          <w:bCs/>
          <w:sz w:val="24"/>
          <w:szCs w:val="24"/>
        </w:rPr>
        <w:t>(T172)</w:t>
      </w:r>
      <w:r w:rsidR="008037F2" w:rsidRPr="00E60613">
        <w:rPr>
          <w:rFonts w:ascii="Times New Roman" w:eastAsia="Malgun Gothic" w:cs="Times New Roman"/>
          <w:noProof/>
          <w:sz w:val="24"/>
          <w:szCs w:val="24"/>
        </w:rPr>
        <w:t xml:space="preserve">, HA, FLAG, and </w:t>
      </w:r>
      <w:r w:rsidR="00FE3DFC" w:rsidRPr="00E60613">
        <w:rPr>
          <w:rFonts w:ascii="Times New Roman" w:eastAsia="Malgun Gothic" w:cs="Times New Roman"/>
          <w:noProof/>
          <w:sz w:val="24"/>
          <w:szCs w:val="24"/>
        </w:rPr>
        <w:t>MYC</w:t>
      </w:r>
      <w:r w:rsidR="008037F2" w:rsidRPr="00E60613">
        <w:rPr>
          <w:rFonts w:ascii="Times New Roman" w:eastAsia="Malgun Gothic" w:cs="Times New Roman"/>
          <w:noProof/>
          <w:sz w:val="24"/>
          <w:szCs w:val="24"/>
        </w:rPr>
        <w:t>. (</w:t>
      </w:r>
      <w:r w:rsidR="00CF5BB5" w:rsidRPr="00E60613">
        <w:rPr>
          <w:rFonts w:ascii="Times New Roman" w:eastAsia="Malgun Gothic" w:cs="Times New Roman"/>
          <w:b/>
          <w:noProof/>
          <w:sz w:val="24"/>
          <w:szCs w:val="24"/>
        </w:rPr>
        <w:t>F</w:t>
      </w:r>
      <w:r w:rsidR="008037F2" w:rsidRPr="00E60613">
        <w:rPr>
          <w:rFonts w:ascii="Times New Roman" w:eastAsia="Malgun Gothic" w:cs="Times New Roman"/>
          <w:noProof/>
          <w:sz w:val="24"/>
          <w:szCs w:val="24"/>
        </w:rPr>
        <w:t xml:space="preserve">) Densitometric analysis was obtained. </w:t>
      </w:r>
      <w:r w:rsidR="00E44FCC" w:rsidRPr="00E60613">
        <w:rPr>
          <w:rFonts w:ascii="Times New Roman" w:eastAsia="Malgun Gothic" w:cs="Times New Roman"/>
          <w:sz w:val="24"/>
          <w:szCs w:val="24"/>
        </w:rPr>
        <w:t xml:space="preserve">Data are means ± SDs from </w:t>
      </w:r>
      <w:r w:rsidR="00A322A7" w:rsidRPr="00E60613">
        <w:rPr>
          <w:rFonts w:ascii="Times New Roman" w:eastAsia="Malgun Gothic" w:cs="Times New Roman"/>
          <w:sz w:val="24"/>
          <w:szCs w:val="24"/>
        </w:rPr>
        <w:t xml:space="preserve">3 </w:t>
      </w:r>
      <w:r w:rsidR="00E44FCC" w:rsidRPr="00E60613">
        <w:rPr>
          <w:rFonts w:ascii="Times New Roman" w:eastAsia="Malgun Gothic" w:cs="Times New Roman"/>
          <w:sz w:val="24"/>
          <w:szCs w:val="24"/>
        </w:rPr>
        <w:t xml:space="preserve">independent </w:t>
      </w:r>
      <w:r w:rsidR="00E44FCC" w:rsidRPr="00794C7B">
        <w:rPr>
          <w:rFonts w:ascii="Times New Roman" w:eastAsia="Malgun Gothic" w:cs="Times New Roman"/>
          <w:sz w:val="24"/>
          <w:szCs w:val="24"/>
        </w:rPr>
        <w:t xml:space="preserve">experiments. </w:t>
      </w:r>
      <w:r w:rsidR="008037F2" w:rsidRPr="00794C7B">
        <w:rPr>
          <w:rFonts w:ascii="Times New Roman" w:eastAsia="Malgun Gothic" w:cs="Times New Roman"/>
          <w:i/>
          <w:sz w:val="24"/>
          <w:szCs w:val="24"/>
        </w:rPr>
        <w:t>*p &lt;</w:t>
      </w:r>
      <w:r w:rsidR="008037F2" w:rsidRPr="00794C7B">
        <w:rPr>
          <w:rFonts w:ascii="Times New Roman" w:eastAsia="Malgun Gothic" w:cs="Times New Roman"/>
          <w:sz w:val="24"/>
          <w:szCs w:val="24"/>
        </w:rPr>
        <w:t xml:space="preserve"> 0.05</w:t>
      </w:r>
      <w:r w:rsidR="008037F2" w:rsidRPr="00794C7B">
        <w:rPr>
          <w:rFonts w:ascii="Times New Roman" w:eastAsia="Malgun Gothic" w:cs="Times New Roman" w:hint="eastAsia"/>
          <w:sz w:val="24"/>
          <w:szCs w:val="24"/>
        </w:rPr>
        <w:t xml:space="preserve"> and</w:t>
      </w:r>
      <w:r w:rsidR="008037F2" w:rsidRPr="00794C7B">
        <w:rPr>
          <w:rFonts w:ascii="Times New Roman" w:eastAsia="Malgun Gothic" w:cs="Times New Roman"/>
          <w:sz w:val="24"/>
          <w:szCs w:val="24"/>
        </w:rPr>
        <w:t xml:space="preserve"> </w:t>
      </w:r>
      <w:r w:rsidR="008037F2" w:rsidRPr="00794C7B">
        <w:rPr>
          <w:rFonts w:ascii="Times New Roman" w:eastAsia="Malgun Gothic" w:cs="Times New Roman"/>
          <w:i/>
          <w:sz w:val="24"/>
          <w:szCs w:val="24"/>
        </w:rPr>
        <w:t>**p &lt;</w:t>
      </w:r>
      <w:r w:rsidR="008037F2" w:rsidRPr="00794C7B">
        <w:rPr>
          <w:rFonts w:ascii="Times New Roman" w:eastAsia="Malgun Gothic" w:cs="Times New Roman"/>
          <w:sz w:val="24"/>
          <w:szCs w:val="24"/>
        </w:rPr>
        <w:t xml:space="preserve"> 0.01</w:t>
      </w:r>
      <w:r w:rsidR="008037F2" w:rsidRPr="00794C7B">
        <w:rPr>
          <w:rFonts w:ascii="Times New Roman" w:eastAsia="Malgun Gothic" w:cs="Times New Roman" w:hint="eastAsia"/>
          <w:sz w:val="24"/>
          <w:szCs w:val="24"/>
        </w:rPr>
        <w:t>.</w:t>
      </w:r>
      <w:r w:rsidR="00CF5BB5">
        <w:rPr>
          <w:rFonts w:ascii="Times New Roman" w:eastAsia="Malgun Gothic" w:cs="Times New Roman" w:hint="eastAsia"/>
          <w:sz w:val="24"/>
          <w:szCs w:val="24"/>
        </w:rPr>
        <w:t xml:space="preserve"> </w:t>
      </w:r>
      <w:r w:rsidR="00CF5BB5">
        <w:rPr>
          <w:rFonts w:ascii="Times New Roman" w:eastAsia="Malgun Gothic" w:cs="Times New Roman" w:hint="eastAsia"/>
          <w:bCs/>
          <w:noProof/>
          <w:sz w:val="24"/>
          <w:szCs w:val="24"/>
        </w:rPr>
        <w:t>R</w:t>
      </w:r>
      <w:r w:rsidR="00CF5BB5" w:rsidRPr="00794C7B">
        <w:rPr>
          <w:rFonts w:ascii="Times New Roman" w:eastAsia="Malgun Gothic" w:cs="Times New Roman" w:hint="eastAsia"/>
          <w:bCs/>
          <w:noProof/>
          <w:sz w:val="24"/>
          <w:szCs w:val="24"/>
        </w:rPr>
        <w:t xml:space="preserve">elated </w:t>
      </w:r>
      <w:r w:rsidR="000375DF">
        <w:rPr>
          <w:rFonts w:ascii="Times New Roman" w:eastAsia="Malgun Gothic" w:cs="Times New Roman" w:hint="eastAsia"/>
          <w:bCs/>
          <w:noProof/>
          <w:sz w:val="24"/>
          <w:szCs w:val="24"/>
        </w:rPr>
        <w:t>to</w:t>
      </w:r>
      <w:r w:rsidR="000375DF" w:rsidRPr="00794C7B">
        <w:rPr>
          <w:rFonts w:ascii="Times New Roman" w:eastAsia="Malgun Gothic" w:cs="Times New Roman" w:hint="eastAsia"/>
          <w:bCs/>
          <w:noProof/>
          <w:sz w:val="24"/>
          <w:szCs w:val="24"/>
        </w:rPr>
        <w:t xml:space="preserve"> </w:t>
      </w:r>
      <w:r w:rsidR="00CF5BB5" w:rsidRPr="00794C7B">
        <w:rPr>
          <w:rFonts w:ascii="Times New Roman" w:eastAsia="Malgun Gothic" w:cs="Times New Roman" w:hint="eastAsia"/>
          <w:bCs/>
          <w:noProof/>
          <w:sz w:val="24"/>
          <w:szCs w:val="24"/>
        </w:rPr>
        <w:t>Figure 5 and Figure 6.</w:t>
      </w:r>
    </w:p>
    <w:p w14:paraId="75BB9FEE" w14:textId="77777777" w:rsidR="00AA265B" w:rsidRDefault="00AA265B" w:rsidP="00AA265B">
      <w:pPr>
        <w:wordWrap/>
        <w:snapToGrid w:val="0"/>
        <w:spacing w:line="480" w:lineRule="auto"/>
        <w:rPr>
          <w:rFonts w:ascii="Times New Roman" w:eastAsia="Malgun Gothic" w:cs="Times New Roman"/>
          <w:bCs/>
          <w:noProof/>
          <w:color w:val="FF0000"/>
          <w:sz w:val="24"/>
          <w:szCs w:val="24"/>
        </w:rPr>
      </w:pPr>
    </w:p>
    <w:p w14:paraId="39F35AB5" w14:textId="77777777" w:rsidR="00E44FCC" w:rsidRDefault="00E44FCC" w:rsidP="00AA265B">
      <w:pPr>
        <w:wordWrap/>
        <w:snapToGrid w:val="0"/>
        <w:spacing w:line="480" w:lineRule="auto"/>
        <w:rPr>
          <w:rFonts w:ascii="Times New Roman" w:eastAsia="Malgun Gothic" w:cs="Times New Roman"/>
          <w:bCs/>
          <w:noProof/>
          <w:color w:val="FF0000"/>
          <w:sz w:val="24"/>
          <w:szCs w:val="24"/>
        </w:rPr>
      </w:pPr>
    </w:p>
    <w:p w14:paraId="47EBA54C" w14:textId="77777777" w:rsidR="00E44FCC" w:rsidRDefault="00E44FCC" w:rsidP="00AA265B">
      <w:pPr>
        <w:wordWrap/>
        <w:snapToGrid w:val="0"/>
        <w:spacing w:line="480" w:lineRule="auto"/>
        <w:rPr>
          <w:rFonts w:ascii="Times New Roman" w:eastAsia="Malgun Gothic" w:cs="Times New Roman"/>
          <w:bCs/>
          <w:noProof/>
          <w:color w:val="FF0000"/>
          <w:sz w:val="24"/>
          <w:szCs w:val="24"/>
        </w:rPr>
      </w:pPr>
    </w:p>
    <w:p w14:paraId="363142C1" w14:textId="77777777" w:rsidR="00E44FCC" w:rsidRDefault="00E44FCC" w:rsidP="00AA265B">
      <w:pPr>
        <w:wordWrap/>
        <w:snapToGrid w:val="0"/>
        <w:spacing w:line="480" w:lineRule="auto"/>
        <w:rPr>
          <w:rFonts w:ascii="Times New Roman" w:eastAsia="Malgun Gothic" w:cs="Times New Roman"/>
          <w:b/>
          <w:bCs/>
          <w:noProof/>
          <w:color w:val="FF0000"/>
          <w:sz w:val="32"/>
          <w:szCs w:val="28"/>
        </w:rPr>
      </w:pPr>
    </w:p>
    <w:p w14:paraId="1ADAC068" w14:textId="77777777" w:rsidR="006A30DC" w:rsidRDefault="006A30DC" w:rsidP="00AA265B">
      <w:pPr>
        <w:wordWrap/>
        <w:snapToGrid w:val="0"/>
        <w:spacing w:line="480" w:lineRule="auto"/>
        <w:rPr>
          <w:rFonts w:ascii="Times New Roman" w:eastAsia="Malgun Gothic" w:cs="Times New Roman"/>
          <w:b/>
          <w:bCs/>
          <w:noProof/>
          <w:color w:val="FF0000"/>
          <w:sz w:val="32"/>
          <w:szCs w:val="28"/>
        </w:rPr>
      </w:pPr>
    </w:p>
    <w:p w14:paraId="55140489" w14:textId="41F95FBE" w:rsidR="006A30DC" w:rsidRDefault="00294B3A" w:rsidP="00AA265B">
      <w:pPr>
        <w:wordWrap/>
        <w:snapToGrid w:val="0"/>
        <w:spacing w:line="480" w:lineRule="auto"/>
        <w:rPr>
          <w:rFonts w:ascii="Times New Roman" w:eastAsia="Malgun Gothic" w:cs="Times New Roman"/>
          <w:b/>
          <w:bCs/>
          <w:noProof/>
          <w:color w:val="FF0000"/>
          <w:sz w:val="32"/>
          <w:szCs w:val="28"/>
        </w:rPr>
      </w:pPr>
      <w:r>
        <w:rPr>
          <w:rFonts w:ascii="Times New Roman" w:eastAsia="Malgun Gothic" w:cs="Times New Roman"/>
          <w:b/>
          <w:bCs/>
          <w:noProof/>
          <w:color w:val="FF0000"/>
          <w:sz w:val="32"/>
          <w:szCs w:val="28"/>
        </w:rPr>
        <w:lastRenderedPageBreak/>
        <w:drawing>
          <wp:inline distT="0" distB="0" distL="0" distR="0" wp14:anchorId="4320D32C" wp14:editId="0DA76907">
            <wp:extent cx="5519249" cy="7505700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952" cy="750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FEE2CB" w14:textId="602F0173" w:rsidR="00B0125C" w:rsidRPr="00E60613" w:rsidRDefault="008037F2" w:rsidP="00794C7B">
      <w:pPr>
        <w:wordWrap/>
        <w:snapToGrid w:val="0"/>
        <w:spacing w:line="480" w:lineRule="auto"/>
        <w:rPr>
          <w:rFonts w:ascii="Times New Roman" w:eastAsia="Malgun Gothic" w:cs="Times New Roman"/>
          <w:b/>
          <w:sz w:val="24"/>
          <w:szCs w:val="24"/>
        </w:rPr>
      </w:pPr>
      <w:r w:rsidRPr="00E60613">
        <w:rPr>
          <w:rFonts w:ascii="Times New Roman" w:eastAsia="Malgun Gothic" w:cs="Times New Roman"/>
          <w:b/>
          <w:bCs/>
          <w:noProof/>
          <w:sz w:val="24"/>
          <w:szCs w:val="24"/>
        </w:rPr>
        <w:t>Figure S</w:t>
      </w:r>
      <w:r w:rsidR="00794C7B" w:rsidRPr="00E60613">
        <w:rPr>
          <w:rFonts w:ascii="Times New Roman" w:eastAsia="Malgun Gothic" w:cs="Times New Roman"/>
          <w:b/>
          <w:bCs/>
          <w:noProof/>
          <w:sz w:val="24"/>
          <w:szCs w:val="24"/>
        </w:rPr>
        <w:t>11</w:t>
      </w:r>
      <w:r w:rsidR="00786613" w:rsidRPr="00E60613">
        <w:rPr>
          <w:rFonts w:ascii="Times New Roman" w:eastAsia="Malgun Gothic" w:cs="Times New Roman"/>
          <w:b/>
          <w:bCs/>
          <w:noProof/>
          <w:sz w:val="24"/>
          <w:szCs w:val="24"/>
        </w:rPr>
        <w:t xml:space="preserve">. </w:t>
      </w:r>
      <w:r w:rsidRPr="00E60613">
        <w:rPr>
          <w:rFonts w:ascii="Times New Roman" w:eastAsia="Malgun Gothic" w:cs="Times New Roman"/>
          <w:bCs/>
          <w:noProof/>
          <w:sz w:val="24"/>
          <w:szCs w:val="24"/>
        </w:rPr>
        <w:t>SQSTM1 mediated AMPK activation dependent on SESN2</w:t>
      </w:r>
      <w:r w:rsidR="00B42AE1" w:rsidRPr="00E60613">
        <w:rPr>
          <w:rFonts w:ascii="Times New Roman" w:eastAsia="Malgun Gothic" w:cs="Times New Roman"/>
          <w:bCs/>
          <w:noProof/>
          <w:sz w:val="24"/>
          <w:szCs w:val="24"/>
        </w:rPr>
        <w:t xml:space="preserve"> (sestrin 2</w:t>
      </w:r>
      <w:r w:rsidRPr="00E60613">
        <w:rPr>
          <w:rFonts w:ascii="Times New Roman" w:eastAsia="Malgun Gothic" w:cs="Times New Roman"/>
          <w:bCs/>
          <w:noProof/>
          <w:sz w:val="24"/>
          <w:szCs w:val="24"/>
        </w:rPr>
        <w:t xml:space="preserve">) in response to </w:t>
      </w:r>
      <w:r w:rsidR="00B11E45" w:rsidRPr="00E60613">
        <w:rPr>
          <w:rFonts w:ascii="Times New Roman" w:eastAsia="Malgun Gothic" w:cs="Times New Roman"/>
          <w:bCs/>
          <w:noProof/>
          <w:sz w:val="24"/>
          <w:szCs w:val="24"/>
        </w:rPr>
        <w:t>p</w:t>
      </w:r>
      <w:r w:rsidRPr="00E60613">
        <w:rPr>
          <w:rFonts w:ascii="Times New Roman" w:eastAsia="Malgun Gothic" w:cs="Times New Roman"/>
          <w:bCs/>
          <w:noProof/>
          <w:sz w:val="24"/>
          <w:szCs w:val="24"/>
        </w:rPr>
        <w:t>almitic acid (PA)</w:t>
      </w:r>
      <w:r w:rsidR="00CF5BB5" w:rsidRPr="00E60613">
        <w:rPr>
          <w:rFonts w:ascii="Times New Roman" w:eastAsia="Malgun Gothic" w:cs="Times New Roman"/>
          <w:bCs/>
          <w:noProof/>
          <w:sz w:val="24"/>
          <w:szCs w:val="24"/>
        </w:rPr>
        <w:t>.</w:t>
      </w:r>
      <w:r w:rsidR="00786613" w:rsidRPr="00E60613">
        <w:rPr>
          <w:rFonts w:ascii="Times New Roman" w:eastAsia="Malgun Gothic" w:cs="Times New Roman"/>
          <w:bCs/>
          <w:noProof/>
          <w:sz w:val="24"/>
          <w:szCs w:val="24"/>
        </w:rPr>
        <w:t xml:space="preserve"> (</w:t>
      </w:r>
      <w:r w:rsidR="00CF5BB5" w:rsidRPr="00E60613">
        <w:rPr>
          <w:rFonts w:ascii="Times New Roman" w:eastAsia="Malgun Gothic" w:cs="Times New Roman"/>
          <w:b/>
          <w:bCs/>
          <w:noProof/>
          <w:sz w:val="24"/>
          <w:szCs w:val="24"/>
        </w:rPr>
        <w:t>A</w:t>
      </w:r>
      <w:r w:rsidR="00786613" w:rsidRPr="00E60613">
        <w:rPr>
          <w:rFonts w:ascii="Times New Roman" w:eastAsia="Malgun Gothic" w:cs="Times New Roman"/>
          <w:bCs/>
          <w:noProof/>
          <w:sz w:val="24"/>
          <w:szCs w:val="24"/>
        </w:rPr>
        <w:t xml:space="preserve">) </w:t>
      </w:r>
      <w:r w:rsidR="00786613" w:rsidRPr="00E60613">
        <w:rPr>
          <w:rFonts w:ascii="Times New Roman" w:eastAsia="Malgun Gothic" w:cs="Times New Roman"/>
          <w:i/>
          <w:noProof/>
          <w:sz w:val="24"/>
          <w:szCs w:val="24"/>
        </w:rPr>
        <w:t xml:space="preserve">Sesn2 </w:t>
      </w:r>
      <w:r w:rsidR="00786613" w:rsidRPr="00E60613">
        <w:rPr>
          <w:rFonts w:ascii="Times New Roman" w:eastAsia="Malgun Gothic" w:cs="Times New Roman"/>
          <w:noProof/>
          <w:sz w:val="24"/>
          <w:szCs w:val="24"/>
        </w:rPr>
        <w:t xml:space="preserve">WT or </w:t>
      </w:r>
      <w:r w:rsidR="00786613" w:rsidRPr="00E60613">
        <w:rPr>
          <w:rFonts w:ascii="Times New Roman" w:eastAsia="Malgun Gothic" w:cs="Times New Roman"/>
          <w:i/>
          <w:noProof/>
          <w:sz w:val="24"/>
          <w:szCs w:val="24"/>
        </w:rPr>
        <w:t xml:space="preserve">sesn2 </w:t>
      </w:r>
      <w:r w:rsidR="00786613" w:rsidRPr="00E60613">
        <w:rPr>
          <w:rFonts w:ascii="Times New Roman" w:eastAsia="Malgun Gothic" w:cs="Times New Roman"/>
          <w:noProof/>
          <w:sz w:val="24"/>
          <w:szCs w:val="24"/>
        </w:rPr>
        <w:t>KO</w:t>
      </w:r>
      <w:r w:rsidR="00786613" w:rsidRPr="00E60613">
        <w:rPr>
          <w:rFonts w:ascii="Times New Roman" w:eastAsia="Malgun Gothic" w:cs="Times New Roman"/>
          <w:i/>
          <w:noProof/>
          <w:sz w:val="24"/>
          <w:szCs w:val="24"/>
        </w:rPr>
        <w:t xml:space="preserve"> </w:t>
      </w:r>
      <w:r w:rsidR="00786613" w:rsidRPr="00E60613">
        <w:rPr>
          <w:rFonts w:ascii="Times New Roman" w:eastAsia="Malgun Gothic" w:cs="Times New Roman"/>
          <w:noProof/>
          <w:sz w:val="24"/>
          <w:szCs w:val="24"/>
        </w:rPr>
        <w:t xml:space="preserve">MEFs transfected with vectors encoding </w:t>
      </w:r>
      <w:r w:rsidR="00786613" w:rsidRPr="00E60613">
        <w:rPr>
          <w:rFonts w:ascii="Times New Roman" w:cs="Times New Roman"/>
          <w:bCs/>
          <w:sz w:val="24"/>
          <w:szCs w:val="24"/>
        </w:rPr>
        <w:t>FLAG</w:t>
      </w:r>
      <w:r w:rsidR="00B11E45" w:rsidRPr="00E60613">
        <w:rPr>
          <w:rFonts w:ascii="Times New Roman" w:eastAsiaTheme="minorEastAsia" w:cs="Times New Roman"/>
          <w:bCs/>
          <w:sz w:val="24"/>
          <w:szCs w:val="24"/>
        </w:rPr>
        <w:t xml:space="preserve"> (F)</w:t>
      </w:r>
      <w:r w:rsidR="00786613" w:rsidRPr="00E60613">
        <w:rPr>
          <w:rFonts w:ascii="Times New Roman" w:cs="Times New Roman"/>
          <w:bCs/>
          <w:sz w:val="24"/>
          <w:szCs w:val="24"/>
        </w:rPr>
        <w:t xml:space="preserve">-SQSTM1 and </w:t>
      </w:r>
      <w:r w:rsidR="000375DF" w:rsidRPr="00E60613">
        <w:rPr>
          <w:rFonts w:ascii="Times New Roman" w:eastAsiaTheme="minorEastAsia" w:cs="Times New Roman"/>
          <w:bCs/>
          <w:sz w:val="24"/>
          <w:szCs w:val="24"/>
        </w:rPr>
        <w:t>MYC-PRKAA1/AMPK</w:t>
      </w:r>
      <w:r w:rsidR="000375DF" w:rsidRPr="00E60613">
        <w:rPr>
          <w:rFonts w:ascii="Times New Roman" w:eastAsia="Malgun Gothic" w:cs="Times New Roman"/>
          <w:bCs/>
          <w:sz w:val="24"/>
          <w:szCs w:val="24"/>
        </w:rPr>
        <w:t>α</w:t>
      </w:r>
      <w:r w:rsidR="000375DF" w:rsidRPr="00E60613">
        <w:rPr>
          <w:rFonts w:ascii="Times New Roman" w:eastAsiaTheme="minorEastAsia" w:cs="Times New Roman"/>
          <w:bCs/>
          <w:sz w:val="24"/>
          <w:szCs w:val="24"/>
        </w:rPr>
        <w:t>1 (</w:t>
      </w:r>
      <w:r w:rsidR="00B11E45" w:rsidRPr="00E60613">
        <w:rPr>
          <w:rFonts w:ascii="Times New Roman" w:eastAsiaTheme="minorEastAsia" w:cs="Times New Roman"/>
          <w:bCs/>
          <w:sz w:val="24"/>
          <w:szCs w:val="24"/>
        </w:rPr>
        <w:t>M</w:t>
      </w:r>
      <w:r w:rsidR="00786613" w:rsidRPr="00E60613">
        <w:rPr>
          <w:rFonts w:ascii="Times New Roman" w:cs="Times New Roman"/>
          <w:bCs/>
          <w:sz w:val="24"/>
          <w:szCs w:val="24"/>
        </w:rPr>
        <w:t>-</w:t>
      </w:r>
      <w:r w:rsidR="00294B3A" w:rsidRPr="00E60613">
        <w:rPr>
          <w:rFonts w:ascii="Times New Roman" w:eastAsiaTheme="minorEastAsia" w:cs="Times New Roman"/>
          <w:bCs/>
          <w:sz w:val="24"/>
          <w:szCs w:val="24"/>
        </w:rPr>
        <w:t>PRKAA1</w:t>
      </w:r>
      <w:r w:rsidR="000375DF" w:rsidRPr="00E60613">
        <w:rPr>
          <w:rFonts w:ascii="Times New Roman" w:eastAsiaTheme="minorEastAsia" w:cs="Times New Roman"/>
          <w:bCs/>
          <w:sz w:val="24"/>
          <w:szCs w:val="24"/>
        </w:rPr>
        <w:t>)</w:t>
      </w:r>
      <w:r w:rsidR="00786613" w:rsidRPr="00E60613">
        <w:rPr>
          <w:rFonts w:ascii="Times New Roman" w:cs="Times New Roman"/>
          <w:bCs/>
          <w:sz w:val="24"/>
          <w:szCs w:val="24"/>
        </w:rPr>
        <w:t xml:space="preserve"> </w:t>
      </w:r>
      <w:r w:rsidR="00786613" w:rsidRPr="00E60613">
        <w:rPr>
          <w:rFonts w:ascii="Times New Roman" w:eastAsiaTheme="minorEastAsia" w:cs="Times New Roman"/>
          <w:bCs/>
          <w:sz w:val="24"/>
          <w:szCs w:val="24"/>
        </w:rPr>
        <w:t xml:space="preserve">were </w:t>
      </w:r>
      <w:r w:rsidR="00786613" w:rsidRPr="00E60613">
        <w:rPr>
          <w:rFonts w:ascii="Times New Roman" w:cs="Times New Roman"/>
          <w:bCs/>
          <w:sz w:val="24"/>
          <w:szCs w:val="24"/>
        </w:rPr>
        <w:t xml:space="preserve">subjected </w:t>
      </w:r>
      <w:r w:rsidR="00786613" w:rsidRPr="00E60613">
        <w:rPr>
          <w:rFonts w:ascii="Times New Roman" w:cs="Times New Roman"/>
          <w:bCs/>
          <w:sz w:val="24"/>
          <w:szCs w:val="24"/>
        </w:rPr>
        <w:lastRenderedPageBreak/>
        <w:t xml:space="preserve">cell lysates to co-immunoprecipitation </w:t>
      </w:r>
      <w:r w:rsidR="00786613" w:rsidRPr="00E60613">
        <w:rPr>
          <w:rFonts w:ascii="Times New Roman" w:eastAsia="Malgun Gothic" w:cs="Times New Roman"/>
          <w:noProof/>
          <w:sz w:val="24"/>
          <w:szCs w:val="24"/>
        </w:rPr>
        <w:t xml:space="preserve">with antibodies against MYC, and the resulting precipitates (IPs) as well as whole cell lysates (WCLs) were subjected to immunoblot analysis with antibodies against </w:t>
      </w:r>
      <w:r w:rsidR="00294B3A" w:rsidRPr="00E60613">
        <w:rPr>
          <w:rFonts w:ascii="Times New Roman" w:eastAsia="Malgun Gothic" w:cs="Times New Roman"/>
          <w:noProof/>
          <w:sz w:val="24"/>
          <w:szCs w:val="24"/>
        </w:rPr>
        <w:t>p-PRKAA</w:t>
      </w:r>
      <w:r w:rsidR="00B83463">
        <w:rPr>
          <w:rFonts w:ascii="Times New Roman" w:eastAsia="Malgun Gothic" w:cs="Times New Roman"/>
          <w:noProof/>
          <w:sz w:val="24"/>
          <w:szCs w:val="24"/>
        </w:rPr>
        <w:t xml:space="preserve"> </w:t>
      </w:r>
      <w:r w:rsidR="00294B3A" w:rsidRPr="00E60613">
        <w:rPr>
          <w:rFonts w:ascii="Times New Roman" w:eastAsia="Malgun Gothic" w:cs="Times New Roman"/>
          <w:noProof/>
          <w:sz w:val="24"/>
          <w:szCs w:val="24"/>
        </w:rPr>
        <w:t>(T172)</w:t>
      </w:r>
      <w:r w:rsidR="00786613" w:rsidRPr="00E60613">
        <w:rPr>
          <w:rFonts w:ascii="Times New Roman" w:eastAsia="Malgun Gothic" w:cs="Times New Roman"/>
          <w:noProof/>
          <w:sz w:val="24"/>
          <w:szCs w:val="24"/>
        </w:rPr>
        <w:t>, MYC, FLAG, and SESN2.</w:t>
      </w:r>
      <w:r w:rsidR="00786613" w:rsidRPr="00E60613">
        <w:rPr>
          <w:rFonts w:ascii="Times New Roman" w:cs="Times New Roman"/>
          <w:bCs/>
          <w:sz w:val="24"/>
          <w:szCs w:val="24"/>
        </w:rPr>
        <w:t xml:space="preserve"> </w:t>
      </w:r>
      <w:r w:rsidR="00786613" w:rsidRPr="00E60613">
        <w:rPr>
          <w:rFonts w:ascii="Times New Roman" w:eastAsia="Malgun Gothic" w:cs="Times New Roman"/>
          <w:sz w:val="24"/>
          <w:szCs w:val="24"/>
        </w:rPr>
        <w:t>(</w:t>
      </w:r>
      <w:r w:rsidR="00CF5BB5" w:rsidRPr="00E60613">
        <w:rPr>
          <w:rFonts w:ascii="Times New Roman" w:eastAsia="Malgun Gothic" w:cs="Times New Roman"/>
          <w:b/>
          <w:sz w:val="24"/>
          <w:szCs w:val="24"/>
        </w:rPr>
        <w:t>B</w:t>
      </w:r>
      <w:r w:rsidR="00786613" w:rsidRPr="00E60613">
        <w:rPr>
          <w:rFonts w:ascii="Times New Roman" w:eastAsia="Malgun Gothic" w:cs="Times New Roman"/>
          <w:sz w:val="24"/>
          <w:szCs w:val="24"/>
        </w:rPr>
        <w:t xml:space="preserve">) </w:t>
      </w:r>
      <w:r w:rsidR="00786613" w:rsidRPr="00E60613">
        <w:rPr>
          <w:rFonts w:ascii="Times New Roman" w:eastAsia="Malgun Gothic" w:cs="Times New Roman"/>
          <w:noProof/>
          <w:sz w:val="24"/>
          <w:szCs w:val="24"/>
        </w:rPr>
        <w:t xml:space="preserve">Densitometric analysis was obtained. </w:t>
      </w:r>
      <w:r w:rsidRPr="00E60613">
        <w:rPr>
          <w:rFonts w:ascii="Times New Roman" w:eastAsia="Malgun Gothic" w:cs="Times New Roman"/>
          <w:bCs/>
          <w:noProof/>
          <w:sz w:val="24"/>
          <w:szCs w:val="24"/>
        </w:rPr>
        <w:t>(</w:t>
      </w:r>
      <w:r w:rsidR="00CF5BB5" w:rsidRPr="00E60613">
        <w:rPr>
          <w:rFonts w:ascii="Times New Roman" w:eastAsia="Malgun Gothic" w:cs="Times New Roman"/>
          <w:b/>
          <w:bCs/>
          <w:noProof/>
          <w:sz w:val="24"/>
          <w:szCs w:val="24"/>
        </w:rPr>
        <w:t>C</w:t>
      </w:r>
      <w:r w:rsidRPr="00E60613">
        <w:rPr>
          <w:rFonts w:ascii="Times New Roman" w:eastAsia="Malgun Gothic" w:cs="Times New Roman"/>
          <w:bCs/>
          <w:noProof/>
          <w:sz w:val="24"/>
          <w:szCs w:val="24"/>
        </w:rPr>
        <w:t xml:space="preserve">) </w:t>
      </w:r>
      <w:r w:rsidRPr="00E60613">
        <w:rPr>
          <w:rFonts w:ascii="Times New Roman" w:eastAsia="Malgun Gothic" w:cs="Times New Roman"/>
          <w:i/>
          <w:noProof/>
          <w:sz w:val="24"/>
          <w:szCs w:val="24"/>
        </w:rPr>
        <w:t xml:space="preserve">Sesn2 </w:t>
      </w:r>
      <w:r w:rsidRPr="00E60613">
        <w:rPr>
          <w:rFonts w:ascii="Times New Roman" w:eastAsia="Malgun Gothic" w:cs="Times New Roman"/>
          <w:noProof/>
          <w:sz w:val="24"/>
          <w:szCs w:val="24"/>
        </w:rPr>
        <w:t xml:space="preserve">WT or </w:t>
      </w:r>
      <w:r w:rsidRPr="00E60613">
        <w:rPr>
          <w:rFonts w:ascii="Times New Roman" w:eastAsia="Malgun Gothic" w:cs="Times New Roman"/>
          <w:i/>
          <w:noProof/>
          <w:sz w:val="24"/>
          <w:szCs w:val="24"/>
        </w:rPr>
        <w:t xml:space="preserve">sesn2 </w:t>
      </w:r>
      <w:r w:rsidRPr="00E60613">
        <w:rPr>
          <w:rFonts w:ascii="Times New Roman" w:eastAsia="Malgun Gothic" w:cs="Times New Roman"/>
          <w:noProof/>
          <w:sz w:val="24"/>
          <w:szCs w:val="24"/>
        </w:rPr>
        <w:t>KO</w:t>
      </w:r>
      <w:r w:rsidRPr="00E60613">
        <w:rPr>
          <w:rFonts w:ascii="Times New Roman" w:eastAsia="Malgun Gothic" w:cs="Times New Roman"/>
          <w:i/>
          <w:noProof/>
          <w:sz w:val="24"/>
          <w:szCs w:val="24"/>
        </w:rPr>
        <w:t xml:space="preserve"> </w:t>
      </w:r>
      <w:r w:rsidRPr="00E60613">
        <w:rPr>
          <w:rFonts w:ascii="Times New Roman" w:eastAsia="Malgun Gothic" w:cs="Times New Roman"/>
          <w:noProof/>
          <w:sz w:val="24"/>
          <w:szCs w:val="24"/>
        </w:rPr>
        <w:t>MEF</w:t>
      </w:r>
      <w:r w:rsidR="00FE3DFC" w:rsidRPr="00E60613">
        <w:rPr>
          <w:rFonts w:ascii="Times New Roman" w:eastAsia="Malgun Gothic" w:cs="Times New Roman"/>
          <w:noProof/>
          <w:sz w:val="24"/>
          <w:szCs w:val="24"/>
        </w:rPr>
        <w:t>s</w:t>
      </w:r>
      <w:r w:rsidRPr="00E60613">
        <w:rPr>
          <w:rFonts w:ascii="Times New Roman" w:eastAsia="Malgun Gothic" w:cs="Times New Roman"/>
          <w:noProof/>
          <w:sz w:val="24"/>
          <w:szCs w:val="24"/>
        </w:rPr>
        <w:t xml:space="preserve"> were incubated with PA (500 μM) for indicated times and subjected to immunoblot analysis with antibodies against SESN2, p-</w:t>
      </w:r>
      <w:r w:rsidR="00294B3A" w:rsidRPr="00E60613">
        <w:rPr>
          <w:rFonts w:ascii="Times New Roman" w:eastAsia="Malgun Gothic" w:cs="Times New Roman"/>
          <w:noProof/>
          <w:sz w:val="24"/>
          <w:szCs w:val="24"/>
        </w:rPr>
        <w:t>PRKAA</w:t>
      </w:r>
      <w:r w:rsidR="00B83463">
        <w:rPr>
          <w:rFonts w:ascii="Times New Roman" w:eastAsia="Malgun Gothic" w:cs="Times New Roman"/>
          <w:noProof/>
          <w:sz w:val="24"/>
          <w:szCs w:val="24"/>
        </w:rPr>
        <w:t xml:space="preserve"> </w:t>
      </w:r>
      <w:r w:rsidR="00294B3A" w:rsidRPr="00E60613">
        <w:rPr>
          <w:rFonts w:ascii="Times New Roman" w:eastAsia="Malgun Gothic" w:cs="Times New Roman"/>
          <w:noProof/>
          <w:sz w:val="24"/>
          <w:szCs w:val="24"/>
        </w:rPr>
        <w:t>(T172)</w:t>
      </w:r>
      <w:r w:rsidRPr="00E60613">
        <w:rPr>
          <w:rFonts w:ascii="Times New Roman" w:eastAsia="Malgun Gothic" w:cs="Times New Roman"/>
          <w:noProof/>
          <w:sz w:val="24"/>
          <w:szCs w:val="24"/>
        </w:rPr>
        <w:t xml:space="preserve">, </w:t>
      </w:r>
      <w:r w:rsidR="00294B3A" w:rsidRPr="00E60613">
        <w:rPr>
          <w:rFonts w:ascii="Times New Roman" w:eastAsia="Malgun Gothic" w:cs="Times New Roman"/>
          <w:noProof/>
          <w:sz w:val="24"/>
          <w:szCs w:val="24"/>
        </w:rPr>
        <w:t>PRKAA</w:t>
      </w:r>
      <w:r w:rsidRPr="00E60613">
        <w:rPr>
          <w:rFonts w:ascii="Times New Roman" w:eastAsia="Malgun Gothic" w:cs="Times New Roman"/>
          <w:noProof/>
          <w:sz w:val="24"/>
          <w:szCs w:val="24"/>
        </w:rPr>
        <w:t>, p-ULK1</w:t>
      </w:r>
      <w:r w:rsidR="00B83463">
        <w:rPr>
          <w:rFonts w:ascii="Times New Roman" w:eastAsia="Malgun Gothic" w:cs="Times New Roman"/>
          <w:noProof/>
          <w:sz w:val="24"/>
          <w:szCs w:val="24"/>
        </w:rPr>
        <w:t xml:space="preserve"> </w:t>
      </w:r>
      <w:r w:rsidR="00DA3FC8" w:rsidRPr="00E60613">
        <w:rPr>
          <w:rFonts w:ascii="Times New Roman" w:eastAsia="Malgun Gothic" w:cs="Times New Roman"/>
          <w:noProof/>
          <w:sz w:val="24"/>
          <w:szCs w:val="24"/>
        </w:rPr>
        <w:t>(S317)</w:t>
      </w:r>
      <w:r w:rsidRPr="00E60613">
        <w:rPr>
          <w:rFonts w:ascii="Times New Roman" w:eastAsia="Malgun Gothic" w:cs="Times New Roman"/>
          <w:noProof/>
          <w:sz w:val="24"/>
          <w:szCs w:val="24"/>
        </w:rPr>
        <w:t xml:space="preserve">, ULK1, KEAP1, LC3B, and ACTB (loading control). </w:t>
      </w:r>
      <w:r w:rsidR="00B11E45" w:rsidRPr="00E60613">
        <w:rPr>
          <w:rFonts w:ascii="Times New Roman" w:eastAsia="Malgun Gothic" w:cs="Times New Roman"/>
          <w:noProof/>
          <w:sz w:val="24"/>
          <w:szCs w:val="24"/>
        </w:rPr>
        <w:t>(</w:t>
      </w:r>
      <w:r w:rsidR="00B11E45" w:rsidRPr="00E60613">
        <w:rPr>
          <w:rFonts w:ascii="Times New Roman" w:eastAsia="Malgun Gothic" w:cs="Times New Roman"/>
          <w:b/>
          <w:noProof/>
          <w:sz w:val="24"/>
          <w:szCs w:val="24"/>
        </w:rPr>
        <w:t>D-E</w:t>
      </w:r>
      <w:r w:rsidR="00B11E45" w:rsidRPr="00E60613">
        <w:rPr>
          <w:rFonts w:ascii="Times New Roman" w:eastAsia="Malgun Gothic" w:cs="Times New Roman"/>
          <w:noProof/>
          <w:sz w:val="24"/>
          <w:szCs w:val="24"/>
        </w:rPr>
        <w:t xml:space="preserve">) </w:t>
      </w:r>
      <w:r w:rsidRPr="00E60613">
        <w:rPr>
          <w:rFonts w:ascii="Times New Roman" w:eastAsia="Malgun Gothic" w:cs="Times New Roman"/>
          <w:noProof/>
          <w:sz w:val="24"/>
          <w:szCs w:val="24"/>
        </w:rPr>
        <w:t>Total mRNA isolation from cells were treated as described in (</w:t>
      </w:r>
      <w:r w:rsidR="00CF5BB5" w:rsidRPr="00E60613">
        <w:rPr>
          <w:rFonts w:ascii="Times New Roman" w:eastAsia="Malgun Gothic" w:cs="Times New Roman"/>
          <w:noProof/>
          <w:sz w:val="24"/>
          <w:szCs w:val="24"/>
        </w:rPr>
        <w:t>C</w:t>
      </w:r>
      <w:r w:rsidRPr="00E60613">
        <w:rPr>
          <w:rFonts w:ascii="Times New Roman" w:eastAsia="Malgun Gothic" w:cs="Times New Roman"/>
          <w:noProof/>
          <w:sz w:val="24"/>
          <w:szCs w:val="24"/>
        </w:rPr>
        <w:t xml:space="preserve">) and subjected to qRT-PCR analysis for </w:t>
      </w:r>
      <w:r w:rsidR="00992749" w:rsidRPr="00E60613">
        <w:rPr>
          <w:rFonts w:ascii="Times New Roman" w:eastAsia="Malgun Gothic" w:cs="Times New Roman"/>
          <w:sz w:val="24"/>
          <w:szCs w:val="24"/>
        </w:rPr>
        <w:t>relative mRNA</w:t>
      </w:r>
      <w:r w:rsidR="00992749" w:rsidRPr="00E60613">
        <w:rPr>
          <w:rFonts w:ascii="Times New Roman" w:eastAsia="Malgun Gothic" w:cs="Times New Roman"/>
          <w:i/>
          <w:sz w:val="24"/>
          <w:szCs w:val="24"/>
        </w:rPr>
        <w:t xml:space="preserve"> </w:t>
      </w:r>
      <w:r w:rsidR="00992749" w:rsidRPr="00E60613">
        <w:rPr>
          <w:rFonts w:ascii="Times New Roman" w:eastAsia="Malgun Gothic" w:cs="Times New Roman"/>
          <w:sz w:val="24"/>
          <w:szCs w:val="24"/>
        </w:rPr>
        <w:t>expression of</w:t>
      </w:r>
      <w:r w:rsidR="00992749" w:rsidRPr="00E60613">
        <w:rPr>
          <w:rFonts w:ascii="Times New Roman" w:eastAsia="Malgun Gothic" w:cs="Times New Roman"/>
          <w:i/>
          <w:noProof/>
          <w:sz w:val="24"/>
          <w:szCs w:val="24"/>
        </w:rPr>
        <w:t xml:space="preserve"> </w:t>
      </w:r>
      <w:r w:rsidRPr="00E60613">
        <w:rPr>
          <w:rFonts w:ascii="Times New Roman" w:eastAsia="Malgun Gothic" w:cs="Times New Roman"/>
          <w:i/>
          <w:noProof/>
          <w:sz w:val="24"/>
          <w:szCs w:val="24"/>
        </w:rPr>
        <w:t xml:space="preserve">Gsta1, Hmox1 </w:t>
      </w:r>
      <w:r w:rsidRPr="00E60613">
        <w:rPr>
          <w:rFonts w:ascii="Times New Roman" w:eastAsia="Malgun Gothic" w:cs="Times New Roman"/>
          <w:noProof/>
          <w:sz w:val="24"/>
          <w:szCs w:val="24"/>
        </w:rPr>
        <w:t>(</w:t>
      </w:r>
      <w:r w:rsidR="00CF5BB5" w:rsidRPr="00E60613">
        <w:rPr>
          <w:rFonts w:ascii="Times New Roman" w:eastAsia="Malgun Gothic" w:cs="Times New Roman"/>
          <w:noProof/>
          <w:sz w:val="24"/>
          <w:szCs w:val="24"/>
        </w:rPr>
        <w:t>D</w:t>
      </w:r>
      <w:r w:rsidRPr="00E60613">
        <w:rPr>
          <w:rFonts w:ascii="Times New Roman" w:eastAsia="Malgun Gothic" w:cs="Times New Roman"/>
          <w:noProof/>
          <w:sz w:val="24"/>
          <w:szCs w:val="24"/>
        </w:rPr>
        <w:t xml:space="preserve">), and </w:t>
      </w:r>
      <w:r w:rsidRPr="00E60613">
        <w:rPr>
          <w:rFonts w:ascii="Times New Roman" w:eastAsia="Malgun Gothic" w:cs="Times New Roman"/>
          <w:i/>
          <w:noProof/>
          <w:sz w:val="24"/>
          <w:szCs w:val="24"/>
        </w:rPr>
        <w:t xml:space="preserve">Nqo1 </w:t>
      </w:r>
      <w:r w:rsidRPr="00E60613">
        <w:rPr>
          <w:rFonts w:ascii="Times New Roman" w:eastAsia="Malgun Gothic" w:cs="Times New Roman"/>
          <w:noProof/>
          <w:sz w:val="24"/>
          <w:szCs w:val="24"/>
        </w:rPr>
        <w:t>(</w:t>
      </w:r>
      <w:r w:rsidR="00CF5BB5" w:rsidRPr="00E60613">
        <w:rPr>
          <w:rFonts w:ascii="Times New Roman" w:eastAsia="Malgun Gothic" w:cs="Times New Roman"/>
          <w:noProof/>
          <w:sz w:val="24"/>
          <w:szCs w:val="24"/>
        </w:rPr>
        <w:t>E</w:t>
      </w:r>
      <w:r w:rsidR="00992749" w:rsidRPr="00E60613">
        <w:rPr>
          <w:rFonts w:ascii="Times New Roman" w:eastAsia="Malgun Gothic" w:cs="Times New Roman"/>
          <w:noProof/>
          <w:sz w:val="24"/>
          <w:szCs w:val="24"/>
        </w:rPr>
        <w:t>)</w:t>
      </w:r>
      <w:r w:rsidRPr="00E60613">
        <w:rPr>
          <w:rFonts w:ascii="Times New Roman" w:eastAsia="Malgun Gothic" w:cs="Times New Roman"/>
          <w:noProof/>
          <w:sz w:val="24"/>
          <w:szCs w:val="24"/>
        </w:rPr>
        <w:t>. (</w:t>
      </w:r>
      <w:r w:rsidR="00CF5BB5" w:rsidRPr="00E60613">
        <w:rPr>
          <w:rFonts w:ascii="Times New Roman" w:eastAsia="Malgun Gothic" w:cs="Times New Roman"/>
          <w:b/>
          <w:noProof/>
          <w:sz w:val="24"/>
          <w:szCs w:val="24"/>
        </w:rPr>
        <w:t>F</w:t>
      </w:r>
      <w:r w:rsidRPr="00E60613">
        <w:rPr>
          <w:rFonts w:ascii="Times New Roman" w:eastAsia="Malgun Gothic" w:cs="Times New Roman"/>
          <w:noProof/>
          <w:sz w:val="24"/>
          <w:szCs w:val="24"/>
        </w:rPr>
        <w:t xml:space="preserve">) Hepa1c1c7 cells transfected with control siRNA (siCON) or </w:t>
      </w:r>
      <w:r w:rsidRPr="00E60613">
        <w:rPr>
          <w:rFonts w:ascii="Times New Roman" w:eastAsia="Malgun Gothic" w:cs="Times New Roman"/>
          <w:i/>
          <w:noProof/>
          <w:sz w:val="24"/>
          <w:szCs w:val="24"/>
        </w:rPr>
        <w:t>S</w:t>
      </w:r>
      <w:r w:rsidR="00FE3DFC" w:rsidRPr="00E60613">
        <w:rPr>
          <w:rFonts w:ascii="Times New Roman" w:eastAsia="Malgun Gothic" w:cs="Times New Roman"/>
          <w:i/>
          <w:noProof/>
          <w:sz w:val="24"/>
          <w:szCs w:val="24"/>
        </w:rPr>
        <w:t>esn2</w:t>
      </w:r>
      <w:r w:rsidRPr="00E60613">
        <w:rPr>
          <w:rFonts w:ascii="Times New Roman" w:eastAsia="Malgun Gothic" w:cs="Times New Roman"/>
          <w:i/>
          <w:noProof/>
          <w:sz w:val="24"/>
          <w:szCs w:val="24"/>
        </w:rPr>
        <w:t xml:space="preserve"> </w:t>
      </w:r>
      <w:r w:rsidRPr="00E60613">
        <w:rPr>
          <w:rFonts w:ascii="Times New Roman" w:eastAsia="Malgun Gothic" w:cs="Times New Roman"/>
          <w:noProof/>
          <w:sz w:val="24"/>
          <w:szCs w:val="24"/>
        </w:rPr>
        <w:t xml:space="preserve">siRNA and treated with PA for 18 h and subjected to immunoblot analysis with antibodies against SESN2, </w:t>
      </w:r>
      <w:r w:rsidR="00294B3A" w:rsidRPr="00E60613">
        <w:rPr>
          <w:rFonts w:ascii="Times New Roman" w:eastAsia="Malgun Gothic" w:cs="Times New Roman"/>
          <w:noProof/>
          <w:sz w:val="24"/>
          <w:szCs w:val="24"/>
        </w:rPr>
        <w:t>p-PRKAA</w:t>
      </w:r>
      <w:r w:rsidR="00B83463">
        <w:rPr>
          <w:rFonts w:ascii="Times New Roman" w:eastAsia="Malgun Gothic" w:cs="Times New Roman"/>
          <w:noProof/>
          <w:sz w:val="24"/>
          <w:szCs w:val="24"/>
        </w:rPr>
        <w:t xml:space="preserve"> </w:t>
      </w:r>
      <w:r w:rsidR="00294B3A" w:rsidRPr="00E60613">
        <w:rPr>
          <w:rFonts w:ascii="Times New Roman" w:eastAsia="Malgun Gothic" w:cs="Times New Roman"/>
          <w:noProof/>
          <w:sz w:val="24"/>
          <w:szCs w:val="24"/>
        </w:rPr>
        <w:t>(T172), PRKAA</w:t>
      </w:r>
      <w:r w:rsidRPr="00E60613">
        <w:rPr>
          <w:rFonts w:ascii="Times New Roman" w:eastAsia="Malgun Gothic" w:cs="Times New Roman"/>
          <w:noProof/>
          <w:sz w:val="24"/>
          <w:szCs w:val="24"/>
        </w:rPr>
        <w:t>, p-ULK1</w:t>
      </w:r>
      <w:r w:rsidR="00B83463">
        <w:rPr>
          <w:rFonts w:ascii="Times New Roman" w:eastAsia="Malgun Gothic" w:cs="Times New Roman"/>
          <w:noProof/>
          <w:sz w:val="24"/>
          <w:szCs w:val="24"/>
        </w:rPr>
        <w:t xml:space="preserve"> </w:t>
      </w:r>
      <w:r w:rsidR="00DA3FC8" w:rsidRPr="00E60613">
        <w:rPr>
          <w:rFonts w:ascii="Times New Roman" w:eastAsia="Malgun Gothic" w:cs="Times New Roman"/>
          <w:noProof/>
          <w:sz w:val="24"/>
          <w:szCs w:val="24"/>
        </w:rPr>
        <w:t>(S317)</w:t>
      </w:r>
      <w:r w:rsidRPr="00E60613">
        <w:rPr>
          <w:rFonts w:ascii="Times New Roman" w:eastAsia="Malgun Gothic" w:cs="Times New Roman"/>
          <w:noProof/>
          <w:sz w:val="24"/>
          <w:szCs w:val="24"/>
        </w:rPr>
        <w:t xml:space="preserve">, ULK1, KEAP1, LC3B, and ACTB (loading control). </w:t>
      </w:r>
      <w:r w:rsidR="00B11E45" w:rsidRPr="00E60613">
        <w:rPr>
          <w:rFonts w:ascii="Times New Roman" w:eastAsia="Malgun Gothic" w:cs="Times New Roman"/>
          <w:noProof/>
          <w:sz w:val="24"/>
          <w:szCs w:val="24"/>
        </w:rPr>
        <w:t>(</w:t>
      </w:r>
      <w:r w:rsidR="00B11E45" w:rsidRPr="00E60613">
        <w:rPr>
          <w:rFonts w:ascii="Times New Roman" w:eastAsia="Malgun Gothic" w:cs="Times New Roman"/>
          <w:b/>
          <w:noProof/>
          <w:sz w:val="24"/>
          <w:szCs w:val="24"/>
        </w:rPr>
        <w:t>G-H</w:t>
      </w:r>
      <w:r w:rsidR="00B11E45" w:rsidRPr="00E60613">
        <w:rPr>
          <w:rFonts w:ascii="Times New Roman" w:eastAsia="Malgun Gothic" w:cs="Times New Roman"/>
          <w:noProof/>
          <w:sz w:val="24"/>
          <w:szCs w:val="24"/>
        </w:rPr>
        <w:t xml:space="preserve">) </w:t>
      </w:r>
      <w:r w:rsidRPr="00E60613">
        <w:rPr>
          <w:rFonts w:ascii="Times New Roman" w:eastAsia="Malgun Gothic" w:cs="Times New Roman"/>
          <w:noProof/>
          <w:sz w:val="24"/>
          <w:szCs w:val="24"/>
        </w:rPr>
        <w:t>Total mRNA isolation from cells were treated as described in (</w:t>
      </w:r>
      <w:r w:rsidR="00CF5BB5" w:rsidRPr="00E60613">
        <w:rPr>
          <w:rFonts w:ascii="Times New Roman" w:eastAsia="Malgun Gothic" w:cs="Times New Roman"/>
          <w:noProof/>
          <w:sz w:val="24"/>
          <w:szCs w:val="24"/>
        </w:rPr>
        <w:t>F</w:t>
      </w:r>
      <w:r w:rsidRPr="00E60613">
        <w:rPr>
          <w:rFonts w:ascii="Times New Roman" w:eastAsia="Malgun Gothic" w:cs="Times New Roman"/>
          <w:noProof/>
          <w:sz w:val="24"/>
          <w:szCs w:val="24"/>
        </w:rPr>
        <w:t xml:space="preserve">) and subjected to qRT-PCR analysis for </w:t>
      </w:r>
      <w:r w:rsidR="00992749" w:rsidRPr="00E60613">
        <w:rPr>
          <w:rFonts w:ascii="Times New Roman" w:eastAsia="Malgun Gothic" w:cs="Times New Roman"/>
          <w:sz w:val="24"/>
          <w:szCs w:val="24"/>
        </w:rPr>
        <w:t>relative mRNA</w:t>
      </w:r>
      <w:r w:rsidR="00992749" w:rsidRPr="00E60613">
        <w:rPr>
          <w:rFonts w:ascii="Times New Roman" w:eastAsia="Malgun Gothic" w:cs="Times New Roman"/>
          <w:i/>
          <w:sz w:val="24"/>
          <w:szCs w:val="24"/>
        </w:rPr>
        <w:t xml:space="preserve"> </w:t>
      </w:r>
      <w:r w:rsidR="00992749" w:rsidRPr="00E60613">
        <w:rPr>
          <w:rFonts w:ascii="Times New Roman" w:eastAsia="Malgun Gothic" w:cs="Times New Roman"/>
          <w:sz w:val="24"/>
          <w:szCs w:val="24"/>
        </w:rPr>
        <w:t>expression of</w:t>
      </w:r>
      <w:r w:rsidR="00992749" w:rsidRPr="00E60613">
        <w:rPr>
          <w:rFonts w:ascii="Times New Roman" w:eastAsia="Malgun Gothic" w:cs="Times New Roman"/>
          <w:i/>
          <w:noProof/>
          <w:sz w:val="24"/>
          <w:szCs w:val="24"/>
        </w:rPr>
        <w:t xml:space="preserve"> </w:t>
      </w:r>
      <w:r w:rsidRPr="00E60613">
        <w:rPr>
          <w:rFonts w:ascii="Times New Roman" w:eastAsia="Malgun Gothic" w:cs="Times New Roman"/>
          <w:i/>
          <w:noProof/>
          <w:sz w:val="24"/>
          <w:szCs w:val="24"/>
        </w:rPr>
        <w:t xml:space="preserve">Gsta1, Hmox1 </w:t>
      </w:r>
      <w:r w:rsidRPr="00E60613">
        <w:rPr>
          <w:rFonts w:ascii="Times New Roman" w:eastAsia="Malgun Gothic" w:cs="Times New Roman"/>
          <w:noProof/>
          <w:sz w:val="24"/>
          <w:szCs w:val="24"/>
        </w:rPr>
        <w:t>(</w:t>
      </w:r>
      <w:r w:rsidR="00CF5BB5" w:rsidRPr="00E60613">
        <w:rPr>
          <w:rFonts w:ascii="Times New Roman" w:eastAsia="Malgun Gothic" w:cs="Times New Roman"/>
          <w:noProof/>
          <w:sz w:val="24"/>
          <w:szCs w:val="24"/>
        </w:rPr>
        <w:t>G</w:t>
      </w:r>
      <w:r w:rsidRPr="00E60613">
        <w:rPr>
          <w:rFonts w:ascii="Times New Roman" w:eastAsia="Malgun Gothic" w:cs="Times New Roman"/>
          <w:noProof/>
          <w:sz w:val="24"/>
          <w:szCs w:val="24"/>
        </w:rPr>
        <w:t xml:space="preserve">), and </w:t>
      </w:r>
      <w:r w:rsidRPr="00E60613">
        <w:rPr>
          <w:rFonts w:ascii="Times New Roman" w:eastAsia="Malgun Gothic" w:cs="Times New Roman"/>
          <w:i/>
          <w:noProof/>
          <w:sz w:val="24"/>
          <w:szCs w:val="24"/>
        </w:rPr>
        <w:t xml:space="preserve">Nqo1 </w:t>
      </w:r>
      <w:r w:rsidRPr="00E60613">
        <w:rPr>
          <w:rFonts w:ascii="Times New Roman" w:eastAsia="Malgun Gothic" w:cs="Times New Roman"/>
          <w:noProof/>
          <w:sz w:val="24"/>
          <w:szCs w:val="24"/>
        </w:rPr>
        <w:t>(</w:t>
      </w:r>
      <w:r w:rsidR="00CF5BB5" w:rsidRPr="00E60613">
        <w:rPr>
          <w:rFonts w:ascii="Times New Roman" w:eastAsia="Malgun Gothic" w:cs="Times New Roman"/>
          <w:noProof/>
          <w:sz w:val="24"/>
          <w:szCs w:val="24"/>
        </w:rPr>
        <w:t>H</w:t>
      </w:r>
      <w:r w:rsidRPr="00E60613">
        <w:rPr>
          <w:rFonts w:ascii="Times New Roman" w:eastAsia="Malgun Gothic" w:cs="Times New Roman"/>
          <w:noProof/>
          <w:sz w:val="24"/>
          <w:szCs w:val="24"/>
        </w:rPr>
        <w:t xml:space="preserve">). </w:t>
      </w:r>
      <w:r w:rsidRPr="00E60613">
        <w:rPr>
          <w:rFonts w:ascii="Times New Roman" w:eastAsia="Malgun Gothic" w:cs="Times New Roman"/>
          <w:sz w:val="24"/>
          <w:szCs w:val="24"/>
        </w:rPr>
        <w:t xml:space="preserve">Data are means ± SDs from </w:t>
      </w:r>
      <w:r w:rsidR="00A322A7" w:rsidRPr="00E60613">
        <w:rPr>
          <w:rFonts w:ascii="Times New Roman" w:eastAsia="Malgun Gothic" w:cs="Times New Roman"/>
          <w:sz w:val="24"/>
          <w:szCs w:val="24"/>
        </w:rPr>
        <w:t xml:space="preserve">3 </w:t>
      </w:r>
      <w:r w:rsidRPr="00E60613">
        <w:rPr>
          <w:rFonts w:ascii="Times New Roman" w:eastAsia="Malgun Gothic" w:cs="Times New Roman"/>
          <w:sz w:val="24"/>
          <w:szCs w:val="24"/>
        </w:rPr>
        <w:t xml:space="preserve">independent experiments. </w:t>
      </w:r>
      <w:r w:rsidRPr="00E60613">
        <w:rPr>
          <w:rFonts w:ascii="Times New Roman" w:eastAsia="Malgun Gothic" w:cs="Times New Roman"/>
          <w:i/>
          <w:sz w:val="24"/>
          <w:szCs w:val="24"/>
        </w:rPr>
        <w:t>*p &lt;</w:t>
      </w:r>
      <w:r w:rsidRPr="00E60613">
        <w:rPr>
          <w:rFonts w:ascii="Times New Roman" w:eastAsia="Malgun Gothic" w:cs="Times New Roman"/>
          <w:sz w:val="24"/>
          <w:szCs w:val="24"/>
        </w:rPr>
        <w:t xml:space="preserve"> 0.05 and </w:t>
      </w:r>
      <w:r w:rsidRPr="00E60613">
        <w:rPr>
          <w:rFonts w:ascii="Times New Roman" w:eastAsia="Malgun Gothic" w:cs="Times New Roman"/>
          <w:i/>
          <w:sz w:val="24"/>
          <w:szCs w:val="24"/>
        </w:rPr>
        <w:t>**p &lt;</w:t>
      </w:r>
      <w:r w:rsidRPr="00E60613">
        <w:rPr>
          <w:rFonts w:ascii="Times New Roman" w:eastAsia="Malgun Gothic" w:cs="Times New Roman"/>
          <w:sz w:val="24"/>
          <w:szCs w:val="24"/>
        </w:rPr>
        <w:t xml:space="preserve"> 0.01.</w:t>
      </w:r>
      <w:r w:rsidR="00CF5BB5" w:rsidRPr="00E60613">
        <w:rPr>
          <w:rFonts w:ascii="Times New Roman" w:eastAsia="Malgun Gothic" w:cs="Times New Roman"/>
          <w:sz w:val="24"/>
          <w:szCs w:val="24"/>
        </w:rPr>
        <w:t xml:space="preserve"> </w:t>
      </w:r>
      <w:r w:rsidR="00CF5BB5" w:rsidRPr="00E60613">
        <w:rPr>
          <w:rFonts w:ascii="Times New Roman" w:eastAsia="Malgun Gothic" w:cs="Times New Roman"/>
          <w:bCs/>
          <w:noProof/>
          <w:sz w:val="24"/>
          <w:szCs w:val="24"/>
        </w:rPr>
        <w:t xml:space="preserve">Related </w:t>
      </w:r>
      <w:r w:rsidR="00DA3FC8" w:rsidRPr="00E60613">
        <w:rPr>
          <w:rFonts w:ascii="Times New Roman" w:eastAsia="Malgun Gothic" w:cs="Times New Roman"/>
          <w:bCs/>
          <w:noProof/>
          <w:sz w:val="24"/>
          <w:szCs w:val="24"/>
        </w:rPr>
        <w:t xml:space="preserve">to </w:t>
      </w:r>
      <w:r w:rsidR="00CF5BB5" w:rsidRPr="00E60613">
        <w:rPr>
          <w:rFonts w:ascii="Times New Roman" w:eastAsia="Malgun Gothic" w:cs="Times New Roman"/>
          <w:bCs/>
          <w:noProof/>
          <w:sz w:val="24"/>
          <w:szCs w:val="24"/>
        </w:rPr>
        <w:t>Figure 5 and Figure 6.</w:t>
      </w:r>
    </w:p>
    <w:p w14:paraId="7C4F7C94" w14:textId="77777777" w:rsidR="008037F2" w:rsidRPr="00E60613" w:rsidRDefault="008037F2" w:rsidP="008037F2">
      <w:pPr>
        <w:wordWrap/>
        <w:snapToGrid w:val="0"/>
        <w:spacing w:line="480" w:lineRule="auto"/>
        <w:rPr>
          <w:rFonts w:ascii="Times New Roman" w:eastAsia="Malgun Gothic" w:cs="Times New Roman"/>
          <w:b/>
          <w:sz w:val="24"/>
          <w:szCs w:val="24"/>
        </w:rPr>
      </w:pPr>
    </w:p>
    <w:p w14:paraId="106B3D45" w14:textId="77777777" w:rsidR="008037F2" w:rsidRDefault="008037F2" w:rsidP="008037F2">
      <w:pPr>
        <w:wordWrap/>
        <w:snapToGrid w:val="0"/>
        <w:spacing w:line="480" w:lineRule="auto"/>
        <w:rPr>
          <w:rFonts w:ascii="Times New Roman" w:eastAsia="Malgun Gothic" w:cs="Times New Roman"/>
          <w:b/>
          <w:color w:val="FF0000"/>
          <w:sz w:val="24"/>
          <w:szCs w:val="24"/>
        </w:rPr>
      </w:pPr>
    </w:p>
    <w:p w14:paraId="7D1A2B26" w14:textId="77777777" w:rsidR="006A30DC" w:rsidRDefault="006A30DC" w:rsidP="008037F2">
      <w:pPr>
        <w:wordWrap/>
        <w:snapToGrid w:val="0"/>
        <w:spacing w:line="480" w:lineRule="auto"/>
        <w:rPr>
          <w:rFonts w:ascii="Times New Roman" w:eastAsia="Malgun Gothic" w:cs="Times New Roman"/>
          <w:b/>
          <w:color w:val="FF0000"/>
          <w:sz w:val="24"/>
          <w:szCs w:val="24"/>
        </w:rPr>
      </w:pPr>
    </w:p>
    <w:p w14:paraId="6FF63BA6" w14:textId="77777777" w:rsidR="006A30DC" w:rsidRDefault="006A30DC" w:rsidP="008037F2">
      <w:pPr>
        <w:wordWrap/>
        <w:snapToGrid w:val="0"/>
        <w:spacing w:line="480" w:lineRule="auto"/>
        <w:rPr>
          <w:rFonts w:ascii="Times New Roman" w:eastAsia="Malgun Gothic" w:cs="Times New Roman"/>
          <w:b/>
          <w:color w:val="FF0000"/>
          <w:sz w:val="24"/>
          <w:szCs w:val="24"/>
        </w:rPr>
      </w:pPr>
    </w:p>
    <w:p w14:paraId="545B5068" w14:textId="77777777" w:rsidR="006A30DC" w:rsidRDefault="006A30DC" w:rsidP="008037F2">
      <w:pPr>
        <w:wordWrap/>
        <w:snapToGrid w:val="0"/>
        <w:spacing w:line="480" w:lineRule="auto"/>
        <w:rPr>
          <w:rFonts w:ascii="Times New Roman" w:eastAsia="Malgun Gothic" w:cs="Times New Roman"/>
          <w:b/>
          <w:color w:val="FF0000"/>
          <w:sz w:val="24"/>
          <w:szCs w:val="24"/>
        </w:rPr>
      </w:pPr>
    </w:p>
    <w:p w14:paraId="4E287E6C" w14:textId="77777777" w:rsidR="008037F2" w:rsidRPr="008037F2" w:rsidRDefault="008037F2" w:rsidP="008037F2">
      <w:pPr>
        <w:wordWrap/>
        <w:snapToGrid w:val="0"/>
        <w:spacing w:line="480" w:lineRule="auto"/>
        <w:rPr>
          <w:rFonts w:ascii="Times New Roman" w:eastAsia="Malgun Gothic" w:cs="Times New Roman"/>
          <w:b/>
          <w:color w:val="FF0000"/>
          <w:sz w:val="24"/>
          <w:szCs w:val="24"/>
        </w:rPr>
      </w:pPr>
    </w:p>
    <w:p w14:paraId="0286CA82" w14:textId="77777777" w:rsidR="00B0125C" w:rsidRPr="00B0125C" w:rsidRDefault="00AE5CAC" w:rsidP="00B0125C">
      <w:pPr>
        <w:wordWrap/>
        <w:snapToGrid w:val="0"/>
        <w:spacing w:line="480" w:lineRule="auto"/>
        <w:jc w:val="right"/>
        <w:rPr>
          <w:rFonts w:ascii="Times New Roman" w:eastAsia="Malgun Gothic" w:cs="Times New Roman"/>
          <w:color w:val="FF0000"/>
          <w:sz w:val="24"/>
          <w:szCs w:val="24"/>
        </w:rPr>
      </w:pPr>
      <w:r w:rsidRPr="00C142B6">
        <w:rPr>
          <w:rFonts w:ascii="Times New Roman" w:eastAsia="Malgun Gothic" w:cs="Times New Roman"/>
          <w:noProof/>
          <w:color w:val="FF0000"/>
          <w:sz w:val="24"/>
          <w:szCs w:val="24"/>
        </w:rPr>
        <w:lastRenderedPageBreak/>
        <w:drawing>
          <wp:inline distT="0" distB="0" distL="0" distR="0" wp14:anchorId="36EE8374" wp14:editId="7735C770">
            <wp:extent cx="5525982" cy="3876675"/>
            <wp:effectExtent l="0" t="0" r="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469" cy="387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138578" w14:textId="77777777" w:rsidR="009E023E" w:rsidRPr="00794C7B" w:rsidRDefault="009E023E" w:rsidP="009E023E">
      <w:pPr>
        <w:wordWrap/>
        <w:snapToGrid w:val="0"/>
        <w:spacing w:line="480" w:lineRule="auto"/>
        <w:jc w:val="right"/>
        <w:rPr>
          <w:rFonts w:ascii="Times New Roman" w:eastAsia="Malgun Gothic" w:cs="Times New Roman"/>
          <w:color w:val="FF0000"/>
          <w:sz w:val="24"/>
          <w:szCs w:val="24"/>
        </w:rPr>
      </w:pPr>
      <w:r w:rsidRPr="00794C7B">
        <w:rPr>
          <w:rFonts w:ascii="Times New Roman" w:eastAsia="Malgun Gothic" w:cs="Times New Roman"/>
          <w:b/>
          <w:bCs/>
          <w:noProof/>
          <w:color w:val="FF0000"/>
          <w:sz w:val="32"/>
          <w:szCs w:val="28"/>
        </w:rPr>
        <w:t xml:space="preserve"> </w:t>
      </w:r>
    </w:p>
    <w:p w14:paraId="6FF3EE76" w14:textId="68E26EDF" w:rsidR="00A952FF" w:rsidRDefault="00A952FF" w:rsidP="00A952FF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  <w:r w:rsidRPr="00794C7B">
        <w:rPr>
          <w:rFonts w:ascii="Times New Roman" w:eastAsia="Malgun Gothic" w:cs="Times New Roman"/>
          <w:b/>
          <w:bCs/>
          <w:noProof/>
          <w:sz w:val="24"/>
          <w:szCs w:val="24"/>
        </w:rPr>
        <w:t>Figure S</w:t>
      </w:r>
      <w:r w:rsidR="00B0125C" w:rsidRPr="00794C7B">
        <w:rPr>
          <w:rFonts w:ascii="Times New Roman" w:eastAsia="Malgun Gothic" w:cs="Times New Roman" w:hint="eastAsia"/>
          <w:b/>
          <w:bCs/>
          <w:noProof/>
          <w:sz w:val="24"/>
          <w:szCs w:val="24"/>
        </w:rPr>
        <w:t>1</w:t>
      </w:r>
      <w:r w:rsidR="00794C7B" w:rsidRPr="00794C7B">
        <w:rPr>
          <w:rFonts w:ascii="Times New Roman" w:eastAsia="Malgun Gothic" w:cs="Times New Roman" w:hint="eastAsia"/>
          <w:b/>
          <w:bCs/>
          <w:noProof/>
          <w:sz w:val="24"/>
          <w:szCs w:val="24"/>
        </w:rPr>
        <w:t>2</w:t>
      </w:r>
      <w:r w:rsidR="00A322A7">
        <w:rPr>
          <w:rFonts w:ascii="Times New Roman" w:eastAsia="Malgun Gothic" w:cs="Times New Roman" w:hint="eastAsia"/>
          <w:b/>
          <w:bCs/>
          <w:noProof/>
          <w:sz w:val="24"/>
          <w:szCs w:val="24"/>
        </w:rPr>
        <w:t>.</w:t>
      </w:r>
      <w:r w:rsidR="009E023E" w:rsidRPr="00794C7B">
        <w:rPr>
          <w:rFonts w:ascii="Times New Roman" w:eastAsia="Malgun Gothic" w:cs="Times New Roman" w:hint="eastAsia"/>
          <w:b/>
          <w:sz w:val="24"/>
          <w:szCs w:val="24"/>
        </w:rPr>
        <w:t xml:space="preserve"> </w:t>
      </w:r>
      <w:r w:rsidRPr="00794C7B">
        <w:rPr>
          <w:rFonts w:ascii="Times New Roman" w:eastAsia="Malgun Gothic" w:cs="Times New Roman"/>
          <w:bCs/>
          <w:sz w:val="24"/>
          <w:szCs w:val="24"/>
        </w:rPr>
        <w:t xml:space="preserve">The regulation of SQSTM1-KEAP1-NFE2L2 </w:t>
      </w:r>
      <w:r w:rsidR="00AA3451" w:rsidRPr="00794C7B">
        <w:rPr>
          <w:rFonts w:ascii="Times New Roman" w:eastAsia="Malgun Gothic" w:cs="Times New Roman"/>
          <w:bCs/>
          <w:sz w:val="24"/>
          <w:szCs w:val="24"/>
        </w:rPr>
        <w:t>pathway under acute and ch</w:t>
      </w:r>
      <w:r w:rsidRPr="00794C7B">
        <w:rPr>
          <w:rFonts w:ascii="Times New Roman" w:eastAsia="Malgun Gothic" w:cs="Times New Roman"/>
          <w:bCs/>
          <w:sz w:val="24"/>
          <w:szCs w:val="24"/>
        </w:rPr>
        <w:t>r</w:t>
      </w:r>
      <w:r w:rsidR="00AA3451" w:rsidRPr="00794C7B">
        <w:rPr>
          <w:rFonts w:ascii="Times New Roman" w:eastAsia="Malgun Gothic" w:cs="Times New Roman" w:hint="eastAsia"/>
          <w:bCs/>
          <w:sz w:val="24"/>
          <w:szCs w:val="24"/>
        </w:rPr>
        <w:t>o</w:t>
      </w:r>
      <w:r w:rsidRPr="00794C7B">
        <w:rPr>
          <w:rFonts w:ascii="Times New Roman" w:eastAsia="Malgun Gothic" w:cs="Times New Roman"/>
          <w:bCs/>
          <w:sz w:val="24"/>
          <w:szCs w:val="24"/>
        </w:rPr>
        <w:t>nic lipotoxic stress in mouse liver</w:t>
      </w:r>
      <w:r w:rsidR="00CF5BB5">
        <w:rPr>
          <w:rFonts w:ascii="Times New Roman" w:eastAsia="Malgun Gothic" w:cs="Times New Roman" w:hint="eastAsia"/>
          <w:bCs/>
          <w:sz w:val="24"/>
          <w:szCs w:val="24"/>
        </w:rPr>
        <w:t>.</w:t>
      </w:r>
      <w:r w:rsidR="00B11E45">
        <w:rPr>
          <w:rFonts w:ascii="Times New Roman" w:eastAsia="Malgun Gothic" w:cs="Times New Roman" w:hint="eastAsia"/>
          <w:bCs/>
          <w:sz w:val="24"/>
          <w:szCs w:val="24"/>
        </w:rPr>
        <w:t xml:space="preserve"> </w:t>
      </w:r>
      <w:r w:rsidR="00DA3FC8" w:rsidRPr="002D12E4">
        <w:rPr>
          <w:rFonts w:ascii="Times New Roman" w:eastAsia="Malgun Gothic" w:cs="Times New Roman"/>
          <w:noProof/>
          <w:sz w:val="24"/>
          <w:szCs w:val="24"/>
        </w:rPr>
        <w:t>C57BL/6J</w:t>
      </w:r>
      <w:r w:rsidR="00DA3FC8" w:rsidRPr="002D12E4">
        <w:rPr>
          <w:rFonts w:ascii="Times New Roman" w:eastAsia="Malgun Gothic" w:cs="Times New Roman"/>
          <w:i/>
          <w:noProof/>
          <w:sz w:val="24"/>
          <w:szCs w:val="24"/>
          <w:vertAlign w:val="superscript"/>
        </w:rPr>
        <w:t xml:space="preserve"> </w:t>
      </w:r>
      <w:r w:rsidR="00DA3FC8" w:rsidRPr="002D12E4">
        <w:rPr>
          <w:rFonts w:ascii="Times New Roman" w:eastAsia="Malgun Gothic" w:cs="Times New Roman"/>
          <w:noProof/>
          <w:sz w:val="24"/>
          <w:szCs w:val="24"/>
        </w:rPr>
        <w:t>mice</w:t>
      </w:r>
      <w:r w:rsidRPr="00794C7B">
        <w:rPr>
          <w:rFonts w:ascii="Times New Roman" w:eastAsia="Malgun Gothic" w:cs="Times New Roman"/>
          <w:sz w:val="24"/>
          <w:szCs w:val="24"/>
        </w:rPr>
        <w:t xml:space="preserve"> were maintained in a non-fasted state (NF) or fasted overnight and then re-fed a high-carbohydrate, fat-free diet (R). </w:t>
      </w:r>
      <w:r w:rsidR="00DA3FC8" w:rsidRPr="002D12E4">
        <w:rPr>
          <w:rFonts w:ascii="Times New Roman" w:eastAsia="Malgun Gothic" w:cs="Times New Roman"/>
          <w:sz w:val="24"/>
          <w:szCs w:val="24"/>
        </w:rPr>
        <w:t xml:space="preserve">These animals were randomly assigned to </w:t>
      </w:r>
      <w:r w:rsidR="00DA3FC8">
        <w:rPr>
          <w:rFonts w:ascii="Times New Roman" w:eastAsia="Malgun Gothic" w:cs="Times New Roman" w:hint="eastAsia"/>
          <w:sz w:val="24"/>
          <w:szCs w:val="24"/>
        </w:rPr>
        <w:t>2</w:t>
      </w:r>
      <w:r w:rsidR="00DA3FC8" w:rsidRPr="002D12E4">
        <w:rPr>
          <w:rFonts w:ascii="Times New Roman" w:eastAsia="Malgun Gothic" w:cs="Times New Roman" w:hint="eastAsia"/>
          <w:sz w:val="24"/>
          <w:szCs w:val="24"/>
        </w:rPr>
        <w:t xml:space="preserve"> </w:t>
      </w:r>
      <w:r w:rsidR="00DA3FC8" w:rsidRPr="002D12E4">
        <w:rPr>
          <w:rFonts w:ascii="Times New Roman" w:eastAsia="Malgun Gothic" w:cs="Times New Roman"/>
          <w:sz w:val="24"/>
          <w:szCs w:val="24"/>
        </w:rPr>
        <w:t>groups (8-9 mice in each group)</w:t>
      </w:r>
      <w:r w:rsidR="00DA3FC8" w:rsidRPr="002D12E4">
        <w:rPr>
          <w:rFonts w:ascii="Times New Roman" w:eastAsia="Malgun Gothic" w:cs="Times New Roman" w:hint="eastAsia"/>
          <w:sz w:val="24"/>
          <w:szCs w:val="24"/>
        </w:rPr>
        <w:t>.</w:t>
      </w:r>
      <w:r w:rsidR="00DA3FC8" w:rsidRPr="002D12E4">
        <w:rPr>
          <w:rFonts w:ascii="Times New Roman" w:eastAsia="Malgun Gothic" w:cs="Times New Roman"/>
          <w:noProof/>
          <w:sz w:val="24"/>
          <w:szCs w:val="24"/>
        </w:rPr>
        <w:t xml:space="preserve"> </w:t>
      </w:r>
      <w:r w:rsidRPr="00794C7B">
        <w:rPr>
          <w:rFonts w:ascii="Times New Roman" w:eastAsia="Malgun Gothic" w:cs="Times New Roman"/>
          <w:bCs/>
          <w:sz w:val="24"/>
          <w:szCs w:val="24"/>
        </w:rPr>
        <w:t>(</w:t>
      </w:r>
      <w:r w:rsidR="00CF5BB5" w:rsidRPr="00B11E45">
        <w:rPr>
          <w:rFonts w:ascii="Times New Roman" w:eastAsia="Malgun Gothic" w:cs="Times New Roman" w:hint="eastAsia"/>
          <w:b/>
          <w:bCs/>
          <w:sz w:val="24"/>
          <w:szCs w:val="24"/>
        </w:rPr>
        <w:t>A</w:t>
      </w:r>
      <w:r w:rsidRPr="00794C7B">
        <w:rPr>
          <w:rFonts w:ascii="Times New Roman" w:eastAsia="Malgun Gothic" w:cs="Times New Roman"/>
          <w:bCs/>
          <w:sz w:val="24"/>
          <w:szCs w:val="24"/>
        </w:rPr>
        <w:t xml:space="preserve">) </w:t>
      </w:r>
      <w:r w:rsidRPr="00794C7B">
        <w:rPr>
          <w:rFonts w:ascii="Times New Roman" w:eastAsia="Malgun Gothic" w:cs="Times New Roman"/>
          <w:sz w:val="24"/>
          <w:szCs w:val="24"/>
        </w:rPr>
        <w:t xml:space="preserve">Immunoblot analysis of </w:t>
      </w:r>
      <w:r w:rsidRPr="00794C7B">
        <w:rPr>
          <w:rFonts w:ascii="Times New Roman" w:eastAsia="Malgun Gothic" w:cs="Times New Roman" w:hint="eastAsia"/>
          <w:sz w:val="24"/>
          <w:szCs w:val="24"/>
        </w:rPr>
        <w:t xml:space="preserve">KEAP1, </w:t>
      </w:r>
      <w:r w:rsidRPr="00794C7B">
        <w:rPr>
          <w:rFonts w:ascii="Times New Roman" w:eastAsia="Malgun Gothic" w:cs="Times New Roman"/>
          <w:sz w:val="24"/>
          <w:szCs w:val="24"/>
        </w:rPr>
        <w:t>SQSTM1, p-ULK1</w:t>
      </w:r>
      <w:r w:rsidR="00B83463">
        <w:rPr>
          <w:rFonts w:ascii="Times New Roman" w:eastAsia="Malgun Gothic" w:cs="Times New Roman"/>
          <w:sz w:val="24"/>
          <w:szCs w:val="24"/>
        </w:rPr>
        <w:t xml:space="preserve"> </w:t>
      </w:r>
      <w:r w:rsidR="00DA3FC8">
        <w:rPr>
          <w:rFonts w:ascii="Times New Roman" w:eastAsia="Malgun Gothic" w:cs="Times New Roman" w:hint="eastAsia"/>
          <w:sz w:val="24"/>
          <w:szCs w:val="24"/>
        </w:rPr>
        <w:t>(S317)</w:t>
      </w:r>
      <w:r w:rsidRPr="00794C7B">
        <w:rPr>
          <w:rFonts w:ascii="Times New Roman" w:eastAsia="Malgun Gothic" w:cs="Times New Roman"/>
          <w:sz w:val="24"/>
          <w:szCs w:val="24"/>
        </w:rPr>
        <w:t xml:space="preserve">, ULK1, </w:t>
      </w:r>
      <w:r w:rsidRPr="00794C7B">
        <w:rPr>
          <w:rFonts w:ascii="Times New Roman" w:eastAsia="Malgun Gothic" w:cs="Times New Roman" w:hint="eastAsia"/>
          <w:sz w:val="24"/>
          <w:szCs w:val="24"/>
        </w:rPr>
        <w:t xml:space="preserve">and </w:t>
      </w:r>
      <w:r w:rsidRPr="00794C7B">
        <w:rPr>
          <w:rFonts w:ascii="Times New Roman" w:eastAsia="Malgun Gothic" w:cs="Times New Roman"/>
          <w:sz w:val="24"/>
          <w:szCs w:val="24"/>
        </w:rPr>
        <w:t>ACTB (loading control)</w:t>
      </w:r>
      <w:r w:rsidRPr="00794C7B">
        <w:rPr>
          <w:rFonts w:ascii="Times New Roman" w:eastAsia="Malgun Gothic" w:cs="Times New Roman" w:hint="eastAsia"/>
          <w:sz w:val="24"/>
          <w:szCs w:val="24"/>
        </w:rPr>
        <w:t>.</w:t>
      </w:r>
      <w:r w:rsidRPr="00794C7B">
        <w:rPr>
          <w:rFonts w:ascii="Times New Roman" w:eastAsia="Malgun Gothic" w:cs="Times New Roman"/>
          <w:sz w:val="24"/>
          <w:szCs w:val="24"/>
        </w:rPr>
        <w:t xml:space="preserve"> </w:t>
      </w:r>
      <w:r w:rsidR="00B11E45">
        <w:rPr>
          <w:rFonts w:ascii="Times New Roman" w:eastAsia="Malgun Gothic" w:cs="Times New Roman" w:hint="eastAsia"/>
          <w:sz w:val="24"/>
          <w:szCs w:val="24"/>
        </w:rPr>
        <w:t>(</w:t>
      </w:r>
      <w:r w:rsidR="00B11E45" w:rsidRPr="00B11E45">
        <w:rPr>
          <w:rFonts w:ascii="Times New Roman" w:eastAsia="Malgun Gothic" w:cs="Times New Roman" w:hint="eastAsia"/>
          <w:b/>
          <w:sz w:val="24"/>
          <w:szCs w:val="24"/>
        </w:rPr>
        <w:t>B-D</w:t>
      </w:r>
      <w:r w:rsidR="00B11E45">
        <w:rPr>
          <w:rFonts w:ascii="Times New Roman" w:eastAsia="Malgun Gothic" w:cs="Times New Roman" w:hint="eastAsia"/>
          <w:sz w:val="24"/>
          <w:szCs w:val="24"/>
        </w:rPr>
        <w:t xml:space="preserve">) </w:t>
      </w:r>
      <w:r w:rsidRPr="00794C7B">
        <w:rPr>
          <w:rFonts w:ascii="Times New Roman" w:eastAsia="Malgun Gothic" w:cs="Times New Roman"/>
          <w:sz w:val="24"/>
          <w:szCs w:val="24"/>
        </w:rPr>
        <w:t xml:space="preserve">qRT-PCR analysis </w:t>
      </w:r>
      <w:r w:rsidR="00992749">
        <w:rPr>
          <w:rFonts w:ascii="Times New Roman" w:eastAsia="Malgun Gothic" w:cs="Times New Roman" w:hint="eastAsia"/>
          <w:sz w:val="24"/>
          <w:szCs w:val="24"/>
        </w:rPr>
        <w:t xml:space="preserve">for </w:t>
      </w:r>
      <w:r w:rsidR="00992749" w:rsidRPr="00992749">
        <w:rPr>
          <w:rFonts w:ascii="Times New Roman" w:eastAsia="Malgun Gothic" w:cs="Times New Roman" w:hint="eastAsia"/>
          <w:sz w:val="24"/>
          <w:szCs w:val="24"/>
        </w:rPr>
        <w:t xml:space="preserve">relative </w:t>
      </w:r>
      <w:r w:rsidR="00992749" w:rsidRPr="00992749">
        <w:rPr>
          <w:rFonts w:ascii="Times New Roman" w:eastAsia="Malgun Gothic" w:cs="Times New Roman"/>
          <w:sz w:val="24"/>
          <w:szCs w:val="24"/>
        </w:rPr>
        <w:t>mRNA</w:t>
      </w:r>
      <w:r w:rsidR="00992749" w:rsidRPr="00992749">
        <w:rPr>
          <w:rFonts w:ascii="Times New Roman" w:eastAsia="Malgun Gothic" w:cs="Times New Roman"/>
          <w:i/>
          <w:sz w:val="24"/>
          <w:szCs w:val="24"/>
        </w:rPr>
        <w:t xml:space="preserve"> </w:t>
      </w:r>
      <w:r w:rsidR="00992749" w:rsidRPr="00992749">
        <w:rPr>
          <w:rFonts w:ascii="Times New Roman" w:eastAsia="Malgun Gothic" w:cs="Times New Roman" w:hint="eastAsia"/>
          <w:sz w:val="24"/>
          <w:szCs w:val="24"/>
        </w:rPr>
        <w:t>expression of</w:t>
      </w:r>
      <w:r w:rsidR="00992749" w:rsidRPr="00794C7B">
        <w:rPr>
          <w:rFonts w:ascii="Times New Roman" w:eastAsia="Malgun Gothic" w:cs="Times New Roman"/>
          <w:sz w:val="24"/>
          <w:szCs w:val="24"/>
        </w:rPr>
        <w:t xml:space="preserve"> </w:t>
      </w:r>
      <w:r w:rsidRPr="00794C7B">
        <w:rPr>
          <w:rFonts w:ascii="Times New Roman" w:eastAsia="Malgun Gothic" w:cs="Times New Roman"/>
          <w:i/>
          <w:sz w:val="24"/>
          <w:szCs w:val="24"/>
        </w:rPr>
        <w:t>Gsta1</w:t>
      </w:r>
      <w:r w:rsidRPr="00794C7B">
        <w:rPr>
          <w:rFonts w:ascii="Times New Roman" w:eastAsia="Malgun Gothic" w:cs="Times New Roman"/>
          <w:sz w:val="24"/>
          <w:szCs w:val="24"/>
        </w:rPr>
        <w:t xml:space="preserve"> (</w:t>
      </w:r>
      <w:r w:rsidR="00CF5BB5">
        <w:rPr>
          <w:rFonts w:ascii="Times New Roman" w:eastAsia="Malgun Gothic" w:cs="Times New Roman" w:hint="eastAsia"/>
          <w:sz w:val="24"/>
          <w:szCs w:val="24"/>
        </w:rPr>
        <w:t>B</w:t>
      </w:r>
      <w:r w:rsidRPr="00794C7B">
        <w:rPr>
          <w:rFonts w:ascii="Times New Roman" w:eastAsia="Malgun Gothic" w:cs="Times New Roman"/>
          <w:sz w:val="24"/>
          <w:szCs w:val="24"/>
        </w:rPr>
        <w:t xml:space="preserve">), </w:t>
      </w:r>
      <w:r w:rsidRPr="00794C7B">
        <w:rPr>
          <w:rFonts w:ascii="Times New Roman" w:eastAsia="Malgun Gothic" w:cs="Times New Roman"/>
          <w:i/>
          <w:sz w:val="24"/>
          <w:szCs w:val="24"/>
        </w:rPr>
        <w:t>Hmox1</w:t>
      </w:r>
      <w:r w:rsidRPr="00794C7B">
        <w:rPr>
          <w:rFonts w:ascii="Times New Roman" w:eastAsia="Malgun Gothic" w:cs="Times New Roman"/>
          <w:sz w:val="24"/>
          <w:szCs w:val="24"/>
        </w:rPr>
        <w:t xml:space="preserve"> (</w:t>
      </w:r>
      <w:r w:rsidR="00CF5BB5">
        <w:rPr>
          <w:rFonts w:ascii="Times New Roman" w:eastAsia="Malgun Gothic" w:cs="Times New Roman" w:hint="eastAsia"/>
          <w:sz w:val="24"/>
          <w:szCs w:val="24"/>
        </w:rPr>
        <w:t>C</w:t>
      </w:r>
      <w:r w:rsidRPr="00794C7B">
        <w:rPr>
          <w:rFonts w:ascii="Times New Roman" w:eastAsia="Malgun Gothic" w:cs="Times New Roman"/>
          <w:sz w:val="24"/>
          <w:szCs w:val="24"/>
        </w:rPr>
        <w:t xml:space="preserve">), and </w:t>
      </w:r>
      <w:r w:rsidRPr="00794C7B">
        <w:rPr>
          <w:rFonts w:ascii="Times New Roman" w:eastAsia="Malgun Gothic" w:cs="Times New Roman"/>
          <w:i/>
          <w:sz w:val="24"/>
          <w:szCs w:val="24"/>
        </w:rPr>
        <w:t>Nqo1</w:t>
      </w:r>
      <w:r w:rsidRPr="00794C7B">
        <w:rPr>
          <w:rFonts w:ascii="Times New Roman" w:eastAsia="Malgun Gothic" w:cs="Times New Roman"/>
          <w:sz w:val="24"/>
          <w:szCs w:val="24"/>
        </w:rPr>
        <w:t xml:space="preserve"> (</w:t>
      </w:r>
      <w:r w:rsidR="00CF5BB5">
        <w:rPr>
          <w:rFonts w:ascii="Times New Roman" w:eastAsia="Malgun Gothic" w:cs="Times New Roman" w:hint="eastAsia"/>
          <w:sz w:val="24"/>
          <w:szCs w:val="24"/>
        </w:rPr>
        <w:t>D</w:t>
      </w:r>
      <w:r w:rsidRPr="00794C7B">
        <w:rPr>
          <w:rFonts w:ascii="Times New Roman" w:eastAsia="Malgun Gothic" w:cs="Times New Roman"/>
          <w:sz w:val="24"/>
          <w:szCs w:val="24"/>
        </w:rPr>
        <w:t xml:space="preserve">). </w:t>
      </w:r>
      <w:r w:rsidR="00DA3FC8" w:rsidRPr="002D12E4">
        <w:rPr>
          <w:rFonts w:ascii="Times New Roman" w:eastAsia="Malgun Gothic" w:cs="Times New Roman"/>
          <w:noProof/>
          <w:sz w:val="24"/>
          <w:szCs w:val="24"/>
        </w:rPr>
        <w:t>C57BL/6J</w:t>
      </w:r>
      <w:r w:rsidR="00DA3FC8" w:rsidRPr="002D12E4">
        <w:rPr>
          <w:rFonts w:ascii="Times New Roman" w:eastAsia="Malgun Gothic" w:cs="Times New Roman"/>
          <w:i/>
          <w:noProof/>
          <w:sz w:val="24"/>
          <w:szCs w:val="24"/>
          <w:vertAlign w:val="superscript"/>
        </w:rPr>
        <w:t xml:space="preserve"> </w:t>
      </w:r>
      <w:r w:rsidR="00DA3FC8" w:rsidRPr="002D12E4">
        <w:rPr>
          <w:rFonts w:ascii="Times New Roman" w:eastAsia="Malgun Gothic" w:cs="Times New Roman"/>
          <w:noProof/>
          <w:sz w:val="24"/>
          <w:szCs w:val="24"/>
        </w:rPr>
        <w:t>mice</w:t>
      </w:r>
      <w:r w:rsidR="00DA3FC8" w:rsidRPr="00794C7B">
        <w:rPr>
          <w:rFonts w:ascii="Times New Roman" w:eastAsia="Malgun Gothic" w:cs="Times New Roman"/>
          <w:sz w:val="24"/>
          <w:szCs w:val="24"/>
        </w:rPr>
        <w:t xml:space="preserve"> were</w:t>
      </w:r>
      <w:r w:rsidRPr="00794C7B">
        <w:rPr>
          <w:rFonts w:ascii="Times New Roman" w:eastAsia="Malgun Gothic" w:cs="Times New Roman"/>
          <w:sz w:val="24"/>
          <w:szCs w:val="24"/>
        </w:rPr>
        <w:t xml:space="preserve"> maintained in </w:t>
      </w:r>
      <w:r w:rsidRPr="00794C7B">
        <w:rPr>
          <w:rFonts w:ascii="Times New Roman" w:eastAsia="Malgun Gothic" w:cs="Times New Roman" w:hint="eastAsia"/>
          <w:sz w:val="24"/>
          <w:szCs w:val="24"/>
        </w:rPr>
        <w:t>chow diet (CON) or high</w:t>
      </w:r>
      <w:r w:rsidR="00B42AE1">
        <w:rPr>
          <w:rFonts w:ascii="Times New Roman" w:eastAsia="Malgun Gothic" w:cs="Times New Roman"/>
          <w:sz w:val="24"/>
          <w:szCs w:val="24"/>
        </w:rPr>
        <w:t>-</w:t>
      </w:r>
      <w:r w:rsidRPr="00794C7B">
        <w:rPr>
          <w:rFonts w:ascii="Times New Roman" w:eastAsia="Malgun Gothic" w:cs="Times New Roman" w:hint="eastAsia"/>
          <w:sz w:val="24"/>
          <w:szCs w:val="24"/>
        </w:rPr>
        <w:t xml:space="preserve">fat diet (HFD). </w:t>
      </w:r>
      <w:r w:rsidR="00DA3FC8" w:rsidRPr="002D12E4">
        <w:rPr>
          <w:rFonts w:ascii="Times New Roman" w:eastAsia="Malgun Gothic" w:cs="Times New Roman"/>
          <w:sz w:val="24"/>
          <w:szCs w:val="24"/>
        </w:rPr>
        <w:t xml:space="preserve">These animals were randomly assigned to </w:t>
      </w:r>
      <w:r w:rsidR="00DA3FC8">
        <w:rPr>
          <w:rFonts w:ascii="Times New Roman" w:eastAsia="Malgun Gothic" w:cs="Times New Roman" w:hint="eastAsia"/>
          <w:sz w:val="24"/>
          <w:szCs w:val="24"/>
        </w:rPr>
        <w:t>2</w:t>
      </w:r>
      <w:r w:rsidR="00DA3FC8" w:rsidRPr="002D12E4">
        <w:rPr>
          <w:rFonts w:ascii="Times New Roman" w:eastAsia="Malgun Gothic" w:cs="Times New Roman" w:hint="eastAsia"/>
          <w:sz w:val="24"/>
          <w:szCs w:val="24"/>
        </w:rPr>
        <w:t xml:space="preserve"> </w:t>
      </w:r>
      <w:r w:rsidR="00DA3FC8" w:rsidRPr="002D12E4">
        <w:rPr>
          <w:rFonts w:ascii="Times New Roman" w:eastAsia="Malgun Gothic" w:cs="Times New Roman"/>
          <w:sz w:val="24"/>
          <w:szCs w:val="24"/>
        </w:rPr>
        <w:t>groups (8-9 mice in each group)</w:t>
      </w:r>
      <w:r w:rsidR="00DA3FC8" w:rsidRPr="002D12E4">
        <w:rPr>
          <w:rFonts w:ascii="Times New Roman" w:eastAsia="Malgun Gothic" w:cs="Times New Roman" w:hint="eastAsia"/>
          <w:sz w:val="24"/>
          <w:szCs w:val="24"/>
        </w:rPr>
        <w:t>.</w:t>
      </w:r>
      <w:r w:rsidR="00DA3FC8" w:rsidRPr="002D12E4">
        <w:rPr>
          <w:rFonts w:ascii="Times New Roman" w:eastAsia="Malgun Gothic" w:cs="Times New Roman"/>
          <w:noProof/>
          <w:sz w:val="24"/>
          <w:szCs w:val="24"/>
        </w:rPr>
        <w:t xml:space="preserve"> </w:t>
      </w:r>
      <w:r w:rsidRPr="00794C7B">
        <w:rPr>
          <w:rFonts w:ascii="Times New Roman" w:eastAsia="Malgun Gothic" w:cs="Times New Roman"/>
          <w:sz w:val="24"/>
          <w:szCs w:val="24"/>
        </w:rPr>
        <w:t>(</w:t>
      </w:r>
      <w:r w:rsidR="00B11E45" w:rsidRPr="00B11E45">
        <w:rPr>
          <w:rFonts w:ascii="Times New Roman" w:eastAsia="Malgun Gothic" w:cs="Times New Roman" w:hint="eastAsia"/>
          <w:b/>
          <w:sz w:val="24"/>
          <w:szCs w:val="24"/>
        </w:rPr>
        <w:t>E</w:t>
      </w:r>
      <w:r w:rsidRPr="00794C7B">
        <w:rPr>
          <w:rFonts w:ascii="Times New Roman" w:eastAsia="Malgun Gothic" w:cs="Times New Roman"/>
          <w:sz w:val="24"/>
          <w:szCs w:val="24"/>
        </w:rPr>
        <w:t xml:space="preserve">) Immunoblot analysis of </w:t>
      </w:r>
      <w:r w:rsidRPr="00794C7B">
        <w:rPr>
          <w:rFonts w:ascii="Times New Roman" w:eastAsia="Malgun Gothic" w:cs="Times New Roman" w:hint="eastAsia"/>
          <w:sz w:val="24"/>
          <w:szCs w:val="24"/>
        </w:rPr>
        <w:t xml:space="preserve">KEAP1, </w:t>
      </w:r>
      <w:r w:rsidRPr="00794C7B">
        <w:rPr>
          <w:rFonts w:ascii="Times New Roman" w:eastAsia="Malgun Gothic" w:cs="Times New Roman"/>
          <w:sz w:val="24"/>
          <w:szCs w:val="24"/>
        </w:rPr>
        <w:t>SQSTM1, p-ULK1</w:t>
      </w:r>
      <w:r w:rsidR="00B83463">
        <w:rPr>
          <w:rFonts w:ascii="Times New Roman" w:eastAsia="Malgun Gothic" w:cs="Times New Roman"/>
          <w:sz w:val="24"/>
          <w:szCs w:val="24"/>
        </w:rPr>
        <w:t xml:space="preserve"> </w:t>
      </w:r>
      <w:r w:rsidR="00DA3FC8">
        <w:rPr>
          <w:rFonts w:ascii="Times New Roman" w:eastAsia="Malgun Gothic" w:cs="Times New Roman" w:hint="eastAsia"/>
          <w:sz w:val="24"/>
          <w:szCs w:val="24"/>
        </w:rPr>
        <w:t>(S317)</w:t>
      </w:r>
      <w:r w:rsidRPr="00794C7B">
        <w:rPr>
          <w:rFonts w:ascii="Times New Roman" w:eastAsia="Malgun Gothic" w:cs="Times New Roman"/>
          <w:sz w:val="24"/>
          <w:szCs w:val="24"/>
        </w:rPr>
        <w:t xml:space="preserve">, ULK1, </w:t>
      </w:r>
      <w:r w:rsidRPr="00794C7B">
        <w:rPr>
          <w:rFonts w:ascii="Times New Roman" w:eastAsia="Malgun Gothic" w:cs="Times New Roman" w:hint="eastAsia"/>
          <w:sz w:val="24"/>
          <w:szCs w:val="24"/>
        </w:rPr>
        <w:t xml:space="preserve">and </w:t>
      </w:r>
      <w:r w:rsidRPr="00794C7B">
        <w:rPr>
          <w:rFonts w:ascii="Times New Roman" w:eastAsia="Malgun Gothic" w:cs="Times New Roman"/>
          <w:sz w:val="24"/>
          <w:szCs w:val="24"/>
        </w:rPr>
        <w:t>ACTB (loading control)</w:t>
      </w:r>
      <w:r w:rsidRPr="00794C7B">
        <w:rPr>
          <w:rFonts w:ascii="Times New Roman" w:eastAsia="Malgun Gothic" w:cs="Times New Roman" w:hint="eastAsia"/>
          <w:sz w:val="24"/>
          <w:szCs w:val="24"/>
        </w:rPr>
        <w:t>.</w:t>
      </w:r>
      <w:r w:rsidRPr="00794C7B">
        <w:rPr>
          <w:rFonts w:ascii="Times New Roman" w:eastAsia="Malgun Gothic" w:cs="Times New Roman"/>
          <w:sz w:val="24"/>
          <w:szCs w:val="24"/>
        </w:rPr>
        <w:t xml:space="preserve"> </w:t>
      </w:r>
      <w:r w:rsidR="00B11E45">
        <w:rPr>
          <w:rFonts w:ascii="Times New Roman" w:eastAsia="Malgun Gothic" w:cs="Times New Roman" w:hint="eastAsia"/>
          <w:sz w:val="24"/>
          <w:szCs w:val="24"/>
        </w:rPr>
        <w:t>(</w:t>
      </w:r>
      <w:r w:rsidR="00B11E45" w:rsidRPr="00B11E45">
        <w:rPr>
          <w:rFonts w:ascii="Times New Roman" w:eastAsia="Malgun Gothic" w:cs="Times New Roman" w:hint="eastAsia"/>
          <w:b/>
          <w:sz w:val="24"/>
          <w:szCs w:val="24"/>
        </w:rPr>
        <w:t>F-H</w:t>
      </w:r>
      <w:r w:rsidR="00B11E45">
        <w:rPr>
          <w:rFonts w:ascii="Times New Roman" w:eastAsia="Malgun Gothic" w:cs="Times New Roman" w:hint="eastAsia"/>
          <w:sz w:val="24"/>
          <w:szCs w:val="24"/>
        </w:rPr>
        <w:t xml:space="preserve">) </w:t>
      </w:r>
      <w:r w:rsidRPr="00794C7B">
        <w:rPr>
          <w:rFonts w:ascii="Times New Roman" w:eastAsia="Malgun Gothic" w:cs="Times New Roman"/>
          <w:sz w:val="24"/>
          <w:szCs w:val="24"/>
        </w:rPr>
        <w:t xml:space="preserve">qRT-PCR analysis </w:t>
      </w:r>
      <w:r w:rsidR="00605A33">
        <w:rPr>
          <w:rFonts w:ascii="Times New Roman" w:eastAsia="Malgun Gothic" w:cs="Times New Roman" w:hint="eastAsia"/>
          <w:sz w:val="24"/>
          <w:szCs w:val="24"/>
        </w:rPr>
        <w:t xml:space="preserve">for </w:t>
      </w:r>
      <w:r w:rsidR="00605A33" w:rsidRPr="00992749">
        <w:rPr>
          <w:rFonts w:ascii="Times New Roman" w:eastAsia="Malgun Gothic" w:cs="Times New Roman" w:hint="eastAsia"/>
          <w:sz w:val="24"/>
          <w:szCs w:val="24"/>
        </w:rPr>
        <w:t xml:space="preserve">relative </w:t>
      </w:r>
      <w:r w:rsidR="00605A33" w:rsidRPr="00992749">
        <w:rPr>
          <w:rFonts w:ascii="Times New Roman" w:eastAsia="Malgun Gothic" w:cs="Times New Roman"/>
          <w:sz w:val="24"/>
          <w:szCs w:val="24"/>
        </w:rPr>
        <w:t>mRNA</w:t>
      </w:r>
      <w:r w:rsidR="00605A33" w:rsidRPr="00992749">
        <w:rPr>
          <w:rFonts w:ascii="Times New Roman" w:eastAsia="Malgun Gothic" w:cs="Times New Roman"/>
          <w:i/>
          <w:sz w:val="24"/>
          <w:szCs w:val="24"/>
        </w:rPr>
        <w:t xml:space="preserve"> </w:t>
      </w:r>
      <w:r w:rsidR="00605A33" w:rsidRPr="00992749">
        <w:rPr>
          <w:rFonts w:ascii="Times New Roman" w:eastAsia="Malgun Gothic" w:cs="Times New Roman" w:hint="eastAsia"/>
          <w:sz w:val="24"/>
          <w:szCs w:val="24"/>
        </w:rPr>
        <w:t>expression of</w:t>
      </w:r>
      <w:r w:rsidR="00605A33" w:rsidRPr="00794C7B">
        <w:rPr>
          <w:rFonts w:ascii="Times New Roman" w:eastAsia="Malgun Gothic" w:cs="Times New Roman"/>
          <w:sz w:val="24"/>
          <w:szCs w:val="24"/>
        </w:rPr>
        <w:t xml:space="preserve"> </w:t>
      </w:r>
      <w:r w:rsidRPr="00794C7B">
        <w:rPr>
          <w:rFonts w:ascii="Times New Roman" w:eastAsia="Malgun Gothic" w:cs="Times New Roman"/>
          <w:i/>
          <w:sz w:val="24"/>
          <w:szCs w:val="24"/>
        </w:rPr>
        <w:t>Gsta1</w:t>
      </w:r>
      <w:r w:rsidRPr="00794C7B">
        <w:rPr>
          <w:rFonts w:ascii="Times New Roman" w:eastAsia="Malgun Gothic" w:cs="Times New Roman"/>
          <w:sz w:val="24"/>
          <w:szCs w:val="24"/>
        </w:rPr>
        <w:t xml:space="preserve"> (</w:t>
      </w:r>
      <w:r w:rsidR="00CF5BB5">
        <w:rPr>
          <w:rFonts w:ascii="Times New Roman" w:eastAsia="Malgun Gothic" w:cs="Times New Roman" w:hint="eastAsia"/>
          <w:sz w:val="24"/>
          <w:szCs w:val="24"/>
        </w:rPr>
        <w:t>F</w:t>
      </w:r>
      <w:r w:rsidRPr="00794C7B">
        <w:rPr>
          <w:rFonts w:ascii="Times New Roman" w:eastAsia="Malgun Gothic" w:cs="Times New Roman"/>
          <w:sz w:val="24"/>
          <w:szCs w:val="24"/>
        </w:rPr>
        <w:t xml:space="preserve">), </w:t>
      </w:r>
      <w:r w:rsidRPr="00794C7B">
        <w:rPr>
          <w:rFonts w:ascii="Times New Roman" w:eastAsia="Malgun Gothic" w:cs="Times New Roman"/>
          <w:i/>
          <w:sz w:val="24"/>
          <w:szCs w:val="24"/>
        </w:rPr>
        <w:t>Hmox1</w:t>
      </w:r>
      <w:r w:rsidRPr="00794C7B">
        <w:rPr>
          <w:rFonts w:ascii="Times New Roman" w:eastAsia="Malgun Gothic" w:cs="Times New Roman"/>
          <w:sz w:val="24"/>
          <w:szCs w:val="24"/>
        </w:rPr>
        <w:t xml:space="preserve"> (</w:t>
      </w:r>
      <w:r w:rsidR="00CF5BB5">
        <w:rPr>
          <w:rFonts w:ascii="Times New Roman" w:eastAsia="Malgun Gothic" w:cs="Times New Roman" w:hint="eastAsia"/>
          <w:sz w:val="24"/>
          <w:szCs w:val="24"/>
        </w:rPr>
        <w:t>G</w:t>
      </w:r>
      <w:r w:rsidRPr="00794C7B">
        <w:rPr>
          <w:rFonts w:ascii="Times New Roman" w:eastAsia="Malgun Gothic" w:cs="Times New Roman"/>
          <w:sz w:val="24"/>
          <w:szCs w:val="24"/>
        </w:rPr>
        <w:t xml:space="preserve">), and </w:t>
      </w:r>
      <w:r w:rsidRPr="00794C7B">
        <w:rPr>
          <w:rFonts w:ascii="Times New Roman" w:eastAsia="Malgun Gothic" w:cs="Times New Roman"/>
          <w:i/>
          <w:sz w:val="24"/>
          <w:szCs w:val="24"/>
        </w:rPr>
        <w:t>Nqo1</w:t>
      </w:r>
      <w:r w:rsidRPr="00794C7B">
        <w:rPr>
          <w:rFonts w:ascii="Times New Roman" w:eastAsia="Malgun Gothic" w:cs="Times New Roman"/>
          <w:sz w:val="24"/>
          <w:szCs w:val="24"/>
        </w:rPr>
        <w:t xml:space="preserve"> (</w:t>
      </w:r>
      <w:r w:rsidR="00CF5BB5">
        <w:rPr>
          <w:rFonts w:ascii="Times New Roman" w:eastAsia="Malgun Gothic" w:cs="Times New Roman" w:hint="eastAsia"/>
          <w:sz w:val="24"/>
          <w:szCs w:val="24"/>
        </w:rPr>
        <w:t>H</w:t>
      </w:r>
      <w:r w:rsidRPr="00794C7B">
        <w:rPr>
          <w:rFonts w:ascii="Times New Roman" w:eastAsia="Malgun Gothic" w:cs="Times New Roman"/>
          <w:sz w:val="24"/>
          <w:szCs w:val="24"/>
        </w:rPr>
        <w:t xml:space="preserve">). </w:t>
      </w:r>
      <w:r w:rsidRPr="00794C7B">
        <w:rPr>
          <w:rFonts w:ascii="Times New Roman" w:eastAsia="Malgun Gothic" w:cs="Times New Roman" w:hint="eastAsia"/>
          <w:sz w:val="24"/>
          <w:szCs w:val="24"/>
        </w:rPr>
        <w:t>D</w:t>
      </w:r>
      <w:r w:rsidRPr="00794C7B">
        <w:rPr>
          <w:rFonts w:ascii="Times New Roman" w:eastAsia="Malgun Gothic" w:cs="Times New Roman"/>
          <w:sz w:val="24"/>
          <w:szCs w:val="24"/>
        </w:rPr>
        <w:t xml:space="preserve">ata are means ± standard errors for </w:t>
      </w:r>
      <w:r w:rsidR="00A322A7">
        <w:rPr>
          <w:rFonts w:ascii="Times New Roman" w:eastAsia="Malgun Gothic" w:cs="Times New Roman" w:hint="eastAsia"/>
          <w:sz w:val="24"/>
          <w:szCs w:val="24"/>
        </w:rPr>
        <w:t>8</w:t>
      </w:r>
      <w:r w:rsidR="00A322A7" w:rsidRPr="00794C7B">
        <w:rPr>
          <w:rFonts w:ascii="Times New Roman" w:eastAsia="Malgun Gothic" w:cs="Times New Roman"/>
          <w:sz w:val="24"/>
          <w:szCs w:val="24"/>
        </w:rPr>
        <w:t xml:space="preserve"> </w:t>
      </w:r>
      <w:r w:rsidRPr="00794C7B">
        <w:rPr>
          <w:rFonts w:ascii="Times New Roman" w:eastAsia="Malgun Gothic" w:cs="Times New Roman"/>
          <w:sz w:val="24"/>
          <w:szCs w:val="24"/>
        </w:rPr>
        <w:t xml:space="preserve">or </w:t>
      </w:r>
      <w:r w:rsidR="00A322A7">
        <w:rPr>
          <w:rFonts w:ascii="Times New Roman" w:eastAsia="Malgun Gothic" w:cs="Times New Roman" w:hint="eastAsia"/>
          <w:sz w:val="24"/>
          <w:szCs w:val="24"/>
        </w:rPr>
        <w:t>9</w:t>
      </w:r>
      <w:r w:rsidR="00A322A7" w:rsidRPr="00794C7B">
        <w:rPr>
          <w:rFonts w:ascii="Times New Roman" w:eastAsia="Malgun Gothic" w:cs="Times New Roman"/>
          <w:sz w:val="24"/>
          <w:szCs w:val="24"/>
        </w:rPr>
        <w:t xml:space="preserve"> </w:t>
      </w:r>
      <w:r w:rsidRPr="00794C7B">
        <w:rPr>
          <w:rFonts w:ascii="Times New Roman" w:eastAsia="Malgun Gothic" w:cs="Times New Roman"/>
          <w:sz w:val="24"/>
          <w:szCs w:val="24"/>
        </w:rPr>
        <w:t>mice per group. *p &lt; 0.05</w:t>
      </w:r>
      <w:r w:rsidRPr="00794C7B">
        <w:rPr>
          <w:rFonts w:ascii="Times New Roman" w:eastAsia="Malgun Gothic" w:cs="Times New Roman" w:hint="eastAsia"/>
          <w:sz w:val="24"/>
          <w:szCs w:val="24"/>
        </w:rPr>
        <w:t xml:space="preserve"> and </w:t>
      </w:r>
      <w:r w:rsidRPr="00794C7B">
        <w:rPr>
          <w:rFonts w:ascii="Times New Roman" w:eastAsia="Malgun Gothic" w:cs="Times New Roman"/>
          <w:sz w:val="24"/>
          <w:szCs w:val="24"/>
        </w:rPr>
        <w:t>**p &lt; 0.01</w:t>
      </w:r>
      <w:r w:rsidRPr="00794C7B">
        <w:rPr>
          <w:rFonts w:ascii="Times New Roman" w:eastAsia="Malgun Gothic" w:cs="Times New Roman" w:hint="eastAsia"/>
          <w:sz w:val="24"/>
          <w:szCs w:val="24"/>
        </w:rPr>
        <w:t xml:space="preserve">. </w:t>
      </w:r>
      <w:r w:rsidR="00CF5BB5">
        <w:rPr>
          <w:rFonts w:ascii="Times New Roman" w:eastAsia="Malgun Gothic" w:cs="Times New Roman" w:hint="eastAsia"/>
          <w:sz w:val="24"/>
          <w:szCs w:val="24"/>
        </w:rPr>
        <w:t>R</w:t>
      </w:r>
      <w:r w:rsidR="00CF5BB5" w:rsidRPr="00794C7B">
        <w:rPr>
          <w:rFonts w:ascii="Times New Roman" w:eastAsia="Malgun Gothic" w:cs="Times New Roman" w:hint="eastAsia"/>
          <w:sz w:val="24"/>
          <w:szCs w:val="24"/>
        </w:rPr>
        <w:t xml:space="preserve">elated </w:t>
      </w:r>
      <w:r w:rsidR="00DA3FC8">
        <w:rPr>
          <w:rFonts w:ascii="Times New Roman" w:eastAsia="Malgun Gothic" w:cs="Times New Roman" w:hint="eastAsia"/>
          <w:sz w:val="24"/>
          <w:szCs w:val="24"/>
        </w:rPr>
        <w:t>to</w:t>
      </w:r>
      <w:r w:rsidR="00DA3FC8" w:rsidRPr="00794C7B">
        <w:rPr>
          <w:rFonts w:ascii="Times New Roman" w:eastAsia="Malgun Gothic" w:cs="Times New Roman" w:hint="eastAsia"/>
          <w:sz w:val="24"/>
          <w:szCs w:val="24"/>
        </w:rPr>
        <w:t xml:space="preserve"> </w:t>
      </w:r>
      <w:r w:rsidR="00CF5BB5" w:rsidRPr="00794C7B">
        <w:rPr>
          <w:rFonts w:ascii="Times New Roman" w:eastAsia="Malgun Gothic" w:cs="Times New Roman" w:hint="eastAsia"/>
          <w:sz w:val="24"/>
          <w:szCs w:val="24"/>
        </w:rPr>
        <w:t>Figure 8.</w:t>
      </w:r>
    </w:p>
    <w:p w14:paraId="7C101998" w14:textId="77777777" w:rsidR="00AE5CAC" w:rsidRDefault="00AE5CAC" w:rsidP="00A952FF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10B2CD24" w14:textId="77777777" w:rsidR="001545E2" w:rsidRDefault="001545E2" w:rsidP="00A952FF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3674875D" w14:textId="77777777" w:rsidR="00AE5CAC" w:rsidRPr="00794C7B" w:rsidRDefault="00AE5CAC" w:rsidP="00A952FF">
      <w:pPr>
        <w:wordWrap/>
        <w:snapToGrid w:val="0"/>
        <w:spacing w:line="480" w:lineRule="auto"/>
        <w:rPr>
          <w:rFonts w:ascii="Times New Roman" w:eastAsia="Malgun Gothic" w:cs="Times New Roman"/>
          <w:strike/>
          <w:sz w:val="24"/>
          <w:szCs w:val="24"/>
        </w:rPr>
      </w:pPr>
    </w:p>
    <w:p w14:paraId="2F79D7D9" w14:textId="77777777" w:rsidR="0040651E" w:rsidRDefault="00AE5CAC" w:rsidP="00C142B6">
      <w:pPr>
        <w:wordWrap/>
        <w:snapToGrid w:val="0"/>
        <w:spacing w:line="480" w:lineRule="auto"/>
        <w:jc w:val="center"/>
        <w:rPr>
          <w:rFonts w:ascii="Times New Roman" w:eastAsia="Malgun Gothic" w:cs="Times New Roman"/>
          <w:color w:val="FF0000"/>
          <w:sz w:val="24"/>
          <w:szCs w:val="24"/>
        </w:rPr>
      </w:pPr>
      <w:r w:rsidRPr="00C142B6">
        <w:rPr>
          <w:rFonts w:ascii="Times New Roman" w:eastAsia="Malgun Gothic" w:cs="Times New Roman"/>
          <w:b/>
          <w:bCs/>
          <w:noProof/>
          <w:sz w:val="32"/>
          <w:szCs w:val="28"/>
        </w:rPr>
        <w:drawing>
          <wp:inline distT="0" distB="0" distL="0" distR="0" wp14:anchorId="65310CC5" wp14:editId="25C3CFCA">
            <wp:extent cx="4562475" cy="3236395"/>
            <wp:effectExtent l="0" t="0" r="0" b="254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826" cy="3237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5A6A3C" w14:textId="77777777" w:rsidR="00AE5CAC" w:rsidRPr="00B0125C" w:rsidRDefault="00AE5CAC" w:rsidP="00C142B6">
      <w:pPr>
        <w:wordWrap/>
        <w:snapToGrid w:val="0"/>
        <w:spacing w:line="480" w:lineRule="auto"/>
        <w:jc w:val="center"/>
        <w:rPr>
          <w:rFonts w:ascii="Times New Roman" w:eastAsia="Malgun Gothic" w:cs="Times New Roman"/>
          <w:color w:val="FF0000"/>
          <w:sz w:val="24"/>
          <w:szCs w:val="24"/>
        </w:rPr>
      </w:pPr>
    </w:p>
    <w:p w14:paraId="57AA67CC" w14:textId="6FE6DC88" w:rsidR="006F4FEB" w:rsidRDefault="006F4FEB" w:rsidP="0010351E">
      <w:pPr>
        <w:snapToGrid w:val="0"/>
        <w:spacing w:line="480" w:lineRule="auto"/>
        <w:rPr>
          <w:rFonts w:ascii="Times New Roman" w:eastAsiaTheme="minorEastAsia" w:cs="Times New Roman"/>
          <w:sz w:val="24"/>
          <w:szCs w:val="24"/>
        </w:rPr>
      </w:pPr>
      <w:r w:rsidRPr="00794C7B">
        <w:rPr>
          <w:rFonts w:ascii="Times New Roman" w:eastAsia="Malgun Gothic" w:cs="Times New Roman"/>
          <w:b/>
          <w:bCs/>
          <w:noProof/>
          <w:sz w:val="24"/>
          <w:szCs w:val="24"/>
        </w:rPr>
        <w:t>Figure S</w:t>
      </w:r>
      <w:r w:rsidR="00B0125C" w:rsidRPr="00794C7B">
        <w:rPr>
          <w:rFonts w:ascii="Times New Roman" w:eastAsia="Malgun Gothic" w:cs="Times New Roman" w:hint="eastAsia"/>
          <w:b/>
          <w:bCs/>
          <w:noProof/>
          <w:sz w:val="24"/>
          <w:szCs w:val="24"/>
        </w:rPr>
        <w:t>1</w:t>
      </w:r>
      <w:r w:rsidR="00794C7B" w:rsidRPr="00794C7B">
        <w:rPr>
          <w:rFonts w:ascii="Times New Roman" w:eastAsia="Malgun Gothic" w:cs="Times New Roman" w:hint="eastAsia"/>
          <w:b/>
          <w:bCs/>
          <w:noProof/>
          <w:sz w:val="24"/>
          <w:szCs w:val="24"/>
        </w:rPr>
        <w:t>3</w:t>
      </w:r>
      <w:r w:rsidR="001D592F">
        <w:rPr>
          <w:rFonts w:ascii="Times New Roman" w:eastAsia="Malgun Gothic" w:cs="Times New Roman"/>
          <w:b/>
          <w:bCs/>
          <w:noProof/>
          <w:sz w:val="24"/>
          <w:szCs w:val="24"/>
        </w:rPr>
        <w:t>.</w:t>
      </w:r>
      <w:r w:rsidRPr="00794C7B">
        <w:rPr>
          <w:rFonts w:ascii="Times New Roman" w:eastAsia="Malgun Gothic" w:cs="Times New Roman" w:hint="eastAsia"/>
          <w:b/>
          <w:sz w:val="24"/>
          <w:szCs w:val="24"/>
        </w:rPr>
        <w:t xml:space="preserve"> </w:t>
      </w:r>
      <w:r w:rsidRPr="00794C7B">
        <w:rPr>
          <w:rFonts w:ascii="Times New Roman" w:eastAsia="Malgun Gothic" w:cs="Times New Roman"/>
          <w:bCs/>
          <w:sz w:val="24"/>
          <w:szCs w:val="24"/>
        </w:rPr>
        <w:t>The increase of palmitic acid under acute lipotoxic stress in mouse liver</w:t>
      </w:r>
      <w:r w:rsidR="00A322A7">
        <w:rPr>
          <w:rFonts w:ascii="Times New Roman" w:eastAsia="Malgun Gothic" w:cs="Times New Roman" w:hint="eastAsia"/>
          <w:bCs/>
          <w:sz w:val="24"/>
          <w:szCs w:val="24"/>
        </w:rPr>
        <w:t xml:space="preserve">. </w:t>
      </w:r>
      <w:r w:rsidR="00DA3FC8" w:rsidRPr="002D12E4">
        <w:rPr>
          <w:rFonts w:ascii="Times New Roman" w:eastAsia="Malgun Gothic" w:cs="Times New Roman"/>
          <w:noProof/>
          <w:sz w:val="24"/>
          <w:szCs w:val="24"/>
        </w:rPr>
        <w:t>C57BL/6J</w:t>
      </w:r>
      <w:r w:rsidR="00DA3FC8" w:rsidRPr="002D12E4">
        <w:rPr>
          <w:rFonts w:ascii="Times New Roman" w:eastAsia="Malgun Gothic" w:cs="Times New Roman"/>
          <w:i/>
          <w:noProof/>
          <w:sz w:val="24"/>
          <w:szCs w:val="24"/>
          <w:vertAlign w:val="superscript"/>
        </w:rPr>
        <w:t xml:space="preserve"> </w:t>
      </w:r>
      <w:r w:rsidR="00DA3FC8" w:rsidRPr="002D12E4">
        <w:rPr>
          <w:rFonts w:ascii="Times New Roman" w:eastAsia="Malgun Gothic" w:cs="Times New Roman"/>
          <w:noProof/>
          <w:sz w:val="24"/>
          <w:szCs w:val="24"/>
        </w:rPr>
        <w:t>mice</w:t>
      </w:r>
      <w:r w:rsidR="00DA3FC8" w:rsidRPr="00794C7B">
        <w:rPr>
          <w:rFonts w:ascii="Times New Roman" w:eastAsia="Malgun Gothic" w:cs="Times New Roman"/>
          <w:sz w:val="24"/>
          <w:szCs w:val="24"/>
        </w:rPr>
        <w:t xml:space="preserve"> </w:t>
      </w:r>
      <w:r w:rsidRPr="00794C7B">
        <w:rPr>
          <w:rFonts w:ascii="Times New Roman" w:cs="Times New Roman"/>
          <w:sz w:val="24"/>
          <w:szCs w:val="24"/>
        </w:rPr>
        <w:t xml:space="preserve">were maintained </w:t>
      </w:r>
      <w:r>
        <w:rPr>
          <w:rFonts w:ascii="Times New Roman" w:cs="Times New Roman"/>
          <w:sz w:val="24"/>
          <w:szCs w:val="24"/>
        </w:rPr>
        <w:t>in a non</w:t>
      </w:r>
      <w:r w:rsidR="00B42AE1">
        <w:rPr>
          <w:rFonts w:ascii="Times New Roman" w:cs="Times New Roman"/>
          <w:sz w:val="24"/>
          <w:szCs w:val="24"/>
        </w:rPr>
        <w:t>-</w:t>
      </w:r>
      <w:r>
        <w:rPr>
          <w:rFonts w:ascii="Times New Roman" w:cs="Times New Roman"/>
          <w:sz w:val="24"/>
          <w:szCs w:val="24"/>
        </w:rPr>
        <w:t>fasted state (NF) or fasted overnight and then re</w:t>
      </w:r>
      <w:r w:rsidR="00B42AE1">
        <w:rPr>
          <w:rFonts w:ascii="Times New Roman" w:cs="Times New Roman"/>
          <w:sz w:val="24"/>
          <w:szCs w:val="24"/>
        </w:rPr>
        <w:t>-</w:t>
      </w:r>
      <w:r>
        <w:rPr>
          <w:rFonts w:ascii="Times New Roman" w:cs="Times New Roman"/>
          <w:sz w:val="24"/>
          <w:szCs w:val="24"/>
        </w:rPr>
        <w:t xml:space="preserve">fed a high-carbohydrate, fat-free diet (R). </w:t>
      </w:r>
      <w:r w:rsidR="001545E2" w:rsidRPr="002D12E4">
        <w:rPr>
          <w:rFonts w:ascii="Times New Roman" w:eastAsia="Malgun Gothic" w:cs="Times New Roman"/>
          <w:sz w:val="24"/>
          <w:szCs w:val="24"/>
        </w:rPr>
        <w:t xml:space="preserve">These animals were randomly assigned to </w:t>
      </w:r>
      <w:r w:rsidR="001545E2">
        <w:rPr>
          <w:rFonts w:ascii="Times New Roman" w:eastAsia="Malgun Gothic" w:cs="Times New Roman" w:hint="eastAsia"/>
          <w:sz w:val="24"/>
          <w:szCs w:val="24"/>
        </w:rPr>
        <w:t>2</w:t>
      </w:r>
      <w:r w:rsidR="001545E2" w:rsidRPr="002D12E4">
        <w:rPr>
          <w:rFonts w:ascii="Times New Roman" w:eastAsia="Malgun Gothic" w:cs="Times New Roman" w:hint="eastAsia"/>
          <w:sz w:val="24"/>
          <w:szCs w:val="24"/>
        </w:rPr>
        <w:t xml:space="preserve"> </w:t>
      </w:r>
      <w:r w:rsidR="001545E2" w:rsidRPr="002D12E4">
        <w:rPr>
          <w:rFonts w:ascii="Times New Roman" w:eastAsia="Malgun Gothic" w:cs="Times New Roman"/>
          <w:sz w:val="24"/>
          <w:szCs w:val="24"/>
        </w:rPr>
        <w:t>groups (8-9 mice in each group)</w:t>
      </w:r>
      <w:r w:rsidR="001545E2" w:rsidRPr="002D12E4">
        <w:rPr>
          <w:rFonts w:ascii="Times New Roman" w:eastAsia="Malgun Gothic" w:cs="Times New Roman" w:hint="eastAsia"/>
          <w:sz w:val="24"/>
          <w:szCs w:val="24"/>
        </w:rPr>
        <w:t>.</w:t>
      </w:r>
      <w:r w:rsidR="001545E2" w:rsidRPr="002D12E4">
        <w:rPr>
          <w:rFonts w:ascii="Times New Roman" w:eastAsia="Malgun Gothic" w:cs="Times New Roman"/>
          <w:noProof/>
          <w:sz w:val="24"/>
          <w:szCs w:val="24"/>
        </w:rPr>
        <w:t xml:space="preserve"> </w:t>
      </w:r>
      <w:r w:rsidR="00B11E45">
        <w:rPr>
          <w:rFonts w:ascii="Times New Roman" w:eastAsiaTheme="minorEastAsia" w:cs="Times New Roman" w:hint="eastAsia"/>
          <w:sz w:val="24"/>
          <w:szCs w:val="24"/>
        </w:rPr>
        <w:t>(</w:t>
      </w:r>
      <w:r w:rsidR="00B11E45" w:rsidRPr="00B11E45">
        <w:rPr>
          <w:rFonts w:ascii="Times New Roman" w:eastAsiaTheme="minorEastAsia" w:cs="Times New Roman" w:hint="eastAsia"/>
          <w:b/>
          <w:sz w:val="24"/>
          <w:szCs w:val="24"/>
        </w:rPr>
        <w:t>A-C</w:t>
      </w:r>
      <w:r w:rsidR="00B11E45">
        <w:rPr>
          <w:rFonts w:ascii="Times New Roman" w:eastAsiaTheme="minorEastAsia" w:cs="Times New Roman" w:hint="eastAsia"/>
          <w:sz w:val="24"/>
          <w:szCs w:val="24"/>
        </w:rPr>
        <w:t xml:space="preserve">) </w:t>
      </w:r>
      <w:r>
        <w:rPr>
          <w:rFonts w:ascii="Times New Roman" w:eastAsia="Malgun Gothic" w:cs="Times New Roman"/>
          <w:sz w:val="24"/>
          <w:szCs w:val="24"/>
        </w:rPr>
        <w:t xml:space="preserve">qRT-PCR analysis for </w:t>
      </w:r>
      <w:r w:rsidR="00605A33" w:rsidRPr="00992749">
        <w:rPr>
          <w:rFonts w:ascii="Times New Roman" w:eastAsia="Malgun Gothic" w:cs="Times New Roman" w:hint="eastAsia"/>
          <w:sz w:val="24"/>
          <w:szCs w:val="24"/>
        </w:rPr>
        <w:t xml:space="preserve">relative </w:t>
      </w:r>
      <w:r w:rsidR="00605A33" w:rsidRPr="00992749">
        <w:rPr>
          <w:rFonts w:ascii="Times New Roman" w:eastAsia="Malgun Gothic" w:cs="Times New Roman"/>
          <w:sz w:val="24"/>
          <w:szCs w:val="24"/>
        </w:rPr>
        <w:t>mRNA</w:t>
      </w:r>
      <w:r w:rsidR="00605A33" w:rsidRPr="00992749">
        <w:rPr>
          <w:rFonts w:ascii="Times New Roman" w:eastAsia="Malgun Gothic" w:cs="Times New Roman"/>
          <w:i/>
          <w:sz w:val="24"/>
          <w:szCs w:val="24"/>
        </w:rPr>
        <w:t xml:space="preserve"> </w:t>
      </w:r>
      <w:r w:rsidR="00605A33" w:rsidRPr="00992749">
        <w:rPr>
          <w:rFonts w:ascii="Times New Roman" w:eastAsia="Malgun Gothic" w:cs="Times New Roman" w:hint="eastAsia"/>
          <w:sz w:val="24"/>
          <w:szCs w:val="24"/>
        </w:rPr>
        <w:t>expression of</w:t>
      </w:r>
      <w:r w:rsidR="00605A33">
        <w:rPr>
          <w:rFonts w:ascii="Times New Roman" w:eastAsia="Malgun Gothic" w:cs="Times New Roman"/>
          <w:sz w:val="24"/>
          <w:szCs w:val="24"/>
        </w:rPr>
        <w:t xml:space="preserve"> </w:t>
      </w:r>
      <w:r>
        <w:rPr>
          <w:rFonts w:ascii="Times New Roman" w:eastAsia="Malgun Gothic" w:cs="Times New Roman"/>
          <w:sz w:val="24"/>
          <w:szCs w:val="24"/>
        </w:rPr>
        <w:t>mRNAs of</w:t>
      </w:r>
      <w:r>
        <w:rPr>
          <w:rFonts w:ascii="Times New Roman" w:eastAsia="Malgun Gothic" w:cs="Times New Roman"/>
          <w:bCs/>
          <w:sz w:val="24"/>
          <w:szCs w:val="24"/>
        </w:rPr>
        <w:t xml:space="preserve"> </w:t>
      </w:r>
      <w:r w:rsidRPr="00DE2532">
        <w:rPr>
          <w:rFonts w:ascii="Times New Roman" w:eastAsia="Malgun Gothic" w:cs="Times New Roman"/>
          <w:i/>
          <w:sz w:val="24"/>
          <w:szCs w:val="24"/>
        </w:rPr>
        <w:t>Srebf1</w:t>
      </w:r>
      <w:r>
        <w:rPr>
          <w:rFonts w:ascii="Times New Roman" w:eastAsia="Malgun Gothic" w:cs="Times New Roman" w:hint="eastAsia"/>
          <w:bCs/>
          <w:i/>
          <w:sz w:val="24"/>
          <w:szCs w:val="24"/>
        </w:rPr>
        <w:t xml:space="preserve"> </w:t>
      </w:r>
      <w:r w:rsidRPr="002F4E68">
        <w:rPr>
          <w:rFonts w:ascii="Times New Roman" w:eastAsia="Malgun Gothic" w:cs="Times New Roman"/>
          <w:sz w:val="24"/>
          <w:szCs w:val="24"/>
        </w:rPr>
        <w:t>(</w:t>
      </w:r>
      <w:r w:rsidR="00A322A7">
        <w:rPr>
          <w:rFonts w:ascii="Times New Roman" w:eastAsia="Malgun Gothic" w:cs="Times New Roman" w:hint="eastAsia"/>
          <w:sz w:val="24"/>
          <w:szCs w:val="24"/>
        </w:rPr>
        <w:t>A</w:t>
      </w:r>
      <w:r w:rsidRPr="002F4E68">
        <w:rPr>
          <w:rFonts w:ascii="Times New Roman" w:eastAsia="Malgun Gothic" w:cs="Times New Roman"/>
          <w:sz w:val="24"/>
          <w:szCs w:val="24"/>
        </w:rPr>
        <w:t>)</w:t>
      </w:r>
      <w:r>
        <w:rPr>
          <w:rFonts w:ascii="Times New Roman" w:eastAsia="Malgun Gothic" w:cs="Times New Roman"/>
          <w:bCs/>
          <w:sz w:val="24"/>
          <w:szCs w:val="24"/>
        </w:rPr>
        <w:t xml:space="preserve">, </w:t>
      </w:r>
      <w:r w:rsidRPr="00DE2532">
        <w:rPr>
          <w:rFonts w:ascii="Times New Roman" w:eastAsia="Malgun Gothic" w:cs="Times New Roman"/>
          <w:i/>
          <w:sz w:val="24"/>
          <w:szCs w:val="24"/>
        </w:rPr>
        <w:t>Fasn</w:t>
      </w:r>
      <w:r>
        <w:rPr>
          <w:rFonts w:ascii="Times New Roman" w:eastAsia="Malgun Gothic" w:cs="Times New Roman" w:hint="eastAsia"/>
          <w:bCs/>
          <w:sz w:val="24"/>
          <w:szCs w:val="24"/>
        </w:rPr>
        <w:t xml:space="preserve"> (</w:t>
      </w:r>
      <w:r w:rsidR="00A322A7">
        <w:rPr>
          <w:rFonts w:ascii="Times New Roman" w:eastAsia="Malgun Gothic" w:cs="Times New Roman" w:hint="eastAsia"/>
          <w:bCs/>
          <w:sz w:val="24"/>
          <w:szCs w:val="24"/>
        </w:rPr>
        <w:t>B</w:t>
      </w:r>
      <w:r>
        <w:rPr>
          <w:rFonts w:ascii="Times New Roman" w:eastAsia="Malgun Gothic" w:cs="Times New Roman" w:hint="eastAsia"/>
          <w:bCs/>
          <w:sz w:val="24"/>
          <w:szCs w:val="24"/>
        </w:rPr>
        <w:t>)</w:t>
      </w:r>
      <w:r>
        <w:rPr>
          <w:rFonts w:ascii="Times New Roman" w:eastAsia="Malgun Gothic" w:cs="Times New Roman"/>
          <w:bCs/>
          <w:sz w:val="24"/>
          <w:szCs w:val="24"/>
        </w:rPr>
        <w:t xml:space="preserve">, and </w:t>
      </w:r>
      <w:r w:rsidRPr="00DE2532">
        <w:rPr>
          <w:rFonts w:ascii="Times New Roman" w:eastAsia="Malgun Gothic" w:cs="Times New Roman"/>
          <w:i/>
          <w:sz w:val="24"/>
          <w:szCs w:val="24"/>
        </w:rPr>
        <w:t>Acaca</w:t>
      </w:r>
      <w:r>
        <w:rPr>
          <w:rFonts w:ascii="Times New Roman" w:eastAsia="Malgun Gothic" w:cs="Times New Roman" w:hint="eastAsia"/>
          <w:bCs/>
          <w:sz w:val="24"/>
          <w:szCs w:val="24"/>
        </w:rPr>
        <w:t xml:space="preserve"> (</w:t>
      </w:r>
      <w:r w:rsidR="00A322A7">
        <w:rPr>
          <w:rFonts w:ascii="Times New Roman" w:eastAsia="Malgun Gothic" w:cs="Times New Roman" w:hint="eastAsia"/>
          <w:bCs/>
          <w:sz w:val="24"/>
          <w:szCs w:val="24"/>
        </w:rPr>
        <w:t>C</w:t>
      </w:r>
      <w:r>
        <w:rPr>
          <w:rFonts w:ascii="Times New Roman" w:eastAsia="Malgun Gothic" w:cs="Times New Roman" w:hint="eastAsia"/>
          <w:bCs/>
          <w:sz w:val="24"/>
          <w:szCs w:val="24"/>
        </w:rPr>
        <w:t>)</w:t>
      </w:r>
      <w:r>
        <w:rPr>
          <w:rFonts w:ascii="Times New Roman" w:eastAsia="Malgun Gothic" w:cs="Times New Roman"/>
          <w:bCs/>
          <w:sz w:val="24"/>
          <w:szCs w:val="24"/>
        </w:rPr>
        <w:t xml:space="preserve">. </w:t>
      </w:r>
      <w:r>
        <w:rPr>
          <w:rFonts w:ascii="Times New Roman" w:eastAsia="Malgun Gothic" w:cs="Times New Roman" w:hint="eastAsia"/>
          <w:bCs/>
          <w:sz w:val="24"/>
          <w:szCs w:val="24"/>
        </w:rPr>
        <w:t>(</w:t>
      </w:r>
      <w:r w:rsidR="00A322A7" w:rsidRPr="00B11E45">
        <w:rPr>
          <w:rFonts w:ascii="Times New Roman" w:eastAsia="Malgun Gothic" w:cs="Times New Roman" w:hint="eastAsia"/>
          <w:b/>
          <w:bCs/>
          <w:sz w:val="24"/>
          <w:szCs w:val="24"/>
        </w:rPr>
        <w:t>D</w:t>
      </w:r>
      <w:r>
        <w:rPr>
          <w:rFonts w:ascii="Times New Roman" w:eastAsia="Malgun Gothic" w:cs="Times New Roman"/>
          <w:bCs/>
          <w:sz w:val="24"/>
          <w:szCs w:val="24"/>
        </w:rPr>
        <w:t xml:space="preserve">) </w:t>
      </w:r>
      <w:r>
        <w:rPr>
          <w:rFonts w:ascii="Times New Roman" w:eastAsia="Malgun Gothic" w:cs="Times New Roman"/>
          <w:sz w:val="24"/>
          <w:szCs w:val="24"/>
        </w:rPr>
        <w:t xml:space="preserve">Retention index (RI) was measured using alkane mixture (C7-C40, Sigma-Aldrich) and NIST mass spectral library (NIST08) </w:t>
      </w:r>
      <w:r>
        <w:rPr>
          <w:rFonts w:ascii="Times New Roman" w:eastAsia="Malgun Gothic" w:cs="Times New Roman"/>
          <w:noProof/>
          <w:sz w:val="24"/>
          <w:szCs w:val="24"/>
        </w:rPr>
        <w:t>was compared</w:t>
      </w:r>
      <w:r>
        <w:rPr>
          <w:rFonts w:ascii="Times New Roman" w:eastAsia="Malgun Gothic" w:cs="Times New Roman"/>
          <w:sz w:val="24"/>
          <w:szCs w:val="24"/>
        </w:rPr>
        <w:t xml:space="preserve"> with the spectrum of each peak. Peak area of fatty acids was integrated using total ion chromatogram and normalized based on that of the </w:t>
      </w:r>
      <w:r>
        <w:rPr>
          <w:rFonts w:ascii="Times New Roman" w:eastAsia="Malgun Gothic" w:cs="Times New Roman"/>
          <w:noProof/>
          <w:sz w:val="24"/>
          <w:szCs w:val="24"/>
        </w:rPr>
        <w:t>internal</w:t>
      </w:r>
      <w:r>
        <w:rPr>
          <w:rFonts w:ascii="Times New Roman" w:eastAsia="Malgun Gothic" w:cs="Times New Roman"/>
          <w:sz w:val="24"/>
          <w:szCs w:val="24"/>
        </w:rPr>
        <w:t xml:space="preserve"> standard. </w:t>
      </w:r>
      <w:r>
        <w:rPr>
          <w:rFonts w:ascii="Times New Roman" w:eastAsia="Malgun Gothic" w:cs="Times New Roman"/>
          <w:bCs/>
          <w:sz w:val="24"/>
          <w:szCs w:val="24"/>
        </w:rPr>
        <w:t>(</w:t>
      </w:r>
      <w:r w:rsidR="00A322A7" w:rsidRPr="00B11E45">
        <w:rPr>
          <w:rFonts w:ascii="Times New Roman" w:eastAsia="Malgun Gothic" w:cs="Times New Roman" w:hint="eastAsia"/>
          <w:b/>
          <w:bCs/>
          <w:sz w:val="24"/>
          <w:szCs w:val="24"/>
        </w:rPr>
        <w:t>E</w:t>
      </w:r>
      <w:r>
        <w:rPr>
          <w:rFonts w:ascii="Times New Roman" w:eastAsia="Malgun Gothic" w:cs="Times New Roman"/>
          <w:bCs/>
          <w:sz w:val="24"/>
          <w:szCs w:val="24"/>
        </w:rPr>
        <w:t xml:space="preserve">) </w:t>
      </w:r>
      <w:r>
        <w:rPr>
          <w:rFonts w:ascii="Times New Roman" w:cs="Times New Roman"/>
          <w:sz w:val="24"/>
          <w:szCs w:val="24"/>
        </w:rPr>
        <w:t xml:space="preserve">The livers of </w:t>
      </w:r>
      <w:r w:rsidR="001545E2">
        <w:rPr>
          <w:rFonts w:ascii="Times New Roman" w:eastAsiaTheme="minorEastAsia" w:cs="Times New Roman" w:hint="eastAsia"/>
          <w:sz w:val="24"/>
          <w:szCs w:val="24"/>
        </w:rPr>
        <w:t>8</w:t>
      </w:r>
      <w:r w:rsidR="001545E2">
        <w:rPr>
          <w:rFonts w:ascii="Times New Roman" w:cs="Times New Roman"/>
          <w:sz w:val="24"/>
          <w:szCs w:val="24"/>
        </w:rPr>
        <w:t xml:space="preserve"> </w:t>
      </w:r>
      <w:r>
        <w:rPr>
          <w:rFonts w:ascii="Times New Roman" w:cs="Times New Roman"/>
          <w:sz w:val="24"/>
          <w:szCs w:val="24"/>
        </w:rPr>
        <w:t xml:space="preserve">or </w:t>
      </w:r>
      <w:r w:rsidR="001545E2">
        <w:rPr>
          <w:rFonts w:ascii="Times New Roman" w:eastAsiaTheme="minorEastAsia" w:cs="Times New Roman" w:hint="eastAsia"/>
          <w:sz w:val="24"/>
          <w:szCs w:val="24"/>
        </w:rPr>
        <w:t>9</w:t>
      </w:r>
      <w:r w:rsidR="001545E2">
        <w:rPr>
          <w:rFonts w:ascii="Times New Roman" w:cs="Times New Roman"/>
          <w:sz w:val="24"/>
          <w:szCs w:val="24"/>
        </w:rPr>
        <w:t xml:space="preserve"> </w:t>
      </w:r>
      <w:r>
        <w:rPr>
          <w:rFonts w:ascii="Times New Roman" w:cs="Times New Roman"/>
          <w:sz w:val="24"/>
          <w:szCs w:val="24"/>
        </w:rPr>
        <w:t>mice of each group were homogenized, respectively. Lipid</w:t>
      </w:r>
      <w:r>
        <w:rPr>
          <w:rFonts w:ascii="Times New Roman" w:eastAsia="Malgun Gothic" w:cs="Times New Roman"/>
          <w:noProof/>
          <w:sz w:val="24"/>
          <w:szCs w:val="24"/>
        </w:rPr>
        <w:t xml:space="preserve"> of the homogenates were subjected to hydrolysis and acidic transmethylation, and then detected by GC-MS. </w:t>
      </w:r>
      <w:r>
        <w:rPr>
          <w:rFonts w:ascii="Times New Roman" w:cs="Times New Roman"/>
          <w:sz w:val="24"/>
          <w:szCs w:val="24"/>
        </w:rPr>
        <w:t xml:space="preserve">The Amount of fatty acids containing palmitic acid is expressed per mg of liver. Data are means ± Standard error for </w:t>
      </w:r>
      <w:r w:rsidR="00A322A7">
        <w:rPr>
          <w:rFonts w:ascii="Times New Roman" w:eastAsiaTheme="minorEastAsia" w:cs="Times New Roman" w:hint="eastAsia"/>
          <w:sz w:val="24"/>
          <w:szCs w:val="24"/>
        </w:rPr>
        <w:t>8</w:t>
      </w:r>
      <w:r w:rsidR="00A322A7">
        <w:rPr>
          <w:rFonts w:ascii="Times New Roman" w:cs="Times New Roman"/>
          <w:sz w:val="24"/>
          <w:szCs w:val="24"/>
        </w:rPr>
        <w:t xml:space="preserve"> </w:t>
      </w:r>
      <w:r>
        <w:rPr>
          <w:rFonts w:ascii="Times New Roman" w:cs="Times New Roman"/>
          <w:sz w:val="24"/>
          <w:szCs w:val="24"/>
        </w:rPr>
        <w:t xml:space="preserve">or </w:t>
      </w:r>
      <w:r w:rsidR="00A322A7">
        <w:rPr>
          <w:rFonts w:ascii="Times New Roman" w:eastAsiaTheme="minorEastAsia" w:cs="Times New Roman" w:hint="eastAsia"/>
          <w:sz w:val="24"/>
          <w:szCs w:val="24"/>
        </w:rPr>
        <w:t>9</w:t>
      </w:r>
      <w:r w:rsidR="00A322A7">
        <w:rPr>
          <w:rFonts w:ascii="Times New Roman" w:cs="Times New Roman"/>
          <w:sz w:val="24"/>
          <w:szCs w:val="24"/>
        </w:rPr>
        <w:t xml:space="preserve"> </w:t>
      </w:r>
      <w:r>
        <w:rPr>
          <w:rFonts w:ascii="Times New Roman" w:cs="Times New Roman"/>
          <w:sz w:val="24"/>
          <w:szCs w:val="24"/>
        </w:rPr>
        <w:t xml:space="preserve">mice of each group. </w:t>
      </w:r>
      <w:r w:rsidRPr="006F4FEB">
        <w:rPr>
          <w:rFonts w:ascii="Times New Roman" w:cs="Times New Roman"/>
          <w:i/>
          <w:sz w:val="24"/>
          <w:szCs w:val="24"/>
          <w:vertAlign w:val="superscript"/>
        </w:rPr>
        <w:t>*</w:t>
      </w:r>
      <w:r w:rsidRPr="006F4FEB">
        <w:rPr>
          <w:rFonts w:ascii="Times New Roman" w:cs="Times New Roman"/>
          <w:i/>
          <w:sz w:val="24"/>
          <w:szCs w:val="24"/>
        </w:rPr>
        <w:t>p &lt;</w:t>
      </w:r>
      <w:r>
        <w:rPr>
          <w:rFonts w:ascii="Times New Roman" w:cs="Times New Roman"/>
          <w:sz w:val="24"/>
          <w:szCs w:val="24"/>
        </w:rPr>
        <w:t xml:space="preserve"> 0.05</w:t>
      </w:r>
      <w:r>
        <w:rPr>
          <w:rFonts w:ascii="Times New Roman" w:eastAsiaTheme="minorEastAsia" w:cs="Times New Roman"/>
          <w:sz w:val="24"/>
          <w:szCs w:val="24"/>
        </w:rPr>
        <w:t xml:space="preserve"> and</w:t>
      </w:r>
      <w:r>
        <w:rPr>
          <w:rFonts w:ascii="Times New Roman" w:cs="Times New Roman"/>
          <w:sz w:val="24"/>
          <w:szCs w:val="24"/>
        </w:rPr>
        <w:t xml:space="preserve"> </w:t>
      </w:r>
      <w:r w:rsidRPr="006F4FEB">
        <w:rPr>
          <w:rFonts w:ascii="Times New Roman" w:cs="Times New Roman"/>
          <w:i/>
          <w:sz w:val="24"/>
          <w:szCs w:val="24"/>
          <w:vertAlign w:val="superscript"/>
        </w:rPr>
        <w:t>**</w:t>
      </w:r>
      <w:r w:rsidRPr="006F4FEB">
        <w:rPr>
          <w:rFonts w:ascii="Times New Roman" w:cs="Times New Roman"/>
          <w:i/>
          <w:sz w:val="24"/>
          <w:szCs w:val="24"/>
        </w:rPr>
        <w:t>p &lt;</w:t>
      </w:r>
      <w:r>
        <w:rPr>
          <w:rFonts w:ascii="Times New Roman" w:cs="Times New Roman"/>
          <w:sz w:val="24"/>
          <w:szCs w:val="24"/>
        </w:rPr>
        <w:t xml:space="preserve"> 0.01</w:t>
      </w:r>
      <w:r>
        <w:rPr>
          <w:rFonts w:ascii="Times New Roman" w:eastAsiaTheme="minorEastAsia" w:cs="Times New Roman"/>
          <w:sz w:val="24"/>
          <w:szCs w:val="24"/>
        </w:rPr>
        <w:t>.</w:t>
      </w:r>
      <w:r w:rsidR="00A322A7">
        <w:rPr>
          <w:rFonts w:ascii="Times New Roman" w:eastAsiaTheme="minorEastAsia" w:cs="Times New Roman" w:hint="eastAsia"/>
          <w:sz w:val="24"/>
          <w:szCs w:val="24"/>
        </w:rPr>
        <w:t xml:space="preserve"> </w:t>
      </w:r>
      <w:r w:rsidR="00A322A7">
        <w:rPr>
          <w:rFonts w:ascii="Times New Roman" w:eastAsia="Malgun Gothic" w:cs="Times New Roman" w:hint="eastAsia"/>
          <w:sz w:val="24"/>
          <w:szCs w:val="24"/>
        </w:rPr>
        <w:t>R</w:t>
      </w:r>
      <w:r w:rsidR="00A322A7" w:rsidRPr="00794C7B">
        <w:rPr>
          <w:rFonts w:ascii="Times New Roman" w:eastAsia="Malgun Gothic" w:cs="Times New Roman" w:hint="eastAsia"/>
          <w:sz w:val="24"/>
          <w:szCs w:val="24"/>
        </w:rPr>
        <w:t xml:space="preserve">elated </w:t>
      </w:r>
      <w:r w:rsidR="001545E2">
        <w:rPr>
          <w:rFonts w:ascii="Times New Roman" w:eastAsia="Malgun Gothic" w:cs="Times New Roman" w:hint="eastAsia"/>
          <w:sz w:val="24"/>
          <w:szCs w:val="24"/>
        </w:rPr>
        <w:t xml:space="preserve">to </w:t>
      </w:r>
      <w:r w:rsidR="00A322A7" w:rsidRPr="00794C7B">
        <w:rPr>
          <w:rFonts w:ascii="Times New Roman" w:eastAsia="Malgun Gothic" w:cs="Times New Roman" w:hint="eastAsia"/>
          <w:sz w:val="24"/>
          <w:szCs w:val="24"/>
        </w:rPr>
        <w:t>Figure 8.</w:t>
      </w:r>
    </w:p>
    <w:p w14:paraId="3F5CDB72" w14:textId="77777777" w:rsidR="008037F2" w:rsidRDefault="008037F2" w:rsidP="0010351E">
      <w:pPr>
        <w:snapToGrid w:val="0"/>
        <w:spacing w:line="480" w:lineRule="auto"/>
        <w:rPr>
          <w:rFonts w:ascii="Times New Roman" w:eastAsiaTheme="minorEastAsia" w:cs="Times New Roman"/>
          <w:sz w:val="24"/>
          <w:szCs w:val="24"/>
        </w:rPr>
      </w:pPr>
    </w:p>
    <w:p w14:paraId="685B7230" w14:textId="77777777" w:rsidR="006A30DC" w:rsidRDefault="006A30DC" w:rsidP="0010351E">
      <w:pPr>
        <w:snapToGrid w:val="0"/>
        <w:spacing w:line="480" w:lineRule="auto"/>
        <w:rPr>
          <w:rFonts w:ascii="Times New Roman" w:eastAsiaTheme="minorEastAsia" w:cs="Times New Roman"/>
          <w:sz w:val="24"/>
          <w:szCs w:val="24"/>
        </w:rPr>
      </w:pPr>
    </w:p>
    <w:p w14:paraId="17388A1C" w14:textId="77777777" w:rsidR="008037F2" w:rsidRDefault="00AE5CAC" w:rsidP="0010351E">
      <w:pPr>
        <w:snapToGrid w:val="0"/>
        <w:spacing w:line="480" w:lineRule="auto"/>
        <w:rPr>
          <w:rFonts w:ascii="Times New Roman" w:eastAsiaTheme="minorEastAsia" w:cs="Times New Roman"/>
          <w:sz w:val="24"/>
          <w:szCs w:val="24"/>
        </w:rPr>
      </w:pPr>
      <w:r w:rsidRPr="00C142B6">
        <w:rPr>
          <w:rFonts w:ascii="Times New Roman" w:eastAsiaTheme="minorEastAsia" w:cs="Times New Roman"/>
          <w:noProof/>
          <w:sz w:val="24"/>
          <w:szCs w:val="24"/>
        </w:rPr>
        <w:drawing>
          <wp:inline distT="0" distB="0" distL="0" distR="0" wp14:anchorId="64073346" wp14:editId="0346FBCB">
            <wp:extent cx="5724525" cy="2253212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833" cy="2254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2E0A39" w14:textId="77777777" w:rsidR="006A30DC" w:rsidRDefault="006A30DC" w:rsidP="006A30DC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784B166E" w14:textId="58A74A75" w:rsidR="006A30DC" w:rsidRDefault="006A30DC" w:rsidP="006A30DC">
      <w:pPr>
        <w:wordWrap/>
        <w:snapToGrid w:val="0"/>
        <w:spacing w:line="480" w:lineRule="auto"/>
        <w:rPr>
          <w:rFonts w:ascii="Times New Roman" w:eastAsiaTheme="minorEastAsia" w:cs="Times New Roman"/>
          <w:sz w:val="24"/>
          <w:szCs w:val="24"/>
        </w:rPr>
      </w:pPr>
      <w:r w:rsidRPr="00794C7B">
        <w:rPr>
          <w:rFonts w:ascii="Times New Roman" w:eastAsia="Malgun Gothic" w:cs="Times New Roman"/>
          <w:b/>
          <w:sz w:val="24"/>
          <w:szCs w:val="24"/>
        </w:rPr>
        <w:t xml:space="preserve">Figure </w:t>
      </w:r>
      <w:r w:rsidR="00A322A7" w:rsidRPr="00794C7B">
        <w:rPr>
          <w:rFonts w:ascii="Times New Roman" w:eastAsia="Malgun Gothic" w:cs="Times New Roman"/>
          <w:b/>
          <w:sz w:val="24"/>
          <w:szCs w:val="24"/>
        </w:rPr>
        <w:t>S</w:t>
      </w:r>
      <w:r w:rsidR="00A322A7" w:rsidRPr="00794C7B">
        <w:rPr>
          <w:rFonts w:ascii="Times New Roman" w:eastAsia="Malgun Gothic" w:cs="Times New Roman" w:hint="eastAsia"/>
          <w:b/>
          <w:sz w:val="24"/>
          <w:szCs w:val="24"/>
        </w:rPr>
        <w:t>1</w:t>
      </w:r>
      <w:r w:rsidR="00A322A7">
        <w:rPr>
          <w:rFonts w:ascii="Times New Roman" w:eastAsia="Malgun Gothic" w:cs="Times New Roman" w:hint="eastAsia"/>
          <w:b/>
          <w:sz w:val="24"/>
          <w:szCs w:val="24"/>
        </w:rPr>
        <w:t>4</w:t>
      </w:r>
      <w:r w:rsidRPr="00794C7B">
        <w:rPr>
          <w:rFonts w:ascii="Times New Roman" w:cs="Times New Roman"/>
          <w:b/>
          <w:bCs/>
          <w:sz w:val="24"/>
        </w:rPr>
        <w:t xml:space="preserve">. </w:t>
      </w:r>
      <w:r w:rsidRPr="00794C7B">
        <w:rPr>
          <w:rFonts w:ascii="Times New Roman" w:eastAsia="Malgun Gothic" w:cs="Times New Roman"/>
          <w:sz w:val="24"/>
          <w:szCs w:val="24"/>
        </w:rPr>
        <w:t>SQSTM1 induction is mainly dependent on ROS-NFE2L2 axis under lipotoxic stress</w:t>
      </w:r>
      <w:r w:rsidRPr="00794C7B">
        <w:rPr>
          <w:rFonts w:ascii="Times New Roman" w:eastAsia="Malgun Gothic" w:cs="Times New Roman" w:hint="eastAsia"/>
          <w:sz w:val="24"/>
          <w:szCs w:val="24"/>
        </w:rPr>
        <w:t xml:space="preserve"> in </w:t>
      </w:r>
      <w:r w:rsidRPr="00794C7B">
        <w:rPr>
          <w:rFonts w:ascii="Times New Roman" w:eastAsia="Malgun Gothic" w:cs="Times New Roman"/>
          <w:noProof/>
          <w:sz w:val="24"/>
          <w:szCs w:val="24"/>
        </w:rPr>
        <w:t>the mouse liver</w:t>
      </w:r>
      <w:r w:rsidR="00A322A7">
        <w:rPr>
          <w:rFonts w:ascii="Times New Roman" w:eastAsia="Malgun Gothic" w:cs="Times New Roman" w:hint="eastAsia"/>
          <w:noProof/>
          <w:sz w:val="24"/>
          <w:szCs w:val="24"/>
        </w:rPr>
        <w:t xml:space="preserve">. </w:t>
      </w:r>
      <w:r w:rsidRPr="00794C7B">
        <w:rPr>
          <w:rFonts w:ascii="Times New Roman" w:eastAsia="Malgun Gothic" w:cs="Times New Roman"/>
          <w:i/>
          <w:sz w:val="24"/>
          <w:szCs w:val="24"/>
        </w:rPr>
        <w:t>Nfe2l2</w:t>
      </w:r>
      <w:r w:rsidRPr="00794C7B">
        <w:rPr>
          <w:rFonts w:ascii="Times New Roman" w:eastAsia="Malgun Gothic" w:cs="Times New Roman"/>
          <w:sz w:val="24"/>
          <w:szCs w:val="24"/>
        </w:rPr>
        <w:t xml:space="preserve"> </w:t>
      </w:r>
      <w:r w:rsidRPr="00794C7B">
        <w:rPr>
          <w:rFonts w:ascii="Times New Roman" w:cs="Times New Roman"/>
          <w:bCs/>
          <w:sz w:val="24"/>
          <w:szCs w:val="24"/>
        </w:rPr>
        <w:t>WT or</w:t>
      </w:r>
      <w:r w:rsidRPr="00794C7B">
        <w:rPr>
          <w:rFonts w:ascii="Times New Roman" w:eastAsia="Malgun Gothic" w:cs="Times New Roman"/>
          <w:i/>
          <w:sz w:val="24"/>
          <w:szCs w:val="24"/>
        </w:rPr>
        <w:t xml:space="preserve"> nfe2l2</w:t>
      </w:r>
      <w:r w:rsidRPr="00794C7B">
        <w:rPr>
          <w:rFonts w:ascii="Times New Roman" w:cs="Times New Roman"/>
          <w:bCs/>
          <w:sz w:val="24"/>
          <w:szCs w:val="24"/>
          <w:vertAlign w:val="superscript"/>
        </w:rPr>
        <w:t xml:space="preserve"> </w:t>
      </w:r>
      <w:r w:rsidRPr="00794C7B">
        <w:rPr>
          <w:rFonts w:ascii="Times New Roman" w:cs="Times New Roman"/>
          <w:bCs/>
          <w:sz w:val="24"/>
          <w:szCs w:val="24"/>
        </w:rPr>
        <w:t xml:space="preserve">KO </w:t>
      </w:r>
      <w:r w:rsidRPr="00794C7B">
        <w:rPr>
          <w:rFonts w:ascii="Times New Roman" w:eastAsiaTheme="minorEastAsia" w:cs="Times New Roman" w:hint="eastAsia"/>
          <w:bCs/>
          <w:sz w:val="24"/>
          <w:szCs w:val="24"/>
        </w:rPr>
        <w:t>mice</w:t>
      </w:r>
      <w:r w:rsidRPr="00794C7B">
        <w:rPr>
          <w:rFonts w:ascii="Times New Roman" w:cs="Times New Roman"/>
          <w:bCs/>
          <w:sz w:val="24"/>
          <w:szCs w:val="24"/>
        </w:rPr>
        <w:t xml:space="preserve"> </w:t>
      </w:r>
      <w:r w:rsidRPr="00794C7B">
        <w:rPr>
          <w:rFonts w:ascii="Times New Roman" w:eastAsia="Malgun Gothic" w:cs="Times New Roman"/>
          <w:noProof/>
          <w:sz w:val="24"/>
          <w:szCs w:val="24"/>
        </w:rPr>
        <w:t>were maintained in a non</w:t>
      </w:r>
      <w:r w:rsidR="00B42AE1">
        <w:rPr>
          <w:rFonts w:ascii="Times New Roman" w:eastAsia="Malgun Gothic" w:cs="Times New Roman"/>
          <w:noProof/>
          <w:sz w:val="24"/>
          <w:szCs w:val="24"/>
        </w:rPr>
        <w:t>-</w:t>
      </w:r>
      <w:r w:rsidRPr="00794C7B">
        <w:rPr>
          <w:rFonts w:ascii="Times New Roman" w:eastAsia="Malgun Gothic" w:cs="Times New Roman"/>
          <w:noProof/>
          <w:sz w:val="24"/>
          <w:szCs w:val="24"/>
        </w:rPr>
        <w:t>fasted state (NF) or fasted overnight and then re</w:t>
      </w:r>
      <w:r w:rsidR="00B42AE1">
        <w:rPr>
          <w:rFonts w:ascii="Times New Roman" w:eastAsia="Malgun Gothic" w:cs="Times New Roman"/>
          <w:noProof/>
          <w:sz w:val="24"/>
          <w:szCs w:val="24"/>
        </w:rPr>
        <w:t>-</w:t>
      </w:r>
      <w:r w:rsidRPr="00794C7B">
        <w:rPr>
          <w:rFonts w:ascii="Times New Roman" w:eastAsia="Malgun Gothic" w:cs="Times New Roman"/>
          <w:noProof/>
          <w:sz w:val="24"/>
          <w:szCs w:val="24"/>
        </w:rPr>
        <w:t xml:space="preserve">fed a high-carbohydrate, fat-free diet (R). </w:t>
      </w:r>
      <w:r w:rsidRPr="00794C7B">
        <w:rPr>
          <w:rFonts w:ascii="Times New Roman" w:eastAsia="Malgun Gothic" w:cs="Times New Roman"/>
          <w:sz w:val="24"/>
          <w:szCs w:val="24"/>
        </w:rPr>
        <w:t xml:space="preserve">These animals were randomly assigned to </w:t>
      </w:r>
      <w:r w:rsidR="001545E2">
        <w:rPr>
          <w:rFonts w:ascii="Times New Roman" w:eastAsia="Malgun Gothic" w:cs="Times New Roman" w:hint="eastAsia"/>
          <w:sz w:val="24"/>
          <w:szCs w:val="24"/>
        </w:rPr>
        <w:t>4</w:t>
      </w:r>
      <w:r w:rsidR="001545E2" w:rsidRPr="00794C7B">
        <w:rPr>
          <w:rFonts w:ascii="Times New Roman" w:eastAsia="Malgun Gothic" w:cs="Times New Roman"/>
          <w:sz w:val="24"/>
          <w:szCs w:val="24"/>
        </w:rPr>
        <w:t xml:space="preserve"> </w:t>
      </w:r>
      <w:r w:rsidRPr="00794C7B">
        <w:rPr>
          <w:rFonts w:ascii="Times New Roman" w:eastAsia="Malgun Gothic" w:cs="Times New Roman"/>
          <w:sz w:val="24"/>
          <w:szCs w:val="24"/>
        </w:rPr>
        <w:t>groups (</w:t>
      </w:r>
      <w:r w:rsidRPr="00794C7B">
        <w:rPr>
          <w:rFonts w:ascii="Times New Roman" w:eastAsia="Malgun Gothic" w:cs="Times New Roman" w:hint="eastAsia"/>
          <w:sz w:val="24"/>
          <w:szCs w:val="24"/>
        </w:rPr>
        <w:t>3-4</w:t>
      </w:r>
      <w:r w:rsidRPr="00794C7B">
        <w:rPr>
          <w:rFonts w:ascii="Times New Roman" w:eastAsia="Malgun Gothic" w:cs="Times New Roman"/>
          <w:sz w:val="24"/>
          <w:szCs w:val="24"/>
        </w:rPr>
        <w:t xml:space="preserve"> mice in each group)</w:t>
      </w:r>
      <w:r w:rsidRPr="00794C7B">
        <w:rPr>
          <w:rFonts w:ascii="Times New Roman" w:eastAsia="Malgun Gothic" w:cs="Times New Roman" w:hint="eastAsia"/>
          <w:sz w:val="24"/>
          <w:szCs w:val="24"/>
        </w:rPr>
        <w:t>.</w:t>
      </w:r>
      <w:r w:rsidRPr="00794C7B">
        <w:rPr>
          <w:rFonts w:ascii="Times New Roman" w:eastAsia="Malgun Gothic" w:cs="Times New Roman"/>
          <w:noProof/>
          <w:sz w:val="24"/>
          <w:szCs w:val="24"/>
        </w:rPr>
        <w:t xml:space="preserve"> </w:t>
      </w:r>
      <w:r w:rsidRPr="00794C7B">
        <w:rPr>
          <w:rFonts w:ascii="Times New Roman" w:eastAsia="Malgun Gothic" w:cs="Times New Roman"/>
          <w:sz w:val="24"/>
          <w:szCs w:val="24"/>
        </w:rPr>
        <w:t>(</w:t>
      </w:r>
      <w:r w:rsidR="00A322A7" w:rsidRPr="00B11E45">
        <w:rPr>
          <w:rFonts w:ascii="Times New Roman" w:eastAsia="Malgun Gothic" w:cs="Times New Roman" w:hint="eastAsia"/>
          <w:b/>
          <w:sz w:val="24"/>
          <w:szCs w:val="24"/>
        </w:rPr>
        <w:t>A</w:t>
      </w:r>
      <w:r w:rsidRPr="00794C7B">
        <w:rPr>
          <w:rFonts w:ascii="Times New Roman" w:eastAsia="Malgun Gothic" w:cs="Times New Roman"/>
          <w:sz w:val="24"/>
          <w:szCs w:val="24"/>
        </w:rPr>
        <w:t xml:space="preserve">) </w:t>
      </w:r>
      <w:r w:rsidRPr="00794C7B">
        <w:rPr>
          <w:rFonts w:ascii="Times New Roman" w:eastAsia="Malgun Gothic" w:cs="Times New Roman"/>
          <w:bCs/>
          <w:sz w:val="24"/>
          <w:szCs w:val="24"/>
        </w:rPr>
        <w:t xml:space="preserve">Immunoblot analysis </w:t>
      </w:r>
      <w:r w:rsidRPr="00794C7B">
        <w:rPr>
          <w:rFonts w:ascii="Times New Roman" w:cs="Times New Roman"/>
          <w:bCs/>
          <w:sz w:val="24"/>
          <w:szCs w:val="24"/>
        </w:rPr>
        <w:t xml:space="preserve">with antibodies against SQSTM1, </w:t>
      </w:r>
      <w:r w:rsidRPr="00794C7B">
        <w:rPr>
          <w:rFonts w:ascii="Times New Roman" w:eastAsia="Malgun Gothic" w:cs="Times New Roman"/>
          <w:sz w:val="24"/>
          <w:szCs w:val="24"/>
        </w:rPr>
        <w:t>ACTB (loading control), nuclear NFE2L2, and LMNB1 (nuclear marker). (</w:t>
      </w:r>
      <w:r w:rsidR="00A322A7" w:rsidRPr="00B11E45">
        <w:rPr>
          <w:rFonts w:ascii="Times New Roman" w:eastAsia="Malgun Gothic" w:cs="Times New Roman" w:hint="eastAsia"/>
          <w:b/>
          <w:sz w:val="24"/>
          <w:szCs w:val="24"/>
        </w:rPr>
        <w:t>B</w:t>
      </w:r>
      <w:r w:rsidRPr="00794C7B">
        <w:rPr>
          <w:rFonts w:ascii="Times New Roman" w:eastAsia="Malgun Gothic" w:cs="Times New Roman"/>
          <w:sz w:val="24"/>
          <w:szCs w:val="24"/>
        </w:rPr>
        <w:t xml:space="preserve">) qRT-PCR analysis </w:t>
      </w:r>
      <w:r w:rsidR="00605A33">
        <w:rPr>
          <w:rFonts w:ascii="Times New Roman" w:eastAsia="Malgun Gothic" w:cs="Times New Roman" w:hint="eastAsia"/>
          <w:sz w:val="24"/>
          <w:szCs w:val="24"/>
        </w:rPr>
        <w:t xml:space="preserve">for </w:t>
      </w:r>
      <w:r w:rsidR="00605A33" w:rsidRPr="00992749">
        <w:rPr>
          <w:rFonts w:ascii="Times New Roman" w:eastAsia="Malgun Gothic" w:cs="Times New Roman" w:hint="eastAsia"/>
          <w:sz w:val="24"/>
          <w:szCs w:val="24"/>
        </w:rPr>
        <w:t xml:space="preserve">relative </w:t>
      </w:r>
      <w:r w:rsidR="00605A33" w:rsidRPr="00992749">
        <w:rPr>
          <w:rFonts w:ascii="Times New Roman" w:eastAsia="Malgun Gothic" w:cs="Times New Roman"/>
          <w:sz w:val="24"/>
          <w:szCs w:val="24"/>
        </w:rPr>
        <w:t>mRNA</w:t>
      </w:r>
      <w:r w:rsidR="00605A33" w:rsidRPr="00992749">
        <w:rPr>
          <w:rFonts w:ascii="Times New Roman" w:eastAsia="Malgun Gothic" w:cs="Times New Roman"/>
          <w:i/>
          <w:sz w:val="24"/>
          <w:szCs w:val="24"/>
        </w:rPr>
        <w:t xml:space="preserve"> </w:t>
      </w:r>
      <w:r w:rsidR="00605A33" w:rsidRPr="00992749">
        <w:rPr>
          <w:rFonts w:ascii="Times New Roman" w:eastAsia="Malgun Gothic" w:cs="Times New Roman" w:hint="eastAsia"/>
          <w:sz w:val="24"/>
          <w:szCs w:val="24"/>
        </w:rPr>
        <w:t>expression of</w:t>
      </w:r>
      <w:r w:rsidR="00605A33" w:rsidRPr="00794C7B">
        <w:rPr>
          <w:rFonts w:ascii="Times New Roman" w:eastAsia="Malgun Gothic" w:cs="Times New Roman"/>
          <w:sz w:val="24"/>
          <w:szCs w:val="24"/>
        </w:rPr>
        <w:t xml:space="preserve"> </w:t>
      </w:r>
      <w:r w:rsidRPr="00794C7B">
        <w:rPr>
          <w:rFonts w:ascii="Times New Roman" w:eastAsia="Malgun Gothic" w:cs="Times New Roman"/>
          <w:i/>
          <w:sz w:val="24"/>
          <w:szCs w:val="24"/>
        </w:rPr>
        <w:t>Nfe2l2</w:t>
      </w:r>
      <w:r w:rsidRPr="00794C7B">
        <w:rPr>
          <w:rFonts w:ascii="Times New Roman" w:eastAsia="Malgun Gothic" w:cs="Times New Roman"/>
          <w:sz w:val="24"/>
          <w:szCs w:val="24"/>
        </w:rPr>
        <w:t>. (</w:t>
      </w:r>
      <w:r w:rsidR="00A322A7" w:rsidRPr="00B11E45">
        <w:rPr>
          <w:rFonts w:ascii="Times New Roman" w:eastAsia="Malgun Gothic" w:cs="Times New Roman" w:hint="eastAsia"/>
          <w:b/>
          <w:sz w:val="24"/>
          <w:szCs w:val="24"/>
        </w:rPr>
        <w:t>C</w:t>
      </w:r>
      <w:r w:rsidRPr="00794C7B">
        <w:rPr>
          <w:rFonts w:ascii="Times New Roman" w:eastAsia="Malgun Gothic" w:cs="Times New Roman"/>
          <w:sz w:val="24"/>
          <w:szCs w:val="24"/>
        </w:rPr>
        <w:t xml:space="preserve">) The densitometric analysis of SQSTM1 immunoblot and </w:t>
      </w:r>
      <w:r w:rsidR="00262D52">
        <w:rPr>
          <w:rFonts w:ascii="Times New Roman" w:eastAsia="Malgun Gothic" w:cs="Times New Roman" w:hint="eastAsia"/>
          <w:sz w:val="24"/>
          <w:szCs w:val="24"/>
        </w:rPr>
        <w:t xml:space="preserve">relative </w:t>
      </w:r>
      <w:r w:rsidR="00262D52" w:rsidRPr="00794C7B">
        <w:rPr>
          <w:rFonts w:ascii="Times New Roman" w:eastAsia="Malgun Gothic" w:cs="Times New Roman"/>
          <w:sz w:val="24"/>
          <w:szCs w:val="24"/>
        </w:rPr>
        <w:t>mRNA</w:t>
      </w:r>
      <w:r w:rsidR="00262D52">
        <w:rPr>
          <w:rFonts w:ascii="Times New Roman" w:eastAsia="Malgun Gothic" w:cs="Times New Roman" w:hint="eastAsia"/>
          <w:sz w:val="24"/>
          <w:szCs w:val="24"/>
        </w:rPr>
        <w:t xml:space="preserve"> expression of </w:t>
      </w:r>
      <w:r w:rsidRPr="00794C7B">
        <w:rPr>
          <w:rFonts w:ascii="Times New Roman" w:eastAsia="Malgun Gothic" w:cs="Times New Roman"/>
          <w:i/>
          <w:sz w:val="24"/>
          <w:szCs w:val="24"/>
        </w:rPr>
        <w:t>Sqstm1</w:t>
      </w:r>
      <w:r w:rsidR="00262D52">
        <w:rPr>
          <w:rFonts w:ascii="Times New Roman" w:eastAsia="Malgun Gothic" w:cs="Times New Roman" w:hint="eastAsia"/>
          <w:i/>
          <w:sz w:val="24"/>
          <w:szCs w:val="24"/>
        </w:rPr>
        <w:t>.</w:t>
      </w:r>
      <w:r w:rsidRPr="00794C7B">
        <w:rPr>
          <w:rFonts w:ascii="Times New Roman" w:eastAsia="Malgun Gothic" w:cs="Times New Roman"/>
          <w:sz w:val="24"/>
          <w:szCs w:val="24"/>
        </w:rPr>
        <w:t xml:space="preserve"> (</w:t>
      </w:r>
      <w:r w:rsidR="00A322A7" w:rsidRPr="00B11E45">
        <w:rPr>
          <w:rFonts w:ascii="Times New Roman" w:eastAsia="Malgun Gothic" w:cs="Times New Roman" w:hint="eastAsia"/>
          <w:b/>
          <w:sz w:val="24"/>
          <w:szCs w:val="24"/>
        </w:rPr>
        <w:t>D</w:t>
      </w:r>
      <w:r w:rsidRPr="00794C7B">
        <w:rPr>
          <w:rFonts w:ascii="Times New Roman" w:eastAsia="Malgun Gothic" w:cs="Times New Roman"/>
          <w:sz w:val="24"/>
          <w:szCs w:val="24"/>
        </w:rPr>
        <w:t xml:space="preserve">) qRT-PCR analysis for </w:t>
      </w:r>
      <w:r w:rsidR="00605A33" w:rsidRPr="00992749">
        <w:rPr>
          <w:rFonts w:ascii="Times New Roman" w:eastAsia="Malgun Gothic" w:cs="Times New Roman" w:hint="eastAsia"/>
          <w:sz w:val="24"/>
          <w:szCs w:val="24"/>
        </w:rPr>
        <w:t xml:space="preserve">relative </w:t>
      </w:r>
      <w:r w:rsidR="00605A33" w:rsidRPr="00992749">
        <w:rPr>
          <w:rFonts w:ascii="Times New Roman" w:eastAsia="Malgun Gothic" w:cs="Times New Roman"/>
          <w:sz w:val="24"/>
          <w:szCs w:val="24"/>
        </w:rPr>
        <w:t>mRNA</w:t>
      </w:r>
      <w:r w:rsidR="00605A33" w:rsidRPr="00992749">
        <w:rPr>
          <w:rFonts w:ascii="Times New Roman" w:eastAsia="Malgun Gothic" w:cs="Times New Roman"/>
          <w:i/>
          <w:sz w:val="24"/>
          <w:szCs w:val="24"/>
        </w:rPr>
        <w:t xml:space="preserve"> </w:t>
      </w:r>
      <w:r w:rsidR="00605A33" w:rsidRPr="00992749">
        <w:rPr>
          <w:rFonts w:ascii="Times New Roman" w:eastAsia="Malgun Gothic" w:cs="Times New Roman" w:hint="eastAsia"/>
          <w:sz w:val="24"/>
          <w:szCs w:val="24"/>
        </w:rPr>
        <w:t>expression of</w:t>
      </w:r>
      <w:r w:rsidR="00605A33" w:rsidRPr="00794C7B">
        <w:rPr>
          <w:rFonts w:ascii="Times New Roman" w:eastAsia="Malgun Gothic" w:cs="Times New Roman"/>
          <w:i/>
          <w:sz w:val="24"/>
          <w:szCs w:val="24"/>
        </w:rPr>
        <w:t xml:space="preserve"> </w:t>
      </w:r>
      <w:r w:rsidRPr="00794C7B">
        <w:rPr>
          <w:rFonts w:ascii="Times New Roman" w:eastAsia="Malgun Gothic" w:cs="Times New Roman"/>
          <w:i/>
          <w:sz w:val="24"/>
          <w:szCs w:val="24"/>
        </w:rPr>
        <w:t>Gsta1</w:t>
      </w:r>
      <w:r w:rsidRPr="00794C7B">
        <w:rPr>
          <w:rFonts w:ascii="Times New Roman" w:eastAsia="Malgun Gothic" w:cs="Times New Roman"/>
          <w:sz w:val="24"/>
          <w:szCs w:val="24"/>
        </w:rPr>
        <w:t xml:space="preserve"> and </w:t>
      </w:r>
      <w:r w:rsidRPr="00794C7B">
        <w:rPr>
          <w:rFonts w:ascii="Times New Roman" w:eastAsia="Malgun Gothic" w:cs="Times New Roman" w:hint="eastAsia"/>
          <w:i/>
          <w:sz w:val="24"/>
          <w:szCs w:val="24"/>
        </w:rPr>
        <w:t>Nqo1</w:t>
      </w:r>
      <w:r w:rsidRPr="00794C7B">
        <w:rPr>
          <w:rFonts w:ascii="Times New Roman" w:eastAsia="Malgun Gothic" w:cs="Times New Roman"/>
          <w:sz w:val="24"/>
          <w:szCs w:val="24"/>
        </w:rPr>
        <w:t>.</w:t>
      </w:r>
      <w:r w:rsidRPr="00794C7B">
        <w:rPr>
          <w:rFonts w:ascii="Times New Roman" w:eastAsia="Malgun Gothic" w:cs="Times New Roman" w:hint="eastAsia"/>
          <w:bCs/>
          <w:sz w:val="24"/>
          <w:szCs w:val="24"/>
        </w:rPr>
        <w:t xml:space="preserve"> </w:t>
      </w:r>
      <w:r w:rsidR="001545E2" w:rsidRPr="00794C7B">
        <w:rPr>
          <w:rFonts w:ascii="Times New Roman" w:eastAsia="Malgun Gothic" w:cs="Times New Roman" w:hint="eastAsia"/>
          <w:sz w:val="24"/>
          <w:szCs w:val="24"/>
        </w:rPr>
        <w:t>D</w:t>
      </w:r>
      <w:r w:rsidR="001545E2" w:rsidRPr="00794C7B">
        <w:rPr>
          <w:rFonts w:ascii="Times New Roman" w:eastAsia="Malgun Gothic" w:cs="Times New Roman"/>
          <w:sz w:val="24"/>
          <w:szCs w:val="24"/>
        </w:rPr>
        <w:t>ata are means ± standard errors for</w:t>
      </w:r>
      <w:r w:rsidR="001545E2">
        <w:rPr>
          <w:rFonts w:ascii="Times New Roman" w:eastAsia="Malgun Gothic" w:cs="Times New Roman" w:hint="eastAsia"/>
          <w:sz w:val="24"/>
          <w:szCs w:val="24"/>
        </w:rPr>
        <w:t xml:space="preserve"> 3</w:t>
      </w:r>
      <w:r w:rsidR="001545E2" w:rsidRPr="00794C7B">
        <w:rPr>
          <w:rFonts w:ascii="Times New Roman" w:eastAsia="Malgun Gothic" w:cs="Times New Roman"/>
          <w:sz w:val="24"/>
          <w:szCs w:val="24"/>
        </w:rPr>
        <w:t xml:space="preserve"> or </w:t>
      </w:r>
      <w:r w:rsidR="001545E2">
        <w:rPr>
          <w:rFonts w:ascii="Times New Roman" w:eastAsia="Malgun Gothic" w:cs="Times New Roman" w:hint="eastAsia"/>
          <w:sz w:val="24"/>
          <w:szCs w:val="24"/>
        </w:rPr>
        <w:t xml:space="preserve">4 </w:t>
      </w:r>
      <w:r w:rsidR="001545E2" w:rsidRPr="00794C7B">
        <w:rPr>
          <w:rFonts w:ascii="Times New Roman" w:eastAsia="Malgun Gothic" w:cs="Times New Roman"/>
          <w:sz w:val="24"/>
          <w:szCs w:val="24"/>
        </w:rPr>
        <w:t xml:space="preserve">mice per group. </w:t>
      </w:r>
      <w:r w:rsidRPr="00794C7B">
        <w:rPr>
          <w:rFonts w:ascii="Times New Roman" w:cs="Times New Roman"/>
          <w:i/>
          <w:sz w:val="24"/>
          <w:szCs w:val="24"/>
          <w:vertAlign w:val="superscript"/>
        </w:rPr>
        <w:t>*</w:t>
      </w:r>
      <w:r w:rsidRPr="00794C7B">
        <w:rPr>
          <w:rFonts w:ascii="Times New Roman" w:cs="Times New Roman"/>
          <w:i/>
          <w:sz w:val="24"/>
          <w:szCs w:val="24"/>
        </w:rPr>
        <w:t>p</w:t>
      </w:r>
      <w:r w:rsidRPr="00794C7B">
        <w:rPr>
          <w:rFonts w:ascii="Times New Roman" w:cs="Times New Roman"/>
          <w:sz w:val="24"/>
          <w:szCs w:val="24"/>
        </w:rPr>
        <w:t xml:space="preserve"> &lt; 0.05</w:t>
      </w:r>
      <w:r w:rsidRPr="00794C7B">
        <w:rPr>
          <w:rFonts w:ascii="Times New Roman" w:eastAsiaTheme="minorEastAsia" w:cs="Times New Roman"/>
          <w:sz w:val="24"/>
          <w:szCs w:val="24"/>
        </w:rPr>
        <w:t xml:space="preserve"> and</w:t>
      </w:r>
      <w:r w:rsidRPr="00794C7B">
        <w:rPr>
          <w:rFonts w:ascii="Times New Roman" w:cs="Times New Roman"/>
          <w:sz w:val="24"/>
          <w:szCs w:val="24"/>
        </w:rPr>
        <w:t xml:space="preserve"> </w:t>
      </w:r>
      <w:r w:rsidRPr="00794C7B">
        <w:rPr>
          <w:rFonts w:ascii="Times New Roman" w:cs="Times New Roman"/>
          <w:i/>
          <w:sz w:val="24"/>
          <w:szCs w:val="24"/>
          <w:vertAlign w:val="superscript"/>
        </w:rPr>
        <w:t>**</w:t>
      </w:r>
      <w:r w:rsidRPr="00794C7B">
        <w:rPr>
          <w:rFonts w:ascii="Times New Roman" w:cs="Times New Roman"/>
          <w:i/>
          <w:sz w:val="24"/>
          <w:szCs w:val="24"/>
        </w:rPr>
        <w:t>p</w:t>
      </w:r>
      <w:r w:rsidRPr="00794C7B">
        <w:rPr>
          <w:rFonts w:ascii="Times New Roman" w:cs="Times New Roman"/>
          <w:sz w:val="24"/>
          <w:szCs w:val="24"/>
        </w:rPr>
        <w:t xml:space="preserve"> &lt; 0.01</w:t>
      </w:r>
      <w:r w:rsidRPr="00794C7B">
        <w:rPr>
          <w:rFonts w:ascii="Times New Roman" w:eastAsiaTheme="minorEastAsia" w:cs="Times New Roman"/>
          <w:sz w:val="24"/>
          <w:szCs w:val="24"/>
        </w:rPr>
        <w:t>.</w:t>
      </w:r>
      <w:r w:rsidR="00A322A7">
        <w:rPr>
          <w:rFonts w:ascii="Times New Roman" w:eastAsiaTheme="minorEastAsia" w:cs="Times New Roman" w:hint="eastAsia"/>
          <w:sz w:val="24"/>
          <w:szCs w:val="24"/>
        </w:rPr>
        <w:t xml:space="preserve"> </w:t>
      </w:r>
      <w:r w:rsidR="00A322A7">
        <w:rPr>
          <w:rFonts w:ascii="Times New Roman" w:eastAsia="Malgun Gothic" w:cs="Times New Roman" w:hint="eastAsia"/>
          <w:sz w:val="24"/>
          <w:szCs w:val="24"/>
        </w:rPr>
        <w:t>R</w:t>
      </w:r>
      <w:r w:rsidR="00A322A7" w:rsidRPr="00794C7B">
        <w:rPr>
          <w:rFonts w:ascii="Times New Roman" w:eastAsia="Malgun Gothic" w:cs="Times New Roman"/>
          <w:sz w:val="24"/>
          <w:szCs w:val="24"/>
        </w:rPr>
        <w:t>elated</w:t>
      </w:r>
      <w:r w:rsidR="001545E2">
        <w:rPr>
          <w:rFonts w:ascii="Times New Roman" w:eastAsia="Malgun Gothic" w:cs="Times New Roman" w:hint="eastAsia"/>
          <w:sz w:val="24"/>
          <w:szCs w:val="24"/>
        </w:rPr>
        <w:t xml:space="preserve"> to</w:t>
      </w:r>
      <w:r w:rsidR="00A322A7" w:rsidRPr="00794C7B">
        <w:rPr>
          <w:rFonts w:ascii="Times New Roman" w:eastAsia="Malgun Gothic" w:cs="Times New Roman"/>
          <w:sz w:val="24"/>
          <w:szCs w:val="24"/>
        </w:rPr>
        <w:t xml:space="preserve"> Figure</w:t>
      </w:r>
      <w:r w:rsidR="00A322A7" w:rsidRPr="00794C7B">
        <w:rPr>
          <w:rFonts w:ascii="Times New Roman" w:eastAsia="Malgun Gothic" w:cs="Times New Roman" w:hint="eastAsia"/>
          <w:sz w:val="24"/>
          <w:szCs w:val="24"/>
        </w:rPr>
        <w:t xml:space="preserve"> 1.</w:t>
      </w:r>
    </w:p>
    <w:p w14:paraId="73A85F1C" w14:textId="77777777" w:rsidR="009650E9" w:rsidRDefault="009650E9" w:rsidP="006A30DC">
      <w:pPr>
        <w:wordWrap/>
        <w:snapToGrid w:val="0"/>
        <w:spacing w:line="480" w:lineRule="auto"/>
        <w:rPr>
          <w:rFonts w:ascii="Times New Roman" w:eastAsiaTheme="minorEastAsia" w:cs="Times New Roman"/>
          <w:sz w:val="24"/>
          <w:szCs w:val="24"/>
        </w:rPr>
      </w:pPr>
    </w:p>
    <w:p w14:paraId="1D55BDC5" w14:textId="77777777" w:rsidR="001545E2" w:rsidRDefault="001545E2" w:rsidP="006A30DC">
      <w:pPr>
        <w:wordWrap/>
        <w:snapToGrid w:val="0"/>
        <w:spacing w:line="480" w:lineRule="auto"/>
        <w:rPr>
          <w:rFonts w:ascii="Times New Roman" w:eastAsiaTheme="minorEastAsia" w:cs="Times New Roman"/>
          <w:sz w:val="24"/>
          <w:szCs w:val="24"/>
        </w:rPr>
      </w:pPr>
    </w:p>
    <w:p w14:paraId="7D5DE722" w14:textId="77777777" w:rsidR="001545E2" w:rsidRDefault="001545E2" w:rsidP="006A30DC">
      <w:pPr>
        <w:wordWrap/>
        <w:snapToGrid w:val="0"/>
        <w:spacing w:line="480" w:lineRule="auto"/>
        <w:rPr>
          <w:rFonts w:ascii="Times New Roman" w:eastAsiaTheme="minorEastAsia" w:cs="Times New Roman"/>
          <w:sz w:val="24"/>
          <w:szCs w:val="24"/>
        </w:rPr>
      </w:pPr>
    </w:p>
    <w:p w14:paraId="167908E0" w14:textId="77777777" w:rsidR="001545E2" w:rsidRDefault="001545E2" w:rsidP="006A30DC">
      <w:pPr>
        <w:wordWrap/>
        <w:snapToGrid w:val="0"/>
        <w:spacing w:line="480" w:lineRule="auto"/>
        <w:rPr>
          <w:rFonts w:ascii="Times New Roman" w:eastAsiaTheme="minorEastAsia" w:cs="Times New Roman"/>
          <w:sz w:val="24"/>
          <w:szCs w:val="24"/>
        </w:rPr>
      </w:pPr>
    </w:p>
    <w:p w14:paraId="3C56473A" w14:textId="77777777" w:rsidR="001545E2" w:rsidRDefault="001545E2" w:rsidP="006A30DC">
      <w:pPr>
        <w:wordWrap/>
        <w:snapToGrid w:val="0"/>
        <w:spacing w:line="480" w:lineRule="auto"/>
        <w:rPr>
          <w:rFonts w:ascii="Times New Roman" w:eastAsiaTheme="minorEastAsia" w:cs="Times New Roman"/>
          <w:sz w:val="24"/>
          <w:szCs w:val="24"/>
        </w:rPr>
      </w:pPr>
    </w:p>
    <w:p w14:paraId="54F74B58" w14:textId="77777777" w:rsidR="001545E2" w:rsidRDefault="001545E2" w:rsidP="006A30DC">
      <w:pPr>
        <w:wordWrap/>
        <w:snapToGrid w:val="0"/>
        <w:spacing w:line="480" w:lineRule="auto"/>
        <w:rPr>
          <w:rFonts w:ascii="Times New Roman" w:eastAsiaTheme="minorEastAsia" w:cs="Times New Roman"/>
          <w:sz w:val="24"/>
          <w:szCs w:val="24"/>
        </w:rPr>
      </w:pPr>
    </w:p>
    <w:p w14:paraId="2E124F8E" w14:textId="77777777" w:rsidR="008037F2" w:rsidRPr="006F4FEB" w:rsidRDefault="00AE5CAC" w:rsidP="00C142B6">
      <w:pPr>
        <w:snapToGrid w:val="0"/>
        <w:spacing w:line="480" w:lineRule="auto"/>
        <w:jc w:val="center"/>
        <w:rPr>
          <w:rFonts w:ascii="Times New Roman" w:eastAsia="Malgun Gothic" w:cs="Times New Roman"/>
          <w:bCs/>
          <w:sz w:val="24"/>
          <w:szCs w:val="24"/>
        </w:rPr>
      </w:pPr>
      <w:r w:rsidRPr="00C142B6">
        <w:rPr>
          <w:rFonts w:ascii="Times New Roman" w:eastAsia="Malgun Gothic" w:cs="Times New Roman"/>
          <w:bCs/>
          <w:noProof/>
          <w:sz w:val="24"/>
          <w:szCs w:val="24"/>
        </w:rPr>
        <w:lastRenderedPageBreak/>
        <w:drawing>
          <wp:inline distT="0" distB="0" distL="0" distR="0" wp14:anchorId="55365BC8" wp14:editId="216BFAFA">
            <wp:extent cx="5734050" cy="5086150"/>
            <wp:effectExtent l="0" t="0" r="0" b="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350" cy="5091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82B33C" w14:textId="77777777" w:rsidR="009E023E" w:rsidRPr="00B0125C" w:rsidRDefault="00196C97" w:rsidP="00196C97">
      <w:pPr>
        <w:wordWrap/>
        <w:snapToGrid w:val="0"/>
        <w:spacing w:line="480" w:lineRule="auto"/>
        <w:jc w:val="right"/>
        <w:rPr>
          <w:rFonts w:ascii="Times New Roman" w:eastAsia="Malgun Gothic" w:cs="Times New Roman"/>
          <w:color w:val="FF0000"/>
          <w:sz w:val="24"/>
          <w:szCs w:val="24"/>
        </w:rPr>
      </w:pPr>
      <w:r w:rsidRPr="00B0125C">
        <w:rPr>
          <w:rFonts w:ascii="Times New Roman" w:eastAsia="Malgun Gothic" w:cs="Times New Roman"/>
          <w:b/>
          <w:bCs/>
          <w:noProof/>
          <w:color w:val="FF0000"/>
          <w:sz w:val="32"/>
          <w:szCs w:val="28"/>
        </w:rPr>
        <w:t xml:space="preserve"> </w:t>
      </w:r>
    </w:p>
    <w:p w14:paraId="2422C490" w14:textId="59D10780" w:rsidR="006F4FEB" w:rsidRPr="006F4FEB" w:rsidRDefault="006F4FEB" w:rsidP="006F4FEB">
      <w:pPr>
        <w:wordWrap/>
        <w:snapToGrid w:val="0"/>
        <w:spacing w:line="480" w:lineRule="auto"/>
        <w:rPr>
          <w:rFonts w:ascii="Times New Roman" w:eastAsia="Malgun Gothic" w:cs="Times New Roman"/>
          <w:bCs/>
          <w:sz w:val="24"/>
          <w:szCs w:val="24"/>
        </w:rPr>
      </w:pPr>
      <w:r w:rsidRPr="00794C7B">
        <w:rPr>
          <w:rFonts w:ascii="Times New Roman" w:eastAsia="Malgun Gothic" w:cs="Times New Roman"/>
          <w:b/>
          <w:bCs/>
          <w:noProof/>
          <w:sz w:val="24"/>
          <w:szCs w:val="24"/>
        </w:rPr>
        <w:t>Figure S</w:t>
      </w:r>
      <w:r w:rsidR="00794C7B" w:rsidRPr="00794C7B">
        <w:rPr>
          <w:rFonts w:ascii="Times New Roman" w:eastAsia="Malgun Gothic" w:cs="Times New Roman" w:hint="eastAsia"/>
          <w:b/>
          <w:bCs/>
          <w:noProof/>
          <w:sz w:val="24"/>
          <w:szCs w:val="24"/>
        </w:rPr>
        <w:t>15</w:t>
      </w:r>
      <w:r w:rsidR="00A322A7">
        <w:rPr>
          <w:rFonts w:ascii="Times New Roman" w:eastAsia="Malgun Gothic" w:cs="Times New Roman" w:hint="eastAsia"/>
          <w:b/>
          <w:bCs/>
          <w:noProof/>
          <w:sz w:val="24"/>
          <w:szCs w:val="24"/>
        </w:rPr>
        <w:t>.</w:t>
      </w:r>
      <w:r w:rsidRPr="00794C7B">
        <w:rPr>
          <w:rFonts w:ascii="Times New Roman" w:eastAsia="Malgun Gothic" w:cs="Times New Roman" w:hint="eastAsia"/>
          <w:b/>
          <w:sz w:val="24"/>
          <w:szCs w:val="24"/>
        </w:rPr>
        <w:t xml:space="preserve"> </w:t>
      </w:r>
      <w:r w:rsidRPr="00794C7B">
        <w:rPr>
          <w:rFonts w:ascii="Times New Roman" w:eastAsia="Malgun Gothic" w:cs="Times New Roman"/>
          <w:bCs/>
          <w:sz w:val="24"/>
          <w:szCs w:val="24"/>
        </w:rPr>
        <w:t xml:space="preserve">Generation of liver-specific </w:t>
      </w:r>
      <w:r w:rsidRPr="00794C7B">
        <w:rPr>
          <w:rFonts w:ascii="Times New Roman" w:eastAsia="Malgun Gothic" w:cs="Times New Roman"/>
          <w:bCs/>
          <w:i/>
          <w:sz w:val="24"/>
          <w:szCs w:val="24"/>
        </w:rPr>
        <w:t xml:space="preserve">sqstm1 </w:t>
      </w:r>
      <w:r w:rsidRPr="00794C7B">
        <w:rPr>
          <w:rFonts w:ascii="Times New Roman" w:eastAsia="Malgun Gothic" w:cs="Times New Roman"/>
          <w:bCs/>
          <w:sz w:val="24"/>
          <w:szCs w:val="24"/>
        </w:rPr>
        <w:t>KO mice</w:t>
      </w:r>
      <w:r w:rsidR="00A322A7">
        <w:rPr>
          <w:rFonts w:ascii="Times New Roman" w:eastAsia="Malgun Gothic" w:cs="Times New Roman" w:hint="eastAsia"/>
          <w:bCs/>
          <w:sz w:val="24"/>
          <w:szCs w:val="24"/>
        </w:rPr>
        <w:t xml:space="preserve">. </w:t>
      </w:r>
      <w:r w:rsidRPr="00794C7B">
        <w:rPr>
          <w:rFonts w:ascii="Times New Roman" w:eastAsiaTheme="minorEastAsia" w:cs="Times New Roman" w:hint="eastAsia"/>
          <w:kern w:val="0"/>
          <w:sz w:val="24"/>
          <w:szCs w:val="24"/>
        </w:rPr>
        <w:t>L</w:t>
      </w:r>
      <w:r w:rsidRPr="00794C7B">
        <w:rPr>
          <w:rFonts w:ascii="Times New Roman" w:cs="Times New Roman"/>
          <w:kern w:val="0"/>
          <w:sz w:val="24"/>
          <w:szCs w:val="24"/>
        </w:rPr>
        <w:t xml:space="preserve">iver-specific </w:t>
      </w:r>
      <w:r w:rsidRPr="00794C7B">
        <w:rPr>
          <w:rFonts w:ascii="Times New Roman" w:cs="Times New Roman"/>
          <w:i/>
          <w:iCs/>
          <w:kern w:val="0"/>
          <w:sz w:val="24"/>
          <w:szCs w:val="24"/>
        </w:rPr>
        <w:t>sqstm1</w:t>
      </w:r>
      <w:r w:rsidRPr="00794C7B">
        <w:rPr>
          <w:rFonts w:ascii="Times New Roman" w:eastAsiaTheme="minorEastAsia" w:cs="Times New Roman" w:hint="eastAsia"/>
          <w:kern w:val="0"/>
          <w:sz w:val="24"/>
          <w:szCs w:val="24"/>
        </w:rPr>
        <w:t xml:space="preserve"> </w:t>
      </w:r>
      <w:r w:rsidRPr="00794C7B">
        <w:rPr>
          <w:rFonts w:ascii="Times New Roman" w:eastAsia="Malgun Gothic" w:cs="Times New Roman"/>
          <w:bCs/>
          <w:sz w:val="24"/>
          <w:szCs w:val="24"/>
        </w:rPr>
        <w:t xml:space="preserve">KO </w:t>
      </w:r>
      <w:r w:rsidRPr="00794C7B">
        <w:rPr>
          <w:rFonts w:ascii="Times New Roman" w:cs="Times New Roman"/>
          <w:kern w:val="0"/>
          <w:sz w:val="24"/>
          <w:szCs w:val="24"/>
        </w:rPr>
        <w:t>mice</w:t>
      </w:r>
      <w:r w:rsidRPr="00794C7B">
        <w:rPr>
          <w:rFonts w:ascii="Times New Roman" w:eastAsiaTheme="minorEastAsia" w:cs="Times New Roman" w:hint="eastAsia"/>
          <w:kern w:val="0"/>
          <w:sz w:val="24"/>
          <w:szCs w:val="24"/>
        </w:rPr>
        <w:t xml:space="preserve"> (</w:t>
      </w:r>
      <w:r w:rsidRPr="00794C7B">
        <w:rPr>
          <w:rFonts w:ascii="Times New Roman" w:cs="Times New Roman"/>
          <w:i/>
          <w:iCs/>
          <w:kern w:val="0"/>
          <w:sz w:val="24"/>
          <w:szCs w:val="24"/>
        </w:rPr>
        <w:t>sqstm1</w:t>
      </w:r>
      <w:r w:rsidRPr="00794C7B">
        <w:rPr>
          <w:rFonts w:ascii="Times New Roman" w:cs="Times New Roman"/>
          <w:i/>
          <w:iCs/>
          <w:kern w:val="0"/>
          <w:sz w:val="24"/>
          <w:szCs w:val="24"/>
          <w:vertAlign w:val="superscript"/>
        </w:rPr>
        <w:t>Alb</w:t>
      </w:r>
      <w:r w:rsidRPr="00794C7B">
        <w:rPr>
          <w:rFonts w:ascii="Times New Roman" w:cs="Times New Roman"/>
          <w:kern w:val="0"/>
          <w:sz w:val="24"/>
          <w:szCs w:val="24"/>
        </w:rPr>
        <w:t xml:space="preserve"> mice) </w:t>
      </w:r>
      <w:r w:rsidRPr="00794C7B">
        <w:rPr>
          <w:rFonts w:ascii="Times New Roman" w:eastAsiaTheme="minorEastAsia" w:cs="Times New Roman" w:hint="eastAsia"/>
          <w:kern w:val="0"/>
          <w:sz w:val="24"/>
          <w:szCs w:val="24"/>
        </w:rPr>
        <w:t xml:space="preserve">were generated </w:t>
      </w:r>
      <w:r w:rsidRPr="00794C7B">
        <w:rPr>
          <w:rFonts w:ascii="Times New Roman" w:cs="Times New Roman"/>
          <w:kern w:val="0"/>
          <w:sz w:val="24"/>
          <w:szCs w:val="24"/>
        </w:rPr>
        <w:t xml:space="preserve">by crossing </w:t>
      </w:r>
      <w:r w:rsidRPr="00794C7B">
        <w:rPr>
          <w:rFonts w:ascii="Times New Roman" w:cs="Times New Roman"/>
          <w:i/>
          <w:iCs/>
          <w:kern w:val="0"/>
          <w:sz w:val="24"/>
          <w:szCs w:val="24"/>
        </w:rPr>
        <w:t>Sqstm1</w:t>
      </w:r>
      <w:r w:rsidRPr="00794C7B">
        <w:rPr>
          <w:rFonts w:ascii="Times New Roman" w:cs="Times New Roman"/>
          <w:kern w:val="0"/>
          <w:sz w:val="24"/>
          <w:szCs w:val="24"/>
        </w:rPr>
        <w:t>-floxed mice (</w:t>
      </w:r>
      <w:r w:rsidRPr="00794C7B">
        <w:rPr>
          <w:rFonts w:ascii="Times New Roman" w:cs="Times New Roman"/>
          <w:i/>
          <w:iCs/>
          <w:kern w:val="0"/>
          <w:sz w:val="24"/>
          <w:szCs w:val="24"/>
        </w:rPr>
        <w:t>Sqstm1</w:t>
      </w:r>
      <w:r w:rsidRPr="00794C7B">
        <w:rPr>
          <w:rFonts w:ascii="Times New Roman" w:cs="Times New Roman"/>
          <w:i/>
          <w:iCs/>
          <w:kern w:val="0"/>
          <w:sz w:val="24"/>
          <w:szCs w:val="24"/>
          <w:vertAlign w:val="superscript"/>
        </w:rPr>
        <w:t>f/f</w:t>
      </w:r>
      <w:r w:rsidRPr="00794C7B">
        <w:rPr>
          <w:rFonts w:ascii="Times New Roman" w:cs="Times New Roman"/>
          <w:kern w:val="0"/>
          <w:sz w:val="24"/>
          <w:szCs w:val="24"/>
          <w:vertAlign w:val="superscript"/>
        </w:rPr>
        <w:t xml:space="preserve"> </w:t>
      </w:r>
      <w:r w:rsidRPr="00794C7B">
        <w:rPr>
          <w:rFonts w:ascii="Times New Roman" w:cs="Times New Roman"/>
          <w:kern w:val="0"/>
          <w:sz w:val="24"/>
          <w:szCs w:val="24"/>
        </w:rPr>
        <w:t xml:space="preserve">mice) with </w:t>
      </w:r>
      <w:r w:rsidRPr="00794C7B">
        <w:rPr>
          <w:rFonts w:ascii="Times New Roman" w:cs="Times New Roman"/>
          <w:i/>
          <w:iCs/>
          <w:kern w:val="0"/>
          <w:sz w:val="24"/>
          <w:szCs w:val="24"/>
        </w:rPr>
        <w:t>Alb-Cre</w:t>
      </w:r>
      <w:r w:rsidRPr="00794C7B">
        <w:rPr>
          <w:rFonts w:ascii="Times New Roman" w:cs="Times New Roman"/>
          <w:kern w:val="0"/>
          <w:sz w:val="24"/>
          <w:szCs w:val="24"/>
        </w:rPr>
        <w:t xml:space="preserve"> transgenic mice</w:t>
      </w:r>
      <w:r w:rsidRPr="00794C7B">
        <w:rPr>
          <w:rFonts w:ascii="Times New Roman" w:eastAsiaTheme="minorEastAsia" w:cs="Times New Roman" w:hint="eastAsia"/>
          <w:kern w:val="0"/>
          <w:sz w:val="24"/>
          <w:szCs w:val="24"/>
        </w:rPr>
        <w:t>.</w:t>
      </w:r>
      <w:r w:rsidR="001F174A" w:rsidRPr="00794C7B">
        <w:rPr>
          <w:rFonts w:ascii="Times New Roman" w:eastAsiaTheme="minorEastAsia" w:cs="Times New Roman" w:hint="eastAsia"/>
          <w:kern w:val="0"/>
          <w:sz w:val="24"/>
          <w:szCs w:val="24"/>
        </w:rPr>
        <w:t xml:space="preserve"> </w:t>
      </w:r>
      <w:r w:rsidR="001F174A" w:rsidRPr="00794C7B">
        <w:rPr>
          <w:rFonts w:ascii="Times New Roman" w:eastAsia="Malgun Gothic" w:cs="Times New Roman"/>
          <w:sz w:val="24"/>
          <w:szCs w:val="24"/>
        </w:rPr>
        <w:t xml:space="preserve">These animals were randomly assigned to </w:t>
      </w:r>
      <w:r w:rsidR="001545E2">
        <w:rPr>
          <w:rFonts w:ascii="Times New Roman" w:eastAsia="Malgun Gothic" w:cs="Times New Roman" w:hint="eastAsia"/>
          <w:sz w:val="24"/>
          <w:szCs w:val="24"/>
        </w:rPr>
        <w:t>2</w:t>
      </w:r>
      <w:r w:rsidR="001545E2" w:rsidRPr="00794C7B">
        <w:rPr>
          <w:rFonts w:ascii="Times New Roman" w:eastAsia="Malgun Gothic" w:cs="Times New Roman" w:hint="eastAsia"/>
          <w:sz w:val="24"/>
          <w:szCs w:val="24"/>
        </w:rPr>
        <w:t xml:space="preserve"> </w:t>
      </w:r>
      <w:r w:rsidR="001F174A" w:rsidRPr="00794C7B">
        <w:rPr>
          <w:rFonts w:ascii="Times New Roman" w:eastAsia="Malgun Gothic" w:cs="Times New Roman"/>
          <w:sz w:val="24"/>
          <w:szCs w:val="24"/>
        </w:rPr>
        <w:t>groups (</w:t>
      </w:r>
      <w:r w:rsidR="001F174A" w:rsidRPr="00794C7B">
        <w:rPr>
          <w:rFonts w:ascii="Times New Roman" w:eastAsia="Malgun Gothic" w:cs="Times New Roman" w:hint="eastAsia"/>
          <w:sz w:val="24"/>
          <w:szCs w:val="24"/>
        </w:rPr>
        <w:t>3</w:t>
      </w:r>
      <w:r w:rsidR="001F174A" w:rsidRPr="00794C7B">
        <w:rPr>
          <w:rFonts w:ascii="Times New Roman" w:eastAsia="Malgun Gothic" w:cs="Times New Roman"/>
          <w:sz w:val="24"/>
          <w:szCs w:val="24"/>
        </w:rPr>
        <w:t xml:space="preserve"> mice in each group)</w:t>
      </w:r>
      <w:r w:rsidR="001F174A" w:rsidRPr="00794C7B">
        <w:rPr>
          <w:rFonts w:ascii="Times New Roman" w:eastAsia="Malgun Gothic" w:cs="Times New Roman" w:hint="eastAsia"/>
          <w:sz w:val="24"/>
          <w:szCs w:val="24"/>
        </w:rPr>
        <w:t>.</w:t>
      </w:r>
      <w:r w:rsidR="001F174A" w:rsidRPr="00794C7B">
        <w:rPr>
          <w:rFonts w:ascii="Times New Roman" w:eastAsia="Malgun Gothic" w:cs="Times New Roman"/>
          <w:noProof/>
          <w:sz w:val="24"/>
          <w:szCs w:val="24"/>
        </w:rPr>
        <w:t xml:space="preserve"> </w:t>
      </w:r>
      <w:r w:rsidRPr="00794C7B">
        <w:rPr>
          <w:rFonts w:ascii="Times New Roman" w:eastAsiaTheme="minorEastAsia" w:cs="Times New Roman"/>
          <w:kern w:val="0"/>
          <w:sz w:val="24"/>
          <w:szCs w:val="24"/>
        </w:rPr>
        <w:t>(</w:t>
      </w:r>
      <w:r w:rsidR="00A322A7" w:rsidRPr="00B11E45">
        <w:rPr>
          <w:rFonts w:ascii="Times New Roman" w:eastAsiaTheme="minorEastAsia" w:cs="Times New Roman" w:hint="eastAsia"/>
          <w:b/>
          <w:kern w:val="0"/>
          <w:sz w:val="24"/>
          <w:szCs w:val="24"/>
        </w:rPr>
        <w:t>A</w:t>
      </w:r>
      <w:r w:rsidRPr="00794C7B">
        <w:rPr>
          <w:rFonts w:ascii="Times New Roman" w:eastAsiaTheme="minorEastAsia" w:cs="Times New Roman"/>
          <w:kern w:val="0"/>
          <w:sz w:val="24"/>
          <w:szCs w:val="24"/>
        </w:rPr>
        <w:t xml:space="preserve">) </w:t>
      </w:r>
      <w:r w:rsidRPr="00794C7B">
        <w:rPr>
          <w:rFonts w:ascii="Times New Roman" w:eastAsia="Malgun Gothic" w:cs="Times New Roman"/>
          <w:sz w:val="24"/>
          <w:szCs w:val="24"/>
        </w:rPr>
        <w:t xml:space="preserve">Immunoblot </w:t>
      </w:r>
      <w:r>
        <w:rPr>
          <w:rFonts w:ascii="Times New Roman" w:eastAsia="Malgun Gothic" w:cs="Times New Roman"/>
          <w:sz w:val="24"/>
          <w:szCs w:val="24"/>
        </w:rPr>
        <w:t>analysis of SQSTM1</w:t>
      </w:r>
      <w:r>
        <w:rPr>
          <w:rFonts w:ascii="Times New Roman" w:eastAsia="Malgun Gothic" w:cs="Times New Roman" w:hint="eastAsia"/>
          <w:sz w:val="24"/>
          <w:szCs w:val="24"/>
        </w:rPr>
        <w:t xml:space="preserve"> and </w:t>
      </w:r>
      <w:r>
        <w:rPr>
          <w:rFonts w:ascii="Times New Roman" w:eastAsia="Malgun Gothic" w:cs="Times New Roman"/>
          <w:sz w:val="24"/>
          <w:szCs w:val="24"/>
        </w:rPr>
        <w:t>ACTB (loading control)</w:t>
      </w:r>
      <w:r>
        <w:rPr>
          <w:rFonts w:ascii="Times New Roman" w:eastAsia="Malgun Gothic" w:cs="Times New Roman" w:hint="eastAsia"/>
          <w:sz w:val="24"/>
          <w:szCs w:val="24"/>
        </w:rPr>
        <w:t xml:space="preserve"> </w:t>
      </w:r>
      <w:r>
        <w:rPr>
          <w:rFonts w:ascii="Times New Roman" w:cs="Times New Roman"/>
          <w:kern w:val="0"/>
          <w:sz w:val="24"/>
          <w:szCs w:val="24"/>
        </w:rPr>
        <w:t>from various organ</w:t>
      </w:r>
      <w:r>
        <w:rPr>
          <w:rFonts w:ascii="Times New Roman" w:eastAsiaTheme="minorEastAsia" w:cs="Times New Roman" w:hint="eastAsia"/>
          <w:kern w:val="0"/>
          <w:sz w:val="24"/>
          <w:szCs w:val="24"/>
        </w:rPr>
        <w:t>s.</w:t>
      </w:r>
      <w:r>
        <w:rPr>
          <w:rFonts w:ascii="Times New Roman" w:eastAsia="Malgun Gothic" w:cs="Times New Roman" w:hint="eastAsia"/>
          <w:bCs/>
          <w:sz w:val="24"/>
          <w:szCs w:val="24"/>
        </w:rPr>
        <w:t xml:space="preserve"> </w:t>
      </w:r>
      <w:r w:rsidR="00B11E45">
        <w:rPr>
          <w:rFonts w:ascii="Times New Roman" w:eastAsia="Malgun Gothic" w:cs="Times New Roman" w:hint="eastAsia"/>
          <w:bCs/>
          <w:sz w:val="24"/>
          <w:szCs w:val="24"/>
        </w:rPr>
        <w:t>(</w:t>
      </w:r>
      <w:r w:rsidR="00B11E45" w:rsidRPr="00B11E45">
        <w:rPr>
          <w:rFonts w:ascii="Times New Roman" w:eastAsia="Malgun Gothic" w:cs="Times New Roman" w:hint="eastAsia"/>
          <w:b/>
          <w:bCs/>
          <w:sz w:val="24"/>
          <w:szCs w:val="24"/>
        </w:rPr>
        <w:t>B-I</w:t>
      </w:r>
      <w:r w:rsidR="00B11E45">
        <w:rPr>
          <w:rFonts w:ascii="Times New Roman" w:eastAsia="Malgun Gothic" w:cs="Times New Roman" w:hint="eastAsia"/>
          <w:bCs/>
          <w:sz w:val="24"/>
          <w:szCs w:val="24"/>
        </w:rPr>
        <w:t xml:space="preserve">) </w:t>
      </w:r>
      <w:r>
        <w:rPr>
          <w:rFonts w:ascii="Times New Roman" w:eastAsia="Malgun Gothic" w:cs="Times New Roman"/>
          <w:sz w:val="24"/>
          <w:szCs w:val="24"/>
        </w:rPr>
        <w:t xml:space="preserve">qRT-PCR analysis for </w:t>
      </w:r>
      <w:r w:rsidR="00605A33" w:rsidRPr="00992749">
        <w:rPr>
          <w:rFonts w:ascii="Times New Roman" w:eastAsia="Malgun Gothic" w:cs="Times New Roman" w:hint="eastAsia"/>
          <w:sz w:val="24"/>
          <w:szCs w:val="24"/>
        </w:rPr>
        <w:t xml:space="preserve">relative </w:t>
      </w:r>
      <w:r w:rsidR="00605A33" w:rsidRPr="00992749">
        <w:rPr>
          <w:rFonts w:ascii="Times New Roman" w:eastAsia="Malgun Gothic" w:cs="Times New Roman"/>
          <w:sz w:val="24"/>
          <w:szCs w:val="24"/>
        </w:rPr>
        <w:t>mRNA</w:t>
      </w:r>
      <w:r w:rsidR="00605A33" w:rsidRPr="00992749">
        <w:rPr>
          <w:rFonts w:ascii="Times New Roman" w:eastAsia="Malgun Gothic" w:cs="Times New Roman"/>
          <w:i/>
          <w:sz w:val="24"/>
          <w:szCs w:val="24"/>
        </w:rPr>
        <w:t xml:space="preserve"> </w:t>
      </w:r>
      <w:r w:rsidR="00605A33" w:rsidRPr="00992749">
        <w:rPr>
          <w:rFonts w:ascii="Times New Roman" w:eastAsia="Malgun Gothic" w:cs="Times New Roman" w:hint="eastAsia"/>
          <w:sz w:val="24"/>
          <w:szCs w:val="24"/>
        </w:rPr>
        <w:t>expression of</w:t>
      </w:r>
      <w:r w:rsidR="00605A33">
        <w:rPr>
          <w:rFonts w:ascii="Times New Roman" w:eastAsia="Malgun Gothic" w:cs="Times New Roman"/>
          <w:sz w:val="24"/>
          <w:szCs w:val="24"/>
        </w:rPr>
        <w:t xml:space="preserve"> </w:t>
      </w:r>
      <w:r>
        <w:rPr>
          <w:rFonts w:ascii="Times New Roman" w:eastAsia="Malgun Gothic" w:cs="Times New Roman"/>
          <w:bCs/>
          <w:i/>
          <w:sz w:val="24"/>
          <w:szCs w:val="24"/>
        </w:rPr>
        <w:t>S</w:t>
      </w:r>
      <w:r w:rsidR="00AA3451">
        <w:rPr>
          <w:rFonts w:ascii="Times New Roman" w:eastAsia="Malgun Gothic" w:cs="Times New Roman" w:hint="eastAsia"/>
          <w:bCs/>
          <w:i/>
          <w:sz w:val="24"/>
          <w:szCs w:val="24"/>
        </w:rPr>
        <w:t xml:space="preserve">qstm1 </w:t>
      </w:r>
      <w:r>
        <w:rPr>
          <w:rFonts w:ascii="Times New Roman" w:eastAsia="Malgun Gothic" w:cs="Times New Roman" w:hint="eastAsia"/>
          <w:bCs/>
          <w:sz w:val="24"/>
          <w:szCs w:val="24"/>
        </w:rPr>
        <w:t>in liver</w:t>
      </w:r>
      <w:r>
        <w:rPr>
          <w:rFonts w:ascii="Times New Roman" w:eastAsia="Malgun Gothic" w:cs="Times New Roman"/>
          <w:bCs/>
          <w:sz w:val="24"/>
          <w:szCs w:val="24"/>
        </w:rPr>
        <w:t xml:space="preserve"> (</w:t>
      </w:r>
      <w:r w:rsidR="00A322A7">
        <w:rPr>
          <w:rFonts w:ascii="Times New Roman" w:eastAsia="Malgun Gothic" w:cs="Times New Roman" w:hint="eastAsia"/>
          <w:bCs/>
          <w:sz w:val="24"/>
          <w:szCs w:val="24"/>
        </w:rPr>
        <w:t>B</w:t>
      </w:r>
      <w:r>
        <w:rPr>
          <w:rFonts w:ascii="Times New Roman" w:eastAsia="Malgun Gothic" w:cs="Times New Roman"/>
          <w:bCs/>
          <w:sz w:val="24"/>
          <w:szCs w:val="24"/>
        </w:rPr>
        <w:t>)</w:t>
      </w:r>
      <w:r>
        <w:rPr>
          <w:rFonts w:ascii="Times New Roman" w:eastAsia="Malgun Gothic" w:cs="Times New Roman" w:hint="eastAsia"/>
          <w:bCs/>
          <w:sz w:val="24"/>
          <w:szCs w:val="24"/>
        </w:rPr>
        <w:t>, lung</w:t>
      </w:r>
      <w:r>
        <w:rPr>
          <w:rFonts w:ascii="Times New Roman" w:eastAsia="Malgun Gothic" w:cs="Times New Roman"/>
          <w:bCs/>
          <w:sz w:val="24"/>
          <w:szCs w:val="24"/>
        </w:rPr>
        <w:t xml:space="preserve"> (</w:t>
      </w:r>
      <w:r w:rsidR="00A322A7">
        <w:rPr>
          <w:rFonts w:ascii="Times New Roman" w:eastAsia="Malgun Gothic" w:cs="Times New Roman" w:hint="eastAsia"/>
          <w:bCs/>
          <w:sz w:val="24"/>
          <w:szCs w:val="24"/>
        </w:rPr>
        <w:t>C</w:t>
      </w:r>
      <w:r>
        <w:rPr>
          <w:rFonts w:ascii="Times New Roman" w:eastAsia="Malgun Gothic" w:cs="Times New Roman"/>
          <w:bCs/>
          <w:sz w:val="24"/>
          <w:szCs w:val="24"/>
        </w:rPr>
        <w:t xml:space="preserve">) </w:t>
      </w:r>
      <w:r>
        <w:rPr>
          <w:rFonts w:ascii="Times New Roman" w:eastAsia="Malgun Gothic" w:cs="Times New Roman" w:hint="eastAsia"/>
          <w:bCs/>
          <w:sz w:val="24"/>
          <w:szCs w:val="24"/>
        </w:rPr>
        <w:t xml:space="preserve">, </w:t>
      </w:r>
      <w:r w:rsidR="00B42AE1">
        <w:rPr>
          <w:rFonts w:ascii="Times New Roman" w:eastAsia="Malgun Gothic" w:cs="Times New Roman"/>
          <w:bCs/>
          <w:sz w:val="24"/>
          <w:szCs w:val="24"/>
        </w:rPr>
        <w:t>h</w:t>
      </w:r>
      <w:r w:rsidR="00B42AE1">
        <w:rPr>
          <w:rFonts w:ascii="Times New Roman" w:eastAsia="Malgun Gothic" w:cs="Times New Roman" w:hint="eastAsia"/>
          <w:bCs/>
          <w:sz w:val="24"/>
          <w:szCs w:val="24"/>
        </w:rPr>
        <w:t xml:space="preserve">eart </w:t>
      </w:r>
      <w:r>
        <w:rPr>
          <w:rFonts w:ascii="Times New Roman" w:eastAsia="Malgun Gothic" w:cs="Times New Roman"/>
          <w:bCs/>
          <w:sz w:val="24"/>
          <w:szCs w:val="24"/>
        </w:rPr>
        <w:t>(</w:t>
      </w:r>
      <w:r w:rsidR="00A322A7">
        <w:rPr>
          <w:rFonts w:ascii="Times New Roman" w:eastAsia="Malgun Gothic" w:cs="Times New Roman" w:hint="eastAsia"/>
          <w:bCs/>
          <w:sz w:val="24"/>
          <w:szCs w:val="24"/>
        </w:rPr>
        <w:t>D</w:t>
      </w:r>
      <w:r>
        <w:rPr>
          <w:rFonts w:ascii="Times New Roman" w:eastAsia="Malgun Gothic" w:cs="Times New Roman"/>
          <w:bCs/>
          <w:sz w:val="24"/>
          <w:szCs w:val="24"/>
        </w:rPr>
        <w:t xml:space="preserve">) </w:t>
      </w:r>
      <w:r>
        <w:rPr>
          <w:rFonts w:ascii="Times New Roman" w:eastAsia="Malgun Gothic" w:cs="Times New Roman" w:hint="eastAsia"/>
          <w:bCs/>
          <w:sz w:val="24"/>
          <w:szCs w:val="24"/>
        </w:rPr>
        <w:t xml:space="preserve">, </w:t>
      </w:r>
      <w:r w:rsidR="00B42AE1">
        <w:rPr>
          <w:rFonts w:ascii="Times New Roman" w:eastAsia="Malgun Gothic" w:cs="Times New Roman"/>
          <w:bCs/>
          <w:sz w:val="24"/>
          <w:szCs w:val="24"/>
        </w:rPr>
        <w:t>k</w:t>
      </w:r>
      <w:r w:rsidR="00B42AE1">
        <w:rPr>
          <w:rFonts w:ascii="Times New Roman" w:eastAsia="Malgun Gothic" w:cs="Times New Roman" w:hint="eastAsia"/>
          <w:bCs/>
          <w:sz w:val="24"/>
          <w:szCs w:val="24"/>
        </w:rPr>
        <w:t>idney</w:t>
      </w:r>
      <w:r w:rsidR="00B42AE1">
        <w:rPr>
          <w:rFonts w:ascii="Times New Roman" w:eastAsia="Malgun Gothic" w:cs="Times New Roman"/>
          <w:bCs/>
          <w:sz w:val="24"/>
          <w:szCs w:val="24"/>
        </w:rPr>
        <w:t xml:space="preserve"> </w:t>
      </w:r>
      <w:r>
        <w:rPr>
          <w:rFonts w:ascii="Times New Roman" w:eastAsia="Malgun Gothic" w:cs="Times New Roman"/>
          <w:bCs/>
          <w:sz w:val="24"/>
          <w:szCs w:val="24"/>
        </w:rPr>
        <w:t>(</w:t>
      </w:r>
      <w:r w:rsidR="00A322A7">
        <w:rPr>
          <w:rFonts w:ascii="Times New Roman" w:eastAsia="Malgun Gothic" w:cs="Times New Roman" w:hint="eastAsia"/>
          <w:bCs/>
          <w:sz w:val="24"/>
          <w:szCs w:val="24"/>
        </w:rPr>
        <w:t>E</w:t>
      </w:r>
      <w:r>
        <w:rPr>
          <w:rFonts w:ascii="Times New Roman" w:eastAsia="Malgun Gothic" w:cs="Times New Roman"/>
          <w:bCs/>
          <w:sz w:val="24"/>
          <w:szCs w:val="24"/>
        </w:rPr>
        <w:t xml:space="preserve">) </w:t>
      </w:r>
      <w:r>
        <w:rPr>
          <w:rFonts w:ascii="Times New Roman" w:eastAsia="Malgun Gothic" w:cs="Times New Roman" w:hint="eastAsia"/>
          <w:bCs/>
          <w:sz w:val="24"/>
          <w:szCs w:val="24"/>
        </w:rPr>
        <w:t xml:space="preserve">, </w:t>
      </w:r>
      <w:r w:rsidR="00B42AE1">
        <w:rPr>
          <w:rFonts w:ascii="Times New Roman" w:eastAsia="Malgun Gothic" w:cs="Times New Roman"/>
          <w:bCs/>
          <w:sz w:val="24"/>
          <w:szCs w:val="24"/>
        </w:rPr>
        <w:t>s</w:t>
      </w:r>
      <w:r w:rsidR="00B42AE1">
        <w:rPr>
          <w:rFonts w:ascii="Times New Roman" w:eastAsia="Malgun Gothic" w:cs="Times New Roman" w:hint="eastAsia"/>
          <w:bCs/>
          <w:sz w:val="24"/>
          <w:szCs w:val="24"/>
        </w:rPr>
        <w:t>pleen</w:t>
      </w:r>
      <w:r w:rsidR="00B42AE1">
        <w:rPr>
          <w:rFonts w:ascii="Times New Roman" w:eastAsia="Malgun Gothic" w:cs="Times New Roman"/>
          <w:bCs/>
          <w:sz w:val="24"/>
          <w:szCs w:val="24"/>
        </w:rPr>
        <w:t xml:space="preserve"> </w:t>
      </w:r>
      <w:r>
        <w:rPr>
          <w:rFonts w:ascii="Times New Roman" w:eastAsia="Malgun Gothic" w:cs="Times New Roman"/>
          <w:bCs/>
          <w:sz w:val="24"/>
          <w:szCs w:val="24"/>
        </w:rPr>
        <w:t>(</w:t>
      </w:r>
      <w:r w:rsidR="00A322A7">
        <w:rPr>
          <w:rFonts w:ascii="Times New Roman" w:eastAsia="Malgun Gothic" w:cs="Times New Roman" w:hint="eastAsia"/>
          <w:bCs/>
          <w:sz w:val="24"/>
          <w:szCs w:val="24"/>
        </w:rPr>
        <w:t>F</w:t>
      </w:r>
      <w:r>
        <w:rPr>
          <w:rFonts w:ascii="Times New Roman" w:eastAsia="Malgun Gothic" w:cs="Times New Roman"/>
          <w:bCs/>
          <w:sz w:val="24"/>
          <w:szCs w:val="24"/>
        </w:rPr>
        <w:t xml:space="preserve">) </w:t>
      </w:r>
      <w:r>
        <w:rPr>
          <w:rFonts w:ascii="Times New Roman" w:eastAsia="Malgun Gothic" w:cs="Times New Roman" w:hint="eastAsia"/>
          <w:bCs/>
          <w:sz w:val="24"/>
          <w:szCs w:val="24"/>
        </w:rPr>
        <w:t xml:space="preserve">, </w:t>
      </w:r>
      <w:r w:rsidR="00B42AE1">
        <w:rPr>
          <w:rFonts w:ascii="Times New Roman" w:eastAsia="Malgun Gothic" w:cs="Times New Roman"/>
          <w:bCs/>
          <w:sz w:val="24"/>
          <w:szCs w:val="24"/>
        </w:rPr>
        <w:t>b</w:t>
      </w:r>
      <w:r w:rsidR="00B42AE1">
        <w:rPr>
          <w:rFonts w:ascii="Times New Roman" w:eastAsia="Malgun Gothic" w:cs="Times New Roman" w:hint="eastAsia"/>
          <w:bCs/>
          <w:sz w:val="24"/>
          <w:szCs w:val="24"/>
        </w:rPr>
        <w:t xml:space="preserve">rown </w:t>
      </w:r>
      <w:r>
        <w:rPr>
          <w:rFonts w:ascii="Times New Roman" w:eastAsia="Malgun Gothic" w:cs="Times New Roman" w:hint="eastAsia"/>
          <w:bCs/>
          <w:sz w:val="24"/>
          <w:szCs w:val="24"/>
        </w:rPr>
        <w:t>adipose tissue (BAT)</w:t>
      </w:r>
      <w:r>
        <w:rPr>
          <w:rFonts w:ascii="Times New Roman" w:eastAsia="Malgun Gothic" w:cs="Times New Roman"/>
          <w:bCs/>
          <w:sz w:val="24"/>
          <w:szCs w:val="24"/>
        </w:rPr>
        <w:t xml:space="preserve"> (</w:t>
      </w:r>
      <w:r w:rsidR="00A322A7">
        <w:rPr>
          <w:rFonts w:ascii="Times New Roman" w:eastAsia="Malgun Gothic" w:cs="Times New Roman" w:hint="eastAsia"/>
          <w:bCs/>
          <w:sz w:val="24"/>
          <w:szCs w:val="24"/>
        </w:rPr>
        <w:t>G</w:t>
      </w:r>
      <w:r>
        <w:rPr>
          <w:rFonts w:ascii="Times New Roman" w:eastAsia="Malgun Gothic" w:cs="Times New Roman"/>
          <w:bCs/>
          <w:sz w:val="24"/>
          <w:szCs w:val="24"/>
        </w:rPr>
        <w:t xml:space="preserve">) </w:t>
      </w:r>
      <w:r>
        <w:rPr>
          <w:rFonts w:ascii="Times New Roman" w:eastAsia="Malgun Gothic" w:cs="Times New Roman" w:hint="eastAsia"/>
          <w:bCs/>
          <w:sz w:val="24"/>
          <w:szCs w:val="24"/>
        </w:rPr>
        <w:t xml:space="preserve">, </w:t>
      </w:r>
      <w:r w:rsidR="00B42AE1">
        <w:rPr>
          <w:rFonts w:ascii="Times New Roman" w:eastAsia="Malgun Gothic" w:cs="Times New Roman"/>
          <w:bCs/>
          <w:sz w:val="24"/>
          <w:szCs w:val="24"/>
        </w:rPr>
        <w:t>a</w:t>
      </w:r>
      <w:r w:rsidR="00B42AE1">
        <w:rPr>
          <w:rFonts w:ascii="Times New Roman" w:eastAsia="Malgun Gothic" w:cs="Times New Roman" w:hint="eastAsia"/>
          <w:bCs/>
          <w:sz w:val="24"/>
          <w:szCs w:val="24"/>
        </w:rPr>
        <w:t xml:space="preserve">dipose </w:t>
      </w:r>
      <w:r>
        <w:rPr>
          <w:rFonts w:ascii="Times New Roman" w:eastAsia="Malgun Gothic" w:cs="Times New Roman" w:hint="eastAsia"/>
          <w:bCs/>
          <w:sz w:val="24"/>
          <w:szCs w:val="24"/>
        </w:rPr>
        <w:t>tissue (AT</w:t>
      </w:r>
      <w:r>
        <w:rPr>
          <w:rFonts w:ascii="Times New Roman" w:eastAsia="Malgun Gothic" w:cs="Times New Roman"/>
          <w:bCs/>
          <w:sz w:val="24"/>
          <w:szCs w:val="24"/>
        </w:rPr>
        <w:t>) (</w:t>
      </w:r>
      <w:r w:rsidR="00A322A7">
        <w:rPr>
          <w:rFonts w:ascii="Times New Roman" w:eastAsia="Malgun Gothic" w:cs="Times New Roman" w:hint="eastAsia"/>
          <w:bCs/>
          <w:sz w:val="24"/>
          <w:szCs w:val="24"/>
        </w:rPr>
        <w:t>H</w:t>
      </w:r>
      <w:r>
        <w:rPr>
          <w:rFonts w:ascii="Times New Roman" w:eastAsia="Malgun Gothic" w:cs="Times New Roman" w:hint="eastAsia"/>
          <w:bCs/>
          <w:sz w:val="24"/>
          <w:szCs w:val="24"/>
        </w:rPr>
        <w:t xml:space="preserve">), and </w:t>
      </w:r>
      <w:r w:rsidR="00B42AE1">
        <w:rPr>
          <w:rFonts w:ascii="Times New Roman" w:eastAsia="Malgun Gothic" w:cs="Times New Roman"/>
          <w:bCs/>
          <w:sz w:val="24"/>
          <w:szCs w:val="24"/>
        </w:rPr>
        <w:t>m</w:t>
      </w:r>
      <w:r w:rsidR="00B42AE1">
        <w:rPr>
          <w:rFonts w:ascii="Times New Roman" w:eastAsia="Malgun Gothic" w:cs="Times New Roman" w:hint="eastAsia"/>
          <w:bCs/>
          <w:sz w:val="24"/>
          <w:szCs w:val="24"/>
        </w:rPr>
        <w:t>uscle</w:t>
      </w:r>
      <w:r w:rsidR="00B42AE1">
        <w:rPr>
          <w:rFonts w:ascii="Times New Roman" w:eastAsia="Malgun Gothic" w:cs="Times New Roman"/>
          <w:bCs/>
          <w:sz w:val="24"/>
          <w:szCs w:val="24"/>
        </w:rPr>
        <w:t xml:space="preserve"> </w:t>
      </w:r>
      <w:r>
        <w:rPr>
          <w:rFonts w:ascii="Times New Roman" w:eastAsia="Malgun Gothic" w:cs="Times New Roman"/>
          <w:bCs/>
          <w:sz w:val="24"/>
          <w:szCs w:val="24"/>
        </w:rPr>
        <w:t>(</w:t>
      </w:r>
      <w:r w:rsidR="00A322A7">
        <w:rPr>
          <w:rFonts w:ascii="Times New Roman" w:eastAsia="Malgun Gothic" w:cs="Times New Roman" w:hint="eastAsia"/>
          <w:bCs/>
          <w:sz w:val="24"/>
          <w:szCs w:val="24"/>
        </w:rPr>
        <w:t>I</w:t>
      </w:r>
      <w:r>
        <w:rPr>
          <w:rFonts w:ascii="Times New Roman" w:eastAsia="Malgun Gothic" w:cs="Times New Roman"/>
          <w:bCs/>
          <w:sz w:val="24"/>
          <w:szCs w:val="24"/>
        </w:rPr>
        <w:t>)</w:t>
      </w:r>
      <w:r>
        <w:rPr>
          <w:rFonts w:ascii="Times New Roman" w:eastAsia="Malgun Gothic" w:cs="Times New Roman" w:hint="eastAsia"/>
          <w:bCs/>
          <w:sz w:val="24"/>
          <w:szCs w:val="24"/>
        </w:rPr>
        <w:t>.</w:t>
      </w:r>
      <w:r w:rsidR="001F174A">
        <w:rPr>
          <w:rFonts w:ascii="Times New Roman" w:eastAsia="Malgun Gothic" w:cs="Times New Roman" w:hint="eastAsia"/>
          <w:bCs/>
          <w:sz w:val="24"/>
          <w:szCs w:val="24"/>
        </w:rPr>
        <w:t xml:space="preserve"> </w:t>
      </w:r>
      <w:r w:rsidRPr="002F4E68">
        <w:rPr>
          <w:rFonts w:ascii="Times New Roman" w:eastAsia="Malgun Gothic" w:cs="Times New Roman"/>
          <w:sz w:val="24"/>
          <w:szCs w:val="24"/>
        </w:rPr>
        <w:t xml:space="preserve">Data are means ± standard errors for </w:t>
      </w:r>
      <w:r w:rsidR="001545E2">
        <w:rPr>
          <w:rFonts w:ascii="Times New Roman" w:eastAsia="Malgun Gothic" w:cs="Times New Roman" w:hint="eastAsia"/>
          <w:sz w:val="24"/>
          <w:szCs w:val="24"/>
        </w:rPr>
        <w:t>3</w:t>
      </w:r>
      <w:r w:rsidR="00A322A7">
        <w:rPr>
          <w:rFonts w:ascii="Times New Roman" w:eastAsia="Malgun Gothic" w:cs="Times New Roman"/>
          <w:sz w:val="24"/>
          <w:szCs w:val="24"/>
        </w:rPr>
        <w:t xml:space="preserve"> </w:t>
      </w:r>
      <w:r>
        <w:rPr>
          <w:rFonts w:ascii="Times New Roman" w:eastAsia="Malgun Gothic" w:cs="Times New Roman"/>
          <w:sz w:val="24"/>
          <w:szCs w:val="24"/>
        </w:rPr>
        <w:t xml:space="preserve">mice per group. </w:t>
      </w:r>
      <w:r w:rsidRPr="00AA3451">
        <w:rPr>
          <w:rFonts w:ascii="Times New Roman" w:eastAsia="Malgun Gothic" w:cs="Times New Roman"/>
          <w:i/>
          <w:sz w:val="24"/>
          <w:szCs w:val="24"/>
        </w:rPr>
        <w:t>*p</w:t>
      </w:r>
      <w:r>
        <w:rPr>
          <w:rFonts w:ascii="Times New Roman" w:eastAsia="Malgun Gothic" w:cs="Times New Roman"/>
          <w:sz w:val="24"/>
          <w:szCs w:val="24"/>
        </w:rPr>
        <w:t xml:space="preserve"> &lt; 0.05</w:t>
      </w:r>
      <w:r>
        <w:rPr>
          <w:rFonts w:ascii="Times New Roman" w:eastAsia="Malgun Gothic" w:cs="Times New Roman" w:hint="eastAsia"/>
          <w:sz w:val="24"/>
          <w:szCs w:val="24"/>
        </w:rPr>
        <w:t xml:space="preserve">, </w:t>
      </w:r>
      <w:r w:rsidRPr="00AA3451">
        <w:rPr>
          <w:rFonts w:ascii="Times New Roman" w:eastAsia="Malgun Gothic" w:cs="Times New Roman"/>
          <w:i/>
          <w:sz w:val="24"/>
          <w:szCs w:val="24"/>
        </w:rPr>
        <w:t>**p</w:t>
      </w:r>
      <w:r w:rsidRPr="002F4E68">
        <w:rPr>
          <w:rFonts w:ascii="Times New Roman" w:eastAsia="Malgun Gothic" w:cs="Times New Roman"/>
          <w:sz w:val="24"/>
          <w:szCs w:val="24"/>
        </w:rPr>
        <w:t xml:space="preserve"> &lt; 0.01</w:t>
      </w:r>
      <w:r>
        <w:rPr>
          <w:rFonts w:ascii="Times New Roman" w:eastAsia="Malgun Gothic" w:cs="Times New Roman" w:hint="eastAsia"/>
          <w:sz w:val="24"/>
          <w:szCs w:val="24"/>
        </w:rPr>
        <w:t xml:space="preserve">, and </w:t>
      </w:r>
      <w:r w:rsidRPr="009F3B80">
        <w:rPr>
          <w:rFonts w:ascii="Times New Roman" w:eastAsia="Malgun Gothic" w:cs="Times New Roman"/>
          <w:bCs/>
          <w:sz w:val="24"/>
          <w:szCs w:val="24"/>
        </w:rPr>
        <w:t>N.S</w:t>
      </w:r>
      <w:r w:rsidR="002D52EE">
        <w:rPr>
          <w:rFonts w:ascii="Times New Roman" w:eastAsia="Malgun Gothic" w:cs="Times New Roman" w:hint="eastAsia"/>
          <w:bCs/>
          <w:sz w:val="24"/>
          <w:szCs w:val="24"/>
        </w:rPr>
        <w:t>.</w:t>
      </w:r>
      <w:r w:rsidR="001D592F">
        <w:rPr>
          <w:rFonts w:ascii="Times New Roman" w:eastAsia="Malgun Gothic" w:cs="Times New Roman"/>
          <w:bCs/>
          <w:sz w:val="24"/>
          <w:szCs w:val="24"/>
        </w:rPr>
        <w:t xml:space="preserve">, </w:t>
      </w:r>
      <w:r w:rsidRPr="009F3B80">
        <w:rPr>
          <w:rFonts w:ascii="Times New Roman" w:eastAsia="Malgun Gothic" w:cs="Times New Roman"/>
          <w:bCs/>
          <w:sz w:val="24"/>
          <w:szCs w:val="24"/>
        </w:rPr>
        <w:t>not</w:t>
      </w:r>
      <w:r w:rsidRPr="009F3B80">
        <w:rPr>
          <w:rFonts w:ascii="Times New Roman" w:eastAsia="Malgun Gothic" w:cs="Times New Roman"/>
          <w:bCs/>
          <w:i/>
          <w:sz w:val="24"/>
          <w:szCs w:val="24"/>
        </w:rPr>
        <w:t xml:space="preserve"> </w:t>
      </w:r>
      <w:r>
        <w:rPr>
          <w:rFonts w:ascii="Times New Roman" w:eastAsia="Malgun Gothic" w:cs="Times New Roman"/>
          <w:bCs/>
          <w:sz w:val="24"/>
          <w:szCs w:val="24"/>
        </w:rPr>
        <w:t>significant.</w:t>
      </w:r>
      <w:r w:rsidR="00A322A7">
        <w:rPr>
          <w:rFonts w:ascii="Times New Roman" w:eastAsia="Malgun Gothic" w:cs="Times New Roman" w:hint="eastAsia"/>
          <w:bCs/>
          <w:sz w:val="24"/>
          <w:szCs w:val="24"/>
        </w:rPr>
        <w:t xml:space="preserve"> </w:t>
      </w:r>
      <w:r w:rsidR="00A322A7">
        <w:rPr>
          <w:rFonts w:ascii="Times New Roman" w:eastAsia="Malgun Gothic" w:cs="Times New Roman" w:hint="eastAsia"/>
          <w:sz w:val="24"/>
          <w:szCs w:val="24"/>
        </w:rPr>
        <w:t>R</w:t>
      </w:r>
      <w:r w:rsidR="00A322A7" w:rsidRPr="00794C7B">
        <w:rPr>
          <w:rFonts w:ascii="Times New Roman" w:eastAsia="Malgun Gothic" w:cs="Times New Roman" w:hint="eastAsia"/>
          <w:sz w:val="24"/>
          <w:szCs w:val="24"/>
        </w:rPr>
        <w:t xml:space="preserve">elated </w:t>
      </w:r>
      <w:r w:rsidR="001545E2">
        <w:rPr>
          <w:rFonts w:ascii="Times New Roman" w:eastAsia="Malgun Gothic" w:cs="Times New Roman" w:hint="eastAsia"/>
          <w:sz w:val="24"/>
          <w:szCs w:val="24"/>
        </w:rPr>
        <w:t>to</w:t>
      </w:r>
      <w:r w:rsidR="001545E2" w:rsidRPr="00794C7B">
        <w:rPr>
          <w:rFonts w:ascii="Times New Roman" w:eastAsia="Malgun Gothic" w:cs="Times New Roman" w:hint="eastAsia"/>
          <w:sz w:val="24"/>
          <w:szCs w:val="24"/>
        </w:rPr>
        <w:t xml:space="preserve"> </w:t>
      </w:r>
      <w:r w:rsidR="00A322A7" w:rsidRPr="00794C7B">
        <w:rPr>
          <w:rFonts w:ascii="Times New Roman" w:eastAsia="Malgun Gothic" w:cs="Times New Roman" w:hint="eastAsia"/>
          <w:sz w:val="24"/>
          <w:szCs w:val="24"/>
        </w:rPr>
        <w:t>Figure 12.</w:t>
      </w:r>
    </w:p>
    <w:p w14:paraId="64DB91E4" w14:textId="77777777" w:rsidR="009E023E" w:rsidRDefault="009E023E" w:rsidP="002C29C8">
      <w:pPr>
        <w:wordWrap/>
        <w:snapToGrid w:val="0"/>
        <w:spacing w:line="480" w:lineRule="auto"/>
        <w:jc w:val="center"/>
        <w:rPr>
          <w:rFonts w:ascii="Times New Roman" w:eastAsia="Malgun Gothic" w:cs="Times New Roman"/>
          <w:sz w:val="24"/>
          <w:szCs w:val="24"/>
        </w:rPr>
      </w:pPr>
    </w:p>
    <w:p w14:paraId="5678BFE7" w14:textId="77777777" w:rsidR="001545E2" w:rsidRDefault="001545E2" w:rsidP="002C29C8">
      <w:pPr>
        <w:wordWrap/>
        <w:snapToGrid w:val="0"/>
        <w:spacing w:line="480" w:lineRule="auto"/>
        <w:jc w:val="center"/>
        <w:rPr>
          <w:rFonts w:ascii="Times New Roman" w:eastAsia="Malgun Gothic" w:cs="Times New Roman"/>
          <w:sz w:val="24"/>
          <w:szCs w:val="24"/>
        </w:rPr>
      </w:pPr>
    </w:p>
    <w:p w14:paraId="7166E638" w14:textId="77777777" w:rsidR="009E023E" w:rsidRDefault="003B2A29" w:rsidP="0040651E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  <w:r w:rsidRPr="00C142B6">
        <w:rPr>
          <w:rFonts w:ascii="Times New Roman" w:eastAsia="Malgun Gothic" w:cs="Times New Roman"/>
          <w:noProof/>
          <w:sz w:val="24"/>
          <w:szCs w:val="24"/>
        </w:rPr>
        <w:drawing>
          <wp:inline distT="0" distB="0" distL="0" distR="0" wp14:anchorId="468801D7" wp14:editId="6ABB77B5">
            <wp:extent cx="5674030" cy="3876675"/>
            <wp:effectExtent l="0" t="0" r="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249" cy="3880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9AE25D" w14:textId="77777777" w:rsidR="003B2A29" w:rsidRDefault="003B2A29" w:rsidP="006F4FEB">
      <w:pPr>
        <w:wordWrap/>
        <w:spacing w:line="480" w:lineRule="auto"/>
        <w:rPr>
          <w:rFonts w:ascii="Times New Roman" w:eastAsia="Malgun Gothic" w:cs="Times New Roman"/>
          <w:b/>
          <w:bCs/>
          <w:noProof/>
          <w:sz w:val="24"/>
          <w:szCs w:val="24"/>
        </w:rPr>
      </w:pPr>
    </w:p>
    <w:p w14:paraId="37EAD28B" w14:textId="77777777" w:rsidR="006F4FEB" w:rsidRPr="00794C7B" w:rsidRDefault="006F4FEB" w:rsidP="006F4FEB">
      <w:pPr>
        <w:wordWrap/>
        <w:spacing w:line="480" w:lineRule="auto"/>
        <w:rPr>
          <w:rFonts w:ascii="Times New Roman" w:eastAsia="Malgun Gothic" w:cs="Times New Roman"/>
          <w:b/>
          <w:bCs/>
          <w:sz w:val="24"/>
          <w:szCs w:val="24"/>
        </w:rPr>
      </w:pPr>
      <w:r w:rsidRPr="00794C7B">
        <w:rPr>
          <w:rFonts w:ascii="Times New Roman" w:eastAsia="Malgun Gothic" w:cs="Times New Roman"/>
          <w:b/>
          <w:bCs/>
          <w:noProof/>
          <w:sz w:val="24"/>
          <w:szCs w:val="24"/>
        </w:rPr>
        <w:t>Figure S</w:t>
      </w:r>
      <w:r w:rsidR="00B0125C" w:rsidRPr="00794C7B">
        <w:rPr>
          <w:rFonts w:ascii="Times New Roman" w:eastAsia="Malgun Gothic" w:cs="Times New Roman" w:hint="eastAsia"/>
          <w:b/>
          <w:bCs/>
          <w:noProof/>
          <w:sz w:val="24"/>
          <w:szCs w:val="24"/>
        </w:rPr>
        <w:t>1</w:t>
      </w:r>
      <w:r w:rsidR="00794C7B" w:rsidRPr="00794C7B">
        <w:rPr>
          <w:rFonts w:ascii="Times New Roman" w:eastAsia="Malgun Gothic" w:cs="Times New Roman" w:hint="eastAsia"/>
          <w:b/>
          <w:bCs/>
          <w:noProof/>
          <w:sz w:val="24"/>
          <w:szCs w:val="24"/>
        </w:rPr>
        <w:t>6</w:t>
      </w:r>
      <w:r w:rsidR="00A322A7">
        <w:rPr>
          <w:rFonts w:ascii="Times New Roman" w:eastAsia="Malgun Gothic" w:cs="Times New Roman" w:hint="eastAsia"/>
          <w:b/>
          <w:bCs/>
          <w:noProof/>
          <w:sz w:val="24"/>
          <w:szCs w:val="24"/>
        </w:rPr>
        <w:t>.</w:t>
      </w:r>
      <w:r w:rsidRPr="00794C7B">
        <w:rPr>
          <w:rFonts w:ascii="Times New Roman" w:eastAsia="Malgun Gothic" w:cs="Times New Roman" w:hint="eastAsia"/>
          <w:b/>
          <w:sz w:val="24"/>
          <w:szCs w:val="24"/>
        </w:rPr>
        <w:t xml:space="preserve"> </w:t>
      </w:r>
      <w:r w:rsidRPr="00794C7B">
        <w:rPr>
          <w:rFonts w:ascii="Times New Roman" w:eastAsia="Malgun Gothic" w:cs="Times New Roman"/>
          <w:bCs/>
          <w:sz w:val="24"/>
          <w:szCs w:val="24"/>
        </w:rPr>
        <w:t xml:space="preserve">Underlying mechanism of </w:t>
      </w:r>
      <w:r w:rsidRPr="00794C7B">
        <w:rPr>
          <w:rFonts w:ascii="Times New Roman" w:eastAsia="Malgun Gothic" w:cs="Times New Roman" w:hint="eastAsia"/>
          <w:bCs/>
          <w:sz w:val="24"/>
          <w:szCs w:val="24"/>
        </w:rPr>
        <w:t xml:space="preserve">hepatoprotective role of SQSTM1 against </w:t>
      </w:r>
      <w:r w:rsidRPr="00794C7B">
        <w:rPr>
          <w:rFonts w:ascii="Times New Roman" w:eastAsia="Malgun Gothic" w:cs="Times New Roman"/>
          <w:bCs/>
          <w:sz w:val="24"/>
          <w:szCs w:val="24"/>
        </w:rPr>
        <w:t>lipotoxicity through AMPK-ULK1-mediated activation of noncanonical KEAP1-NFE2L2 pathway</w:t>
      </w:r>
      <w:r w:rsidRPr="00794C7B">
        <w:rPr>
          <w:rFonts w:ascii="Times New Roman" w:eastAsia="Malgun Gothic" w:cs="Times New Roman" w:hint="eastAsia"/>
          <w:bCs/>
          <w:sz w:val="24"/>
          <w:szCs w:val="24"/>
        </w:rPr>
        <w:t>.</w:t>
      </w:r>
      <w:r w:rsidRPr="00794C7B">
        <w:rPr>
          <w:rFonts w:ascii="Times New Roman" w:eastAsia="Malgun Gothic" w:cs="Times New Roman" w:hint="eastAsia"/>
          <w:b/>
          <w:bCs/>
          <w:sz w:val="24"/>
          <w:szCs w:val="24"/>
        </w:rPr>
        <w:t xml:space="preserve"> </w:t>
      </w:r>
      <w:r w:rsidRPr="00794C7B">
        <w:rPr>
          <w:rFonts w:ascii="Times New Roman" w:eastAsia="Malgun Gothic" w:cs="Times New Roman"/>
          <w:bCs/>
          <w:sz w:val="24"/>
          <w:szCs w:val="24"/>
        </w:rPr>
        <w:t>See the text for details.</w:t>
      </w:r>
      <w:r w:rsidRPr="00794C7B">
        <w:rPr>
          <w:rFonts w:ascii="Times New Roman" w:eastAsia="Malgun Gothic" w:cs="Times New Roman"/>
          <w:b/>
          <w:bCs/>
          <w:sz w:val="24"/>
          <w:szCs w:val="24"/>
        </w:rPr>
        <w:t xml:space="preserve"> </w:t>
      </w:r>
    </w:p>
    <w:p w14:paraId="469BE048" w14:textId="77777777" w:rsidR="009E023E" w:rsidRDefault="009E023E" w:rsidP="0040651E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64F8166D" w14:textId="77777777" w:rsidR="009E023E" w:rsidRDefault="009E023E" w:rsidP="0040651E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1C813F7F" w14:textId="77777777" w:rsidR="009E023E" w:rsidRDefault="009E023E" w:rsidP="0040651E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p w14:paraId="256DB432" w14:textId="77777777" w:rsidR="009E023E" w:rsidRDefault="009E023E" w:rsidP="0040651E">
      <w:pPr>
        <w:wordWrap/>
        <w:snapToGrid w:val="0"/>
        <w:spacing w:line="480" w:lineRule="auto"/>
        <w:rPr>
          <w:rFonts w:ascii="Times New Roman" w:eastAsia="Malgun Gothic" w:cs="Times New Roman"/>
          <w:sz w:val="24"/>
          <w:szCs w:val="24"/>
        </w:rPr>
      </w:pPr>
    </w:p>
    <w:sectPr w:rsidR="009E023E" w:rsidSect="00BB546E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CFF488" w14:textId="77777777" w:rsidR="00976295" w:rsidRDefault="00976295" w:rsidP="00411DEB">
      <w:r>
        <w:separator/>
      </w:r>
    </w:p>
  </w:endnote>
  <w:endnote w:type="continuationSeparator" w:id="0">
    <w:p w14:paraId="4AF9A0B7" w14:textId="77777777" w:rsidR="00976295" w:rsidRDefault="00976295" w:rsidP="00411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B1EBD8" w14:textId="77777777" w:rsidR="00976295" w:rsidRDefault="00976295" w:rsidP="00411DEB">
      <w:r>
        <w:separator/>
      </w:r>
    </w:p>
  </w:footnote>
  <w:footnote w:type="continuationSeparator" w:id="0">
    <w:p w14:paraId="080F7A02" w14:textId="77777777" w:rsidR="00976295" w:rsidRDefault="00976295" w:rsidP="00411D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2"/>
  <w:removePersonalInformation/>
  <w:bordersDoNotSurroundHeader/>
  <w:bordersDoNotSurroundFooter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W2tDQyMDG0tDQzNjNT0lEKTi0uzszPAykwrwUAv6WnKCwAAAA="/>
  </w:docVars>
  <w:rsids>
    <w:rsidRoot w:val="0040651E"/>
    <w:rsid w:val="0002442E"/>
    <w:rsid w:val="000375DF"/>
    <w:rsid w:val="00043EA2"/>
    <w:rsid w:val="0006657F"/>
    <w:rsid w:val="00090859"/>
    <w:rsid w:val="0010351E"/>
    <w:rsid w:val="001428D6"/>
    <w:rsid w:val="00153F45"/>
    <w:rsid w:val="001545E2"/>
    <w:rsid w:val="00164D4B"/>
    <w:rsid w:val="001736BA"/>
    <w:rsid w:val="0018069C"/>
    <w:rsid w:val="00184528"/>
    <w:rsid w:val="00196C97"/>
    <w:rsid w:val="001D26D3"/>
    <w:rsid w:val="001D455F"/>
    <w:rsid w:val="001D592F"/>
    <w:rsid w:val="001F174A"/>
    <w:rsid w:val="00262D52"/>
    <w:rsid w:val="00263334"/>
    <w:rsid w:val="00276253"/>
    <w:rsid w:val="002936D6"/>
    <w:rsid w:val="00294193"/>
    <w:rsid w:val="00294B3A"/>
    <w:rsid w:val="002B0BB9"/>
    <w:rsid w:val="002B33FE"/>
    <w:rsid w:val="002B5031"/>
    <w:rsid w:val="002B6E23"/>
    <w:rsid w:val="002C2074"/>
    <w:rsid w:val="002C29C8"/>
    <w:rsid w:val="002C6EEC"/>
    <w:rsid w:val="002D52EE"/>
    <w:rsid w:val="002E1AC8"/>
    <w:rsid w:val="002F0020"/>
    <w:rsid w:val="002F33AB"/>
    <w:rsid w:val="002F4E68"/>
    <w:rsid w:val="00304C41"/>
    <w:rsid w:val="003658AF"/>
    <w:rsid w:val="00365E55"/>
    <w:rsid w:val="003B2A29"/>
    <w:rsid w:val="003F425A"/>
    <w:rsid w:val="003F6426"/>
    <w:rsid w:val="00404A21"/>
    <w:rsid w:val="0040651E"/>
    <w:rsid w:val="00411DEB"/>
    <w:rsid w:val="0042297F"/>
    <w:rsid w:val="00470062"/>
    <w:rsid w:val="004C0EBF"/>
    <w:rsid w:val="004F0A57"/>
    <w:rsid w:val="004F7574"/>
    <w:rsid w:val="00562ABA"/>
    <w:rsid w:val="00581AD8"/>
    <w:rsid w:val="005873FE"/>
    <w:rsid w:val="005D13B7"/>
    <w:rsid w:val="00605A33"/>
    <w:rsid w:val="00640423"/>
    <w:rsid w:val="00647F2B"/>
    <w:rsid w:val="00664F1F"/>
    <w:rsid w:val="006A30DC"/>
    <w:rsid w:val="006A6F0E"/>
    <w:rsid w:val="006B4017"/>
    <w:rsid w:val="006F4FEB"/>
    <w:rsid w:val="007150F4"/>
    <w:rsid w:val="00744965"/>
    <w:rsid w:val="0076542C"/>
    <w:rsid w:val="00780BB5"/>
    <w:rsid w:val="00786613"/>
    <w:rsid w:val="00794C7B"/>
    <w:rsid w:val="007B4E6C"/>
    <w:rsid w:val="007D6A91"/>
    <w:rsid w:val="008037F2"/>
    <w:rsid w:val="0081483C"/>
    <w:rsid w:val="00823CBC"/>
    <w:rsid w:val="008570B6"/>
    <w:rsid w:val="00884E86"/>
    <w:rsid w:val="0088594C"/>
    <w:rsid w:val="0088676B"/>
    <w:rsid w:val="008A0411"/>
    <w:rsid w:val="008A0AC6"/>
    <w:rsid w:val="0096146B"/>
    <w:rsid w:val="009650E9"/>
    <w:rsid w:val="00976295"/>
    <w:rsid w:val="00992749"/>
    <w:rsid w:val="009A6E24"/>
    <w:rsid w:val="009E023E"/>
    <w:rsid w:val="009F3B80"/>
    <w:rsid w:val="00A11EC5"/>
    <w:rsid w:val="00A322A7"/>
    <w:rsid w:val="00A353C2"/>
    <w:rsid w:val="00A952FF"/>
    <w:rsid w:val="00A957BD"/>
    <w:rsid w:val="00A9589A"/>
    <w:rsid w:val="00AA265B"/>
    <w:rsid w:val="00AA3451"/>
    <w:rsid w:val="00AC5FC3"/>
    <w:rsid w:val="00AD2916"/>
    <w:rsid w:val="00AE5CAC"/>
    <w:rsid w:val="00AF33CA"/>
    <w:rsid w:val="00B0125C"/>
    <w:rsid w:val="00B05019"/>
    <w:rsid w:val="00B10F40"/>
    <w:rsid w:val="00B11E45"/>
    <w:rsid w:val="00B33335"/>
    <w:rsid w:val="00B42AE1"/>
    <w:rsid w:val="00B83463"/>
    <w:rsid w:val="00BA3EE8"/>
    <w:rsid w:val="00BB011E"/>
    <w:rsid w:val="00BB546E"/>
    <w:rsid w:val="00BC7A2F"/>
    <w:rsid w:val="00C06AE9"/>
    <w:rsid w:val="00C142B6"/>
    <w:rsid w:val="00C53B63"/>
    <w:rsid w:val="00C552C3"/>
    <w:rsid w:val="00C6626A"/>
    <w:rsid w:val="00C771F4"/>
    <w:rsid w:val="00C944C3"/>
    <w:rsid w:val="00CF5BB5"/>
    <w:rsid w:val="00D40BAE"/>
    <w:rsid w:val="00D56911"/>
    <w:rsid w:val="00D666B6"/>
    <w:rsid w:val="00D95A56"/>
    <w:rsid w:val="00DA03AE"/>
    <w:rsid w:val="00DA3FC8"/>
    <w:rsid w:val="00DC6FAF"/>
    <w:rsid w:val="00DD5A97"/>
    <w:rsid w:val="00DE73B6"/>
    <w:rsid w:val="00E042DA"/>
    <w:rsid w:val="00E44FCC"/>
    <w:rsid w:val="00E45F34"/>
    <w:rsid w:val="00E47E2F"/>
    <w:rsid w:val="00E5606D"/>
    <w:rsid w:val="00E60613"/>
    <w:rsid w:val="00E75ABE"/>
    <w:rsid w:val="00E96C25"/>
    <w:rsid w:val="00EA31CA"/>
    <w:rsid w:val="00EE4F91"/>
    <w:rsid w:val="00F22711"/>
    <w:rsid w:val="00F32C54"/>
    <w:rsid w:val="00F728FA"/>
    <w:rsid w:val="00FE3DFC"/>
    <w:rsid w:val="00FE5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661C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1DEB"/>
    <w:pPr>
      <w:widowControl w:val="0"/>
      <w:wordWrap w:val="0"/>
      <w:autoSpaceDE w:val="0"/>
      <w:autoSpaceDN w:val="0"/>
      <w:spacing w:after="0" w:line="240" w:lineRule="auto"/>
    </w:pPr>
    <w:rPr>
      <w:rFonts w:ascii="Batang" w:eastAsia="Times New Roman" w:hAnsi="Times New Roman" w:cs="Batang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D455F"/>
    <w:pPr>
      <w:widowControl/>
      <w:wordWrap/>
      <w:autoSpaceDE/>
      <w:autoSpaceDN/>
      <w:spacing w:before="100" w:beforeAutospacing="1" w:after="100" w:afterAutospacing="1"/>
      <w:jc w:val="left"/>
    </w:pPr>
    <w:rPr>
      <w:rFonts w:ascii="Gulim" w:eastAsia="Gulim" w:hAnsi="Gulim" w:cs="Gulim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5A56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A56"/>
    <w:rPr>
      <w:rFonts w:asciiTheme="majorHAnsi" w:eastAsiaTheme="majorEastAsia" w:hAnsiTheme="majorHAnsi" w:cstheme="majorBid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7B4E6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11DEB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411DEB"/>
    <w:rPr>
      <w:rFonts w:ascii="Batang" w:eastAsia="Times New Roman" w:hAnsi="Times New Roman" w:cs="Batang"/>
      <w:szCs w:val="20"/>
    </w:rPr>
  </w:style>
  <w:style w:type="paragraph" w:styleId="Footer">
    <w:name w:val="footer"/>
    <w:basedOn w:val="Normal"/>
    <w:link w:val="FooterChar"/>
    <w:uiPriority w:val="99"/>
    <w:unhideWhenUsed/>
    <w:rsid w:val="00411DEB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411DEB"/>
    <w:rPr>
      <w:rFonts w:ascii="Batang" w:eastAsia="Times New Roman" w:hAnsi="Times New Roman" w:cs="Batang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B42A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2AE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2AE1"/>
    <w:rPr>
      <w:rFonts w:ascii="Batang" w:eastAsia="Times New Roman" w:hAnsi="Times New Roman" w:cs="Batang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2A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2AE1"/>
    <w:rPr>
      <w:rFonts w:ascii="Batang" w:eastAsia="Times New Roman" w:hAnsi="Times New Roman" w:cs="Batang"/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1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mailto:soohanbae@yuhs.ac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1899</Words>
  <Characters>10827</Characters>
  <Application>Microsoft Office Word</Application>
  <DocSecurity>0</DocSecurity>
  <Lines>90</Lines>
  <Paragraphs>25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2019-10-16T05:05:00Z</cp:lastPrinted>
  <dcterms:created xsi:type="dcterms:W3CDTF">2019-12-23T17:24:00Z</dcterms:created>
  <dcterms:modified xsi:type="dcterms:W3CDTF">2019-12-31T20:12:00Z</dcterms:modified>
</cp:coreProperties>
</file>