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E330" w14:textId="77777777" w:rsidR="00035FF9" w:rsidRPr="000C00E4" w:rsidRDefault="00035FF9" w:rsidP="00035FF9">
      <w:pPr>
        <w:rPr>
          <w:rFonts w:cstheme="minorHAnsi"/>
        </w:rPr>
      </w:pPr>
      <w:r>
        <w:rPr>
          <w:rFonts w:cstheme="minorHAnsi"/>
        </w:rPr>
        <w:t xml:space="preserve">Supplementary </w:t>
      </w:r>
      <w:r w:rsidRPr="000C00E4">
        <w:rPr>
          <w:rFonts w:cstheme="minorHAnsi"/>
        </w:rPr>
        <w:t xml:space="preserve">Table </w:t>
      </w:r>
      <w:r>
        <w:rPr>
          <w:rFonts w:cstheme="minorHAnsi"/>
        </w:rPr>
        <w:t>1.</w:t>
      </w:r>
      <w:r w:rsidRPr="000C00E4">
        <w:rPr>
          <w:rFonts w:cstheme="minorHAnsi"/>
        </w:rPr>
        <w:t xml:space="preserve"> Details of the patients who died.  </w:t>
      </w:r>
    </w:p>
    <w:p w14:paraId="57EE9143" w14:textId="77777777" w:rsidR="00035FF9" w:rsidRPr="000C00E4" w:rsidRDefault="00035FF9" w:rsidP="00035FF9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134"/>
        <w:gridCol w:w="1134"/>
        <w:gridCol w:w="1276"/>
        <w:gridCol w:w="2075"/>
      </w:tblGrid>
      <w:tr w:rsidR="00035FF9" w:rsidRPr="000C00E4" w14:paraId="41155561" w14:textId="77777777" w:rsidTr="008D5706">
        <w:trPr>
          <w:trHeight w:val="1105"/>
        </w:trPr>
        <w:tc>
          <w:tcPr>
            <w:tcW w:w="988" w:type="dxa"/>
          </w:tcPr>
          <w:p w14:paraId="764795A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Sex/age</w:t>
            </w:r>
          </w:p>
        </w:tc>
        <w:tc>
          <w:tcPr>
            <w:tcW w:w="1134" w:type="dxa"/>
          </w:tcPr>
          <w:p w14:paraId="3345DBA0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First s</w:t>
            </w:r>
            <w:r w:rsidRPr="000C00E4">
              <w:rPr>
                <w:rFonts w:cstheme="minorHAnsi"/>
              </w:rPr>
              <w:t>erum dig</w:t>
            </w:r>
            <w:r>
              <w:rPr>
                <w:rFonts w:cstheme="minorHAnsi"/>
              </w:rPr>
              <w:t>oxin</w:t>
            </w:r>
            <w:r w:rsidRPr="000C00E4">
              <w:rPr>
                <w:rFonts w:cstheme="minorHAnsi"/>
              </w:rPr>
              <w:t xml:space="preserve"> conc (nmol/L)</w:t>
            </w:r>
          </w:p>
        </w:tc>
        <w:tc>
          <w:tcPr>
            <w:tcW w:w="1275" w:type="dxa"/>
          </w:tcPr>
          <w:p w14:paraId="1A07519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No. vials </w:t>
            </w:r>
            <w:r>
              <w:rPr>
                <w:rFonts w:cstheme="minorHAnsi"/>
              </w:rPr>
              <w:t>Digoxin-</w:t>
            </w:r>
            <w:r w:rsidRPr="000C00E4">
              <w:rPr>
                <w:rFonts w:cstheme="minorHAnsi"/>
              </w:rPr>
              <w:t xml:space="preserve"> Fab (40mg)</w:t>
            </w:r>
          </w:p>
        </w:tc>
        <w:tc>
          <w:tcPr>
            <w:tcW w:w="1134" w:type="dxa"/>
          </w:tcPr>
          <w:p w14:paraId="25D18D68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HR bpm before &amp; after </w:t>
            </w:r>
            <w:r>
              <w:rPr>
                <w:rFonts w:cstheme="minorHAnsi"/>
              </w:rPr>
              <w:t>Digoxin-</w:t>
            </w:r>
            <w:r w:rsidRPr="000C00E4">
              <w:rPr>
                <w:rFonts w:cstheme="minorHAnsi"/>
              </w:rPr>
              <w:t xml:space="preserve"> Fab</w:t>
            </w:r>
          </w:p>
        </w:tc>
        <w:tc>
          <w:tcPr>
            <w:tcW w:w="1134" w:type="dxa"/>
          </w:tcPr>
          <w:p w14:paraId="732AA52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K(mmol/L) before &amp; after </w:t>
            </w:r>
            <w:r>
              <w:rPr>
                <w:rFonts w:cstheme="minorHAnsi"/>
              </w:rPr>
              <w:t>Digoxin-</w:t>
            </w:r>
            <w:r w:rsidRPr="000C00E4">
              <w:rPr>
                <w:rFonts w:cstheme="minorHAnsi"/>
              </w:rPr>
              <w:t xml:space="preserve"> Fab</w:t>
            </w:r>
          </w:p>
        </w:tc>
        <w:tc>
          <w:tcPr>
            <w:tcW w:w="1276" w:type="dxa"/>
          </w:tcPr>
          <w:p w14:paraId="460F7362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Cr(µmol/L) </w:t>
            </w:r>
            <w:r>
              <w:rPr>
                <w:rFonts w:cstheme="minorHAnsi"/>
              </w:rPr>
              <w:t xml:space="preserve">on admission </w:t>
            </w:r>
          </w:p>
        </w:tc>
        <w:tc>
          <w:tcPr>
            <w:tcW w:w="2075" w:type="dxa"/>
          </w:tcPr>
          <w:p w14:paraId="59CA4DBE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Details</w:t>
            </w:r>
          </w:p>
        </w:tc>
      </w:tr>
      <w:tr w:rsidR="00035FF9" w:rsidRPr="000C00E4" w14:paraId="41D907F7" w14:textId="77777777" w:rsidTr="008D5706">
        <w:tc>
          <w:tcPr>
            <w:tcW w:w="988" w:type="dxa"/>
          </w:tcPr>
          <w:p w14:paraId="6A793E88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F69</w:t>
            </w:r>
            <w:r>
              <w:rPr>
                <w:rFonts w:cstheme="minorHAnsi"/>
              </w:rPr>
              <w:t>*</w:t>
            </w:r>
          </w:p>
          <w:p w14:paraId="4860CE82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DF28A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4.7</w:t>
            </w:r>
          </w:p>
        </w:tc>
        <w:tc>
          <w:tcPr>
            <w:tcW w:w="1275" w:type="dxa"/>
          </w:tcPr>
          <w:p w14:paraId="402800FD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14:paraId="59BAADB8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120-&gt;120</w:t>
            </w:r>
          </w:p>
        </w:tc>
        <w:tc>
          <w:tcPr>
            <w:tcW w:w="1134" w:type="dxa"/>
          </w:tcPr>
          <w:p w14:paraId="69A75471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6.1-&gt;5.9 </w:t>
            </w:r>
          </w:p>
        </w:tc>
        <w:tc>
          <w:tcPr>
            <w:tcW w:w="1276" w:type="dxa"/>
          </w:tcPr>
          <w:p w14:paraId="535F62C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196</w:t>
            </w:r>
          </w:p>
        </w:tc>
        <w:tc>
          <w:tcPr>
            <w:tcW w:w="2075" w:type="dxa"/>
          </w:tcPr>
          <w:p w14:paraId="0D5CF2BD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Respiratory &amp; cardiac failure</w:t>
            </w:r>
          </w:p>
        </w:tc>
      </w:tr>
      <w:tr w:rsidR="00035FF9" w:rsidRPr="000C00E4" w14:paraId="65695CF2" w14:textId="77777777" w:rsidTr="008D5706">
        <w:tc>
          <w:tcPr>
            <w:tcW w:w="988" w:type="dxa"/>
          </w:tcPr>
          <w:p w14:paraId="3E13574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F72</w:t>
            </w:r>
            <w:r>
              <w:rPr>
                <w:rFonts w:cstheme="minorHAnsi"/>
              </w:rPr>
              <w:t>*</w:t>
            </w:r>
          </w:p>
          <w:p w14:paraId="07077897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A9E4C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5.5</w:t>
            </w:r>
          </w:p>
        </w:tc>
        <w:tc>
          <w:tcPr>
            <w:tcW w:w="1275" w:type="dxa"/>
          </w:tcPr>
          <w:p w14:paraId="44B9F79D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2D5D15A8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73-&gt;73</w:t>
            </w:r>
          </w:p>
        </w:tc>
        <w:tc>
          <w:tcPr>
            <w:tcW w:w="1134" w:type="dxa"/>
          </w:tcPr>
          <w:p w14:paraId="67149CC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6.6-&gt;6.4  </w:t>
            </w:r>
          </w:p>
        </w:tc>
        <w:tc>
          <w:tcPr>
            <w:tcW w:w="1276" w:type="dxa"/>
          </w:tcPr>
          <w:p w14:paraId="1CCF7AD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167</w:t>
            </w:r>
          </w:p>
        </w:tc>
        <w:tc>
          <w:tcPr>
            <w:tcW w:w="2075" w:type="dxa"/>
          </w:tcPr>
          <w:p w14:paraId="5EA7C62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Severe CCF</w:t>
            </w:r>
          </w:p>
        </w:tc>
      </w:tr>
      <w:tr w:rsidR="00035FF9" w:rsidRPr="000C00E4" w14:paraId="516B8241" w14:textId="77777777" w:rsidTr="008D5706">
        <w:tc>
          <w:tcPr>
            <w:tcW w:w="988" w:type="dxa"/>
          </w:tcPr>
          <w:p w14:paraId="161F9226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F87</w:t>
            </w:r>
            <w:r>
              <w:rPr>
                <w:rFonts w:cstheme="minorHAnsi"/>
              </w:rPr>
              <w:t>*</w:t>
            </w:r>
          </w:p>
          <w:p w14:paraId="5436744D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18862A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3.1</w:t>
            </w:r>
          </w:p>
        </w:tc>
        <w:tc>
          <w:tcPr>
            <w:tcW w:w="1275" w:type="dxa"/>
          </w:tcPr>
          <w:p w14:paraId="6FDFCB1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777EA59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65-&gt;71</w:t>
            </w:r>
          </w:p>
        </w:tc>
        <w:tc>
          <w:tcPr>
            <w:tcW w:w="1134" w:type="dxa"/>
          </w:tcPr>
          <w:p w14:paraId="50A37E4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7.5-&gt;6.2  </w:t>
            </w:r>
          </w:p>
        </w:tc>
        <w:tc>
          <w:tcPr>
            <w:tcW w:w="1276" w:type="dxa"/>
          </w:tcPr>
          <w:p w14:paraId="2B303D5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237</w:t>
            </w:r>
          </w:p>
        </w:tc>
        <w:tc>
          <w:tcPr>
            <w:tcW w:w="2075" w:type="dxa"/>
          </w:tcPr>
          <w:p w14:paraId="74ADFA62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Respiratory &amp; cardiac failure</w:t>
            </w:r>
          </w:p>
        </w:tc>
      </w:tr>
      <w:tr w:rsidR="00035FF9" w:rsidRPr="000C00E4" w14:paraId="721F7101" w14:textId="77777777" w:rsidTr="008D5706">
        <w:tc>
          <w:tcPr>
            <w:tcW w:w="988" w:type="dxa"/>
          </w:tcPr>
          <w:p w14:paraId="2470CCC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F90</w:t>
            </w:r>
            <w:r>
              <w:rPr>
                <w:rFonts w:cstheme="minorHAnsi"/>
              </w:rPr>
              <w:t>*</w:t>
            </w:r>
          </w:p>
          <w:p w14:paraId="166DE8D5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189FFB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5</w:t>
            </w:r>
          </w:p>
        </w:tc>
        <w:tc>
          <w:tcPr>
            <w:tcW w:w="1275" w:type="dxa"/>
          </w:tcPr>
          <w:p w14:paraId="7624864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7240D18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64-&gt;62</w:t>
            </w:r>
          </w:p>
        </w:tc>
        <w:tc>
          <w:tcPr>
            <w:tcW w:w="1134" w:type="dxa"/>
          </w:tcPr>
          <w:p w14:paraId="3BB2D94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7.2-&gt;5.2  </w:t>
            </w:r>
          </w:p>
        </w:tc>
        <w:tc>
          <w:tcPr>
            <w:tcW w:w="1276" w:type="dxa"/>
          </w:tcPr>
          <w:p w14:paraId="574612F1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429</w:t>
            </w:r>
          </w:p>
        </w:tc>
        <w:tc>
          <w:tcPr>
            <w:tcW w:w="2075" w:type="dxa"/>
          </w:tcPr>
          <w:p w14:paraId="3651907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Urosepsis, shock, chronic renal failure</w:t>
            </w:r>
          </w:p>
        </w:tc>
      </w:tr>
      <w:tr w:rsidR="00035FF9" w:rsidRPr="000C00E4" w14:paraId="3F800ABF" w14:textId="77777777" w:rsidTr="008D5706">
        <w:tc>
          <w:tcPr>
            <w:tcW w:w="988" w:type="dxa"/>
          </w:tcPr>
          <w:p w14:paraId="3B3F1C6A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F83</w:t>
            </w:r>
            <w:r>
              <w:rPr>
                <w:rFonts w:cstheme="minorHAnsi"/>
              </w:rPr>
              <w:t>*</w:t>
            </w:r>
          </w:p>
          <w:p w14:paraId="7F31DB75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BD064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3.3</w:t>
            </w:r>
          </w:p>
        </w:tc>
        <w:tc>
          <w:tcPr>
            <w:tcW w:w="1275" w:type="dxa"/>
          </w:tcPr>
          <w:p w14:paraId="0CA58AB6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14:paraId="45C72A3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52-&gt;60</w:t>
            </w:r>
          </w:p>
        </w:tc>
        <w:tc>
          <w:tcPr>
            <w:tcW w:w="1134" w:type="dxa"/>
          </w:tcPr>
          <w:p w14:paraId="04AAEEAD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4.7-&gt;4.9  </w:t>
            </w:r>
          </w:p>
        </w:tc>
        <w:tc>
          <w:tcPr>
            <w:tcW w:w="1276" w:type="dxa"/>
          </w:tcPr>
          <w:p w14:paraId="2C9317E6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100</w:t>
            </w:r>
          </w:p>
        </w:tc>
        <w:tc>
          <w:tcPr>
            <w:tcW w:w="2075" w:type="dxa"/>
          </w:tcPr>
          <w:p w14:paraId="22089D1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Respiratory failure, shock</w:t>
            </w:r>
          </w:p>
        </w:tc>
      </w:tr>
      <w:tr w:rsidR="00035FF9" w:rsidRPr="000C00E4" w14:paraId="2BBBAD37" w14:textId="77777777" w:rsidTr="008D5706">
        <w:tc>
          <w:tcPr>
            <w:tcW w:w="988" w:type="dxa"/>
          </w:tcPr>
          <w:p w14:paraId="2E29177B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F89*</w:t>
            </w:r>
          </w:p>
          <w:p w14:paraId="79769835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5BA10E1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1275" w:type="dxa"/>
          </w:tcPr>
          <w:p w14:paraId="5E2669AB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02B0AE79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40</w:t>
            </w:r>
          </w:p>
        </w:tc>
        <w:tc>
          <w:tcPr>
            <w:tcW w:w="1134" w:type="dxa"/>
          </w:tcPr>
          <w:p w14:paraId="4F221A45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14:paraId="6A569964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2075" w:type="dxa"/>
          </w:tcPr>
          <w:p w14:paraId="17477762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Cardiac failure, pleural effusion</w:t>
            </w:r>
          </w:p>
        </w:tc>
      </w:tr>
      <w:tr w:rsidR="00035FF9" w:rsidRPr="000C00E4" w14:paraId="07E1BC7A" w14:textId="77777777" w:rsidTr="008D5706">
        <w:tc>
          <w:tcPr>
            <w:tcW w:w="988" w:type="dxa"/>
          </w:tcPr>
          <w:p w14:paraId="59F0DCD0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F86</w:t>
            </w:r>
            <w:r>
              <w:rPr>
                <w:rFonts w:cstheme="minorHAnsi"/>
              </w:rPr>
              <w:t>*</w:t>
            </w:r>
          </w:p>
          <w:p w14:paraId="0853FC7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 w:rsidDel="00431C41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14:paraId="190A3AF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5.5</w:t>
            </w:r>
          </w:p>
        </w:tc>
        <w:tc>
          <w:tcPr>
            <w:tcW w:w="1275" w:type="dxa"/>
          </w:tcPr>
          <w:p w14:paraId="3884599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14:paraId="486CC89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29&gt;63</w:t>
            </w:r>
          </w:p>
        </w:tc>
        <w:tc>
          <w:tcPr>
            <w:tcW w:w="1134" w:type="dxa"/>
          </w:tcPr>
          <w:p w14:paraId="1059576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4.9-&gt;4.6</w:t>
            </w:r>
          </w:p>
        </w:tc>
        <w:tc>
          <w:tcPr>
            <w:tcW w:w="1276" w:type="dxa"/>
          </w:tcPr>
          <w:p w14:paraId="4E7AC38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460</w:t>
            </w:r>
          </w:p>
        </w:tc>
        <w:tc>
          <w:tcPr>
            <w:tcW w:w="2075" w:type="dxa"/>
          </w:tcPr>
          <w:p w14:paraId="56AB622A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Cardiac &amp; respiratory failure, </w:t>
            </w:r>
            <w:proofErr w:type="spellStart"/>
            <w:r w:rsidRPr="000C00E4">
              <w:rPr>
                <w:rFonts w:cstheme="minorHAnsi"/>
              </w:rPr>
              <w:t>anuric</w:t>
            </w:r>
            <w:proofErr w:type="spellEnd"/>
            <w:r w:rsidRPr="000C00E4">
              <w:rPr>
                <w:rFonts w:cstheme="minorHAnsi"/>
              </w:rPr>
              <w:t xml:space="preserve"> renal failure</w:t>
            </w:r>
          </w:p>
        </w:tc>
      </w:tr>
      <w:tr w:rsidR="00035FF9" w:rsidRPr="000C00E4" w14:paraId="7091A138" w14:textId="77777777" w:rsidTr="008D5706">
        <w:tc>
          <w:tcPr>
            <w:tcW w:w="988" w:type="dxa"/>
          </w:tcPr>
          <w:p w14:paraId="7A085847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F71</w:t>
            </w:r>
            <w:r>
              <w:rPr>
                <w:rFonts w:cstheme="minorHAnsi"/>
              </w:rPr>
              <w:t>*</w:t>
            </w:r>
          </w:p>
          <w:p w14:paraId="2D2F9255" w14:textId="77777777" w:rsidR="00035FF9" w:rsidRPr="000C00E4" w:rsidRDefault="00035FF9" w:rsidP="008D5706">
            <w:pPr>
              <w:rPr>
                <w:rFonts w:cstheme="minorHAnsi"/>
              </w:rPr>
            </w:pPr>
          </w:p>
          <w:p w14:paraId="150D8825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32CAEE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5.6</w:t>
            </w:r>
          </w:p>
        </w:tc>
        <w:tc>
          <w:tcPr>
            <w:tcW w:w="1275" w:type="dxa"/>
          </w:tcPr>
          <w:p w14:paraId="243FE93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42E25CB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38-&gt;41</w:t>
            </w:r>
          </w:p>
        </w:tc>
        <w:tc>
          <w:tcPr>
            <w:tcW w:w="1134" w:type="dxa"/>
          </w:tcPr>
          <w:p w14:paraId="010A9BE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8.2-&gt;10</w:t>
            </w:r>
          </w:p>
        </w:tc>
        <w:tc>
          <w:tcPr>
            <w:tcW w:w="1276" w:type="dxa"/>
          </w:tcPr>
          <w:p w14:paraId="0F0B260A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290</w:t>
            </w:r>
          </w:p>
        </w:tc>
        <w:tc>
          <w:tcPr>
            <w:tcW w:w="2075" w:type="dxa"/>
          </w:tcPr>
          <w:p w14:paraId="39BF078E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Cardiac &amp; respiratory failure, </w:t>
            </w:r>
            <w:proofErr w:type="spellStart"/>
            <w:r w:rsidRPr="000C00E4">
              <w:rPr>
                <w:rFonts w:cstheme="minorHAnsi"/>
              </w:rPr>
              <w:t>anuric</w:t>
            </w:r>
            <w:proofErr w:type="spellEnd"/>
            <w:r w:rsidRPr="000C00E4">
              <w:rPr>
                <w:rFonts w:cstheme="minorHAnsi"/>
              </w:rPr>
              <w:t xml:space="preserve"> renal failure  Hyperkalaemia failed to respond to treatment.</w:t>
            </w:r>
          </w:p>
        </w:tc>
      </w:tr>
      <w:tr w:rsidR="00035FF9" w:rsidRPr="000C00E4" w14:paraId="7C29FB96" w14:textId="77777777" w:rsidTr="008D5706">
        <w:tc>
          <w:tcPr>
            <w:tcW w:w="988" w:type="dxa"/>
          </w:tcPr>
          <w:p w14:paraId="1DE2E692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M82</w:t>
            </w:r>
            <w:r>
              <w:rPr>
                <w:rFonts w:cstheme="minorHAnsi"/>
              </w:rPr>
              <w:t>*</w:t>
            </w:r>
          </w:p>
          <w:p w14:paraId="24B42105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D63763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4.6</w:t>
            </w:r>
          </w:p>
        </w:tc>
        <w:tc>
          <w:tcPr>
            <w:tcW w:w="1275" w:type="dxa"/>
          </w:tcPr>
          <w:p w14:paraId="5BBAD4B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297EC42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20-&gt;32</w:t>
            </w:r>
          </w:p>
        </w:tc>
        <w:tc>
          <w:tcPr>
            <w:tcW w:w="1134" w:type="dxa"/>
          </w:tcPr>
          <w:p w14:paraId="7F36C51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5.5-&gt;</w:t>
            </w:r>
            <w:r>
              <w:rPr>
                <w:rFonts w:cstheme="minorHAnsi"/>
              </w:rPr>
              <w:t>4.9</w:t>
            </w:r>
          </w:p>
        </w:tc>
        <w:tc>
          <w:tcPr>
            <w:tcW w:w="1276" w:type="dxa"/>
          </w:tcPr>
          <w:p w14:paraId="73339F1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187</w:t>
            </w:r>
          </w:p>
        </w:tc>
        <w:tc>
          <w:tcPr>
            <w:tcW w:w="2075" w:type="dxa"/>
          </w:tcPr>
          <w:p w14:paraId="1E6AA43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Persistent shock despite Digifab</w:t>
            </w:r>
          </w:p>
        </w:tc>
      </w:tr>
      <w:tr w:rsidR="00035FF9" w:rsidRPr="000C00E4" w14:paraId="0D2A302A" w14:textId="77777777" w:rsidTr="008D5706">
        <w:tc>
          <w:tcPr>
            <w:tcW w:w="988" w:type="dxa"/>
          </w:tcPr>
          <w:p w14:paraId="71A59922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M82</w:t>
            </w:r>
            <w:r>
              <w:rPr>
                <w:rFonts w:cstheme="minorHAnsi"/>
              </w:rPr>
              <w:t>**</w:t>
            </w:r>
            <w:r w:rsidRPr="000C00E4">
              <w:rPr>
                <w:rFonts w:cstheme="minorHAnsi"/>
              </w:rPr>
              <w:t xml:space="preserve"> </w:t>
            </w:r>
          </w:p>
          <w:p w14:paraId="78F0A010" w14:textId="77777777" w:rsidR="00035FF9" w:rsidRPr="000C00E4" w:rsidRDefault="00035FF9" w:rsidP="008D5706">
            <w:pPr>
              <w:rPr>
                <w:rFonts w:cstheme="minorHAnsi"/>
              </w:rPr>
            </w:pPr>
          </w:p>
          <w:p w14:paraId="4239899D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46112FE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6.4</w:t>
            </w:r>
          </w:p>
        </w:tc>
        <w:tc>
          <w:tcPr>
            <w:tcW w:w="1275" w:type="dxa"/>
          </w:tcPr>
          <w:p w14:paraId="0B2274A4" w14:textId="77777777" w:rsidR="00035FF9" w:rsidRPr="000C00E4" w:rsidDel="00C1578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F1D34">
              <w:rPr>
                <w:rFonts w:cstheme="minorHAnsi"/>
              </w:rPr>
              <w:t>+</w:t>
            </w: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43E16D4D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Pr="000C00E4">
              <w:rPr>
                <w:rFonts w:cstheme="minorHAnsi"/>
              </w:rPr>
              <w:t>-&gt;</w:t>
            </w:r>
          </w:p>
          <w:p w14:paraId="3A2B05E1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VT/</w:t>
            </w:r>
            <w:r w:rsidRPr="000C00E4">
              <w:rPr>
                <w:rFonts w:cstheme="minorHAnsi"/>
              </w:rPr>
              <w:t>VF</w:t>
            </w:r>
            <w:r>
              <w:rPr>
                <w:rFonts w:cstheme="minorHAnsi"/>
              </w:rPr>
              <w:t xml:space="preserve">   </w:t>
            </w:r>
            <w:r w:rsidRPr="000C00E4">
              <w:rPr>
                <w:rFonts w:cstheme="minorHAnsi"/>
              </w:rPr>
              <w:t>-&gt;110</w:t>
            </w:r>
          </w:p>
        </w:tc>
        <w:tc>
          <w:tcPr>
            <w:tcW w:w="1134" w:type="dxa"/>
          </w:tcPr>
          <w:p w14:paraId="1F8D599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4.1-&gt;4.8</w:t>
            </w:r>
          </w:p>
        </w:tc>
        <w:tc>
          <w:tcPr>
            <w:tcW w:w="1276" w:type="dxa"/>
          </w:tcPr>
          <w:p w14:paraId="0CB2A8F6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124</w:t>
            </w:r>
          </w:p>
        </w:tc>
        <w:tc>
          <w:tcPr>
            <w:tcW w:w="2075" w:type="dxa"/>
          </w:tcPr>
          <w:p w14:paraId="3D089433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Patient was initially not treated with Fab. Next day patient developed </w:t>
            </w:r>
            <w:r w:rsidRPr="000C00E4">
              <w:rPr>
                <w:rFonts w:cstheme="minorHAnsi"/>
              </w:rPr>
              <w:t xml:space="preserve">VT/VF arrest, return of spontaneous circulation with anti-dig Fab and advanced cardiac life support but died </w:t>
            </w:r>
            <w:r>
              <w:rPr>
                <w:rFonts w:cstheme="minorHAnsi"/>
              </w:rPr>
              <w:t>later with cardiogenic shock.</w:t>
            </w:r>
          </w:p>
        </w:tc>
      </w:tr>
      <w:tr w:rsidR="00035FF9" w:rsidRPr="000C00E4" w14:paraId="380F750D" w14:textId="77777777" w:rsidTr="008D5706">
        <w:tc>
          <w:tcPr>
            <w:tcW w:w="988" w:type="dxa"/>
          </w:tcPr>
          <w:p w14:paraId="26866140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F91**</w:t>
            </w:r>
          </w:p>
          <w:p w14:paraId="0C4D8B40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5E3D62B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</w:p>
        </w:tc>
        <w:tc>
          <w:tcPr>
            <w:tcW w:w="1275" w:type="dxa"/>
          </w:tcPr>
          <w:p w14:paraId="609BE0C6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570AEBC3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134" w:type="dxa"/>
          </w:tcPr>
          <w:p w14:paraId="59037DE4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  <w:r w:rsidRPr="000C00E4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4.8</w:t>
            </w:r>
          </w:p>
        </w:tc>
        <w:tc>
          <w:tcPr>
            <w:tcW w:w="1276" w:type="dxa"/>
          </w:tcPr>
          <w:p w14:paraId="76017CCD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2075" w:type="dxa"/>
          </w:tcPr>
          <w:p w14:paraId="321DB0AC" w14:textId="77777777" w:rsidR="00035FF9" w:rsidRDefault="00035FF9" w:rsidP="008D5706">
            <w:pPr>
              <w:rPr>
                <w:rFonts w:cstheme="minorHAnsi"/>
                <w:color w:val="FF0000"/>
              </w:rPr>
            </w:pPr>
            <w:r w:rsidRPr="000C00E4">
              <w:rPr>
                <w:rFonts w:cstheme="minorHAnsi"/>
              </w:rPr>
              <w:t>Palliation due to urosepsis</w:t>
            </w:r>
          </w:p>
        </w:tc>
      </w:tr>
      <w:tr w:rsidR="00035FF9" w:rsidRPr="000C00E4" w14:paraId="29F9C20C" w14:textId="77777777" w:rsidTr="008D5706">
        <w:tc>
          <w:tcPr>
            <w:tcW w:w="988" w:type="dxa"/>
          </w:tcPr>
          <w:p w14:paraId="440A40E6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M76</w:t>
            </w:r>
            <w:r>
              <w:rPr>
                <w:rFonts w:cstheme="minorHAnsi"/>
              </w:rPr>
              <w:t>*</w:t>
            </w:r>
            <w:r w:rsidRPr="000C00E4">
              <w:rPr>
                <w:rFonts w:cstheme="minorHAnsi"/>
              </w:rPr>
              <w:t>*</w:t>
            </w:r>
          </w:p>
          <w:p w14:paraId="586894D7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F22DB6A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3.1</w:t>
            </w:r>
          </w:p>
        </w:tc>
        <w:tc>
          <w:tcPr>
            <w:tcW w:w="1275" w:type="dxa"/>
          </w:tcPr>
          <w:p w14:paraId="37484D25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6BC463E6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65</w:t>
            </w:r>
          </w:p>
        </w:tc>
        <w:tc>
          <w:tcPr>
            <w:tcW w:w="1134" w:type="dxa"/>
          </w:tcPr>
          <w:p w14:paraId="68395820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  <w:r w:rsidRPr="000C00E4">
              <w:rPr>
                <w:rFonts w:cstheme="minorHAnsi"/>
              </w:rPr>
              <w:t>&gt;</w:t>
            </w:r>
            <w:r>
              <w:rPr>
                <w:rFonts w:cstheme="minorHAnsi"/>
              </w:rPr>
              <w:t>4.8</w:t>
            </w:r>
          </w:p>
        </w:tc>
        <w:tc>
          <w:tcPr>
            <w:tcW w:w="1276" w:type="dxa"/>
          </w:tcPr>
          <w:p w14:paraId="7AF6C14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187</w:t>
            </w:r>
          </w:p>
        </w:tc>
        <w:tc>
          <w:tcPr>
            <w:tcW w:w="2075" w:type="dxa"/>
          </w:tcPr>
          <w:p w14:paraId="6761B215" w14:textId="77777777" w:rsidR="00035FF9" w:rsidRPr="000C00E4" w:rsidRDefault="00035FF9" w:rsidP="008D5706">
            <w:pPr>
              <w:rPr>
                <w:rFonts w:cstheme="minorHAnsi"/>
              </w:rPr>
            </w:pPr>
            <w:r w:rsidRPr="00836297">
              <w:rPr>
                <w:rFonts w:cstheme="minorHAnsi"/>
              </w:rPr>
              <w:t xml:space="preserve">Admitted for 12 days, digoxin level normalised.  Has severe AS, ischaemic cardiomyopathy.  On D12, he has </w:t>
            </w:r>
            <w:r w:rsidRPr="00836297">
              <w:rPr>
                <w:rFonts w:cstheme="minorHAnsi"/>
              </w:rPr>
              <w:lastRenderedPageBreak/>
              <w:t>percutaneous aortic valvuloplasty, complicated by exacerbation CAL.  He developed cardiogenic shock &amp; died on D13.</w:t>
            </w:r>
          </w:p>
        </w:tc>
      </w:tr>
      <w:tr w:rsidR="00035FF9" w:rsidRPr="000C00E4" w14:paraId="46DBD1E8" w14:textId="77777777" w:rsidTr="008D5706">
        <w:tc>
          <w:tcPr>
            <w:tcW w:w="988" w:type="dxa"/>
          </w:tcPr>
          <w:p w14:paraId="6D9607D8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M82**</w:t>
            </w:r>
          </w:p>
          <w:p w14:paraId="2FB7E03B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C220D87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1275" w:type="dxa"/>
          </w:tcPr>
          <w:p w14:paraId="016DC292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6ACE1C4D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65</w:t>
            </w:r>
          </w:p>
        </w:tc>
        <w:tc>
          <w:tcPr>
            <w:tcW w:w="1134" w:type="dxa"/>
          </w:tcPr>
          <w:p w14:paraId="002097D6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4.8</w:t>
            </w:r>
          </w:p>
        </w:tc>
        <w:tc>
          <w:tcPr>
            <w:tcW w:w="1276" w:type="dxa"/>
          </w:tcPr>
          <w:p w14:paraId="7D6D8DEF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413</w:t>
            </w:r>
          </w:p>
        </w:tc>
        <w:tc>
          <w:tcPr>
            <w:tcW w:w="2075" w:type="dxa"/>
          </w:tcPr>
          <w:p w14:paraId="6EEAF592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was palliated for multiple medical problems.</w:t>
            </w:r>
          </w:p>
        </w:tc>
      </w:tr>
      <w:tr w:rsidR="00035FF9" w:rsidRPr="000C00E4" w14:paraId="4550EC71" w14:textId="77777777" w:rsidTr="008D5706">
        <w:tc>
          <w:tcPr>
            <w:tcW w:w="988" w:type="dxa"/>
          </w:tcPr>
          <w:p w14:paraId="7A109276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M73**</w:t>
            </w:r>
          </w:p>
          <w:p w14:paraId="68CFA942" w14:textId="77777777" w:rsidR="00035FF9" w:rsidRDefault="00035FF9" w:rsidP="008D5706">
            <w:pPr>
              <w:rPr>
                <w:rFonts w:cstheme="minorHAnsi"/>
              </w:rPr>
            </w:pPr>
          </w:p>
          <w:p w14:paraId="019D3481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F3DF15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</w:p>
        </w:tc>
        <w:tc>
          <w:tcPr>
            <w:tcW w:w="1275" w:type="dxa"/>
          </w:tcPr>
          <w:p w14:paraId="54C1CE2B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2A0F2D0A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49</w:t>
            </w:r>
          </w:p>
        </w:tc>
        <w:tc>
          <w:tcPr>
            <w:tcW w:w="1134" w:type="dxa"/>
          </w:tcPr>
          <w:p w14:paraId="233F9986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7.1</w:t>
            </w:r>
          </w:p>
        </w:tc>
        <w:tc>
          <w:tcPr>
            <w:tcW w:w="1276" w:type="dxa"/>
          </w:tcPr>
          <w:p w14:paraId="59F168B1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240</w:t>
            </w:r>
          </w:p>
        </w:tc>
        <w:tc>
          <w:tcPr>
            <w:tcW w:w="2075" w:type="dxa"/>
          </w:tcPr>
          <w:p w14:paraId="1D4A454A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Hyperkalaemia was treated.  Patient has aspiration pneumonia and acute on chronic kidney injury.  He was palliated.</w:t>
            </w:r>
          </w:p>
        </w:tc>
      </w:tr>
      <w:tr w:rsidR="00035FF9" w:rsidRPr="000C00E4" w14:paraId="668E2CFD" w14:textId="77777777" w:rsidTr="008D5706">
        <w:tc>
          <w:tcPr>
            <w:tcW w:w="988" w:type="dxa"/>
          </w:tcPr>
          <w:p w14:paraId="4C8B8C9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M87*</w:t>
            </w:r>
            <w:r>
              <w:rPr>
                <w:rFonts w:cstheme="minorHAnsi"/>
              </w:rPr>
              <w:t>*</w:t>
            </w:r>
          </w:p>
          <w:p w14:paraId="209E032F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ECD2A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9</w:t>
            </w:r>
          </w:p>
        </w:tc>
        <w:tc>
          <w:tcPr>
            <w:tcW w:w="1275" w:type="dxa"/>
          </w:tcPr>
          <w:p w14:paraId="605938F0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59EA2FD8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66-&gt;</w:t>
            </w:r>
            <w:r>
              <w:rPr>
                <w:rFonts w:cstheme="minorHAnsi"/>
              </w:rPr>
              <w:t>75</w:t>
            </w:r>
          </w:p>
        </w:tc>
        <w:tc>
          <w:tcPr>
            <w:tcW w:w="1134" w:type="dxa"/>
          </w:tcPr>
          <w:p w14:paraId="083A5773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14:paraId="4139926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647</w:t>
            </w:r>
          </w:p>
        </w:tc>
        <w:tc>
          <w:tcPr>
            <w:tcW w:w="2075" w:type="dxa"/>
          </w:tcPr>
          <w:p w14:paraId="58B3033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Patient was palliated for multiple medical morbidities &amp; pneumonia.</w:t>
            </w:r>
          </w:p>
        </w:tc>
      </w:tr>
      <w:tr w:rsidR="00035FF9" w:rsidRPr="000C00E4" w14:paraId="79ED982A" w14:textId="77777777" w:rsidTr="008D5706">
        <w:tc>
          <w:tcPr>
            <w:tcW w:w="988" w:type="dxa"/>
          </w:tcPr>
          <w:p w14:paraId="7760DCF8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F81**</w:t>
            </w:r>
          </w:p>
        </w:tc>
        <w:tc>
          <w:tcPr>
            <w:tcW w:w="1134" w:type="dxa"/>
          </w:tcPr>
          <w:p w14:paraId="5A0A07FC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</w:p>
        </w:tc>
        <w:tc>
          <w:tcPr>
            <w:tcW w:w="1275" w:type="dxa"/>
          </w:tcPr>
          <w:p w14:paraId="4DE12BFB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</w:tcPr>
          <w:p w14:paraId="5261296E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65</w:t>
            </w:r>
          </w:p>
        </w:tc>
        <w:tc>
          <w:tcPr>
            <w:tcW w:w="1134" w:type="dxa"/>
          </w:tcPr>
          <w:p w14:paraId="747F345A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7.8</w:t>
            </w:r>
            <w:r w:rsidRPr="000C00E4">
              <w:rPr>
                <w:rFonts w:cstheme="minorHAnsi"/>
              </w:rPr>
              <w:t>-&gt;</w:t>
            </w:r>
            <w:r>
              <w:rPr>
                <w:rFonts w:cstheme="minorHAnsi"/>
              </w:rPr>
              <w:t>6.8</w:t>
            </w:r>
          </w:p>
        </w:tc>
        <w:tc>
          <w:tcPr>
            <w:tcW w:w="1276" w:type="dxa"/>
          </w:tcPr>
          <w:p w14:paraId="4F086744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2075" w:type="dxa"/>
          </w:tcPr>
          <w:p w14:paraId="106E7E3D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Died from CCF, COPD, VF. Not for resuscitation.</w:t>
            </w:r>
          </w:p>
        </w:tc>
      </w:tr>
    </w:tbl>
    <w:p w14:paraId="2AF37154" w14:textId="77777777" w:rsidR="00035FF9" w:rsidRDefault="00035FF9" w:rsidP="00035FF9">
      <w:pPr>
        <w:rPr>
          <w:rFonts w:cstheme="minorHAnsi"/>
        </w:rPr>
      </w:pPr>
    </w:p>
    <w:p w14:paraId="584F76E9" w14:textId="77777777" w:rsidR="00035FF9" w:rsidRDefault="00035FF9" w:rsidP="00035FF9">
      <w:pPr>
        <w:rPr>
          <w:rFonts w:cstheme="minorHAnsi"/>
        </w:rPr>
      </w:pPr>
      <w:r>
        <w:rPr>
          <w:rFonts w:cstheme="minorHAnsi"/>
        </w:rPr>
        <w:t>CCF: congestive cardiac failure, CAL: chronic airway limitation.</w:t>
      </w:r>
    </w:p>
    <w:p w14:paraId="7B91A8D9" w14:textId="77777777" w:rsidR="00035FF9" w:rsidRPr="000148A8" w:rsidRDefault="00035FF9" w:rsidP="00035FF9">
      <w:pPr>
        <w:rPr>
          <w:rFonts w:cstheme="minorHAnsi"/>
        </w:rPr>
      </w:pPr>
      <w:r>
        <w:rPr>
          <w:rFonts w:cstheme="minorHAnsi"/>
        </w:rPr>
        <w:t>*</w:t>
      </w:r>
      <w:r w:rsidRPr="000148A8">
        <w:rPr>
          <w:rFonts w:cstheme="minorHAnsi"/>
        </w:rPr>
        <w:t xml:space="preserve">Treatment group with </w:t>
      </w:r>
      <w:r>
        <w:rPr>
          <w:rFonts w:cstheme="minorHAnsi"/>
        </w:rPr>
        <w:t>digoxin specific Fab.</w:t>
      </w:r>
    </w:p>
    <w:p w14:paraId="1E0795BA" w14:textId="77777777" w:rsidR="00035FF9" w:rsidRDefault="00035FF9" w:rsidP="00035FF9">
      <w:pPr>
        <w:rPr>
          <w:rFonts w:cstheme="minorHAnsi"/>
        </w:rPr>
      </w:pPr>
      <w:r>
        <w:rPr>
          <w:rFonts w:cstheme="minorHAnsi"/>
        </w:rPr>
        <w:t>**Control group but 1 patient received Digifab when he developed VT/VF next day.</w:t>
      </w:r>
    </w:p>
    <w:p w14:paraId="2407D504" w14:textId="77777777" w:rsidR="00035FF9" w:rsidRDefault="00035FF9" w:rsidP="00035FF9">
      <w:pPr>
        <w:rPr>
          <w:rFonts w:cstheme="minorHAnsi"/>
        </w:rPr>
      </w:pPr>
      <w:r>
        <w:rPr>
          <w:rFonts w:cstheme="minorHAnsi"/>
        </w:rPr>
        <w:br w:type="page"/>
      </w:r>
    </w:p>
    <w:p w14:paraId="5B83C920" w14:textId="77777777" w:rsidR="00035FF9" w:rsidRDefault="00035FF9" w:rsidP="00035FF9">
      <w:pPr>
        <w:rPr>
          <w:rFonts w:cstheme="minorHAnsi"/>
        </w:rPr>
      </w:pPr>
      <w:r>
        <w:rPr>
          <w:rFonts w:cstheme="minorHAnsi"/>
        </w:rPr>
        <w:lastRenderedPageBreak/>
        <w:t xml:space="preserve">Supplementary </w:t>
      </w:r>
      <w:r w:rsidRPr="000C00E4">
        <w:rPr>
          <w:rFonts w:cstheme="minorHAnsi"/>
        </w:rPr>
        <w:t xml:space="preserve">Table </w:t>
      </w:r>
      <w:r>
        <w:rPr>
          <w:rFonts w:cstheme="minorHAnsi"/>
        </w:rPr>
        <w:t>2</w:t>
      </w:r>
      <w:r w:rsidRPr="000C00E4">
        <w:rPr>
          <w:rFonts w:cstheme="minorHAnsi"/>
        </w:rPr>
        <w:t>. Details of the 7 patients who had ventricular tachycardia.</w:t>
      </w: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1807"/>
        <w:gridCol w:w="985"/>
        <w:gridCol w:w="651"/>
        <w:gridCol w:w="1160"/>
        <w:gridCol w:w="991"/>
        <w:gridCol w:w="1013"/>
        <w:gridCol w:w="1591"/>
        <w:gridCol w:w="1591"/>
      </w:tblGrid>
      <w:tr w:rsidR="00035FF9" w:rsidRPr="000C00E4" w14:paraId="39A84737" w14:textId="77777777" w:rsidTr="008D5706">
        <w:tc>
          <w:tcPr>
            <w:tcW w:w="1807" w:type="dxa"/>
          </w:tcPr>
          <w:p w14:paraId="69C7C62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Sex/Age</w:t>
            </w:r>
          </w:p>
        </w:tc>
        <w:tc>
          <w:tcPr>
            <w:tcW w:w="985" w:type="dxa"/>
          </w:tcPr>
          <w:p w14:paraId="300AF90E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Serum digoxin conc (nmol/L)</w:t>
            </w:r>
          </w:p>
        </w:tc>
        <w:tc>
          <w:tcPr>
            <w:tcW w:w="651" w:type="dxa"/>
          </w:tcPr>
          <w:p w14:paraId="30014AD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No. vials Anti-Dig Fab </w:t>
            </w:r>
          </w:p>
          <w:p w14:paraId="3CA172F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(40 mg)</w:t>
            </w:r>
          </w:p>
        </w:tc>
        <w:tc>
          <w:tcPr>
            <w:tcW w:w="1160" w:type="dxa"/>
          </w:tcPr>
          <w:p w14:paraId="18C3A162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K(mmol/L) before and after anti-dig Fab</w:t>
            </w:r>
          </w:p>
        </w:tc>
        <w:tc>
          <w:tcPr>
            <w:tcW w:w="991" w:type="dxa"/>
          </w:tcPr>
          <w:p w14:paraId="2412DC8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Initial Cr (µmol/L)</w:t>
            </w:r>
          </w:p>
        </w:tc>
        <w:tc>
          <w:tcPr>
            <w:tcW w:w="1013" w:type="dxa"/>
          </w:tcPr>
          <w:p w14:paraId="02A4170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Initial rhythm/</w:t>
            </w:r>
          </w:p>
          <w:p w14:paraId="6C13CFB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HR(bpm)</w:t>
            </w:r>
          </w:p>
        </w:tc>
        <w:tc>
          <w:tcPr>
            <w:tcW w:w="1591" w:type="dxa"/>
          </w:tcPr>
          <w:p w14:paraId="4F148276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Other treatment</w:t>
            </w:r>
          </w:p>
        </w:tc>
        <w:tc>
          <w:tcPr>
            <w:tcW w:w="1591" w:type="dxa"/>
          </w:tcPr>
          <w:p w14:paraId="60DDD7A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Details</w:t>
            </w:r>
          </w:p>
        </w:tc>
      </w:tr>
      <w:tr w:rsidR="00035FF9" w:rsidRPr="000C00E4" w14:paraId="64C2FE79" w14:textId="77777777" w:rsidTr="008D5706">
        <w:tc>
          <w:tcPr>
            <w:tcW w:w="1807" w:type="dxa"/>
          </w:tcPr>
          <w:p w14:paraId="07C0DF60" w14:textId="77777777" w:rsidR="00035FF9" w:rsidRDefault="00035FF9" w:rsidP="008D5706">
            <w:pPr>
              <w:rPr>
                <w:rFonts w:cstheme="minorHAnsi"/>
              </w:rPr>
            </w:pPr>
            <w:bookmarkStart w:id="0" w:name="_GoBack"/>
            <w:bookmarkEnd w:id="0"/>
            <w:r w:rsidRPr="000C00E4">
              <w:rPr>
                <w:rFonts w:cstheme="minorHAnsi"/>
              </w:rPr>
              <w:t>F83</w:t>
            </w:r>
            <w:r>
              <w:rPr>
                <w:rFonts w:cstheme="minorHAnsi"/>
              </w:rPr>
              <w:t xml:space="preserve"> </w:t>
            </w:r>
          </w:p>
          <w:p w14:paraId="0D4629EA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(Excluded in analysis)</w:t>
            </w:r>
          </w:p>
          <w:p w14:paraId="57C2A6C9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6185505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3.5</w:t>
            </w:r>
          </w:p>
        </w:tc>
        <w:tc>
          <w:tcPr>
            <w:tcW w:w="651" w:type="dxa"/>
          </w:tcPr>
          <w:p w14:paraId="5269472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</w:t>
            </w:r>
          </w:p>
        </w:tc>
        <w:tc>
          <w:tcPr>
            <w:tcW w:w="1160" w:type="dxa"/>
          </w:tcPr>
          <w:p w14:paraId="2BDC23B9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6.1-&gt;4.6</w:t>
            </w:r>
          </w:p>
        </w:tc>
        <w:tc>
          <w:tcPr>
            <w:tcW w:w="991" w:type="dxa"/>
          </w:tcPr>
          <w:p w14:paraId="375347A6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193</w:t>
            </w:r>
          </w:p>
        </w:tc>
        <w:tc>
          <w:tcPr>
            <w:tcW w:w="1013" w:type="dxa"/>
          </w:tcPr>
          <w:p w14:paraId="10F0842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Sinus/45</w:t>
            </w:r>
          </w:p>
        </w:tc>
        <w:tc>
          <w:tcPr>
            <w:tcW w:w="1591" w:type="dxa"/>
          </w:tcPr>
          <w:p w14:paraId="760B4FCB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Treatment for hyperkalaemia</w:t>
            </w:r>
            <w:r>
              <w:rPr>
                <w:rFonts w:cstheme="minorHAnsi"/>
              </w:rPr>
              <w:t>,</w:t>
            </w:r>
          </w:p>
          <w:p w14:paraId="2B010759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591" w:type="dxa"/>
          </w:tcPr>
          <w:p w14:paraId="6183AAAF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Polymorphic VT likely to be caused by cardiac disease</w:t>
            </w:r>
          </w:p>
          <w:p w14:paraId="1337F51C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</w:tr>
      <w:tr w:rsidR="00035FF9" w:rsidRPr="000C00E4" w14:paraId="379BD6D1" w14:textId="77777777" w:rsidTr="008D5706">
        <w:tc>
          <w:tcPr>
            <w:tcW w:w="1807" w:type="dxa"/>
          </w:tcPr>
          <w:p w14:paraId="27A956DA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M71</w:t>
            </w:r>
          </w:p>
          <w:p w14:paraId="2675BC71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(Excluded in analysis)</w:t>
            </w:r>
          </w:p>
          <w:p w14:paraId="0DCB0D53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41CAED9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4.9</w:t>
            </w:r>
          </w:p>
        </w:tc>
        <w:tc>
          <w:tcPr>
            <w:tcW w:w="651" w:type="dxa"/>
          </w:tcPr>
          <w:p w14:paraId="210880E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</w:t>
            </w:r>
          </w:p>
        </w:tc>
        <w:tc>
          <w:tcPr>
            <w:tcW w:w="1160" w:type="dxa"/>
          </w:tcPr>
          <w:p w14:paraId="5E471F9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5.6-&gt;5</w:t>
            </w:r>
          </w:p>
        </w:tc>
        <w:tc>
          <w:tcPr>
            <w:tcW w:w="991" w:type="dxa"/>
          </w:tcPr>
          <w:p w14:paraId="69932091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128</w:t>
            </w:r>
          </w:p>
        </w:tc>
        <w:tc>
          <w:tcPr>
            <w:tcW w:w="1013" w:type="dxa"/>
          </w:tcPr>
          <w:p w14:paraId="4C555688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80 paced rhythm</w:t>
            </w:r>
          </w:p>
        </w:tc>
        <w:tc>
          <w:tcPr>
            <w:tcW w:w="1591" w:type="dxa"/>
          </w:tcPr>
          <w:p w14:paraId="00E582EA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ICD/PPM, DC shock in 6 episodes,</w:t>
            </w:r>
          </w:p>
          <w:p w14:paraId="7FDC06D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lignocaine &amp; amiodarone</w:t>
            </w:r>
          </w:p>
          <w:p w14:paraId="37009E3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pacemaker</w:t>
            </w:r>
          </w:p>
        </w:tc>
        <w:tc>
          <w:tcPr>
            <w:tcW w:w="1591" w:type="dxa"/>
          </w:tcPr>
          <w:p w14:paraId="2DC3478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45 episodes polymorphic VT/VF. ICD discharge, likely to be caused by cardiac disease.</w:t>
            </w:r>
          </w:p>
        </w:tc>
      </w:tr>
      <w:tr w:rsidR="00035FF9" w:rsidRPr="000C00E4" w14:paraId="0446FCAF" w14:textId="77777777" w:rsidTr="008D5706">
        <w:tc>
          <w:tcPr>
            <w:tcW w:w="1807" w:type="dxa"/>
          </w:tcPr>
          <w:p w14:paraId="708CE26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F72</w:t>
            </w:r>
            <w:r>
              <w:rPr>
                <w:rFonts w:cstheme="minorHAnsi"/>
              </w:rPr>
              <w:t xml:space="preserve"> (excluded in analysis)</w:t>
            </w:r>
          </w:p>
        </w:tc>
        <w:tc>
          <w:tcPr>
            <w:tcW w:w="985" w:type="dxa"/>
          </w:tcPr>
          <w:p w14:paraId="67D7228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3.6</w:t>
            </w:r>
          </w:p>
        </w:tc>
        <w:tc>
          <w:tcPr>
            <w:tcW w:w="651" w:type="dxa"/>
          </w:tcPr>
          <w:p w14:paraId="4355427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</w:t>
            </w:r>
          </w:p>
        </w:tc>
        <w:tc>
          <w:tcPr>
            <w:tcW w:w="1160" w:type="dxa"/>
          </w:tcPr>
          <w:p w14:paraId="38E4388F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4.6-&gt;</w:t>
            </w:r>
            <w:r>
              <w:rPr>
                <w:rFonts w:cstheme="minorHAnsi"/>
              </w:rPr>
              <w:t>3.8</w:t>
            </w:r>
          </w:p>
        </w:tc>
        <w:tc>
          <w:tcPr>
            <w:tcW w:w="991" w:type="dxa"/>
          </w:tcPr>
          <w:p w14:paraId="265A918E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125</w:t>
            </w:r>
          </w:p>
        </w:tc>
        <w:tc>
          <w:tcPr>
            <w:tcW w:w="1013" w:type="dxa"/>
          </w:tcPr>
          <w:p w14:paraId="7B8EB2A0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AF/72</w:t>
            </w:r>
          </w:p>
        </w:tc>
        <w:tc>
          <w:tcPr>
            <w:tcW w:w="1591" w:type="dxa"/>
          </w:tcPr>
          <w:p w14:paraId="2C678D4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Beta-blocker</w:t>
            </w:r>
          </w:p>
        </w:tc>
        <w:tc>
          <w:tcPr>
            <w:tcW w:w="1591" w:type="dxa"/>
          </w:tcPr>
          <w:p w14:paraId="1BA2A419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IHD, AVR, CCF, tricuspid annuloplasty, </w:t>
            </w:r>
          </w:p>
          <w:p w14:paraId="497E106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Runs of VT</w:t>
            </w:r>
          </w:p>
        </w:tc>
      </w:tr>
      <w:tr w:rsidR="00035FF9" w:rsidRPr="000C00E4" w14:paraId="0F821097" w14:textId="77777777" w:rsidTr="008D5706">
        <w:tc>
          <w:tcPr>
            <w:tcW w:w="1807" w:type="dxa"/>
          </w:tcPr>
          <w:p w14:paraId="325875D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M83</w:t>
            </w:r>
          </w:p>
          <w:p w14:paraId="06AD1EF6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(Fab group)</w:t>
            </w:r>
          </w:p>
          <w:p w14:paraId="3A8967C8" w14:textId="7052CC76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445F482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3.3</w:t>
            </w:r>
          </w:p>
        </w:tc>
        <w:tc>
          <w:tcPr>
            <w:tcW w:w="651" w:type="dxa"/>
          </w:tcPr>
          <w:p w14:paraId="165F3072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</w:t>
            </w:r>
          </w:p>
        </w:tc>
        <w:tc>
          <w:tcPr>
            <w:tcW w:w="1160" w:type="dxa"/>
          </w:tcPr>
          <w:p w14:paraId="5CD2551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9.2-&gt;7.2</w:t>
            </w:r>
          </w:p>
        </w:tc>
        <w:tc>
          <w:tcPr>
            <w:tcW w:w="991" w:type="dxa"/>
          </w:tcPr>
          <w:p w14:paraId="0C1623E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281</w:t>
            </w:r>
          </w:p>
        </w:tc>
        <w:tc>
          <w:tcPr>
            <w:tcW w:w="1013" w:type="dxa"/>
          </w:tcPr>
          <w:p w14:paraId="486B12C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AF/56</w:t>
            </w:r>
          </w:p>
        </w:tc>
        <w:tc>
          <w:tcPr>
            <w:tcW w:w="1591" w:type="dxa"/>
          </w:tcPr>
          <w:p w14:paraId="4EBC444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Treatment for hyperkalaemia, CVVHD, </w:t>
            </w:r>
          </w:p>
          <w:p w14:paraId="2794CF9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Amiodarone, </w:t>
            </w:r>
          </w:p>
        </w:tc>
        <w:tc>
          <w:tcPr>
            <w:tcW w:w="1591" w:type="dxa"/>
          </w:tcPr>
          <w:p w14:paraId="12EC54E8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Conscious VT post anti-dig Fab, likely caused by hyperkalaemia</w:t>
            </w:r>
            <w:r>
              <w:rPr>
                <w:rFonts w:cstheme="minorHAnsi"/>
              </w:rPr>
              <w:t>,  spironolactone &amp; AKI</w:t>
            </w:r>
          </w:p>
        </w:tc>
      </w:tr>
      <w:tr w:rsidR="00035FF9" w:rsidRPr="000C00E4" w14:paraId="36B561A4" w14:textId="77777777" w:rsidTr="008D5706">
        <w:tc>
          <w:tcPr>
            <w:tcW w:w="1807" w:type="dxa"/>
          </w:tcPr>
          <w:p w14:paraId="0BC32F33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F68</w:t>
            </w:r>
            <w:r>
              <w:rPr>
                <w:rFonts w:cstheme="minorHAnsi"/>
              </w:rPr>
              <w:t xml:space="preserve"> </w:t>
            </w:r>
          </w:p>
          <w:p w14:paraId="59F66FCC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(Fab group)</w:t>
            </w:r>
          </w:p>
          <w:p w14:paraId="51A7C6A9" w14:textId="77777777" w:rsidR="00035FF9" w:rsidRPr="000C00E4" w:rsidRDefault="00035FF9" w:rsidP="00F33C9F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2C7D2799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3.4</w:t>
            </w:r>
          </w:p>
        </w:tc>
        <w:tc>
          <w:tcPr>
            <w:tcW w:w="651" w:type="dxa"/>
          </w:tcPr>
          <w:p w14:paraId="5864E921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</w:t>
            </w:r>
          </w:p>
        </w:tc>
        <w:tc>
          <w:tcPr>
            <w:tcW w:w="1160" w:type="dxa"/>
          </w:tcPr>
          <w:p w14:paraId="32507AF2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5.9-&gt;6.4</w:t>
            </w:r>
          </w:p>
        </w:tc>
        <w:tc>
          <w:tcPr>
            <w:tcW w:w="991" w:type="dxa"/>
          </w:tcPr>
          <w:p w14:paraId="5489553A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351</w:t>
            </w:r>
          </w:p>
        </w:tc>
        <w:tc>
          <w:tcPr>
            <w:tcW w:w="1013" w:type="dxa"/>
          </w:tcPr>
          <w:p w14:paraId="33977E91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Sinus/40</w:t>
            </w:r>
          </w:p>
        </w:tc>
        <w:tc>
          <w:tcPr>
            <w:tcW w:w="1591" w:type="dxa"/>
          </w:tcPr>
          <w:p w14:paraId="55DF5B1D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Treatment for hyperkalaemia, amiodarone</w:t>
            </w:r>
          </w:p>
        </w:tc>
        <w:tc>
          <w:tcPr>
            <w:tcW w:w="1591" w:type="dxa"/>
          </w:tcPr>
          <w:p w14:paraId="74B74A96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VT post anti-dig Fab, likely caused by hyperkalaemia</w:t>
            </w:r>
          </w:p>
        </w:tc>
      </w:tr>
      <w:tr w:rsidR="00035FF9" w:rsidRPr="000C00E4" w14:paraId="5C6AF2CE" w14:textId="77777777" w:rsidTr="008D5706">
        <w:tc>
          <w:tcPr>
            <w:tcW w:w="1807" w:type="dxa"/>
          </w:tcPr>
          <w:p w14:paraId="676FA1E0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F53</w:t>
            </w:r>
            <w:r>
              <w:rPr>
                <w:rFonts w:cstheme="minorHAnsi"/>
              </w:rPr>
              <w:t xml:space="preserve"> </w:t>
            </w:r>
          </w:p>
          <w:p w14:paraId="40A1EB49" w14:textId="77777777" w:rsidR="00035FF9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(Observed group)</w:t>
            </w:r>
          </w:p>
          <w:p w14:paraId="1ECC325A" w14:textId="53FB720A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985" w:type="dxa"/>
          </w:tcPr>
          <w:p w14:paraId="1AB4709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2.3</w:t>
            </w:r>
          </w:p>
        </w:tc>
        <w:tc>
          <w:tcPr>
            <w:tcW w:w="651" w:type="dxa"/>
          </w:tcPr>
          <w:p w14:paraId="174F94FE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</w:t>
            </w:r>
          </w:p>
        </w:tc>
        <w:tc>
          <w:tcPr>
            <w:tcW w:w="1160" w:type="dxa"/>
          </w:tcPr>
          <w:p w14:paraId="631382BA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  <w:r w:rsidRPr="000C00E4">
              <w:rPr>
                <w:rFonts w:cstheme="minorHAnsi"/>
              </w:rPr>
              <w:t>-&gt;4.</w:t>
            </w:r>
            <w:r>
              <w:rPr>
                <w:rFonts w:cstheme="minorHAnsi"/>
              </w:rPr>
              <w:t>1</w:t>
            </w:r>
          </w:p>
        </w:tc>
        <w:tc>
          <w:tcPr>
            <w:tcW w:w="991" w:type="dxa"/>
          </w:tcPr>
          <w:p w14:paraId="7E8B0B15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601</w:t>
            </w:r>
          </w:p>
        </w:tc>
        <w:tc>
          <w:tcPr>
            <w:tcW w:w="1013" w:type="dxa"/>
          </w:tcPr>
          <w:p w14:paraId="37352BF3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AF/82</w:t>
            </w:r>
          </w:p>
        </w:tc>
        <w:tc>
          <w:tcPr>
            <w:tcW w:w="1591" w:type="dxa"/>
          </w:tcPr>
          <w:p w14:paraId="0DE3E4EB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Ablation, PP</w:t>
            </w:r>
            <w:r>
              <w:rPr>
                <w:rFonts w:cstheme="minorHAnsi"/>
              </w:rPr>
              <w:t>M</w:t>
            </w:r>
          </w:p>
        </w:tc>
        <w:tc>
          <w:tcPr>
            <w:tcW w:w="1591" w:type="dxa"/>
          </w:tcPr>
          <w:p w14:paraId="7AD1C47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 xml:space="preserve">AVNRT, rapid AF, atrial flutter, VT </w:t>
            </w:r>
            <w:r>
              <w:rPr>
                <w:rFonts w:cstheme="minorHAnsi"/>
              </w:rPr>
              <w:t xml:space="preserve">1 day before Fab </w:t>
            </w:r>
            <w:r w:rsidRPr="000C00E4">
              <w:rPr>
                <w:rFonts w:cstheme="minorHAnsi"/>
              </w:rPr>
              <w:t xml:space="preserve">likely </w:t>
            </w:r>
            <w:r>
              <w:rPr>
                <w:rFonts w:cstheme="minorHAnsi"/>
              </w:rPr>
              <w:t>c</w:t>
            </w:r>
            <w:r w:rsidRPr="000C00E4">
              <w:rPr>
                <w:rFonts w:cstheme="minorHAnsi"/>
              </w:rPr>
              <w:t xml:space="preserve">aused by cardiac disease, </w:t>
            </w:r>
            <w:r>
              <w:rPr>
                <w:rFonts w:cstheme="minorHAnsi"/>
              </w:rPr>
              <w:t xml:space="preserve">hyperkalaemia, </w:t>
            </w:r>
            <w:r w:rsidRPr="000C00E4">
              <w:rPr>
                <w:rFonts w:cstheme="minorHAnsi"/>
              </w:rPr>
              <w:t>CRF on HD</w:t>
            </w:r>
          </w:p>
        </w:tc>
      </w:tr>
      <w:tr w:rsidR="00035FF9" w:rsidRPr="000C00E4" w14:paraId="7F0F6895" w14:textId="77777777" w:rsidTr="008D5706">
        <w:tc>
          <w:tcPr>
            <w:tcW w:w="1807" w:type="dxa"/>
          </w:tcPr>
          <w:p w14:paraId="0DF1A021" w14:textId="77777777" w:rsidR="00035FF9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M82</w:t>
            </w:r>
            <w:r>
              <w:rPr>
                <w:rFonts w:cstheme="minorHAnsi"/>
              </w:rPr>
              <w:t xml:space="preserve"> </w:t>
            </w:r>
          </w:p>
          <w:p w14:paraId="0998DCEC" w14:textId="77777777" w:rsidR="00035FF9" w:rsidRPr="000C00E4" w:rsidRDefault="00035FF9" w:rsidP="008D5706">
            <w:pPr>
              <w:rPr>
                <w:rFonts w:cstheme="minorHAnsi"/>
              </w:rPr>
            </w:pPr>
            <w:r>
              <w:rPr>
                <w:rFonts w:cstheme="minorHAnsi"/>
              </w:rPr>
              <w:t>(Observed group)</w:t>
            </w:r>
          </w:p>
        </w:tc>
        <w:tc>
          <w:tcPr>
            <w:tcW w:w="985" w:type="dxa"/>
          </w:tcPr>
          <w:p w14:paraId="485FEF6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6.4</w:t>
            </w:r>
          </w:p>
        </w:tc>
        <w:tc>
          <w:tcPr>
            <w:tcW w:w="651" w:type="dxa"/>
          </w:tcPr>
          <w:p w14:paraId="2370EA16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2</w:t>
            </w:r>
          </w:p>
        </w:tc>
        <w:tc>
          <w:tcPr>
            <w:tcW w:w="1160" w:type="dxa"/>
          </w:tcPr>
          <w:p w14:paraId="3DD11E64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4.1-&gt;4.8</w:t>
            </w:r>
          </w:p>
        </w:tc>
        <w:tc>
          <w:tcPr>
            <w:tcW w:w="991" w:type="dxa"/>
          </w:tcPr>
          <w:p w14:paraId="1A87B859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125</w:t>
            </w:r>
          </w:p>
          <w:p w14:paraId="63B7F5E3" w14:textId="77777777" w:rsidR="00035FF9" w:rsidRPr="000C00E4" w:rsidRDefault="00035FF9" w:rsidP="008D5706">
            <w:pPr>
              <w:rPr>
                <w:rFonts w:cstheme="minorHAnsi"/>
              </w:rPr>
            </w:pPr>
          </w:p>
        </w:tc>
        <w:tc>
          <w:tcPr>
            <w:tcW w:w="1013" w:type="dxa"/>
          </w:tcPr>
          <w:p w14:paraId="2360F137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AF/39</w:t>
            </w:r>
          </w:p>
        </w:tc>
        <w:tc>
          <w:tcPr>
            <w:tcW w:w="1591" w:type="dxa"/>
          </w:tcPr>
          <w:p w14:paraId="59128619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9 DC shocks, A</w:t>
            </w:r>
            <w:r>
              <w:rPr>
                <w:rFonts w:cstheme="minorHAnsi"/>
              </w:rPr>
              <w:t>C</w:t>
            </w:r>
            <w:r w:rsidRPr="000C00E4">
              <w:rPr>
                <w:rFonts w:cstheme="minorHAnsi"/>
              </w:rPr>
              <w:t>LS &amp; Fab</w:t>
            </w:r>
            <w:r>
              <w:rPr>
                <w:rFonts w:cstheme="minorHAnsi"/>
              </w:rPr>
              <w:t>.</w:t>
            </w:r>
          </w:p>
        </w:tc>
        <w:tc>
          <w:tcPr>
            <w:tcW w:w="1591" w:type="dxa"/>
          </w:tcPr>
          <w:p w14:paraId="36AF52FC" w14:textId="77777777" w:rsidR="00035FF9" w:rsidRPr="000C00E4" w:rsidRDefault="00035FF9" w:rsidP="008D5706">
            <w:pPr>
              <w:rPr>
                <w:rFonts w:cstheme="minorHAnsi"/>
              </w:rPr>
            </w:pPr>
            <w:r w:rsidRPr="000C00E4">
              <w:rPr>
                <w:rFonts w:cstheme="minorHAnsi"/>
              </w:rPr>
              <w:t>VT/VF</w:t>
            </w:r>
            <w:r>
              <w:rPr>
                <w:rFonts w:cstheme="minorHAnsi"/>
              </w:rPr>
              <w:t xml:space="preserve"> next day</w:t>
            </w:r>
            <w:r w:rsidRPr="000C00E4">
              <w:rPr>
                <w:rFonts w:cstheme="minorHAnsi"/>
              </w:rPr>
              <w:t xml:space="preserve">, died from hypoxic brain damage </w:t>
            </w:r>
          </w:p>
        </w:tc>
      </w:tr>
    </w:tbl>
    <w:p w14:paraId="0D2C1092" w14:textId="77777777" w:rsidR="00035FF9" w:rsidRPr="000C00E4" w:rsidRDefault="00035FF9" w:rsidP="00035FF9">
      <w:pPr>
        <w:rPr>
          <w:rFonts w:cstheme="minorHAnsi"/>
        </w:rPr>
      </w:pPr>
      <w:r>
        <w:rPr>
          <w:rFonts w:cstheme="minorHAnsi"/>
        </w:rPr>
        <w:lastRenderedPageBreak/>
        <w:t xml:space="preserve">VT: ventricular tachycardia, VF: ventricular fibrillation, ICD: implanted defibrillator, IHD: ischaemic heart disease, AVR: aortic valve replacement, CCF: congestive cardiac failure, AKI: acute kidney injury, PPM: permanent pacemaker, AVNRT: </w:t>
      </w:r>
      <w:proofErr w:type="spellStart"/>
      <w:r>
        <w:rPr>
          <w:rFonts w:cstheme="minorHAnsi"/>
        </w:rPr>
        <w:t>atrio</w:t>
      </w:r>
      <w:proofErr w:type="spellEnd"/>
      <w:r>
        <w:rPr>
          <w:rFonts w:cstheme="minorHAnsi"/>
        </w:rPr>
        <w:t xml:space="preserve">-ventricular nodal re-entry tachycardia, AF: atrial fibrillation, CVVHD: continuous </w:t>
      </w:r>
      <w:proofErr w:type="spellStart"/>
      <w:r>
        <w:rPr>
          <w:rFonts w:cstheme="minorHAnsi"/>
        </w:rPr>
        <w:t>veno</w:t>
      </w:r>
      <w:proofErr w:type="spellEnd"/>
      <w:r>
        <w:rPr>
          <w:rFonts w:cstheme="minorHAnsi"/>
        </w:rPr>
        <w:t>-venous haemodialysis, CRF: chronic renal failure, HD: haemodialysis, DC: direct current, ACLS: advanced cardiac life support, Fab: digoxin specific Fab.</w:t>
      </w:r>
    </w:p>
    <w:p w14:paraId="6E846F01" w14:textId="77777777" w:rsidR="00035FF9" w:rsidRDefault="00035FF9" w:rsidP="00035FF9">
      <w:pPr>
        <w:rPr>
          <w:rFonts w:cstheme="minorHAnsi"/>
        </w:rPr>
      </w:pPr>
    </w:p>
    <w:p w14:paraId="69A35B84" w14:textId="77777777" w:rsidR="00035FF9" w:rsidRDefault="00035FF9" w:rsidP="00035FF9">
      <w:pPr>
        <w:rPr>
          <w:rFonts w:cstheme="minorHAnsi"/>
        </w:rPr>
      </w:pPr>
    </w:p>
    <w:p w14:paraId="3AFAD55C" w14:textId="77777777" w:rsidR="00035FF9" w:rsidRDefault="00035FF9" w:rsidP="00035FF9">
      <w:pPr>
        <w:rPr>
          <w:rFonts w:cstheme="minorHAnsi"/>
        </w:rPr>
      </w:pPr>
    </w:p>
    <w:p w14:paraId="43D7EE4F" w14:textId="77777777" w:rsidR="008416A7" w:rsidRDefault="008416A7"/>
    <w:sectPr w:rsidR="0084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46DC" w14:textId="77777777" w:rsidR="004A5AE3" w:rsidRDefault="004A5AE3" w:rsidP="00F33C9F">
      <w:pPr>
        <w:spacing w:after="0" w:line="240" w:lineRule="auto"/>
      </w:pPr>
      <w:r>
        <w:separator/>
      </w:r>
    </w:p>
  </w:endnote>
  <w:endnote w:type="continuationSeparator" w:id="0">
    <w:p w14:paraId="744C81D3" w14:textId="77777777" w:rsidR="004A5AE3" w:rsidRDefault="004A5AE3" w:rsidP="00F3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2D493" w14:textId="77777777" w:rsidR="004A5AE3" w:rsidRDefault="004A5AE3" w:rsidP="00F33C9F">
      <w:pPr>
        <w:spacing w:after="0" w:line="240" w:lineRule="auto"/>
      </w:pPr>
      <w:r>
        <w:separator/>
      </w:r>
    </w:p>
  </w:footnote>
  <w:footnote w:type="continuationSeparator" w:id="0">
    <w:p w14:paraId="7F29C85E" w14:textId="77777777" w:rsidR="004A5AE3" w:rsidRDefault="004A5AE3" w:rsidP="00F33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9"/>
    <w:rsid w:val="00035FF9"/>
    <w:rsid w:val="00350FEA"/>
    <w:rsid w:val="004A5AE3"/>
    <w:rsid w:val="008416A7"/>
    <w:rsid w:val="00F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EE813"/>
  <w15:chartTrackingRefBased/>
  <w15:docId w15:val="{560EEB82-5BA9-40F6-904A-1D120CD1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9F"/>
  </w:style>
  <w:style w:type="paragraph" w:styleId="Footer">
    <w:name w:val="footer"/>
    <w:basedOn w:val="Normal"/>
    <w:link w:val="FooterChar"/>
    <w:uiPriority w:val="99"/>
    <w:unhideWhenUsed/>
    <w:rsid w:val="00F3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Chan</dc:creator>
  <cp:keywords/>
  <dc:description/>
  <cp:lastModifiedBy>Betty Chan</cp:lastModifiedBy>
  <cp:revision>2</cp:revision>
  <dcterms:created xsi:type="dcterms:W3CDTF">2018-09-05T10:17:00Z</dcterms:created>
  <dcterms:modified xsi:type="dcterms:W3CDTF">2018-10-07T05:03:00Z</dcterms:modified>
</cp:coreProperties>
</file>