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C1" w:rsidRPr="005547A8" w:rsidRDefault="001D4807" w:rsidP="004B6F90">
      <w:pPr>
        <w:spacing w:before="24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Supplementary </w:t>
      </w:r>
      <w:r w:rsidR="00B86CD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1: </w:t>
      </w:r>
      <w:r w:rsidR="00D808C1" w:rsidRPr="00717C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Morphological, biochemical and physiological characteristics of </w:t>
      </w:r>
      <w:r w:rsidR="00717CE4" w:rsidRPr="00717CE4">
        <w:rPr>
          <w:rFonts w:ascii="Times New Roman" w:hAnsi="Times New Roman" w:cs="Times New Roman"/>
          <w:b/>
          <w:i/>
          <w:sz w:val="24"/>
          <w:szCs w:val="24"/>
        </w:rPr>
        <w:t>Isoptericola variabilis</w:t>
      </w:r>
      <w:r w:rsidR="00717CE4" w:rsidRPr="00717CE4">
        <w:rPr>
          <w:rFonts w:ascii="Times New Roman" w:hAnsi="Times New Roman" w:cs="Times New Roman"/>
          <w:b/>
          <w:sz w:val="24"/>
          <w:szCs w:val="24"/>
        </w:rPr>
        <w:t> UD-6 strain</w:t>
      </w:r>
    </w:p>
    <w:tbl>
      <w:tblPr>
        <w:tblStyle w:val="TableGrid"/>
        <w:tblW w:w="0" w:type="auto"/>
        <w:jc w:val="center"/>
        <w:tblInd w:w="-1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2"/>
        <w:gridCol w:w="1776"/>
      </w:tblGrid>
      <w:tr w:rsidR="00717CE4" w:rsidRPr="00D7719F" w:rsidTr="00717CE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CE4" w:rsidRPr="00D7719F" w:rsidRDefault="00717CE4" w:rsidP="004B6F90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7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Characteristic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7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Result</w:t>
            </w: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71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Sampling source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17CE4" w:rsidRPr="00D7719F" w:rsidRDefault="00C715FA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="00717CE4" w:rsidRPr="00D771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 spring water</w:t>
            </w: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6927B4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27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Morphological characterization</w:t>
            </w:r>
          </w:p>
        </w:tc>
        <w:tc>
          <w:tcPr>
            <w:tcW w:w="0" w:type="auto"/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3022C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2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Gram reaction</w:t>
            </w:r>
          </w:p>
        </w:tc>
        <w:tc>
          <w:tcPr>
            <w:tcW w:w="0" w:type="auto"/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71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3022C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2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 shape</w:t>
            </w:r>
          </w:p>
        </w:tc>
        <w:tc>
          <w:tcPr>
            <w:tcW w:w="0" w:type="auto"/>
            <w:vAlign w:val="center"/>
          </w:tcPr>
          <w:p w:rsidR="00717CE4" w:rsidRPr="00D7719F" w:rsidRDefault="008366D3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717CE4" w:rsidRPr="00D771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hort rod</w:t>
            </w: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3022C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2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Colony shape</w:t>
            </w:r>
          </w:p>
        </w:tc>
        <w:tc>
          <w:tcPr>
            <w:tcW w:w="0" w:type="auto"/>
            <w:vAlign w:val="center"/>
          </w:tcPr>
          <w:p w:rsidR="00717CE4" w:rsidRPr="00D7719F" w:rsidRDefault="008366D3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66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irregular</w:t>
            </w: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3022C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2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Colony size</w:t>
            </w:r>
          </w:p>
        </w:tc>
        <w:tc>
          <w:tcPr>
            <w:tcW w:w="0" w:type="auto"/>
            <w:vAlign w:val="center"/>
          </w:tcPr>
          <w:p w:rsidR="00717CE4" w:rsidRPr="00D7719F" w:rsidRDefault="008366D3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gu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gu-IN"/>
              </w:rPr>
              <w:t>medium</w:t>
            </w: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3022C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19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Surface</w:t>
            </w:r>
          </w:p>
        </w:tc>
        <w:tc>
          <w:tcPr>
            <w:tcW w:w="0" w:type="auto"/>
            <w:vAlign w:val="center"/>
          </w:tcPr>
          <w:p w:rsidR="00717CE4" w:rsidRPr="00D7719F" w:rsidRDefault="008366D3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66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corrugated</w:t>
            </w:r>
          </w:p>
        </w:tc>
      </w:tr>
      <w:tr w:rsidR="008366D3" w:rsidRPr="00D7719F" w:rsidTr="00717CE4">
        <w:trPr>
          <w:jc w:val="center"/>
        </w:trPr>
        <w:tc>
          <w:tcPr>
            <w:tcW w:w="0" w:type="auto"/>
            <w:vAlign w:val="center"/>
          </w:tcPr>
          <w:p w:rsidR="008366D3" w:rsidRPr="001916AF" w:rsidRDefault="008366D3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Opacity</w:t>
            </w:r>
          </w:p>
        </w:tc>
        <w:tc>
          <w:tcPr>
            <w:tcW w:w="0" w:type="auto"/>
            <w:vAlign w:val="center"/>
          </w:tcPr>
          <w:p w:rsidR="008366D3" w:rsidRPr="008366D3" w:rsidRDefault="00DC37E0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="008366D3" w:rsidRPr="008366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</w:t>
            </w:r>
            <w:r w:rsidR="00E37E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que</w:t>
            </w: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3022C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1916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Motility</w:t>
            </w:r>
          </w:p>
        </w:tc>
        <w:tc>
          <w:tcPr>
            <w:tcW w:w="0" w:type="auto"/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1916A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022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Pigmentation</w:t>
            </w:r>
          </w:p>
        </w:tc>
        <w:tc>
          <w:tcPr>
            <w:tcW w:w="0" w:type="auto"/>
            <w:vAlign w:val="center"/>
          </w:tcPr>
          <w:p w:rsidR="00717CE4" w:rsidRDefault="006C4B01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="008366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hite</w:t>
            </w: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6927B4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6927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Sugar fermentation</w:t>
            </w:r>
          </w:p>
        </w:tc>
        <w:tc>
          <w:tcPr>
            <w:tcW w:w="0" w:type="auto"/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719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D-glucose</w:t>
            </w:r>
          </w:p>
        </w:tc>
        <w:tc>
          <w:tcPr>
            <w:tcW w:w="0" w:type="auto"/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gu-IN"/>
              </w:rPr>
            </w:pPr>
            <w:r w:rsidRPr="00D771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3022C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D-mannitol</w:t>
            </w:r>
          </w:p>
        </w:tc>
        <w:tc>
          <w:tcPr>
            <w:tcW w:w="0" w:type="auto"/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71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D-xylose</w:t>
            </w:r>
          </w:p>
        </w:tc>
        <w:tc>
          <w:tcPr>
            <w:tcW w:w="0" w:type="auto"/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gu-IN"/>
              </w:rPr>
            </w:pPr>
            <w:r w:rsidRPr="00D771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3022C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D808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Maltose</w:t>
            </w:r>
          </w:p>
        </w:tc>
        <w:tc>
          <w:tcPr>
            <w:tcW w:w="0" w:type="auto"/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3022C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Sucrose</w:t>
            </w:r>
          </w:p>
        </w:tc>
        <w:tc>
          <w:tcPr>
            <w:tcW w:w="0" w:type="auto"/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6927B4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/>
              </w:rPr>
            </w:pPr>
            <w:r w:rsidRPr="006927B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Physiological</w:t>
            </w:r>
            <w:r w:rsidRPr="00692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characterization</w:t>
            </w:r>
          </w:p>
        </w:tc>
        <w:tc>
          <w:tcPr>
            <w:tcW w:w="0" w:type="auto"/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3022C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D7719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Optimum temperature</w:t>
            </w:r>
          </w:p>
        </w:tc>
        <w:tc>
          <w:tcPr>
            <w:tcW w:w="0" w:type="auto"/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50 </w:t>
            </w:r>
            <w:r w:rsidRPr="00D7719F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vAlign w:val="center"/>
          </w:tcPr>
          <w:p w:rsidR="00717CE4" w:rsidRPr="003022C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D7719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Optimum pH</w:t>
            </w:r>
          </w:p>
        </w:tc>
        <w:tc>
          <w:tcPr>
            <w:tcW w:w="0" w:type="auto"/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8.0</w:t>
            </w:r>
          </w:p>
        </w:tc>
      </w:tr>
      <w:tr w:rsidR="00717CE4" w:rsidRPr="00D7719F" w:rsidTr="00717C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7CE4" w:rsidRPr="003022C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719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NaCl tolerance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7CE4" w:rsidRPr="00D7719F" w:rsidRDefault="00717CE4" w:rsidP="0071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Up to 8</w:t>
            </w:r>
            <w:r w:rsidRPr="00D771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</w:tbl>
    <w:p w:rsidR="00D808C1" w:rsidRPr="00254B3F" w:rsidRDefault="00D808C1" w:rsidP="00D80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808C1" w:rsidRPr="00254B3F" w:rsidRDefault="00D808C1" w:rsidP="00D80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5DB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Note: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=</w:t>
      </w:r>
      <w:r w:rsidRPr="00254B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positive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- = negative</w:t>
      </w:r>
    </w:p>
    <w:p w:rsidR="00D808C1" w:rsidRDefault="00D808C1"/>
    <w:sectPr w:rsidR="00D808C1" w:rsidSect="002E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DI0trCwMDc2MTU0MjdT0lEKTi0uzszPAykwqgUASmiHjSwAAAA="/>
  </w:docVars>
  <w:rsids>
    <w:rsidRoot w:val="00D808C1"/>
    <w:rsid w:val="001D4807"/>
    <w:rsid w:val="002E17E4"/>
    <w:rsid w:val="004B6F90"/>
    <w:rsid w:val="00557C8D"/>
    <w:rsid w:val="005D397D"/>
    <w:rsid w:val="006927B4"/>
    <w:rsid w:val="006C4B01"/>
    <w:rsid w:val="00717CE4"/>
    <w:rsid w:val="00722877"/>
    <w:rsid w:val="008366D3"/>
    <w:rsid w:val="00A05576"/>
    <w:rsid w:val="00A72B37"/>
    <w:rsid w:val="00B86CDF"/>
    <w:rsid w:val="00C715FA"/>
    <w:rsid w:val="00D808C1"/>
    <w:rsid w:val="00DC37E0"/>
    <w:rsid w:val="00E37EDA"/>
    <w:rsid w:val="00E9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C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C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11</cp:revision>
  <dcterms:created xsi:type="dcterms:W3CDTF">2019-01-23T06:18:00Z</dcterms:created>
  <dcterms:modified xsi:type="dcterms:W3CDTF">2019-10-01T16:24:00Z</dcterms:modified>
</cp:coreProperties>
</file>