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35F76" w14:textId="60A4E903" w:rsidR="002736B6" w:rsidRPr="009719E8" w:rsidRDefault="009719E8" w:rsidP="009719E8">
      <w:pPr>
        <w:spacing w:after="0" w:line="360" w:lineRule="auto"/>
        <w:jc w:val="center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bookmarkStart w:id="0" w:name="_Hlk532669500"/>
      <w:bookmarkStart w:id="1" w:name="_GoBack"/>
      <w:bookmarkEnd w:id="1"/>
      <w:r w:rsidRPr="009719E8">
        <w:rPr>
          <w:rFonts w:asciiTheme="majorBidi" w:eastAsia="Times New Roman" w:hAnsiTheme="majorBidi" w:cstheme="majorBidi"/>
          <w:b/>
          <w:sz w:val="28"/>
          <w:szCs w:val="28"/>
        </w:rPr>
        <w:t>Supplementary Material</w:t>
      </w:r>
    </w:p>
    <w:bookmarkEnd w:id="0"/>
    <w:p w14:paraId="6A5223E8" w14:textId="77777777" w:rsidR="002736B6" w:rsidRPr="009719E8" w:rsidRDefault="002736B6" w:rsidP="009719E8">
      <w:pPr>
        <w:spacing w:after="0" w:line="360" w:lineRule="auto"/>
        <w:jc w:val="center"/>
        <w:rPr>
          <w:rFonts w:asciiTheme="majorBidi" w:eastAsia="Times New Roman" w:hAnsiTheme="majorBidi" w:cstheme="majorBidi"/>
          <w:bCs/>
          <w:sz w:val="24"/>
          <w:szCs w:val="24"/>
        </w:rPr>
      </w:pPr>
    </w:p>
    <w:p w14:paraId="58070717" w14:textId="77777777" w:rsidR="009719E8" w:rsidRPr="009719E8" w:rsidRDefault="009719E8" w:rsidP="009719E8">
      <w:pPr>
        <w:spacing w:after="0" w:line="264" w:lineRule="auto"/>
        <w:jc w:val="center"/>
        <w:rPr>
          <w:rFonts w:asciiTheme="majorBidi" w:eastAsia="Times New Roman" w:hAnsiTheme="majorBidi" w:cstheme="majorBidi"/>
          <w:bCs/>
          <w:sz w:val="26"/>
          <w:szCs w:val="26"/>
        </w:rPr>
      </w:pPr>
      <w:r w:rsidRPr="009719E8">
        <w:rPr>
          <w:rFonts w:asciiTheme="majorBidi" w:eastAsia="Times New Roman" w:hAnsiTheme="majorBidi" w:cstheme="majorBidi"/>
          <w:sz w:val="26"/>
          <w:szCs w:val="26"/>
        </w:rPr>
        <w:t>New stable phosphorus ylide (</w:t>
      </w:r>
      <w:r w:rsidRPr="009719E8">
        <w:rPr>
          <w:rFonts w:asciiTheme="majorBidi" w:eastAsia="Times New Roman" w:hAnsiTheme="majorBidi" w:cstheme="majorBidi"/>
          <w:i/>
          <w:sz w:val="26"/>
          <w:szCs w:val="26"/>
        </w:rPr>
        <w:t>p</w:t>
      </w:r>
      <w:r w:rsidRPr="009719E8">
        <w:rPr>
          <w:rFonts w:asciiTheme="majorBidi" w:eastAsia="Times New Roman" w:hAnsiTheme="majorBidi" w:cstheme="majorBidi"/>
          <w:sz w:val="26"/>
          <w:szCs w:val="26"/>
        </w:rPr>
        <w:t>-tolyl)</w:t>
      </w:r>
      <w:r w:rsidRPr="009719E8">
        <w:rPr>
          <w:rFonts w:asciiTheme="majorBidi" w:eastAsia="Times New Roman" w:hAnsiTheme="majorBidi" w:cstheme="majorBidi"/>
          <w:sz w:val="26"/>
          <w:szCs w:val="26"/>
          <w:vertAlign w:val="subscript"/>
        </w:rPr>
        <w:t>3</w:t>
      </w:r>
      <w:r w:rsidRPr="009719E8">
        <w:rPr>
          <w:rFonts w:asciiTheme="majorBidi" w:eastAsia="Times New Roman" w:hAnsiTheme="majorBidi" w:cstheme="majorBidi"/>
          <w:sz w:val="26"/>
          <w:szCs w:val="26"/>
        </w:rPr>
        <w:t>P=CHCOC</w:t>
      </w:r>
      <w:r w:rsidRPr="009719E8">
        <w:rPr>
          <w:rFonts w:asciiTheme="majorBidi" w:eastAsia="Times New Roman" w:hAnsiTheme="majorBidi" w:cstheme="majorBidi"/>
          <w:sz w:val="26"/>
          <w:szCs w:val="26"/>
          <w:vertAlign w:val="subscript"/>
        </w:rPr>
        <w:t>6</w:t>
      </w:r>
      <w:r w:rsidRPr="009719E8">
        <w:rPr>
          <w:rFonts w:asciiTheme="majorBidi" w:eastAsia="Times New Roman" w:hAnsiTheme="majorBidi" w:cstheme="majorBidi"/>
          <w:sz w:val="26"/>
          <w:szCs w:val="26"/>
        </w:rPr>
        <w:t>H</w:t>
      </w:r>
      <w:r w:rsidRPr="009719E8">
        <w:rPr>
          <w:rFonts w:asciiTheme="majorBidi" w:eastAsia="Times New Roman" w:hAnsiTheme="majorBidi" w:cstheme="majorBidi"/>
          <w:sz w:val="26"/>
          <w:szCs w:val="26"/>
          <w:vertAlign w:val="subscript"/>
        </w:rPr>
        <w:t>4</w:t>
      </w:r>
      <w:r w:rsidRPr="009719E8">
        <w:rPr>
          <w:rFonts w:asciiTheme="majorBidi" w:eastAsia="Times New Roman" w:hAnsiTheme="majorBidi" w:cstheme="majorBidi"/>
          <w:sz w:val="26"/>
          <w:szCs w:val="26"/>
        </w:rPr>
        <w:t>(</w:t>
      </w:r>
      <w:r w:rsidRPr="009719E8">
        <w:rPr>
          <w:rFonts w:asciiTheme="majorBidi" w:eastAsia="Times New Roman" w:hAnsiTheme="majorBidi" w:cstheme="majorBidi"/>
          <w:i/>
          <w:sz w:val="26"/>
          <w:szCs w:val="26"/>
        </w:rPr>
        <w:t>p</w:t>
      </w:r>
      <w:r w:rsidRPr="009719E8">
        <w:rPr>
          <w:rFonts w:asciiTheme="majorBidi" w:eastAsia="Times New Roman" w:hAnsiTheme="majorBidi" w:cstheme="majorBidi"/>
          <w:sz w:val="26"/>
          <w:szCs w:val="26"/>
        </w:rPr>
        <w:t xml:space="preserve">-CN) and its metal complexes: </w:t>
      </w:r>
      <w:r w:rsidRPr="009719E8">
        <w:rPr>
          <w:rFonts w:asciiTheme="majorBidi" w:hAnsiTheme="majorBidi" w:cstheme="majorBidi"/>
          <w:bCs/>
          <w:sz w:val="26"/>
          <w:szCs w:val="26"/>
        </w:rPr>
        <w:t>Crystal and molecular structure, theoretical study and antibacterial investigation</w:t>
      </w:r>
    </w:p>
    <w:p w14:paraId="20A7F445" w14:textId="77777777" w:rsidR="009719E8" w:rsidRPr="00B75F77" w:rsidRDefault="009719E8" w:rsidP="009719E8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sz w:val="24"/>
          <w:szCs w:val="24"/>
        </w:rPr>
      </w:pPr>
    </w:p>
    <w:p w14:paraId="6652B8A8" w14:textId="3F7508C2" w:rsidR="009719E8" w:rsidRPr="00B75F77" w:rsidRDefault="009719E8" w:rsidP="009719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</w:pPr>
      <w:bookmarkStart w:id="2" w:name="_Hlk532669688"/>
      <w:r w:rsidRPr="00B75F77">
        <w:rPr>
          <w:rFonts w:ascii="Times New Roman" w:hAnsi="Times New Roman" w:cs="Times New Roman"/>
          <w:bCs/>
          <w:sz w:val="20"/>
          <w:szCs w:val="20"/>
        </w:rPr>
        <w:t>LEILA VATANNAVAZ, SEYYED JAVAD SABOUNCHEI</w:t>
      </w:r>
      <w:r>
        <w:rPr>
          <w:rFonts w:ascii="Times New Roman" w:hAnsi="Times New Roman" w:cs="Times New Roman"/>
          <w:bCs/>
          <w:sz w:val="20"/>
          <w:szCs w:val="20"/>
        </w:rPr>
        <w:t>*</w:t>
      </w:r>
      <w:r w:rsidRPr="00B75F77">
        <w:rPr>
          <w:rFonts w:ascii="Times New Roman" w:hAnsi="Times New Roman" w:cs="Times New Roman"/>
          <w:bCs/>
          <w:sz w:val="20"/>
          <w:szCs w:val="20"/>
        </w:rPr>
        <w:t>, ASIEH SEDGHI, MEHDI BAYAT, KRISTOF VAN HECKE and ABDOLKARIM CHEHREGANI RAD</w:t>
      </w:r>
    </w:p>
    <w:bookmarkEnd w:id="2"/>
    <w:p w14:paraId="7F58790E" w14:textId="77777777" w:rsidR="008B6000" w:rsidRDefault="008B6000" w:rsidP="008B6000">
      <w:pPr>
        <w:spacing w:after="0" w:line="360" w:lineRule="auto"/>
        <w:rPr>
          <w:rFonts w:asciiTheme="majorBidi" w:hAnsiTheme="majorBidi" w:cstheme="majorBidi"/>
          <w:i/>
          <w:iCs/>
          <w:sz w:val="24"/>
          <w:szCs w:val="24"/>
        </w:rPr>
      </w:pPr>
    </w:p>
    <w:p w14:paraId="0028F8B7" w14:textId="054526E0" w:rsidR="008B6000" w:rsidRPr="00BB0055" w:rsidRDefault="00BB0055" w:rsidP="00CF4F1C">
      <w:pPr>
        <w:spacing w:before="240" w:after="0" w:line="360" w:lineRule="auto"/>
        <w:rPr>
          <w:rFonts w:asciiTheme="majorBidi" w:hAnsiTheme="majorBidi" w:cstheme="majorBidi"/>
          <w:iCs/>
          <w:sz w:val="24"/>
          <w:szCs w:val="24"/>
        </w:rPr>
      </w:pPr>
      <w:r w:rsidRPr="00BB0055">
        <w:rPr>
          <w:rFonts w:ascii="Times New Roman" w:eastAsia="Times New Roman" w:hAnsi="Times New Roman" w:cs="Times New Roman"/>
          <w:iCs/>
          <w:sz w:val="24"/>
          <w:szCs w:val="24"/>
        </w:rPr>
        <w:t>The</w:t>
      </w:r>
      <w:r w:rsidRPr="00CF4F1C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641504"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 w:rsidRPr="00BB0055">
        <w:rPr>
          <w:rFonts w:asciiTheme="majorBidi" w:hAnsiTheme="majorBidi" w:cstheme="majorBidi"/>
          <w:iCs/>
          <w:sz w:val="24"/>
          <w:szCs w:val="24"/>
          <w:vertAlign w:val="superscript"/>
        </w:rPr>
        <w:t>3</w:t>
      </w:r>
      <w:r w:rsidR="00641504">
        <w:rPr>
          <w:rFonts w:asciiTheme="majorBidi" w:hAnsiTheme="majorBidi" w:cstheme="majorBidi"/>
          <w:iCs/>
          <w:sz w:val="24"/>
          <w:szCs w:val="24"/>
        </w:rPr>
        <w:t>C</w:t>
      </w:r>
      <w:r w:rsidRPr="00BB0055">
        <w:rPr>
          <w:rFonts w:asciiTheme="majorBidi" w:hAnsiTheme="majorBidi" w:cstheme="majorBidi"/>
          <w:iCs/>
          <w:sz w:val="24"/>
          <w:szCs w:val="24"/>
        </w:rPr>
        <w:t xml:space="preserve"> NMR</w:t>
      </w:r>
      <w:r w:rsidRPr="00BB0055">
        <w:rPr>
          <w:rFonts w:ascii="Times New Roman" w:eastAsia="Times New Roman" w:hAnsi="Times New Roman" w:cs="Times New Roman"/>
          <w:iCs/>
          <w:sz w:val="24"/>
          <w:szCs w:val="24"/>
        </w:rPr>
        <w:t xml:space="preserve"> spectrum </w:t>
      </w:r>
      <w:r w:rsidR="009719E8">
        <w:rPr>
          <w:rFonts w:ascii="Times New Roman" w:eastAsia="Times New Roman" w:hAnsi="Times New Roman" w:cs="Times New Roman"/>
          <w:iCs/>
          <w:sz w:val="24"/>
          <w:szCs w:val="24"/>
        </w:rPr>
        <w:t>s</w:t>
      </w:r>
      <w:r w:rsidR="008B6000" w:rsidRPr="00BB0055">
        <w:rPr>
          <w:rFonts w:ascii="Times New Roman" w:eastAsia="Times New Roman" w:hAnsi="Times New Roman" w:cs="Times New Roman"/>
          <w:iCs/>
          <w:sz w:val="24"/>
          <w:szCs w:val="24"/>
        </w:rPr>
        <w:t>y</w:t>
      </w:r>
      <w:r w:rsidR="008B6000" w:rsidRPr="00BB0055">
        <w:rPr>
          <w:rFonts w:ascii="Times New Roman" w:eastAsia="Times New Roman" w:hAnsi="Times New Roman" w:cs="Times New Roman"/>
          <w:iCs/>
          <w:sz w:val="24"/>
        </w:rPr>
        <w:t>nthesis of phosphonium salt (p-tolyl)</w:t>
      </w:r>
      <w:r w:rsidR="008B6000" w:rsidRPr="00BB0055">
        <w:rPr>
          <w:rFonts w:ascii="Times New Roman" w:eastAsia="Times New Roman" w:hAnsi="Times New Roman" w:cs="Times New Roman"/>
          <w:iCs/>
          <w:sz w:val="24"/>
          <w:vertAlign w:val="subscript"/>
        </w:rPr>
        <w:t>3</w:t>
      </w:r>
      <w:r w:rsidR="008B6000" w:rsidRPr="00BB0055">
        <w:rPr>
          <w:rFonts w:ascii="Times New Roman" w:eastAsia="Times New Roman" w:hAnsi="Times New Roman" w:cs="Times New Roman"/>
          <w:iCs/>
          <w:sz w:val="24"/>
        </w:rPr>
        <w:t>PCH</w:t>
      </w:r>
      <w:r w:rsidR="008B6000" w:rsidRPr="00BB0055">
        <w:rPr>
          <w:rFonts w:ascii="Times New Roman" w:eastAsia="Times New Roman" w:hAnsi="Times New Roman" w:cs="Times New Roman"/>
          <w:iCs/>
          <w:sz w:val="24"/>
          <w:vertAlign w:val="subscript"/>
        </w:rPr>
        <w:t>2</w:t>
      </w:r>
      <w:r w:rsidR="008B6000" w:rsidRPr="00BB0055">
        <w:rPr>
          <w:rFonts w:ascii="Times New Roman" w:eastAsia="Times New Roman" w:hAnsi="Times New Roman" w:cs="Times New Roman"/>
          <w:iCs/>
          <w:sz w:val="24"/>
        </w:rPr>
        <w:t>COC</w:t>
      </w:r>
      <w:r w:rsidR="008B6000" w:rsidRPr="00BB0055">
        <w:rPr>
          <w:rFonts w:ascii="Times New Roman" w:eastAsia="Times New Roman" w:hAnsi="Times New Roman" w:cs="Times New Roman"/>
          <w:iCs/>
          <w:sz w:val="24"/>
          <w:vertAlign w:val="subscript"/>
        </w:rPr>
        <w:t>6</w:t>
      </w:r>
      <w:r w:rsidR="008B6000" w:rsidRPr="00BB0055">
        <w:rPr>
          <w:rFonts w:ascii="Times New Roman" w:eastAsia="Times New Roman" w:hAnsi="Times New Roman" w:cs="Times New Roman"/>
          <w:iCs/>
          <w:sz w:val="24"/>
        </w:rPr>
        <w:t>H</w:t>
      </w:r>
      <w:r w:rsidR="008B6000" w:rsidRPr="00BB0055">
        <w:rPr>
          <w:rFonts w:ascii="Times New Roman" w:eastAsia="Times New Roman" w:hAnsi="Times New Roman" w:cs="Times New Roman"/>
          <w:iCs/>
          <w:sz w:val="24"/>
          <w:vertAlign w:val="subscript"/>
        </w:rPr>
        <w:t>4</w:t>
      </w:r>
      <w:r w:rsidR="008B6000" w:rsidRPr="00BB0055">
        <w:rPr>
          <w:rFonts w:ascii="Times New Roman" w:eastAsia="Times New Roman" w:hAnsi="Times New Roman" w:cs="Times New Roman"/>
          <w:iCs/>
          <w:sz w:val="24"/>
        </w:rPr>
        <w:t xml:space="preserve"> (p-CN)</w:t>
      </w:r>
      <w:r w:rsidR="008B6000" w:rsidRPr="00BB0055">
        <w:rPr>
          <w:rFonts w:ascii="Times New Roman" w:eastAsia="Times New Roman" w:hAnsi="Times New Roman" w:cs="Times New Roman"/>
          <w:iCs/>
          <w:sz w:val="20"/>
        </w:rPr>
        <w:t xml:space="preserve"> </w:t>
      </w:r>
      <w:r w:rsidR="008B6000" w:rsidRPr="009719E8">
        <w:rPr>
          <w:rFonts w:ascii="Times New Roman" w:eastAsia="Times New Roman" w:hAnsi="Times New Roman" w:cs="Times New Roman"/>
          <w:bCs/>
          <w:iCs/>
          <w:sz w:val="24"/>
        </w:rPr>
        <w:t>(</w:t>
      </w:r>
      <w:r w:rsidR="008B6000" w:rsidRPr="00641504">
        <w:rPr>
          <w:rFonts w:ascii="Times New Roman" w:eastAsia="Times New Roman" w:hAnsi="Times New Roman" w:cs="Times New Roman"/>
          <w:b/>
          <w:bCs/>
          <w:iCs/>
          <w:sz w:val="24"/>
        </w:rPr>
        <w:t>1</w:t>
      </w:r>
      <w:r w:rsidR="008B6000" w:rsidRPr="009719E8">
        <w:rPr>
          <w:rFonts w:ascii="Times New Roman" w:eastAsia="Times New Roman" w:hAnsi="Times New Roman" w:cs="Times New Roman"/>
          <w:bCs/>
          <w:iCs/>
          <w:sz w:val="24"/>
        </w:rPr>
        <w:t>)</w:t>
      </w:r>
    </w:p>
    <w:p w14:paraId="3782F54A" w14:textId="46C74BA3" w:rsidR="001A4DDF" w:rsidRPr="00641504" w:rsidRDefault="001A4DDF" w:rsidP="00641504">
      <w:pPr>
        <w:spacing w:after="0" w:line="360" w:lineRule="auto"/>
        <w:rPr>
          <w:rFonts w:asciiTheme="majorBidi" w:hAnsiTheme="majorBidi" w:cstheme="majorBidi"/>
          <w:b/>
          <w:bCs/>
          <w:iCs/>
          <w:sz w:val="24"/>
          <w:szCs w:val="24"/>
          <w:vertAlign w:val="superscript"/>
        </w:rPr>
      </w:pPr>
    </w:p>
    <w:p w14:paraId="5E880D20" w14:textId="66AD7FAF" w:rsidR="00FA2374" w:rsidRDefault="00641504" w:rsidP="001A4DDF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372AD">
        <w:rPr>
          <w:noProof/>
        </w:rPr>
        <w:drawing>
          <wp:anchor distT="0" distB="0" distL="114300" distR="114300" simplePos="0" relativeHeight="251659264" behindDoc="0" locked="0" layoutInCell="1" allowOverlap="1" wp14:anchorId="06CA1684" wp14:editId="3BDF2D43">
            <wp:simplePos x="0" y="0"/>
            <wp:positionH relativeFrom="column">
              <wp:posOffset>-600075</wp:posOffset>
            </wp:positionH>
            <wp:positionV relativeFrom="paragraph">
              <wp:posOffset>669925</wp:posOffset>
            </wp:positionV>
            <wp:extent cx="2101375" cy="1323975"/>
            <wp:effectExtent l="0" t="0" r="0" b="0"/>
            <wp:wrapNone/>
            <wp:docPr id="9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374"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23DBE8C3" wp14:editId="0ECED4E3">
            <wp:extent cx="4752975" cy="2780419"/>
            <wp:effectExtent l="0" t="0" r="0" b="1270"/>
            <wp:docPr id="2" name="Picture 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" name="Picture 318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5" t="12136" r="24740"/>
                    <a:stretch/>
                  </pic:blipFill>
                  <pic:spPr bwMode="auto">
                    <a:xfrm>
                      <a:off x="0" y="0"/>
                      <a:ext cx="4807244" cy="281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9B683" w14:textId="77777777" w:rsidR="00CF4F1C" w:rsidRDefault="00CF4F1C" w:rsidP="00641504">
      <w:pPr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31943D8E" w14:textId="3B6A8268" w:rsidR="00641504" w:rsidRPr="00BB0055" w:rsidRDefault="00641504" w:rsidP="00641504">
      <w:pPr>
        <w:spacing w:after="0" w:line="360" w:lineRule="auto"/>
        <w:rPr>
          <w:rFonts w:asciiTheme="majorBidi" w:hAnsiTheme="majorBidi" w:cstheme="majorBidi"/>
          <w:iCs/>
          <w:sz w:val="24"/>
          <w:szCs w:val="24"/>
        </w:rPr>
      </w:pPr>
      <w:r w:rsidRPr="00BB0055">
        <w:rPr>
          <w:rFonts w:ascii="Times New Roman" w:eastAsia="Times New Roman" w:hAnsi="Times New Roman" w:cs="Times New Roman"/>
          <w:iCs/>
          <w:sz w:val="24"/>
          <w:szCs w:val="24"/>
        </w:rPr>
        <w:t>The</w:t>
      </w:r>
      <w:r w:rsidRPr="00CF4F1C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iCs/>
          <w:sz w:val="24"/>
          <w:szCs w:val="24"/>
        </w:rPr>
        <w:t>H</w:t>
      </w:r>
      <w:r w:rsidRPr="00BB0055">
        <w:rPr>
          <w:rFonts w:asciiTheme="majorBidi" w:hAnsiTheme="majorBidi" w:cstheme="majorBidi"/>
          <w:iCs/>
          <w:sz w:val="24"/>
          <w:szCs w:val="24"/>
        </w:rPr>
        <w:t xml:space="preserve"> NMR</w:t>
      </w:r>
      <w:r w:rsidRPr="00BB0055">
        <w:rPr>
          <w:rFonts w:ascii="Times New Roman" w:eastAsia="Times New Roman" w:hAnsi="Times New Roman" w:cs="Times New Roman"/>
          <w:iCs/>
          <w:sz w:val="24"/>
          <w:szCs w:val="24"/>
        </w:rPr>
        <w:t xml:space="preserve"> spectrum </w:t>
      </w:r>
      <w:r w:rsidR="009719E8">
        <w:rPr>
          <w:rFonts w:ascii="Times New Roman" w:eastAsia="Times New Roman" w:hAnsi="Times New Roman" w:cs="Times New Roman"/>
          <w:iCs/>
          <w:sz w:val="24"/>
          <w:szCs w:val="24"/>
        </w:rPr>
        <w:t>s</w:t>
      </w:r>
      <w:r w:rsidRPr="00BB0055">
        <w:rPr>
          <w:rFonts w:ascii="Times New Roman" w:eastAsia="Times New Roman" w:hAnsi="Times New Roman" w:cs="Times New Roman"/>
          <w:iCs/>
          <w:sz w:val="24"/>
          <w:szCs w:val="24"/>
        </w:rPr>
        <w:t>y</w:t>
      </w:r>
      <w:r w:rsidRPr="00BB0055">
        <w:rPr>
          <w:rFonts w:ascii="Times New Roman" w:eastAsia="Times New Roman" w:hAnsi="Times New Roman" w:cs="Times New Roman"/>
          <w:iCs/>
          <w:sz w:val="24"/>
        </w:rPr>
        <w:t>nthesis of phosphonium salt (p-tolyl)</w:t>
      </w:r>
      <w:r w:rsidRPr="00BB0055">
        <w:rPr>
          <w:rFonts w:ascii="Times New Roman" w:eastAsia="Times New Roman" w:hAnsi="Times New Roman" w:cs="Times New Roman"/>
          <w:iCs/>
          <w:sz w:val="24"/>
          <w:vertAlign w:val="subscript"/>
        </w:rPr>
        <w:t>3</w:t>
      </w:r>
      <w:r w:rsidRPr="00BB0055">
        <w:rPr>
          <w:rFonts w:ascii="Times New Roman" w:eastAsia="Times New Roman" w:hAnsi="Times New Roman" w:cs="Times New Roman"/>
          <w:iCs/>
          <w:sz w:val="24"/>
        </w:rPr>
        <w:t>PCH</w:t>
      </w:r>
      <w:r w:rsidRPr="00BB0055">
        <w:rPr>
          <w:rFonts w:ascii="Times New Roman" w:eastAsia="Times New Roman" w:hAnsi="Times New Roman" w:cs="Times New Roman"/>
          <w:iCs/>
          <w:sz w:val="24"/>
          <w:vertAlign w:val="subscript"/>
        </w:rPr>
        <w:t>2</w:t>
      </w:r>
      <w:r w:rsidRPr="00BB0055">
        <w:rPr>
          <w:rFonts w:ascii="Times New Roman" w:eastAsia="Times New Roman" w:hAnsi="Times New Roman" w:cs="Times New Roman"/>
          <w:iCs/>
          <w:sz w:val="24"/>
        </w:rPr>
        <w:t>COC</w:t>
      </w:r>
      <w:r w:rsidRPr="00BB0055">
        <w:rPr>
          <w:rFonts w:ascii="Times New Roman" w:eastAsia="Times New Roman" w:hAnsi="Times New Roman" w:cs="Times New Roman"/>
          <w:iCs/>
          <w:sz w:val="24"/>
          <w:vertAlign w:val="subscript"/>
        </w:rPr>
        <w:t>6</w:t>
      </w:r>
      <w:r w:rsidRPr="00BB0055">
        <w:rPr>
          <w:rFonts w:ascii="Times New Roman" w:eastAsia="Times New Roman" w:hAnsi="Times New Roman" w:cs="Times New Roman"/>
          <w:iCs/>
          <w:sz w:val="24"/>
        </w:rPr>
        <w:t>H</w:t>
      </w:r>
      <w:r w:rsidRPr="00BB0055">
        <w:rPr>
          <w:rFonts w:ascii="Times New Roman" w:eastAsia="Times New Roman" w:hAnsi="Times New Roman" w:cs="Times New Roman"/>
          <w:iCs/>
          <w:sz w:val="24"/>
          <w:vertAlign w:val="subscript"/>
        </w:rPr>
        <w:t>4</w:t>
      </w:r>
      <w:r w:rsidRPr="00BB0055">
        <w:rPr>
          <w:rFonts w:ascii="Times New Roman" w:eastAsia="Times New Roman" w:hAnsi="Times New Roman" w:cs="Times New Roman"/>
          <w:iCs/>
          <w:sz w:val="24"/>
        </w:rPr>
        <w:t xml:space="preserve"> (p-CN)</w:t>
      </w:r>
      <w:r w:rsidRPr="00BB0055">
        <w:rPr>
          <w:rFonts w:ascii="Times New Roman" w:eastAsia="Times New Roman" w:hAnsi="Times New Roman" w:cs="Times New Roman"/>
          <w:iCs/>
          <w:sz w:val="20"/>
        </w:rPr>
        <w:t xml:space="preserve"> </w:t>
      </w:r>
      <w:r w:rsidRPr="009719E8">
        <w:rPr>
          <w:rFonts w:ascii="Times New Roman" w:eastAsia="Times New Roman" w:hAnsi="Times New Roman" w:cs="Times New Roman"/>
          <w:bCs/>
          <w:iCs/>
          <w:sz w:val="24"/>
        </w:rPr>
        <w:t>(</w:t>
      </w:r>
      <w:r w:rsidRPr="00641504">
        <w:rPr>
          <w:rFonts w:ascii="Times New Roman" w:eastAsia="Times New Roman" w:hAnsi="Times New Roman" w:cs="Times New Roman"/>
          <w:b/>
          <w:bCs/>
          <w:iCs/>
          <w:sz w:val="24"/>
        </w:rPr>
        <w:t>1</w:t>
      </w:r>
      <w:r w:rsidRPr="009719E8">
        <w:rPr>
          <w:rFonts w:ascii="Times New Roman" w:eastAsia="Times New Roman" w:hAnsi="Times New Roman" w:cs="Times New Roman"/>
          <w:bCs/>
          <w:iCs/>
          <w:sz w:val="24"/>
        </w:rPr>
        <w:t>)</w:t>
      </w:r>
    </w:p>
    <w:p w14:paraId="67B888D3" w14:textId="5B8DEDF1" w:rsidR="009719E8" w:rsidRDefault="006852CD" w:rsidP="00641504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4C91D5FE" wp14:editId="479882BF">
            <wp:extent cx="4762500" cy="2978451"/>
            <wp:effectExtent l="0" t="0" r="0" b="0"/>
            <wp:docPr id="12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63" b="3926"/>
                    <a:stretch/>
                  </pic:blipFill>
                  <pic:spPr bwMode="auto">
                    <a:xfrm>
                      <a:off x="0" y="0"/>
                      <a:ext cx="4782734" cy="299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38B3E" w14:textId="5742B041" w:rsidR="001A4DDF" w:rsidRPr="00641504" w:rsidRDefault="009719E8" w:rsidP="009719E8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  <w:r w:rsidR="00641504" w:rsidRPr="00641504">
        <w:rPr>
          <w:rFonts w:ascii="Times New Roman" w:eastAsia="Times New Roman" w:hAnsi="Times New Roman" w:cs="Times New Roman"/>
          <w:iCs/>
          <w:sz w:val="24"/>
        </w:rPr>
        <w:lastRenderedPageBreak/>
        <w:t xml:space="preserve">The </w:t>
      </w:r>
      <w:r w:rsidR="00641504" w:rsidRPr="00641504">
        <w:rPr>
          <w:rFonts w:asciiTheme="majorBidi" w:hAnsiTheme="majorBidi" w:cstheme="majorBidi"/>
          <w:iCs/>
          <w:sz w:val="24"/>
          <w:szCs w:val="24"/>
          <w:vertAlign w:val="superscript"/>
        </w:rPr>
        <w:t>31</w:t>
      </w:r>
      <w:r w:rsidR="00641504" w:rsidRPr="00641504">
        <w:rPr>
          <w:rFonts w:asciiTheme="majorBidi" w:hAnsiTheme="majorBidi" w:cstheme="majorBidi"/>
          <w:iCs/>
          <w:sz w:val="24"/>
          <w:szCs w:val="24"/>
        </w:rPr>
        <w:t xml:space="preserve">P NMR </w:t>
      </w:r>
      <w:r w:rsidR="00641504" w:rsidRPr="00641504">
        <w:rPr>
          <w:rFonts w:ascii="Times New Roman" w:eastAsia="Times New Roman" w:hAnsi="Times New Roman" w:cs="Times New Roman"/>
          <w:iCs/>
          <w:sz w:val="24"/>
        </w:rPr>
        <w:t>spectrum s</w:t>
      </w:r>
      <w:r w:rsidR="006852CD" w:rsidRPr="00641504">
        <w:rPr>
          <w:rFonts w:ascii="Times New Roman" w:eastAsia="Times New Roman" w:hAnsi="Times New Roman" w:cs="Times New Roman"/>
          <w:iCs/>
          <w:sz w:val="24"/>
        </w:rPr>
        <w:t>ynthesis of phosphorus ylide (p-tolyl)</w:t>
      </w:r>
      <w:r w:rsidR="006852CD" w:rsidRPr="00641504">
        <w:rPr>
          <w:rFonts w:ascii="Times New Roman" w:eastAsia="Times New Roman" w:hAnsi="Times New Roman" w:cs="Times New Roman"/>
          <w:iCs/>
          <w:sz w:val="24"/>
          <w:vertAlign w:val="subscript"/>
        </w:rPr>
        <w:t>3</w:t>
      </w:r>
      <w:r w:rsidR="006852CD" w:rsidRPr="00641504">
        <w:rPr>
          <w:rFonts w:ascii="Times New Roman" w:eastAsia="Times New Roman" w:hAnsi="Times New Roman" w:cs="Times New Roman"/>
          <w:iCs/>
          <w:sz w:val="24"/>
        </w:rPr>
        <w:t>P=CHCOC</w:t>
      </w:r>
      <w:r w:rsidR="006852CD" w:rsidRPr="00641504">
        <w:rPr>
          <w:rFonts w:ascii="Times New Roman" w:eastAsia="Times New Roman" w:hAnsi="Times New Roman" w:cs="Times New Roman"/>
          <w:iCs/>
          <w:sz w:val="24"/>
          <w:vertAlign w:val="subscript"/>
        </w:rPr>
        <w:t>6</w:t>
      </w:r>
      <w:r w:rsidR="006852CD" w:rsidRPr="00641504">
        <w:rPr>
          <w:rFonts w:ascii="Times New Roman" w:eastAsia="Times New Roman" w:hAnsi="Times New Roman" w:cs="Times New Roman"/>
          <w:iCs/>
          <w:sz w:val="24"/>
        </w:rPr>
        <w:t>H</w:t>
      </w:r>
      <w:r w:rsidR="006852CD" w:rsidRPr="00641504">
        <w:rPr>
          <w:rFonts w:ascii="Times New Roman" w:eastAsia="Times New Roman" w:hAnsi="Times New Roman" w:cs="Times New Roman"/>
          <w:iCs/>
          <w:sz w:val="24"/>
          <w:vertAlign w:val="subscript"/>
        </w:rPr>
        <w:t>4</w:t>
      </w:r>
      <w:r w:rsidR="006852CD" w:rsidRPr="00641504">
        <w:rPr>
          <w:rFonts w:ascii="Times New Roman" w:eastAsia="Times New Roman" w:hAnsi="Times New Roman" w:cs="Times New Roman"/>
          <w:iCs/>
          <w:sz w:val="24"/>
        </w:rPr>
        <w:t>(p-CN)</w:t>
      </w:r>
      <w:r w:rsidR="006852CD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="006852CD" w:rsidRPr="009719E8">
        <w:rPr>
          <w:rFonts w:ascii="Times New Roman" w:eastAsia="Times New Roman" w:hAnsi="Times New Roman" w:cs="Times New Roman"/>
          <w:sz w:val="24"/>
        </w:rPr>
        <w:t>(</w:t>
      </w:r>
      <w:r w:rsidR="006852CD" w:rsidRPr="009719E8">
        <w:rPr>
          <w:rFonts w:ascii="Times New Roman" w:eastAsia="Times New Roman" w:hAnsi="Times New Roman" w:cs="Times New Roman"/>
          <w:bCs/>
          <w:sz w:val="24"/>
        </w:rPr>
        <w:t>Y</w:t>
      </w:r>
      <w:r w:rsidR="006852CD" w:rsidRPr="009719E8">
        <w:rPr>
          <w:rFonts w:ascii="Times New Roman" w:eastAsia="Times New Roman" w:hAnsi="Times New Roman" w:cs="Times New Roman"/>
          <w:sz w:val="24"/>
        </w:rPr>
        <w:t>)</w:t>
      </w:r>
      <w:r w:rsidR="006852CD"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="006852CD" w:rsidRPr="009719E8">
        <w:rPr>
          <w:rFonts w:ascii="Times New Roman" w:eastAsia="Times New Roman" w:hAnsi="Times New Roman" w:cs="Times New Roman"/>
          <w:sz w:val="24"/>
        </w:rPr>
        <w:t>(</w:t>
      </w:r>
      <w:r w:rsidR="006852CD">
        <w:rPr>
          <w:rFonts w:ascii="Times New Roman" w:eastAsia="Times New Roman" w:hAnsi="Times New Roman" w:cs="Times New Roman"/>
          <w:b/>
          <w:sz w:val="24"/>
        </w:rPr>
        <w:t>2</w:t>
      </w:r>
      <w:r w:rsidR="006852CD" w:rsidRPr="009719E8">
        <w:rPr>
          <w:rFonts w:ascii="Times New Roman" w:eastAsia="Times New Roman" w:hAnsi="Times New Roman" w:cs="Times New Roman"/>
          <w:sz w:val="24"/>
        </w:rPr>
        <w:t>)</w:t>
      </w:r>
    </w:p>
    <w:p w14:paraId="35623ACA" w14:textId="3470A251" w:rsidR="009719E8" w:rsidRDefault="00562735" w:rsidP="001A4DDF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Arial" w:eastAsia="Arial" w:hAnsi="Arial"/>
          <w:noProof/>
          <w:sz w:val="28"/>
          <w:szCs w:val="28"/>
        </w:rPr>
        <w:object w:dxaOrig="1440" w:dyaOrig="1440" w14:anchorId="41690E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2.8pt;margin-top:21pt;width:136.9pt;height:102.2pt;z-index:251662336;mso-position-horizontal-relative:text;mso-position-vertical-relative:text">
            <v:imagedata r:id="rId10" o:title=""/>
          </v:shape>
          <o:OLEObject Type="Embed" ProgID="ChemDraw.Document.6.0" ShapeID="_x0000_s1028" DrawAspect="Content" ObjectID="_1639212664" r:id="rId11"/>
        </w:object>
      </w:r>
      <w:r w:rsidR="00641504"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0F99975C" wp14:editId="12AD0FAC">
            <wp:extent cx="4362450" cy="2850791"/>
            <wp:effectExtent l="0" t="0" r="0" b="6985"/>
            <wp:docPr id="12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12987" r="24743"/>
                    <a:stretch/>
                  </pic:blipFill>
                  <pic:spPr bwMode="auto">
                    <a:xfrm>
                      <a:off x="0" y="0"/>
                      <a:ext cx="4395629" cy="2872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FC069" w14:textId="407E8F7F" w:rsidR="009719E8" w:rsidRDefault="009719E8" w:rsidP="001A4DDF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6C9490AF" w14:textId="361CEC1A" w:rsidR="009719E8" w:rsidRDefault="009719E8">
      <w:pPr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0E9A7A3D" w14:textId="57503300" w:rsidR="009719E8" w:rsidRDefault="009719E8">
      <w:pPr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3AC173B9" w14:textId="77777777" w:rsidR="009719E8" w:rsidRDefault="009719E8">
      <w:pPr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527E90C1" w14:textId="169DB0BE" w:rsidR="001A4DDF" w:rsidRPr="009719E8" w:rsidRDefault="00641504" w:rsidP="009719E8">
      <w:pPr>
        <w:spacing w:after="120" w:line="360" w:lineRule="auto"/>
        <w:rPr>
          <w:rFonts w:ascii="Arial" w:eastAsia="Arial" w:hAnsi="Arial"/>
          <w:noProof/>
          <w:sz w:val="28"/>
          <w:szCs w:val="28"/>
        </w:rPr>
      </w:pPr>
      <w:r>
        <w:rPr>
          <w:rFonts w:asciiTheme="majorBidi" w:hAnsiTheme="majorBidi" w:cstheme="majorBidi"/>
          <w:iCs/>
          <w:sz w:val="24"/>
          <w:szCs w:val="24"/>
        </w:rPr>
        <w:t>The</w:t>
      </w:r>
      <w:r w:rsidR="009719E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641504"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iCs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iCs/>
          <w:sz w:val="24"/>
          <w:szCs w:val="24"/>
        </w:rPr>
        <w:t>C</w:t>
      </w:r>
      <w:r w:rsidRPr="00641504">
        <w:rPr>
          <w:rFonts w:asciiTheme="majorBidi" w:hAnsiTheme="majorBidi" w:cstheme="majorBidi"/>
          <w:iCs/>
          <w:sz w:val="24"/>
          <w:szCs w:val="24"/>
        </w:rPr>
        <w:t xml:space="preserve"> NMR </w:t>
      </w:r>
      <w:r w:rsidRPr="00641504">
        <w:rPr>
          <w:rFonts w:ascii="Times New Roman" w:eastAsia="Times New Roman" w:hAnsi="Times New Roman" w:cs="Times New Roman"/>
          <w:iCs/>
          <w:sz w:val="24"/>
        </w:rPr>
        <w:t>spectrum synthesis of phosphorus ylide (p-tolyl)</w:t>
      </w:r>
      <w:r w:rsidRPr="00641504">
        <w:rPr>
          <w:rFonts w:ascii="Times New Roman" w:eastAsia="Times New Roman" w:hAnsi="Times New Roman" w:cs="Times New Roman"/>
          <w:iCs/>
          <w:sz w:val="24"/>
          <w:vertAlign w:val="subscript"/>
        </w:rPr>
        <w:t>3</w:t>
      </w:r>
      <w:r w:rsidRPr="00641504">
        <w:rPr>
          <w:rFonts w:ascii="Times New Roman" w:eastAsia="Times New Roman" w:hAnsi="Times New Roman" w:cs="Times New Roman"/>
          <w:iCs/>
          <w:sz w:val="24"/>
        </w:rPr>
        <w:t>P=CHCOC</w:t>
      </w:r>
      <w:r w:rsidRPr="00641504">
        <w:rPr>
          <w:rFonts w:ascii="Times New Roman" w:eastAsia="Times New Roman" w:hAnsi="Times New Roman" w:cs="Times New Roman"/>
          <w:iCs/>
          <w:sz w:val="24"/>
          <w:vertAlign w:val="subscript"/>
        </w:rPr>
        <w:t>6</w:t>
      </w:r>
      <w:r w:rsidRPr="00641504">
        <w:rPr>
          <w:rFonts w:ascii="Times New Roman" w:eastAsia="Times New Roman" w:hAnsi="Times New Roman" w:cs="Times New Roman"/>
          <w:iCs/>
          <w:sz w:val="24"/>
        </w:rPr>
        <w:t>H</w:t>
      </w:r>
      <w:r w:rsidRPr="00641504">
        <w:rPr>
          <w:rFonts w:ascii="Times New Roman" w:eastAsia="Times New Roman" w:hAnsi="Times New Roman" w:cs="Times New Roman"/>
          <w:iCs/>
          <w:sz w:val="24"/>
          <w:vertAlign w:val="subscript"/>
        </w:rPr>
        <w:t>4</w:t>
      </w:r>
      <w:r w:rsidRPr="00641504">
        <w:rPr>
          <w:rFonts w:ascii="Times New Roman" w:eastAsia="Times New Roman" w:hAnsi="Times New Roman" w:cs="Times New Roman"/>
          <w:iCs/>
          <w:sz w:val="24"/>
        </w:rPr>
        <w:t>(p-CN)</w:t>
      </w:r>
      <w:r w:rsidRPr="009719E8">
        <w:rPr>
          <w:rFonts w:ascii="Times New Roman" w:eastAsia="Times New Roman" w:hAnsi="Times New Roman" w:cs="Times New Roman"/>
          <w:sz w:val="24"/>
        </w:rPr>
        <w:t xml:space="preserve"> (</w:t>
      </w:r>
      <w:r w:rsidRPr="009719E8">
        <w:rPr>
          <w:rFonts w:ascii="Times New Roman" w:eastAsia="Times New Roman" w:hAnsi="Times New Roman" w:cs="Times New Roman"/>
          <w:bCs/>
          <w:sz w:val="24"/>
        </w:rPr>
        <w:t>Y</w:t>
      </w:r>
      <w:r w:rsidRPr="009719E8">
        <w:rPr>
          <w:rFonts w:ascii="Times New Roman" w:eastAsia="Times New Roman" w:hAnsi="Times New Roman" w:cs="Times New Roman"/>
          <w:sz w:val="24"/>
        </w:rPr>
        <w:t>)</w:t>
      </w:r>
      <w:r w:rsidRPr="009719E8"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Pr="009719E8">
        <w:rPr>
          <w:rFonts w:ascii="Times New Roman" w:eastAsia="Times New Roman" w:hAnsi="Times New Roman" w:cs="Times New Roman"/>
          <w:sz w:val="24"/>
        </w:rPr>
        <w:t>(</w:t>
      </w:r>
      <w:r w:rsidRPr="009719E8">
        <w:rPr>
          <w:rFonts w:ascii="Times New Roman" w:eastAsia="Times New Roman" w:hAnsi="Times New Roman" w:cs="Times New Roman"/>
          <w:b/>
          <w:sz w:val="24"/>
        </w:rPr>
        <w:t>2</w:t>
      </w:r>
      <w:r w:rsidRPr="009719E8">
        <w:rPr>
          <w:rFonts w:ascii="Times New Roman" w:eastAsia="Times New Roman" w:hAnsi="Times New Roman" w:cs="Times New Roman"/>
          <w:sz w:val="24"/>
        </w:rPr>
        <w:t>)</w:t>
      </w:r>
    </w:p>
    <w:p w14:paraId="3486012C" w14:textId="61E9696E" w:rsidR="006852CD" w:rsidRDefault="006852CD" w:rsidP="001A4D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0C95F804" wp14:editId="61AAD6CD">
            <wp:extent cx="5372100" cy="3019425"/>
            <wp:effectExtent l="0" t="0" r="0" b="9525"/>
            <wp:docPr id="12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13151" r="29188"/>
                    <a:stretch/>
                  </pic:blipFill>
                  <pic:spPr bwMode="auto">
                    <a:xfrm>
                      <a:off x="0" y="0"/>
                      <a:ext cx="537210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60DE7" w14:textId="734C5C78" w:rsidR="009719E8" w:rsidRDefault="009719E8">
      <w:pPr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br w:type="page"/>
      </w:r>
    </w:p>
    <w:p w14:paraId="6001FDBB" w14:textId="4208DB6D" w:rsidR="00B650FC" w:rsidRDefault="00B650FC" w:rsidP="00B650FC">
      <w:pPr>
        <w:spacing w:after="0" w:line="360" w:lineRule="auto"/>
        <w:rPr>
          <w:rFonts w:ascii="Arial" w:eastAsia="Arial" w:hAnsi="Arial"/>
          <w:noProof/>
          <w:sz w:val="28"/>
          <w:szCs w:val="28"/>
        </w:rPr>
      </w:pPr>
      <w:r>
        <w:rPr>
          <w:rFonts w:asciiTheme="majorBidi" w:hAnsiTheme="majorBidi" w:cstheme="majorBidi"/>
          <w:iCs/>
          <w:sz w:val="24"/>
          <w:szCs w:val="24"/>
        </w:rPr>
        <w:lastRenderedPageBreak/>
        <w:t>The</w:t>
      </w:r>
      <w:r w:rsidRPr="00CF4F1C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641504"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iCs/>
          <w:sz w:val="24"/>
          <w:szCs w:val="24"/>
        </w:rPr>
        <w:t>H</w:t>
      </w:r>
      <w:r w:rsidRPr="00641504">
        <w:rPr>
          <w:rFonts w:asciiTheme="majorBidi" w:hAnsiTheme="majorBidi" w:cstheme="majorBidi"/>
          <w:iCs/>
          <w:sz w:val="24"/>
          <w:szCs w:val="24"/>
        </w:rPr>
        <w:t xml:space="preserve"> NMR </w:t>
      </w:r>
      <w:r w:rsidRPr="00641504">
        <w:rPr>
          <w:rFonts w:ascii="Times New Roman" w:eastAsia="Times New Roman" w:hAnsi="Times New Roman" w:cs="Times New Roman"/>
          <w:iCs/>
          <w:sz w:val="24"/>
        </w:rPr>
        <w:t>spectrum synthesis of phosphorus ylide (p-tolyl)</w:t>
      </w:r>
      <w:r w:rsidRPr="00641504">
        <w:rPr>
          <w:rFonts w:ascii="Times New Roman" w:eastAsia="Times New Roman" w:hAnsi="Times New Roman" w:cs="Times New Roman"/>
          <w:iCs/>
          <w:sz w:val="24"/>
          <w:vertAlign w:val="subscript"/>
        </w:rPr>
        <w:t>3</w:t>
      </w:r>
      <w:r w:rsidRPr="00641504">
        <w:rPr>
          <w:rFonts w:ascii="Times New Roman" w:eastAsia="Times New Roman" w:hAnsi="Times New Roman" w:cs="Times New Roman"/>
          <w:iCs/>
          <w:sz w:val="24"/>
        </w:rPr>
        <w:t>P=CHCOC</w:t>
      </w:r>
      <w:r w:rsidRPr="00641504">
        <w:rPr>
          <w:rFonts w:ascii="Times New Roman" w:eastAsia="Times New Roman" w:hAnsi="Times New Roman" w:cs="Times New Roman"/>
          <w:iCs/>
          <w:sz w:val="24"/>
          <w:vertAlign w:val="subscript"/>
        </w:rPr>
        <w:t>6</w:t>
      </w:r>
      <w:r w:rsidRPr="00641504">
        <w:rPr>
          <w:rFonts w:ascii="Times New Roman" w:eastAsia="Times New Roman" w:hAnsi="Times New Roman" w:cs="Times New Roman"/>
          <w:iCs/>
          <w:sz w:val="24"/>
        </w:rPr>
        <w:t>H</w:t>
      </w:r>
      <w:r w:rsidRPr="00641504">
        <w:rPr>
          <w:rFonts w:ascii="Times New Roman" w:eastAsia="Times New Roman" w:hAnsi="Times New Roman" w:cs="Times New Roman"/>
          <w:iCs/>
          <w:sz w:val="24"/>
          <w:vertAlign w:val="subscript"/>
        </w:rPr>
        <w:t>4</w:t>
      </w:r>
      <w:r w:rsidRPr="00641504">
        <w:rPr>
          <w:rFonts w:ascii="Times New Roman" w:eastAsia="Times New Roman" w:hAnsi="Times New Roman" w:cs="Times New Roman"/>
          <w:iCs/>
          <w:sz w:val="24"/>
        </w:rPr>
        <w:t>(p-CN)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9719E8">
        <w:rPr>
          <w:rFonts w:ascii="Times New Roman" w:eastAsia="Times New Roman" w:hAnsi="Times New Roman" w:cs="Times New Roman"/>
          <w:sz w:val="24"/>
        </w:rPr>
        <w:t>(</w:t>
      </w:r>
      <w:r w:rsidRPr="009719E8">
        <w:rPr>
          <w:rFonts w:ascii="Times New Roman" w:eastAsia="Times New Roman" w:hAnsi="Times New Roman" w:cs="Times New Roman"/>
          <w:bCs/>
          <w:sz w:val="24"/>
        </w:rPr>
        <w:t>Y</w:t>
      </w:r>
      <w:r w:rsidRPr="009719E8"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Pr="009719E8"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b/>
          <w:sz w:val="24"/>
        </w:rPr>
        <w:t>2</w:t>
      </w:r>
      <w:r w:rsidRPr="009719E8">
        <w:rPr>
          <w:rFonts w:ascii="Times New Roman" w:eastAsia="Times New Roman" w:hAnsi="Times New Roman" w:cs="Times New Roman"/>
          <w:sz w:val="24"/>
        </w:rPr>
        <w:t>)</w:t>
      </w:r>
    </w:p>
    <w:p w14:paraId="68D6C64D" w14:textId="77777777" w:rsidR="00B650FC" w:rsidRDefault="00B650FC" w:rsidP="00B650FC">
      <w:pPr>
        <w:spacing w:after="0" w:line="360" w:lineRule="auto"/>
        <w:rPr>
          <w:rFonts w:ascii="Arial" w:eastAsia="Arial" w:hAnsi="Arial"/>
          <w:noProof/>
          <w:sz w:val="28"/>
          <w:szCs w:val="28"/>
        </w:rPr>
      </w:pPr>
    </w:p>
    <w:p w14:paraId="40075A0A" w14:textId="3C910096" w:rsidR="00FA2374" w:rsidRDefault="00736C45" w:rsidP="00B650FC">
      <w:pPr>
        <w:jc w:val="center"/>
      </w:pPr>
      <w:r w:rsidRPr="009372AD">
        <w:rPr>
          <w:noProof/>
        </w:rPr>
        <w:drawing>
          <wp:inline distT="0" distB="0" distL="0" distR="0" wp14:anchorId="0B5B422B" wp14:editId="254962F8">
            <wp:extent cx="4628783" cy="2546468"/>
            <wp:effectExtent l="0" t="0" r="635" b="6350"/>
            <wp:docPr id="124" name="Picture 3289" descr="H: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" name="Picture 3289" descr="H: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t="8376" r="14365" b="20316"/>
                    <a:stretch/>
                  </pic:blipFill>
                  <pic:spPr bwMode="auto">
                    <a:xfrm>
                      <a:off x="0" y="0"/>
                      <a:ext cx="4648917" cy="255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AF75A" w14:textId="3393C487" w:rsidR="009719E8" w:rsidRDefault="009719E8">
      <w:pPr>
        <w:rPr>
          <w:rFonts w:asciiTheme="majorBidi" w:hAnsiTheme="majorBidi" w:cstheme="majorBidi"/>
          <w:iCs/>
          <w:sz w:val="24"/>
          <w:szCs w:val="24"/>
        </w:rPr>
      </w:pPr>
    </w:p>
    <w:p w14:paraId="46E73660" w14:textId="2F1DD7B8" w:rsidR="009719E8" w:rsidRDefault="009719E8">
      <w:pPr>
        <w:rPr>
          <w:rFonts w:asciiTheme="majorBidi" w:hAnsiTheme="majorBidi" w:cstheme="majorBidi"/>
          <w:iCs/>
          <w:sz w:val="24"/>
          <w:szCs w:val="24"/>
        </w:rPr>
      </w:pPr>
    </w:p>
    <w:p w14:paraId="26E97554" w14:textId="6546D5EE" w:rsidR="009719E8" w:rsidRDefault="009719E8">
      <w:pPr>
        <w:rPr>
          <w:rFonts w:asciiTheme="majorBidi" w:hAnsiTheme="majorBidi" w:cstheme="majorBidi"/>
          <w:iCs/>
          <w:sz w:val="24"/>
          <w:szCs w:val="24"/>
        </w:rPr>
      </w:pPr>
    </w:p>
    <w:p w14:paraId="6989F110" w14:textId="77777777" w:rsidR="009719E8" w:rsidRDefault="009719E8">
      <w:pPr>
        <w:rPr>
          <w:rFonts w:asciiTheme="majorBidi" w:hAnsiTheme="majorBidi" w:cstheme="majorBidi"/>
          <w:iCs/>
          <w:sz w:val="24"/>
          <w:szCs w:val="24"/>
        </w:rPr>
      </w:pPr>
    </w:p>
    <w:p w14:paraId="5CF51DFB" w14:textId="4F6005C5" w:rsidR="009719E8" w:rsidRDefault="009719E8">
      <w:pPr>
        <w:rPr>
          <w:rFonts w:asciiTheme="majorBidi" w:hAnsiTheme="majorBidi" w:cstheme="majorBidi"/>
          <w:iCs/>
          <w:sz w:val="24"/>
          <w:szCs w:val="24"/>
        </w:rPr>
      </w:pPr>
    </w:p>
    <w:p w14:paraId="317A3155" w14:textId="6108C269" w:rsidR="00B650FC" w:rsidRDefault="00B650FC" w:rsidP="009719E8">
      <w:pPr>
        <w:spacing w:after="0" w:line="360" w:lineRule="auto"/>
        <w:jc w:val="center"/>
        <w:rPr>
          <w:rFonts w:ascii="Arial" w:eastAsia="Arial" w:hAnsi="Arial"/>
          <w:noProof/>
          <w:sz w:val="28"/>
          <w:szCs w:val="28"/>
        </w:rPr>
      </w:pPr>
      <w:r>
        <w:rPr>
          <w:rFonts w:asciiTheme="majorBidi" w:hAnsiTheme="majorBidi" w:cstheme="majorBidi"/>
          <w:iCs/>
          <w:sz w:val="24"/>
          <w:szCs w:val="24"/>
        </w:rPr>
        <w:t>The</w:t>
      </w:r>
      <w:r w:rsidRPr="00CF4F1C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vertAlign w:val="superscript"/>
        </w:rPr>
        <w:t>31</w:t>
      </w:r>
      <w:r>
        <w:rPr>
          <w:rFonts w:asciiTheme="majorBidi" w:hAnsiTheme="majorBidi" w:cstheme="majorBidi"/>
          <w:iCs/>
          <w:sz w:val="24"/>
          <w:szCs w:val="24"/>
        </w:rPr>
        <w:t>P</w:t>
      </w:r>
      <w:r w:rsidRPr="00641504">
        <w:rPr>
          <w:rFonts w:asciiTheme="majorBidi" w:hAnsiTheme="majorBidi" w:cstheme="majorBidi"/>
          <w:iCs/>
          <w:sz w:val="24"/>
          <w:szCs w:val="24"/>
        </w:rPr>
        <w:t xml:space="preserve"> NMR </w:t>
      </w:r>
      <w:r w:rsidRPr="00641504">
        <w:rPr>
          <w:rFonts w:ascii="Times New Roman" w:eastAsia="Times New Roman" w:hAnsi="Times New Roman" w:cs="Times New Roman"/>
          <w:iCs/>
          <w:sz w:val="24"/>
        </w:rPr>
        <w:t xml:space="preserve">spectrum synthesis of phosphorus </w:t>
      </w:r>
      <w:bookmarkStart w:id="3" w:name="_Hlk532239215"/>
      <w:r>
        <w:rPr>
          <w:rFonts w:ascii="Times New Roman" w:eastAsia="Times New Roman" w:hAnsi="Times New Roman" w:cs="Times New Roman"/>
          <w:sz w:val="24"/>
        </w:rPr>
        <w:t>[</w:t>
      </w:r>
      <w:r w:rsidRPr="009719E8">
        <w:rPr>
          <w:rFonts w:ascii="Times New Roman" w:eastAsia="Times New Roman" w:hAnsi="Times New Roman" w:cs="Times New Roman"/>
          <w:bCs/>
          <w:sz w:val="24"/>
        </w:rPr>
        <w:t>Y</w:t>
      </w:r>
      <w:r>
        <w:rPr>
          <w:rFonts w:ascii="Arial" w:eastAsia="Times New Roman" w:hAnsi="Arial" w:cs="Arial"/>
          <w:iCs/>
          <w:sz w:val="24"/>
        </w:rPr>
        <w:t>→</w:t>
      </w:r>
      <w:r>
        <w:rPr>
          <w:rFonts w:ascii="Times New Roman" w:eastAsia="Times New Roman" w:hAnsi="Times New Roman" w:cs="Times New Roman"/>
          <w:sz w:val="24"/>
        </w:rPr>
        <w:t>HgCl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>]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>)</w:t>
      </w:r>
      <w:bookmarkEnd w:id="3"/>
    </w:p>
    <w:p w14:paraId="0ECAFD4A" w14:textId="28F691B7" w:rsidR="00736C45" w:rsidRDefault="00562735" w:rsidP="001A4D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Arial" w:eastAsia="Arial" w:hAnsi="Arial"/>
          <w:noProof/>
          <w:sz w:val="28"/>
          <w:szCs w:val="28"/>
        </w:rPr>
        <w:object w:dxaOrig="1440" w:dyaOrig="1440" w14:anchorId="5322B9E3">
          <v:shape id="_x0000_s1029" type="#_x0000_t75" style="position:absolute;left:0;text-align:left;margin-left:.3pt;margin-top:14pt;width:168.45pt;height:145.2pt;z-index:251663360">
            <v:imagedata r:id="rId15" o:title=""/>
          </v:shape>
          <o:OLEObject Type="Embed" ProgID="ChemDraw.Document.6.0" ShapeID="_x0000_s1029" DrawAspect="Content" ObjectID="_1639212665" r:id="rId16"/>
        </w:object>
      </w:r>
      <w:r w:rsidR="00736C45" w:rsidRPr="009372AD">
        <w:rPr>
          <w:rFonts w:eastAsia="B Nazanin"/>
          <w:b/>
          <w:bCs/>
          <w:noProof/>
        </w:rPr>
        <w:drawing>
          <wp:inline distT="0" distB="0" distL="0" distR="0" wp14:anchorId="764226A2" wp14:editId="3BD06350">
            <wp:extent cx="4600575" cy="2694513"/>
            <wp:effectExtent l="0" t="0" r="0" b="0"/>
            <wp:docPr id="12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" t="13777" r="25277"/>
                    <a:stretch/>
                  </pic:blipFill>
                  <pic:spPr bwMode="auto">
                    <a:xfrm>
                      <a:off x="0" y="0"/>
                      <a:ext cx="4631466" cy="271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EB047" w14:textId="4ADE6B71" w:rsidR="009719E8" w:rsidRDefault="009719E8">
      <w:pPr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br w:type="page"/>
      </w:r>
    </w:p>
    <w:p w14:paraId="32337A6F" w14:textId="1CCC2EAC" w:rsidR="00B650FC" w:rsidRDefault="00B650FC" w:rsidP="009719E8">
      <w:pPr>
        <w:spacing w:after="0" w:line="360" w:lineRule="auto"/>
        <w:jc w:val="center"/>
        <w:rPr>
          <w:rFonts w:ascii="Arial" w:eastAsia="Arial" w:hAnsi="Arial"/>
          <w:noProof/>
          <w:sz w:val="28"/>
          <w:szCs w:val="28"/>
        </w:rPr>
      </w:pPr>
      <w:r>
        <w:rPr>
          <w:rFonts w:asciiTheme="majorBidi" w:hAnsiTheme="majorBidi" w:cstheme="majorBidi"/>
          <w:iCs/>
          <w:sz w:val="24"/>
          <w:szCs w:val="24"/>
        </w:rPr>
        <w:lastRenderedPageBreak/>
        <w:t>The</w:t>
      </w:r>
      <w:r w:rsidRPr="00CF4F1C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 w:rsidR="00FB7ED7" w:rsidRPr="00FB7ED7">
        <w:rPr>
          <w:rFonts w:asciiTheme="majorBidi" w:hAnsiTheme="majorBidi" w:cstheme="majorBidi"/>
          <w:iCs/>
          <w:sz w:val="24"/>
          <w:szCs w:val="24"/>
          <w:vertAlign w:val="superscript"/>
        </w:rPr>
        <w:t>3</w:t>
      </w:r>
      <w:r w:rsidR="00FB7ED7">
        <w:rPr>
          <w:rFonts w:asciiTheme="majorBidi" w:hAnsiTheme="majorBidi" w:cstheme="majorBidi"/>
          <w:iCs/>
          <w:sz w:val="24"/>
          <w:szCs w:val="24"/>
        </w:rPr>
        <w:t>C</w:t>
      </w:r>
      <w:r w:rsidRPr="00641504">
        <w:rPr>
          <w:rFonts w:asciiTheme="majorBidi" w:hAnsiTheme="majorBidi" w:cstheme="majorBidi"/>
          <w:iCs/>
          <w:sz w:val="24"/>
          <w:szCs w:val="24"/>
        </w:rPr>
        <w:t xml:space="preserve"> NMR </w:t>
      </w:r>
      <w:r w:rsidRPr="00641504">
        <w:rPr>
          <w:rFonts w:ascii="Times New Roman" w:eastAsia="Times New Roman" w:hAnsi="Times New Roman" w:cs="Times New Roman"/>
          <w:iCs/>
          <w:sz w:val="24"/>
        </w:rPr>
        <w:t xml:space="preserve">spectrum synthesis of phosphorus </w:t>
      </w:r>
      <w:r>
        <w:rPr>
          <w:rFonts w:ascii="Times New Roman" w:eastAsia="Times New Roman" w:hAnsi="Times New Roman" w:cs="Times New Roman"/>
          <w:sz w:val="24"/>
        </w:rPr>
        <w:t>[</w:t>
      </w:r>
      <w:r w:rsidRPr="009719E8">
        <w:rPr>
          <w:rFonts w:ascii="Times New Roman" w:eastAsia="Times New Roman" w:hAnsi="Times New Roman" w:cs="Times New Roman"/>
          <w:bCs/>
          <w:sz w:val="24"/>
        </w:rPr>
        <w:t>Y</w:t>
      </w:r>
      <w:r>
        <w:rPr>
          <w:rFonts w:ascii="Arial" w:eastAsia="Times New Roman" w:hAnsi="Arial" w:cs="Arial"/>
          <w:iCs/>
          <w:sz w:val="24"/>
        </w:rPr>
        <w:t>→</w:t>
      </w:r>
      <w:r>
        <w:rPr>
          <w:rFonts w:ascii="Times New Roman" w:eastAsia="Times New Roman" w:hAnsi="Times New Roman" w:cs="Times New Roman"/>
          <w:sz w:val="24"/>
        </w:rPr>
        <w:t>HgCl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>]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3</w:t>
      </w:r>
      <w:r w:rsidR="009719E8">
        <w:rPr>
          <w:rFonts w:ascii="Times New Roman" w:eastAsia="Times New Roman" w:hAnsi="Times New Roman" w:cs="Times New Roman"/>
          <w:sz w:val="24"/>
        </w:rPr>
        <w:t>)</w:t>
      </w:r>
    </w:p>
    <w:p w14:paraId="59BAF41F" w14:textId="77777777" w:rsidR="001A4DDF" w:rsidRDefault="001A4DDF" w:rsidP="00AF468D">
      <w:pPr>
        <w:spacing w:after="0" w:line="360" w:lineRule="auto"/>
        <w:rPr>
          <w:rFonts w:ascii="Arial" w:eastAsia="Arial" w:hAnsi="Arial"/>
          <w:noProof/>
          <w:sz w:val="28"/>
          <w:szCs w:val="28"/>
        </w:rPr>
      </w:pPr>
    </w:p>
    <w:p w14:paraId="3974301E" w14:textId="7DD7C559" w:rsidR="00F27C5A" w:rsidRPr="00AF468D" w:rsidRDefault="00736C45" w:rsidP="00FB7E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081F02E9" wp14:editId="2A4A4CED">
            <wp:extent cx="4771979" cy="2760711"/>
            <wp:effectExtent l="0" t="0" r="0" b="1905"/>
            <wp:docPr id="13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6" b="3785"/>
                    <a:stretch/>
                  </pic:blipFill>
                  <pic:spPr bwMode="auto">
                    <a:xfrm>
                      <a:off x="0" y="0"/>
                      <a:ext cx="4793618" cy="277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5602A" w14:textId="33C7716C" w:rsidR="009719E8" w:rsidRDefault="009719E8">
      <w:pPr>
        <w:rPr>
          <w:rFonts w:asciiTheme="majorBidi" w:hAnsiTheme="majorBidi" w:cstheme="majorBidi"/>
          <w:bCs/>
          <w:sz w:val="24"/>
          <w:szCs w:val="24"/>
        </w:rPr>
      </w:pPr>
    </w:p>
    <w:p w14:paraId="0556F85E" w14:textId="77777777" w:rsidR="009719E8" w:rsidRDefault="009719E8">
      <w:pPr>
        <w:rPr>
          <w:rFonts w:asciiTheme="majorBidi" w:hAnsiTheme="majorBidi" w:cstheme="majorBidi"/>
          <w:bCs/>
          <w:sz w:val="24"/>
          <w:szCs w:val="24"/>
        </w:rPr>
      </w:pPr>
    </w:p>
    <w:p w14:paraId="21617B64" w14:textId="77777777" w:rsidR="009719E8" w:rsidRPr="009719E8" w:rsidRDefault="009719E8">
      <w:pPr>
        <w:rPr>
          <w:rFonts w:asciiTheme="majorBidi" w:hAnsiTheme="majorBidi" w:cstheme="majorBidi"/>
          <w:bCs/>
          <w:sz w:val="24"/>
          <w:szCs w:val="24"/>
        </w:rPr>
      </w:pPr>
    </w:p>
    <w:p w14:paraId="67FD2C28" w14:textId="1D7D1EAC" w:rsidR="00FB7ED7" w:rsidRDefault="00FB7ED7" w:rsidP="009719E8">
      <w:pPr>
        <w:spacing w:after="0" w:line="360" w:lineRule="auto"/>
        <w:jc w:val="center"/>
        <w:rPr>
          <w:rFonts w:ascii="Arial" w:eastAsia="Arial" w:hAnsi="Arial"/>
          <w:noProof/>
          <w:sz w:val="28"/>
          <w:szCs w:val="28"/>
        </w:rPr>
      </w:pPr>
      <w:r>
        <w:rPr>
          <w:rFonts w:asciiTheme="majorBidi" w:hAnsiTheme="majorBidi" w:cstheme="majorBidi"/>
          <w:iCs/>
          <w:sz w:val="24"/>
          <w:szCs w:val="24"/>
        </w:rPr>
        <w:t>The</w:t>
      </w:r>
      <w:r w:rsidRPr="00CF4F1C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iCs/>
          <w:sz w:val="24"/>
          <w:szCs w:val="24"/>
        </w:rPr>
        <w:t>H</w:t>
      </w:r>
      <w:r w:rsidRPr="00641504">
        <w:rPr>
          <w:rFonts w:asciiTheme="majorBidi" w:hAnsiTheme="majorBidi" w:cstheme="majorBidi"/>
          <w:iCs/>
          <w:sz w:val="24"/>
          <w:szCs w:val="24"/>
        </w:rPr>
        <w:t xml:space="preserve"> NMR </w:t>
      </w:r>
      <w:r w:rsidRPr="00641504">
        <w:rPr>
          <w:rFonts w:ascii="Times New Roman" w:eastAsia="Times New Roman" w:hAnsi="Times New Roman" w:cs="Times New Roman"/>
          <w:iCs/>
          <w:sz w:val="24"/>
        </w:rPr>
        <w:t xml:space="preserve">spectrum synthesis of phosphorus </w:t>
      </w:r>
      <w:r>
        <w:rPr>
          <w:rFonts w:ascii="Times New Roman" w:eastAsia="Times New Roman" w:hAnsi="Times New Roman" w:cs="Times New Roman"/>
          <w:sz w:val="24"/>
        </w:rPr>
        <w:t>[</w:t>
      </w:r>
      <w:r w:rsidRPr="009719E8">
        <w:rPr>
          <w:rFonts w:ascii="Times New Roman" w:eastAsia="Times New Roman" w:hAnsi="Times New Roman" w:cs="Times New Roman"/>
          <w:bCs/>
          <w:sz w:val="24"/>
        </w:rPr>
        <w:t>Y</w:t>
      </w:r>
      <w:r>
        <w:rPr>
          <w:rFonts w:ascii="Arial" w:eastAsia="Times New Roman" w:hAnsi="Arial" w:cs="Arial"/>
          <w:iCs/>
          <w:sz w:val="24"/>
        </w:rPr>
        <w:t>→</w:t>
      </w:r>
      <w:r>
        <w:rPr>
          <w:rFonts w:ascii="Times New Roman" w:eastAsia="Times New Roman" w:hAnsi="Times New Roman" w:cs="Times New Roman"/>
          <w:sz w:val="24"/>
        </w:rPr>
        <w:t>HgCl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>]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3</w:t>
      </w:r>
      <w:r w:rsidR="009719E8">
        <w:rPr>
          <w:rFonts w:ascii="Times New Roman" w:eastAsia="Times New Roman" w:hAnsi="Times New Roman" w:cs="Times New Roman"/>
          <w:sz w:val="24"/>
        </w:rPr>
        <w:t>)</w:t>
      </w:r>
    </w:p>
    <w:p w14:paraId="32572BD0" w14:textId="77777777" w:rsidR="001A4DDF" w:rsidRDefault="001A4DDF" w:rsidP="00F27C5A">
      <w:pPr>
        <w:spacing w:after="0" w:line="360" w:lineRule="auto"/>
        <w:rPr>
          <w:rFonts w:ascii="Arial" w:eastAsia="Arial" w:hAnsi="Arial"/>
          <w:noProof/>
          <w:sz w:val="28"/>
          <w:szCs w:val="28"/>
        </w:rPr>
      </w:pPr>
    </w:p>
    <w:p w14:paraId="3DB8B119" w14:textId="794A4C1F" w:rsidR="00736C45" w:rsidRPr="00F27C5A" w:rsidRDefault="00736C45" w:rsidP="00FB7ED7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50E38094" wp14:editId="5CF8B70B">
            <wp:extent cx="4917744" cy="3067050"/>
            <wp:effectExtent l="0" t="0" r="0" b="0"/>
            <wp:docPr id="12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0" r="6863" b="4055"/>
                    <a:stretch/>
                  </pic:blipFill>
                  <pic:spPr bwMode="auto">
                    <a:xfrm>
                      <a:off x="0" y="0"/>
                      <a:ext cx="4933036" cy="3076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D6934" w14:textId="7482EBD9" w:rsidR="009719E8" w:rsidRDefault="009719E8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14:paraId="3F8DBFD1" w14:textId="0A18C6EA" w:rsidR="00FB7ED7" w:rsidRDefault="00562735" w:rsidP="009719E8">
      <w:pPr>
        <w:spacing w:after="0" w:line="360" w:lineRule="auto"/>
        <w:jc w:val="center"/>
        <w:rPr>
          <w:rFonts w:ascii="Arial" w:eastAsia="Arial" w:hAnsi="Arial"/>
          <w:noProof/>
          <w:sz w:val="28"/>
          <w:szCs w:val="28"/>
        </w:rPr>
      </w:pPr>
      <w:r>
        <w:rPr>
          <w:rFonts w:ascii="Arial" w:eastAsia="Arial" w:hAnsi="Arial"/>
          <w:noProof/>
          <w:sz w:val="28"/>
          <w:szCs w:val="28"/>
        </w:rPr>
        <w:lastRenderedPageBreak/>
        <w:object w:dxaOrig="1440" w:dyaOrig="1440" w14:anchorId="2265F2B7">
          <v:shape id="_x0000_s1030" type="#_x0000_t75" style="position:absolute;left:0;text-align:left;margin-left:-20.4pt;margin-top:17.4pt;width:172.3pt;height:131.05pt;z-index:251664384">
            <v:imagedata r:id="rId20" o:title=""/>
          </v:shape>
          <o:OLEObject Type="Embed" ProgID="ChemDraw.Document.6.0" ShapeID="_x0000_s1030" DrawAspect="Content" ObjectID="_1639212666" r:id="rId21"/>
        </w:object>
      </w:r>
      <w:r w:rsidR="00FB7ED7">
        <w:rPr>
          <w:rFonts w:asciiTheme="majorBidi" w:hAnsiTheme="majorBidi" w:cstheme="majorBidi"/>
          <w:iCs/>
          <w:sz w:val="24"/>
          <w:szCs w:val="24"/>
        </w:rPr>
        <w:t>The</w:t>
      </w:r>
      <w:r w:rsidR="00FB7ED7">
        <w:rPr>
          <w:rFonts w:asciiTheme="majorBidi" w:hAnsiTheme="majorBidi" w:cstheme="majorBidi"/>
          <w:iCs/>
          <w:sz w:val="24"/>
          <w:szCs w:val="24"/>
          <w:vertAlign w:val="superscript"/>
        </w:rPr>
        <w:t xml:space="preserve"> </w:t>
      </w:r>
      <w:r w:rsidR="00FB7ED7">
        <w:rPr>
          <w:rFonts w:asciiTheme="majorBidi" w:hAnsiTheme="majorBidi" w:cstheme="majorBidi"/>
          <w:iCs/>
          <w:sz w:val="24"/>
          <w:szCs w:val="24"/>
        </w:rPr>
        <w:t>IR</w:t>
      </w:r>
      <w:r w:rsidR="00FB7ED7" w:rsidRPr="00641504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FB7ED7" w:rsidRPr="00641504">
        <w:rPr>
          <w:rFonts w:ascii="Times New Roman" w:eastAsia="Times New Roman" w:hAnsi="Times New Roman" w:cs="Times New Roman"/>
          <w:iCs/>
          <w:sz w:val="24"/>
        </w:rPr>
        <w:t xml:space="preserve">spectrum synthesis of phosphorus </w:t>
      </w:r>
      <w:r w:rsidR="00FB7ED7" w:rsidRPr="009719E8">
        <w:rPr>
          <w:rFonts w:ascii="Times New Roman" w:eastAsia="Times New Roman" w:hAnsi="Times New Roman" w:cs="Times New Roman"/>
          <w:sz w:val="24"/>
        </w:rPr>
        <w:t>[</w:t>
      </w:r>
      <w:r w:rsidR="00FB7ED7" w:rsidRPr="009719E8">
        <w:rPr>
          <w:rFonts w:ascii="Times New Roman" w:eastAsia="Times New Roman" w:hAnsi="Times New Roman" w:cs="Times New Roman"/>
          <w:bCs/>
          <w:sz w:val="24"/>
        </w:rPr>
        <w:t>Y</w:t>
      </w:r>
      <w:r w:rsidR="00FB7ED7" w:rsidRPr="009719E8">
        <w:rPr>
          <w:rFonts w:ascii="Arial" w:eastAsia="Times New Roman" w:hAnsi="Arial" w:cs="Arial"/>
          <w:iCs/>
          <w:sz w:val="24"/>
        </w:rPr>
        <w:t>→</w:t>
      </w:r>
      <w:r w:rsidR="00FB7ED7" w:rsidRPr="009719E8">
        <w:rPr>
          <w:rFonts w:ascii="Times New Roman" w:eastAsia="Times New Roman" w:hAnsi="Times New Roman" w:cs="Times New Roman"/>
          <w:sz w:val="24"/>
        </w:rPr>
        <w:t>HgBr</w:t>
      </w:r>
      <w:r w:rsidR="00FB7ED7" w:rsidRPr="009719E8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="00FB7ED7" w:rsidRPr="009719E8">
        <w:rPr>
          <w:rFonts w:ascii="Times New Roman" w:eastAsia="Times New Roman" w:hAnsi="Times New Roman" w:cs="Times New Roman"/>
          <w:sz w:val="24"/>
        </w:rPr>
        <w:t>]</w:t>
      </w:r>
      <w:r w:rsidR="00FB7ED7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="00FB7ED7">
        <w:rPr>
          <w:rFonts w:ascii="Times New Roman" w:eastAsia="Times New Roman" w:hAnsi="Times New Roman" w:cs="Times New Roman"/>
          <w:sz w:val="24"/>
        </w:rPr>
        <w:t xml:space="preserve"> (</w:t>
      </w:r>
      <w:r w:rsidR="00FB7ED7">
        <w:rPr>
          <w:rFonts w:ascii="Times New Roman" w:eastAsia="Times New Roman" w:hAnsi="Times New Roman" w:cs="Times New Roman"/>
          <w:b/>
          <w:sz w:val="24"/>
        </w:rPr>
        <w:t>4</w:t>
      </w:r>
      <w:r w:rsidR="009719E8">
        <w:rPr>
          <w:rFonts w:ascii="Times New Roman" w:eastAsia="Times New Roman" w:hAnsi="Times New Roman" w:cs="Times New Roman"/>
          <w:sz w:val="24"/>
        </w:rPr>
        <w:t>)</w:t>
      </w:r>
    </w:p>
    <w:p w14:paraId="035E7755" w14:textId="0DBF9737" w:rsidR="00FB7ED7" w:rsidRDefault="00FB7ED7" w:rsidP="009719E8">
      <w:pPr>
        <w:spacing w:after="0" w:line="360" w:lineRule="auto"/>
        <w:rPr>
          <w:rFonts w:ascii="Arial" w:eastAsia="Arial" w:hAnsi="Arial"/>
          <w:noProof/>
          <w:sz w:val="28"/>
          <w:szCs w:val="28"/>
        </w:rPr>
      </w:pPr>
    </w:p>
    <w:p w14:paraId="680C9C10" w14:textId="77777777" w:rsidR="00FB7ED7" w:rsidRDefault="00FB7ED7" w:rsidP="00FB7E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363C331C" w14:textId="341649B0" w:rsidR="00FB7ED7" w:rsidRDefault="00FB7ED7" w:rsidP="00FB7E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5615B735" w14:textId="1A225708" w:rsidR="009719E8" w:rsidRDefault="009719E8" w:rsidP="00FB7E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32717B2A" w14:textId="468EC902" w:rsidR="009719E8" w:rsidRDefault="009719E8" w:rsidP="00FB7E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6EC227E4" w14:textId="77777777" w:rsidR="009719E8" w:rsidRDefault="009719E8" w:rsidP="00FB7E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3049836D" w14:textId="1356F61B" w:rsidR="00F27C5A" w:rsidRPr="00FB7ED7" w:rsidRDefault="00645755" w:rsidP="00FB7E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3C1D1AF7" wp14:editId="01B8831C">
            <wp:extent cx="4989830" cy="2544127"/>
            <wp:effectExtent l="0" t="0" r="1270" b="8890"/>
            <wp:docPr id="131" name="Picture 3172" descr="H:\2016-08-02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" name="Picture 3172" descr="H:\2016-08-02\Scan1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t="19653" r="6426" b="25834"/>
                    <a:stretch/>
                  </pic:blipFill>
                  <pic:spPr bwMode="auto">
                    <a:xfrm>
                      <a:off x="0" y="0"/>
                      <a:ext cx="5002988" cy="2550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2F2F4" w14:textId="56BA2322" w:rsidR="00FB7ED7" w:rsidRDefault="00FB7ED7" w:rsidP="00FB7ED7">
      <w:pPr>
        <w:spacing w:after="0" w:line="360" w:lineRule="auto"/>
        <w:rPr>
          <w:rFonts w:asciiTheme="majorBidi" w:hAnsiTheme="majorBidi" w:cstheme="majorBidi"/>
          <w:iCs/>
          <w:sz w:val="24"/>
          <w:szCs w:val="24"/>
        </w:rPr>
      </w:pPr>
    </w:p>
    <w:p w14:paraId="3DE2B661" w14:textId="3D7B77B6" w:rsidR="009719E8" w:rsidRDefault="009719E8" w:rsidP="00FB7ED7">
      <w:pPr>
        <w:spacing w:after="0" w:line="360" w:lineRule="auto"/>
        <w:rPr>
          <w:rFonts w:asciiTheme="majorBidi" w:hAnsiTheme="majorBidi" w:cstheme="majorBidi"/>
          <w:iCs/>
          <w:sz w:val="24"/>
          <w:szCs w:val="24"/>
        </w:rPr>
      </w:pPr>
    </w:p>
    <w:p w14:paraId="44AC5E1A" w14:textId="77777777" w:rsidR="009719E8" w:rsidRDefault="009719E8" w:rsidP="00FB7ED7">
      <w:pPr>
        <w:spacing w:after="0" w:line="360" w:lineRule="auto"/>
        <w:rPr>
          <w:rFonts w:asciiTheme="majorBidi" w:hAnsiTheme="majorBidi" w:cstheme="majorBidi"/>
          <w:iCs/>
          <w:sz w:val="24"/>
          <w:szCs w:val="24"/>
        </w:rPr>
      </w:pPr>
    </w:p>
    <w:p w14:paraId="61278A27" w14:textId="77777777" w:rsidR="009719E8" w:rsidRDefault="009719E8" w:rsidP="009719E8">
      <w:pPr>
        <w:spacing w:after="0" w:line="360" w:lineRule="auto"/>
        <w:jc w:val="center"/>
        <w:rPr>
          <w:rFonts w:asciiTheme="majorBidi" w:hAnsiTheme="majorBidi" w:cstheme="majorBidi"/>
          <w:iCs/>
          <w:sz w:val="24"/>
          <w:szCs w:val="24"/>
        </w:rPr>
      </w:pPr>
    </w:p>
    <w:p w14:paraId="5119C61B" w14:textId="17A1F617" w:rsidR="00FB7ED7" w:rsidRDefault="00FB7ED7" w:rsidP="009719E8">
      <w:pPr>
        <w:spacing w:after="0" w:line="360" w:lineRule="auto"/>
        <w:jc w:val="center"/>
        <w:rPr>
          <w:rFonts w:ascii="Arial" w:eastAsia="Arial" w:hAnsi="Arial"/>
          <w:noProof/>
          <w:sz w:val="28"/>
          <w:szCs w:val="28"/>
        </w:rPr>
      </w:pPr>
      <w:r>
        <w:rPr>
          <w:rFonts w:asciiTheme="majorBidi" w:hAnsiTheme="majorBidi" w:cstheme="majorBidi"/>
          <w:iCs/>
          <w:sz w:val="24"/>
          <w:szCs w:val="24"/>
        </w:rPr>
        <w:t>The</w:t>
      </w:r>
      <w:r w:rsidRPr="00CF4F1C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vertAlign w:val="superscript"/>
        </w:rPr>
        <w:t>31</w:t>
      </w:r>
      <w:r>
        <w:rPr>
          <w:rFonts w:asciiTheme="majorBidi" w:hAnsiTheme="majorBidi" w:cstheme="majorBidi"/>
          <w:iCs/>
          <w:sz w:val="24"/>
          <w:szCs w:val="24"/>
        </w:rPr>
        <w:t>P NMR</w:t>
      </w:r>
      <w:r w:rsidRPr="00641504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641504">
        <w:rPr>
          <w:rFonts w:ascii="Times New Roman" w:eastAsia="Times New Roman" w:hAnsi="Times New Roman" w:cs="Times New Roman"/>
          <w:iCs/>
          <w:sz w:val="24"/>
        </w:rPr>
        <w:t xml:space="preserve">spectrum synthesis </w:t>
      </w:r>
      <w:r w:rsidRPr="00CF4F1C">
        <w:rPr>
          <w:rFonts w:ascii="Times New Roman" w:eastAsia="Times New Roman" w:hAnsi="Times New Roman" w:cs="Times New Roman"/>
          <w:b/>
          <w:iCs/>
          <w:sz w:val="24"/>
        </w:rPr>
        <w:t xml:space="preserve">of phosphorus </w:t>
      </w:r>
      <w:r w:rsidRPr="00CF4F1C">
        <w:rPr>
          <w:rFonts w:ascii="Times New Roman" w:eastAsia="Times New Roman" w:hAnsi="Times New Roman" w:cs="Times New Roman"/>
          <w:b/>
          <w:sz w:val="24"/>
        </w:rPr>
        <w:t>[</w:t>
      </w:r>
      <w:r w:rsidRPr="00CF4F1C">
        <w:rPr>
          <w:rFonts w:ascii="Times New Roman" w:eastAsia="Times New Roman" w:hAnsi="Times New Roman" w:cs="Times New Roman"/>
          <w:b/>
          <w:bCs/>
          <w:sz w:val="24"/>
        </w:rPr>
        <w:t>Y</w:t>
      </w:r>
      <w:r w:rsidRPr="00CF4F1C">
        <w:rPr>
          <w:rFonts w:ascii="Arial" w:eastAsia="Times New Roman" w:hAnsi="Arial" w:cs="Arial"/>
          <w:b/>
          <w:iCs/>
          <w:sz w:val="24"/>
        </w:rPr>
        <w:t>→</w:t>
      </w:r>
      <w:r>
        <w:rPr>
          <w:rFonts w:ascii="Times New Roman" w:eastAsia="Times New Roman" w:hAnsi="Times New Roman" w:cs="Times New Roman"/>
          <w:sz w:val="24"/>
        </w:rPr>
        <w:t>HgBr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>]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4</w:t>
      </w:r>
      <w:r w:rsidR="00CF4F1C">
        <w:rPr>
          <w:rFonts w:ascii="Times New Roman" w:eastAsia="Times New Roman" w:hAnsi="Times New Roman" w:cs="Times New Roman"/>
          <w:sz w:val="24"/>
        </w:rPr>
        <w:t>)</w:t>
      </w:r>
    </w:p>
    <w:p w14:paraId="34601C89" w14:textId="037735D1" w:rsidR="009719E8" w:rsidRDefault="00645755" w:rsidP="001A4DDF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7836246A" wp14:editId="74C113EA">
            <wp:extent cx="4419600" cy="2521944"/>
            <wp:effectExtent l="0" t="0" r="0" b="0"/>
            <wp:docPr id="13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" t="13676" r="23643"/>
                    <a:stretch/>
                  </pic:blipFill>
                  <pic:spPr bwMode="auto">
                    <a:xfrm>
                      <a:off x="0" y="0"/>
                      <a:ext cx="4449307" cy="253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84F65" w14:textId="77777777" w:rsidR="009719E8" w:rsidRDefault="009719E8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21AB92E5" w14:textId="1573A957" w:rsidR="001A4DDF" w:rsidRDefault="00FB7ED7" w:rsidP="009719E8">
      <w:pPr>
        <w:spacing w:after="0" w:line="360" w:lineRule="auto"/>
        <w:jc w:val="center"/>
        <w:rPr>
          <w:rFonts w:ascii="Arial" w:eastAsia="Arial" w:hAnsi="Arial"/>
          <w:noProof/>
          <w:sz w:val="28"/>
          <w:szCs w:val="28"/>
        </w:rPr>
      </w:pPr>
      <w:r>
        <w:rPr>
          <w:rFonts w:asciiTheme="majorBidi" w:hAnsiTheme="majorBidi" w:cstheme="majorBidi"/>
          <w:iCs/>
          <w:sz w:val="24"/>
          <w:szCs w:val="24"/>
        </w:rPr>
        <w:lastRenderedPageBreak/>
        <w:t>The</w:t>
      </w:r>
      <w:r w:rsidRPr="00CF4F1C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CF4F1C">
        <w:rPr>
          <w:rFonts w:asciiTheme="majorBidi" w:hAnsiTheme="majorBidi" w:cstheme="majorBidi"/>
          <w:iCs/>
          <w:sz w:val="24"/>
          <w:szCs w:val="24"/>
          <w:vertAlign w:val="superscript"/>
        </w:rPr>
        <w:t>13</w:t>
      </w:r>
      <w:r w:rsidRPr="00CF4F1C">
        <w:rPr>
          <w:rFonts w:asciiTheme="majorBidi" w:hAnsiTheme="majorBidi" w:cstheme="majorBidi"/>
          <w:iCs/>
          <w:sz w:val="24"/>
          <w:szCs w:val="24"/>
        </w:rPr>
        <w:t xml:space="preserve">C NMR </w:t>
      </w:r>
      <w:r w:rsidRPr="00CF4F1C">
        <w:rPr>
          <w:rFonts w:ascii="Times New Roman" w:eastAsia="Times New Roman" w:hAnsi="Times New Roman" w:cs="Times New Roman"/>
          <w:iCs/>
          <w:sz w:val="24"/>
        </w:rPr>
        <w:t xml:space="preserve">spectrum synthesis of phosphorus </w:t>
      </w:r>
      <w:r w:rsidRPr="00CF4F1C">
        <w:rPr>
          <w:rFonts w:ascii="Times New Roman" w:eastAsia="Times New Roman" w:hAnsi="Times New Roman" w:cs="Times New Roman"/>
          <w:sz w:val="24"/>
        </w:rPr>
        <w:t>[</w:t>
      </w:r>
      <w:r w:rsidRPr="00CF4F1C">
        <w:rPr>
          <w:rFonts w:ascii="Times New Roman" w:eastAsia="Times New Roman" w:hAnsi="Times New Roman" w:cs="Times New Roman"/>
          <w:bCs/>
          <w:sz w:val="24"/>
        </w:rPr>
        <w:t>Y</w:t>
      </w:r>
      <w:r w:rsidRPr="00CF4F1C">
        <w:rPr>
          <w:rFonts w:ascii="Arial" w:eastAsia="Times New Roman" w:hAnsi="Arial" w:cs="Arial"/>
          <w:iCs/>
          <w:sz w:val="24"/>
        </w:rPr>
        <w:t>→</w:t>
      </w:r>
      <w:r w:rsidRPr="00CF4F1C">
        <w:rPr>
          <w:rFonts w:ascii="Times New Roman" w:eastAsia="Times New Roman" w:hAnsi="Times New Roman" w:cs="Times New Roman"/>
          <w:sz w:val="24"/>
        </w:rPr>
        <w:t>HgBr</w:t>
      </w:r>
      <w:r w:rsidRPr="00CF4F1C"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>]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4</w:t>
      </w:r>
      <w:r w:rsidR="00CF4F1C">
        <w:rPr>
          <w:rFonts w:ascii="Times New Roman" w:eastAsia="Times New Roman" w:hAnsi="Times New Roman" w:cs="Times New Roman"/>
          <w:sz w:val="24"/>
        </w:rPr>
        <w:t>)</w:t>
      </w:r>
    </w:p>
    <w:p w14:paraId="347EC491" w14:textId="77777777" w:rsidR="00FB7ED7" w:rsidRDefault="00FB7ED7" w:rsidP="00645755">
      <w:pPr>
        <w:spacing w:after="0" w:line="360" w:lineRule="auto"/>
        <w:rPr>
          <w:rFonts w:ascii="Arial" w:eastAsia="Arial" w:hAnsi="Arial"/>
          <w:noProof/>
          <w:sz w:val="28"/>
          <w:szCs w:val="28"/>
        </w:rPr>
      </w:pPr>
    </w:p>
    <w:p w14:paraId="6156BC28" w14:textId="2B6A221E" w:rsidR="00645755" w:rsidRDefault="00645755" w:rsidP="00FB7ED7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74C9FB8D" wp14:editId="6FF15C59">
            <wp:extent cx="4488815" cy="2960260"/>
            <wp:effectExtent l="0" t="0" r="6985" b="0"/>
            <wp:docPr id="134" name="Picture 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" name="Picture 3198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82"/>
                    <a:stretch/>
                  </pic:blipFill>
                  <pic:spPr bwMode="auto">
                    <a:xfrm>
                      <a:off x="0" y="0"/>
                      <a:ext cx="4525176" cy="2984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D2292" w14:textId="23A2F53F" w:rsidR="00F27C5A" w:rsidRDefault="00F27C5A" w:rsidP="00645755">
      <w:pPr>
        <w:spacing w:after="0" w:line="360" w:lineRule="auto"/>
        <w:rPr>
          <w:rFonts w:asciiTheme="majorBidi" w:hAnsiTheme="majorBidi" w:cstheme="majorBidi"/>
          <w:bCs/>
          <w:sz w:val="24"/>
          <w:szCs w:val="24"/>
        </w:rPr>
      </w:pPr>
    </w:p>
    <w:p w14:paraId="3DA737A5" w14:textId="530E92E7" w:rsidR="009719E8" w:rsidRDefault="009719E8" w:rsidP="00645755">
      <w:pPr>
        <w:spacing w:after="0" w:line="360" w:lineRule="auto"/>
        <w:rPr>
          <w:rFonts w:asciiTheme="majorBidi" w:hAnsiTheme="majorBidi" w:cstheme="majorBidi"/>
          <w:bCs/>
          <w:sz w:val="24"/>
          <w:szCs w:val="24"/>
        </w:rPr>
      </w:pPr>
    </w:p>
    <w:p w14:paraId="71267936" w14:textId="77777777" w:rsidR="009719E8" w:rsidRPr="009719E8" w:rsidRDefault="009719E8" w:rsidP="00645755">
      <w:pPr>
        <w:spacing w:after="0" w:line="360" w:lineRule="auto"/>
        <w:rPr>
          <w:rFonts w:asciiTheme="majorBidi" w:hAnsiTheme="majorBidi" w:cstheme="majorBidi"/>
          <w:bCs/>
          <w:sz w:val="24"/>
          <w:szCs w:val="24"/>
        </w:rPr>
      </w:pPr>
    </w:p>
    <w:p w14:paraId="4A7396BB" w14:textId="1C507046" w:rsidR="00FB7ED7" w:rsidRDefault="00FB7ED7" w:rsidP="009719E8">
      <w:pPr>
        <w:spacing w:after="0" w:line="360" w:lineRule="auto"/>
        <w:jc w:val="center"/>
        <w:rPr>
          <w:rFonts w:ascii="Arial" w:eastAsia="Arial" w:hAnsi="Arial"/>
          <w:noProof/>
          <w:sz w:val="28"/>
          <w:szCs w:val="28"/>
        </w:rPr>
      </w:pPr>
      <w:r>
        <w:rPr>
          <w:rFonts w:asciiTheme="majorBidi" w:hAnsiTheme="majorBidi" w:cstheme="majorBidi"/>
          <w:iCs/>
          <w:sz w:val="24"/>
          <w:szCs w:val="24"/>
        </w:rPr>
        <w:t>The</w:t>
      </w:r>
      <w:r w:rsidRPr="00CF4F1C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iCs/>
          <w:sz w:val="24"/>
          <w:szCs w:val="24"/>
        </w:rPr>
        <w:t>H NMR</w:t>
      </w:r>
      <w:r w:rsidRPr="00641504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641504">
        <w:rPr>
          <w:rFonts w:ascii="Times New Roman" w:eastAsia="Times New Roman" w:hAnsi="Times New Roman" w:cs="Times New Roman"/>
          <w:iCs/>
          <w:sz w:val="24"/>
        </w:rPr>
        <w:t xml:space="preserve">spectrum synthesis of </w:t>
      </w:r>
      <w:r w:rsidRPr="00CF4F1C">
        <w:rPr>
          <w:rFonts w:ascii="Times New Roman" w:eastAsia="Times New Roman" w:hAnsi="Times New Roman" w:cs="Times New Roman"/>
          <w:iCs/>
          <w:sz w:val="24"/>
        </w:rPr>
        <w:t xml:space="preserve">phosphorus </w:t>
      </w:r>
      <w:r w:rsidRPr="00CF4F1C">
        <w:rPr>
          <w:rFonts w:ascii="Times New Roman" w:eastAsia="Times New Roman" w:hAnsi="Times New Roman" w:cs="Times New Roman"/>
          <w:sz w:val="24"/>
        </w:rPr>
        <w:t>[</w:t>
      </w:r>
      <w:r w:rsidRPr="00CF4F1C">
        <w:rPr>
          <w:rFonts w:ascii="Times New Roman" w:eastAsia="Times New Roman" w:hAnsi="Times New Roman" w:cs="Times New Roman"/>
          <w:bCs/>
          <w:sz w:val="24"/>
        </w:rPr>
        <w:t>Y</w:t>
      </w:r>
      <w:r w:rsidRPr="00CF4F1C">
        <w:rPr>
          <w:rFonts w:ascii="Arial" w:eastAsia="Times New Roman" w:hAnsi="Arial" w:cs="Arial"/>
          <w:iCs/>
          <w:sz w:val="24"/>
        </w:rPr>
        <w:t>→</w:t>
      </w:r>
      <w:r>
        <w:rPr>
          <w:rFonts w:ascii="Times New Roman" w:eastAsia="Times New Roman" w:hAnsi="Times New Roman" w:cs="Times New Roman"/>
          <w:sz w:val="24"/>
        </w:rPr>
        <w:t>HgBr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>]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4</w:t>
      </w:r>
      <w:r w:rsidR="00CF4F1C">
        <w:rPr>
          <w:rFonts w:ascii="Times New Roman" w:eastAsia="Times New Roman" w:hAnsi="Times New Roman" w:cs="Times New Roman"/>
          <w:sz w:val="24"/>
        </w:rPr>
        <w:t>)</w:t>
      </w:r>
    </w:p>
    <w:p w14:paraId="1CEF4561" w14:textId="77777777" w:rsidR="00BE413C" w:rsidRDefault="00BE413C" w:rsidP="00645755">
      <w:pPr>
        <w:spacing w:after="0" w:line="360" w:lineRule="auto"/>
        <w:rPr>
          <w:rFonts w:ascii="Arial" w:eastAsia="Arial" w:hAnsi="Arial"/>
          <w:noProof/>
          <w:sz w:val="28"/>
          <w:szCs w:val="28"/>
        </w:rPr>
      </w:pPr>
    </w:p>
    <w:p w14:paraId="12375117" w14:textId="5FC4D369" w:rsidR="00645755" w:rsidRDefault="00645755" w:rsidP="00FB7ED7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1CB5DE47" wp14:editId="0B199294">
            <wp:extent cx="4771472" cy="2918158"/>
            <wp:effectExtent l="0" t="0" r="0" b="0"/>
            <wp:docPr id="132" name="Picture 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" name="Picture 3196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55"/>
                    <a:stretch/>
                  </pic:blipFill>
                  <pic:spPr bwMode="auto">
                    <a:xfrm>
                      <a:off x="0" y="0"/>
                      <a:ext cx="4790816" cy="2929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F9475" w14:textId="6C050FE4" w:rsidR="009719E8" w:rsidRDefault="009719E8">
      <w:pPr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br w:type="page"/>
      </w:r>
    </w:p>
    <w:p w14:paraId="774E1217" w14:textId="61FBB3A1" w:rsidR="00645755" w:rsidRDefault="00562735" w:rsidP="009719E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Arial" w:eastAsia="Arial" w:hAnsi="Arial"/>
          <w:noProof/>
          <w:sz w:val="28"/>
          <w:szCs w:val="28"/>
        </w:rPr>
        <w:lastRenderedPageBreak/>
        <w:object w:dxaOrig="1440" w:dyaOrig="1440" w14:anchorId="5B6F2EC3">
          <v:shape id="_x0000_s1031" type="#_x0000_t75" style="position:absolute;left:0;text-align:left;margin-left:-39.4pt;margin-top:27.9pt;width:190.95pt;height:117.6pt;z-index:251665408">
            <v:imagedata r:id="rId26" o:title=""/>
          </v:shape>
          <o:OLEObject Type="Embed" ProgID="ChemDraw.Document.6.0" ShapeID="_x0000_s1031" DrawAspect="Content" ObjectID="_1639212667" r:id="rId27"/>
        </w:object>
      </w:r>
      <w:r w:rsidR="00FB7ED7">
        <w:rPr>
          <w:rFonts w:asciiTheme="majorBidi" w:hAnsiTheme="majorBidi" w:cstheme="majorBidi"/>
          <w:iCs/>
          <w:sz w:val="24"/>
          <w:szCs w:val="24"/>
        </w:rPr>
        <w:t>The</w:t>
      </w:r>
      <w:r w:rsidR="00FB7ED7">
        <w:rPr>
          <w:rFonts w:asciiTheme="majorBidi" w:hAnsiTheme="majorBidi" w:cstheme="majorBidi"/>
          <w:iCs/>
          <w:sz w:val="24"/>
          <w:szCs w:val="24"/>
          <w:vertAlign w:val="superscript"/>
        </w:rPr>
        <w:t xml:space="preserve"> </w:t>
      </w:r>
      <w:r w:rsidR="00FB7ED7">
        <w:rPr>
          <w:rFonts w:asciiTheme="majorBidi" w:hAnsiTheme="majorBidi" w:cstheme="majorBidi"/>
          <w:iCs/>
          <w:sz w:val="24"/>
          <w:szCs w:val="24"/>
        </w:rPr>
        <w:t>IR</w:t>
      </w:r>
      <w:r w:rsidR="00FB7ED7" w:rsidRPr="00641504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FB7ED7" w:rsidRPr="00641504">
        <w:rPr>
          <w:rFonts w:ascii="Times New Roman" w:eastAsia="Times New Roman" w:hAnsi="Times New Roman" w:cs="Times New Roman"/>
          <w:iCs/>
          <w:sz w:val="24"/>
        </w:rPr>
        <w:t xml:space="preserve">spectrum synthesis of </w:t>
      </w:r>
      <w:r w:rsidR="00FB7ED7" w:rsidRPr="00CF4F1C">
        <w:rPr>
          <w:rFonts w:ascii="Times New Roman" w:eastAsia="Times New Roman" w:hAnsi="Times New Roman" w:cs="Times New Roman"/>
          <w:iCs/>
          <w:sz w:val="24"/>
        </w:rPr>
        <w:t xml:space="preserve">phosphorus </w:t>
      </w:r>
      <w:r w:rsidR="00FB7ED7" w:rsidRPr="00CF4F1C">
        <w:rPr>
          <w:rFonts w:ascii="Times New Roman" w:eastAsia="Times New Roman" w:hAnsi="Times New Roman" w:cs="Times New Roman"/>
          <w:sz w:val="24"/>
        </w:rPr>
        <w:t>[</w:t>
      </w:r>
      <w:r w:rsidR="00FB7ED7" w:rsidRPr="00CF4F1C">
        <w:rPr>
          <w:rFonts w:ascii="Times New Roman" w:eastAsia="Times New Roman" w:hAnsi="Times New Roman" w:cs="Times New Roman"/>
          <w:bCs/>
          <w:sz w:val="24"/>
        </w:rPr>
        <w:t>Y</w:t>
      </w:r>
      <w:r w:rsidR="00FB7ED7">
        <w:rPr>
          <w:rFonts w:ascii="Arial" w:eastAsia="Times New Roman" w:hAnsi="Arial" w:cs="Arial"/>
          <w:iCs/>
          <w:sz w:val="24"/>
        </w:rPr>
        <w:t>→</w:t>
      </w:r>
      <w:r w:rsidR="00FB7ED7">
        <w:rPr>
          <w:rFonts w:ascii="Times New Roman" w:eastAsia="Times New Roman" w:hAnsi="Times New Roman" w:cs="Times New Roman"/>
          <w:sz w:val="24"/>
        </w:rPr>
        <w:t>HgI</w:t>
      </w:r>
      <w:r w:rsidR="00FB7ED7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="00FB7ED7">
        <w:rPr>
          <w:rFonts w:ascii="Times New Roman" w:eastAsia="Times New Roman" w:hAnsi="Times New Roman" w:cs="Times New Roman"/>
          <w:sz w:val="24"/>
        </w:rPr>
        <w:t>]</w:t>
      </w:r>
      <w:r w:rsidR="00FB7ED7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="00FB7ED7">
        <w:rPr>
          <w:rFonts w:ascii="Times New Roman" w:eastAsia="Times New Roman" w:hAnsi="Times New Roman" w:cs="Times New Roman"/>
          <w:sz w:val="24"/>
        </w:rPr>
        <w:t xml:space="preserve"> (</w:t>
      </w:r>
      <w:r w:rsidR="00FB7ED7">
        <w:rPr>
          <w:rFonts w:ascii="Times New Roman" w:eastAsia="Times New Roman" w:hAnsi="Times New Roman" w:cs="Times New Roman"/>
          <w:b/>
          <w:sz w:val="24"/>
        </w:rPr>
        <w:t>5</w:t>
      </w:r>
      <w:r w:rsidR="009719E8">
        <w:rPr>
          <w:rFonts w:ascii="Times New Roman" w:eastAsia="Times New Roman" w:hAnsi="Times New Roman" w:cs="Times New Roman"/>
          <w:sz w:val="24"/>
        </w:rPr>
        <w:t>)</w:t>
      </w:r>
    </w:p>
    <w:p w14:paraId="5C8726AE" w14:textId="6C8F9C1E" w:rsidR="00FB7ED7" w:rsidRDefault="00FB7ED7" w:rsidP="00645755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096B924A" w14:textId="7ED7E716" w:rsidR="00FB7ED7" w:rsidRDefault="00FB7ED7" w:rsidP="00645755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3BC93EC3" w14:textId="32799DC6" w:rsidR="00FB7ED7" w:rsidRDefault="00FB7ED7" w:rsidP="00645755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7EA69416" w14:textId="77777777" w:rsidR="00FB7ED7" w:rsidRDefault="00FB7ED7" w:rsidP="00645755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1E6CEDF9" w14:textId="01C245A0" w:rsidR="00645755" w:rsidRDefault="00645755" w:rsidP="00FB7E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5361DC89" wp14:editId="38F4B731">
            <wp:extent cx="4748852" cy="2819400"/>
            <wp:effectExtent l="0" t="0" r="0" b="0"/>
            <wp:docPr id="135" name="Picture 3223" descr="H:\2016-08-02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" name="Picture 3223" descr="H:\2016-08-02\Scan1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8" t="12148" r="24250" b="32723"/>
                    <a:stretch/>
                  </pic:blipFill>
                  <pic:spPr bwMode="auto">
                    <a:xfrm>
                      <a:off x="0" y="0"/>
                      <a:ext cx="4760389" cy="2826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223C0" w14:textId="57A69073" w:rsidR="00F27C5A" w:rsidRDefault="00F27C5A" w:rsidP="00645755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2C007AAC" w14:textId="77777777" w:rsidR="009719E8" w:rsidRDefault="009719E8" w:rsidP="00645755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37DC12C9" w14:textId="77777777" w:rsidR="009719E8" w:rsidRDefault="009719E8" w:rsidP="00025324">
      <w:pPr>
        <w:spacing w:after="0" w:line="360" w:lineRule="auto"/>
        <w:rPr>
          <w:rFonts w:asciiTheme="majorBidi" w:hAnsiTheme="majorBidi" w:cstheme="majorBidi"/>
          <w:iCs/>
          <w:sz w:val="24"/>
          <w:szCs w:val="24"/>
        </w:rPr>
      </w:pPr>
    </w:p>
    <w:p w14:paraId="0CE6FA79" w14:textId="1E37FD63" w:rsidR="00025324" w:rsidRDefault="00025324" w:rsidP="009719E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>The</w:t>
      </w:r>
      <w:r w:rsidRPr="00CF4F1C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vertAlign w:val="superscript"/>
        </w:rPr>
        <w:t>31</w:t>
      </w:r>
      <w:r>
        <w:rPr>
          <w:rFonts w:asciiTheme="majorBidi" w:hAnsiTheme="majorBidi" w:cstheme="majorBidi"/>
          <w:iCs/>
          <w:sz w:val="24"/>
          <w:szCs w:val="24"/>
        </w:rPr>
        <w:t>P NMR</w:t>
      </w:r>
      <w:r w:rsidRPr="00641504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641504">
        <w:rPr>
          <w:rFonts w:ascii="Times New Roman" w:eastAsia="Times New Roman" w:hAnsi="Times New Roman" w:cs="Times New Roman"/>
          <w:iCs/>
          <w:sz w:val="24"/>
        </w:rPr>
        <w:t xml:space="preserve">spectrum synthesis of </w:t>
      </w:r>
      <w:r w:rsidRPr="00CF4F1C">
        <w:rPr>
          <w:rFonts w:ascii="Times New Roman" w:eastAsia="Times New Roman" w:hAnsi="Times New Roman" w:cs="Times New Roman"/>
          <w:iCs/>
          <w:sz w:val="24"/>
        </w:rPr>
        <w:t xml:space="preserve">phosphorus </w:t>
      </w:r>
      <w:r w:rsidRPr="00CF4F1C">
        <w:rPr>
          <w:rFonts w:ascii="Times New Roman" w:eastAsia="Times New Roman" w:hAnsi="Times New Roman" w:cs="Times New Roman"/>
          <w:sz w:val="24"/>
        </w:rPr>
        <w:t>[</w:t>
      </w:r>
      <w:r w:rsidRPr="00CF4F1C">
        <w:rPr>
          <w:rFonts w:ascii="Times New Roman" w:eastAsia="Times New Roman" w:hAnsi="Times New Roman" w:cs="Times New Roman"/>
          <w:bCs/>
          <w:sz w:val="24"/>
        </w:rPr>
        <w:t>Y</w:t>
      </w:r>
      <w:r w:rsidRPr="00CF4F1C">
        <w:rPr>
          <w:rFonts w:ascii="Arial" w:eastAsia="Times New Roman" w:hAnsi="Arial" w:cs="Arial"/>
          <w:iCs/>
          <w:sz w:val="24"/>
        </w:rPr>
        <w:t>→</w:t>
      </w:r>
      <w:r w:rsidRPr="00CF4F1C">
        <w:rPr>
          <w:rFonts w:ascii="Times New Roman" w:eastAsia="Times New Roman" w:hAnsi="Times New Roman" w:cs="Times New Roman"/>
          <w:sz w:val="24"/>
        </w:rPr>
        <w:t>HgI</w:t>
      </w:r>
      <w:r w:rsidRPr="00CF4F1C"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>]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="009719E8">
        <w:rPr>
          <w:rFonts w:ascii="Times New Roman" w:eastAsia="Times New Roman" w:hAnsi="Times New Roman" w:cs="Times New Roman"/>
          <w:sz w:val="24"/>
        </w:rPr>
        <w:t>)</w:t>
      </w:r>
    </w:p>
    <w:p w14:paraId="72A25B93" w14:textId="6A039724" w:rsidR="009719E8" w:rsidRDefault="00645755" w:rsidP="00BE413C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45793084" wp14:editId="0E23605F">
            <wp:extent cx="4343400" cy="2716543"/>
            <wp:effectExtent l="0" t="0" r="0" b="7620"/>
            <wp:docPr id="137" name="Picture 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" name="Picture 3238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" t="12169" r="25044"/>
                    <a:stretch/>
                  </pic:blipFill>
                  <pic:spPr bwMode="auto">
                    <a:xfrm>
                      <a:off x="0" y="0"/>
                      <a:ext cx="4371796" cy="2734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A39C3" w14:textId="77777777" w:rsidR="009719E8" w:rsidRDefault="009719E8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499ABFE9" w14:textId="1F563735" w:rsidR="00025324" w:rsidRDefault="00025324" w:rsidP="009719E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lastRenderedPageBreak/>
        <w:t>The</w:t>
      </w:r>
      <w:r w:rsidRPr="00ED7B63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iCs/>
          <w:sz w:val="24"/>
          <w:szCs w:val="24"/>
        </w:rPr>
        <w:t>C NMR</w:t>
      </w:r>
      <w:r w:rsidRPr="00641504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641504">
        <w:rPr>
          <w:rFonts w:ascii="Times New Roman" w:eastAsia="Times New Roman" w:hAnsi="Times New Roman" w:cs="Times New Roman"/>
          <w:iCs/>
          <w:sz w:val="24"/>
        </w:rPr>
        <w:t xml:space="preserve">spectrum synthesis of phosphorus </w:t>
      </w:r>
      <w:r>
        <w:rPr>
          <w:rFonts w:ascii="Times New Roman" w:eastAsia="Times New Roman" w:hAnsi="Times New Roman" w:cs="Times New Roman"/>
          <w:sz w:val="24"/>
        </w:rPr>
        <w:t>[</w:t>
      </w:r>
      <w:r w:rsidRPr="009719E8">
        <w:rPr>
          <w:rFonts w:ascii="Times New Roman" w:eastAsia="Times New Roman" w:hAnsi="Times New Roman" w:cs="Times New Roman"/>
          <w:bCs/>
          <w:sz w:val="24"/>
        </w:rPr>
        <w:t>Y</w:t>
      </w:r>
      <w:r>
        <w:rPr>
          <w:rFonts w:ascii="Arial" w:eastAsia="Times New Roman" w:hAnsi="Arial" w:cs="Arial"/>
          <w:iCs/>
          <w:sz w:val="24"/>
        </w:rPr>
        <w:t>→</w:t>
      </w:r>
      <w:r>
        <w:rPr>
          <w:rFonts w:ascii="Times New Roman" w:eastAsia="Times New Roman" w:hAnsi="Times New Roman" w:cs="Times New Roman"/>
          <w:sz w:val="24"/>
        </w:rPr>
        <w:t>HgI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>]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="009719E8">
        <w:rPr>
          <w:rFonts w:ascii="Times New Roman" w:eastAsia="Times New Roman" w:hAnsi="Times New Roman" w:cs="Times New Roman"/>
          <w:sz w:val="24"/>
        </w:rPr>
        <w:t>)</w:t>
      </w:r>
    </w:p>
    <w:p w14:paraId="29255AE9" w14:textId="77777777" w:rsidR="00BE413C" w:rsidRDefault="00BE413C" w:rsidP="00645755">
      <w:pPr>
        <w:spacing w:after="0" w:line="360" w:lineRule="auto"/>
        <w:rPr>
          <w:rFonts w:ascii="Arial" w:eastAsia="Arial" w:hAnsi="Arial"/>
          <w:noProof/>
          <w:sz w:val="28"/>
          <w:szCs w:val="28"/>
        </w:rPr>
      </w:pPr>
    </w:p>
    <w:p w14:paraId="778EEA9F" w14:textId="3D6A1145" w:rsidR="00645755" w:rsidRDefault="00645755" w:rsidP="00BE413C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242BD748" wp14:editId="0F43ACDF">
            <wp:extent cx="4591050" cy="3229584"/>
            <wp:effectExtent l="0" t="0" r="0" b="9525"/>
            <wp:docPr id="138" name="Picture 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" name="Picture 3239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20"/>
                    <a:stretch/>
                  </pic:blipFill>
                  <pic:spPr bwMode="auto">
                    <a:xfrm>
                      <a:off x="0" y="0"/>
                      <a:ext cx="4604717" cy="3239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3D61" w14:textId="77777777" w:rsidR="009719E8" w:rsidRDefault="009719E8" w:rsidP="00025324">
      <w:pPr>
        <w:spacing w:after="0" w:line="360" w:lineRule="auto"/>
        <w:rPr>
          <w:rFonts w:asciiTheme="majorBidi" w:hAnsiTheme="majorBidi" w:cstheme="majorBidi"/>
          <w:iCs/>
          <w:sz w:val="24"/>
          <w:szCs w:val="24"/>
        </w:rPr>
      </w:pPr>
    </w:p>
    <w:p w14:paraId="174A4015" w14:textId="77777777" w:rsidR="009719E8" w:rsidRDefault="009719E8" w:rsidP="00025324">
      <w:pPr>
        <w:spacing w:after="0" w:line="360" w:lineRule="auto"/>
        <w:rPr>
          <w:rFonts w:asciiTheme="majorBidi" w:hAnsiTheme="majorBidi" w:cstheme="majorBidi"/>
          <w:iCs/>
          <w:sz w:val="24"/>
          <w:szCs w:val="24"/>
        </w:rPr>
      </w:pPr>
    </w:p>
    <w:p w14:paraId="23EE39FC" w14:textId="77777777" w:rsidR="009719E8" w:rsidRDefault="009719E8" w:rsidP="00025324">
      <w:pPr>
        <w:spacing w:after="0" w:line="360" w:lineRule="auto"/>
        <w:rPr>
          <w:rFonts w:asciiTheme="majorBidi" w:hAnsiTheme="majorBidi" w:cstheme="majorBidi"/>
          <w:iCs/>
          <w:sz w:val="24"/>
          <w:szCs w:val="24"/>
        </w:rPr>
      </w:pPr>
    </w:p>
    <w:p w14:paraId="1B7DA78C" w14:textId="186EA55F" w:rsidR="00025324" w:rsidRDefault="00025324" w:rsidP="009719E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>The</w:t>
      </w:r>
      <w:r w:rsidRPr="00ED7B63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iCs/>
          <w:sz w:val="24"/>
          <w:szCs w:val="24"/>
        </w:rPr>
        <w:t>H NMR</w:t>
      </w:r>
      <w:r w:rsidRPr="00641504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641504">
        <w:rPr>
          <w:rFonts w:ascii="Times New Roman" w:eastAsia="Times New Roman" w:hAnsi="Times New Roman" w:cs="Times New Roman"/>
          <w:iCs/>
          <w:sz w:val="24"/>
        </w:rPr>
        <w:t>spectrum synthesis of phosphoru</w:t>
      </w:r>
      <w:r w:rsidRPr="009719E8">
        <w:rPr>
          <w:rFonts w:ascii="Times New Roman" w:eastAsia="Times New Roman" w:hAnsi="Times New Roman" w:cs="Times New Roman"/>
          <w:iCs/>
          <w:sz w:val="24"/>
        </w:rPr>
        <w:t xml:space="preserve">s </w:t>
      </w:r>
      <w:r w:rsidRPr="009719E8">
        <w:rPr>
          <w:rFonts w:ascii="Times New Roman" w:eastAsia="Times New Roman" w:hAnsi="Times New Roman" w:cs="Times New Roman"/>
          <w:sz w:val="24"/>
        </w:rPr>
        <w:t>[</w:t>
      </w:r>
      <w:r w:rsidRPr="009719E8">
        <w:rPr>
          <w:rFonts w:ascii="Times New Roman" w:eastAsia="Times New Roman" w:hAnsi="Times New Roman" w:cs="Times New Roman"/>
          <w:bCs/>
          <w:sz w:val="24"/>
        </w:rPr>
        <w:t>Y</w:t>
      </w:r>
      <w:r w:rsidRPr="009719E8">
        <w:rPr>
          <w:rFonts w:ascii="Arial" w:eastAsia="Times New Roman" w:hAnsi="Arial" w:cs="Arial"/>
          <w:iCs/>
          <w:sz w:val="24"/>
        </w:rPr>
        <w:t>→</w:t>
      </w:r>
      <w:r>
        <w:rPr>
          <w:rFonts w:ascii="Times New Roman" w:eastAsia="Times New Roman" w:hAnsi="Times New Roman" w:cs="Times New Roman"/>
          <w:sz w:val="24"/>
        </w:rPr>
        <w:t>HgI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>]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="009719E8">
        <w:rPr>
          <w:rFonts w:ascii="Times New Roman" w:eastAsia="Times New Roman" w:hAnsi="Times New Roman" w:cs="Times New Roman"/>
          <w:sz w:val="24"/>
        </w:rPr>
        <w:t>)</w:t>
      </w:r>
    </w:p>
    <w:p w14:paraId="5CF3D8CE" w14:textId="77777777" w:rsidR="00BE413C" w:rsidRDefault="00BE413C" w:rsidP="00645755">
      <w:pPr>
        <w:spacing w:after="0" w:line="360" w:lineRule="auto"/>
        <w:rPr>
          <w:noProof/>
        </w:rPr>
      </w:pPr>
    </w:p>
    <w:p w14:paraId="641ED608" w14:textId="6FEFE2EC" w:rsidR="009719E8" w:rsidRDefault="00645755" w:rsidP="00025324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372AD">
        <w:rPr>
          <w:noProof/>
        </w:rPr>
        <w:drawing>
          <wp:inline distT="0" distB="0" distL="0" distR="0" wp14:anchorId="1CE68A94" wp14:editId="15787DC0">
            <wp:extent cx="4829175" cy="2877155"/>
            <wp:effectExtent l="0" t="0" r="0" b="0"/>
            <wp:docPr id="136" name="Picture 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" name="Picture 3236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5"/>
                    <a:stretch/>
                  </pic:blipFill>
                  <pic:spPr bwMode="auto">
                    <a:xfrm>
                      <a:off x="0" y="0"/>
                      <a:ext cx="4837208" cy="2881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16427" w14:textId="77777777" w:rsidR="009719E8" w:rsidRDefault="009719E8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34750906" w14:textId="74781643" w:rsidR="00025324" w:rsidRDefault="00562735" w:rsidP="009719E8">
      <w:pPr>
        <w:spacing w:after="12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Arial" w:eastAsia="Arial" w:hAnsi="Arial"/>
          <w:noProof/>
          <w:sz w:val="28"/>
          <w:szCs w:val="28"/>
        </w:rPr>
        <w:lastRenderedPageBreak/>
        <w:object w:dxaOrig="1440" w:dyaOrig="1440" w14:anchorId="7F513017">
          <v:shape id="_x0000_s1032" type="#_x0000_t75" style="position:absolute;left:0;text-align:left;margin-left:-36.35pt;margin-top:17.7pt;width:156.25pt;height:125.2pt;z-index:251666432">
            <v:imagedata r:id="rId32" o:title=""/>
          </v:shape>
          <o:OLEObject Type="Embed" ProgID="ChemDraw.Document.6.0" ShapeID="_x0000_s1032" DrawAspect="Content" ObjectID="_1639212668" r:id="rId33"/>
        </w:object>
      </w:r>
      <w:r w:rsidR="00025324">
        <w:rPr>
          <w:rFonts w:asciiTheme="majorBidi" w:hAnsiTheme="majorBidi" w:cstheme="majorBidi"/>
          <w:iCs/>
          <w:sz w:val="24"/>
          <w:szCs w:val="24"/>
        </w:rPr>
        <w:t>The</w:t>
      </w:r>
      <w:r w:rsidR="00025324">
        <w:rPr>
          <w:rFonts w:asciiTheme="majorBidi" w:hAnsiTheme="majorBidi" w:cstheme="majorBidi"/>
          <w:iCs/>
          <w:sz w:val="24"/>
          <w:szCs w:val="24"/>
          <w:vertAlign w:val="superscript"/>
        </w:rPr>
        <w:t xml:space="preserve"> </w:t>
      </w:r>
      <w:r w:rsidR="00025324">
        <w:rPr>
          <w:rFonts w:asciiTheme="majorBidi" w:hAnsiTheme="majorBidi" w:cstheme="majorBidi"/>
          <w:iCs/>
          <w:sz w:val="24"/>
          <w:szCs w:val="24"/>
        </w:rPr>
        <w:t>IR</w:t>
      </w:r>
      <w:r w:rsidR="00025324" w:rsidRPr="00641504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025324" w:rsidRPr="00641504">
        <w:rPr>
          <w:rFonts w:ascii="Times New Roman" w:eastAsia="Times New Roman" w:hAnsi="Times New Roman" w:cs="Times New Roman"/>
          <w:iCs/>
          <w:sz w:val="24"/>
        </w:rPr>
        <w:t xml:space="preserve">spectrum synthesis of </w:t>
      </w:r>
      <w:r w:rsidR="00025324" w:rsidRPr="00CF4F1C">
        <w:rPr>
          <w:rFonts w:ascii="Times New Roman" w:eastAsia="Times New Roman" w:hAnsi="Times New Roman" w:cs="Times New Roman"/>
          <w:iCs/>
          <w:sz w:val="24"/>
        </w:rPr>
        <w:t xml:space="preserve">phosphorus </w:t>
      </w:r>
      <w:r w:rsidR="00025324" w:rsidRPr="00CF4F1C">
        <w:rPr>
          <w:rFonts w:ascii="Times New Roman" w:eastAsia="Times New Roman" w:hAnsi="Times New Roman" w:cs="Times New Roman"/>
          <w:sz w:val="24"/>
        </w:rPr>
        <w:t>[</w:t>
      </w:r>
      <w:r w:rsidR="00025324" w:rsidRPr="00CF4F1C">
        <w:rPr>
          <w:rFonts w:ascii="Times New Roman" w:eastAsia="Times New Roman" w:hAnsi="Times New Roman" w:cs="Times New Roman"/>
          <w:bCs/>
          <w:sz w:val="24"/>
        </w:rPr>
        <w:t>Y</w:t>
      </w:r>
      <w:r w:rsidR="00025324" w:rsidRPr="00CF4F1C">
        <w:rPr>
          <w:rFonts w:ascii="Arial" w:eastAsia="Times New Roman" w:hAnsi="Arial" w:cs="Arial"/>
          <w:iCs/>
          <w:sz w:val="24"/>
        </w:rPr>
        <w:t>→</w:t>
      </w:r>
      <w:r w:rsidR="00025324" w:rsidRPr="00CF4F1C">
        <w:rPr>
          <w:rFonts w:ascii="Times New Roman" w:eastAsia="Times New Roman" w:hAnsi="Times New Roman" w:cs="Times New Roman"/>
          <w:sz w:val="24"/>
        </w:rPr>
        <w:t>Cd(</w:t>
      </w:r>
      <w:r w:rsidR="00025324">
        <w:rPr>
          <w:rFonts w:ascii="Times New Roman" w:eastAsia="Times New Roman" w:hAnsi="Times New Roman" w:cs="Times New Roman"/>
          <w:sz w:val="24"/>
        </w:rPr>
        <w:t>NO</w:t>
      </w:r>
      <w:r w:rsidR="00025324" w:rsidRPr="00025324">
        <w:rPr>
          <w:rFonts w:ascii="Times New Roman" w:eastAsia="Times New Roman" w:hAnsi="Times New Roman" w:cs="Times New Roman"/>
          <w:sz w:val="24"/>
          <w:vertAlign w:val="subscript"/>
        </w:rPr>
        <w:t>3</w:t>
      </w:r>
      <w:r w:rsidR="00025324">
        <w:rPr>
          <w:rFonts w:ascii="Times New Roman" w:eastAsia="Times New Roman" w:hAnsi="Times New Roman" w:cs="Times New Roman"/>
          <w:sz w:val="24"/>
        </w:rPr>
        <w:t>)]</w:t>
      </w:r>
      <w:r w:rsidR="00025324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="00025324">
        <w:rPr>
          <w:rFonts w:ascii="Times New Roman" w:eastAsia="Times New Roman" w:hAnsi="Times New Roman" w:cs="Times New Roman"/>
          <w:sz w:val="24"/>
        </w:rPr>
        <w:t xml:space="preserve"> (</w:t>
      </w:r>
      <w:r w:rsidR="00025324">
        <w:rPr>
          <w:rFonts w:ascii="Times New Roman" w:eastAsia="Times New Roman" w:hAnsi="Times New Roman" w:cs="Times New Roman"/>
          <w:b/>
          <w:sz w:val="24"/>
        </w:rPr>
        <w:t>6</w:t>
      </w:r>
      <w:r w:rsidR="009719E8">
        <w:rPr>
          <w:rFonts w:ascii="Times New Roman" w:eastAsia="Times New Roman" w:hAnsi="Times New Roman" w:cs="Times New Roman"/>
          <w:sz w:val="24"/>
        </w:rPr>
        <w:t>)</w:t>
      </w:r>
    </w:p>
    <w:p w14:paraId="1E336885" w14:textId="12AACC59" w:rsidR="0076733C" w:rsidRDefault="0076733C" w:rsidP="00645755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3D6E3D09" w14:textId="49285FC8" w:rsidR="00025324" w:rsidRDefault="00025324" w:rsidP="00645755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CEF4982" w14:textId="72E3CF7F" w:rsidR="00025324" w:rsidRDefault="00025324" w:rsidP="00645755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89C4216" w14:textId="77777777" w:rsidR="00025324" w:rsidRDefault="00025324" w:rsidP="00645755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1385BA97" w14:textId="39F8C923" w:rsidR="0076733C" w:rsidRDefault="0076733C" w:rsidP="00025324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68AECBED" wp14:editId="4ACA937C">
            <wp:extent cx="4572000" cy="2891439"/>
            <wp:effectExtent l="0" t="0" r="0" b="4445"/>
            <wp:docPr id="139" name="Picture 3253" descr="H:\2016-08-02\Scan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" name="Picture 3253" descr="H:\2016-08-02\Scan1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9" t="15444" r="23670" b="31744"/>
                    <a:stretch/>
                  </pic:blipFill>
                  <pic:spPr bwMode="auto">
                    <a:xfrm>
                      <a:off x="0" y="0"/>
                      <a:ext cx="4580879" cy="289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EF8EB" w14:textId="77777777" w:rsidR="009719E8" w:rsidRDefault="009719E8" w:rsidP="00025324">
      <w:pPr>
        <w:spacing w:after="0" w:line="360" w:lineRule="auto"/>
        <w:rPr>
          <w:rFonts w:asciiTheme="majorBidi" w:hAnsiTheme="majorBidi" w:cstheme="majorBidi"/>
          <w:iCs/>
          <w:sz w:val="24"/>
          <w:szCs w:val="24"/>
        </w:rPr>
      </w:pPr>
    </w:p>
    <w:p w14:paraId="6739054A" w14:textId="77777777" w:rsidR="009719E8" w:rsidRDefault="009719E8" w:rsidP="00025324">
      <w:pPr>
        <w:spacing w:after="0" w:line="360" w:lineRule="auto"/>
        <w:rPr>
          <w:rFonts w:asciiTheme="majorBidi" w:hAnsiTheme="majorBidi" w:cstheme="majorBidi"/>
          <w:iCs/>
          <w:sz w:val="24"/>
          <w:szCs w:val="24"/>
        </w:rPr>
      </w:pPr>
    </w:p>
    <w:p w14:paraId="7A323AFE" w14:textId="43E1E1AB" w:rsidR="00025324" w:rsidRDefault="00025324" w:rsidP="009719E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>The</w:t>
      </w:r>
      <w:r w:rsidRPr="00ED7B63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vertAlign w:val="superscript"/>
        </w:rPr>
        <w:t>31</w:t>
      </w:r>
      <w:r>
        <w:rPr>
          <w:rFonts w:asciiTheme="majorBidi" w:hAnsiTheme="majorBidi" w:cstheme="majorBidi"/>
          <w:iCs/>
          <w:sz w:val="24"/>
          <w:szCs w:val="24"/>
        </w:rPr>
        <w:t>P NMR</w:t>
      </w:r>
      <w:r w:rsidRPr="00641504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641504">
        <w:rPr>
          <w:rFonts w:ascii="Times New Roman" w:eastAsia="Times New Roman" w:hAnsi="Times New Roman" w:cs="Times New Roman"/>
          <w:iCs/>
          <w:sz w:val="24"/>
        </w:rPr>
        <w:t xml:space="preserve">spectrum synthesis of </w:t>
      </w:r>
      <w:r w:rsidRPr="00CF4F1C">
        <w:rPr>
          <w:rFonts w:ascii="Times New Roman" w:eastAsia="Times New Roman" w:hAnsi="Times New Roman" w:cs="Times New Roman"/>
          <w:iCs/>
          <w:sz w:val="24"/>
        </w:rPr>
        <w:t xml:space="preserve">phosphorus </w:t>
      </w:r>
      <w:r w:rsidRPr="00CF4F1C">
        <w:rPr>
          <w:rFonts w:ascii="Times New Roman" w:eastAsia="Times New Roman" w:hAnsi="Times New Roman" w:cs="Times New Roman"/>
          <w:sz w:val="24"/>
        </w:rPr>
        <w:t>[</w:t>
      </w:r>
      <w:r w:rsidRPr="00CF4F1C">
        <w:rPr>
          <w:rFonts w:ascii="Times New Roman" w:eastAsia="Times New Roman" w:hAnsi="Times New Roman" w:cs="Times New Roman"/>
          <w:bCs/>
          <w:sz w:val="24"/>
        </w:rPr>
        <w:t>Y</w:t>
      </w:r>
      <w:r w:rsidRPr="00CF4F1C">
        <w:rPr>
          <w:rFonts w:ascii="Arial" w:eastAsia="Times New Roman" w:hAnsi="Arial" w:cs="Arial"/>
          <w:iCs/>
          <w:sz w:val="24"/>
        </w:rPr>
        <w:t>→</w:t>
      </w:r>
      <w:r w:rsidRPr="00CF4F1C">
        <w:rPr>
          <w:rFonts w:ascii="Times New Roman" w:eastAsia="Times New Roman" w:hAnsi="Times New Roman" w:cs="Times New Roman"/>
          <w:sz w:val="24"/>
        </w:rPr>
        <w:t>Cd</w:t>
      </w:r>
      <w:r>
        <w:rPr>
          <w:rFonts w:ascii="Times New Roman" w:eastAsia="Times New Roman" w:hAnsi="Times New Roman" w:cs="Times New Roman"/>
          <w:sz w:val="24"/>
        </w:rPr>
        <w:t>(NO</w:t>
      </w:r>
      <w:r w:rsidRPr="00025324">
        <w:rPr>
          <w:rFonts w:ascii="Times New Roman" w:eastAsia="Times New Roman" w:hAnsi="Times New Roman" w:cs="Times New Roman"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</w:rPr>
        <w:t>)]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6</w:t>
      </w:r>
      <w:r w:rsidR="00CF4F1C">
        <w:rPr>
          <w:rFonts w:ascii="Times New Roman" w:eastAsia="Times New Roman" w:hAnsi="Times New Roman" w:cs="Times New Roman"/>
          <w:sz w:val="24"/>
        </w:rPr>
        <w:t>)</w:t>
      </w:r>
    </w:p>
    <w:p w14:paraId="4BCDACB8" w14:textId="77777777" w:rsidR="00BE413C" w:rsidRDefault="00BE413C" w:rsidP="0076733C">
      <w:pPr>
        <w:spacing w:after="0" w:line="360" w:lineRule="auto"/>
        <w:rPr>
          <w:noProof/>
        </w:rPr>
      </w:pPr>
    </w:p>
    <w:p w14:paraId="09286305" w14:textId="288A9D57" w:rsidR="009719E8" w:rsidRDefault="0076733C" w:rsidP="00BE413C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372AD">
        <w:rPr>
          <w:noProof/>
        </w:rPr>
        <w:drawing>
          <wp:inline distT="0" distB="0" distL="0" distR="0" wp14:anchorId="610AF70A" wp14:editId="01E7FB9B">
            <wp:extent cx="4524375" cy="2828725"/>
            <wp:effectExtent l="0" t="0" r="0" b="0"/>
            <wp:docPr id="141" name="Picture 3269" descr="H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" name="Picture 3269" descr="H: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9" t="8749" r="23500" b="12416"/>
                    <a:stretch/>
                  </pic:blipFill>
                  <pic:spPr bwMode="auto">
                    <a:xfrm>
                      <a:off x="0" y="0"/>
                      <a:ext cx="4537929" cy="2837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2DF7B" w14:textId="77777777" w:rsidR="009719E8" w:rsidRDefault="009719E8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56CA6652" w14:textId="39D55BBB" w:rsidR="00025324" w:rsidRDefault="00025324" w:rsidP="009719E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lastRenderedPageBreak/>
        <w:t>The</w:t>
      </w:r>
      <w:r w:rsidRPr="00ED7B63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iCs/>
          <w:sz w:val="24"/>
          <w:szCs w:val="24"/>
        </w:rPr>
        <w:t>C</w:t>
      </w:r>
      <w:r w:rsidR="009719E8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</w:rPr>
        <w:t>NMR</w:t>
      </w:r>
      <w:r w:rsidRPr="00641504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641504">
        <w:rPr>
          <w:rFonts w:ascii="Times New Roman" w:eastAsia="Times New Roman" w:hAnsi="Times New Roman" w:cs="Times New Roman"/>
          <w:iCs/>
          <w:sz w:val="24"/>
        </w:rPr>
        <w:t xml:space="preserve">spectrum synthesis of phosphorus </w:t>
      </w:r>
      <w:r>
        <w:rPr>
          <w:rFonts w:ascii="Times New Roman" w:eastAsia="Times New Roman" w:hAnsi="Times New Roman" w:cs="Times New Roman"/>
          <w:sz w:val="24"/>
        </w:rPr>
        <w:t>[</w:t>
      </w:r>
      <w:r w:rsidRPr="009719E8">
        <w:rPr>
          <w:rFonts w:ascii="Times New Roman" w:eastAsia="Times New Roman" w:hAnsi="Times New Roman" w:cs="Times New Roman"/>
          <w:bCs/>
          <w:sz w:val="24"/>
        </w:rPr>
        <w:t>Y</w:t>
      </w:r>
      <w:r>
        <w:rPr>
          <w:rFonts w:ascii="Arial" w:eastAsia="Times New Roman" w:hAnsi="Arial" w:cs="Arial"/>
          <w:iCs/>
          <w:sz w:val="24"/>
        </w:rPr>
        <w:t>→</w:t>
      </w:r>
      <w:r>
        <w:rPr>
          <w:rFonts w:ascii="Times New Roman" w:eastAsia="Times New Roman" w:hAnsi="Times New Roman" w:cs="Times New Roman"/>
          <w:sz w:val="24"/>
        </w:rPr>
        <w:t>Cd(NO</w:t>
      </w:r>
      <w:r w:rsidRPr="00025324">
        <w:rPr>
          <w:rFonts w:ascii="Times New Roman" w:eastAsia="Times New Roman" w:hAnsi="Times New Roman" w:cs="Times New Roman"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</w:rPr>
        <w:t>)]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6</w:t>
      </w:r>
      <w:r w:rsidR="009719E8">
        <w:rPr>
          <w:rFonts w:ascii="Times New Roman" w:eastAsia="Times New Roman" w:hAnsi="Times New Roman" w:cs="Times New Roman"/>
          <w:sz w:val="24"/>
        </w:rPr>
        <w:t>)</w:t>
      </w:r>
    </w:p>
    <w:p w14:paraId="006A526E" w14:textId="77777777" w:rsidR="00BE413C" w:rsidRDefault="00BE413C" w:rsidP="0076733C">
      <w:pPr>
        <w:spacing w:after="0" w:line="360" w:lineRule="auto"/>
        <w:rPr>
          <w:rFonts w:ascii="Arial" w:eastAsia="Arial" w:hAnsi="Arial"/>
          <w:noProof/>
          <w:sz w:val="28"/>
          <w:szCs w:val="28"/>
        </w:rPr>
      </w:pPr>
    </w:p>
    <w:p w14:paraId="63014C1D" w14:textId="582AE399" w:rsidR="0076733C" w:rsidRDefault="0076733C" w:rsidP="00BE413C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27310D36" wp14:editId="2281C9A4">
            <wp:extent cx="4695825" cy="3017517"/>
            <wp:effectExtent l="0" t="0" r="0" b="0"/>
            <wp:docPr id="142" name="Picture 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" name="Picture 3270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" t="12402" r="24341"/>
                    <a:stretch/>
                  </pic:blipFill>
                  <pic:spPr bwMode="auto">
                    <a:xfrm>
                      <a:off x="0" y="0"/>
                      <a:ext cx="4716011" cy="3030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DCC13" w14:textId="77777777" w:rsidR="00CF4F1C" w:rsidRDefault="00CF4F1C" w:rsidP="00025324">
      <w:pPr>
        <w:spacing w:after="0" w:line="360" w:lineRule="auto"/>
        <w:rPr>
          <w:rFonts w:asciiTheme="majorBidi" w:hAnsiTheme="majorBidi" w:cstheme="majorBidi"/>
          <w:iCs/>
          <w:sz w:val="24"/>
          <w:szCs w:val="24"/>
        </w:rPr>
      </w:pPr>
    </w:p>
    <w:p w14:paraId="1E84F84B" w14:textId="1DBDEFC5" w:rsidR="00CF4F1C" w:rsidRDefault="00CF4F1C" w:rsidP="00025324">
      <w:pPr>
        <w:spacing w:after="0" w:line="360" w:lineRule="auto"/>
        <w:rPr>
          <w:rFonts w:asciiTheme="majorBidi" w:hAnsiTheme="majorBidi" w:cstheme="majorBidi"/>
          <w:iCs/>
          <w:sz w:val="24"/>
          <w:szCs w:val="24"/>
        </w:rPr>
      </w:pPr>
    </w:p>
    <w:p w14:paraId="1AA40DFE" w14:textId="77777777" w:rsidR="00CF4F1C" w:rsidRDefault="00CF4F1C" w:rsidP="00025324">
      <w:pPr>
        <w:spacing w:after="0" w:line="360" w:lineRule="auto"/>
        <w:rPr>
          <w:rFonts w:asciiTheme="majorBidi" w:hAnsiTheme="majorBidi" w:cstheme="majorBidi"/>
          <w:iCs/>
          <w:sz w:val="24"/>
          <w:szCs w:val="24"/>
        </w:rPr>
      </w:pPr>
    </w:p>
    <w:p w14:paraId="644C5A45" w14:textId="1AD2A2D8" w:rsidR="00025324" w:rsidRDefault="00025324" w:rsidP="00CF4F1C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>The</w:t>
      </w:r>
      <w:r w:rsidRPr="00CF4F1C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iCs/>
          <w:sz w:val="24"/>
          <w:szCs w:val="24"/>
        </w:rPr>
        <w:t>H</w:t>
      </w:r>
      <w:r w:rsidR="00CF4F1C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</w:rPr>
        <w:t>NMR</w:t>
      </w:r>
      <w:r w:rsidRPr="00641504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641504">
        <w:rPr>
          <w:rFonts w:ascii="Times New Roman" w:eastAsia="Times New Roman" w:hAnsi="Times New Roman" w:cs="Times New Roman"/>
          <w:iCs/>
          <w:sz w:val="24"/>
        </w:rPr>
        <w:t xml:space="preserve">spectrum synthesis of </w:t>
      </w:r>
      <w:r w:rsidRPr="00CF4F1C">
        <w:rPr>
          <w:rFonts w:ascii="Times New Roman" w:eastAsia="Times New Roman" w:hAnsi="Times New Roman" w:cs="Times New Roman"/>
          <w:iCs/>
          <w:sz w:val="24"/>
        </w:rPr>
        <w:t xml:space="preserve">phosphorus </w:t>
      </w:r>
      <w:r w:rsidRPr="00CF4F1C">
        <w:rPr>
          <w:rFonts w:ascii="Times New Roman" w:eastAsia="Times New Roman" w:hAnsi="Times New Roman" w:cs="Times New Roman"/>
          <w:sz w:val="24"/>
        </w:rPr>
        <w:t>[</w:t>
      </w:r>
      <w:r w:rsidRPr="00CF4F1C">
        <w:rPr>
          <w:rFonts w:ascii="Times New Roman" w:eastAsia="Times New Roman" w:hAnsi="Times New Roman" w:cs="Times New Roman"/>
          <w:bCs/>
          <w:sz w:val="24"/>
        </w:rPr>
        <w:t>Y</w:t>
      </w:r>
      <w:r w:rsidRPr="00CF4F1C">
        <w:rPr>
          <w:rFonts w:ascii="Arial" w:eastAsia="Times New Roman" w:hAnsi="Arial" w:cs="Arial"/>
          <w:iCs/>
          <w:sz w:val="24"/>
        </w:rPr>
        <w:t>→</w:t>
      </w:r>
      <w:r w:rsidRPr="00CF4F1C">
        <w:rPr>
          <w:rFonts w:ascii="Times New Roman" w:eastAsia="Times New Roman" w:hAnsi="Times New Roman" w:cs="Times New Roman"/>
          <w:sz w:val="24"/>
        </w:rPr>
        <w:t>Cd(NO</w:t>
      </w:r>
      <w:r w:rsidRPr="00CF4F1C">
        <w:rPr>
          <w:rFonts w:ascii="Times New Roman" w:eastAsia="Times New Roman" w:hAnsi="Times New Roman" w:cs="Times New Roman"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</w:rPr>
        <w:t>)]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6</w:t>
      </w:r>
      <w:r w:rsidR="00CF4F1C">
        <w:rPr>
          <w:rFonts w:ascii="Times New Roman" w:eastAsia="Times New Roman" w:hAnsi="Times New Roman" w:cs="Times New Roman"/>
          <w:sz w:val="24"/>
        </w:rPr>
        <w:t>)</w:t>
      </w:r>
    </w:p>
    <w:p w14:paraId="650F3958" w14:textId="77777777" w:rsidR="00BE413C" w:rsidRDefault="00BE413C" w:rsidP="0076733C">
      <w:pPr>
        <w:spacing w:after="0" w:line="360" w:lineRule="auto"/>
        <w:rPr>
          <w:rFonts w:ascii="Arial" w:eastAsia="Arial" w:hAnsi="Arial"/>
          <w:noProof/>
          <w:sz w:val="28"/>
          <w:szCs w:val="28"/>
        </w:rPr>
      </w:pPr>
    </w:p>
    <w:p w14:paraId="5DC26C85" w14:textId="0622A803" w:rsidR="00736C45" w:rsidRPr="00C93AD0" w:rsidRDefault="0076733C" w:rsidP="00C93AD0">
      <w:pPr>
        <w:spacing w:after="0" w:line="360" w:lineRule="auto"/>
        <w:jc w:val="center"/>
        <w:rPr>
          <w:rFonts w:asciiTheme="majorBidi" w:hAnsiTheme="majorBidi" w:cstheme="majorBidi"/>
          <w:bCs/>
          <w:sz w:val="24"/>
          <w:szCs w:val="24"/>
        </w:rPr>
      </w:pPr>
      <w:r w:rsidRPr="009372AD">
        <w:rPr>
          <w:rFonts w:ascii="Arial" w:eastAsia="Arial" w:hAnsi="Arial"/>
          <w:noProof/>
          <w:sz w:val="28"/>
          <w:szCs w:val="28"/>
        </w:rPr>
        <w:drawing>
          <wp:inline distT="0" distB="0" distL="0" distR="0" wp14:anchorId="3B37AC36" wp14:editId="2DE962AB">
            <wp:extent cx="4819650" cy="2831578"/>
            <wp:effectExtent l="0" t="0" r="0" b="6985"/>
            <wp:docPr id="140" name="Picture 3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" name="Picture 3267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54"/>
                    <a:stretch/>
                  </pic:blipFill>
                  <pic:spPr bwMode="auto">
                    <a:xfrm>
                      <a:off x="0" y="0"/>
                      <a:ext cx="4836595" cy="2841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6C45" w:rsidRPr="00C93AD0" w:rsidSect="002247A3">
      <w:footerReference w:type="default" r:id="rId38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DD676" w14:textId="77777777" w:rsidR="00562735" w:rsidRDefault="00562735" w:rsidP="009719E8">
      <w:pPr>
        <w:spacing w:after="0" w:line="240" w:lineRule="auto"/>
      </w:pPr>
      <w:r>
        <w:separator/>
      </w:r>
    </w:p>
  </w:endnote>
  <w:endnote w:type="continuationSeparator" w:id="0">
    <w:p w14:paraId="23AB63A6" w14:textId="77777777" w:rsidR="00562735" w:rsidRDefault="00562735" w:rsidP="00971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69935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BAC2F62" w14:textId="1CD7BDD6" w:rsidR="00CF4F1C" w:rsidRPr="00CF4F1C" w:rsidRDefault="00CF4F1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F4F1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F4F1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F4F1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E36B6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CF4F1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7ABF0A" w14:textId="77777777" w:rsidR="00562735" w:rsidRDefault="00562735" w:rsidP="009719E8">
      <w:pPr>
        <w:spacing w:after="0" w:line="240" w:lineRule="auto"/>
      </w:pPr>
      <w:r>
        <w:separator/>
      </w:r>
    </w:p>
  </w:footnote>
  <w:footnote w:type="continuationSeparator" w:id="0">
    <w:p w14:paraId="3FF3A85A" w14:textId="77777777" w:rsidR="00562735" w:rsidRDefault="00562735" w:rsidP="009719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000"/>
    <w:rsid w:val="00025324"/>
    <w:rsid w:val="001A4DDF"/>
    <w:rsid w:val="001B3A5B"/>
    <w:rsid w:val="002247A3"/>
    <w:rsid w:val="002736B6"/>
    <w:rsid w:val="00562735"/>
    <w:rsid w:val="00641504"/>
    <w:rsid w:val="00645755"/>
    <w:rsid w:val="00674E49"/>
    <w:rsid w:val="006852CD"/>
    <w:rsid w:val="006A650A"/>
    <w:rsid w:val="00736C45"/>
    <w:rsid w:val="0076733C"/>
    <w:rsid w:val="007752CB"/>
    <w:rsid w:val="008B6000"/>
    <w:rsid w:val="00963125"/>
    <w:rsid w:val="009719E8"/>
    <w:rsid w:val="00AE36B6"/>
    <w:rsid w:val="00AF468D"/>
    <w:rsid w:val="00B650FC"/>
    <w:rsid w:val="00BB0055"/>
    <w:rsid w:val="00BD1C06"/>
    <w:rsid w:val="00BE413C"/>
    <w:rsid w:val="00C93AD0"/>
    <w:rsid w:val="00CF4F1C"/>
    <w:rsid w:val="00ED5E49"/>
    <w:rsid w:val="00ED7B63"/>
    <w:rsid w:val="00EE777D"/>
    <w:rsid w:val="00F27C5A"/>
    <w:rsid w:val="00F8363C"/>
    <w:rsid w:val="00FA2374"/>
    <w:rsid w:val="00FA5F48"/>
    <w:rsid w:val="00FB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7E8DF8D7"/>
  <w15:chartTrackingRefBased/>
  <w15:docId w15:val="{EC8CC788-4F7B-4F12-BE09-7547D99C7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000"/>
    <w:rPr>
      <w:rFonts w:eastAsiaTheme="minorEastAsia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8B6000"/>
    <w:rPr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719E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F4F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F1C"/>
    <w:rPr>
      <w:rFonts w:eastAsiaTheme="minorEastAsia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CF4F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F1C"/>
    <w:rPr>
      <w:rFonts w:eastAsiaTheme="minorEastAs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oleObject" Target="embeddings/oleObject5.bin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image" Target="media/image22.emf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4.emf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oleObject" Target="embeddings/oleObject4.bin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EB3EF-FE44-4263-97A2-B29FC8B45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jhuihi hjhgj</dc:creator>
  <cp:keywords/>
  <dc:description/>
  <cp:lastModifiedBy>I, Yuvaraj</cp:lastModifiedBy>
  <cp:revision>2</cp:revision>
  <cp:lastPrinted>2018-12-15T17:57:00Z</cp:lastPrinted>
  <dcterms:created xsi:type="dcterms:W3CDTF">2019-12-30T06:35:00Z</dcterms:created>
  <dcterms:modified xsi:type="dcterms:W3CDTF">2019-12-30T06:35:00Z</dcterms:modified>
</cp:coreProperties>
</file>