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33D1" w:rsidRDefault="003433D1" w:rsidP="003433D1">
      <w:pPr>
        <w:rPr>
          <w:rFonts w:ascii="Times New Roman" w:hAnsi="Times New Roman" w:cs="Times New Roman"/>
          <w:b/>
          <w:sz w:val="20"/>
          <w:szCs w:val="20"/>
        </w:rPr>
      </w:pPr>
      <w:bookmarkStart w:id="0" w:name="_Ref534634940"/>
      <w:bookmarkStart w:id="1" w:name="_Hlk536785086"/>
      <w:r w:rsidRPr="00CA3B47">
        <w:rPr>
          <w:rFonts w:ascii="Times New Roman" w:hAnsi="Times New Roman" w:cs="Times New Roman"/>
          <w:b/>
          <w:sz w:val="20"/>
          <w:szCs w:val="20"/>
        </w:rPr>
        <w:t xml:space="preserve">APPENDIX </w:t>
      </w:r>
      <w:r>
        <w:rPr>
          <w:rFonts w:ascii="Times New Roman" w:hAnsi="Times New Roman" w:cs="Times New Roman"/>
          <w:b/>
          <w:sz w:val="20"/>
          <w:szCs w:val="20"/>
        </w:rPr>
        <w:t>A</w:t>
      </w:r>
    </w:p>
    <w:p w:rsidR="003433D1" w:rsidRPr="00DD6B23" w:rsidRDefault="003433D1" w:rsidP="003433D1">
      <w:pPr>
        <w:pStyle w:val="Caption"/>
        <w:keepNext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Table A1</w:t>
      </w:r>
      <w:r w:rsidRPr="00DD6B23">
        <w:rPr>
          <w:rFonts w:ascii="Times New Roman" w:hAnsi="Times New Roman" w:cs="Times New Roman"/>
          <w:color w:val="auto"/>
          <w:sz w:val="22"/>
          <w:szCs w:val="22"/>
        </w:rPr>
        <w:t xml:space="preserve">: </w:t>
      </w:r>
      <w:r w:rsidRPr="00DD6B23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Summary of 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>i</w:t>
      </w:r>
      <w:r w:rsidRPr="00DD6B23">
        <w:rPr>
          <w:rFonts w:ascii="Times New Roman" w:hAnsi="Times New Roman" w:cs="Times New Roman"/>
          <w:b w:val="0"/>
          <w:color w:val="auto"/>
          <w:sz w:val="22"/>
          <w:szCs w:val="22"/>
        </w:rPr>
        <w:t>nput variables and ranges for the simulation LHD.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34"/>
        <w:gridCol w:w="2150"/>
        <w:gridCol w:w="1706"/>
        <w:gridCol w:w="1706"/>
        <w:gridCol w:w="2334"/>
      </w:tblGrid>
      <w:tr w:rsidR="003433D1" w:rsidRPr="00193F38" w:rsidTr="00093406">
        <w:trPr>
          <w:trHeight w:val="690"/>
          <w:jc w:val="center"/>
        </w:trPr>
        <w:tc>
          <w:tcPr>
            <w:tcW w:w="14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16265"/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16"/>
              </w:rPr>
            </w:pPr>
            <w:bookmarkStart w:id="2" w:name="_Hlk536778633"/>
          </w:p>
        </w:tc>
        <w:tc>
          <w:tcPr>
            <w:tcW w:w="21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616265"/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16"/>
              </w:rPr>
              <w:t>LHD Input</w:t>
            </w:r>
          </w:p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16"/>
              </w:rPr>
              <w:t>Variables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616265"/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16"/>
              </w:rPr>
              <w:t>Minimum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16265"/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16"/>
              </w:rPr>
              <w:t>Maximum</w:t>
            </w:r>
          </w:p>
        </w:tc>
        <w:tc>
          <w:tcPr>
            <w:tcW w:w="2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16265"/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16"/>
              </w:rPr>
              <w:t>Derived Analysis Variables</w:t>
            </w:r>
          </w:p>
        </w:tc>
      </w:tr>
      <w:tr w:rsidR="003433D1" w:rsidRPr="00193F38" w:rsidTr="00093406">
        <w:trPr>
          <w:jc w:val="center"/>
        </w:trPr>
        <w:tc>
          <w:tcPr>
            <w:tcW w:w="14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ACAC8"/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b/>
                <w:sz w:val="16"/>
                <w:szCs w:val="16"/>
              </w:rPr>
              <w:t>Loading Condition Variables</w:t>
            </w:r>
          </w:p>
        </w:tc>
        <w:tc>
          <w:tcPr>
            <w:tcW w:w="2155" w:type="dxa"/>
            <w:tcBorders>
              <w:top w:val="single" w:sz="12" w:space="0" w:color="auto"/>
              <w:left w:val="single" w:sz="12" w:space="0" w:color="auto"/>
            </w:tcBorders>
            <w:tcMar>
              <w:top w:w="14" w:type="dxa"/>
              <w:left w:w="86" w:type="dxa"/>
              <w:bottom w:w="14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X </w:t>
            </w: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(longitudinal)</w:t>
            </w:r>
          </w:p>
          <w:p w:rsidR="003433D1" w:rsidRPr="00193F38" w:rsidRDefault="003433D1" w:rsidP="0009340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Acceleration Pulse Shape</w:t>
            </w:r>
          </w:p>
        </w:tc>
        <w:tc>
          <w:tcPr>
            <w:tcW w:w="1710" w:type="dxa"/>
            <w:tcBorders>
              <w:top w:val="single" w:sz="12" w:space="0" w:color="auto"/>
            </w:tcBorders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710" w:type="dxa"/>
            <w:tcBorders>
              <w:top w:val="single" w:sz="12" w:space="0" w:color="auto"/>
              <w:right w:val="single" w:sz="12" w:space="0" w:color="auto"/>
            </w:tcBorders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3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 xml:space="preserve">Time to Peak </w:t>
            </w:r>
            <w:r w:rsidRPr="00193F38">
              <w:rPr>
                <w:rFonts w:ascii="Times New Roman" w:hAnsi="Times New Roman" w:cs="Times New Roman"/>
                <w:b/>
                <w:sz w:val="16"/>
                <w:szCs w:val="16"/>
              </w:rPr>
              <w:t>X</w:t>
            </w: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 xml:space="preserve"> Acceleration</w:t>
            </w:r>
          </w:p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(32.5</w:t>
            </w:r>
            <w:r w:rsidRPr="00193F38">
              <w:rPr>
                <w:rFonts w:ascii="Times New Roman" w:hAnsi="Times New Roman" w:cs="Times New Roman"/>
                <w:sz w:val="16"/>
                <w:szCs w:val="16"/>
              </w:rPr>
              <w:sym w:font="Wingdings" w:char="F0E0"/>
            </w: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120 ms)</w:t>
            </w:r>
          </w:p>
        </w:tc>
      </w:tr>
      <w:tr w:rsidR="003433D1" w:rsidRPr="00193F38" w:rsidTr="00093406">
        <w:trPr>
          <w:jc w:val="center"/>
        </w:trPr>
        <w:tc>
          <w:tcPr>
            <w:tcW w:w="143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ACAC8"/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55" w:type="dxa"/>
            <w:tcBorders>
              <w:left w:val="single" w:sz="12" w:space="0" w:color="auto"/>
            </w:tcBorders>
            <w:tcMar>
              <w:top w:w="14" w:type="dxa"/>
              <w:left w:w="86" w:type="dxa"/>
              <w:bottom w:w="14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b/>
                <w:sz w:val="16"/>
                <w:szCs w:val="16"/>
              </w:rPr>
              <w:t>Y</w:t>
            </w: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 xml:space="preserve"> (lateral)</w:t>
            </w:r>
          </w:p>
          <w:p w:rsidR="003433D1" w:rsidRPr="00193F38" w:rsidRDefault="003433D1" w:rsidP="0009340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Acceleration Pulse Shape</w:t>
            </w:r>
          </w:p>
        </w:tc>
        <w:tc>
          <w:tcPr>
            <w:tcW w:w="1710" w:type="dxa"/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710" w:type="dxa"/>
            <w:tcBorders>
              <w:right w:val="single" w:sz="12" w:space="0" w:color="auto"/>
            </w:tcBorders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340" w:type="dxa"/>
            <w:tcBorders>
              <w:left w:val="single" w:sz="12" w:space="0" w:color="auto"/>
              <w:right w:val="single" w:sz="12" w:space="0" w:color="auto"/>
            </w:tcBorders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 xml:space="preserve">Time to Peak </w:t>
            </w:r>
            <w:r w:rsidRPr="00193F38">
              <w:rPr>
                <w:rFonts w:ascii="Times New Roman" w:hAnsi="Times New Roman" w:cs="Times New Roman"/>
                <w:b/>
                <w:sz w:val="16"/>
                <w:szCs w:val="16"/>
              </w:rPr>
              <w:t>Y</w:t>
            </w: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 xml:space="preserve"> Acceleration</w:t>
            </w:r>
          </w:p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(32.5</w:t>
            </w:r>
            <w:r w:rsidRPr="00193F38">
              <w:rPr>
                <w:rFonts w:ascii="Times New Roman" w:hAnsi="Times New Roman" w:cs="Times New Roman"/>
                <w:sz w:val="16"/>
                <w:szCs w:val="16"/>
              </w:rPr>
              <w:sym w:font="Wingdings" w:char="F0E0"/>
            </w: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120 ms)</w:t>
            </w:r>
          </w:p>
        </w:tc>
      </w:tr>
      <w:tr w:rsidR="003433D1" w:rsidRPr="00193F38" w:rsidTr="00093406">
        <w:trPr>
          <w:jc w:val="center"/>
        </w:trPr>
        <w:tc>
          <w:tcPr>
            <w:tcW w:w="143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ACAC8"/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55" w:type="dxa"/>
            <w:tcBorders>
              <w:left w:val="single" w:sz="12" w:space="0" w:color="auto"/>
            </w:tcBorders>
            <w:tcMar>
              <w:top w:w="14" w:type="dxa"/>
              <w:left w:w="86" w:type="dxa"/>
              <w:bottom w:w="14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b/>
                <w:sz w:val="16"/>
                <w:szCs w:val="16"/>
              </w:rPr>
              <w:t>Z</w:t>
            </w: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 xml:space="preserve"> (vertical)</w:t>
            </w:r>
          </w:p>
          <w:p w:rsidR="003433D1" w:rsidRPr="00193F38" w:rsidRDefault="003433D1" w:rsidP="0009340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Acceleration Pulse Shape</w:t>
            </w:r>
          </w:p>
        </w:tc>
        <w:tc>
          <w:tcPr>
            <w:tcW w:w="1710" w:type="dxa"/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710" w:type="dxa"/>
            <w:tcBorders>
              <w:right w:val="single" w:sz="12" w:space="0" w:color="auto"/>
            </w:tcBorders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340" w:type="dxa"/>
            <w:tcBorders>
              <w:left w:val="single" w:sz="12" w:space="0" w:color="auto"/>
              <w:right w:val="single" w:sz="12" w:space="0" w:color="auto"/>
            </w:tcBorders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 xml:space="preserve">Time to Peak </w:t>
            </w:r>
            <w:r w:rsidRPr="00193F38">
              <w:rPr>
                <w:rFonts w:ascii="Times New Roman" w:hAnsi="Times New Roman" w:cs="Times New Roman"/>
                <w:b/>
                <w:sz w:val="16"/>
                <w:szCs w:val="16"/>
              </w:rPr>
              <w:t>Z</w:t>
            </w: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 xml:space="preserve"> Acceleration</w:t>
            </w:r>
          </w:p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(32.5</w:t>
            </w:r>
            <w:r w:rsidRPr="00193F38">
              <w:rPr>
                <w:rFonts w:ascii="Times New Roman" w:hAnsi="Times New Roman" w:cs="Times New Roman"/>
                <w:sz w:val="16"/>
                <w:szCs w:val="16"/>
              </w:rPr>
              <w:sym w:font="Wingdings" w:char="F0E0"/>
            </w: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120 ms)</w:t>
            </w:r>
          </w:p>
        </w:tc>
      </w:tr>
      <w:tr w:rsidR="003433D1" w:rsidRPr="00193F38" w:rsidTr="00093406">
        <w:trPr>
          <w:jc w:val="center"/>
        </w:trPr>
        <w:tc>
          <w:tcPr>
            <w:tcW w:w="143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ACAC8"/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55" w:type="dxa"/>
            <w:tcBorders>
              <w:left w:val="single" w:sz="12" w:space="0" w:color="auto"/>
            </w:tcBorders>
            <w:tcMar>
              <w:top w:w="14" w:type="dxa"/>
              <w:left w:w="86" w:type="dxa"/>
              <w:bottom w:w="14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X </w:t>
            </w: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(longitudinal)</w:t>
            </w:r>
          </w:p>
          <w:p w:rsidR="003433D1" w:rsidRPr="00193F38" w:rsidRDefault="003433D1" w:rsidP="0009340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 xml:space="preserve">Acceleration Direction </w:t>
            </w:r>
          </w:p>
        </w:tc>
        <w:tc>
          <w:tcPr>
            <w:tcW w:w="1710" w:type="dxa"/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</w:p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(eyeballs out)</w:t>
            </w:r>
          </w:p>
        </w:tc>
        <w:tc>
          <w:tcPr>
            <w:tcW w:w="1710" w:type="dxa"/>
            <w:tcBorders>
              <w:right w:val="single" w:sz="12" w:space="0" w:color="auto"/>
            </w:tcBorders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(eyeballs in)</w:t>
            </w:r>
          </w:p>
        </w:tc>
        <w:tc>
          <w:tcPr>
            <w:tcW w:w="2340" w:type="dxa"/>
            <w:vMerge w:val="restart"/>
            <w:tcBorders>
              <w:left w:val="single" w:sz="12" w:space="0" w:color="auto"/>
              <w:right w:val="single" w:sz="12" w:space="0" w:color="auto"/>
            </w:tcBorders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 xml:space="preserve"> Peak X-, Y-, Z- Acceleration</w:t>
            </w:r>
          </w:p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(G)</w:t>
            </w:r>
          </w:p>
        </w:tc>
      </w:tr>
      <w:tr w:rsidR="003433D1" w:rsidRPr="00193F38" w:rsidTr="00093406">
        <w:trPr>
          <w:jc w:val="center"/>
        </w:trPr>
        <w:tc>
          <w:tcPr>
            <w:tcW w:w="143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ACAC8"/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55" w:type="dxa"/>
            <w:tcBorders>
              <w:left w:val="single" w:sz="12" w:space="0" w:color="auto"/>
            </w:tcBorders>
            <w:tcMar>
              <w:top w:w="14" w:type="dxa"/>
              <w:left w:w="86" w:type="dxa"/>
              <w:bottom w:w="14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b/>
                <w:sz w:val="16"/>
                <w:szCs w:val="16"/>
              </w:rPr>
              <w:t>Y</w:t>
            </w: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 xml:space="preserve"> (lateral)</w:t>
            </w:r>
          </w:p>
          <w:p w:rsidR="003433D1" w:rsidRPr="00193F38" w:rsidRDefault="003433D1" w:rsidP="0009340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 xml:space="preserve">Acceleration Direction </w:t>
            </w:r>
          </w:p>
        </w:tc>
        <w:tc>
          <w:tcPr>
            <w:tcW w:w="1710" w:type="dxa"/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710" w:type="dxa"/>
            <w:tcBorders>
              <w:right w:val="single" w:sz="12" w:space="0" w:color="auto"/>
            </w:tcBorders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340" w:type="dxa"/>
            <w:vMerge/>
            <w:tcBorders>
              <w:left w:val="single" w:sz="12" w:space="0" w:color="auto"/>
              <w:right w:val="single" w:sz="12" w:space="0" w:color="auto"/>
            </w:tcBorders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33D1" w:rsidRPr="00193F38" w:rsidTr="00093406">
        <w:trPr>
          <w:jc w:val="center"/>
        </w:trPr>
        <w:tc>
          <w:tcPr>
            <w:tcW w:w="143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ACAC8"/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55" w:type="dxa"/>
            <w:tcBorders>
              <w:left w:val="single" w:sz="12" w:space="0" w:color="auto"/>
            </w:tcBorders>
            <w:tcMar>
              <w:top w:w="14" w:type="dxa"/>
              <w:left w:w="86" w:type="dxa"/>
              <w:bottom w:w="14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b/>
                <w:sz w:val="16"/>
                <w:szCs w:val="16"/>
              </w:rPr>
              <w:t>Z</w:t>
            </w: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 xml:space="preserve"> (vertical)</w:t>
            </w:r>
          </w:p>
          <w:p w:rsidR="003433D1" w:rsidRPr="00193F38" w:rsidRDefault="003433D1" w:rsidP="0009340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 xml:space="preserve">Acceleration Direction </w:t>
            </w:r>
          </w:p>
        </w:tc>
        <w:tc>
          <w:tcPr>
            <w:tcW w:w="1710" w:type="dxa"/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</w:p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(eyeballs up)</w:t>
            </w:r>
          </w:p>
        </w:tc>
        <w:tc>
          <w:tcPr>
            <w:tcW w:w="1710" w:type="dxa"/>
            <w:tcBorders>
              <w:right w:val="single" w:sz="12" w:space="0" w:color="auto"/>
            </w:tcBorders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(eyeballs down)</w:t>
            </w:r>
          </w:p>
        </w:tc>
        <w:tc>
          <w:tcPr>
            <w:tcW w:w="2340" w:type="dxa"/>
            <w:vMerge/>
            <w:tcBorders>
              <w:left w:val="single" w:sz="12" w:space="0" w:color="auto"/>
              <w:right w:val="single" w:sz="12" w:space="0" w:color="auto"/>
            </w:tcBorders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33D1" w:rsidRPr="00193F38" w:rsidTr="00093406">
        <w:trPr>
          <w:jc w:val="center"/>
        </w:trPr>
        <w:tc>
          <w:tcPr>
            <w:tcW w:w="143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ACAC8"/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55" w:type="dxa"/>
            <w:tcBorders>
              <w:left w:val="single" w:sz="12" w:space="0" w:color="auto"/>
              <w:bottom w:val="single" w:sz="12" w:space="0" w:color="auto"/>
            </w:tcBorders>
            <w:tcMar>
              <w:top w:w="14" w:type="dxa"/>
              <w:left w:w="86" w:type="dxa"/>
              <w:bottom w:w="14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Resultant Acceleration</w:t>
            </w:r>
          </w:p>
          <w:p w:rsidR="003433D1" w:rsidRPr="00193F38" w:rsidRDefault="003433D1" w:rsidP="0009340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Magnitude</w:t>
            </w:r>
          </w:p>
        </w:tc>
        <w:tc>
          <w:tcPr>
            <w:tcW w:w="1710" w:type="dxa"/>
            <w:tcBorders>
              <w:bottom w:val="single" w:sz="12" w:space="0" w:color="auto"/>
            </w:tcBorders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5 G</w:t>
            </w:r>
          </w:p>
        </w:tc>
        <w:tc>
          <w:tcPr>
            <w:tcW w:w="1710" w:type="dxa"/>
            <w:tcBorders>
              <w:bottom w:val="single" w:sz="12" w:space="0" w:color="auto"/>
              <w:right w:val="single" w:sz="12" w:space="0" w:color="auto"/>
            </w:tcBorders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25 G</w:t>
            </w:r>
          </w:p>
        </w:tc>
        <w:tc>
          <w:tcPr>
            <w:tcW w:w="23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33D1" w:rsidRPr="00193F38" w:rsidTr="00093406">
        <w:trPr>
          <w:jc w:val="center"/>
        </w:trPr>
        <w:tc>
          <w:tcPr>
            <w:tcW w:w="14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A9B9D"/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b/>
                <w:sz w:val="16"/>
                <w:szCs w:val="16"/>
              </w:rPr>
              <w:t>Environment Variables</w:t>
            </w:r>
          </w:p>
        </w:tc>
        <w:tc>
          <w:tcPr>
            <w:tcW w:w="2155" w:type="dxa"/>
            <w:tcBorders>
              <w:top w:val="single" w:sz="12" w:space="0" w:color="auto"/>
              <w:left w:val="single" w:sz="12" w:space="0" w:color="auto"/>
            </w:tcBorders>
            <w:tcMar>
              <w:top w:w="14" w:type="dxa"/>
              <w:left w:w="86" w:type="dxa"/>
              <w:bottom w:w="14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b/>
                <w:sz w:val="16"/>
                <w:szCs w:val="16"/>
              </w:rPr>
              <w:t>Y</w:t>
            </w: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-axis Seat Rotation</w:t>
            </w:r>
          </w:p>
        </w:tc>
        <w:tc>
          <w:tcPr>
            <w:tcW w:w="1710" w:type="dxa"/>
            <w:tcBorders>
              <w:top w:val="single" w:sz="12" w:space="0" w:color="auto"/>
            </w:tcBorders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-45°</w:t>
            </w:r>
          </w:p>
        </w:tc>
        <w:tc>
          <w:tcPr>
            <w:tcW w:w="1710" w:type="dxa"/>
            <w:tcBorders>
              <w:top w:val="single" w:sz="12" w:space="0" w:color="auto"/>
              <w:right w:val="single" w:sz="12" w:space="0" w:color="auto"/>
            </w:tcBorders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45°</w:t>
            </w:r>
          </w:p>
        </w:tc>
        <w:tc>
          <w:tcPr>
            <w:tcW w:w="23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33D1" w:rsidRPr="00193F38" w:rsidTr="00093406">
        <w:trPr>
          <w:jc w:val="center"/>
        </w:trPr>
        <w:tc>
          <w:tcPr>
            <w:tcW w:w="143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A9B9D"/>
            <w:tcMar>
              <w:left w:w="43" w:type="dxa"/>
              <w:right w:w="43" w:type="dxa"/>
            </w:tcMar>
          </w:tcPr>
          <w:p w:rsidR="003433D1" w:rsidRPr="00193F38" w:rsidRDefault="003433D1" w:rsidP="0009340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55" w:type="dxa"/>
            <w:tcBorders>
              <w:left w:val="single" w:sz="12" w:space="0" w:color="auto"/>
            </w:tcBorders>
            <w:tcMar>
              <w:top w:w="14" w:type="dxa"/>
              <w:left w:w="86" w:type="dxa"/>
              <w:bottom w:w="14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b/>
                <w:sz w:val="16"/>
                <w:szCs w:val="16"/>
              </w:rPr>
              <w:t>Z</w:t>
            </w: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-axis Seat Rotation</w:t>
            </w:r>
          </w:p>
        </w:tc>
        <w:tc>
          <w:tcPr>
            <w:tcW w:w="1710" w:type="dxa"/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0°</w:t>
            </w:r>
          </w:p>
        </w:tc>
        <w:tc>
          <w:tcPr>
            <w:tcW w:w="1710" w:type="dxa"/>
            <w:tcBorders>
              <w:right w:val="single" w:sz="12" w:space="0" w:color="auto"/>
            </w:tcBorders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20°</w:t>
            </w:r>
          </w:p>
        </w:tc>
        <w:tc>
          <w:tcPr>
            <w:tcW w:w="2340" w:type="dxa"/>
            <w:tcBorders>
              <w:left w:val="single" w:sz="12" w:space="0" w:color="auto"/>
              <w:right w:val="single" w:sz="12" w:space="0" w:color="auto"/>
            </w:tcBorders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33D1" w:rsidRPr="00193F38" w:rsidTr="00093406">
        <w:trPr>
          <w:jc w:val="center"/>
        </w:trPr>
        <w:tc>
          <w:tcPr>
            <w:tcW w:w="143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A9B9D"/>
            <w:tcMar>
              <w:left w:w="43" w:type="dxa"/>
              <w:right w:w="43" w:type="dxa"/>
            </w:tcMar>
          </w:tcPr>
          <w:p w:rsidR="003433D1" w:rsidRPr="00193F38" w:rsidRDefault="003433D1" w:rsidP="0009340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55" w:type="dxa"/>
            <w:tcBorders>
              <w:left w:val="single" w:sz="12" w:space="0" w:color="auto"/>
            </w:tcBorders>
            <w:tcMar>
              <w:top w:w="14" w:type="dxa"/>
              <w:left w:w="86" w:type="dxa"/>
              <w:bottom w:w="14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b/>
                <w:sz w:val="16"/>
                <w:szCs w:val="16"/>
              </w:rPr>
              <w:t>X</w:t>
            </w: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-offset of Occupant from Seat</w:t>
            </w:r>
          </w:p>
        </w:tc>
        <w:tc>
          <w:tcPr>
            <w:tcW w:w="1710" w:type="dxa"/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0 mm</w:t>
            </w:r>
          </w:p>
        </w:tc>
        <w:tc>
          <w:tcPr>
            <w:tcW w:w="1710" w:type="dxa"/>
            <w:tcBorders>
              <w:right w:val="single" w:sz="12" w:space="0" w:color="auto"/>
            </w:tcBorders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20 mm</w:t>
            </w:r>
          </w:p>
        </w:tc>
        <w:tc>
          <w:tcPr>
            <w:tcW w:w="2340" w:type="dxa"/>
            <w:vMerge w:val="restart"/>
            <w:tcBorders>
              <w:left w:val="single" w:sz="12" w:space="0" w:color="auto"/>
              <w:right w:val="single" w:sz="12" w:space="0" w:color="auto"/>
            </w:tcBorders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Settled</w:t>
            </w:r>
          </w:p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 xml:space="preserve">Hip/H-Point </w:t>
            </w:r>
            <w:r w:rsidRPr="00193F38">
              <w:rPr>
                <w:rFonts w:ascii="Times New Roman" w:hAnsi="Times New Roman" w:cs="Times New Roman"/>
                <w:b/>
                <w:sz w:val="16"/>
                <w:szCs w:val="16"/>
              </w:rPr>
              <w:t>X,Z</w:t>
            </w: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-location and angle</w:t>
            </w:r>
          </w:p>
        </w:tc>
      </w:tr>
      <w:tr w:rsidR="003433D1" w:rsidRPr="00193F38" w:rsidTr="00093406">
        <w:trPr>
          <w:trHeight w:val="80"/>
          <w:jc w:val="center"/>
        </w:trPr>
        <w:tc>
          <w:tcPr>
            <w:tcW w:w="143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A9B9D"/>
            <w:tcMar>
              <w:left w:w="43" w:type="dxa"/>
              <w:right w:w="43" w:type="dxa"/>
            </w:tcMar>
          </w:tcPr>
          <w:p w:rsidR="003433D1" w:rsidRPr="00193F38" w:rsidRDefault="003433D1" w:rsidP="0009340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55" w:type="dxa"/>
            <w:tcBorders>
              <w:left w:val="single" w:sz="12" w:space="0" w:color="auto"/>
            </w:tcBorders>
            <w:tcMar>
              <w:top w:w="14" w:type="dxa"/>
              <w:left w:w="86" w:type="dxa"/>
              <w:bottom w:w="14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b/>
                <w:sz w:val="16"/>
                <w:szCs w:val="16"/>
              </w:rPr>
              <w:t>Z</w:t>
            </w: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-offset of Occupant from Seat</w:t>
            </w:r>
          </w:p>
        </w:tc>
        <w:tc>
          <w:tcPr>
            <w:tcW w:w="1710" w:type="dxa"/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0 mm</w:t>
            </w:r>
          </w:p>
        </w:tc>
        <w:tc>
          <w:tcPr>
            <w:tcW w:w="1710" w:type="dxa"/>
            <w:tcBorders>
              <w:right w:val="single" w:sz="12" w:space="0" w:color="auto"/>
            </w:tcBorders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20 mm</w:t>
            </w:r>
          </w:p>
        </w:tc>
        <w:tc>
          <w:tcPr>
            <w:tcW w:w="2340" w:type="dxa"/>
            <w:vMerge/>
            <w:tcBorders>
              <w:left w:val="single" w:sz="12" w:space="0" w:color="auto"/>
              <w:right w:val="single" w:sz="12" w:space="0" w:color="auto"/>
            </w:tcBorders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33D1" w:rsidRPr="00193F38" w:rsidTr="00093406">
        <w:trPr>
          <w:trHeight w:val="484"/>
          <w:jc w:val="center"/>
        </w:trPr>
        <w:tc>
          <w:tcPr>
            <w:tcW w:w="143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A9B9D"/>
            <w:tcMar>
              <w:left w:w="43" w:type="dxa"/>
              <w:right w:w="43" w:type="dxa"/>
            </w:tcMar>
          </w:tcPr>
          <w:p w:rsidR="003433D1" w:rsidRPr="00193F38" w:rsidRDefault="003433D1" w:rsidP="0009340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55" w:type="dxa"/>
            <w:tcBorders>
              <w:left w:val="single" w:sz="12" w:space="0" w:color="auto"/>
            </w:tcBorders>
            <w:tcMar>
              <w:top w:w="14" w:type="dxa"/>
              <w:left w:w="86" w:type="dxa"/>
              <w:bottom w:w="14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Belt Tension Force</w:t>
            </w:r>
          </w:p>
        </w:tc>
        <w:tc>
          <w:tcPr>
            <w:tcW w:w="1710" w:type="dxa"/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22.2 N</w:t>
            </w:r>
          </w:p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 xml:space="preserve"> (5 lbf)</w:t>
            </w:r>
          </w:p>
        </w:tc>
        <w:tc>
          <w:tcPr>
            <w:tcW w:w="1710" w:type="dxa"/>
            <w:tcBorders>
              <w:right w:val="single" w:sz="12" w:space="0" w:color="auto"/>
            </w:tcBorders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155.7 N</w:t>
            </w:r>
          </w:p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3F38">
              <w:rPr>
                <w:rFonts w:ascii="Times New Roman" w:hAnsi="Times New Roman" w:cs="Times New Roman"/>
                <w:sz w:val="16"/>
                <w:szCs w:val="16"/>
              </w:rPr>
              <w:t>(35 lbf)</w:t>
            </w:r>
          </w:p>
        </w:tc>
        <w:tc>
          <w:tcPr>
            <w:tcW w:w="2340" w:type="dxa"/>
            <w:tcBorders>
              <w:left w:val="single" w:sz="12" w:space="0" w:color="auto"/>
              <w:right w:val="single" w:sz="12" w:space="0" w:color="auto"/>
            </w:tcBorders>
            <w:tcMar>
              <w:left w:w="43" w:type="dxa"/>
              <w:right w:w="43" w:type="dxa"/>
            </w:tcMar>
            <w:vAlign w:val="center"/>
          </w:tcPr>
          <w:p w:rsidR="003433D1" w:rsidRPr="00193F38" w:rsidRDefault="003433D1" w:rsidP="000934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bookmarkEnd w:id="2"/>
    </w:tbl>
    <w:p w:rsidR="003433D1" w:rsidRDefault="003433D1" w:rsidP="003433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058" w:type="dxa"/>
        <w:tblLook w:val="04A0" w:firstRow="1" w:lastRow="0" w:firstColumn="1" w:lastColumn="0" w:noHBand="0" w:noVBand="1"/>
      </w:tblPr>
      <w:tblGrid>
        <w:gridCol w:w="7053"/>
        <w:gridCol w:w="2005"/>
      </w:tblGrid>
      <w:tr w:rsidR="003433D1" w:rsidTr="00093406">
        <w:tc>
          <w:tcPr>
            <w:tcW w:w="9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433D1" w:rsidRDefault="003433D1" w:rsidP="00093406">
            <w:pPr>
              <w:keepNext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3031796" wp14:editId="08ACB5EE">
                  <wp:extent cx="5326053" cy="522071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556"/>
                          <a:stretch/>
                        </pic:blipFill>
                        <pic:spPr bwMode="auto">
                          <a:xfrm>
                            <a:off x="0" y="0"/>
                            <a:ext cx="5326439" cy="522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3D1" w:rsidTr="00093406">
        <w:tc>
          <w:tcPr>
            <w:tcW w:w="7053" w:type="dxa"/>
            <w:tcBorders>
              <w:top w:val="nil"/>
              <w:left w:val="nil"/>
              <w:bottom w:val="nil"/>
              <w:right w:val="nil"/>
            </w:tcBorders>
          </w:tcPr>
          <w:p w:rsidR="003433D1" w:rsidRPr="00CA3B47" w:rsidRDefault="003433D1" w:rsidP="00093406">
            <w:pPr>
              <w:keepNext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B47">
              <w:rPr>
                <w:rFonts w:ascii="Times New Roman" w:hAnsi="Times New Roman" w:cs="Times New Roman"/>
                <w:b/>
                <w:sz w:val="20"/>
                <w:szCs w:val="20"/>
              </w:rPr>
              <w:t>Figure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A1.</w:t>
            </w:r>
            <w:r w:rsidRPr="00CA3B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A3B47">
              <w:rPr>
                <w:rFonts w:ascii="Times New Roman" w:hAnsi="Times New Roman" w:cs="Times New Roman"/>
                <w:sz w:val="20"/>
                <w:szCs w:val="20"/>
              </w:rPr>
              <w:t xml:space="preserve">Linear regression of injury metric response for matched tests between models.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CA3B47">
              <w:rPr>
                <w:rFonts w:ascii="Times New Roman" w:hAnsi="Times New Roman" w:cs="Times New Roman"/>
                <w:sz w:val="20"/>
                <w:szCs w:val="20"/>
              </w:rPr>
              <w:t>eak linear head acceleration, BrIC, and peak rotational head acceleration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shown</w:t>
            </w:r>
            <w:r w:rsidRPr="00CA3B47">
              <w:rPr>
                <w:rFonts w:ascii="Times New Roman" w:hAnsi="Times New Roman" w:cs="Times New Roman"/>
                <w:sz w:val="20"/>
                <w:szCs w:val="20"/>
              </w:rPr>
              <w:t xml:space="preserve">. Color determined by loading direction (right), with solid lines representing best fit, and dashed lines representing 95% confidence intervals on the regression. Dashed black line represent equation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y=x</m:t>
              </m:r>
            </m:oMath>
            <w:r w:rsidRPr="00CA3B47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nil"/>
            </w:tcBorders>
          </w:tcPr>
          <w:p w:rsidR="003433D1" w:rsidRDefault="003433D1" w:rsidP="00093406">
            <w:pPr>
              <w:keepNext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CC162B" wp14:editId="047B5DFF">
                  <wp:extent cx="1001095" cy="101950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095" cy="1019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33D1" w:rsidRDefault="003433D1" w:rsidP="003433D1">
      <w:pPr>
        <w:rPr>
          <w:rFonts w:ascii="Times New Roman" w:hAnsi="Times New Roman" w:cs="Times New Roman"/>
          <w:b/>
          <w:sz w:val="20"/>
          <w:szCs w:val="20"/>
        </w:rPr>
      </w:pPr>
    </w:p>
    <w:p w:rsidR="003433D1" w:rsidRDefault="003433D1" w:rsidP="003433D1">
      <w:pPr>
        <w:rPr>
          <w:rFonts w:ascii="Times New Roman" w:hAnsi="Times New Roman" w:cs="Times New Roman"/>
          <w:b/>
          <w:sz w:val="20"/>
          <w:szCs w:val="20"/>
        </w:rPr>
      </w:pPr>
    </w:p>
    <w:p w:rsidR="003433D1" w:rsidRDefault="003433D1" w:rsidP="003433D1">
      <w:pPr>
        <w:rPr>
          <w:rFonts w:ascii="Times New Roman" w:hAnsi="Times New Roman" w:cs="Times New Roman"/>
          <w:b/>
          <w:sz w:val="20"/>
          <w:szCs w:val="20"/>
        </w:rPr>
      </w:pPr>
    </w:p>
    <w:p w:rsidR="003433D1" w:rsidRPr="00C53B67" w:rsidRDefault="003433D1" w:rsidP="003433D1">
      <w:pPr>
        <w:rPr>
          <w:rFonts w:ascii="Times New Roman" w:hAnsi="Times New Roman" w:cs="Times New Roman"/>
          <w:b/>
          <w:sz w:val="20"/>
          <w:szCs w:val="20"/>
        </w:rPr>
      </w:pPr>
    </w:p>
    <w:p w:rsidR="003433D1" w:rsidRDefault="003433D1" w:rsidP="003433D1">
      <w:pPr>
        <w:pStyle w:val="Caption"/>
        <w:keepNext/>
        <w:rPr>
          <w:rFonts w:ascii="Times New Roman" w:hAnsi="Times New Roman" w:cs="Times New Roman"/>
          <w:sz w:val="24"/>
          <w:szCs w:val="24"/>
        </w:rPr>
      </w:pPr>
      <w:r w:rsidRPr="00DD6B23">
        <w:rPr>
          <w:rFonts w:ascii="Times New Roman" w:hAnsi="Times New Roman" w:cs="Times New Roman"/>
          <w:color w:val="auto"/>
          <w:sz w:val="22"/>
          <w:szCs w:val="22"/>
        </w:rPr>
        <w:lastRenderedPageBreak/>
        <w:t>Table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A2</w:t>
      </w:r>
      <w:r w:rsidRPr="00DD6B23">
        <w:rPr>
          <w:rFonts w:ascii="Times New Roman" w:hAnsi="Times New Roman" w:cs="Times New Roman"/>
          <w:color w:val="auto"/>
          <w:sz w:val="22"/>
          <w:szCs w:val="22"/>
        </w:rPr>
        <w:t xml:space="preserve">: </w:t>
      </w:r>
      <w:r w:rsidRPr="00DD6B23">
        <w:rPr>
          <w:rFonts w:ascii="Times New Roman" w:hAnsi="Times New Roman" w:cs="Times New Roman"/>
          <w:b w:val="0"/>
          <w:color w:val="auto"/>
          <w:sz w:val="22"/>
          <w:szCs w:val="22"/>
        </w:rPr>
        <w:t>Regr</w:t>
      </w:r>
      <w:r w:rsidRPr="004D2808">
        <w:rPr>
          <w:rFonts w:ascii="Times New Roman" w:hAnsi="Times New Roman" w:cs="Times New Roman"/>
          <w:b w:val="0"/>
          <w:color w:val="auto"/>
          <w:sz w:val="22"/>
          <w:szCs w:val="22"/>
        </w:rPr>
        <w:t>ession coefficients and coefficient of determination (R</w:t>
      </w:r>
      <w:r w:rsidRPr="004D2808">
        <w:rPr>
          <w:rFonts w:ascii="Times New Roman" w:hAnsi="Times New Roman" w:cs="Times New Roman"/>
          <w:b w:val="0"/>
          <w:color w:val="auto"/>
          <w:sz w:val="22"/>
          <w:szCs w:val="22"/>
          <w:vertAlign w:val="superscript"/>
        </w:rPr>
        <w:t>2</w:t>
      </w:r>
      <w:r w:rsidRPr="004D2808">
        <w:rPr>
          <w:rFonts w:ascii="Times New Roman" w:hAnsi="Times New Roman" w:cs="Times New Roman"/>
          <w:b w:val="0"/>
          <w:color w:val="auto"/>
          <w:sz w:val="22"/>
          <w:szCs w:val="22"/>
        </w:rPr>
        <w:t>) for 1</w:t>
      </w:r>
      <w:r w:rsidRPr="004D2808">
        <w:rPr>
          <w:rFonts w:ascii="Times New Roman" w:hAnsi="Times New Roman" w:cs="Times New Roman"/>
          <w:b w:val="0"/>
          <w:color w:val="auto"/>
          <w:sz w:val="22"/>
          <w:szCs w:val="22"/>
          <w:vertAlign w:val="superscript"/>
        </w:rPr>
        <w:t>st</w:t>
      </w:r>
      <w:r w:rsidRPr="004D2808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order polynomial fits show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>n</w:t>
      </w:r>
      <w:r w:rsidRPr="004D2808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in 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>Figures 2 and A1. Higher coefficients of determination shaded darker.</w:t>
      </w:r>
    </w:p>
    <w:tbl>
      <w:tblPr>
        <w:tblW w:w="9423" w:type="dxa"/>
        <w:tblInd w:w="93" w:type="dxa"/>
        <w:tblLook w:val="04A0" w:firstRow="1" w:lastRow="0" w:firstColumn="1" w:lastColumn="0" w:noHBand="0" w:noVBand="1"/>
      </w:tblPr>
      <w:tblGrid>
        <w:gridCol w:w="959"/>
        <w:gridCol w:w="960"/>
        <w:gridCol w:w="747"/>
        <w:gridCol w:w="996"/>
        <w:gridCol w:w="756"/>
        <w:gridCol w:w="712"/>
        <w:gridCol w:w="1076"/>
        <w:gridCol w:w="711"/>
        <w:gridCol w:w="695"/>
        <w:gridCol w:w="1116"/>
        <w:gridCol w:w="695"/>
      </w:tblGrid>
      <w:tr w:rsidR="003433D1" w:rsidRPr="00075DCB" w:rsidTr="00093406">
        <w:trPr>
          <w:trHeight w:val="315"/>
        </w:trPr>
        <w:tc>
          <w:tcPr>
            <w:tcW w:w="95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8" w:space="0" w:color="000000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Injury</w:t>
            </w: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Metric</w:t>
            </w:r>
          </w:p>
        </w:tc>
        <w:tc>
          <w:tcPr>
            <w:tcW w:w="96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8" w:space="0" w:color="000000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Region</w:t>
            </w:r>
          </w:p>
        </w:tc>
        <w:tc>
          <w:tcPr>
            <w:tcW w:w="2499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G=b1*H+b0</m:t>
                </m:r>
              </m:oMath>
            </m:oMathPara>
          </w:p>
        </w:tc>
        <w:tc>
          <w:tcPr>
            <w:tcW w:w="2499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G=b1*T+b0</m:t>
                </m:r>
              </m:oMath>
            </m:oMathPara>
          </w:p>
        </w:tc>
        <w:tc>
          <w:tcPr>
            <w:tcW w:w="2506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T=b1*H+b0</m:t>
                </m:r>
              </m:oMath>
            </m:oMathPara>
          </w:p>
        </w:tc>
      </w:tr>
      <w:tr w:rsidR="003433D1" w:rsidRPr="00075DCB" w:rsidTr="00093406">
        <w:trPr>
          <w:trHeight w:val="330"/>
        </w:trPr>
        <w:tc>
          <w:tcPr>
            <w:tcW w:w="959" w:type="dxa"/>
            <w:vMerge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7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b1</m:t>
                </m:r>
              </m:oMath>
            </m:oMathPara>
          </w:p>
        </w:tc>
        <w:tc>
          <w:tcPr>
            <w:tcW w:w="99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b0</m:t>
                </m:r>
              </m:oMath>
            </m:oMathPara>
          </w:p>
        </w:tc>
        <w:tc>
          <w:tcPr>
            <w:tcW w:w="756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712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b1</m:t>
                </m:r>
              </m:oMath>
            </m:oMathPara>
          </w:p>
        </w:tc>
        <w:tc>
          <w:tcPr>
            <w:tcW w:w="107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b0</m:t>
                </m:r>
              </m:oMath>
            </m:oMathPara>
          </w:p>
        </w:tc>
        <w:tc>
          <w:tcPr>
            <w:tcW w:w="711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695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b1</m:t>
                </m:r>
              </m:oMath>
            </m:oMathPara>
          </w:p>
        </w:tc>
        <w:tc>
          <w:tcPr>
            <w:tcW w:w="111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b0</m:t>
                </m:r>
              </m:oMath>
            </m:oMathPara>
          </w:p>
        </w:tc>
        <w:tc>
          <w:tcPr>
            <w:tcW w:w="695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3433D1" w:rsidRPr="00075DCB" w:rsidTr="00093406">
        <w:trPr>
          <w:trHeight w:val="345"/>
        </w:trPr>
        <w:tc>
          <w:tcPr>
            <w:tcW w:w="95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8" w:space="0" w:color="000000"/>
              <w:right w:val="single" w:sz="18" w:space="0" w:color="auto"/>
            </w:tcBorders>
            <w:shd w:val="clear" w:color="auto" w:fill="auto"/>
            <w:textDirection w:val="btLr"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HIC</w:t>
            </w: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9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433D1" w:rsidRPr="00ED57F3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5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Full Data</w:t>
            </w:r>
          </w:p>
        </w:tc>
        <w:tc>
          <w:tcPr>
            <w:tcW w:w="74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0.73</w:t>
            </w:r>
          </w:p>
        </w:tc>
        <w:tc>
          <w:tcPr>
            <w:tcW w:w="99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13.95</w:t>
            </w:r>
          </w:p>
        </w:tc>
        <w:tc>
          <w:tcPr>
            <w:tcW w:w="75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CECECE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0.39</w:t>
            </w:r>
          </w:p>
        </w:tc>
        <w:tc>
          <w:tcPr>
            <w:tcW w:w="71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0.85</w:t>
            </w:r>
          </w:p>
        </w:tc>
        <w:tc>
          <w:tcPr>
            <w:tcW w:w="107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8.16</w:t>
            </w:r>
          </w:p>
        </w:tc>
        <w:tc>
          <w:tcPr>
            <w:tcW w:w="71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CFCFCF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0.38</w:t>
            </w:r>
          </w:p>
        </w:tc>
        <w:tc>
          <w:tcPr>
            <w:tcW w:w="69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0.73</w:t>
            </w:r>
          </w:p>
        </w:tc>
        <w:tc>
          <w:tcPr>
            <w:tcW w:w="111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11.00</w:t>
            </w:r>
          </w:p>
        </w:tc>
        <w:tc>
          <w:tcPr>
            <w:tcW w:w="69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A0A0A0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0.76</w:t>
            </w:r>
          </w:p>
        </w:tc>
      </w:tr>
      <w:tr w:rsidR="003433D1" w:rsidRPr="00075DCB" w:rsidTr="00093406">
        <w:trPr>
          <w:trHeight w:val="345"/>
        </w:trPr>
        <w:tc>
          <w:tcPr>
            <w:tcW w:w="959" w:type="dxa"/>
            <w:vMerge/>
            <w:tcBorders>
              <w:top w:val="nil"/>
              <w:left w:val="single" w:sz="18" w:space="0" w:color="auto"/>
              <w:bottom w:val="single" w:sz="8" w:space="0" w:color="000000"/>
              <w:right w:val="single" w:sz="18" w:space="0" w:color="auto"/>
            </w:tcBorders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433D1" w:rsidRPr="00ED57F3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5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+X, +Z</w:t>
            </w:r>
          </w:p>
        </w:tc>
        <w:tc>
          <w:tcPr>
            <w:tcW w:w="74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-20.39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CCCCCC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0.41</w:t>
            </w:r>
          </w:p>
        </w:tc>
        <w:tc>
          <w:tcPr>
            <w:tcW w:w="712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-7.10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E4E4E4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0.22</w:t>
            </w:r>
          </w:p>
        </w:tc>
        <w:tc>
          <w:tcPr>
            <w:tcW w:w="695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5.74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A4A4A4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0.72</w:t>
            </w:r>
          </w:p>
        </w:tc>
      </w:tr>
      <w:tr w:rsidR="003433D1" w:rsidRPr="00075DCB" w:rsidTr="00093406">
        <w:trPr>
          <w:trHeight w:val="345"/>
        </w:trPr>
        <w:tc>
          <w:tcPr>
            <w:tcW w:w="959" w:type="dxa"/>
            <w:vMerge/>
            <w:tcBorders>
              <w:top w:val="nil"/>
              <w:left w:val="single" w:sz="18" w:space="0" w:color="auto"/>
              <w:bottom w:val="single" w:sz="8" w:space="0" w:color="000000"/>
              <w:right w:val="single" w:sz="18" w:space="0" w:color="auto"/>
            </w:tcBorders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433D1" w:rsidRPr="00ED57F3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5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-X, +Z</w:t>
            </w:r>
          </w:p>
        </w:tc>
        <w:tc>
          <w:tcPr>
            <w:tcW w:w="74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6.34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A6A6A6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0.70</w:t>
            </w:r>
          </w:p>
        </w:tc>
        <w:tc>
          <w:tcPr>
            <w:tcW w:w="712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3.88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A0A0A0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0.76</w:t>
            </w:r>
          </w:p>
        </w:tc>
        <w:tc>
          <w:tcPr>
            <w:tcW w:w="695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4.51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929292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0.87</w:t>
            </w:r>
          </w:p>
        </w:tc>
      </w:tr>
      <w:tr w:rsidR="003433D1" w:rsidRPr="00075DCB" w:rsidTr="00093406">
        <w:trPr>
          <w:trHeight w:val="345"/>
        </w:trPr>
        <w:tc>
          <w:tcPr>
            <w:tcW w:w="959" w:type="dxa"/>
            <w:vMerge/>
            <w:tcBorders>
              <w:top w:val="nil"/>
              <w:left w:val="single" w:sz="18" w:space="0" w:color="auto"/>
              <w:bottom w:val="single" w:sz="8" w:space="0" w:color="000000"/>
              <w:right w:val="single" w:sz="18" w:space="0" w:color="auto"/>
            </w:tcBorders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433D1" w:rsidRPr="00ED57F3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5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-X, -Z</w:t>
            </w:r>
          </w:p>
        </w:tc>
        <w:tc>
          <w:tcPr>
            <w:tcW w:w="74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15.35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A2A2A2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0.73</w:t>
            </w:r>
          </w:p>
        </w:tc>
        <w:tc>
          <w:tcPr>
            <w:tcW w:w="712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8.98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ABABAB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0.66</w:t>
            </w:r>
          </w:p>
        </w:tc>
        <w:tc>
          <w:tcPr>
            <w:tcW w:w="695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18.32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B3B3B3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0.61</w:t>
            </w:r>
          </w:p>
        </w:tc>
      </w:tr>
      <w:tr w:rsidR="003433D1" w:rsidRPr="00075DCB" w:rsidTr="00093406">
        <w:trPr>
          <w:trHeight w:val="345"/>
        </w:trPr>
        <w:tc>
          <w:tcPr>
            <w:tcW w:w="959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433D1" w:rsidRPr="00ED57F3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5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+X, -Z</w:t>
            </w:r>
          </w:p>
        </w:tc>
        <w:tc>
          <w:tcPr>
            <w:tcW w:w="747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8.74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000000" w:fill="939393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0.86</w:t>
            </w:r>
          </w:p>
        </w:tc>
        <w:tc>
          <w:tcPr>
            <w:tcW w:w="712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000000" w:fill="8D8D8D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0.90</w:t>
            </w:r>
          </w:p>
        </w:tc>
        <w:tc>
          <w:tcPr>
            <w:tcW w:w="695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8.53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000000" w:fill="898989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0.93</w:t>
            </w:r>
          </w:p>
        </w:tc>
      </w:tr>
      <w:tr w:rsidR="003433D1" w:rsidRPr="00075DCB" w:rsidTr="00093406">
        <w:trPr>
          <w:trHeight w:val="345"/>
        </w:trPr>
        <w:tc>
          <w:tcPr>
            <w:tcW w:w="95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8" w:space="0" w:color="000000"/>
              <w:right w:val="single" w:sz="18" w:space="0" w:color="auto"/>
            </w:tcBorders>
            <w:shd w:val="clear" w:color="auto" w:fill="auto"/>
            <w:textDirection w:val="btLr"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BrIC</w:t>
            </w:r>
          </w:p>
        </w:tc>
        <w:tc>
          <w:tcPr>
            <w:tcW w:w="9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433D1" w:rsidRPr="00ED57F3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5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Full Data</w:t>
            </w:r>
          </w:p>
        </w:tc>
        <w:tc>
          <w:tcPr>
            <w:tcW w:w="74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0.86</w:t>
            </w:r>
          </w:p>
        </w:tc>
        <w:tc>
          <w:tcPr>
            <w:tcW w:w="99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5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A0A0A0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0.75</w:t>
            </w:r>
          </w:p>
        </w:tc>
        <w:tc>
          <w:tcPr>
            <w:tcW w:w="71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0.62</w:t>
            </w:r>
          </w:p>
        </w:tc>
        <w:tc>
          <w:tcPr>
            <w:tcW w:w="107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B0B0B0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0.62</w:t>
            </w:r>
          </w:p>
        </w:tc>
        <w:tc>
          <w:tcPr>
            <w:tcW w:w="69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1.02</w:t>
            </w:r>
          </w:p>
        </w:tc>
        <w:tc>
          <w:tcPr>
            <w:tcW w:w="111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69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ACACAC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0.66</w:t>
            </w:r>
          </w:p>
        </w:tc>
      </w:tr>
      <w:tr w:rsidR="003433D1" w:rsidRPr="00075DCB" w:rsidTr="00093406">
        <w:trPr>
          <w:trHeight w:val="345"/>
        </w:trPr>
        <w:tc>
          <w:tcPr>
            <w:tcW w:w="959" w:type="dxa"/>
            <w:vMerge/>
            <w:tcBorders>
              <w:top w:val="nil"/>
              <w:left w:val="single" w:sz="18" w:space="0" w:color="auto"/>
              <w:bottom w:val="single" w:sz="8" w:space="0" w:color="000000"/>
              <w:right w:val="single" w:sz="18" w:space="0" w:color="auto"/>
            </w:tcBorders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433D1" w:rsidRPr="00ED57F3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5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+X, +Z</w:t>
            </w:r>
          </w:p>
        </w:tc>
        <w:tc>
          <w:tcPr>
            <w:tcW w:w="74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9B9B9B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0.79</w:t>
            </w:r>
          </w:p>
        </w:tc>
        <w:tc>
          <w:tcPr>
            <w:tcW w:w="712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D7D7D7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0.32</w:t>
            </w:r>
          </w:p>
        </w:tc>
        <w:tc>
          <w:tcPr>
            <w:tcW w:w="695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E0E0E0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3433D1" w:rsidRPr="00075DCB" w:rsidTr="00093406">
        <w:trPr>
          <w:trHeight w:val="345"/>
        </w:trPr>
        <w:tc>
          <w:tcPr>
            <w:tcW w:w="959" w:type="dxa"/>
            <w:vMerge/>
            <w:tcBorders>
              <w:top w:val="nil"/>
              <w:left w:val="single" w:sz="18" w:space="0" w:color="auto"/>
              <w:bottom w:val="single" w:sz="8" w:space="0" w:color="000000"/>
              <w:right w:val="single" w:sz="18" w:space="0" w:color="auto"/>
            </w:tcBorders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433D1" w:rsidRPr="00ED57F3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5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-X, +Z</w:t>
            </w:r>
          </w:p>
        </w:tc>
        <w:tc>
          <w:tcPr>
            <w:tcW w:w="74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999999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0.80</w:t>
            </w:r>
          </w:p>
        </w:tc>
        <w:tc>
          <w:tcPr>
            <w:tcW w:w="712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959595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0.84</w:t>
            </w:r>
          </w:p>
        </w:tc>
        <w:tc>
          <w:tcPr>
            <w:tcW w:w="695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9B9B9B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0.79</w:t>
            </w:r>
          </w:p>
        </w:tc>
      </w:tr>
      <w:tr w:rsidR="003433D1" w:rsidRPr="00075DCB" w:rsidTr="00093406">
        <w:trPr>
          <w:trHeight w:val="345"/>
        </w:trPr>
        <w:tc>
          <w:tcPr>
            <w:tcW w:w="959" w:type="dxa"/>
            <w:vMerge/>
            <w:tcBorders>
              <w:top w:val="nil"/>
              <w:left w:val="single" w:sz="18" w:space="0" w:color="auto"/>
              <w:bottom w:val="single" w:sz="8" w:space="0" w:color="000000"/>
              <w:right w:val="single" w:sz="18" w:space="0" w:color="auto"/>
            </w:tcBorders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433D1" w:rsidRPr="00ED57F3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5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-X, -Z</w:t>
            </w:r>
          </w:p>
        </w:tc>
        <w:tc>
          <w:tcPr>
            <w:tcW w:w="74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B3B3B3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0.60</w:t>
            </w:r>
          </w:p>
        </w:tc>
        <w:tc>
          <w:tcPr>
            <w:tcW w:w="712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BCBCBC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0.54</w:t>
            </w:r>
          </w:p>
        </w:tc>
        <w:tc>
          <w:tcPr>
            <w:tcW w:w="695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B5B5B5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0.59</w:t>
            </w:r>
          </w:p>
        </w:tc>
      </w:tr>
      <w:tr w:rsidR="003433D1" w:rsidRPr="00075DCB" w:rsidTr="00093406">
        <w:trPr>
          <w:trHeight w:val="345"/>
        </w:trPr>
        <w:tc>
          <w:tcPr>
            <w:tcW w:w="959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433D1" w:rsidRPr="00ED57F3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5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+X, -Z</w:t>
            </w:r>
          </w:p>
        </w:tc>
        <w:tc>
          <w:tcPr>
            <w:tcW w:w="747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000000" w:fill="DFDFDF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0.26</w:t>
            </w:r>
          </w:p>
        </w:tc>
        <w:tc>
          <w:tcPr>
            <w:tcW w:w="712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000000" w:fill="D1D1D1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0.37</w:t>
            </w:r>
          </w:p>
        </w:tc>
        <w:tc>
          <w:tcPr>
            <w:tcW w:w="695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000000" w:fill="A9A9A9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0.68</w:t>
            </w:r>
          </w:p>
        </w:tc>
      </w:tr>
      <w:tr w:rsidR="003433D1" w:rsidRPr="00075DCB" w:rsidTr="00093406">
        <w:trPr>
          <w:trHeight w:val="345"/>
        </w:trPr>
        <w:tc>
          <w:tcPr>
            <w:tcW w:w="95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8" w:space="0" w:color="000000"/>
              <w:right w:val="single" w:sz="18" w:space="0" w:color="auto"/>
            </w:tcBorders>
            <w:shd w:val="clear" w:color="auto" w:fill="auto"/>
            <w:textDirection w:val="btLr"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Peak Linear </w:t>
            </w: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Acceleration (G)</w:t>
            </w:r>
          </w:p>
        </w:tc>
        <w:tc>
          <w:tcPr>
            <w:tcW w:w="9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433D1" w:rsidRPr="00ED57F3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5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Full Data</w:t>
            </w:r>
          </w:p>
        </w:tc>
        <w:tc>
          <w:tcPr>
            <w:tcW w:w="74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0.91</w:t>
            </w:r>
          </w:p>
        </w:tc>
        <w:tc>
          <w:tcPr>
            <w:tcW w:w="99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5.68</w:t>
            </w:r>
          </w:p>
        </w:tc>
        <w:tc>
          <w:tcPr>
            <w:tcW w:w="75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CDCDCD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0.40</w:t>
            </w:r>
          </w:p>
        </w:tc>
        <w:tc>
          <w:tcPr>
            <w:tcW w:w="71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0.89</w:t>
            </w:r>
          </w:p>
        </w:tc>
        <w:tc>
          <w:tcPr>
            <w:tcW w:w="107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3.01</w:t>
            </w:r>
          </w:p>
        </w:tc>
        <w:tc>
          <w:tcPr>
            <w:tcW w:w="71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D1D1D1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  <w:tc>
          <w:tcPr>
            <w:tcW w:w="69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0.73</w:t>
            </w:r>
          </w:p>
        </w:tc>
        <w:tc>
          <w:tcPr>
            <w:tcW w:w="111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9.64</w:t>
            </w:r>
          </w:p>
        </w:tc>
        <w:tc>
          <w:tcPr>
            <w:tcW w:w="69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B9B9B9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0.56</w:t>
            </w:r>
          </w:p>
        </w:tc>
      </w:tr>
      <w:tr w:rsidR="003433D1" w:rsidRPr="00075DCB" w:rsidTr="00093406">
        <w:trPr>
          <w:trHeight w:val="345"/>
        </w:trPr>
        <w:tc>
          <w:tcPr>
            <w:tcW w:w="959" w:type="dxa"/>
            <w:vMerge/>
            <w:tcBorders>
              <w:top w:val="nil"/>
              <w:left w:val="single" w:sz="18" w:space="0" w:color="auto"/>
              <w:bottom w:val="single" w:sz="8" w:space="0" w:color="000000"/>
              <w:right w:val="single" w:sz="18" w:space="0" w:color="auto"/>
            </w:tcBorders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433D1" w:rsidRPr="00ED57F3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5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+X, +Z</w:t>
            </w:r>
          </w:p>
        </w:tc>
        <w:tc>
          <w:tcPr>
            <w:tcW w:w="74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-7.74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CCCCCC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0.40</w:t>
            </w:r>
          </w:p>
        </w:tc>
        <w:tc>
          <w:tcPr>
            <w:tcW w:w="712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-10.94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D2D2D2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  <w:tc>
          <w:tcPr>
            <w:tcW w:w="695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7.76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B8B8B8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0.57</w:t>
            </w:r>
          </w:p>
        </w:tc>
      </w:tr>
      <w:tr w:rsidR="003433D1" w:rsidRPr="00075DCB" w:rsidTr="00093406">
        <w:trPr>
          <w:trHeight w:val="345"/>
        </w:trPr>
        <w:tc>
          <w:tcPr>
            <w:tcW w:w="959" w:type="dxa"/>
            <w:vMerge/>
            <w:tcBorders>
              <w:top w:val="nil"/>
              <w:left w:val="single" w:sz="18" w:space="0" w:color="auto"/>
              <w:bottom w:val="single" w:sz="8" w:space="0" w:color="000000"/>
              <w:right w:val="single" w:sz="18" w:space="0" w:color="auto"/>
            </w:tcBorders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433D1" w:rsidRPr="00ED57F3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5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-X, +Z</w:t>
            </w:r>
          </w:p>
        </w:tc>
        <w:tc>
          <w:tcPr>
            <w:tcW w:w="74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999999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0.81</w:t>
            </w:r>
          </w:p>
        </w:tc>
        <w:tc>
          <w:tcPr>
            <w:tcW w:w="712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959595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0.84</w:t>
            </w:r>
          </w:p>
        </w:tc>
        <w:tc>
          <w:tcPr>
            <w:tcW w:w="695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979797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0.82</w:t>
            </w:r>
          </w:p>
        </w:tc>
      </w:tr>
      <w:tr w:rsidR="003433D1" w:rsidRPr="00075DCB" w:rsidTr="00093406">
        <w:trPr>
          <w:trHeight w:val="345"/>
        </w:trPr>
        <w:tc>
          <w:tcPr>
            <w:tcW w:w="959" w:type="dxa"/>
            <w:vMerge/>
            <w:tcBorders>
              <w:top w:val="nil"/>
              <w:left w:val="single" w:sz="18" w:space="0" w:color="auto"/>
              <w:bottom w:val="single" w:sz="8" w:space="0" w:color="000000"/>
              <w:right w:val="single" w:sz="18" w:space="0" w:color="auto"/>
            </w:tcBorders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433D1" w:rsidRPr="00ED57F3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5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-X, -Z</w:t>
            </w:r>
          </w:p>
        </w:tc>
        <w:tc>
          <w:tcPr>
            <w:tcW w:w="74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AAAAAA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0.67</w:t>
            </w:r>
          </w:p>
        </w:tc>
        <w:tc>
          <w:tcPr>
            <w:tcW w:w="712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C6C6C6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0.46</w:t>
            </w:r>
          </w:p>
        </w:tc>
        <w:tc>
          <w:tcPr>
            <w:tcW w:w="695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16.36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CDCDCD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0.40</w:t>
            </w:r>
          </w:p>
        </w:tc>
      </w:tr>
      <w:tr w:rsidR="003433D1" w:rsidRPr="00075DCB" w:rsidTr="00093406">
        <w:trPr>
          <w:trHeight w:val="345"/>
        </w:trPr>
        <w:tc>
          <w:tcPr>
            <w:tcW w:w="959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433D1" w:rsidRPr="00ED57F3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5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+X, -Z</w:t>
            </w:r>
          </w:p>
        </w:tc>
        <w:tc>
          <w:tcPr>
            <w:tcW w:w="747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5.39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000000" w:fill="B3B3B3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0.60</w:t>
            </w:r>
          </w:p>
        </w:tc>
        <w:tc>
          <w:tcPr>
            <w:tcW w:w="712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000000" w:fill="9E9E9E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0.77</w:t>
            </w:r>
          </w:p>
        </w:tc>
        <w:tc>
          <w:tcPr>
            <w:tcW w:w="695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000000" w:fill="A8A8A8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0.69</w:t>
            </w:r>
          </w:p>
        </w:tc>
      </w:tr>
      <w:tr w:rsidR="003433D1" w:rsidRPr="00075DCB" w:rsidTr="00093406">
        <w:trPr>
          <w:trHeight w:val="345"/>
        </w:trPr>
        <w:tc>
          <w:tcPr>
            <w:tcW w:w="95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8" w:space="0" w:color="000000"/>
              <w:right w:val="single" w:sz="18" w:space="0" w:color="auto"/>
            </w:tcBorders>
            <w:shd w:val="clear" w:color="auto" w:fill="auto"/>
            <w:textDirection w:val="btLr"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Peak Rotational </w:t>
            </w: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Acceleration (rad/s</w:t>
            </w: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433D1" w:rsidRPr="00ED57F3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5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Full Data</w:t>
            </w:r>
          </w:p>
        </w:tc>
        <w:tc>
          <w:tcPr>
            <w:tcW w:w="74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1.18</w:t>
            </w:r>
          </w:p>
        </w:tc>
        <w:tc>
          <w:tcPr>
            <w:tcW w:w="99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534.72</w:t>
            </w:r>
          </w:p>
        </w:tc>
        <w:tc>
          <w:tcPr>
            <w:tcW w:w="75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EAEAEA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</w:t>
            </w:r>
          </w:p>
        </w:tc>
        <w:tc>
          <w:tcPr>
            <w:tcW w:w="71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0.34</w:t>
            </w:r>
          </w:p>
        </w:tc>
        <w:tc>
          <w:tcPr>
            <w:tcW w:w="107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953.02</w:t>
            </w:r>
          </w:p>
        </w:tc>
        <w:tc>
          <w:tcPr>
            <w:tcW w:w="71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F6F6F6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69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1.45</w:t>
            </w:r>
          </w:p>
        </w:tc>
        <w:tc>
          <w:tcPr>
            <w:tcW w:w="111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532.88</w:t>
            </w:r>
          </w:p>
        </w:tc>
        <w:tc>
          <w:tcPr>
            <w:tcW w:w="69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CCCCCC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0.41</w:t>
            </w:r>
          </w:p>
        </w:tc>
      </w:tr>
      <w:tr w:rsidR="003433D1" w:rsidRPr="00075DCB" w:rsidTr="00093406">
        <w:trPr>
          <w:trHeight w:val="345"/>
        </w:trPr>
        <w:tc>
          <w:tcPr>
            <w:tcW w:w="959" w:type="dxa"/>
            <w:vMerge/>
            <w:tcBorders>
              <w:top w:val="nil"/>
              <w:left w:val="single" w:sz="18" w:space="0" w:color="auto"/>
              <w:bottom w:val="single" w:sz="8" w:space="0" w:color="000000"/>
              <w:right w:val="single" w:sz="18" w:space="0" w:color="auto"/>
            </w:tcBorders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433D1" w:rsidRPr="00ED57F3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5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+X, +Z</w:t>
            </w:r>
          </w:p>
        </w:tc>
        <w:tc>
          <w:tcPr>
            <w:tcW w:w="74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9.46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E3E3E3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0.23</w:t>
            </w:r>
          </w:p>
        </w:tc>
        <w:tc>
          <w:tcPr>
            <w:tcW w:w="712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-445.60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EBEBEB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</w:t>
            </w:r>
          </w:p>
        </w:tc>
        <w:tc>
          <w:tcPr>
            <w:tcW w:w="695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823.45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E1E1E1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0.24</w:t>
            </w:r>
          </w:p>
        </w:tc>
      </w:tr>
      <w:tr w:rsidR="003433D1" w:rsidRPr="00075DCB" w:rsidTr="00093406">
        <w:trPr>
          <w:trHeight w:val="345"/>
        </w:trPr>
        <w:tc>
          <w:tcPr>
            <w:tcW w:w="959" w:type="dxa"/>
            <w:vMerge/>
            <w:tcBorders>
              <w:top w:val="nil"/>
              <w:left w:val="single" w:sz="18" w:space="0" w:color="auto"/>
              <w:bottom w:val="single" w:sz="8" w:space="0" w:color="000000"/>
              <w:right w:val="single" w:sz="18" w:space="0" w:color="auto"/>
            </w:tcBorders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433D1" w:rsidRPr="00ED57F3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5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-X, +Z</w:t>
            </w:r>
          </w:p>
        </w:tc>
        <w:tc>
          <w:tcPr>
            <w:tcW w:w="74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248.72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B1B1B1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0.62</w:t>
            </w:r>
          </w:p>
        </w:tc>
        <w:tc>
          <w:tcPr>
            <w:tcW w:w="712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480.78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C3C3C3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0.48</w:t>
            </w:r>
          </w:p>
        </w:tc>
        <w:tc>
          <w:tcPr>
            <w:tcW w:w="695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542.10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C2C2C2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0.48</w:t>
            </w:r>
          </w:p>
        </w:tc>
      </w:tr>
      <w:tr w:rsidR="003433D1" w:rsidRPr="00075DCB" w:rsidTr="00093406">
        <w:trPr>
          <w:trHeight w:val="345"/>
        </w:trPr>
        <w:tc>
          <w:tcPr>
            <w:tcW w:w="959" w:type="dxa"/>
            <w:vMerge/>
            <w:tcBorders>
              <w:top w:val="nil"/>
              <w:left w:val="single" w:sz="18" w:space="0" w:color="auto"/>
              <w:bottom w:val="single" w:sz="8" w:space="0" w:color="000000"/>
              <w:right w:val="single" w:sz="18" w:space="0" w:color="auto"/>
            </w:tcBorders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433D1" w:rsidRPr="00ED57F3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5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-X, -Z</w:t>
            </w:r>
          </w:p>
        </w:tc>
        <w:tc>
          <w:tcPr>
            <w:tcW w:w="74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840.15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D8D8D8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0.31</w:t>
            </w:r>
          </w:p>
        </w:tc>
        <w:tc>
          <w:tcPr>
            <w:tcW w:w="712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768.95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E2E2E2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0.23</w:t>
            </w:r>
          </w:p>
        </w:tc>
        <w:tc>
          <w:tcPr>
            <w:tcW w:w="695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1196.37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E2E2E2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0.23</w:t>
            </w:r>
          </w:p>
        </w:tc>
      </w:tr>
      <w:tr w:rsidR="003433D1" w:rsidRPr="00075DCB" w:rsidTr="00093406">
        <w:trPr>
          <w:trHeight w:val="345"/>
        </w:trPr>
        <w:tc>
          <w:tcPr>
            <w:tcW w:w="959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433D1" w:rsidRPr="00ED57F3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5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+X, -Z</w:t>
            </w:r>
          </w:p>
        </w:tc>
        <w:tc>
          <w:tcPr>
            <w:tcW w:w="747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730.13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000000" w:fill="CECECE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0.39</w:t>
            </w:r>
          </w:p>
        </w:tc>
        <w:tc>
          <w:tcPr>
            <w:tcW w:w="712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839.21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000000" w:fill="C1C1C1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0.49</w:t>
            </w:r>
          </w:p>
        </w:tc>
        <w:tc>
          <w:tcPr>
            <w:tcW w:w="695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-457.85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000000" w:fill="9D9D9D"/>
            <w:noWrap/>
            <w:vAlign w:val="center"/>
            <w:hideMark/>
          </w:tcPr>
          <w:p w:rsidR="003433D1" w:rsidRPr="00075D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0.78</w:t>
            </w:r>
          </w:p>
        </w:tc>
      </w:tr>
    </w:tbl>
    <w:p w:rsidR="003433D1" w:rsidRDefault="003433D1" w:rsidP="003433D1">
      <w:pPr>
        <w:pStyle w:val="Caption"/>
        <w:keepNext/>
        <w:rPr>
          <w:rFonts w:ascii="Times New Roman" w:hAnsi="Times New Roman" w:cs="Times New Roman"/>
          <w:color w:val="auto"/>
          <w:sz w:val="22"/>
          <w:szCs w:val="22"/>
        </w:rPr>
      </w:pPr>
    </w:p>
    <w:p w:rsidR="003433D1" w:rsidRDefault="003433D1" w:rsidP="003433D1">
      <w:pPr>
        <w:pStyle w:val="Caption"/>
        <w:keepNext/>
        <w:rPr>
          <w:rFonts w:ascii="Times New Roman" w:hAnsi="Times New Roman" w:cs="Times New Roman"/>
          <w:color w:val="auto"/>
          <w:sz w:val="22"/>
          <w:szCs w:val="22"/>
        </w:rPr>
      </w:pPr>
    </w:p>
    <w:tbl>
      <w:tblPr>
        <w:tblStyle w:val="TableGrid"/>
        <w:tblW w:w="9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4"/>
        <w:gridCol w:w="4834"/>
      </w:tblGrid>
      <w:tr w:rsidR="003433D1" w:rsidRPr="00C30996" w:rsidTr="00093406">
        <w:trPr>
          <w:trHeight w:val="3285"/>
        </w:trPr>
        <w:tc>
          <w:tcPr>
            <w:tcW w:w="4788" w:type="dxa"/>
          </w:tcPr>
          <w:p w:rsidR="003433D1" w:rsidRPr="00C30996" w:rsidRDefault="003433D1" w:rsidP="000934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21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BD1A21B" wp14:editId="0444AE91">
                  <wp:extent cx="2932879" cy="2432304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879" cy="243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33D1" w:rsidRPr="00C30996" w:rsidRDefault="003433D1" w:rsidP="000934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996">
              <w:rPr>
                <w:rFonts w:ascii="Times New Roman" w:hAnsi="Times New Roman" w:cs="Times New Roman"/>
                <w:b/>
                <w:sz w:val="24"/>
                <w:szCs w:val="24"/>
              </w:rPr>
              <w:t>(a)</w:t>
            </w:r>
          </w:p>
        </w:tc>
        <w:tc>
          <w:tcPr>
            <w:tcW w:w="4788" w:type="dxa"/>
          </w:tcPr>
          <w:p w:rsidR="003433D1" w:rsidRPr="00C30996" w:rsidRDefault="003433D1" w:rsidP="000934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21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9E9B276" wp14:editId="75704523">
                  <wp:extent cx="2932879" cy="243230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879" cy="243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33D1" w:rsidRPr="00C30996" w:rsidRDefault="003433D1" w:rsidP="000934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996">
              <w:rPr>
                <w:rFonts w:ascii="Times New Roman" w:hAnsi="Times New Roman" w:cs="Times New Roman"/>
                <w:b/>
                <w:sz w:val="24"/>
                <w:szCs w:val="24"/>
              </w:rPr>
              <w:t>(b)</w:t>
            </w:r>
          </w:p>
        </w:tc>
      </w:tr>
      <w:tr w:rsidR="003433D1" w:rsidRPr="00C30996" w:rsidTr="00093406">
        <w:tc>
          <w:tcPr>
            <w:tcW w:w="4788" w:type="dxa"/>
          </w:tcPr>
          <w:p w:rsidR="003433D1" w:rsidRDefault="003433D1" w:rsidP="00093406">
            <w:pPr>
              <w:keepNext/>
              <w:jc w:val="center"/>
            </w:pPr>
            <w:r w:rsidRPr="00986214">
              <w:rPr>
                <w:noProof/>
              </w:rPr>
              <w:drawing>
                <wp:inline distT="0" distB="0" distL="0" distR="0" wp14:anchorId="6F193B9C" wp14:editId="3610BF17">
                  <wp:extent cx="2932879" cy="243230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879" cy="243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33D1" w:rsidRPr="00C30996" w:rsidRDefault="003433D1" w:rsidP="000934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996">
              <w:rPr>
                <w:b/>
              </w:rPr>
              <w:t xml:space="preserve"> </w:t>
            </w:r>
            <w:r w:rsidRPr="00C30996">
              <w:rPr>
                <w:rFonts w:ascii="Times New Roman" w:hAnsi="Times New Roman" w:cs="Times New Roman"/>
                <w:b/>
                <w:sz w:val="24"/>
                <w:szCs w:val="24"/>
              </w:rPr>
              <w:t>(c)</w:t>
            </w:r>
          </w:p>
        </w:tc>
        <w:tc>
          <w:tcPr>
            <w:tcW w:w="4788" w:type="dxa"/>
          </w:tcPr>
          <w:p w:rsidR="003433D1" w:rsidRPr="00C30996" w:rsidRDefault="003433D1" w:rsidP="000934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21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B7FB317" wp14:editId="2D065C1D">
                  <wp:extent cx="2932879" cy="2432304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879" cy="243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33D1" w:rsidRPr="00C30996" w:rsidRDefault="003433D1" w:rsidP="000934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996">
              <w:rPr>
                <w:rFonts w:ascii="Times New Roman" w:hAnsi="Times New Roman" w:cs="Times New Roman"/>
                <w:b/>
                <w:sz w:val="24"/>
                <w:szCs w:val="24"/>
              </w:rPr>
              <w:t>(d)</w:t>
            </w:r>
          </w:p>
        </w:tc>
      </w:tr>
      <w:tr w:rsidR="003433D1" w:rsidRPr="00C30996" w:rsidTr="00093406">
        <w:trPr>
          <w:trHeight w:val="108"/>
        </w:trPr>
        <w:tc>
          <w:tcPr>
            <w:tcW w:w="9576" w:type="dxa"/>
            <w:gridSpan w:val="2"/>
          </w:tcPr>
          <w:p w:rsidR="003433D1" w:rsidRPr="00795B74" w:rsidRDefault="003433D1" w:rsidP="00093406">
            <w:pPr>
              <w:pStyle w:val="Caption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95B7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Figure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A2</w:t>
            </w:r>
            <w:r w:rsidRPr="00795B74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. Scatterplots of injury metric response for matched tests between occupants. HIC</w:t>
            </w:r>
            <w:r w:rsidRPr="00795B74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vertAlign w:val="subscript"/>
              </w:rPr>
              <w:t>15</w:t>
            </w:r>
            <w:r w:rsidRPr="00795B74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(a), BrIC (b), peak linear acceleration (c), and peak rotational acceleration (d). Color determined by loading direction, with higher saturations corresponding to higher peak resultant accelerations. Dashed lines represent equation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color w:val="auto"/>
                  <w:sz w:val="20"/>
                  <w:szCs w:val="20"/>
                </w:rPr>
                <m:t>y=x</m:t>
              </m:r>
            </m:oMath>
            <w:r w:rsidRPr="00795B74">
              <w:rPr>
                <w:rFonts w:ascii="Times New Roman" w:eastAsiaTheme="minorEastAsia" w:hAnsi="Times New Roman" w:cs="Times New Roman"/>
                <w:b w:val="0"/>
                <w:color w:val="auto"/>
                <w:sz w:val="20"/>
                <w:szCs w:val="20"/>
              </w:rPr>
              <w:t>.</w:t>
            </w:r>
          </w:p>
        </w:tc>
      </w:tr>
    </w:tbl>
    <w:p w:rsidR="003433D1" w:rsidRDefault="003433D1" w:rsidP="003433D1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br w:type="page"/>
      </w:r>
    </w:p>
    <w:p w:rsidR="003433D1" w:rsidRPr="00055275" w:rsidRDefault="003433D1" w:rsidP="003433D1">
      <w:pPr>
        <w:pStyle w:val="Caption"/>
        <w:keepNext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DD6B23">
        <w:rPr>
          <w:rFonts w:ascii="Times New Roman" w:hAnsi="Times New Roman" w:cs="Times New Roman"/>
          <w:color w:val="auto"/>
          <w:sz w:val="22"/>
          <w:szCs w:val="22"/>
        </w:rPr>
        <w:lastRenderedPageBreak/>
        <w:t>Table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bookmarkEnd w:id="0"/>
      <w:r>
        <w:rPr>
          <w:rFonts w:ascii="Times New Roman" w:hAnsi="Times New Roman" w:cs="Times New Roman"/>
          <w:color w:val="auto"/>
          <w:sz w:val="22"/>
          <w:szCs w:val="22"/>
        </w:rPr>
        <w:t>A3</w:t>
      </w:r>
      <w:r w:rsidRPr="00DD6B23">
        <w:rPr>
          <w:rFonts w:ascii="Times New Roman" w:hAnsi="Times New Roman" w:cs="Times New Roman"/>
          <w:color w:val="auto"/>
          <w:sz w:val="22"/>
          <w:szCs w:val="22"/>
        </w:rPr>
        <w:t xml:space="preserve">: </w:t>
      </w:r>
      <w:r w:rsidRPr="00DD6B23">
        <w:rPr>
          <w:rFonts w:ascii="Times New Roman" w:hAnsi="Times New Roman" w:cs="Times New Roman"/>
          <w:b w:val="0"/>
          <w:color w:val="auto"/>
          <w:sz w:val="22"/>
          <w:szCs w:val="22"/>
        </w:rPr>
        <w:t>S</w:t>
      </w:r>
      <w:r w:rsidRPr="004F46DC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ummarized results from matched pair testing. Median [IQR] reported with bold values representing statistical </w:t>
      </w:r>
      <w:r w:rsidRPr="00055275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significance tested at Bonferroni-adjusted </w:t>
      </w:r>
      <m:oMath>
        <m:r>
          <m:rPr>
            <m:sty m:val="bi"/>
          </m:rPr>
          <w:rPr>
            <w:rFonts w:ascii="Cambria Math" w:hAnsi="Cambria Math" w:cs="Times New Roman"/>
            <w:color w:val="auto"/>
            <w:sz w:val="22"/>
            <w:szCs w:val="22"/>
          </w:rPr>
          <m:t>α</m:t>
        </m:r>
      </m:oMath>
      <w:r w:rsidRPr="00055275">
        <w:rPr>
          <w:rFonts w:ascii="Times New Roman" w:eastAsiaTheme="minorEastAsia" w:hAnsi="Times New Roman" w:cs="Times New Roman"/>
          <w:b w:val="0"/>
          <w:color w:val="auto"/>
          <w:sz w:val="22"/>
          <w:szCs w:val="22"/>
        </w:rPr>
        <w:t>=</w:t>
      </w:r>
      <w:r w:rsidRPr="00055275">
        <w:rPr>
          <w:rFonts w:ascii="Times New Roman" w:eastAsiaTheme="minorEastAsia" w:hAnsi="Times New Roman" w:cs="Times New Roman"/>
          <w:color w:val="auto"/>
          <w:sz w:val="22"/>
          <w:szCs w:val="22"/>
        </w:rPr>
        <w:t xml:space="preserve">0.0042 </w:t>
      </w:r>
      <w:r w:rsidRPr="00055275">
        <w:rPr>
          <w:rFonts w:ascii="Times New Roman" w:eastAsiaTheme="minorEastAsia" w:hAnsi="Times New Roman" w:cs="Times New Roman"/>
          <w:b w:val="0"/>
          <w:color w:val="auto"/>
          <w:sz w:val="22"/>
          <w:szCs w:val="22"/>
        </w:rPr>
        <w:t xml:space="preserve">through Wilcoxon signed rank test. </w:t>
      </w:r>
    </w:p>
    <w:tbl>
      <w:tblPr>
        <w:tblW w:w="831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236"/>
        <w:gridCol w:w="2059"/>
        <w:gridCol w:w="2059"/>
        <w:gridCol w:w="2056"/>
      </w:tblGrid>
      <w:tr w:rsidR="003433D1" w:rsidRPr="004F46DC" w:rsidTr="00093406">
        <w:trPr>
          <w:trHeight w:val="900"/>
        </w:trPr>
        <w:tc>
          <w:tcPr>
            <w:tcW w:w="909" w:type="dxa"/>
            <w:shd w:val="clear" w:color="000000" w:fill="D9D9D9"/>
            <w:vAlign w:val="center"/>
            <w:hideMark/>
          </w:tcPr>
          <w:p w:rsidR="003433D1" w:rsidRPr="00D72CF1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D72CF1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 xml:space="preserve">Injury </w:t>
            </w:r>
            <w:r w:rsidRPr="00D72CF1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br/>
              <w:t>Metric</w:t>
            </w:r>
          </w:p>
        </w:tc>
        <w:tc>
          <w:tcPr>
            <w:tcW w:w="1236" w:type="dxa"/>
            <w:shd w:val="clear" w:color="000000" w:fill="D9D9D9"/>
            <w:noWrap/>
            <w:vAlign w:val="center"/>
            <w:hideMark/>
          </w:tcPr>
          <w:p w:rsidR="003433D1" w:rsidRPr="00D72CF1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D72CF1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Region</w:t>
            </w:r>
          </w:p>
        </w:tc>
        <w:tc>
          <w:tcPr>
            <w:tcW w:w="2059" w:type="dxa"/>
            <w:shd w:val="clear" w:color="000000" w:fill="D9D9D9"/>
            <w:vAlign w:val="center"/>
            <w:hideMark/>
          </w:tcPr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</w:pPr>
            <w:r w:rsidRPr="00AB533A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 xml:space="preserve">GHBMC - </w:t>
            </w:r>
            <w:r w:rsidRPr="00AB533A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br/>
              <w:t>Hybrid III</w:t>
            </w:r>
          </w:p>
        </w:tc>
        <w:tc>
          <w:tcPr>
            <w:tcW w:w="2059" w:type="dxa"/>
            <w:shd w:val="clear" w:color="000000" w:fill="D9D9D9"/>
            <w:vAlign w:val="center"/>
            <w:hideMark/>
          </w:tcPr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</w:pPr>
            <w:r w:rsidRPr="00B52DD4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 xml:space="preserve">GHBMC - </w:t>
            </w:r>
            <w:r w:rsidRPr="00B52DD4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br/>
              <w:t>THOR</w:t>
            </w:r>
          </w:p>
        </w:tc>
        <w:tc>
          <w:tcPr>
            <w:tcW w:w="2056" w:type="dxa"/>
            <w:shd w:val="clear" w:color="000000" w:fill="D9D9D9"/>
            <w:vAlign w:val="center"/>
            <w:hideMark/>
          </w:tcPr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</w:pPr>
            <w:r w:rsidRPr="00FE0E2A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 xml:space="preserve">THOR - </w:t>
            </w:r>
            <w:r w:rsidRPr="00FE0E2A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br/>
              <w:t>Hybrid III</w:t>
            </w:r>
          </w:p>
        </w:tc>
      </w:tr>
      <w:tr w:rsidR="003433D1" w:rsidRPr="004F46DC" w:rsidTr="00093406">
        <w:trPr>
          <w:trHeight w:val="300"/>
        </w:trPr>
        <w:tc>
          <w:tcPr>
            <w:tcW w:w="909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3433D1" w:rsidRPr="00D72CF1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D72CF1">
              <w:rPr>
                <w:rFonts w:ascii="Times New Roman" w:eastAsia="Times New Roman" w:hAnsi="Times New Roman" w:cs="Times New Roman"/>
                <w:szCs w:val="24"/>
              </w:rPr>
              <w:t>HIC</w:t>
            </w:r>
            <w:r w:rsidRPr="00D72CF1">
              <w:rPr>
                <w:rFonts w:ascii="Times New Roman" w:eastAsia="Times New Roman" w:hAnsi="Times New Roman" w:cs="Times New Roman"/>
                <w:szCs w:val="24"/>
                <w:vertAlign w:val="subscript"/>
              </w:rPr>
              <w:t>15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:rsidR="003433D1" w:rsidRPr="00D72CF1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D72CF1">
              <w:rPr>
                <w:rFonts w:ascii="Times New Roman" w:eastAsia="Times New Roman" w:hAnsi="Times New Roman" w:cs="Times New Roman"/>
                <w:szCs w:val="24"/>
              </w:rPr>
              <w:t>Full Data</w:t>
            </w:r>
          </w:p>
        </w:tc>
        <w:tc>
          <w:tcPr>
            <w:tcW w:w="2059" w:type="dxa"/>
            <w:shd w:val="clear" w:color="auto" w:fill="auto"/>
            <w:noWrap/>
            <w:vAlign w:val="bottom"/>
            <w:hideMark/>
          </w:tcPr>
          <w:p w:rsidR="003433D1" w:rsidRPr="00D72CF1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D72CF1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0.80</w:t>
            </w:r>
          </w:p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</w:pPr>
            <w:r w:rsidRPr="00D72CF1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[-2.38, 4.77]</w:t>
            </w:r>
          </w:p>
        </w:tc>
        <w:tc>
          <w:tcPr>
            <w:tcW w:w="2059" w:type="dxa"/>
            <w:shd w:val="clear" w:color="auto" w:fill="auto"/>
            <w:noWrap/>
            <w:vAlign w:val="bottom"/>
            <w:hideMark/>
          </w:tcPr>
          <w:p w:rsidR="003433D1" w:rsidRPr="00AB533A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AB533A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-1.09</w:t>
            </w:r>
          </w:p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</w:pPr>
            <w:r w:rsidRPr="00AB533A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[-7.22, 1.37]</w:t>
            </w:r>
          </w:p>
        </w:tc>
        <w:tc>
          <w:tcPr>
            <w:tcW w:w="2056" w:type="dxa"/>
            <w:shd w:val="clear" w:color="auto" w:fill="auto"/>
            <w:noWrap/>
            <w:vAlign w:val="bottom"/>
            <w:hideMark/>
          </w:tcPr>
          <w:p w:rsidR="003433D1" w:rsidRPr="00B52DD4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B52DD4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2.42</w:t>
            </w:r>
          </w:p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</w:pPr>
            <w:r w:rsidRPr="00B52DD4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[-0.42, 9.40]</w:t>
            </w:r>
          </w:p>
        </w:tc>
      </w:tr>
      <w:tr w:rsidR="003433D1" w:rsidRPr="004F46DC" w:rsidTr="00093406">
        <w:trPr>
          <w:trHeight w:val="300"/>
        </w:trPr>
        <w:tc>
          <w:tcPr>
            <w:tcW w:w="909" w:type="dxa"/>
            <w:vMerge/>
            <w:vAlign w:val="center"/>
            <w:hideMark/>
          </w:tcPr>
          <w:p w:rsidR="003433D1" w:rsidRPr="00D72CF1" w:rsidRDefault="003433D1" w:rsidP="0009340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:rsidR="003433D1" w:rsidRPr="00D72CF1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D72CF1">
              <w:rPr>
                <w:rFonts w:ascii="Times New Roman" w:eastAsia="Times New Roman" w:hAnsi="Times New Roman" w:cs="Times New Roman"/>
                <w:szCs w:val="24"/>
              </w:rPr>
              <w:t>+X, +Z</w:t>
            </w:r>
          </w:p>
        </w:tc>
        <w:tc>
          <w:tcPr>
            <w:tcW w:w="2059" w:type="dxa"/>
            <w:shd w:val="clear" w:color="auto" w:fill="auto"/>
            <w:noWrap/>
            <w:vAlign w:val="bottom"/>
            <w:hideMark/>
          </w:tcPr>
          <w:p w:rsidR="003433D1" w:rsidRPr="00D72CF1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D72CF1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1.29</w:t>
            </w:r>
          </w:p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</w:pPr>
            <w:r w:rsidRPr="00D72CF1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[-0.03, 5.33]</w:t>
            </w:r>
          </w:p>
        </w:tc>
        <w:tc>
          <w:tcPr>
            <w:tcW w:w="2059" w:type="dxa"/>
            <w:shd w:val="clear" w:color="auto" w:fill="auto"/>
            <w:noWrap/>
            <w:vAlign w:val="bottom"/>
            <w:hideMark/>
          </w:tcPr>
          <w:p w:rsidR="003433D1" w:rsidRPr="00AB533A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AB533A">
              <w:rPr>
                <w:rFonts w:ascii="Times New Roman" w:eastAsia="Times New Roman" w:hAnsi="Times New Roman" w:cs="Times New Roman"/>
                <w:szCs w:val="24"/>
              </w:rPr>
              <w:t>-0.83</w:t>
            </w:r>
          </w:p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</w:rPr>
            </w:pPr>
            <w:r w:rsidRPr="00AB533A">
              <w:rPr>
                <w:rFonts w:ascii="Times New Roman" w:eastAsia="Times New Roman" w:hAnsi="Times New Roman" w:cs="Times New Roman"/>
                <w:szCs w:val="24"/>
              </w:rPr>
              <w:t>[-3.97, 1.82]</w:t>
            </w:r>
          </w:p>
        </w:tc>
        <w:tc>
          <w:tcPr>
            <w:tcW w:w="2056" w:type="dxa"/>
            <w:shd w:val="clear" w:color="auto" w:fill="auto"/>
            <w:noWrap/>
            <w:vAlign w:val="bottom"/>
            <w:hideMark/>
          </w:tcPr>
          <w:p w:rsidR="003433D1" w:rsidRPr="00C44F1F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C44F1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2.23</w:t>
            </w:r>
          </w:p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</w:pPr>
            <w:r w:rsidRPr="00C44F1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[-0.03, 7.43]</w:t>
            </w:r>
          </w:p>
        </w:tc>
      </w:tr>
      <w:tr w:rsidR="003433D1" w:rsidRPr="004F46DC" w:rsidTr="00093406">
        <w:trPr>
          <w:trHeight w:val="300"/>
        </w:trPr>
        <w:tc>
          <w:tcPr>
            <w:tcW w:w="909" w:type="dxa"/>
            <w:vMerge/>
            <w:vAlign w:val="center"/>
            <w:hideMark/>
          </w:tcPr>
          <w:p w:rsidR="003433D1" w:rsidRPr="00D72CF1" w:rsidRDefault="003433D1" w:rsidP="0009340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:rsidR="003433D1" w:rsidRPr="00D72CF1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D72CF1">
              <w:rPr>
                <w:rFonts w:ascii="Times New Roman" w:eastAsia="Times New Roman" w:hAnsi="Times New Roman" w:cs="Times New Roman"/>
                <w:szCs w:val="24"/>
              </w:rPr>
              <w:t>-X, +Z</w:t>
            </w:r>
          </w:p>
        </w:tc>
        <w:tc>
          <w:tcPr>
            <w:tcW w:w="2059" w:type="dxa"/>
            <w:shd w:val="clear" w:color="auto" w:fill="auto"/>
            <w:noWrap/>
            <w:vAlign w:val="bottom"/>
            <w:hideMark/>
          </w:tcPr>
          <w:p w:rsidR="003433D1" w:rsidRPr="007B2350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7B2350">
              <w:rPr>
                <w:rFonts w:ascii="Times New Roman" w:eastAsia="Times New Roman" w:hAnsi="Times New Roman" w:cs="Times New Roman"/>
                <w:szCs w:val="24"/>
              </w:rPr>
              <w:t>0.05</w:t>
            </w:r>
          </w:p>
          <w:p w:rsidR="003433D1" w:rsidRPr="007B2350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7B2350">
              <w:rPr>
                <w:rFonts w:ascii="Times New Roman" w:eastAsia="Times New Roman" w:hAnsi="Times New Roman" w:cs="Times New Roman"/>
                <w:szCs w:val="24"/>
              </w:rPr>
              <w:t>[-10.36, 3.42]</w:t>
            </w:r>
          </w:p>
        </w:tc>
        <w:tc>
          <w:tcPr>
            <w:tcW w:w="2059" w:type="dxa"/>
            <w:shd w:val="clear" w:color="auto" w:fill="auto"/>
            <w:noWrap/>
            <w:vAlign w:val="bottom"/>
            <w:hideMark/>
          </w:tcPr>
          <w:p w:rsidR="003433D1" w:rsidRPr="00AB533A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AB533A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-1.22</w:t>
            </w:r>
          </w:p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</w:pPr>
            <w:r w:rsidRPr="00AB533A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[-7.15, 1.04]</w:t>
            </w:r>
          </w:p>
        </w:tc>
        <w:tc>
          <w:tcPr>
            <w:tcW w:w="2056" w:type="dxa"/>
            <w:shd w:val="clear" w:color="auto" w:fill="auto"/>
            <w:noWrap/>
            <w:vAlign w:val="bottom"/>
            <w:hideMark/>
          </w:tcPr>
          <w:p w:rsidR="003433D1" w:rsidRPr="00C44F1F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  <w:r w:rsidRPr="00C44F1F">
              <w:rPr>
                <w:rFonts w:ascii="Times New Roman" w:eastAsia="Times New Roman" w:hAnsi="Times New Roman" w:cs="Times New Roman"/>
                <w:bCs/>
                <w:szCs w:val="24"/>
              </w:rPr>
              <w:t>1.60</w:t>
            </w:r>
          </w:p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</w:pPr>
            <w:r w:rsidRPr="00C44F1F">
              <w:rPr>
                <w:rFonts w:ascii="Times New Roman" w:eastAsia="Times New Roman" w:hAnsi="Times New Roman" w:cs="Times New Roman"/>
                <w:bCs/>
                <w:szCs w:val="24"/>
              </w:rPr>
              <w:t>[-4.28, 8.89]</w:t>
            </w:r>
          </w:p>
        </w:tc>
      </w:tr>
      <w:tr w:rsidR="003433D1" w:rsidRPr="004F46DC" w:rsidTr="00093406">
        <w:trPr>
          <w:trHeight w:val="300"/>
        </w:trPr>
        <w:tc>
          <w:tcPr>
            <w:tcW w:w="909" w:type="dxa"/>
            <w:vMerge/>
            <w:vAlign w:val="center"/>
            <w:hideMark/>
          </w:tcPr>
          <w:p w:rsidR="003433D1" w:rsidRPr="00D72CF1" w:rsidRDefault="003433D1" w:rsidP="0009340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:rsidR="003433D1" w:rsidRPr="00D72CF1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D72CF1">
              <w:rPr>
                <w:rFonts w:ascii="Times New Roman" w:eastAsia="Times New Roman" w:hAnsi="Times New Roman" w:cs="Times New Roman"/>
                <w:szCs w:val="24"/>
              </w:rPr>
              <w:t>-X, -Z</w:t>
            </w:r>
          </w:p>
        </w:tc>
        <w:tc>
          <w:tcPr>
            <w:tcW w:w="2059" w:type="dxa"/>
            <w:shd w:val="clear" w:color="auto" w:fill="auto"/>
            <w:noWrap/>
            <w:vAlign w:val="bottom"/>
            <w:hideMark/>
          </w:tcPr>
          <w:p w:rsidR="003433D1" w:rsidRPr="007B2350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7B2350">
              <w:rPr>
                <w:rFonts w:ascii="Times New Roman" w:eastAsia="Times New Roman" w:hAnsi="Times New Roman" w:cs="Times New Roman"/>
                <w:szCs w:val="24"/>
              </w:rPr>
              <w:t>0.58</w:t>
            </w:r>
          </w:p>
          <w:p w:rsidR="003433D1" w:rsidRPr="007B2350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7B2350">
              <w:rPr>
                <w:rFonts w:ascii="Times New Roman" w:eastAsia="Times New Roman" w:hAnsi="Times New Roman" w:cs="Times New Roman"/>
                <w:szCs w:val="24"/>
              </w:rPr>
              <w:t>[-3.56, 4.58]</w:t>
            </w:r>
          </w:p>
        </w:tc>
        <w:tc>
          <w:tcPr>
            <w:tcW w:w="2059" w:type="dxa"/>
            <w:shd w:val="clear" w:color="auto" w:fill="auto"/>
            <w:noWrap/>
            <w:vAlign w:val="bottom"/>
            <w:hideMark/>
          </w:tcPr>
          <w:p w:rsidR="003433D1" w:rsidRPr="00AB533A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AB533A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-1.67</w:t>
            </w:r>
          </w:p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</w:pPr>
            <w:r w:rsidRPr="00AB533A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[-11.42, 1.00]</w:t>
            </w:r>
          </w:p>
        </w:tc>
        <w:tc>
          <w:tcPr>
            <w:tcW w:w="2056" w:type="dxa"/>
            <w:shd w:val="clear" w:color="auto" w:fill="auto"/>
            <w:noWrap/>
            <w:vAlign w:val="bottom"/>
            <w:hideMark/>
          </w:tcPr>
          <w:p w:rsidR="003433D1" w:rsidRPr="00C44F1F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C44F1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2.74</w:t>
            </w:r>
          </w:p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</w:pPr>
            <w:r w:rsidRPr="00C44F1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[0.29, 11.07]</w:t>
            </w:r>
          </w:p>
        </w:tc>
      </w:tr>
      <w:tr w:rsidR="003433D1" w:rsidRPr="004F46DC" w:rsidTr="00093406">
        <w:trPr>
          <w:trHeight w:val="300"/>
        </w:trPr>
        <w:tc>
          <w:tcPr>
            <w:tcW w:w="909" w:type="dxa"/>
            <w:vMerge/>
            <w:vAlign w:val="center"/>
            <w:hideMark/>
          </w:tcPr>
          <w:p w:rsidR="003433D1" w:rsidRPr="00D72CF1" w:rsidRDefault="003433D1" w:rsidP="0009340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:rsidR="003433D1" w:rsidRPr="00D72CF1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D72CF1">
              <w:rPr>
                <w:rFonts w:ascii="Times New Roman" w:eastAsia="Times New Roman" w:hAnsi="Times New Roman" w:cs="Times New Roman"/>
                <w:szCs w:val="24"/>
              </w:rPr>
              <w:t>+X, -Z</w:t>
            </w:r>
          </w:p>
        </w:tc>
        <w:tc>
          <w:tcPr>
            <w:tcW w:w="2059" w:type="dxa"/>
            <w:shd w:val="clear" w:color="auto" w:fill="auto"/>
            <w:noWrap/>
            <w:vAlign w:val="bottom"/>
            <w:hideMark/>
          </w:tcPr>
          <w:p w:rsidR="003433D1" w:rsidRPr="007B2350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7B2350">
              <w:rPr>
                <w:rFonts w:ascii="Times New Roman" w:eastAsia="Times New Roman" w:hAnsi="Times New Roman" w:cs="Times New Roman"/>
                <w:szCs w:val="24"/>
              </w:rPr>
              <w:t>0.75</w:t>
            </w:r>
          </w:p>
          <w:p w:rsidR="003433D1" w:rsidRPr="007B2350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7B2350">
              <w:rPr>
                <w:rFonts w:ascii="Times New Roman" w:eastAsia="Times New Roman" w:hAnsi="Times New Roman" w:cs="Times New Roman"/>
                <w:szCs w:val="24"/>
              </w:rPr>
              <w:t>[-1.12, 4.96]</w:t>
            </w:r>
          </w:p>
        </w:tc>
        <w:tc>
          <w:tcPr>
            <w:tcW w:w="2059" w:type="dxa"/>
            <w:shd w:val="clear" w:color="auto" w:fill="auto"/>
            <w:noWrap/>
            <w:vAlign w:val="bottom"/>
            <w:hideMark/>
          </w:tcPr>
          <w:p w:rsidR="003433D1" w:rsidRPr="00AB533A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AB533A">
              <w:rPr>
                <w:rFonts w:ascii="Times New Roman" w:eastAsia="Times New Roman" w:hAnsi="Times New Roman" w:cs="Times New Roman"/>
                <w:szCs w:val="24"/>
              </w:rPr>
              <w:t>-0.50</w:t>
            </w:r>
          </w:p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</w:rPr>
            </w:pPr>
            <w:r w:rsidRPr="00AB533A">
              <w:rPr>
                <w:rFonts w:ascii="Times New Roman" w:eastAsia="Times New Roman" w:hAnsi="Times New Roman" w:cs="Times New Roman"/>
                <w:szCs w:val="24"/>
              </w:rPr>
              <w:t>[-8.20, 2.57]</w:t>
            </w:r>
          </w:p>
        </w:tc>
        <w:tc>
          <w:tcPr>
            <w:tcW w:w="2056" w:type="dxa"/>
            <w:shd w:val="clear" w:color="auto" w:fill="auto"/>
            <w:noWrap/>
            <w:vAlign w:val="bottom"/>
            <w:hideMark/>
          </w:tcPr>
          <w:p w:rsidR="003433D1" w:rsidRPr="00C44F1F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C44F1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2.76</w:t>
            </w:r>
          </w:p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</w:pPr>
            <w:r w:rsidRPr="00C44F1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[-0.43, 9.59]</w:t>
            </w:r>
          </w:p>
        </w:tc>
      </w:tr>
      <w:tr w:rsidR="003433D1" w:rsidRPr="004F46DC" w:rsidTr="00093406">
        <w:trPr>
          <w:trHeight w:val="300"/>
        </w:trPr>
        <w:tc>
          <w:tcPr>
            <w:tcW w:w="909" w:type="dxa"/>
            <w:vMerge w:val="restart"/>
            <w:shd w:val="clear" w:color="000000" w:fill="D9D9D9"/>
            <w:noWrap/>
            <w:textDirection w:val="btLr"/>
            <w:vAlign w:val="center"/>
          </w:tcPr>
          <w:p w:rsidR="003433D1" w:rsidRPr="00D72CF1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D72CF1">
              <w:rPr>
                <w:rFonts w:ascii="Times New Roman" w:eastAsia="Times New Roman" w:hAnsi="Times New Roman" w:cs="Times New Roman"/>
                <w:szCs w:val="24"/>
              </w:rPr>
              <w:t xml:space="preserve">Peak Linear </w:t>
            </w:r>
            <w:r w:rsidRPr="00D72CF1">
              <w:rPr>
                <w:rFonts w:ascii="Times New Roman" w:eastAsia="Times New Roman" w:hAnsi="Times New Roman" w:cs="Times New Roman"/>
                <w:szCs w:val="24"/>
              </w:rPr>
              <w:br/>
              <w:t>Acceleration (G)</w:t>
            </w:r>
          </w:p>
        </w:tc>
        <w:tc>
          <w:tcPr>
            <w:tcW w:w="1236" w:type="dxa"/>
            <w:shd w:val="clear" w:color="000000" w:fill="D9D9D9"/>
            <w:noWrap/>
            <w:vAlign w:val="center"/>
          </w:tcPr>
          <w:p w:rsidR="003433D1" w:rsidRPr="00D72CF1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D72CF1">
              <w:rPr>
                <w:rFonts w:ascii="Times New Roman" w:eastAsia="Times New Roman" w:hAnsi="Times New Roman" w:cs="Times New Roman"/>
                <w:szCs w:val="24"/>
              </w:rPr>
              <w:t>Full Data</w:t>
            </w:r>
          </w:p>
        </w:tc>
        <w:tc>
          <w:tcPr>
            <w:tcW w:w="2059" w:type="dxa"/>
            <w:shd w:val="clear" w:color="000000" w:fill="D9D9D9"/>
            <w:noWrap/>
            <w:vAlign w:val="bottom"/>
          </w:tcPr>
          <w:p w:rsidR="003433D1" w:rsidRPr="007B2350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7B235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1.32</w:t>
            </w:r>
          </w:p>
          <w:p w:rsidR="003433D1" w:rsidRPr="007B2350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7B235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[-1.39, 4.58]</w:t>
            </w:r>
          </w:p>
        </w:tc>
        <w:tc>
          <w:tcPr>
            <w:tcW w:w="2059" w:type="dxa"/>
            <w:shd w:val="clear" w:color="000000" w:fill="D9D9D9"/>
            <w:noWrap/>
            <w:vAlign w:val="bottom"/>
          </w:tcPr>
          <w:p w:rsidR="003433D1" w:rsidRPr="00CD4BA8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CD4BA8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-1.92</w:t>
            </w:r>
          </w:p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</w:pPr>
            <w:r w:rsidRPr="00CD4BA8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[-5.32, 1.19]</w:t>
            </w:r>
          </w:p>
        </w:tc>
        <w:tc>
          <w:tcPr>
            <w:tcW w:w="2056" w:type="dxa"/>
            <w:shd w:val="clear" w:color="000000" w:fill="D9D9D9"/>
            <w:noWrap/>
            <w:vAlign w:val="bottom"/>
          </w:tcPr>
          <w:p w:rsidR="003433D1" w:rsidRPr="000B0059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0B0059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3.51</w:t>
            </w:r>
          </w:p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</w:pPr>
            <w:r w:rsidRPr="000B0059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[0.37, 8.04]</w:t>
            </w:r>
          </w:p>
        </w:tc>
      </w:tr>
      <w:tr w:rsidR="003433D1" w:rsidRPr="004F46DC" w:rsidTr="00093406">
        <w:trPr>
          <w:trHeight w:val="300"/>
        </w:trPr>
        <w:tc>
          <w:tcPr>
            <w:tcW w:w="909" w:type="dxa"/>
            <w:vMerge/>
            <w:vAlign w:val="center"/>
          </w:tcPr>
          <w:p w:rsidR="003433D1" w:rsidRPr="00D72CF1" w:rsidRDefault="003433D1" w:rsidP="0009340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236" w:type="dxa"/>
            <w:shd w:val="clear" w:color="000000" w:fill="D9D9D9"/>
            <w:noWrap/>
            <w:vAlign w:val="center"/>
          </w:tcPr>
          <w:p w:rsidR="003433D1" w:rsidRPr="00D72CF1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D72CF1">
              <w:rPr>
                <w:rFonts w:ascii="Times New Roman" w:eastAsia="Times New Roman" w:hAnsi="Times New Roman" w:cs="Times New Roman"/>
                <w:szCs w:val="24"/>
              </w:rPr>
              <w:t>+X, +Z</w:t>
            </w:r>
          </w:p>
        </w:tc>
        <w:tc>
          <w:tcPr>
            <w:tcW w:w="2059" w:type="dxa"/>
            <w:shd w:val="clear" w:color="000000" w:fill="D9D9D9"/>
            <w:noWrap/>
            <w:vAlign w:val="bottom"/>
          </w:tcPr>
          <w:p w:rsidR="003433D1" w:rsidRPr="008F0F43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8F0F4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2.38</w:t>
            </w:r>
          </w:p>
          <w:p w:rsidR="003433D1" w:rsidRPr="008F0F43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8F0F4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[0.26, 7.68]</w:t>
            </w:r>
          </w:p>
        </w:tc>
        <w:tc>
          <w:tcPr>
            <w:tcW w:w="2059" w:type="dxa"/>
            <w:shd w:val="clear" w:color="000000" w:fill="D9D9D9"/>
            <w:noWrap/>
            <w:vAlign w:val="bottom"/>
          </w:tcPr>
          <w:p w:rsidR="003433D1" w:rsidRPr="00CD4BA8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  <w:r w:rsidRPr="00CD4BA8">
              <w:rPr>
                <w:rFonts w:ascii="Times New Roman" w:eastAsia="Times New Roman" w:hAnsi="Times New Roman" w:cs="Times New Roman"/>
                <w:bCs/>
                <w:szCs w:val="24"/>
              </w:rPr>
              <w:t>0.36</w:t>
            </w:r>
          </w:p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</w:rPr>
            </w:pPr>
            <w:r w:rsidRPr="00CD4BA8">
              <w:rPr>
                <w:rFonts w:ascii="Times New Roman" w:eastAsia="Times New Roman" w:hAnsi="Times New Roman" w:cs="Times New Roman"/>
                <w:bCs/>
                <w:szCs w:val="24"/>
              </w:rPr>
              <w:t>[-2.22, 3.87]</w:t>
            </w:r>
          </w:p>
        </w:tc>
        <w:tc>
          <w:tcPr>
            <w:tcW w:w="2056" w:type="dxa"/>
            <w:shd w:val="clear" w:color="000000" w:fill="D9D9D9"/>
            <w:noWrap/>
            <w:vAlign w:val="bottom"/>
          </w:tcPr>
          <w:p w:rsidR="003433D1" w:rsidRPr="000B0059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0B0059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2.44</w:t>
            </w:r>
          </w:p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</w:pPr>
            <w:r w:rsidRPr="000B0059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[-0.16, 6.41]</w:t>
            </w:r>
          </w:p>
        </w:tc>
      </w:tr>
      <w:tr w:rsidR="003433D1" w:rsidRPr="004F46DC" w:rsidTr="00093406">
        <w:trPr>
          <w:trHeight w:val="300"/>
        </w:trPr>
        <w:tc>
          <w:tcPr>
            <w:tcW w:w="909" w:type="dxa"/>
            <w:vMerge/>
            <w:vAlign w:val="center"/>
          </w:tcPr>
          <w:p w:rsidR="003433D1" w:rsidRPr="00D72CF1" w:rsidRDefault="003433D1" w:rsidP="0009340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236" w:type="dxa"/>
            <w:shd w:val="clear" w:color="000000" w:fill="D9D9D9"/>
            <w:noWrap/>
            <w:vAlign w:val="center"/>
          </w:tcPr>
          <w:p w:rsidR="003433D1" w:rsidRPr="00D72CF1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D72CF1">
              <w:rPr>
                <w:rFonts w:ascii="Times New Roman" w:eastAsia="Times New Roman" w:hAnsi="Times New Roman" w:cs="Times New Roman"/>
                <w:szCs w:val="24"/>
              </w:rPr>
              <w:t>-X, +Z</w:t>
            </w:r>
          </w:p>
        </w:tc>
        <w:tc>
          <w:tcPr>
            <w:tcW w:w="2059" w:type="dxa"/>
            <w:shd w:val="clear" w:color="000000" w:fill="D9D9D9"/>
            <w:noWrap/>
            <w:vAlign w:val="bottom"/>
          </w:tcPr>
          <w:p w:rsidR="003433D1" w:rsidRPr="008F0F43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F0F43">
              <w:rPr>
                <w:rFonts w:ascii="Times New Roman" w:eastAsia="Times New Roman" w:hAnsi="Times New Roman" w:cs="Times New Roman"/>
                <w:szCs w:val="24"/>
              </w:rPr>
              <w:t>0.54</w:t>
            </w:r>
          </w:p>
          <w:p w:rsidR="003433D1" w:rsidRPr="008F0F43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F0F43">
              <w:rPr>
                <w:rFonts w:ascii="Times New Roman" w:eastAsia="Times New Roman" w:hAnsi="Times New Roman" w:cs="Times New Roman"/>
                <w:szCs w:val="24"/>
              </w:rPr>
              <w:t>[-1.99, 3.51]</w:t>
            </w:r>
          </w:p>
        </w:tc>
        <w:tc>
          <w:tcPr>
            <w:tcW w:w="2059" w:type="dxa"/>
            <w:shd w:val="clear" w:color="000000" w:fill="D9D9D9"/>
            <w:noWrap/>
            <w:vAlign w:val="bottom"/>
          </w:tcPr>
          <w:p w:rsidR="003433D1" w:rsidRPr="00CD4BA8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CD4BA8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-4.48</w:t>
            </w:r>
          </w:p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</w:pPr>
            <w:r w:rsidRPr="00CD4BA8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[-6.66, -1.10]</w:t>
            </w:r>
          </w:p>
        </w:tc>
        <w:tc>
          <w:tcPr>
            <w:tcW w:w="2056" w:type="dxa"/>
            <w:shd w:val="clear" w:color="000000" w:fill="D9D9D9"/>
            <w:noWrap/>
            <w:vAlign w:val="bottom"/>
          </w:tcPr>
          <w:p w:rsidR="003433D1" w:rsidRPr="000B0059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0B0059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5.13</w:t>
            </w:r>
          </w:p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</w:pPr>
            <w:r w:rsidRPr="000B0059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[2.28, 9.81]</w:t>
            </w:r>
          </w:p>
        </w:tc>
      </w:tr>
      <w:tr w:rsidR="003433D1" w:rsidRPr="004F46DC" w:rsidTr="00093406">
        <w:trPr>
          <w:trHeight w:val="300"/>
        </w:trPr>
        <w:tc>
          <w:tcPr>
            <w:tcW w:w="909" w:type="dxa"/>
            <w:vMerge/>
            <w:vAlign w:val="center"/>
          </w:tcPr>
          <w:p w:rsidR="003433D1" w:rsidRPr="00D72CF1" w:rsidRDefault="003433D1" w:rsidP="0009340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236" w:type="dxa"/>
            <w:shd w:val="clear" w:color="000000" w:fill="D9D9D9"/>
            <w:noWrap/>
            <w:vAlign w:val="center"/>
          </w:tcPr>
          <w:p w:rsidR="003433D1" w:rsidRPr="00D72CF1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D72CF1">
              <w:rPr>
                <w:rFonts w:ascii="Times New Roman" w:eastAsia="Times New Roman" w:hAnsi="Times New Roman" w:cs="Times New Roman"/>
                <w:szCs w:val="24"/>
              </w:rPr>
              <w:t>-X, -Z</w:t>
            </w:r>
          </w:p>
        </w:tc>
        <w:tc>
          <w:tcPr>
            <w:tcW w:w="2059" w:type="dxa"/>
            <w:shd w:val="clear" w:color="000000" w:fill="D9D9D9"/>
            <w:noWrap/>
            <w:vAlign w:val="bottom"/>
          </w:tcPr>
          <w:p w:rsidR="003433D1" w:rsidRPr="008F0F43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F0F43">
              <w:rPr>
                <w:rFonts w:ascii="Times New Roman" w:eastAsia="Times New Roman" w:hAnsi="Times New Roman" w:cs="Times New Roman"/>
                <w:szCs w:val="24"/>
              </w:rPr>
              <w:t>1.17</w:t>
            </w:r>
          </w:p>
          <w:p w:rsidR="003433D1" w:rsidRPr="008F0F43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8F0F43">
              <w:rPr>
                <w:rFonts w:ascii="Times New Roman" w:eastAsia="Times New Roman" w:hAnsi="Times New Roman" w:cs="Times New Roman"/>
                <w:szCs w:val="24"/>
              </w:rPr>
              <w:t>[-2.03, 3.73]</w:t>
            </w:r>
          </w:p>
        </w:tc>
        <w:tc>
          <w:tcPr>
            <w:tcW w:w="2059" w:type="dxa"/>
            <w:shd w:val="clear" w:color="000000" w:fill="D9D9D9"/>
            <w:noWrap/>
            <w:vAlign w:val="bottom"/>
          </w:tcPr>
          <w:p w:rsidR="003433D1" w:rsidRPr="00100C4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100C4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-3.17</w:t>
            </w:r>
          </w:p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</w:pPr>
            <w:r w:rsidRPr="00100C4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[-6.65, -0.38]</w:t>
            </w:r>
          </w:p>
        </w:tc>
        <w:tc>
          <w:tcPr>
            <w:tcW w:w="2056" w:type="dxa"/>
            <w:shd w:val="clear" w:color="000000" w:fill="D9D9D9"/>
            <w:noWrap/>
            <w:vAlign w:val="bottom"/>
          </w:tcPr>
          <w:p w:rsidR="003433D1" w:rsidRPr="000B0059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0B0059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3.49</w:t>
            </w:r>
          </w:p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</w:pPr>
            <w:r w:rsidRPr="000B0059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[0.51, 7.44]</w:t>
            </w:r>
          </w:p>
        </w:tc>
      </w:tr>
      <w:tr w:rsidR="003433D1" w:rsidRPr="004F46DC" w:rsidTr="00093406">
        <w:trPr>
          <w:trHeight w:val="300"/>
        </w:trPr>
        <w:tc>
          <w:tcPr>
            <w:tcW w:w="909" w:type="dxa"/>
            <w:vMerge/>
            <w:vAlign w:val="center"/>
          </w:tcPr>
          <w:p w:rsidR="003433D1" w:rsidRPr="00D72CF1" w:rsidRDefault="003433D1" w:rsidP="0009340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236" w:type="dxa"/>
            <w:shd w:val="clear" w:color="000000" w:fill="D9D9D9"/>
            <w:noWrap/>
            <w:vAlign w:val="center"/>
          </w:tcPr>
          <w:p w:rsidR="003433D1" w:rsidRPr="00D72CF1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D72CF1">
              <w:rPr>
                <w:rFonts w:ascii="Times New Roman" w:eastAsia="Times New Roman" w:hAnsi="Times New Roman" w:cs="Times New Roman"/>
                <w:szCs w:val="24"/>
              </w:rPr>
              <w:t>+X, -Z</w:t>
            </w:r>
          </w:p>
        </w:tc>
        <w:tc>
          <w:tcPr>
            <w:tcW w:w="2059" w:type="dxa"/>
            <w:shd w:val="clear" w:color="000000" w:fill="D9D9D9"/>
            <w:noWrap/>
            <w:vAlign w:val="bottom"/>
          </w:tcPr>
          <w:p w:rsidR="003433D1" w:rsidRPr="008F0F43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8F0F4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1.32</w:t>
            </w:r>
          </w:p>
          <w:p w:rsidR="003433D1" w:rsidRPr="008F0F43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8F0F4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[-1.85, 5.27]</w:t>
            </w:r>
          </w:p>
        </w:tc>
        <w:tc>
          <w:tcPr>
            <w:tcW w:w="2059" w:type="dxa"/>
            <w:shd w:val="clear" w:color="000000" w:fill="D9D9D9"/>
            <w:noWrap/>
            <w:vAlign w:val="bottom"/>
          </w:tcPr>
          <w:p w:rsidR="003433D1" w:rsidRPr="00100C4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00C4B">
              <w:rPr>
                <w:rFonts w:ascii="Times New Roman" w:eastAsia="Times New Roman" w:hAnsi="Times New Roman" w:cs="Times New Roman"/>
                <w:szCs w:val="24"/>
              </w:rPr>
              <w:t>-1.09</w:t>
            </w:r>
          </w:p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</w:pPr>
            <w:r w:rsidRPr="00100C4B">
              <w:rPr>
                <w:rFonts w:ascii="Times New Roman" w:eastAsia="Times New Roman" w:hAnsi="Times New Roman" w:cs="Times New Roman"/>
                <w:szCs w:val="24"/>
              </w:rPr>
              <w:t>[-4.68, 2.06]</w:t>
            </w:r>
          </w:p>
        </w:tc>
        <w:tc>
          <w:tcPr>
            <w:tcW w:w="2056" w:type="dxa"/>
            <w:shd w:val="clear" w:color="000000" w:fill="D9D9D9"/>
            <w:noWrap/>
            <w:vAlign w:val="bottom"/>
          </w:tcPr>
          <w:p w:rsidR="003433D1" w:rsidRPr="00B319BE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B319BE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2.90</w:t>
            </w:r>
          </w:p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</w:pPr>
            <w:r w:rsidRPr="00B319BE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[-0.33, 7.61]</w:t>
            </w:r>
          </w:p>
        </w:tc>
      </w:tr>
      <w:tr w:rsidR="003433D1" w:rsidRPr="004F46DC" w:rsidTr="00093406">
        <w:trPr>
          <w:trHeight w:val="300"/>
        </w:trPr>
        <w:tc>
          <w:tcPr>
            <w:tcW w:w="909" w:type="dxa"/>
            <w:vMerge w:val="restart"/>
            <w:shd w:val="clear" w:color="auto" w:fill="auto"/>
            <w:textDirection w:val="btLr"/>
            <w:vAlign w:val="center"/>
          </w:tcPr>
          <w:p w:rsidR="003433D1" w:rsidRPr="00D72CF1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D72CF1">
              <w:rPr>
                <w:rFonts w:ascii="Times New Roman" w:eastAsia="Times New Roman" w:hAnsi="Times New Roman" w:cs="Times New Roman"/>
                <w:szCs w:val="24"/>
              </w:rPr>
              <w:t>BrIC</w:t>
            </w:r>
          </w:p>
        </w:tc>
        <w:tc>
          <w:tcPr>
            <w:tcW w:w="1236" w:type="dxa"/>
            <w:shd w:val="clear" w:color="auto" w:fill="auto"/>
            <w:noWrap/>
            <w:vAlign w:val="center"/>
          </w:tcPr>
          <w:p w:rsidR="003433D1" w:rsidRPr="00D72CF1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D72CF1">
              <w:rPr>
                <w:rFonts w:ascii="Times New Roman" w:eastAsia="Times New Roman" w:hAnsi="Times New Roman" w:cs="Times New Roman"/>
                <w:szCs w:val="24"/>
              </w:rPr>
              <w:t>Full Data</w:t>
            </w:r>
          </w:p>
        </w:tc>
        <w:tc>
          <w:tcPr>
            <w:tcW w:w="2059" w:type="dxa"/>
            <w:shd w:val="clear" w:color="auto" w:fill="auto"/>
            <w:noWrap/>
            <w:vAlign w:val="bottom"/>
          </w:tcPr>
          <w:p w:rsidR="003433D1" w:rsidRPr="008F0F43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8F0F4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0.03</w:t>
            </w:r>
          </w:p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</w:pPr>
            <w:r w:rsidRPr="008F0F4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[0.00, 0.08]</w:t>
            </w:r>
          </w:p>
        </w:tc>
        <w:tc>
          <w:tcPr>
            <w:tcW w:w="2059" w:type="dxa"/>
            <w:shd w:val="clear" w:color="auto" w:fill="auto"/>
            <w:noWrap/>
            <w:vAlign w:val="bottom"/>
          </w:tcPr>
          <w:p w:rsidR="003433D1" w:rsidRPr="001266E5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1266E5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-0.06</w:t>
            </w:r>
          </w:p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</w:pPr>
            <w:r w:rsidRPr="001266E5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[-0.13, -0.01]</w:t>
            </w:r>
          </w:p>
        </w:tc>
        <w:tc>
          <w:tcPr>
            <w:tcW w:w="2056" w:type="dxa"/>
            <w:shd w:val="clear" w:color="auto" w:fill="auto"/>
            <w:noWrap/>
            <w:vAlign w:val="bottom"/>
          </w:tcPr>
          <w:p w:rsidR="003433D1" w:rsidRPr="008926EF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8926E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0.10</w:t>
            </w:r>
          </w:p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</w:pPr>
            <w:r w:rsidRPr="008926E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[0.03, 0.19]</w:t>
            </w:r>
          </w:p>
        </w:tc>
      </w:tr>
      <w:tr w:rsidR="003433D1" w:rsidRPr="004F46DC" w:rsidTr="00093406">
        <w:trPr>
          <w:trHeight w:val="300"/>
        </w:trPr>
        <w:tc>
          <w:tcPr>
            <w:tcW w:w="909" w:type="dxa"/>
            <w:vMerge/>
            <w:shd w:val="clear" w:color="auto" w:fill="auto"/>
            <w:vAlign w:val="center"/>
          </w:tcPr>
          <w:p w:rsidR="003433D1" w:rsidRPr="00D72CF1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236" w:type="dxa"/>
            <w:shd w:val="clear" w:color="auto" w:fill="auto"/>
            <w:noWrap/>
            <w:vAlign w:val="center"/>
          </w:tcPr>
          <w:p w:rsidR="003433D1" w:rsidRPr="00D72CF1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D72CF1">
              <w:rPr>
                <w:rFonts w:ascii="Times New Roman" w:eastAsia="Times New Roman" w:hAnsi="Times New Roman" w:cs="Times New Roman"/>
                <w:szCs w:val="24"/>
              </w:rPr>
              <w:t>+X, +Z</w:t>
            </w:r>
          </w:p>
        </w:tc>
        <w:tc>
          <w:tcPr>
            <w:tcW w:w="2059" w:type="dxa"/>
            <w:shd w:val="clear" w:color="auto" w:fill="auto"/>
            <w:noWrap/>
            <w:vAlign w:val="bottom"/>
          </w:tcPr>
          <w:p w:rsidR="003433D1" w:rsidRPr="008F0F43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8F0F4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0.05</w:t>
            </w:r>
          </w:p>
          <w:p w:rsidR="003433D1" w:rsidRPr="008F0F43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8F0F4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[0.02, 0.09]</w:t>
            </w:r>
          </w:p>
        </w:tc>
        <w:tc>
          <w:tcPr>
            <w:tcW w:w="2059" w:type="dxa"/>
            <w:shd w:val="clear" w:color="auto" w:fill="auto"/>
            <w:noWrap/>
            <w:vAlign w:val="bottom"/>
          </w:tcPr>
          <w:p w:rsidR="003433D1" w:rsidRPr="001266E5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266E5">
              <w:rPr>
                <w:rFonts w:ascii="Times New Roman" w:eastAsia="Times New Roman" w:hAnsi="Times New Roman" w:cs="Times New Roman"/>
                <w:szCs w:val="24"/>
              </w:rPr>
              <w:t>-0.00</w:t>
            </w:r>
          </w:p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</w:pPr>
            <w:r w:rsidRPr="001266E5">
              <w:rPr>
                <w:rFonts w:ascii="Times New Roman" w:eastAsia="Times New Roman" w:hAnsi="Times New Roman" w:cs="Times New Roman"/>
                <w:szCs w:val="24"/>
              </w:rPr>
              <w:t>[-0.06, 0.04]</w:t>
            </w:r>
          </w:p>
        </w:tc>
        <w:tc>
          <w:tcPr>
            <w:tcW w:w="2056" w:type="dxa"/>
            <w:shd w:val="clear" w:color="auto" w:fill="auto"/>
            <w:noWrap/>
            <w:vAlign w:val="bottom"/>
          </w:tcPr>
          <w:p w:rsidR="003433D1" w:rsidRPr="008926EF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8926E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0.05</w:t>
            </w:r>
          </w:p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</w:pPr>
            <w:r w:rsidRPr="008926E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[0.0, 0.13]</w:t>
            </w:r>
          </w:p>
        </w:tc>
      </w:tr>
      <w:tr w:rsidR="003433D1" w:rsidRPr="004F46DC" w:rsidTr="00093406">
        <w:trPr>
          <w:trHeight w:val="300"/>
        </w:trPr>
        <w:tc>
          <w:tcPr>
            <w:tcW w:w="909" w:type="dxa"/>
            <w:vMerge/>
            <w:shd w:val="clear" w:color="auto" w:fill="auto"/>
            <w:vAlign w:val="center"/>
          </w:tcPr>
          <w:p w:rsidR="003433D1" w:rsidRPr="00D72CF1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236" w:type="dxa"/>
            <w:shd w:val="clear" w:color="auto" w:fill="auto"/>
            <w:noWrap/>
            <w:vAlign w:val="center"/>
          </w:tcPr>
          <w:p w:rsidR="003433D1" w:rsidRPr="00D72CF1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D72CF1">
              <w:rPr>
                <w:rFonts w:ascii="Times New Roman" w:eastAsia="Times New Roman" w:hAnsi="Times New Roman" w:cs="Times New Roman"/>
                <w:szCs w:val="24"/>
              </w:rPr>
              <w:t>-X, +Z</w:t>
            </w:r>
          </w:p>
        </w:tc>
        <w:tc>
          <w:tcPr>
            <w:tcW w:w="2059" w:type="dxa"/>
            <w:shd w:val="clear" w:color="auto" w:fill="auto"/>
            <w:noWrap/>
            <w:vAlign w:val="bottom"/>
          </w:tcPr>
          <w:p w:rsidR="003433D1" w:rsidRPr="008F0F43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F0F43">
              <w:rPr>
                <w:rFonts w:ascii="Times New Roman" w:eastAsia="Times New Roman" w:hAnsi="Times New Roman" w:cs="Times New Roman"/>
                <w:szCs w:val="24"/>
              </w:rPr>
              <w:t>0.01</w:t>
            </w:r>
          </w:p>
          <w:p w:rsidR="003433D1" w:rsidRPr="008F0F43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8F0F43">
              <w:rPr>
                <w:rFonts w:ascii="Times New Roman" w:eastAsia="Times New Roman" w:hAnsi="Times New Roman" w:cs="Times New Roman"/>
                <w:szCs w:val="24"/>
              </w:rPr>
              <w:t>[-0.04, 0.05]</w:t>
            </w:r>
          </w:p>
        </w:tc>
        <w:tc>
          <w:tcPr>
            <w:tcW w:w="2059" w:type="dxa"/>
            <w:shd w:val="clear" w:color="auto" w:fill="auto"/>
            <w:noWrap/>
            <w:vAlign w:val="bottom"/>
          </w:tcPr>
          <w:p w:rsidR="003433D1" w:rsidRPr="001266E5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1266E5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-0.08</w:t>
            </w:r>
          </w:p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</w:pPr>
            <w:r w:rsidRPr="001266E5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[-0.14, -0.03]</w:t>
            </w:r>
          </w:p>
        </w:tc>
        <w:tc>
          <w:tcPr>
            <w:tcW w:w="2056" w:type="dxa"/>
            <w:shd w:val="clear" w:color="auto" w:fill="auto"/>
            <w:noWrap/>
            <w:vAlign w:val="bottom"/>
          </w:tcPr>
          <w:p w:rsidR="003433D1" w:rsidRPr="008926EF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8926E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0.10</w:t>
            </w:r>
          </w:p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</w:pPr>
            <w:r w:rsidRPr="008926E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[0.03, 0.18]</w:t>
            </w:r>
          </w:p>
        </w:tc>
      </w:tr>
      <w:tr w:rsidR="003433D1" w:rsidRPr="004F46DC" w:rsidTr="00093406">
        <w:trPr>
          <w:trHeight w:val="300"/>
        </w:trPr>
        <w:tc>
          <w:tcPr>
            <w:tcW w:w="909" w:type="dxa"/>
            <w:vMerge/>
            <w:shd w:val="clear" w:color="auto" w:fill="auto"/>
            <w:vAlign w:val="center"/>
          </w:tcPr>
          <w:p w:rsidR="003433D1" w:rsidRPr="00D72CF1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236" w:type="dxa"/>
            <w:shd w:val="clear" w:color="auto" w:fill="auto"/>
            <w:noWrap/>
            <w:vAlign w:val="center"/>
          </w:tcPr>
          <w:p w:rsidR="003433D1" w:rsidRPr="00D72CF1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D72CF1">
              <w:rPr>
                <w:rFonts w:ascii="Times New Roman" w:eastAsia="Times New Roman" w:hAnsi="Times New Roman" w:cs="Times New Roman"/>
                <w:szCs w:val="24"/>
              </w:rPr>
              <w:t>-X, -Z</w:t>
            </w:r>
          </w:p>
        </w:tc>
        <w:tc>
          <w:tcPr>
            <w:tcW w:w="2059" w:type="dxa"/>
            <w:shd w:val="clear" w:color="auto" w:fill="auto"/>
            <w:noWrap/>
            <w:vAlign w:val="bottom"/>
          </w:tcPr>
          <w:p w:rsidR="003433D1" w:rsidRPr="008F0F43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8F0F4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0.04</w:t>
            </w:r>
          </w:p>
          <w:p w:rsidR="003433D1" w:rsidRPr="008F0F43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8F0F4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[0.01, 0.11]</w:t>
            </w:r>
          </w:p>
        </w:tc>
        <w:tc>
          <w:tcPr>
            <w:tcW w:w="2059" w:type="dxa"/>
            <w:shd w:val="clear" w:color="auto" w:fill="auto"/>
            <w:noWrap/>
            <w:vAlign w:val="bottom"/>
          </w:tcPr>
          <w:p w:rsidR="003433D1" w:rsidRPr="001266E5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1266E5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-0.09</w:t>
            </w:r>
          </w:p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</w:pPr>
            <w:r w:rsidRPr="001266E5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[-0.19, -0.05]</w:t>
            </w:r>
          </w:p>
        </w:tc>
        <w:tc>
          <w:tcPr>
            <w:tcW w:w="2056" w:type="dxa"/>
            <w:shd w:val="clear" w:color="auto" w:fill="auto"/>
            <w:noWrap/>
            <w:vAlign w:val="bottom"/>
          </w:tcPr>
          <w:p w:rsidR="003433D1" w:rsidRPr="008926EF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8926E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0.17</w:t>
            </w:r>
          </w:p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</w:pPr>
            <w:r w:rsidRPr="008926E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[0.09, 0.25]</w:t>
            </w:r>
          </w:p>
        </w:tc>
      </w:tr>
      <w:tr w:rsidR="003433D1" w:rsidRPr="004F46DC" w:rsidTr="00093406">
        <w:trPr>
          <w:trHeight w:val="300"/>
        </w:trPr>
        <w:tc>
          <w:tcPr>
            <w:tcW w:w="909" w:type="dxa"/>
            <w:vMerge/>
            <w:shd w:val="clear" w:color="auto" w:fill="auto"/>
            <w:vAlign w:val="center"/>
          </w:tcPr>
          <w:p w:rsidR="003433D1" w:rsidRPr="00D72CF1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236" w:type="dxa"/>
            <w:shd w:val="clear" w:color="auto" w:fill="auto"/>
            <w:noWrap/>
            <w:vAlign w:val="center"/>
          </w:tcPr>
          <w:p w:rsidR="003433D1" w:rsidRPr="00D72CF1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D72CF1">
              <w:rPr>
                <w:rFonts w:ascii="Times New Roman" w:eastAsia="Times New Roman" w:hAnsi="Times New Roman" w:cs="Times New Roman"/>
                <w:szCs w:val="24"/>
              </w:rPr>
              <w:t>+X, -Z</w:t>
            </w:r>
          </w:p>
        </w:tc>
        <w:tc>
          <w:tcPr>
            <w:tcW w:w="2059" w:type="dxa"/>
            <w:shd w:val="clear" w:color="auto" w:fill="auto"/>
            <w:noWrap/>
            <w:vAlign w:val="bottom"/>
          </w:tcPr>
          <w:p w:rsidR="003433D1" w:rsidRPr="008F0F43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8F0F4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0.03</w:t>
            </w:r>
          </w:p>
          <w:p w:rsidR="003433D1" w:rsidRPr="008F0F43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8F0F4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[0.00, 0.06]</w:t>
            </w:r>
          </w:p>
        </w:tc>
        <w:tc>
          <w:tcPr>
            <w:tcW w:w="2059" w:type="dxa"/>
            <w:shd w:val="clear" w:color="auto" w:fill="auto"/>
            <w:noWrap/>
            <w:vAlign w:val="bottom"/>
          </w:tcPr>
          <w:p w:rsidR="003433D1" w:rsidRPr="00A94C8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A94C8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-0.05</w:t>
            </w:r>
          </w:p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</w:pPr>
            <w:r w:rsidRPr="00A94C8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[-0.14, -0.01]</w:t>
            </w:r>
          </w:p>
        </w:tc>
        <w:tc>
          <w:tcPr>
            <w:tcW w:w="2056" w:type="dxa"/>
            <w:shd w:val="clear" w:color="auto" w:fill="auto"/>
            <w:noWrap/>
            <w:vAlign w:val="bottom"/>
          </w:tcPr>
          <w:p w:rsidR="003433D1" w:rsidRPr="008926EF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8926E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0.09</w:t>
            </w:r>
          </w:p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</w:pPr>
            <w:r w:rsidRPr="008926E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[0.04, 0.19]</w:t>
            </w:r>
          </w:p>
        </w:tc>
      </w:tr>
      <w:tr w:rsidR="003433D1" w:rsidRPr="004F46DC" w:rsidTr="00093406">
        <w:trPr>
          <w:trHeight w:val="300"/>
        </w:trPr>
        <w:tc>
          <w:tcPr>
            <w:tcW w:w="909" w:type="dxa"/>
            <w:vMerge w:val="restart"/>
            <w:shd w:val="clear" w:color="000000" w:fill="D9D9D9"/>
            <w:textDirection w:val="btLr"/>
            <w:vAlign w:val="center"/>
            <w:hideMark/>
          </w:tcPr>
          <w:p w:rsidR="003433D1" w:rsidRPr="00D72CF1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D72CF1">
              <w:rPr>
                <w:rFonts w:ascii="Times New Roman" w:eastAsia="Times New Roman" w:hAnsi="Times New Roman" w:cs="Times New Roman"/>
                <w:szCs w:val="24"/>
              </w:rPr>
              <w:t xml:space="preserve">Peak Rotational </w:t>
            </w:r>
            <w:r w:rsidRPr="00D72CF1">
              <w:rPr>
                <w:rFonts w:ascii="Times New Roman" w:eastAsia="Times New Roman" w:hAnsi="Times New Roman" w:cs="Times New Roman"/>
                <w:szCs w:val="24"/>
              </w:rPr>
              <w:br/>
              <w:t>Acceleration (rad/s</w:t>
            </w:r>
            <w:r w:rsidRPr="00D72CF1">
              <w:rPr>
                <w:rFonts w:ascii="Times New Roman" w:eastAsia="Times New Roman" w:hAnsi="Times New Roman" w:cs="Times New Roman"/>
                <w:szCs w:val="24"/>
                <w:vertAlign w:val="superscript"/>
              </w:rPr>
              <w:t>2</w:t>
            </w:r>
            <w:r w:rsidRPr="00D72CF1">
              <w:rPr>
                <w:rFonts w:ascii="Times New Roman" w:eastAsia="Times New Roman" w:hAnsi="Times New Roman" w:cs="Times New Roman"/>
                <w:szCs w:val="24"/>
              </w:rPr>
              <w:t>)</w:t>
            </w:r>
          </w:p>
        </w:tc>
        <w:tc>
          <w:tcPr>
            <w:tcW w:w="1236" w:type="dxa"/>
            <w:shd w:val="clear" w:color="000000" w:fill="D9D9D9"/>
            <w:noWrap/>
            <w:vAlign w:val="center"/>
            <w:hideMark/>
          </w:tcPr>
          <w:p w:rsidR="003433D1" w:rsidRPr="00D72CF1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D72CF1">
              <w:rPr>
                <w:rFonts w:ascii="Times New Roman" w:eastAsia="Times New Roman" w:hAnsi="Times New Roman" w:cs="Times New Roman"/>
                <w:szCs w:val="24"/>
              </w:rPr>
              <w:t>Full Data</w:t>
            </w:r>
          </w:p>
        </w:tc>
        <w:tc>
          <w:tcPr>
            <w:tcW w:w="2059" w:type="dxa"/>
            <w:shd w:val="clear" w:color="000000" w:fill="D9D9D9"/>
            <w:noWrap/>
            <w:vAlign w:val="bottom"/>
            <w:hideMark/>
          </w:tcPr>
          <w:p w:rsidR="003433D1" w:rsidRPr="0045768E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5768E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374.44</w:t>
            </w:r>
          </w:p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</w:pPr>
            <w:r w:rsidRPr="0045768E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[120.10,</w:t>
            </w:r>
            <w:r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 xml:space="preserve"> </w:t>
            </w:r>
            <w:r w:rsidRPr="0045768E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748.10]</w:t>
            </w:r>
          </w:p>
        </w:tc>
        <w:tc>
          <w:tcPr>
            <w:tcW w:w="2059" w:type="dxa"/>
            <w:shd w:val="clear" w:color="000000" w:fill="D9D9D9"/>
            <w:noWrap/>
            <w:vAlign w:val="bottom"/>
            <w:hideMark/>
          </w:tcPr>
          <w:p w:rsidR="003433D1" w:rsidRPr="00C91300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C9130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-264.52</w:t>
            </w:r>
          </w:p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</w:pPr>
            <w:r w:rsidRPr="00C9130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[-753.11, 113.53]</w:t>
            </w:r>
          </w:p>
        </w:tc>
        <w:tc>
          <w:tcPr>
            <w:tcW w:w="2056" w:type="dxa"/>
            <w:shd w:val="clear" w:color="000000" w:fill="D9D9D9"/>
            <w:noWrap/>
            <w:vAlign w:val="bottom"/>
            <w:hideMark/>
          </w:tcPr>
          <w:p w:rsidR="003433D1" w:rsidRPr="00766ECE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766ECE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713.42</w:t>
            </w:r>
          </w:p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</w:pPr>
            <w:r w:rsidRPr="00766ECE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[346.53, 1323.23]</w:t>
            </w:r>
          </w:p>
        </w:tc>
      </w:tr>
      <w:tr w:rsidR="003433D1" w:rsidRPr="004F46DC" w:rsidTr="00093406">
        <w:trPr>
          <w:trHeight w:val="300"/>
        </w:trPr>
        <w:tc>
          <w:tcPr>
            <w:tcW w:w="909" w:type="dxa"/>
            <w:vMerge/>
            <w:vAlign w:val="center"/>
            <w:hideMark/>
          </w:tcPr>
          <w:p w:rsidR="003433D1" w:rsidRPr="004F46DC" w:rsidRDefault="003433D1" w:rsidP="00093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Cs w:val="24"/>
              </w:rPr>
            </w:pPr>
          </w:p>
        </w:tc>
        <w:tc>
          <w:tcPr>
            <w:tcW w:w="1236" w:type="dxa"/>
            <w:shd w:val="clear" w:color="000000" w:fill="D9D9D9"/>
            <w:noWrap/>
            <w:vAlign w:val="center"/>
            <w:hideMark/>
          </w:tcPr>
          <w:p w:rsidR="003433D1" w:rsidRPr="00D72CF1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D72CF1">
              <w:rPr>
                <w:rFonts w:ascii="Times New Roman" w:eastAsia="Times New Roman" w:hAnsi="Times New Roman" w:cs="Times New Roman"/>
                <w:szCs w:val="24"/>
              </w:rPr>
              <w:t>+X, +Z</w:t>
            </w:r>
          </w:p>
        </w:tc>
        <w:tc>
          <w:tcPr>
            <w:tcW w:w="2059" w:type="dxa"/>
            <w:shd w:val="clear" w:color="000000" w:fill="D9D9D9"/>
            <w:noWrap/>
            <w:vAlign w:val="bottom"/>
            <w:hideMark/>
          </w:tcPr>
          <w:p w:rsidR="003433D1" w:rsidRPr="007C35A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7C35A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352.50</w:t>
            </w:r>
          </w:p>
          <w:p w:rsidR="003433D1" w:rsidRPr="007C35A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7C35A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[120.28,</w:t>
            </w:r>
            <w:r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 xml:space="preserve"> </w:t>
            </w:r>
            <w:r w:rsidRPr="007C35A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739.26]</w:t>
            </w:r>
          </w:p>
        </w:tc>
        <w:tc>
          <w:tcPr>
            <w:tcW w:w="2059" w:type="dxa"/>
            <w:shd w:val="clear" w:color="000000" w:fill="D9D9D9"/>
            <w:noWrap/>
            <w:vAlign w:val="bottom"/>
            <w:hideMark/>
          </w:tcPr>
          <w:p w:rsidR="003433D1" w:rsidRPr="00C91300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  <w:r w:rsidRPr="00C91300">
              <w:rPr>
                <w:rFonts w:ascii="Times New Roman" w:eastAsia="Times New Roman" w:hAnsi="Times New Roman" w:cs="Times New Roman"/>
                <w:bCs/>
                <w:szCs w:val="24"/>
              </w:rPr>
              <w:t>-43.46</w:t>
            </w:r>
          </w:p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</w:pPr>
            <w:r w:rsidRPr="00C91300">
              <w:rPr>
                <w:rFonts w:ascii="Times New Roman" w:eastAsia="Times New Roman" w:hAnsi="Times New Roman" w:cs="Times New Roman"/>
                <w:bCs/>
                <w:szCs w:val="24"/>
              </w:rPr>
              <w:t>[-307.83, 254.08]</w:t>
            </w:r>
          </w:p>
        </w:tc>
        <w:tc>
          <w:tcPr>
            <w:tcW w:w="2056" w:type="dxa"/>
            <w:shd w:val="clear" w:color="000000" w:fill="D9D9D9"/>
            <w:noWrap/>
            <w:vAlign w:val="bottom"/>
            <w:hideMark/>
          </w:tcPr>
          <w:p w:rsidR="003433D1" w:rsidRPr="000046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0046CB">
              <w:rPr>
                <w:rFonts w:ascii="Times New Roman" w:eastAsia="Times New Roman" w:hAnsi="Times New Roman" w:cs="Times New Roman"/>
                <w:b/>
                <w:szCs w:val="24"/>
              </w:rPr>
              <w:t>459.58</w:t>
            </w:r>
          </w:p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</w:rPr>
            </w:pPr>
            <w:r w:rsidRPr="000046CB">
              <w:rPr>
                <w:rFonts w:ascii="Times New Roman" w:eastAsia="Times New Roman" w:hAnsi="Times New Roman" w:cs="Times New Roman"/>
                <w:b/>
                <w:szCs w:val="24"/>
              </w:rPr>
              <w:t>[181.52, 874.85]</w:t>
            </w:r>
          </w:p>
        </w:tc>
      </w:tr>
      <w:tr w:rsidR="003433D1" w:rsidRPr="004F46DC" w:rsidTr="00093406">
        <w:trPr>
          <w:trHeight w:val="300"/>
        </w:trPr>
        <w:tc>
          <w:tcPr>
            <w:tcW w:w="909" w:type="dxa"/>
            <w:vMerge/>
            <w:vAlign w:val="center"/>
            <w:hideMark/>
          </w:tcPr>
          <w:p w:rsidR="003433D1" w:rsidRPr="004F46DC" w:rsidRDefault="003433D1" w:rsidP="00093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Cs w:val="24"/>
              </w:rPr>
            </w:pPr>
          </w:p>
        </w:tc>
        <w:tc>
          <w:tcPr>
            <w:tcW w:w="1236" w:type="dxa"/>
            <w:shd w:val="clear" w:color="000000" w:fill="D9D9D9"/>
            <w:noWrap/>
            <w:vAlign w:val="center"/>
            <w:hideMark/>
          </w:tcPr>
          <w:p w:rsidR="003433D1" w:rsidRPr="00D72CF1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D72CF1">
              <w:rPr>
                <w:rFonts w:ascii="Times New Roman" w:eastAsia="Times New Roman" w:hAnsi="Times New Roman" w:cs="Times New Roman"/>
                <w:szCs w:val="24"/>
              </w:rPr>
              <w:t>-X, +Z</w:t>
            </w:r>
          </w:p>
        </w:tc>
        <w:tc>
          <w:tcPr>
            <w:tcW w:w="2059" w:type="dxa"/>
            <w:shd w:val="clear" w:color="000000" w:fill="D9D9D9"/>
            <w:noWrap/>
            <w:vAlign w:val="bottom"/>
            <w:hideMark/>
          </w:tcPr>
          <w:p w:rsidR="003433D1" w:rsidRPr="007C35A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7C35A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237.32</w:t>
            </w:r>
          </w:p>
          <w:p w:rsidR="003433D1" w:rsidRPr="007C35A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7C35A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[48.84, 577.78]</w:t>
            </w:r>
          </w:p>
        </w:tc>
        <w:tc>
          <w:tcPr>
            <w:tcW w:w="2059" w:type="dxa"/>
            <w:shd w:val="clear" w:color="000000" w:fill="D9D9D9"/>
            <w:noWrap/>
            <w:vAlign w:val="bottom"/>
            <w:hideMark/>
          </w:tcPr>
          <w:p w:rsidR="003433D1" w:rsidRPr="00C91300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C9130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-620.32</w:t>
            </w:r>
          </w:p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</w:pPr>
            <w:r w:rsidRPr="00C9130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[-1094.91, -263.50]</w:t>
            </w:r>
          </w:p>
        </w:tc>
        <w:tc>
          <w:tcPr>
            <w:tcW w:w="2056" w:type="dxa"/>
            <w:shd w:val="clear" w:color="000000" w:fill="D9D9D9"/>
            <w:noWrap/>
            <w:vAlign w:val="bottom"/>
            <w:hideMark/>
          </w:tcPr>
          <w:p w:rsidR="003433D1" w:rsidRPr="000046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0046C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971.84</w:t>
            </w:r>
          </w:p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</w:pPr>
            <w:r w:rsidRPr="000046C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[636.94, 1740.15]</w:t>
            </w:r>
          </w:p>
        </w:tc>
      </w:tr>
      <w:tr w:rsidR="003433D1" w:rsidRPr="004F46DC" w:rsidTr="00093406">
        <w:trPr>
          <w:trHeight w:val="300"/>
        </w:trPr>
        <w:tc>
          <w:tcPr>
            <w:tcW w:w="909" w:type="dxa"/>
            <w:vMerge/>
            <w:vAlign w:val="center"/>
            <w:hideMark/>
          </w:tcPr>
          <w:p w:rsidR="003433D1" w:rsidRPr="004F46DC" w:rsidRDefault="003433D1" w:rsidP="00093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Cs w:val="24"/>
              </w:rPr>
            </w:pPr>
          </w:p>
        </w:tc>
        <w:tc>
          <w:tcPr>
            <w:tcW w:w="1236" w:type="dxa"/>
            <w:shd w:val="clear" w:color="000000" w:fill="D9D9D9"/>
            <w:noWrap/>
            <w:vAlign w:val="center"/>
            <w:hideMark/>
          </w:tcPr>
          <w:p w:rsidR="003433D1" w:rsidRPr="00D72CF1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D72CF1">
              <w:rPr>
                <w:rFonts w:ascii="Times New Roman" w:eastAsia="Times New Roman" w:hAnsi="Times New Roman" w:cs="Times New Roman"/>
                <w:szCs w:val="24"/>
              </w:rPr>
              <w:t>-X, -Z</w:t>
            </w:r>
          </w:p>
        </w:tc>
        <w:tc>
          <w:tcPr>
            <w:tcW w:w="2059" w:type="dxa"/>
            <w:shd w:val="clear" w:color="000000" w:fill="D9D9D9"/>
            <w:noWrap/>
            <w:vAlign w:val="bottom"/>
            <w:hideMark/>
          </w:tcPr>
          <w:p w:rsidR="003433D1" w:rsidRPr="00324D39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324D39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437.77</w:t>
            </w:r>
          </w:p>
          <w:p w:rsidR="003433D1" w:rsidRPr="00324D39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324D39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[124.32, 833.33]</w:t>
            </w:r>
          </w:p>
        </w:tc>
        <w:tc>
          <w:tcPr>
            <w:tcW w:w="2059" w:type="dxa"/>
            <w:shd w:val="clear" w:color="000000" w:fill="D9D9D9"/>
            <w:noWrap/>
            <w:vAlign w:val="bottom"/>
            <w:hideMark/>
          </w:tcPr>
          <w:p w:rsidR="003433D1" w:rsidRPr="00C91300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C9130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-336.42</w:t>
            </w:r>
          </w:p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</w:pPr>
            <w:r w:rsidRPr="00C9130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[-874.44, 89.74]</w:t>
            </w:r>
          </w:p>
        </w:tc>
        <w:tc>
          <w:tcPr>
            <w:tcW w:w="2056" w:type="dxa"/>
            <w:shd w:val="clear" w:color="000000" w:fill="D9D9D9"/>
            <w:noWrap/>
            <w:vAlign w:val="bottom"/>
            <w:hideMark/>
          </w:tcPr>
          <w:p w:rsidR="003433D1" w:rsidRPr="000046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0046C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794.38</w:t>
            </w:r>
          </w:p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</w:pPr>
            <w:r w:rsidRPr="000046C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[383.33, 1400.16]</w:t>
            </w:r>
          </w:p>
        </w:tc>
      </w:tr>
      <w:tr w:rsidR="003433D1" w:rsidRPr="004F46DC" w:rsidTr="00093406">
        <w:trPr>
          <w:trHeight w:val="300"/>
        </w:trPr>
        <w:tc>
          <w:tcPr>
            <w:tcW w:w="909" w:type="dxa"/>
            <w:vMerge/>
            <w:vAlign w:val="center"/>
            <w:hideMark/>
          </w:tcPr>
          <w:p w:rsidR="003433D1" w:rsidRPr="004F46DC" w:rsidRDefault="003433D1" w:rsidP="000934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Cs w:val="24"/>
              </w:rPr>
            </w:pPr>
          </w:p>
        </w:tc>
        <w:tc>
          <w:tcPr>
            <w:tcW w:w="1236" w:type="dxa"/>
            <w:shd w:val="clear" w:color="000000" w:fill="D9D9D9"/>
            <w:noWrap/>
            <w:vAlign w:val="center"/>
            <w:hideMark/>
          </w:tcPr>
          <w:p w:rsidR="003433D1" w:rsidRPr="00D72CF1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D72CF1">
              <w:rPr>
                <w:rFonts w:ascii="Times New Roman" w:eastAsia="Times New Roman" w:hAnsi="Times New Roman" w:cs="Times New Roman"/>
                <w:szCs w:val="24"/>
              </w:rPr>
              <w:t>+X, -Z</w:t>
            </w:r>
          </w:p>
        </w:tc>
        <w:tc>
          <w:tcPr>
            <w:tcW w:w="2059" w:type="dxa"/>
            <w:shd w:val="clear" w:color="000000" w:fill="D9D9D9"/>
            <w:noWrap/>
            <w:vAlign w:val="bottom"/>
            <w:hideMark/>
          </w:tcPr>
          <w:p w:rsidR="003433D1" w:rsidRPr="00324D39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324D39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452.24</w:t>
            </w:r>
          </w:p>
          <w:p w:rsidR="003433D1" w:rsidRPr="00324D39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324D39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[164.43, 778.65]</w:t>
            </w:r>
          </w:p>
        </w:tc>
        <w:tc>
          <w:tcPr>
            <w:tcW w:w="2059" w:type="dxa"/>
            <w:shd w:val="clear" w:color="000000" w:fill="D9D9D9"/>
            <w:noWrap/>
            <w:vAlign w:val="bottom"/>
            <w:hideMark/>
          </w:tcPr>
          <w:p w:rsidR="003433D1" w:rsidRPr="00C91300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C9130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-243.38</w:t>
            </w:r>
          </w:p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</w:pPr>
            <w:r w:rsidRPr="00C9130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[-678.92, 193.78]</w:t>
            </w:r>
          </w:p>
        </w:tc>
        <w:tc>
          <w:tcPr>
            <w:tcW w:w="2056" w:type="dxa"/>
            <w:shd w:val="clear" w:color="000000" w:fill="D9D9D9"/>
            <w:noWrap/>
            <w:vAlign w:val="bottom"/>
            <w:hideMark/>
          </w:tcPr>
          <w:p w:rsidR="003433D1" w:rsidRPr="000046CB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0046C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705.77</w:t>
            </w:r>
          </w:p>
          <w:p w:rsidR="003433D1" w:rsidRPr="004F46DC" w:rsidRDefault="003433D1" w:rsidP="0009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</w:pPr>
            <w:r w:rsidRPr="000046CB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[319.57, 1338.46]</w:t>
            </w:r>
          </w:p>
        </w:tc>
      </w:tr>
    </w:tbl>
    <w:p w:rsidR="003433D1" w:rsidRDefault="003433D1" w:rsidP="003433D1">
      <w:pPr>
        <w:rPr>
          <w:rFonts w:ascii="Times New Roman" w:hAnsi="Times New Roman" w:cs="Times New Roman"/>
          <w:b/>
          <w:bCs/>
        </w:rPr>
      </w:pPr>
      <w:bookmarkStart w:id="3" w:name="_Ref534576846"/>
      <w:r>
        <w:rPr>
          <w:rFonts w:ascii="Times New Roman" w:hAnsi="Times New Roman" w:cs="Times New Roman"/>
        </w:rPr>
        <w:br w:type="page"/>
      </w:r>
    </w:p>
    <w:bookmarkEnd w:id="3"/>
    <w:p w:rsidR="003433D1" w:rsidRPr="00005486" w:rsidRDefault="003433D1" w:rsidP="003433D1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3433D1" w:rsidRDefault="003433D1" w:rsidP="003433D1">
      <w:pPr>
        <w:pStyle w:val="Caption"/>
        <w:keepNext/>
        <w:spacing w:after="120"/>
        <w:rPr>
          <w:rFonts w:ascii="Times" w:eastAsia="Times New Roman" w:hAnsi="Times" w:cs="Times"/>
          <w:b w:val="0"/>
          <w:bCs w:val="0"/>
          <w:color w:val="000000"/>
        </w:rPr>
      </w:pPr>
      <w:r w:rsidRPr="004A3A7B">
        <w:rPr>
          <w:rFonts w:ascii="Times New Roman" w:hAnsi="Times New Roman" w:cs="Times New Roman"/>
          <w:color w:val="auto"/>
          <w:sz w:val="20"/>
        </w:rPr>
        <w:t>Table</w:t>
      </w:r>
      <w:r>
        <w:rPr>
          <w:rFonts w:ascii="Times New Roman" w:hAnsi="Times New Roman" w:cs="Times New Roman"/>
          <w:color w:val="auto"/>
          <w:sz w:val="20"/>
        </w:rPr>
        <w:t xml:space="preserve"> A4:</w:t>
      </w:r>
      <w:r w:rsidRPr="004A3A7B">
        <w:rPr>
          <w:rFonts w:ascii="Times New Roman" w:hAnsi="Times New Roman" w:cs="Times New Roman"/>
          <w:color w:val="auto"/>
          <w:sz w:val="20"/>
        </w:rPr>
        <w:t xml:space="preserve"> </w:t>
      </w:r>
      <w:r w:rsidRPr="004A3A7B">
        <w:rPr>
          <w:rFonts w:ascii="Times New Roman" w:hAnsi="Times New Roman" w:cs="Times New Roman"/>
          <w:b w:val="0"/>
          <w:color w:val="auto"/>
          <w:sz w:val="20"/>
        </w:rPr>
        <w:t>Relative head injury metric sensitivities to independent variables (columns sum to 100). Larger (darker shaded) values represent higher sensitivity.</w:t>
      </w:r>
      <w:r w:rsidRPr="004A3A7B">
        <w:rPr>
          <w:rFonts w:ascii="Times" w:eastAsia="Times New Roman" w:hAnsi="Times" w:cs="Times"/>
          <w:b w:val="0"/>
          <w:bCs w:val="0"/>
          <w:color w:val="000000"/>
        </w:rPr>
        <w:t xml:space="preserve"> </w:t>
      </w:r>
    </w:p>
    <w:tbl>
      <w:tblPr>
        <w:tblW w:w="948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185"/>
        <w:gridCol w:w="1926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</w:tblGrid>
      <w:tr w:rsidR="003433D1" w:rsidRPr="00EA0160" w:rsidTr="00093406">
        <w:trPr>
          <w:trHeight w:val="509"/>
        </w:trPr>
        <w:tc>
          <w:tcPr>
            <w:tcW w:w="11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Variable Type</w:t>
            </w:r>
          </w:p>
        </w:tc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4A3A7B">
              <w:rPr>
                <w:rFonts w:ascii="Times" w:eastAsia="Times New Roman" w:hAnsi="Times" w:cs="Times"/>
                <w:color w:val="000000"/>
                <w:sz w:val="18"/>
                <w:szCs w:val="18"/>
              </w:rPr>
              <w:t>Independent</w:t>
            </w:r>
            <w:r w:rsidRPr="004A3A7B">
              <w:rPr>
                <w:rFonts w:ascii="Times" w:eastAsia="Times New Roman" w:hAnsi="Times" w:cs="Times"/>
                <w:color w:val="000000"/>
                <w:sz w:val="18"/>
                <w:szCs w:val="18"/>
              </w:rPr>
              <w:br/>
              <w:t>Variables</w:t>
            </w:r>
            <w:r w:rsidRPr="004A3A7B">
              <w:rPr>
                <w:rFonts w:ascii="Times" w:eastAsia="Times New Roman" w:hAnsi="Times" w:cs="Times"/>
                <w:color w:val="000000"/>
                <w:sz w:val="18"/>
                <w:szCs w:val="18"/>
              </w:rPr>
              <w:br/>
              <w:t>Regressed</w:t>
            </w:r>
            <w:r w:rsidRPr="004A3A7B">
              <w:rPr>
                <w:rFonts w:ascii="Times" w:eastAsia="Times New Roman" w:hAnsi="Times" w:cs="Times"/>
                <w:color w:val="000000"/>
                <w:sz w:val="18"/>
                <w:szCs w:val="18"/>
              </w:rPr>
              <w:br/>
              <w:t>Against</w:t>
            </w:r>
            <w:r w:rsidRPr="004A3A7B">
              <w:rPr>
                <w:rFonts w:ascii="Times" w:eastAsia="Times New Roman" w:hAnsi="Times" w:cs="Times"/>
                <w:color w:val="000000"/>
                <w:sz w:val="18"/>
                <w:szCs w:val="18"/>
              </w:rPr>
              <w:br/>
              <w:t>Head Injury</w:t>
            </w:r>
            <w:r w:rsidRPr="004A3A7B">
              <w:rPr>
                <w:rFonts w:ascii="Times" w:eastAsia="Times New Roman" w:hAnsi="Times" w:cs="Times"/>
                <w:color w:val="000000"/>
                <w:sz w:val="18"/>
                <w:szCs w:val="18"/>
              </w:rPr>
              <w:br/>
              <w:t>Metrics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bookmarkStart w:id="4" w:name="RANGE!G6"/>
            <w:r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 xml:space="preserve"> </w:t>
            </w: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HIC</w:t>
            </w: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  <w:vertAlign w:val="subscript"/>
              </w:rPr>
              <w:t>15</w:t>
            </w:r>
            <w:bookmarkEnd w:id="4"/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 xml:space="preserve"> </w:t>
            </w: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Peak Linear Acceleration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 xml:space="preserve"> </w:t>
            </w: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BrIC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 xml:space="preserve"> </w:t>
            </w: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Peak Rotational Acceleration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 xml:space="preserve"> </w:t>
            </w: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HIC</w:t>
            </w: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  <w:vertAlign w:val="subscript"/>
              </w:rPr>
              <w:t>15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 xml:space="preserve"> </w:t>
            </w: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Peak Linear Acceleration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 xml:space="preserve"> </w:t>
            </w: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BrIC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 xml:space="preserve"> </w:t>
            </w: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Peak Rotational Acceleration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 xml:space="preserve"> </w:t>
            </w: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HIC</w:t>
            </w: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  <w:vertAlign w:val="subscript"/>
              </w:rPr>
              <w:t>15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 xml:space="preserve"> </w:t>
            </w: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Peak Linear Acceleration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 xml:space="preserve"> </w:t>
            </w: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BrIC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 xml:space="preserve"> </w:t>
            </w: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Peak Rotational Acceleration</w:t>
            </w:r>
          </w:p>
        </w:tc>
      </w:tr>
      <w:tr w:rsidR="003433D1" w:rsidRPr="00EA0160" w:rsidTr="00093406">
        <w:trPr>
          <w:trHeight w:val="509"/>
        </w:trPr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</w:tr>
      <w:tr w:rsidR="003433D1" w:rsidRPr="00EA0160" w:rsidTr="00093406">
        <w:trPr>
          <w:trHeight w:val="509"/>
        </w:trPr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</w:tr>
      <w:tr w:rsidR="003433D1" w:rsidRPr="00EA0160" w:rsidTr="00093406">
        <w:trPr>
          <w:trHeight w:val="509"/>
        </w:trPr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</w:tr>
      <w:tr w:rsidR="003433D1" w:rsidRPr="00EA0160" w:rsidTr="00093406">
        <w:trPr>
          <w:trHeight w:val="509"/>
        </w:trPr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</w:tr>
      <w:tr w:rsidR="003433D1" w:rsidRPr="00EA0160" w:rsidTr="00093406">
        <w:trPr>
          <w:trHeight w:val="260"/>
        </w:trPr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" w:eastAsia="Times New Roman" w:hAnsi="Times" w:cs="Times New Roman"/>
                <w:b/>
                <w:bCs/>
                <w:color w:val="000000"/>
                <w:sz w:val="18"/>
                <w:szCs w:val="18"/>
              </w:rPr>
              <w:t>Hybrid III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" w:eastAsia="Times New Roman" w:hAnsi="Times" w:cs="Times New Roman"/>
                <w:b/>
                <w:bCs/>
                <w:color w:val="000000"/>
                <w:sz w:val="18"/>
                <w:szCs w:val="18"/>
              </w:rPr>
              <w:t>THOR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" w:eastAsia="Times New Roman" w:hAnsi="Times" w:cs="Times New Roman"/>
                <w:b/>
                <w:bCs/>
                <w:color w:val="000000"/>
                <w:sz w:val="18"/>
                <w:szCs w:val="18"/>
              </w:rPr>
              <w:t>GHBMC</w:t>
            </w:r>
          </w:p>
        </w:tc>
      </w:tr>
      <w:tr w:rsidR="003433D1" w:rsidRPr="00EA0160" w:rsidTr="00093406">
        <w:trPr>
          <w:trHeight w:val="288"/>
        </w:trPr>
        <w:tc>
          <w:tcPr>
            <w:tcW w:w="11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4A3A7B">
              <w:rPr>
                <w:rFonts w:ascii="Times" w:eastAsia="Times New Roman" w:hAnsi="Times" w:cs="Times"/>
                <w:color w:val="000000"/>
                <w:sz w:val="18"/>
                <w:szCs w:val="18"/>
              </w:rPr>
              <w:t>Loading</w:t>
            </w:r>
            <w:r w:rsidRPr="004A3A7B">
              <w:rPr>
                <w:rFonts w:ascii="Times" w:eastAsia="Times New Roman" w:hAnsi="Times" w:cs="Times"/>
                <w:color w:val="000000"/>
                <w:sz w:val="18"/>
                <w:szCs w:val="18"/>
              </w:rPr>
              <w:br/>
              <w:t>Condition</w:t>
            </w:r>
            <w:r w:rsidRPr="004A3A7B">
              <w:rPr>
                <w:rFonts w:ascii="Times" w:eastAsia="Times New Roman" w:hAnsi="Times" w:cs="Times"/>
                <w:color w:val="000000"/>
                <w:sz w:val="18"/>
                <w:szCs w:val="18"/>
              </w:rPr>
              <w:br/>
              <w:t>Variables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right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X Pulse Time to Peak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FAFA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DFD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0.6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5F5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8F8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8F8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FAFA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EFE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DFD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0.6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3433D1" w:rsidRPr="00EA0160" w:rsidTr="00093406">
        <w:trPr>
          <w:trHeight w:val="288"/>
        </w:trPr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right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Y Pulse Time to Peak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"/>
                <w:color w:val="000000"/>
                <w:sz w:val="18"/>
                <w:szCs w:val="18"/>
              </w:rPr>
              <w:t>1.9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EFEF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4.7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DFD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0.6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8F8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FAFA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FAFA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EFE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0.6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EFE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0.4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6F6F6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3433D1" w:rsidRPr="00EA0160" w:rsidTr="00093406">
        <w:trPr>
          <w:trHeight w:val="288"/>
        </w:trPr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right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Z Pulse Time to Peak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6E6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"/>
                <w:color w:val="000000"/>
                <w:sz w:val="18"/>
                <w:szCs w:val="18"/>
              </w:rPr>
              <w:t>7.4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DFD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0.7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8.5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5F5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3.1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FAFA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DFD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0.6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8F8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3433D1" w:rsidRPr="00EA0160" w:rsidTr="00093406">
        <w:trPr>
          <w:trHeight w:val="288"/>
        </w:trPr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right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X Acceleration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DADA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"/>
                <w:color w:val="000000"/>
                <w:sz w:val="18"/>
                <w:szCs w:val="18"/>
              </w:rPr>
              <w:t>10.9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EAEA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6.2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43.1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13.6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2D2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13.0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CECEC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38.1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5D5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12.2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2A2A2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27.0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3.3</w:t>
            </w:r>
          </w:p>
        </w:tc>
      </w:tr>
      <w:tr w:rsidR="003433D1" w:rsidRPr="00EA0160" w:rsidTr="00093406">
        <w:trPr>
          <w:trHeight w:val="288"/>
        </w:trPr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right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Y Acceleration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8D8D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"/>
                <w:color w:val="000000"/>
                <w:sz w:val="18"/>
                <w:szCs w:val="18"/>
              </w:rPr>
              <w:t>33.1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F9F9F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27.8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FAFA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FCFC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0.9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79797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30.1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ABABA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20.1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18.3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7E7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3.4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EAEA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6.1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0.1</w:t>
            </w:r>
          </w:p>
        </w:tc>
      </w:tr>
      <w:tr w:rsidR="003433D1" w:rsidRPr="00EA0160" w:rsidTr="00093406">
        <w:trPr>
          <w:trHeight w:val="288"/>
        </w:trPr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right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Z Acceleration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F9F9F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"/>
                <w:color w:val="000000"/>
                <w:sz w:val="18"/>
                <w:szCs w:val="18"/>
              </w:rPr>
              <w:t>27.9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B8B8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20.7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42.7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56.0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25.8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AFAF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23.1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EBEBE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18.9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39.2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63.6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51.0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1C1C1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18.1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75.5</w:t>
            </w:r>
          </w:p>
        </w:tc>
      </w:tr>
      <w:tr w:rsidR="003433D1" w:rsidRPr="00EA0160" w:rsidTr="00093406">
        <w:trPr>
          <w:trHeight w:val="288"/>
        </w:trPr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right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Resultant Acceleration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E4E4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"/>
                <w:color w:val="000000"/>
                <w:sz w:val="18"/>
                <w:szCs w:val="18"/>
              </w:rPr>
              <w:t>7.9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7A7A7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25.4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3E3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8.2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15.7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D7D7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11.6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8D8D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33.1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CBCB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15.2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9292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31.6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8A8A8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25.2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8E8E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32.7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BDBD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19.1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D7D7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11.6</w:t>
            </w:r>
          </w:p>
        </w:tc>
      </w:tr>
      <w:tr w:rsidR="003433D1" w:rsidRPr="00EA0160" w:rsidTr="00093406">
        <w:trPr>
          <w:trHeight w:val="288"/>
        </w:trPr>
        <w:tc>
          <w:tcPr>
            <w:tcW w:w="11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3D1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Environment</w:t>
            </w:r>
          </w:p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Variables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right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Belt Tension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FAFA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1.9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1F1F1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FAFA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4.4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F3F3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3.5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5.2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DEDE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9.8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B8B8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20.6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5.3</w:t>
            </w:r>
          </w:p>
        </w:tc>
      </w:tr>
      <w:tr w:rsidR="003433D1" w:rsidRPr="00EA0160" w:rsidTr="00093406">
        <w:trPr>
          <w:trHeight w:val="288"/>
        </w:trPr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right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H-Point Location (x)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6F6F6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"/>
                <w:color w:val="000000"/>
                <w:sz w:val="18"/>
                <w:szCs w:val="18"/>
              </w:rPr>
              <w:t>2.7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DFD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0.7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FCFC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DFD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0.7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3433D1" w:rsidRPr="00EA0160" w:rsidTr="00093406">
        <w:trPr>
          <w:trHeight w:val="288"/>
        </w:trPr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right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H-Point Location (z)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EFE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EFE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0.4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FCFC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0.9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FAFA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EFE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0.5</w:t>
            </w:r>
          </w:p>
        </w:tc>
      </w:tr>
      <w:tr w:rsidR="003433D1" w:rsidRPr="00EA0160" w:rsidTr="00093406">
        <w:trPr>
          <w:trHeight w:val="288"/>
        </w:trPr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right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Hip Angle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FAFA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F3F3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3.6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EFE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DFD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0.6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3433D1" w:rsidRPr="00EA0160" w:rsidTr="00093406">
        <w:trPr>
          <w:trHeight w:val="288"/>
        </w:trPr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right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Seat Y. Rotation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DFD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"/>
                <w:color w:val="000000"/>
                <w:sz w:val="18"/>
                <w:szCs w:val="18"/>
              </w:rPr>
              <w:t>0.9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DFD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0.8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FAFA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F7F7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DFD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0.6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FCFC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3433D1" w:rsidRPr="00EA0160" w:rsidTr="00093406">
        <w:trPr>
          <w:trHeight w:val="288"/>
        </w:trPr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right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Seat Z. Rotation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DFD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"/>
                <w:color w:val="000000"/>
                <w:sz w:val="18"/>
                <w:szCs w:val="18"/>
              </w:rPr>
              <w:t>0.8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FCFC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0.9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FCFC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EFE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EFE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0.6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EFE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FCFC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DFD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0.8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EA0160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3.8</w:t>
            </w:r>
          </w:p>
        </w:tc>
      </w:tr>
      <w:tr w:rsidR="003433D1" w:rsidRPr="00EA0160" w:rsidTr="00093406">
        <w:trPr>
          <w:trHeight w:val="288"/>
        </w:trPr>
        <w:tc>
          <w:tcPr>
            <w:tcW w:w="3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3D1" w:rsidRPr="00EA0160" w:rsidRDefault="003433D1" w:rsidP="00093406">
            <w:pPr>
              <w:spacing w:after="0" w:line="240" w:lineRule="auto"/>
              <w:jc w:val="right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DFD"/>
            <w:noWrap/>
            <w:vAlign w:val="center"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18"/>
                <w:szCs w:val="18"/>
              </w:rPr>
            </w:pPr>
            <w:r>
              <w:rPr>
                <w:rFonts w:ascii="Times" w:eastAsia="Times New Roman" w:hAnsi="Times" w:cs="Times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FCFC"/>
            <w:noWrap/>
            <w:vAlign w:val="center"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FCFC"/>
            <w:noWrap/>
            <w:vAlign w:val="center"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EFE"/>
            <w:noWrap/>
            <w:vAlign w:val="center"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EFE"/>
            <w:noWrap/>
            <w:vAlign w:val="center"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EFE"/>
            <w:noWrap/>
            <w:vAlign w:val="center"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FCFC"/>
            <w:noWrap/>
            <w:vAlign w:val="center"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vAlign w:val="center"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DFD"/>
            <w:noWrap/>
            <w:vAlign w:val="center"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3433D1" w:rsidRPr="00EA0160" w:rsidRDefault="003433D1" w:rsidP="0009340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100</w:t>
            </w:r>
          </w:p>
        </w:tc>
      </w:tr>
    </w:tbl>
    <w:p w:rsidR="003433D1" w:rsidRDefault="003433D1" w:rsidP="003433D1">
      <w:pPr>
        <w:rPr>
          <w:rFonts w:ascii="Times New Roman" w:hAnsi="Times New Roman" w:cs="Times New Roman"/>
          <w:sz w:val="24"/>
          <w:szCs w:val="24"/>
        </w:rPr>
      </w:pPr>
    </w:p>
    <w:p w:rsidR="003433D1" w:rsidRDefault="003433D1" w:rsidP="003433D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433D1" w:rsidRDefault="003433D1" w:rsidP="003433D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433D1" w:rsidRDefault="003433D1" w:rsidP="003433D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6EA5">
        <w:rPr>
          <w:noProof/>
        </w:rPr>
        <w:lastRenderedPageBreak/>
        <w:drawing>
          <wp:inline distT="0" distB="0" distL="0" distR="0" wp14:anchorId="68088772" wp14:editId="2A41021F">
            <wp:extent cx="3189462" cy="238658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462" cy="238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3D1" w:rsidRDefault="003433D1" w:rsidP="003433D1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05486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>
        <w:rPr>
          <w:rFonts w:ascii="Times New Roman" w:hAnsi="Times New Roman" w:cs="Times New Roman"/>
          <w:b/>
          <w:sz w:val="20"/>
          <w:szCs w:val="20"/>
        </w:rPr>
        <w:t>A3</w:t>
      </w:r>
      <w:r w:rsidRPr="00005486">
        <w:rPr>
          <w:rFonts w:ascii="Times New Roman" w:hAnsi="Times New Roman" w:cs="Times New Roman"/>
          <w:b/>
          <w:sz w:val="20"/>
          <w:szCs w:val="20"/>
        </w:rPr>
        <w:t>.</w:t>
      </w:r>
      <w:r w:rsidRPr="00005486">
        <w:rPr>
          <w:rFonts w:ascii="Times New Roman" w:hAnsi="Times New Roman" w:cs="Times New Roman"/>
          <w:sz w:val="20"/>
          <w:szCs w:val="20"/>
        </w:rPr>
        <w:t xml:space="preserve"> HIC simulation results for rear impact (+X) response. Positive Z-acceleration values representative of eyeballs down, and negative Z-acceleration representative of eyeballs up. Positive and negative Z-acceleration values regressed separately with power equations (</w:t>
      </w:r>
      <m:oMath>
        <m:r>
          <w:rPr>
            <w:rFonts w:ascii="Cambria Math" w:hAnsi="Cambria Math" w:cs="Times New Roman"/>
            <w:sz w:val="20"/>
            <w:szCs w:val="20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</w:rPr>
              <m:t>ax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b</m:t>
            </m:r>
          </m:sup>
        </m:sSup>
        <m:r>
          <w:rPr>
            <w:rFonts w:ascii="Cambria Math" w:hAnsi="Cambria Math" w:cs="Times New Roman"/>
            <w:sz w:val="20"/>
            <w:szCs w:val="20"/>
          </w:rPr>
          <m:t>+c</m:t>
        </m:r>
      </m:oMath>
      <w:r w:rsidRPr="00005486">
        <w:rPr>
          <w:rFonts w:ascii="Times New Roman" w:hAnsi="Times New Roman" w:cs="Times New Roman"/>
          <w:sz w:val="20"/>
          <w:szCs w:val="20"/>
        </w:rPr>
        <w:t>). Solid lines represent best fit and dashed lines represent 95% confidence interval on fit.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</w:p>
    <w:p w:rsidR="003433D1" w:rsidRDefault="003433D1" w:rsidP="003433D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433D1" w:rsidRDefault="003433D1" w:rsidP="003433D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433D1" w:rsidRDefault="003433D1" w:rsidP="003433D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433D1" w:rsidRDefault="003433D1" w:rsidP="003433D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433D1" w:rsidRDefault="003433D1" w:rsidP="003433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433D1" w:rsidRDefault="003433D1" w:rsidP="003433D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3433D1" w:rsidSect="00D6501E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3433D1" w:rsidRDefault="003433D1" w:rsidP="003433D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433D1" w:rsidRPr="00CA3B47" w:rsidRDefault="003433D1" w:rsidP="003433D1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bookmarkStart w:id="5" w:name="_Hlk15069426"/>
      <w:bookmarkEnd w:id="1"/>
      <w:r w:rsidRPr="00CA3B47">
        <w:rPr>
          <w:rFonts w:ascii="Times New Roman" w:hAnsi="Times New Roman" w:cs="Times New Roman"/>
          <w:b/>
          <w:sz w:val="20"/>
          <w:szCs w:val="20"/>
        </w:rPr>
        <w:t xml:space="preserve">APPENDIX </w:t>
      </w:r>
      <w:r>
        <w:rPr>
          <w:rFonts w:ascii="Times New Roman" w:hAnsi="Times New Roman" w:cs="Times New Roman"/>
          <w:b/>
          <w:sz w:val="20"/>
          <w:szCs w:val="20"/>
        </w:rPr>
        <w:t>B</w:t>
      </w:r>
    </w:p>
    <w:p w:rsidR="003433D1" w:rsidRPr="00CA3B47" w:rsidRDefault="003433D1" w:rsidP="003433D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433D1" w:rsidRPr="00CA3B47" w:rsidRDefault="003433D1" w:rsidP="003433D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A3B47">
        <w:rPr>
          <w:rFonts w:ascii="Times New Roman" w:hAnsi="Times New Roman" w:cs="Times New Roman"/>
          <w:sz w:val="20"/>
          <w:szCs w:val="20"/>
        </w:rPr>
        <w:t>The following is an example of the sensitivity calculation using the data from the Hybrid III HIC</w:t>
      </w:r>
      <w:r w:rsidRPr="00CA3B47">
        <w:rPr>
          <w:rFonts w:ascii="Times New Roman" w:hAnsi="Times New Roman" w:cs="Times New Roman"/>
          <w:sz w:val="20"/>
          <w:szCs w:val="20"/>
          <w:vertAlign w:val="subscript"/>
        </w:rPr>
        <w:t>15</w:t>
      </w:r>
      <w:r w:rsidRPr="00CA3B47">
        <w:rPr>
          <w:rFonts w:ascii="Times New Roman" w:hAnsi="Times New Roman" w:cs="Times New Roman"/>
          <w:sz w:val="20"/>
          <w:szCs w:val="20"/>
        </w:rPr>
        <w:t xml:space="preserve"> data. Regression coefficients are provided in Equation 1.</w:t>
      </w:r>
    </w:p>
    <w:p w:rsidR="003433D1" w:rsidRPr="00CA3B47" w:rsidRDefault="003433D1" w:rsidP="003433D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6" w:name="_GoBack"/>
      <w:r w:rsidRPr="00CA3B47">
        <w:rPr>
          <w:noProof/>
          <w:sz w:val="20"/>
          <w:szCs w:val="20"/>
        </w:rPr>
        <w:drawing>
          <wp:inline distT="0" distB="0" distL="0" distR="0" wp14:anchorId="1AFB33B5" wp14:editId="31FB756E">
            <wp:extent cx="5943600" cy="169921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9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:rsidR="003433D1" w:rsidRPr="00CA3B47" w:rsidRDefault="003433D1" w:rsidP="003433D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A3B47" w:rsidDel="004B5FB7">
        <w:rPr>
          <w:noProof/>
          <w:sz w:val="20"/>
          <w:szCs w:val="20"/>
        </w:rPr>
        <w:t xml:space="preserve"> </w:t>
      </w:r>
      <w:r w:rsidRPr="00CA3B47">
        <w:rPr>
          <w:rFonts w:ascii="Times New Roman" w:hAnsi="Times New Roman" w:cs="Times New Roman"/>
          <w:sz w:val="20"/>
          <w:szCs w:val="20"/>
        </w:rPr>
        <w:t>(Eqn 1)</w:t>
      </w:r>
    </w:p>
    <w:p w:rsidR="003433D1" w:rsidRPr="00CA3B47" w:rsidRDefault="003433D1" w:rsidP="003433D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433D1" w:rsidRPr="00CA3B47" w:rsidRDefault="003433D1" w:rsidP="003433D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A3B47">
        <w:rPr>
          <w:rFonts w:ascii="Times New Roman" w:hAnsi="Times New Roman" w:cs="Times New Roman"/>
          <w:sz w:val="20"/>
          <w:szCs w:val="20"/>
        </w:rPr>
        <w:t>Following the calculation of the regression equation, all zero-value terms were removed (Eqn 2). The absolute values of the remaining coefficients are color coded by magnitude, with larger values more saturated.</w:t>
      </w:r>
    </w:p>
    <w:p w:rsidR="003433D1" w:rsidRPr="00CA3B47" w:rsidRDefault="003433D1" w:rsidP="003433D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A3B47">
        <w:rPr>
          <w:noProof/>
          <w:sz w:val="20"/>
          <w:szCs w:val="20"/>
        </w:rPr>
        <w:drawing>
          <wp:inline distT="0" distB="0" distL="0" distR="0" wp14:anchorId="16D4CC2A" wp14:editId="7CA91A81">
            <wp:extent cx="5943600" cy="1576335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7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3D1" w:rsidRPr="00CA3B47" w:rsidRDefault="003433D1" w:rsidP="003433D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433D1" w:rsidRPr="00CA3B47" w:rsidRDefault="003433D1" w:rsidP="003433D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A3B47">
        <w:rPr>
          <w:rFonts w:ascii="Times New Roman" w:hAnsi="Times New Roman" w:cs="Times New Roman"/>
          <w:sz w:val="20"/>
          <w:szCs w:val="20"/>
        </w:rPr>
        <w:t>(Eqn 2)</w:t>
      </w:r>
    </w:p>
    <w:p w:rsidR="003433D1" w:rsidRPr="00CA3B47" w:rsidRDefault="003433D1" w:rsidP="003433D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433D1" w:rsidRPr="00CA3B47" w:rsidRDefault="003433D1" w:rsidP="003433D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A3B47">
        <w:rPr>
          <w:rFonts w:ascii="Times New Roman" w:hAnsi="Times New Roman" w:cs="Times New Roman"/>
          <w:sz w:val="20"/>
          <w:szCs w:val="20"/>
        </w:rPr>
        <w:t>The sensitivity of the Hybrid III HIC</w:t>
      </w:r>
      <w:r w:rsidRPr="00CA3B47">
        <w:rPr>
          <w:rFonts w:ascii="Times New Roman" w:hAnsi="Times New Roman" w:cs="Times New Roman"/>
          <w:sz w:val="20"/>
          <w:szCs w:val="20"/>
          <w:vertAlign w:val="subscript"/>
        </w:rPr>
        <w:t>15</w:t>
      </w:r>
      <w:r w:rsidRPr="00CA3B47">
        <w:rPr>
          <w:rFonts w:ascii="Times New Roman" w:hAnsi="Times New Roman" w:cs="Times New Roman"/>
          <w:sz w:val="20"/>
          <w:szCs w:val="20"/>
        </w:rPr>
        <w:t>to peak Z-acceleration (Z-Acc) is as follows. Each term that contains z-acceleration is highlighted by the boxes in Equation 2. Terms that consist of only z-acceleration were given the full weight of 1, while the interaction terms that contained z-acceleration as one term were divided by 13, the total number of variables (Equation 3).</w:t>
      </w:r>
    </w:p>
    <w:p w:rsidR="003433D1" w:rsidRPr="00CA3B47" w:rsidRDefault="003433D1" w:rsidP="003433D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68"/>
        <w:gridCol w:w="1008"/>
      </w:tblGrid>
      <w:tr w:rsidR="003433D1" w:rsidRPr="00CA3B47" w:rsidTr="00093406">
        <w:trPr>
          <w:trHeight w:val="345"/>
        </w:trPr>
        <w:tc>
          <w:tcPr>
            <w:tcW w:w="8568" w:type="dxa"/>
          </w:tcPr>
          <w:p w:rsidR="003433D1" w:rsidRPr="00CA3B47" w:rsidRDefault="003433D1" w:rsidP="00093406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A3B47">
              <w:rPr>
                <w:rFonts w:ascii="Times New Roman" w:hAnsi="Times New Roman" w:cs="Times New Roman"/>
                <w:i/>
                <w:sz w:val="20"/>
                <w:szCs w:val="20"/>
              </w:rPr>
              <w:t>Z-acceleration sensitivity</w:t>
            </w:r>
          </w:p>
          <w:p w:rsidR="003433D1" w:rsidRPr="00CA3B47" w:rsidRDefault="003433D1" w:rsidP="000934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vMerge w:val="restart"/>
            <w:vAlign w:val="center"/>
          </w:tcPr>
          <w:p w:rsidR="003433D1" w:rsidRPr="00CA3B47" w:rsidRDefault="003433D1" w:rsidP="0009340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A3B47">
              <w:rPr>
                <w:rFonts w:ascii="Times New Roman" w:hAnsi="Times New Roman" w:cs="Times New Roman"/>
                <w:sz w:val="20"/>
                <w:szCs w:val="20"/>
              </w:rPr>
              <w:t>(Eqn 3)</w:t>
            </w:r>
          </w:p>
        </w:tc>
      </w:tr>
      <w:tr w:rsidR="003433D1" w:rsidRPr="00CA3B47" w:rsidTr="00093406">
        <w:trPr>
          <w:trHeight w:val="531"/>
        </w:trPr>
        <w:tc>
          <w:tcPr>
            <w:tcW w:w="8568" w:type="dxa"/>
            <w:vAlign w:val="center"/>
          </w:tcPr>
          <w:p w:rsidR="003433D1" w:rsidRPr="00CA3B47" w:rsidRDefault="003433D1" w:rsidP="00093406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A3B47">
              <w:rPr>
                <w:rFonts w:ascii="Times New Roman" w:hAnsi="Times New Roman" w:cs="Times New Roman"/>
                <w:sz w:val="20"/>
                <w:szCs w:val="20"/>
              </w:rPr>
              <w:t>9.23+161.70+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13</m:t>
                  </m:r>
                </m:den>
              </m:f>
            </m:oMath>
            <w:r w:rsidRPr="00CA3B47">
              <w:rPr>
                <w:rFonts w:ascii="Times New Roman" w:eastAsiaTheme="minorEastAsia" w:hAnsi="Times New Roman" w:cs="Times New Roman"/>
                <w:sz w:val="20"/>
                <w:szCs w:val="20"/>
              </w:rPr>
              <w:t>(7.52+11.31+22.03+34.17+34.17+24.23+88.4+67.92+39.93)=196.3</w:t>
            </w:r>
          </w:p>
        </w:tc>
        <w:tc>
          <w:tcPr>
            <w:tcW w:w="1008" w:type="dxa"/>
            <w:vMerge/>
          </w:tcPr>
          <w:p w:rsidR="003433D1" w:rsidRPr="00CA3B47" w:rsidRDefault="003433D1" w:rsidP="0009340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433D1" w:rsidRPr="00CA3B47" w:rsidRDefault="003433D1" w:rsidP="003433D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433D1" w:rsidRPr="00CA3B47" w:rsidRDefault="003433D1" w:rsidP="003433D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433D1" w:rsidRPr="00CA3B47" w:rsidRDefault="003433D1" w:rsidP="003433D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A3B47">
        <w:rPr>
          <w:rFonts w:ascii="Times New Roman" w:hAnsi="Times New Roman" w:cs="Times New Roman"/>
          <w:sz w:val="20"/>
          <w:szCs w:val="20"/>
        </w:rPr>
        <w:t>These sensitivity values were calculated for each variable and summed; in this case the sum was 704.5. Thus, the relative sensitivity score was 27.9% (196.3/704.5) for the peak z-acceleration in the analysis of Hybrid III HIC</w:t>
      </w:r>
      <w:r w:rsidRPr="00CA3B47">
        <w:rPr>
          <w:rFonts w:ascii="Times New Roman" w:hAnsi="Times New Roman" w:cs="Times New Roman"/>
          <w:sz w:val="20"/>
          <w:szCs w:val="20"/>
          <w:vertAlign w:val="subscript"/>
        </w:rPr>
        <w:t>15</w:t>
      </w:r>
      <w:r w:rsidRPr="00CA3B47">
        <w:rPr>
          <w:rFonts w:ascii="Times New Roman" w:hAnsi="Times New Roman" w:cs="Times New Roman"/>
          <w:sz w:val="20"/>
          <w:szCs w:val="20"/>
        </w:rPr>
        <w:t>.</w:t>
      </w:r>
    </w:p>
    <w:bookmarkEnd w:id="5"/>
    <w:p w:rsidR="003433D1" w:rsidRDefault="003433D1" w:rsidP="003433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3D1" w:rsidRPr="00C30996" w:rsidRDefault="003433D1" w:rsidP="003433D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2E1F" w:rsidRDefault="00EB2E1F"/>
    <w:sectPr w:rsidR="00EB2E1F" w:rsidSect="00191336">
      <w:type w:val="continuous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33D1" w:rsidRDefault="003433D1" w:rsidP="003433D1">
      <w:pPr>
        <w:spacing w:after="0" w:line="240" w:lineRule="auto"/>
      </w:pPr>
      <w:r>
        <w:separator/>
      </w:r>
    </w:p>
  </w:endnote>
  <w:endnote w:type="continuationSeparator" w:id="0">
    <w:p w:rsidR="003433D1" w:rsidRDefault="003433D1" w:rsidP="003433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33D1" w:rsidRDefault="003433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6C5" w:rsidRDefault="003433D1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9601200</wp:posOffset>
              </wp:positionV>
              <wp:extent cx="7772400" cy="266700"/>
              <wp:effectExtent l="0" t="0" r="0" b="0"/>
              <wp:wrapNone/>
              <wp:docPr id="1" name="MSIPCMefaa4164ad4a6d17c49ec979" descr="{&quot;HashCode&quot;:1561593418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3433D1" w:rsidRPr="003433D1" w:rsidRDefault="003433D1" w:rsidP="003433D1">
                          <w:pPr>
                            <w:spacing w:after="0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3433D1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efaa4164ad4a6d17c49ec979" o:spid="_x0000_s1026" type="#_x0000_t202" alt="{&quot;HashCode&quot;:1561593418,&quot;Height&quot;:792.0,&quot;Width&quot;:612.0,&quot;Placement&quot;:&quot;Footer&quot;,&quot;Index&quot;:&quot;Primary&quot;,&quot;Section&quot;:1,&quot;Top&quot;:0.0,&quot;Left&quot;:0.0}" style="position:absolute;left:0;text-align:left;margin-left:0;margin-top:756pt;width:612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" o:allowincell="f" filled="f" stroked="f" strokeweight=".5pt">
              <v:fill o:detectmouseclick="t"/>
              <v:textbox inset="20pt,0,,0">
                <w:txbxContent>
                  <w:p w:rsidR="003433D1" w:rsidRPr="003433D1" w:rsidRDefault="003433D1" w:rsidP="003433D1">
                    <w:pPr>
                      <w:spacing w:after="0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3433D1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135062874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sdtContent>
    </w:sdt>
  </w:p>
  <w:p w:rsidR="00E976C5" w:rsidRPr="00A06087" w:rsidRDefault="003433D1">
    <w:pPr>
      <w:pStyle w:val="Footer"/>
      <w:rPr>
        <w:rFonts w:ascii="Times New Roman" w:hAnsi="Times New Roman" w:cs="Times New Roman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33D1" w:rsidRDefault="003433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33D1" w:rsidRDefault="003433D1" w:rsidP="003433D1">
      <w:pPr>
        <w:spacing w:after="0" w:line="240" w:lineRule="auto"/>
      </w:pPr>
      <w:r>
        <w:separator/>
      </w:r>
    </w:p>
  </w:footnote>
  <w:footnote w:type="continuationSeparator" w:id="0">
    <w:p w:rsidR="003433D1" w:rsidRDefault="003433D1" w:rsidP="003433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33D1" w:rsidRDefault="003433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33D1" w:rsidRDefault="003433D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33D1" w:rsidRDefault="003433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0E3C43"/>
    <w:multiLevelType w:val="hybridMultilevel"/>
    <w:tmpl w:val="2056F3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3D1"/>
    <w:rsid w:val="003433D1"/>
    <w:rsid w:val="00EB2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7FA00F76-F4AE-464D-91F8-BAFBB5DA0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33D1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3433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33D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3433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33D1"/>
  </w:style>
  <w:style w:type="paragraph" w:styleId="Footer">
    <w:name w:val="footer"/>
    <w:basedOn w:val="Normal"/>
    <w:link w:val="FooterChar"/>
    <w:uiPriority w:val="99"/>
    <w:unhideWhenUsed/>
    <w:rsid w:val="003433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33D1"/>
  </w:style>
  <w:style w:type="character" w:styleId="Hyperlink">
    <w:name w:val="Hyperlink"/>
    <w:basedOn w:val="DefaultParagraphFont"/>
    <w:uiPriority w:val="99"/>
    <w:unhideWhenUsed/>
    <w:rsid w:val="003433D1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3433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3433D1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3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3D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433D1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3433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433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433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33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33D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433D1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3433D1"/>
    <w:rPr>
      <w:b/>
      <w:bCs/>
    </w:rPr>
  </w:style>
  <w:style w:type="character" w:customStyle="1" w:styleId="CaptionChar">
    <w:name w:val="Caption Char"/>
    <w:basedOn w:val="DefaultParagraphFont"/>
    <w:link w:val="Caption"/>
    <w:uiPriority w:val="35"/>
    <w:locked/>
    <w:rsid w:val="003433D1"/>
    <w:rPr>
      <w:b/>
      <w:bCs/>
      <w:color w:val="4472C4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3433D1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3433D1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433D1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3433D1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3433D1"/>
    <w:rPr>
      <w:rFonts w:ascii="Calibri" w:hAnsi="Calibri" w:cs="Calibri"/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3433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1210</Words>
  <Characters>6897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Gedney, Amanda</dc:creator>
  <cp:keywords/>
  <dc:description/>
  <cp:lastModifiedBy>Gedney, Amanda</cp:lastModifiedBy>
  <cp:revision>1</cp:revision>
  <dcterms:created xsi:type="dcterms:W3CDTF">2019-12-18T15:39:00Z</dcterms:created>
  <dcterms:modified xsi:type="dcterms:W3CDTF">2019-12-18T15:39:00Z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81c070e-054b-4d1c-ba4c-fc70b099192e_Enabled">
    <vt:lpwstr>True</vt:lpwstr>
  </property>
  <property fmtid="{D5CDD505-2E9C-101B-9397-08002B2CF9AE}" pid="3" name="MSIP_Label_181c070e-054b-4d1c-ba4c-fc70b099192e_SiteId">
    <vt:lpwstr>2567d566-604c-408a-8a60-55d0dc9d9d6b</vt:lpwstr>
  </property>
  <property fmtid="{D5CDD505-2E9C-101B-9397-08002B2CF9AE}" pid="4" name="MSIP_Label_181c070e-054b-4d1c-ba4c-fc70b099192e_Owner">
    <vt:lpwstr>Amanda.Gedney@informa.com</vt:lpwstr>
  </property>
  <property fmtid="{D5CDD505-2E9C-101B-9397-08002B2CF9AE}" pid="5" name="MSIP_Label_181c070e-054b-4d1c-ba4c-fc70b099192e_SetDate">
    <vt:lpwstr>2019-12-18T15:39:17.1761156Z</vt:lpwstr>
  </property>
  <property fmtid="{D5CDD505-2E9C-101B-9397-08002B2CF9AE}" pid="6" name="MSIP_Label_181c070e-054b-4d1c-ba4c-fc70b099192e_Name">
    <vt:lpwstr>General</vt:lpwstr>
  </property>
  <property fmtid="{D5CDD505-2E9C-101B-9397-08002B2CF9AE}" pid="7" name="MSIP_Label_181c070e-054b-4d1c-ba4c-fc70b099192e_Application">
    <vt:lpwstr>Microsoft Azure Information Protection</vt:lpwstr>
  </property>
  <property fmtid="{D5CDD505-2E9C-101B-9397-08002B2CF9AE}" pid="8" name="MSIP_Label_181c070e-054b-4d1c-ba4c-fc70b099192e_ActionId">
    <vt:lpwstr>a5d86a93-d8d2-4662-819a-abd695f6cf7d</vt:lpwstr>
  </property>
  <property fmtid="{D5CDD505-2E9C-101B-9397-08002B2CF9AE}" pid="9" name="MSIP_Label_181c070e-054b-4d1c-ba4c-fc70b099192e_Extended_MSFT_Method">
    <vt:lpwstr>Automatic</vt:lpwstr>
  </property>
  <property fmtid="{D5CDD505-2E9C-101B-9397-08002B2CF9AE}" pid="10" name="MSIP_Label_2bbab825-a111-45e4-86a1-18cee0005896_Enabled">
    <vt:lpwstr>True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Owner">
    <vt:lpwstr>Amanda.Gedney@informa.com</vt:lpwstr>
  </property>
  <property fmtid="{D5CDD505-2E9C-101B-9397-08002B2CF9AE}" pid="13" name="MSIP_Label_2bbab825-a111-45e4-86a1-18cee0005896_SetDate">
    <vt:lpwstr>2019-12-18T15:39:17.1761156Z</vt:lpwstr>
  </property>
  <property fmtid="{D5CDD505-2E9C-101B-9397-08002B2CF9AE}" pid="14" name="MSIP_Label_2bbab825-a111-45e4-86a1-18cee0005896_Name">
    <vt:lpwstr>Un-restricted</vt:lpwstr>
  </property>
  <property fmtid="{D5CDD505-2E9C-101B-9397-08002B2CF9AE}" pid="15" name="MSIP_Label_2bbab825-a111-45e4-86a1-18cee0005896_Application">
    <vt:lpwstr>Microsoft Azure Information Protection</vt:lpwstr>
  </property>
  <property fmtid="{D5CDD505-2E9C-101B-9397-08002B2CF9AE}" pid="16" name="MSIP_Label_2bbab825-a111-45e4-86a1-18cee0005896_ActionId">
    <vt:lpwstr>a5d86a93-d8d2-4662-819a-abd695f6cf7d</vt:lpwstr>
  </property>
  <property fmtid="{D5CDD505-2E9C-101B-9397-08002B2CF9AE}" pid="17" name="MSIP_Label_2bbab825-a111-45e4-86a1-18cee0005896_Parent">
    <vt:lpwstr>181c070e-054b-4d1c-ba4c-fc70b099192e</vt:lpwstr>
  </property>
  <property fmtid="{D5CDD505-2E9C-101B-9397-08002B2CF9AE}" pid="18" name="MSIP_Label_2bbab825-a111-45e4-86a1-18cee0005896_Extended_MSFT_Method">
    <vt:lpwstr>Automatic</vt:lpwstr>
  </property>
  <property fmtid="{D5CDD505-2E9C-101B-9397-08002B2CF9AE}" pid="19" name="Sensitivity">
    <vt:lpwstr>General Un-restricted</vt:lpwstr>
  </property>
</Properties>
</file>