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D04E" w14:textId="65781D52" w:rsidR="0012509D" w:rsidRDefault="0012509D" w:rsidP="00373AC9">
      <w:pPr>
        <w:rPr>
          <w:rtl/>
          <w:lang w:bidi="ar-EG"/>
        </w:rPr>
      </w:pPr>
    </w:p>
    <w:p w14:paraId="4C09BC96" w14:textId="2C94B29D" w:rsidR="0012509D" w:rsidRDefault="0012509D" w:rsidP="0012509D">
      <w:pPr>
        <w:jc w:val="right"/>
        <w:rPr>
          <w:rtl/>
          <w:lang w:bidi="ar-EG"/>
        </w:rPr>
      </w:pPr>
    </w:p>
    <w:p w14:paraId="082FB003" w14:textId="77777777" w:rsidR="0012509D" w:rsidRPr="0012509D" w:rsidRDefault="0012509D" w:rsidP="0012509D">
      <w:pPr>
        <w:tabs>
          <w:tab w:val="right" w:pos="0"/>
          <w:tab w:val="left" w:pos="709"/>
        </w:tabs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1250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86386D" wp14:editId="1C2F8185">
            <wp:extent cx="4086225" cy="4075471"/>
            <wp:effectExtent l="0" t="0" r="0" b="1270"/>
            <wp:docPr id="1" name="Picture 1" descr="C:\Users\hp\Desktop\NW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WE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147" cy="4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80084C" w14:textId="77777777" w:rsidR="0012509D" w:rsidRPr="0012509D" w:rsidRDefault="0012509D" w:rsidP="0012509D">
      <w:pPr>
        <w:tabs>
          <w:tab w:val="right" w:pos="0"/>
          <w:tab w:val="left" w:pos="993"/>
        </w:tabs>
        <w:bidi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5ECEB3B" w14:textId="26EA1770" w:rsidR="0012509D" w:rsidRPr="0012509D" w:rsidRDefault="0012509D" w:rsidP="0012509D">
      <w:pPr>
        <w:tabs>
          <w:tab w:val="left" w:pos="180"/>
          <w:tab w:val="right" w:pos="900"/>
        </w:tabs>
        <w:bidi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 w:rsidR="0037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2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Sampling locations of different honeys studied in Egypt.</w:t>
      </w:r>
      <w:r w:rsidRPr="0012509D">
        <w:rPr>
          <w:rFonts w:asciiTheme="majorBidi" w:hAnsiTheme="majorBidi" w:cstheme="majorBidi"/>
          <w:sz w:val="24"/>
          <w:szCs w:val="24"/>
        </w:rPr>
        <w:t xml:space="preserve"> </w:t>
      </w:r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(S1) </w:t>
      </w:r>
      <w:proofErr w:type="spellStart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>Kafr</w:t>
      </w:r>
      <w:proofErr w:type="spellEnd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Sheikh Governorate, (S2) Abu El </w:t>
      </w:r>
      <w:proofErr w:type="spellStart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>Matamir</w:t>
      </w:r>
      <w:proofErr w:type="spellEnd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(S3) new </w:t>
      </w:r>
      <w:proofErr w:type="spellStart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>Nubaria</w:t>
      </w:r>
      <w:proofErr w:type="spellEnd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(S4) Sadat city, (S5) </w:t>
      </w:r>
      <w:proofErr w:type="spellStart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>Qena</w:t>
      </w:r>
      <w:proofErr w:type="spellEnd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governorate, (S6) Alexandria governorate and (S7) </w:t>
      </w:r>
      <w:proofErr w:type="spellStart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>Dakahlia</w:t>
      </w:r>
      <w:proofErr w:type="spellEnd"/>
      <w:r w:rsidRPr="0012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governorate. </w:t>
      </w:r>
    </w:p>
    <w:p w14:paraId="52CB015C" w14:textId="77777777" w:rsidR="0012509D" w:rsidRPr="0012509D" w:rsidRDefault="0012509D" w:rsidP="0012509D">
      <w:pPr>
        <w:tabs>
          <w:tab w:val="left" w:pos="180"/>
          <w:tab w:val="right" w:pos="900"/>
        </w:tabs>
        <w:bidi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010BF" w14:textId="77777777" w:rsidR="0012509D" w:rsidRPr="0012509D" w:rsidRDefault="0012509D" w:rsidP="0012509D">
      <w:pPr>
        <w:autoSpaceDE w:val="0"/>
        <w:autoSpaceDN w:val="0"/>
        <w:bidi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F3F90" w14:textId="77777777" w:rsidR="0012509D" w:rsidRPr="0012509D" w:rsidRDefault="0012509D" w:rsidP="0012509D">
      <w:pPr>
        <w:bidi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50EFE" w14:textId="77777777" w:rsidR="0012509D" w:rsidRPr="0012509D" w:rsidRDefault="0012509D" w:rsidP="0012509D">
      <w:pPr>
        <w:jc w:val="right"/>
        <w:rPr>
          <w:rtl/>
          <w:lang w:bidi="ar-EG"/>
        </w:rPr>
      </w:pPr>
    </w:p>
    <w:sectPr w:rsidR="0012509D" w:rsidRPr="0012509D" w:rsidSect="007022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A"/>
    <w:rsid w:val="0012509D"/>
    <w:rsid w:val="00373AC9"/>
    <w:rsid w:val="0070223C"/>
    <w:rsid w:val="00E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7666"/>
  <w15:chartTrackingRefBased/>
  <w15:docId w15:val="{C8681061-971F-40BB-9944-FDC8505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AL NAGGAR</dc:creator>
  <cp:keywords/>
  <dc:description/>
  <cp:lastModifiedBy>Mejera, Luisa Grace</cp:lastModifiedBy>
  <cp:revision>3</cp:revision>
  <dcterms:created xsi:type="dcterms:W3CDTF">2019-06-24T15:58:00Z</dcterms:created>
  <dcterms:modified xsi:type="dcterms:W3CDTF">2020-01-21T16:35:00Z</dcterms:modified>
</cp:coreProperties>
</file>