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4A7E" w14:textId="57E9E9FC" w:rsidR="00B33B52" w:rsidRDefault="00B33B52" w:rsidP="001F08C3">
      <w:pPr>
        <w:pStyle w:val="Heading1"/>
      </w:pPr>
      <w:bookmarkStart w:id="0" w:name="_GoBack"/>
      <w:bookmarkEnd w:id="0"/>
      <w:r>
        <w:t xml:space="preserve">Supplemental </w:t>
      </w:r>
      <w:r w:rsidR="00AA5822">
        <w:t xml:space="preserve">Online </w:t>
      </w:r>
      <w:r>
        <w:t>Material</w:t>
      </w:r>
    </w:p>
    <w:p w14:paraId="56734D3F" w14:textId="1DB08CBD" w:rsidR="009F2622" w:rsidRDefault="00B33B52" w:rsidP="00B33B52">
      <w:pPr>
        <w:pStyle w:val="Tabletitle"/>
      </w:pPr>
      <w:bookmarkStart w:id="1" w:name="_Ref18408158"/>
      <w:r>
        <w:t xml:space="preserve">Supplemental Table </w:t>
      </w:r>
      <w:r w:rsidR="00FA1785">
        <w:rPr>
          <w:noProof/>
        </w:rPr>
        <w:fldChar w:fldCharType="begin"/>
      </w:r>
      <w:r w:rsidR="00FA1785">
        <w:rPr>
          <w:noProof/>
        </w:rPr>
        <w:instrText xml:space="preserve"> SEQ Supplemental_Table_ \* ARABIC </w:instrText>
      </w:r>
      <w:r w:rsidR="00FA1785">
        <w:rPr>
          <w:noProof/>
        </w:rPr>
        <w:fldChar w:fldCharType="separate"/>
      </w:r>
      <w:r w:rsidR="009C1E42">
        <w:rPr>
          <w:noProof/>
        </w:rPr>
        <w:t>1</w:t>
      </w:r>
      <w:r w:rsidR="00FA1785">
        <w:rPr>
          <w:noProof/>
        </w:rPr>
        <w:fldChar w:fldCharType="end"/>
      </w:r>
      <w:bookmarkEnd w:id="1"/>
      <w:r w:rsidRPr="0029120C">
        <w:t xml:space="preserve"> </w:t>
      </w:r>
      <w:r w:rsidR="009F2622">
        <w:t xml:space="preserve">Percent of prescriptions </w:t>
      </w:r>
      <w:r w:rsidR="00612D86">
        <w:t>for CoC, PoP and IUD/</w:t>
      </w:r>
      <w:r w:rsidR="00EA5307">
        <w:t>S</w:t>
      </w:r>
      <w:r w:rsidR="00612D86">
        <w:t xml:space="preserve"> </w:t>
      </w:r>
      <w:r w:rsidR="009F2622">
        <w:t>dispensed (2010-2016)</w:t>
      </w:r>
      <w:r w:rsidR="004E6C01">
        <w:t xml:space="preserve"> by hormonal content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3730"/>
      </w:tblGrid>
      <w:tr w:rsidR="001E0E04" w:rsidRPr="0089669A" w14:paraId="6B602BAE" w14:textId="77777777" w:rsidTr="00E25AC8">
        <w:trPr>
          <w:trHeight w:val="326"/>
        </w:trPr>
        <w:tc>
          <w:tcPr>
            <w:tcW w:w="3736" w:type="pct"/>
            <w:shd w:val="clear" w:color="auto" w:fill="auto"/>
            <w:noWrap/>
            <w:vAlign w:val="bottom"/>
          </w:tcPr>
          <w:p w14:paraId="2BCEA80C" w14:textId="2C6089B0" w:rsidR="001E0E04" w:rsidRPr="00F13993" w:rsidRDefault="001E0E04" w:rsidP="009F2622">
            <w:pPr>
              <w:spacing w:line="240" w:lineRule="auto"/>
              <w:rPr>
                <w:b/>
                <w:bCs/>
                <w:color w:val="000000"/>
              </w:rPr>
            </w:pPr>
            <w:r w:rsidRPr="00F13993">
              <w:rPr>
                <w:b/>
                <w:bCs/>
                <w:color w:val="000000"/>
              </w:rPr>
              <w:t>Contraceptive</w:t>
            </w:r>
          </w:p>
        </w:tc>
        <w:tc>
          <w:tcPr>
            <w:tcW w:w="1264" w:type="pct"/>
            <w:shd w:val="clear" w:color="auto" w:fill="auto"/>
            <w:noWrap/>
            <w:vAlign w:val="bottom"/>
          </w:tcPr>
          <w:p w14:paraId="3211AE80" w14:textId="3577612C" w:rsidR="001E0E04" w:rsidRPr="00F13993" w:rsidRDefault="001E0E04" w:rsidP="009F2622">
            <w:pPr>
              <w:spacing w:line="240" w:lineRule="auto"/>
              <w:rPr>
                <w:b/>
                <w:bCs/>
                <w:color w:val="000000"/>
              </w:rPr>
            </w:pPr>
            <w:r w:rsidRPr="00F13993">
              <w:rPr>
                <w:b/>
                <w:bCs/>
                <w:color w:val="000000"/>
              </w:rPr>
              <w:t>Percent of prescriptions dispensed</w:t>
            </w:r>
          </w:p>
        </w:tc>
      </w:tr>
      <w:tr w:rsidR="001E0E04" w:rsidRPr="0089669A" w14:paraId="4B4E88B5" w14:textId="77777777" w:rsidTr="00E25AC8">
        <w:trPr>
          <w:trHeight w:val="326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14:paraId="4366F244" w14:textId="77777777" w:rsidR="001E0E04" w:rsidRPr="00F13993" w:rsidRDefault="001E0E04" w:rsidP="009F2622">
            <w:pPr>
              <w:spacing w:line="240" w:lineRule="auto"/>
              <w:rPr>
                <w:b/>
                <w:bCs/>
                <w:color w:val="000000"/>
              </w:rPr>
            </w:pPr>
            <w:r w:rsidRPr="00F13993">
              <w:rPr>
                <w:b/>
                <w:bCs/>
                <w:color w:val="000000"/>
              </w:rPr>
              <w:t>Combined oral contraceptive</w:t>
            </w:r>
          </w:p>
          <w:p w14:paraId="47B379A5" w14:textId="60BE793F" w:rsidR="001E0E04" w:rsidRPr="00F13993" w:rsidRDefault="001E0E04" w:rsidP="009F2622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9F2622" w:rsidRPr="0089669A" w14:paraId="431DD74E" w14:textId="77777777" w:rsidTr="00E25AC8">
        <w:trPr>
          <w:trHeight w:val="326"/>
        </w:trPr>
        <w:tc>
          <w:tcPr>
            <w:tcW w:w="3736" w:type="pct"/>
            <w:shd w:val="clear" w:color="auto" w:fill="auto"/>
            <w:noWrap/>
            <w:vAlign w:val="bottom"/>
            <w:hideMark/>
          </w:tcPr>
          <w:p w14:paraId="1EDF5276" w14:textId="62CD4740" w:rsidR="009F2622" w:rsidRPr="00F13993" w:rsidRDefault="009F2622" w:rsidP="009F2622">
            <w:pPr>
              <w:spacing w:line="240" w:lineRule="auto"/>
              <w:rPr>
                <w:color w:val="000000"/>
              </w:rPr>
            </w:pPr>
            <w:r w:rsidRPr="00F13993">
              <w:rPr>
                <w:color w:val="000000"/>
              </w:rPr>
              <w:t>Estradiol and nomegestrol</w:t>
            </w:r>
          </w:p>
        </w:tc>
        <w:tc>
          <w:tcPr>
            <w:tcW w:w="1264" w:type="pct"/>
            <w:shd w:val="clear" w:color="auto" w:fill="auto"/>
            <w:noWrap/>
            <w:vAlign w:val="bottom"/>
            <w:hideMark/>
          </w:tcPr>
          <w:p w14:paraId="786B3003" w14:textId="79AC384D" w:rsidR="009F2622" w:rsidRPr="00F13993" w:rsidRDefault="00527112" w:rsidP="009F2622">
            <w:pPr>
              <w:spacing w:line="240" w:lineRule="auto"/>
              <w:jc w:val="right"/>
              <w:rPr>
                <w:color w:val="000000"/>
              </w:rPr>
            </w:pPr>
            <w:r w:rsidRPr="00F13993">
              <w:rPr>
                <w:color w:val="000000"/>
              </w:rPr>
              <w:t>0.0</w:t>
            </w:r>
          </w:p>
        </w:tc>
      </w:tr>
      <w:tr w:rsidR="009F2622" w:rsidRPr="0089669A" w14:paraId="38BA8DAA" w14:textId="77777777" w:rsidTr="00E25AC8">
        <w:trPr>
          <w:trHeight w:val="326"/>
        </w:trPr>
        <w:tc>
          <w:tcPr>
            <w:tcW w:w="3736" w:type="pct"/>
            <w:shd w:val="clear" w:color="auto" w:fill="auto"/>
            <w:noWrap/>
            <w:vAlign w:val="bottom"/>
            <w:hideMark/>
          </w:tcPr>
          <w:p w14:paraId="6AD99AAF" w14:textId="64C25FEB" w:rsidR="009F2622" w:rsidRPr="00F13993" w:rsidRDefault="009F2622" w:rsidP="009F2622">
            <w:pPr>
              <w:spacing w:line="240" w:lineRule="auto"/>
              <w:rPr>
                <w:color w:val="000000"/>
              </w:rPr>
            </w:pPr>
            <w:r w:rsidRPr="00F13993">
              <w:rPr>
                <w:color w:val="000000"/>
              </w:rPr>
              <w:t>Ethinylestradiol and desogestrel</w:t>
            </w:r>
          </w:p>
        </w:tc>
        <w:tc>
          <w:tcPr>
            <w:tcW w:w="1264" w:type="pct"/>
            <w:shd w:val="clear" w:color="auto" w:fill="auto"/>
            <w:noWrap/>
            <w:vAlign w:val="bottom"/>
            <w:hideMark/>
          </w:tcPr>
          <w:p w14:paraId="39101320" w14:textId="77777777" w:rsidR="009F2622" w:rsidRPr="00F13993" w:rsidRDefault="009F2622" w:rsidP="009F2622">
            <w:pPr>
              <w:spacing w:line="240" w:lineRule="auto"/>
              <w:jc w:val="right"/>
              <w:rPr>
                <w:color w:val="000000"/>
              </w:rPr>
            </w:pPr>
            <w:r w:rsidRPr="00F13993">
              <w:rPr>
                <w:color w:val="000000"/>
              </w:rPr>
              <w:t>6.2</w:t>
            </w:r>
          </w:p>
        </w:tc>
      </w:tr>
      <w:tr w:rsidR="009F2622" w:rsidRPr="0089669A" w14:paraId="3E68F52B" w14:textId="77777777" w:rsidTr="00E25AC8">
        <w:trPr>
          <w:trHeight w:val="326"/>
        </w:trPr>
        <w:tc>
          <w:tcPr>
            <w:tcW w:w="3736" w:type="pct"/>
            <w:shd w:val="clear" w:color="auto" w:fill="auto"/>
            <w:noWrap/>
            <w:vAlign w:val="bottom"/>
            <w:hideMark/>
          </w:tcPr>
          <w:p w14:paraId="67D980D5" w14:textId="1BFEAB39" w:rsidR="009F2622" w:rsidRPr="00F13993" w:rsidRDefault="009F2622" w:rsidP="009F2622">
            <w:pPr>
              <w:spacing w:line="240" w:lineRule="auto"/>
              <w:rPr>
                <w:color w:val="000000"/>
              </w:rPr>
            </w:pPr>
            <w:r w:rsidRPr="00F13993">
              <w:rPr>
                <w:color w:val="000000"/>
              </w:rPr>
              <w:t>Ethinylestradiol and drospirenone</w:t>
            </w:r>
          </w:p>
        </w:tc>
        <w:tc>
          <w:tcPr>
            <w:tcW w:w="1264" w:type="pct"/>
            <w:shd w:val="clear" w:color="auto" w:fill="auto"/>
            <w:noWrap/>
            <w:vAlign w:val="bottom"/>
            <w:hideMark/>
          </w:tcPr>
          <w:p w14:paraId="1E304F8F" w14:textId="77777777" w:rsidR="009F2622" w:rsidRPr="00F13993" w:rsidRDefault="009F2622" w:rsidP="009F2622">
            <w:pPr>
              <w:spacing w:line="240" w:lineRule="auto"/>
              <w:jc w:val="right"/>
              <w:rPr>
                <w:color w:val="000000"/>
              </w:rPr>
            </w:pPr>
            <w:r w:rsidRPr="00F13993">
              <w:rPr>
                <w:color w:val="000000"/>
              </w:rPr>
              <w:t>19.1</w:t>
            </w:r>
          </w:p>
        </w:tc>
      </w:tr>
      <w:tr w:rsidR="009F2622" w:rsidRPr="0089669A" w14:paraId="474A7256" w14:textId="77777777" w:rsidTr="00E25AC8">
        <w:trPr>
          <w:trHeight w:val="326"/>
        </w:trPr>
        <w:tc>
          <w:tcPr>
            <w:tcW w:w="3736" w:type="pct"/>
            <w:shd w:val="clear" w:color="auto" w:fill="auto"/>
            <w:noWrap/>
            <w:vAlign w:val="bottom"/>
            <w:hideMark/>
          </w:tcPr>
          <w:p w14:paraId="5B9252C1" w14:textId="2EBF53E7" w:rsidR="009F2622" w:rsidRPr="00F13993" w:rsidRDefault="009F2622" w:rsidP="009F2622">
            <w:pPr>
              <w:spacing w:line="240" w:lineRule="auto"/>
              <w:rPr>
                <w:color w:val="000000"/>
              </w:rPr>
            </w:pPr>
            <w:r w:rsidRPr="00F13993">
              <w:rPr>
                <w:color w:val="000000"/>
              </w:rPr>
              <w:t>Ethinylestradiol and gestodene</w:t>
            </w:r>
          </w:p>
        </w:tc>
        <w:tc>
          <w:tcPr>
            <w:tcW w:w="1264" w:type="pct"/>
            <w:shd w:val="clear" w:color="auto" w:fill="auto"/>
            <w:noWrap/>
            <w:vAlign w:val="bottom"/>
            <w:hideMark/>
          </w:tcPr>
          <w:p w14:paraId="177D91AE" w14:textId="77777777" w:rsidR="009F2622" w:rsidRPr="00F13993" w:rsidRDefault="009F2622" w:rsidP="009F2622">
            <w:pPr>
              <w:spacing w:line="240" w:lineRule="auto"/>
              <w:jc w:val="right"/>
              <w:rPr>
                <w:color w:val="000000"/>
              </w:rPr>
            </w:pPr>
            <w:r w:rsidRPr="00F13993">
              <w:rPr>
                <w:color w:val="000000"/>
              </w:rPr>
              <w:t>4.2</w:t>
            </w:r>
          </w:p>
        </w:tc>
      </w:tr>
      <w:tr w:rsidR="009F2622" w:rsidRPr="0089669A" w14:paraId="43B55A63" w14:textId="77777777" w:rsidTr="00E25AC8">
        <w:trPr>
          <w:trHeight w:val="326"/>
        </w:trPr>
        <w:tc>
          <w:tcPr>
            <w:tcW w:w="3736" w:type="pct"/>
            <w:shd w:val="clear" w:color="auto" w:fill="auto"/>
            <w:noWrap/>
            <w:vAlign w:val="bottom"/>
            <w:hideMark/>
          </w:tcPr>
          <w:p w14:paraId="0E113AF1" w14:textId="63C3017F" w:rsidR="009F2622" w:rsidRPr="00F13993" w:rsidRDefault="009F2622" w:rsidP="009F2622">
            <w:pPr>
              <w:spacing w:line="240" w:lineRule="auto"/>
              <w:rPr>
                <w:color w:val="000000"/>
              </w:rPr>
            </w:pPr>
            <w:r w:rsidRPr="00F13993">
              <w:rPr>
                <w:color w:val="000000"/>
              </w:rPr>
              <w:t>Ethinylestradiol and levonorgestrel</w:t>
            </w:r>
          </w:p>
        </w:tc>
        <w:tc>
          <w:tcPr>
            <w:tcW w:w="1264" w:type="pct"/>
            <w:shd w:val="clear" w:color="auto" w:fill="auto"/>
            <w:noWrap/>
            <w:vAlign w:val="bottom"/>
            <w:hideMark/>
          </w:tcPr>
          <w:p w14:paraId="460EE008" w14:textId="77777777" w:rsidR="009F2622" w:rsidRPr="00F13993" w:rsidRDefault="009F2622" w:rsidP="009F2622">
            <w:pPr>
              <w:spacing w:line="240" w:lineRule="auto"/>
              <w:jc w:val="right"/>
              <w:rPr>
                <w:color w:val="000000"/>
              </w:rPr>
            </w:pPr>
            <w:r w:rsidRPr="00F13993">
              <w:rPr>
                <w:color w:val="000000"/>
              </w:rPr>
              <w:t>54.4</w:t>
            </w:r>
          </w:p>
        </w:tc>
      </w:tr>
      <w:tr w:rsidR="009F2622" w:rsidRPr="0089669A" w14:paraId="5311D1A7" w14:textId="77777777" w:rsidTr="00E25AC8">
        <w:trPr>
          <w:trHeight w:val="326"/>
        </w:trPr>
        <w:tc>
          <w:tcPr>
            <w:tcW w:w="3736" w:type="pct"/>
            <w:shd w:val="clear" w:color="auto" w:fill="auto"/>
            <w:noWrap/>
            <w:vAlign w:val="bottom"/>
            <w:hideMark/>
          </w:tcPr>
          <w:p w14:paraId="1F596CBF" w14:textId="41978E59" w:rsidR="009F2622" w:rsidRPr="00F13993" w:rsidRDefault="009F2622" w:rsidP="009F2622">
            <w:pPr>
              <w:spacing w:line="240" w:lineRule="auto"/>
              <w:rPr>
                <w:color w:val="000000"/>
              </w:rPr>
            </w:pPr>
            <w:r w:rsidRPr="00F13993">
              <w:rPr>
                <w:color w:val="000000"/>
              </w:rPr>
              <w:t>Ethinylestradiol and norethisterone</w:t>
            </w:r>
          </w:p>
        </w:tc>
        <w:tc>
          <w:tcPr>
            <w:tcW w:w="1264" w:type="pct"/>
            <w:shd w:val="clear" w:color="auto" w:fill="auto"/>
            <w:noWrap/>
            <w:vAlign w:val="bottom"/>
            <w:hideMark/>
          </w:tcPr>
          <w:p w14:paraId="44AD9AA0" w14:textId="77777777" w:rsidR="009F2622" w:rsidRPr="00F13993" w:rsidRDefault="009F2622" w:rsidP="009F2622">
            <w:pPr>
              <w:spacing w:line="240" w:lineRule="auto"/>
              <w:jc w:val="right"/>
              <w:rPr>
                <w:color w:val="000000"/>
              </w:rPr>
            </w:pPr>
            <w:r w:rsidRPr="00F13993">
              <w:rPr>
                <w:color w:val="000000"/>
              </w:rPr>
              <w:t>3.1</w:t>
            </w:r>
          </w:p>
        </w:tc>
      </w:tr>
      <w:tr w:rsidR="009F2622" w:rsidRPr="0089669A" w14:paraId="1944F122" w14:textId="77777777" w:rsidTr="00E25AC8">
        <w:trPr>
          <w:trHeight w:val="326"/>
        </w:trPr>
        <w:tc>
          <w:tcPr>
            <w:tcW w:w="3736" w:type="pct"/>
            <w:shd w:val="clear" w:color="auto" w:fill="auto"/>
            <w:noWrap/>
            <w:vAlign w:val="bottom"/>
            <w:hideMark/>
          </w:tcPr>
          <w:p w14:paraId="6DA4D23A" w14:textId="2ADC2B0F" w:rsidR="009F2622" w:rsidRPr="00F13993" w:rsidRDefault="009F2622" w:rsidP="009F2622">
            <w:pPr>
              <w:spacing w:line="240" w:lineRule="auto"/>
              <w:rPr>
                <w:color w:val="000000"/>
              </w:rPr>
            </w:pPr>
            <w:r w:rsidRPr="00F13993">
              <w:rPr>
                <w:color w:val="000000"/>
              </w:rPr>
              <w:t>Ethinylestradiol and norethisterone acetate</w:t>
            </w:r>
          </w:p>
        </w:tc>
        <w:tc>
          <w:tcPr>
            <w:tcW w:w="1264" w:type="pct"/>
            <w:shd w:val="clear" w:color="auto" w:fill="auto"/>
            <w:noWrap/>
            <w:vAlign w:val="bottom"/>
            <w:hideMark/>
          </w:tcPr>
          <w:p w14:paraId="6721DDC0" w14:textId="77777777" w:rsidR="009F2622" w:rsidRPr="00F13993" w:rsidRDefault="009F2622" w:rsidP="009F2622">
            <w:pPr>
              <w:spacing w:line="240" w:lineRule="auto"/>
              <w:jc w:val="right"/>
              <w:rPr>
                <w:color w:val="000000"/>
              </w:rPr>
            </w:pPr>
            <w:r w:rsidRPr="00F13993">
              <w:rPr>
                <w:color w:val="000000"/>
              </w:rPr>
              <w:t>1.8</w:t>
            </w:r>
          </w:p>
        </w:tc>
      </w:tr>
      <w:tr w:rsidR="009F2622" w:rsidRPr="0089669A" w14:paraId="6AAC75AA" w14:textId="77777777" w:rsidTr="00E25AC8">
        <w:trPr>
          <w:trHeight w:val="326"/>
        </w:trPr>
        <w:tc>
          <w:tcPr>
            <w:tcW w:w="3736" w:type="pct"/>
            <w:shd w:val="clear" w:color="auto" w:fill="auto"/>
            <w:noWrap/>
            <w:vAlign w:val="bottom"/>
            <w:hideMark/>
          </w:tcPr>
          <w:p w14:paraId="04E36BCA" w14:textId="3A147342" w:rsidR="009F2622" w:rsidRPr="00F13993" w:rsidRDefault="009F2622" w:rsidP="009F2622">
            <w:pPr>
              <w:spacing w:line="240" w:lineRule="auto"/>
              <w:rPr>
                <w:color w:val="000000"/>
              </w:rPr>
            </w:pPr>
            <w:r w:rsidRPr="00F13993">
              <w:rPr>
                <w:color w:val="000000"/>
              </w:rPr>
              <w:t>Ethinylestradiol and norgestimate</w:t>
            </w:r>
          </w:p>
        </w:tc>
        <w:tc>
          <w:tcPr>
            <w:tcW w:w="1264" w:type="pct"/>
            <w:shd w:val="clear" w:color="auto" w:fill="auto"/>
            <w:noWrap/>
            <w:vAlign w:val="bottom"/>
            <w:hideMark/>
          </w:tcPr>
          <w:p w14:paraId="23AACDF8" w14:textId="77777777" w:rsidR="009F2622" w:rsidRPr="00F13993" w:rsidRDefault="009F2622" w:rsidP="009F2622">
            <w:pPr>
              <w:spacing w:line="240" w:lineRule="auto"/>
              <w:jc w:val="right"/>
              <w:rPr>
                <w:color w:val="000000"/>
              </w:rPr>
            </w:pPr>
            <w:r w:rsidRPr="00F13993">
              <w:rPr>
                <w:color w:val="000000"/>
              </w:rPr>
              <w:t>10.9</w:t>
            </w:r>
          </w:p>
        </w:tc>
      </w:tr>
      <w:tr w:rsidR="009F2622" w:rsidRPr="0089669A" w14:paraId="1A39009A" w14:textId="77777777" w:rsidTr="00E25AC8">
        <w:trPr>
          <w:trHeight w:val="326"/>
        </w:trPr>
        <w:tc>
          <w:tcPr>
            <w:tcW w:w="3736" w:type="pct"/>
            <w:shd w:val="clear" w:color="auto" w:fill="auto"/>
            <w:noWrap/>
            <w:vAlign w:val="bottom"/>
            <w:hideMark/>
          </w:tcPr>
          <w:p w14:paraId="752ADB0A" w14:textId="6F3D498B" w:rsidR="009F2622" w:rsidRPr="00F13993" w:rsidRDefault="009F2622" w:rsidP="009F2622">
            <w:pPr>
              <w:spacing w:line="240" w:lineRule="auto"/>
              <w:rPr>
                <w:color w:val="000000"/>
              </w:rPr>
            </w:pPr>
            <w:r w:rsidRPr="00F13993">
              <w:rPr>
                <w:color w:val="000000"/>
              </w:rPr>
              <w:t>Mestranol and norethisterone</w:t>
            </w:r>
          </w:p>
        </w:tc>
        <w:tc>
          <w:tcPr>
            <w:tcW w:w="1264" w:type="pct"/>
            <w:shd w:val="clear" w:color="auto" w:fill="auto"/>
            <w:noWrap/>
            <w:vAlign w:val="bottom"/>
            <w:hideMark/>
          </w:tcPr>
          <w:p w14:paraId="0821F823" w14:textId="5EF8CA7F" w:rsidR="009F2622" w:rsidRPr="00F13993" w:rsidRDefault="009F2622" w:rsidP="009F2622">
            <w:pPr>
              <w:spacing w:line="240" w:lineRule="auto"/>
              <w:jc w:val="right"/>
              <w:rPr>
                <w:color w:val="000000"/>
              </w:rPr>
            </w:pPr>
            <w:r w:rsidRPr="00F13993">
              <w:rPr>
                <w:color w:val="000000"/>
              </w:rPr>
              <w:t>0.0</w:t>
            </w:r>
          </w:p>
        </w:tc>
      </w:tr>
      <w:tr w:rsidR="009F2622" w:rsidRPr="0089669A" w14:paraId="757B9C9A" w14:textId="77777777" w:rsidTr="00E25AC8">
        <w:trPr>
          <w:trHeight w:val="326"/>
        </w:trPr>
        <w:tc>
          <w:tcPr>
            <w:tcW w:w="3736" w:type="pct"/>
            <w:shd w:val="clear" w:color="auto" w:fill="auto"/>
            <w:noWrap/>
            <w:vAlign w:val="bottom"/>
            <w:hideMark/>
          </w:tcPr>
          <w:p w14:paraId="17D8DC07" w14:textId="6FBC7C0B" w:rsidR="009F2622" w:rsidRPr="007216F1" w:rsidRDefault="009F2622" w:rsidP="009F2622">
            <w:pPr>
              <w:spacing w:line="240" w:lineRule="auto"/>
              <w:rPr>
                <w:color w:val="000000"/>
              </w:rPr>
            </w:pPr>
            <w:r w:rsidRPr="007216F1">
              <w:rPr>
                <w:color w:val="000000"/>
              </w:rPr>
              <w:t>Estradiol valerate and dienogest</w:t>
            </w:r>
          </w:p>
        </w:tc>
        <w:tc>
          <w:tcPr>
            <w:tcW w:w="1264" w:type="pct"/>
            <w:shd w:val="clear" w:color="auto" w:fill="auto"/>
            <w:noWrap/>
            <w:vAlign w:val="bottom"/>
            <w:hideMark/>
          </w:tcPr>
          <w:p w14:paraId="757DC857" w14:textId="77777777" w:rsidR="009F2622" w:rsidRPr="007216F1" w:rsidRDefault="009F2622" w:rsidP="009F2622">
            <w:pPr>
              <w:spacing w:line="240" w:lineRule="auto"/>
              <w:jc w:val="right"/>
              <w:rPr>
                <w:color w:val="000000"/>
              </w:rPr>
            </w:pPr>
            <w:r w:rsidRPr="007216F1">
              <w:rPr>
                <w:color w:val="000000"/>
              </w:rPr>
              <w:t>0.2</w:t>
            </w:r>
          </w:p>
        </w:tc>
      </w:tr>
      <w:tr w:rsidR="001E0E04" w:rsidRPr="0089669A" w14:paraId="60C4A321" w14:textId="77777777" w:rsidTr="00E25AC8">
        <w:trPr>
          <w:trHeight w:val="326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14:paraId="32D2EC6B" w14:textId="44B5062E" w:rsidR="001E0E04" w:rsidRPr="007216F1" w:rsidRDefault="001E0E04" w:rsidP="009F2622">
            <w:pPr>
              <w:spacing w:line="240" w:lineRule="auto"/>
              <w:rPr>
                <w:b/>
                <w:bCs/>
                <w:color w:val="000000"/>
              </w:rPr>
            </w:pPr>
            <w:r w:rsidRPr="007216F1">
              <w:rPr>
                <w:b/>
                <w:bCs/>
                <w:color w:val="000000"/>
              </w:rPr>
              <w:t>Progesterone only pill</w:t>
            </w:r>
          </w:p>
        </w:tc>
      </w:tr>
      <w:tr w:rsidR="009F2622" w:rsidRPr="0089669A" w14:paraId="709B011E" w14:textId="77777777" w:rsidTr="00E25AC8">
        <w:trPr>
          <w:trHeight w:val="326"/>
        </w:trPr>
        <w:tc>
          <w:tcPr>
            <w:tcW w:w="3736" w:type="pct"/>
            <w:shd w:val="clear" w:color="auto" w:fill="auto"/>
            <w:noWrap/>
            <w:vAlign w:val="bottom"/>
            <w:hideMark/>
          </w:tcPr>
          <w:p w14:paraId="72B31628" w14:textId="321C72F2" w:rsidR="009F2622" w:rsidRPr="007216F1" w:rsidRDefault="009F2622" w:rsidP="009F2622">
            <w:pPr>
              <w:spacing w:line="240" w:lineRule="auto"/>
              <w:rPr>
                <w:color w:val="000000"/>
              </w:rPr>
            </w:pPr>
            <w:r w:rsidRPr="007216F1">
              <w:rPr>
                <w:color w:val="000000"/>
              </w:rPr>
              <w:t>Desogestrel</w:t>
            </w:r>
          </w:p>
        </w:tc>
        <w:tc>
          <w:tcPr>
            <w:tcW w:w="1264" w:type="pct"/>
            <w:shd w:val="clear" w:color="auto" w:fill="auto"/>
            <w:noWrap/>
            <w:vAlign w:val="bottom"/>
            <w:hideMark/>
          </w:tcPr>
          <w:p w14:paraId="5B65EF52" w14:textId="77777777" w:rsidR="009F2622" w:rsidRPr="007216F1" w:rsidRDefault="009F2622" w:rsidP="009F2622">
            <w:pPr>
              <w:spacing w:line="240" w:lineRule="auto"/>
              <w:jc w:val="right"/>
              <w:rPr>
                <w:color w:val="000000"/>
              </w:rPr>
            </w:pPr>
            <w:r w:rsidRPr="007216F1">
              <w:rPr>
                <w:color w:val="000000"/>
              </w:rPr>
              <w:t>88.6</w:t>
            </w:r>
          </w:p>
        </w:tc>
      </w:tr>
      <w:tr w:rsidR="009F2622" w:rsidRPr="0089669A" w14:paraId="3A5670E0" w14:textId="77777777" w:rsidTr="00E25AC8">
        <w:trPr>
          <w:trHeight w:val="326"/>
        </w:trPr>
        <w:tc>
          <w:tcPr>
            <w:tcW w:w="3736" w:type="pct"/>
            <w:shd w:val="clear" w:color="auto" w:fill="auto"/>
            <w:noWrap/>
            <w:vAlign w:val="bottom"/>
            <w:hideMark/>
          </w:tcPr>
          <w:p w14:paraId="0586BE0F" w14:textId="2A2B472E" w:rsidR="009F2622" w:rsidRPr="007216F1" w:rsidRDefault="009F2622" w:rsidP="009F2622">
            <w:pPr>
              <w:spacing w:line="240" w:lineRule="auto"/>
              <w:rPr>
                <w:color w:val="000000"/>
              </w:rPr>
            </w:pPr>
            <w:r w:rsidRPr="007216F1">
              <w:rPr>
                <w:color w:val="000000"/>
              </w:rPr>
              <w:t>Etynodiol</w:t>
            </w:r>
          </w:p>
        </w:tc>
        <w:tc>
          <w:tcPr>
            <w:tcW w:w="1264" w:type="pct"/>
            <w:shd w:val="clear" w:color="auto" w:fill="auto"/>
            <w:noWrap/>
            <w:vAlign w:val="bottom"/>
            <w:hideMark/>
          </w:tcPr>
          <w:p w14:paraId="1D35F721" w14:textId="77777777" w:rsidR="009F2622" w:rsidRPr="007216F1" w:rsidRDefault="009F2622" w:rsidP="009F2622">
            <w:pPr>
              <w:spacing w:line="240" w:lineRule="auto"/>
              <w:jc w:val="right"/>
              <w:rPr>
                <w:color w:val="000000"/>
              </w:rPr>
            </w:pPr>
            <w:r w:rsidRPr="007216F1">
              <w:rPr>
                <w:color w:val="000000"/>
              </w:rPr>
              <w:t>1.4</w:t>
            </w:r>
          </w:p>
        </w:tc>
      </w:tr>
      <w:tr w:rsidR="009F2622" w:rsidRPr="0089669A" w14:paraId="5D97B254" w14:textId="77777777" w:rsidTr="00E25AC8">
        <w:trPr>
          <w:trHeight w:val="326"/>
        </w:trPr>
        <w:tc>
          <w:tcPr>
            <w:tcW w:w="3736" w:type="pct"/>
            <w:shd w:val="clear" w:color="auto" w:fill="auto"/>
            <w:noWrap/>
            <w:vAlign w:val="bottom"/>
            <w:hideMark/>
          </w:tcPr>
          <w:p w14:paraId="21350A95" w14:textId="637E0AB8" w:rsidR="009F2622" w:rsidRPr="007216F1" w:rsidRDefault="009F2622" w:rsidP="009F2622">
            <w:pPr>
              <w:spacing w:line="240" w:lineRule="auto"/>
              <w:rPr>
                <w:color w:val="000000"/>
              </w:rPr>
            </w:pPr>
            <w:r w:rsidRPr="007216F1">
              <w:rPr>
                <w:color w:val="000000"/>
              </w:rPr>
              <w:t>Levonorgestrel</w:t>
            </w:r>
          </w:p>
        </w:tc>
        <w:tc>
          <w:tcPr>
            <w:tcW w:w="1264" w:type="pct"/>
            <w:shd w:val="clear" w:color="auto" w:fill="auto"/>
            <w:noWrap/>
            <w:vAlign w:val="bottom"/>
            <w:hideMark/>
          </w:tcPr>
          <w:p w14:paraId="0AE3BB5E" w14:textId="270194F8" w:rsidR="009F2622" w:rsidRPr="007216F1" w:rsidRDefault="00F52290" w:rsidP="009F2622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0.6</w:t>
            </w:r>
          </w:p>
        </w:tc>
      </w:tr>
      <w:tr w:rsidR="009F2622" w:rsidRPr="0089669A" w14:paraId="493685B1" w14:textId="77777777" w:rsidTr="00E25AC8">
        <w:trPr>
          <w:trHeight w:val="326"/>
        </w:trPr>
        <w:tc>
          <w:tcPr>
            <w:tcW w:w="3736" w:type="pct"/>
            <w:shd w:val="clear" w:color="auto" w:fill="auto"/>
            <w:noWrap/>
            <w:vAlign w:val="bottom"/>
            <w:hideMark/>
          </w:tcPr>
          <w:p w14:paraId="1FA12EAA" w14:textId="1B63F3AB" w:rsidR="009F2622" w:rsidRPr="007216F1" w:rsidRDefault="009F2622" w:rsidP="009F2622">
            <w:pPr>
              <w:spacing w:line="240" w:lineRule="auto"/>
              <w:rPr>
                <w:color w:val="000000"/>
              </w:rPr>
            </w:pPr>
            <w:r w:rsidRPr="007216F1">
              <w:rPr>
                <w:color w:val="000000"/>
              </w:rPr>
              <w:t>Norethisterone</w:t>
            </w:r>
          </w:p>
        </w:tc>
        <w:tc>
          <w:tcPr>
            <w:tcW w:w="1264" w:type="pct"/>
            <w:shd w:val="clear" w:color="auto" w:fill="auto"/>
            <w:noWrap/>
            <w:vAlign w:val="bottom"/>
            <w:hideMark/>
          </w:tcPr>
          <w:p w14:paraId="0587E3B0" w14:textId="77777777" w:rsidR="009F2622" w:rsidRPr="007216F1" w:rsidRDefault="009F2622" w:rsidP="009F2622">
            <w:pPr>
              <w:spacing w:line="240" w:lineRule="auto"/>
              <w:jc w:val="right"/>
              <w:rPr>
                <w:color w:val="000000"/>
              </w:rPr>
            </w:pPr>
            <w:r w:rsidRPr="007216F1">
              <w:rPr>
                <w:color w:val="000000"/>
              </w:rPr>
              <w:t>9.4</w:t>
            </w:r>
          </w:p>
        </w:tc>
      </w:tr>
      <w:tr w:rsidR="001E0E04" w:rsidRPr="0089669A" w14:paraId="1DF702E6" w14:textId="77777777" w:rsidTr="00E25AC8">
        <w:trPr>
          <w:trHeight w:val="326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14:paraId="49996CFD" w14:textId="5CC016CC" w:rsidR="001E0E04" w:rsidRPr="007216F1" w:rsidRDefault="001E0E04" w:rsidP="009F2622">
            <w:pPr>
              <w:spacing w:line="240" w:lineRule="auto"/>
              <w:rPr>
                <w:b/>
                <w:bCs/>
                <w:color w:val="000000"/>
              </w:rPr>
            </w:pPr>
            <w:r w:rsidRPr="007216F1">
              <w:rPr>
                <w:b/>
                <w:bCs/>
                <w:color w:val="000000"/>
              </w:rPr>
              <w:t>Intra Uterine Device/System</w:t>
            </w:r>
          </w:p>
        </w:tc>
      </w:tr>
      <w:tr w:rsidR="009F2622" w:rsidRPr="0089669A" w14:paraId="399362DE" w14:textId="77777777" w:rsidTr="00E25AC8">
        <w:trPr>
          <w:trHeight w:val="326"/>
        </w:trPr>
        <w:tc>
          <w:tcPr>
            <w:tcW w:w="3736" w:type="pct"/>
            <w:shd w:val="clear" w:color="auto" w:fill="auto"/>
            <w:noWrap/>
            <w:vAlign w:val="bottom"/>
            <w:hideMark/>
          </w:tcPr>
          <w:p w14:paraId="2836F4FE" w14:textId="77777777" w:rsidR="009F2622" w:rsidRPr="007216F1" w:rsidRDefault="009F2622" w:rsidP="009F2622">
            <w:pPr>
              <w:spacing w:line="240" w:lineRule="auto"/>
              <w:rPr>
                <w:color w:val="000000"/>
              </w:rPr>
            </w:pPr>
            <w:r w:rsidRPr="007216F1">
              <w:rPr>
                <w:color w:val="000000"/>
              </w:rPr>
              <w:t>Copper</w:t>
            </w:r>
          </w:p>
        </w:tc>
        <w:tc>
          <w:tcPr>
            <w:tcW w:w="1264" w:type="pct"/>
            <w:shd w:val="clear" w:color="auto" w:fill="auto"/>
            <w:noWrap/>
            <w:vAlign w:val="bottom"/>
            <w:hideMark/>
          </w:tcPr>
          <w:p w14:paraId="5F617A08" w14:textId="77777777" w:rsidR="009F2622" w:rsidRPr="007216F1" w:rsidRDefault="009F2622" w:rsidP="009F2622">
            <w:pPr>
              <w:spacing w:line="240" w:lineRule="auto"/>
              <w:jc w:val="right"/>
              <w:rPr>
                <w:color w:val="000000"/>
              </w:rPr>
            </w:pPr>
            <w:r w:rsidRPr="007216F1">
              <w:rPr>
                <w:color w:val="000000"/>
              </w:rPr>
              <w:t>16.1</w:t>
            </w:r>
          </w:p>
        </w:tc>
      </w:tr>
      <w:tr w:rsidR="009F2622" w:rsidRPr="0089669A" w14:paraId="58E5887B" w14:textId="77777777" w:rsidTr="00E25AC8">
        <w:trPr>
          <w:trHeight w:val="326"/>
        </w:trPr>
        <w:tc>
          <w:tcPr>
            <w:tcW w:w="3736" w:type="pct"/>
            <w:shd w:val="clear" w:color="auto" w:fill="auto"/>
            <w:noWrap/>
            <w:vAlign w:val="bottom"/>
            <w:hideMark/>
          </w:tcPr>
          <w:p w14:paraId="6644AFF2" w14:textId="0637D266" w:rsidR="009F2622" w:rsidRPr="007216F1" w:rsidRDefault="009F2622" w:rsidP="009F2622">
            <w:pPr>
              <w:spacing w:line="240" w:lineRule="auto"/>
              <w:rPr>
                <w:color w:val="000000"/>
              </w:rPr>
            </w:pPr>
            <w:r w:rsidRPr="007216F1">
              <w:rPr>
                <w:color w:val="000000"/>
              </w:rPr>
              <w:t>Levonorgestrel</w:t>
            </w:r>
          </w:p>
        </w:tc>
        <w:tc>
          <w:tcPr>
            <w:tcW w:w="1264" w:type="pct"/>
            <w:shd w:val="clear" w:color="auto" w:fill="auto"/>
            <w:noWrap/>
            <w:vAlign w:val="bottom"/>
            <w:hideMark/>
          </w:tcPr>
          <w:p w14:paraId="741EB3D3" w14:textId="77777777" w:rsidR="009F2622" w:rsidRPr="007216F1" w:rsidRDefault="009F2622" w:rsidP="009F2622">
            <w:pPr>
              <w:spacing w:line="240" w:lineRule="auto"/>
              <w:jc w:val="right"/>
              <w:rPr>
                <w:color w:val="000000"/>
              </w:rPr>
            </w:pPr>
            <w:r w:rsidRPr="007216F1">
              <w:rPr>
                <w:color w:val="000000"/>
              </w:rPr>
              <w:t>83.9</w:t>
            </w:r>
          </w:p>
        </w:tc>
      </w:tr>
    </w:tbl>
    <w:p w14:paraId="28D8A318" w14:textId="77777777" w:rsidR="007216F1" w:rsidRDefault="007216F1" w:rsidP="00B33B52">
      <w:pPr>
        <w:pStyle w:val="Tabletitle"/>
        <w:sectPr w:rsidR="007216F1" w:rsidSect="007216F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1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14:paraId="1C4970E8" w14:textId="7B3B3120" w:rsidR="00B33B52" w:rsidRPr="0029120C" w:rsidRDefault="009F2622" w:rsidP="00B33B52">
      <w:pPr>
        <w:pStyle w:val="Tabletitle"/>
      </w:pPr>
      <w:r>
        <w:lastRenderedPageBreak/>
        <w:t xml:space="preserve">Supplemental Table 2 </w:t>
      </w:r>
      <w:r w:rsidR="00B33B52" w:rsidRPr="0029120C">
        <w:t>Number, percent of woman-years and adjusted prevalence rate ratios for contraceptive methods dispensed 2010-2016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030"/>
        <w:gridCol w:w="697"/>
        <w:gridCol w:w="629"/>
        <w:gridCol w:w="893"/>
        <w:gridCol w:w="1031"/>
        <w:gridCol w:w="893"/>
        <w:gridCol w:w="1031"/>
        <w:gridCol w:w="893"/>
        <w:gridCol w:w="1031"/>
        <w:gridCol w:w="893"/>
        <w:gridCol w:w="1031"/>
        <w:gridCol w:w="893"/>
        <w:gridCol w:w="1031"/>
        <w:gridCol w:w="893"/>
      </w:tblGrid>
      <w:tr w:rsidR="00B33B52" w:rsidRPr="004B5C94" w14:paraId="490D82CC" w14:textId="77777777" w:rsidTr="00815681">
        <w:trPr>
          <w:trHeight w:val="300"/>
        </w:trPr>
        <w:tc>
          <w:tcPr>
            <w:tcW w:w="0" w:type="auto"/>
            <w:vMerge w:val="restart"/>
            <w:noWrap/>
            <w:vAlign w:val="bottom"/>
            <w:hideMark/>
          </w:tcPr>
          <w:p w14:paraId="487D37CB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bookmarkStart w:id="2" w:name="_Hlk532804348"/>
            <w:r w:rsidRPr="004B5C94">
              <w:rPr>
                <w:b/>
              </w:rPr>
              <w:t>Contraceptive</w:t>
            </w:r>
          </w:p>
        </w:tc>
        <w:tc>
          <w:tcPr>
            <w:tcW w:w="0" w:type="auto"/>
            <w:gridSpan w:val="14"/>
            <w:noWrap/>
            <w:vAlign w:val="bottom"/>
            <w:hideMark/>
          </w:tcPr>
          <w:p w14:paraId="06D2337A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Year</w:t>
            </w:r>
          </w:p>
        </w:tc>
      </w:tr>
      <w:tr w:rsidR="00B33B52" w:rsidRPr="004B5C94" w14:paraId="0324524A" w14:textId="77777777" w:rsidTr="00815681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65F9DC8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</w:p>
        </w:tc>
        <w:tc>
          <w:tcPr>
            <w:tcW w:w="2003" w:type="dxa"/>
            <w:gridSpan w:val="2"/>
            <w:noWrap/>
            <w:vAlign w:val="bottom"/>
            <w:hideMark/>
          </w:tcPr>
          <w:p w14:paraId="3D34DB0C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2010</w:t>
            </w:r>
          </w:p>
        </w:tc>
        <w:tc>
          <w:tcPr>
            <w:tcW w:w="1380" w:type="dxa"/>
            <w:gridSpan w:val="2"/>
            <w:noWrap/>
            <w:vAlign w:val="bottom"/>
            <w:hideMark/>
          </w:tcPr>
          <w:p w14:paraId="2FC42996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2011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137C2B3F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2012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1D93DBDE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2013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4C668E2B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2014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1568DC25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2015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14:paraId="72D226B8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2016</w:t>
            </w:r>
          </w:p>
        </w:tc>
      </w:tr>
      <w:tr w:rsidR="00B33B52" w:rsidRPr="004B5C94" w14:paraId="5687E096" w14:textId="77777777" w:rsidTr="00815681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37594A9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D4DE93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n (%)</w:t>
            </w:r>
          </w:p>
        </w:tc>
        <w:tc>
          <w:tcPr>
            <w:tcW w:w="986" w:type="dxa"/>
            <w:noWrap/>
            <w:vAlign w:val="bottom"/>
            <w:hideMark/>
          </w:tcPr>
          <w:p w14:paraId="316BB3AD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</w:p>
        </w:tc>
        <w:tc>
          <w:tcPr>
            <w:tcW w:w="498" w:type="dxa"/>
            <w:noWrap/>
            <w:vAlign w:val="bottom"/>
            <w:hideMark/>
          </w:tcPr>
          <w:p w14:paraId="0BD8BA82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n (%)</w:t>
            </w:r>
          </w:p>
        </w:tc>
        <w:tc>
          <w:tcPr>
            <w:tcW w:w="0" w:type="auto"/>
            <w:noWrap/>
            <w:vAlign w:val="bottom"/>
            <w:hideMark/>
          </w:tcPr>
          <w:p w14:paraId="1477CBB8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Adj. RR</w:t>
            </w:r>
          </w:p>
          <w:p w14:paraId="52CF180D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(95% CI)</w:t>
            </w:r>
          </w:p>
        </w:tc>
        <w:tc>
          <w:tcPr>
            <w:tcW w:w="0" w:type="auto"/>
            <w:noWrap/>
            <w:vAlign w:val="bottom"/>
            <w:hideMark/>
          </w:tcPr>
          <w:p w14:paraId="6DDA8C21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n (%)</w:t>
            </w:r>
          </w:p>
        </w:tc>
        <w:tc>
          <w:tcPr>
            <w:tcW w:w="0" w:type="auto"/>
            <w:noWrap/>
            <w:vAlign w:val="bottom"/>
            <w:hideMark/>
          </w:tcPr>
          <w:p w14:paraId="743EACEB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Adj. RR</w:t>
            </w:r>
          </w:p>
          <w:p w14:paraId="237CB8F8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(95% CI)</w:t>
            </w:r>
          </w:p>
        </w:tc>
        <w:tc>
          <w:tcPr>
            <w:tcW w:w="0" w:type="auto"/>
            <w:noWrap/>
            <w:vAlign w:val="bottom"/>
            <w:hideMark/>
          </w:tcPr>
          <w:p w14:paraId="02D0D6D7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n (%)</w:t>
            </w:r>
          </w:p>
        </w:tc>
        <w:tc>
          <w:tcPr>
            <w:tcW w:w="0" w:type="auto"/>
            <w:noWrap/>
            <w:vAlign w:val="bottom"/>
            <w:hideMark/>
          </w:tcPr>
          <w:p w14:paraId="20CEBA4B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Adj. RR</w:t>
            </w:r>
          </w:p>
          <w:p w14:paraId="35CD8DF7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(95% CI)</w:t>
            </w:r>
          </w:p>
        </w:tc>
        <w:tc>
          <w:tcPr>
            <w:tcW w:w="0" w:type="auto"/>
            <w:noWrap/>
            <w:vAlign w:val="bottom"/>
            <w:hideMark/>
          </w:tcPr>
          <w:p w14:paraId="29CC087C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n (%)</w:t>
            </w:r>
          </w:p>
        </w:tc>
        <w:tc>
          <w:tcPr>
            <w:tcW w:w="0" w:type="auto"/>
            <w:noWrap/>
            <w:vAlign w:val="bottom"/>
            <w:hideMark/>
          </w:tcPr>
          <w:p w14:paraId="136E4907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Adj. RR</w:t>
            </w:r>
          </w:p>
          <w:p w14:paraId="08F44C11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(95% CI)</w:t>
            </w:r>
          </w:p>
        </w:tc>
        <w:tc>
          <w:tcPr>
            <w:tcW w:w="0" w:type="auto"/>
            <w:noWrap/>
            <w:vAlign w:val="bottom"/>
            <w:hideMark/>
          </w:tcPr>
          <w:p w14:paraId="1F16D655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n (%)</w:t>
            </w:r>
          </w:p>
        </w:tc>
        <w:tc>
          <w:tcPr>
            <w:tcW w:w="0" w:type="auto"/>
            <w:noWrap/>
            <w:vAlign w:val="bottom"/>
            <w:hideMark/>
          </w:tcPr>
          <w:p w14:paraId="4A295086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Adj. RR</w:t>
            </w:r>
          </w:p>
          <w:p w14:paraId="2E02EFC2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(95% CI)</w:t>
            </w:r>
          </w:p>
        </w:tc>
        <w:tc>
          <w:tcPr>
            <w:tcW w:w="0" w:type="auto"/>
            <w:noWrap/>
            <w:vAlign w:val="bottom"/>
            <w:hideMark/>
          </w:tcPr>
          <w:p w14:paraId="41B4BF77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n (%)</w:t>
            </w:r>
          </w:p>
        </w:tc>
        <w:tc>
          <w:tcPr>
            <w:tcW w:w="0" w:type="auto"/>
            <w:noWrap/>
            <w:vAlign w:val="bottom"/>
            <w:hideMark/>
          </w:tcPr>
          <w:p w14:paraId="4E2217D7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Adj. RR</w:t>
            </w:r>
          </w:p>
          <w:p w14:paraId="0CF96442" w14:textId="77777777" w:rsidR="00B33B52" w:rsidRPr="004B5C94" w:rsidRDefault="00B33B52" w:rsidP="00815681">
            <w:pPr>
              <w:spacing w:line="240" w:lineRule="auto"/>
              <w:rPr>
                <w:b/>
              </w:rPr>
            </w:pPr>
            <w:r w:rsidRPr="004B5C94">
              <w:rPr>
                <w:b/>
              </w:rPr>
              <w:t>(95% CI)</w:t>
            </w:r>
          </w:p>
        </w:tc>
      </w:tr>
      <w:bookmarkEnd w:id="2"/>
      <w:tr w:rsidR="00B33B52" w:rsidRPr="00494F58" w14:paraId="080D8773" w14:textId="77777777" w:rsidTr="00815681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35BFC591" w14:textId="77777777" w:rsidR="00B33B52" w:rsidRPr="00494F58" w:rsidRDefault="00B33B52" w:rsidP="00815681">
            <w:pPr>
              <w:spacing w:line="240" w:lineRule="auto"/>
            </w:pPr>
            <w:r w:rsidRPr="00494F58">
              <w:t>CoC</w:t>
            </w:r>
          </w:p>
        </w:tc>
        <w:tc>
          <w:tcPr>
            <w:tcW w:w="0" w:type="auto"/>
            <w:noWrap/>
            <w:vAlign w:val="bottom"/>
            <w:hideMark/>
          </w:tcPr>
          <w:p w14:paraId="190B14CF" w14:textId="77777777" w:rsidR="00B33B52" w:rsidRPr="00494F58" w:rsidRDefault="00B33B52" w:rsidP="00815681">
            <w:pPr>
              <w:spacing w:line="240" w:lineRule="auto"/>
            </w:pPr>
            <w:r w:rsidRPr="00494F58">
              <w:t>80,718 (17.8)</w:t>
            </w:r>
          </w:p>
        </w:tc>
        <w:tc>
          <w:tcPr>
            <w:tcW w:w="986" w:type="dxa"/>
            <w:noWrap/>
            <w:vAlign w:val="bottom"/>
            <w:hideMark/>
          </w:tcPr>
          <w:p w14:paraId="592A0777" w14:textId="77777777" w:rsidR="00B33B52" w:rsidRPr="00494F58" w:rsidRDefault="00B33B52" w:rsidP="00815681">
            <w:pPr>
              <w:spacing w:line="240" w:lineRule="auto"/>
            </w:pPr>
            <w:r w:rsidRPr="00494F58">
              <w:t>Ref.</w:t>
            </w:r>
          </w:p>
        </w:tc>
        <w:tc>
          <w:tcPr>
            <w:tcW w:w="498" w:type="dxa"/>
            <w:noWrap/>
            <w:vAlign w:val="bottom"/>
            <w:hideMark/>
          </w:tcPr>
          <w:p w14:paraId="3C6D37E6" w14:textId="77777777" w:rsidR="00B33B52" w:rsidRPr="00494F58" w:rsidRDefault="00B33B52" w:rsidP="00815681">
            <w:pPr>
              <w:spacing w:line="240" w:lineRule="auto"/>
            </w:pPr>
            <w:r w:rsidRPr="00494F58">
              <w:t>80,510 (17.6)</w:t>
            </w:r>
          </w:p>
        </w:tc>
        <w:tc>
          <w:tcPr>
            <w:tcW w:w="0" w:type="auto"/>
            <w:noWrap/>
            <w:vAlign w:val="bottom"/>
            <w:hideMark/>
          </w:tcPr>
          <w:p w14:paraId="450639F6" w14:textId="77777777" w:rsidR="00B33B52" w:rsidRPr="00494F58" w:rsidRDefault="00B33B52" w:rsidP="00815681">
            <w:pPr>
              <w:spacing w:line="240" w:lineRule="auto"/>
            </w:pPr>
            <w:r w:rsidRPr="00494F58">
              <w:t>0.99</w:t>
            </w:r>
          </w:p>
          <w:p w14:paraId="1AEA702E" w14:textId="77777777" w:rsidR="00B33B52" w:rsidRPr="00494F58" w:rsidRDefault="00B33B52" w:rsidP="00815681">
            <w:pPr>
              <w:spacing w:line="240" w:lineRule="auto"/>
            </w:pPr>
            <w:r w:rsidRPr="00494F58">
              <w:t>(0.98-0.99)</w:t>
            </w:r>
          </w:p>
        </w:tc>
        <w:tc>
          <w:tcPr>
            <w:tcW w:w="0" w:type="auto"/>
            <w:noWrap/>
            <w:vAlign w:val="bottom"/>
            <w:hideMark/>
          </w:tcPr>
          <w:p w14:paraId="2EDE5813" w14:textId="77777777" w:rsidR="00B33B52" w:rsidRPr="00494F58" w:rsidRDefault="00B33B52" w:rsidP="00815681">
            <w:pPr>
              <w:spacing w:line="240" w:lineRule="auto"/>
            </w:pPr>
            <w:r w:rsidRPr="00494F58">
              <w:t>79,693 (17.3)</w:t>
            </w:r>
          </w:p>
        </w:tc>
        <w:tc>
          <w:tcPr>
            <w:tcW w:w="0" w:type="auto"/>
            <w:noWrap/>
            <w:vAlign w:val="bottom"/>
            <w:hideMark/>
          </w:tcPr>
          <w:p w14:paraId="22E58FB2" w14:textId="77777777" w:rsidR="00B33B52" w:rsidRPr="00494F58" w:rsidRDefault="00B33B52" w:rsidP="00815681">
            <w:pPr>
              <w:spacing w:line="240" w:lineRule="auto"/>
            </w:pPr>
            <w:r w:rsidRPr="00494F58">
              <w:t>0.97</w:t>
            </w:r>
          </w:p>
          <w:p w14:paraId="5BC65B61" w14:textId="77777777" w:rsidR="00B33B52" w:rsidRPr="00494F58" w:rsidRDefault="00B33B52" w:rsidP="00815681">
            <w:pPr>
              <w:spacing w:line="240" w:lineRule="auto"/>
            </w:pPr>
            <w:r w:rsidRPr="00494F58">
              <w:t>(0.97-0.98)</w:t>
            </w:r>
          </w:p>
        </w:tc>
        <w:tc>
          <w:tcPr>
            <w:tcW w:w="0" w:type="auto"/>
            <w:noWrap/>
            <w:vAlign w:val="bottom"/>
            <w:hideMark/>
          </w:tcPr>
          <w:p w14:paraId="63AC8F86" w14:textId="77777777" w:rsidR="00B33B52" w:rsidRPr="00494F58" w:rsidRDefault="00B33B52" w:rsidP="00815681">
            <w:pPr>
              <w:spacing w:line="240" w:lineRule="auto"/>
            </w:pPr>
            <w:r w:rsidRPr="00494F58">
              <w:t>77,507 (16.7)</w:t>
            </w:r>
          </w:p>
        </w:tc>
        <w:tc>
          <w:tcPr>
            <w:tcW w:w="0" w:type="auto"/>
            <w:noWrap/>
            <w:vAlign w:val="bottom"/>
            <w:hideMark/>
          </w:tcPr>
          <w:p w14:paraId="6E0AE81C" w14:textId="77777777" w:rsidR="00B33B52" w:rsidRPr="00494F58" w:rsidRDefault="00B33B52" w:rsidP="00815681">
            <w:pPr>
              <w:spacing w:line="240" w:lineRule="auto"/>
            </w:pPr>
            <w:r w:rsidRPr="00494F58">
              <w:t>0.95</w:t>
            </w:r>
          </w:p>
          <w:p w14:paraId="3377719C" w14:textId="77777777" w:rsidR="00B33B52" w:rsidRPr="00494F58" w:rsidRDefault="00B33B52" w:rsidP="00815681">
            <w:pPr>
              <w:spacing w:line="240" w:lineRule="auto"/>
            </w:pPr>
            <w:r w:rsidRPr="00494F58">
              <w:t>(0.94-0.95)</w:t>
            </w:r>
          </w:p>
        </w:tc>
        <w:tc>
          <w:tcPr>
            <w:tcW w:w="0" w:type="auto"/>
            <w:noWrap/>
            <w:vAlign w:val="bottom"/>
            <w:hideMark/>
          </w:tcPr>
          <w:p w14:paraId="084E35D5" w14:textId="77777777" w:rsidR="00B33B52" w:rsidRPr="00494F58" w:rsidRDefault="00B33B52" w:rsidP="00815681">
            <w:pPr>
              <w:spacing w:line="240" w:lineRule="auto"/>
            </w:pPr>
            <w:r w:rsidRPr="00494F58">
              <w:t>75,638 (16.1)</w:t>
            </w:r>
          </w:p>
        </w:tc>
        <w:tc>
          <w:tcPr>
            <w:tcW w:w="0" w:type="auto"/>
            <w:noWrap/>
            <w:vAlign w:val="bottom"/>
            <w:hideMark/>
          </w:tcPr>
          <w:p w14:paraId="3B73DCC8" w14:textId="77777777" w:rsidR="00B33B52" w:rsidRPr="00494F58" w:rsidRDefault="00B33B52" w:rsidP="00815681">
            <w:pPr>
              <w:spacing w:line="240" w:lineRule="auto"/>
            </w:pPr>
            <w:r w:rsidRPr="00494F58">
              <w:t>0.9</w:t>
            </w:r>
            <w:r>
              <w:t>2</w:t>
            </w:r>
          </w:p>
          <w:p w14:paraId="66E9CB88" w14:textId="77777777" w:rsidR="00B33B52" w:rsidRPr="00494F58" w:rsidRDefault="00B33B52" w:rsidP="00815681">
            <w:pPr>
              <w:spacing w:line="240" w:lineRule="auto"/>
            </w:pPr>
            <w:r w:rsidRPr="00494F58">
              <w:t>(0.92-0.93)</w:t>
            </w:r>
          </w:p>
        </w:tc>
        <w:tc>
          <w:tcPr>
            <w:tcW w:w="0" w:type="auto"/>
            <w:noWrap/>
            <w:vAlign w:val="bottom"/>
            <w:hideMark/>
          </w:tcPr>
          <w:p w14:paraId="3232094F" w14:textId="77777777" w:rsidR="00B33B52" w:rsidRPr="00494F58" w:rsidRDefault="00B33B52" w:rsidP="00815681">
            <w:pPr>
              <w:spacing w:line="240" w:lineRule="auto"/>
            </w:pPr>
            <w:r w:rsidRPr="00494F58">
              <w:t>74,936 (15.8)</w:t>
            </w:r>
          </w:p>
        </w:tc>
        <w:tc>
          <w:tcPr>
            <w:tcW w:w="0" w:type="auto"/>
            <w:noWrap/>
            <w:vAlign w:val="bottom"/>
            <w:hideMark/>
          </w:tcPr>
          <w:p w14:paraId="449BDA90" w14:textId="77777777" w:rsidR="00B33B52" w:rsidRPr="00494F58" w:rsidRDefault="00B33B52" w:rsidP="00815681">
            <w:pPr>
              <w:spacing w:line="240" w:lineRule="auto"/>
            </w:pPr>
            <w:r w:rsidRPr="00494F58">
              <w:t>0.91</w:t>
            </w:r>
          </w:p>
          <w:p w14:paraId="2A1CAF5D" w14:textId="77777777" w:rsidR="00B33B52" w:rsidRPr="00494F58" w:rsidRDefault="00B33B52" w:rsidP="00815681">
            <w:pPr>
              <w:spacing w:line="240" w:lineRule="auto"/>
            </w:pPr>
            <w:r w:rsidRPr="00494F58">
              <w:t>(0.91-0.92)</w:t>
            </w:r>
          </w:p>
        </w:tc>
        <w:tc>
          <w:tcPr>
            <w:tcW w:w="0" w:type="auto"/>
            <w:noWrap/>
            <w:vAlign w:val="bottom"/>
            <w:hideMark/>
          </w:tcPr>
          <w:p w14:paraId="29804F97" w14:textId="77777777" w:rsidR="00B33B52" w:rsidRPr="00494F58" w:rsidRDefault="00B33B52" w:rsidP="00815681">
            <w:pPr>
              <w:spacing w:line="240" w:lineRule="auto"/>
            </w:pPr>
            <w:r w:rsidRPr="00494F58">
              <w:t>72,826 (15.2)</w:t>
            </w:r>
          </w:p>
        </w:tc>
        <w:tc>
          <w:tcPr>
            <w:tcW w:w="0" w:type="auto"/>
            <w:noWrap/>
            <w:vAlign w:val="bottom"/>
            <w:hideMark/>
          </w:tcPr>
          <w:p w14:paraId="3A7A0E4D" w14:textId="77777777" w:rsidR="00B33B52" w:rsidRPr="00494F58" w:rsidRDefault="00B33B52" w:rsidP="00815681">
            <w:pPr>
              <w:spacing w:line="240" w:lineRule="auto"/>
            </w:pPr>
            <w:r w:rsidRPr="00494F58">
              <w:t>0.88</w:t>
            </w:r>
          </w:p>
          <w:p w14:paraId="77836D85" w14:textId="77777777" w:rsidR="00B33B52" w:rsidRPr="00494F58" w:rsidRDefault="00B33B52" w:rsidP="00815681">
            <w:pPr>
              <w:spacing w:line="240" w:lineRule="auto"/>
            </w:pPr>
            <w:r w:rsidRPr="00494F58">
              <w:t>(0.88-0.89)</w:t>
            </w:r>
          </w:p>
        </w:tc>
      </w:tr>
      <w:tr w:rsidR="00B33B52" w:rsidRPr="00494F58" w14:paraId="0078BE34" w14:textId="77777777" w:rsidTr="00815681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0A11EB45" w14:textId="77777777" w:rsidR="00B33B52" w:rsidRPr="00494F58" w:rsidRDefault="00B33B52" w:rsidP="00815681">
            <w:pPr>
              <w:spacing w:line="240" w:lineRule="auto"/>
            </w:pPr>
            <w:r w:rsidRPr="00494F58">
              <w:t>PoP</w:t>
            </w:r>
          </w:p>
        </w:tc>
        <w:tc>
          <w:tcPr>
            <w:tcW w:w="0" w:type="auto"/>
            <w:noWrap/>
            <w:vAlign w:val="bottom"/>
            <w:hideMark/>
          </w:tcPr>
          <w:p w14:paraId="6C7B7B26" w14:textId="77777777" w:rsidR="00B33B52" w:rsidRPr="00494F58" w:rsidRDefault="00B33B52" w:rsidP="00815681">
            <w:pPr>
              <w:spacing w:line="240" w:lineRule="auto"/>
            </w:pPr>
            <w:r w:rsidRPr="00494F58">
              <w:t>28,823 (6.4)</w:t>
            </w:r>
          </w:p>
        </w:tc>
        <w:tc>
          <w:tcPr>
            <w:tcW w:w="986" w:type="dxa"/>
            <w:noWrap/>
            <w:vAlign w:val="bottom"/>
            <w:hideMark/>
          </w:tcPr>
          <w:p w14:paraId="58304CC6" w14:textId="77777777" w:rsidR="00B33B52" w:rsidRPr="00494F58" w:rsidRDefault="00B33B52" w:rsidP="00815681">
            <w:pPr>
              <w:spacing w:line="240" w:lineRule="auto"/>
            </w:pPr>
            <w:r w:rsidRPr="00494F58">
              <w:t>Ref.</w:t>
            </w:r>
          </w:p>
        </w:tc>
        <w:tc>
          <w:tcPr>
            <w:tcW w:w="498" w:type="dxa"/>
            <w:noWrap/>
            <w:vAlign w:val="bottom"/>
            <w:hideMark/>
          </w:tcPr>
          <w:p w14:paraId="4FFE3E64" w14:textId="77777777" w:rsidR="00B33B52" w:rsidRPr="00494F58" w:rsidRDefault="00B33B52" w:rsidP="00815681">
            <w:pPr>
              <w:spacing w:line="240" w:lineRule="auto"/>
            </w:pPr>
            <w:r w:rsidRPr="00494F58">
              <w:t>32,052 (7.0)</w:t>
            </w:r>
          </w:p>
        </w:tc>
        <w:tc>
          <w:tcPr>
            <w:tcW w:w="0" w:type="auto"/>
            <w:noWrap/>
            <w:vAlign w:val="bottom"/>
            <w:hideMark/>
          </w:tcPr>
          <w:p w14:paraId="67AC62D5" w14:textId="77777777" w:rsidR="00B33B52" w:rsidRPr="00494F58" w:rsidRDefault="00B33B52" w:rsidP="00815681">
            <w:pPr>
              <w:spacing w:line="240" w:lineRule="auto"/>
            </w:pPr>
            <w:r w:rsidRPr="00494F58">
              <w:t>1.05</w:t>
            </w:r>
          </w:p>
          <w:p w14:paraId="5B5883C8" w14:textId="77777777" w:rsidR="00B33B52" w:rsidRPr="00494F58" w:rsidRDefault="00B33B52" w:rsidP="00815681">
            <w:pPr>
              <w:spacing w:line="240" w:lineRule="auto"/>
            </w:pPr>
            <w:r w:rsidRPr="00494F58">
              <w:t>(1.05-1.06)</w:t>
            </w:r>
          </w:p>
        </w:tc>
        <w:tc>
          <w:tcPr>
            <w:tcW w:w="0" w:type="auto"/>
            <w:noWrap/>
            <w:vAlign w:val="bottom"/>
            <w:hideMark/>
          </w:tcPr>
          <w:p w14:paraId="6DC479E7" w14:textId="77777777" w:rsidR="00B33B52" w:rsidRPr="00494F58" w:rsidRDefault="00B33B52" w:rsidP="00815681">
            <w:pPr>
              <w:spacing w:line="240" w:lineRule="auto"/>
            </w:pPr>
            <w:r w:rsidRPr="00494F58">
              <w:t>35,028 (7.6)</w:t>
            </w:r>
          </w:p>
        </w:tc>
        <w:tc>
          <w:tcPr>
            <w:tcW w:w="0" w:type="auto"/>
            <w:noWrap/>
            <w:vAlign w:val="bottom"/>
            <w:hideMark/>
          </w:tcPr>
          <w:p w14:paraId="2585827D" w14:textId="77777777" w:rsidR="00B33B52" w:rsidRPr="00494F58" w:rsidRDefault="00B33B52" w:rsidP="00815681">
            <w:pPr>
              <w:spacing w:line="240" w:lineRule="auto"/>
            </w:pPr>
            <w:r w:rsidRPr="00494F58">
              <w:t>1.10</w:t>
            </w:r>
          </w:p>
          <w:p w14:paraId="0DEBBAB9" w14:textId="77777777" w:rsidR="00B33B52" w:rsidRPr="00494F58" w:rsidRDefault="00B33B52" w:rsidP="00815681">
            <w:pPr>
              <w:spacing w:line="240" w:lineRule="auto"/>
            </w:pPr>
            <w:r w:rsidRPr="00494F58">
              <w:t>(1.09-1.10)</w:t>
            </w:r>
          </w:p>
        </w:tc>
        <w:tc>
          <w:tcPr>
            <w:tcW w:w="0" w:type="auto"/>
            <w:noWrap/>
            <w:vAlign w:val="bottom"/>
            <w:hideMark/>
          </w:tcPr>
          <w:p w14:paraId="2766FF5C" w14:textId="77777777" w:rsidR="00B33B52" w:rsidRPr="00494F58" w:rsidRDefault="00B33B52" w:rsidP="00815681">
            <w:pPr>
              <w:spacing w:line="240" w:lineRule="auto"/>
            </w:pPr>
            <w:r w:rsidRPr="00494F58">
              <w:t>37,447 (8.1)</w:t>
            </w:r>
          </w:p>
        </w:tc>
        <w:tc>
          <w:tcPr>
            <w:tcW w:w="0" w:type="auto"/>
            <w:noWrap/>
            <w:vAlign w:val="bottom"/>
            <w:hideMark/>
          </w:tcPr>
          <w:p w14:paraId="355F3015" w14:textId="77777777" w:rsidR="00B33B52" w:rsidRPr="00494F58" w:rsidRDefault="00B33B52" w:rsidP="00815681">
            <w:pPr>
              <w:spacing w:line="240" w:lineRule="auto"/>
            </w:pPr>
            <w:r w:rsidRPr="00494F58">
              <w:t>1.13</w:t>
            </w:r>
          </w:p>
          <w:p w14:paraId="1FC4704B" w14:textId="77777777" w:rsidR="00B33B52" w:rsidRPr="00494F58" w:rsidRDefault="00B33B52" w:rsidP="00815681">
            <w:pPr>
              <w:spacing w:line="240" w:lineRule="auto"/>
            </w:pPr>
            <w:r w:rsidRPr="00494F58">
              <w:t>(1.12-1.13)</w:t>
            </w:r>
          </w:p>
        </w:tc>
        <w:tc>
          <w:tcPr>
            <w:tcW w:w="0" w:type="auto"/>
            <w:noWrap/>
            <w:vAlign w:val="bottom"/>
            <w:hideMark/>
          </w:tcPr>
          <w:p w14:paraId="4E14BED8" w14:textId="77777777" w:rsidR="00B33B52" w:rsidRPr="00494F58" w:rsidRDefault="00B33B52" w:rsidP="00815681">
            <w:pPr>
              <w:spacing w:line="240" w:lineRule="auto"/>
            </w:pPr>
            <w:r w:rsidRPr="00494F58">
              <w:t>40,139 (8.6)</w:t>
            </w:r>
          </w:p>
        </w:tc>
        <w:tc>
          <w:tcPr>
            <w:tcW w:w="0" w:type="auto"/>
            <w:noWrap/>
            <w:vAlign w:val="bottom"/>
            <w:hideMark/>
          </w:tcPr>
          <w:p w14:paraId="0CEA36E5" w14:textId="77777777" w:rsidR="00B33B52" w:rsidRPr="00494F58" w:rsidRDefault="00B33B52" w:rsidP="00815681">
            <w:pPr>
              <w:spacing w:line="240" w:lineRule="auto"/>
            </w:pPr>
            <w:r w:rsidRPr="00494F58">
              <w:t>1.16</w:t>
            </w:r>
          </w:p>
          <w:p w14:paraId="10489B2D" w14:textId="77777777" w:rsidR="00B33B52" w:rsidRPr="00494F58" w:rsidRDefault="00B33B52" w:rsidP="00815681">
            <w:pPr>
              <w:spacing w:line="240" w:lineRule="auto"/>
            </w:pPr>
            <w:r w:rsidRPr="00494F58">
              <w:t>(1.16-1.17)</w:t>
            </w:r>
          </w:p>
        </w:tc>
        <w:tc>
          <w:tcPr>
            <w:tcW w:w="0" w:type="auto"/>
            <w:noWrap/>
            <w:vAlign w:val="bottom"/>
            <w:hideMark/>
          </w:tcPr>
          <w:p w14:paraId="4C75D8BA" w14:textId="77777777" w:rsidR="00B33B52" w:rsidRPr="00494F58" w:rsidRDefault="00B33B52" w:rsidP="00815681">
            <w:pPr>
              <w:spacing w:line="240" w:lineRule="auto"/>
            </w:pPr>
            <w:r w:rsidRPr="00494F58">
              <w:t>42,773 (9.0)</w:t>
            </w:r>
          </w:p>
        </w:tc>
        <w:tc>
          <w:tcPr>
            <w:tcW w:w="0" w:type="auto"/>
            <w:noWrap/>
            <w:vAlign w:val="bottom"/>
            <w:hideMark/>
          </w:tcPr>
          <w:p w14:paraId="60082711" w14:textId="77777777" w:rsidR="00B33B52" w:rsidRPr="00494F58" w:rsidRDefault="00B33B52" w:rsidP="00815681">
            <w:pPr>
              <w:spacing w:line="240" w:lineRule="auto"/>
            </w:pPr>
            <w:r w:rsidRPr="00494F58">
              <w:t>1.20</w:t>
            </w:r>
          </w:p>
          <w:p w14:paraId="33CFACAA" w14:textId="77777777" w:rsidR="00B33B52" w:rsidRPr="00494F58" w:rsidRDefault="00B33B52" w:rsidP="00815681">
            <w:pPr>
              <w:spacing w:line="240" w:lineRule="auto"/>
            </w:pPr>
            <w:r w:rsidRPr="00494F58">
              <w:t>(1.19-1.21)</w:t>
            </w:r>
          </w:p>
        </w:tc>
        <w:tc>
          <w:tcPr>
            <w:tcW w:w="0" w:type="auto"/>
            <w:noWrap/>
            <w:vAlign w:val="bottom"/>
            <w:hideMark/>
          </w:tcPr>
          <w:p w14:paraId="411FC867" w14:textId="77777777" w:rsidR="00B33B52" w:rsidRPr="00494F58" w:rsidRDefault="00B33B52" w:rsidP="00815681">
            <w:pPr>
              <w:spacing w:line="240" w:lineRule="auto"/>
            </w:pPr>
            <w:r w:rsidRPr="00494F58">
              <w:t>45,549 (9.5)</w:t>
            </w:r>
          </w:p>
        </w:tc>
        <w:tc>
          <w:tcPr>
            <w:tcW w:w="0" w:type="auto"/>
            <w:noWrap/>
            <w:vAlign w:val="bottom"/>
            <w:hideMark/>
          </w:tcPr>
          <w:p w14:paraId="7B57FEAA" w14:textId="77777777" w:rsidR="00B33B52" w:rsidRPr="00494F58" w:rsidRDefault="00B33B52" w:rsidP="00815681">
            <w:pPr>
              <w:spacing w:line="240" w:lineRule="auto"/>
            </w:pPr>
            <w:r w:rsidRPr="00494F58">
              <w:t>1.23</w:t>
            </w:r>
          </w:p>
          <w:p w14:paraId="79D1CB7F" w14:textId="77777777" w:rsidR="00B33B52" w:rsidRPr="00494F58" w:rsidRDefault="00B33B52" w:rsidP="00815681">
            <w:pPr>
              <w:spacing w:line="240" w:lineRule="auto"/>
            </w:pPr>
            <w:r w:rsidRPr="00494F58">
              <w:t>(1.22-1.24)</w:t>
            </w:r>
          </w:p>
        </w:tc>
      </w:tr>
      <w:tr w:rsidR="00B33B52" w:rsidRPr="00494F58" w14:paraId="2BB7DFBD" w14:textId="77777777" w:rsidTr="00815681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33257622" w14:textId="77777777" w:rsidR="00B33B52" w:rsidRPr="00494F58" w:rsidRDefault="00B33B52" w:rsidP="00815681">
            <w:pPr>
              <w:spacing w:line="240" w:lineRule="auto"/>
            </w:pPr>
            <w:r w:rsidRPr="00494F58">
              <w:t>Emergency</w:t>
            </w:r>
          </w:p>
        </w:tc>
        <w:tc>
          <w:tcPr>
            <w:tcW w:w="0" w:type="auto"/>
            <w:noWrap/>
            <w:vAlign w:val="bottom"/>
            <w:hideMark/>
          </w:tcPr>
          <w:p w14:paraId="3F31B465" w14:textId="77777777" w:rsidR="00B33B52" w:rsidRPr="00494F58" w:rsidRDefault="00B33B52" w:rsidP="00815681">
            <w:pPr>
              <w:spacing w:line="240" w:lineRule="auto"/>
            </w:pPr>
            <w:r w:rsidRPr="00494F58">
              <w:t>7,484 (1.7)</w:t>
            </w:r>
          </w:p>
        </w:tc>
        <w:tc>
          <w:tcPr>
            <w:tcW w:w="986" w:type="dxa"/>
            <w:noWrap/>
            <w:vAlign w:val="bottom"/>
            <w:hideMark/>
          </w:tcPr>
          <w:p w14:paraId="70E254F4" w14:textId="77777777" w:rsidR="00B33B52" w:rsidRPr="00494F58" w:rsidRDefault="00B33B52" w:rsidP="00815681">
            <w:pPr>
              <w:spacing w:line="240" w:lineRule="auto"/>
            </w:pPr>
            <w:r w:rsidRPr="00494F58">
              <w:t>Ref.</w:t>
            </w:r>
          </w:p>
        </w:tc>
        <w:tc>
          <w:tcPr>
            <w:tcW w:w="498" w:type="dxa"/>
            <w:noWrap/>
            <w:vAlign w:val="bottom"/>
            <w:hideMark/>
          </w:tcPr>
          <w:p w14:paraId="35E1F719" w14:textId="77777777" w:rsidR="00B33B52" w:rsidRPr="00494F58" w:rsidRDefault="00B33B52" w:rsidP="00815681">
            <w:pPr>
              <w:spacing w:line="240" w:lineRule="auto"/>
            </w:pPr>
            <w:r w:rsidRPr="00494F58">
              <w:t>7,586 (1.7)</w:t>
            </w:r>
          </w:p>
        </w:tc>
        <w:tc>
          <w:tcPr>
            <w:tcW w:w="0" w:type="auto"/>
            <w:noWrap/>
            <w:vAlign w:val="bottom"/>
            <w:hideMark/>
          </w:tcPr>
          <w:p w14:paraId="38D147A2" w14:textId="77777777" w:rsidR="00B33B52" w:rsidRPr="00494F58" w:rsidRDefault="00B33B52" w:rsidP="00815681">
            <w:pPr>
              <w:spacing w:line="240" w:lineRule="auto"/>
            </w:pPr>
            <w:r w:rsidRPr="00494F58">
              <w:t>1.00</w:t>
            </w:r>
          </w:p>
          <w:p w14:paraId="4FB5EB9D" w14:textId="77777777" w:rsidR="00B33B52" w:rsidRPr="00494F58" w:rsidRDefault="00B33B52" w:rsidP="00815681">
            <w:pPr>
              <w:spacing w:line="240" w:lineRule="auto"/>
            </w:pPr>
            <w:r w:rsidRPr="00494F58">
              <w:t>(0.99-1.02)</w:t>
            </w:r>
          </w:p>
        </w:tc>
        <w:tc>
          <w:tcPr>
            <w:tcW w:w="0" w:type="auto"/>
            <w:noWrap/>
            <w:vAlign w:val="bottom"/>
            <w:hideMark/>
          </w:tcPr>
          <w:p w14:paraId="111CD71B" w14:textId="77777777" w:rsidR="00B33B52" w:rsidRPr="00494F58" w:rsidRDefault="00B33B52" w:rsidP="00815681">
            <w:pPr>
              <w:spacing w:line="240" w:lineRule="auto"/>
            </w:pPr>
            <w:r w:rsidRPr="00494F58">
              <w:t>7,183 (1.6)</w:t>
            </w:r>
          </w:p>
        </w:tc>
        <w:tc>
          <w:tcPr>
            <w:tcW w:w="0" w:type="auto"/>
            <w:noWrap/>
            <w:vAlign w:val="bottom"/>
            <w:hideMark/>
          </w:tcPr>
          <w:p w14:paraId="1A74DDF5" w14:textId="77777777" w:rsidR="00B33B52" w:rsidRPr="00494F58" w:rsidRDefault="00B33B52" w:rsidP="00815681">
            <w:pPr>
              <w:spacing w:line="240" w:lineRule="auto"/>
            </w:pPr>
            <w:r w:rsidRPr="00494F58">
              <w:t>0.98</w:t>
            </w:r>
          </w:p>
          <w:p w14:paraId="1073CDDC" w14:textId="77777777" w:rsidR="00B33B52" w:rsidRPr="00494F58" w:rsidRDefault="00B33B52" w:rsidP="00815681">
            <w:pPr>
              <w:spacing w:line="240" w:lineRule="auto"/>
            </w:pPr>
            <w:r w:rsidRPr="00494F58">
              <w:t>(0.96-0.99)</w:t>
            </w:r>
          </w:p>
        </w:tc>
        <w:tc>
          <w:tcPr>
            <w:tcW w:w="0" w:type="auto"/>
            <w:noWrap/>
            <w:vAlign w:val="bottom"/>
            <w:hideMark/>
          </w:tcPr>
          <w:p w14:paraId="45AD19D5" w14:textId="77777777" w:rsidR="00B33B52" w:rsidRPr="00494F58" w:rsidRDefault="00B33B52" w:rsidP="00815681">
            <w:pPr>
              <w:spacing w:line="240" w:lineRule="auto"/>
            </w:pPr>
            <w:r w:rsidRPr="00494F58">
              <w:t>6,814 (1.5)</w:t>
            </w:r>
          </w:p>
        </w:tc>
        <w:tc>
          <w:tcPr>
            <w:tcW w:w="0" w:type="auto"/>
            <w:noWrap/>
            <w:vAlign w:val="bottom"/>
            <w:hideMark/>
          </w:tcPr>
          <w:p w14:paraId="1CC4E0F7" w14:textId="77777777" w:rsidR="00B33B52" w:rsidRPr="00494F58" w:rsidRDefault="00B33B52" w:rsidP="00815681">
            <w:pPr>
              <w:spacing w:line="240" w:lineRule="auto"/>
            </w:pPr>
            <w:r w:rsidRPr="00494F58">
              <w:t>0.95</w:t>
            </w:r>
          </w:p>
          <w:p w14:paraId="47F71C60" w14:textId="77777777" w:rsidR="00B33B52" w:rsidRPr="00494F58" w:rsidRDefault="00B33B52" w:rsidP="00815681">
            <w:pPr>
              <w:spacing w:line="240" w:lineRule="auto"/>
            </w:pPr>
            <w:r w:rsidRPr="00494F58">
              <w:t>(0.94-0.96)</w:t>
            </w:r>
          </w:p>
        </w:tc>
        <w:tc>
          <w:tcPr>
            <w:tcW w:w="0" w:type="auto"/>
            <w:noWrap/>
            <w:vAlign w:val="bottom"/>
            <w:hideMark/>
          </w:tcPr>
          <w:p w14:paraId="6E087500" w14:textId="77777777" w:rsidR="00B33B52" w:rsidRPr="00494F58" w:rsidRDefault="00B33B52" w:rsidP="00815681">
            <w:pPr>
              <w:spacing w:line="240" w:lineRule="auto"/>
            </w:pPr>
            <w:r w:rsidRPr="00494F58">
              <w:t>6,649 (1.4)</w:t>
            </w:r>
          </w:p>
        </w:tc>
        <w:tc>
          <w:tcPr>
            <w:tcW w:w="0" w:type="auto"/>
            <w:noWrap/>
            <w:vAlign w:val="bottom"/>
            <w:hideMark/>
          </w:tcPr>
          <w:p w14:paraId="557D70F1" w14:textId="77777777" w:rsidR="00B33B52" w:rsidRPr="00494F58" w:rsidRDefault="00B33B52" w:rsidP="00815681">
            <w:pPr>
              <w:spacing w:line="240" w:lineRule="auto"/>
            </w:pPr>
            <w:r w:rsidRPr="00494F58">
              <w:t>0.94</w:t>
            </w:r>
          </w:p>
          <w:p w14:paraId="4862B5C7" w14:textId="77777777" w:rsidR="00B33B52" w:rsidRPr="00494F58" w:rsidRDefault="00B33B52" w:rsidP="00815681">
            <w:pPr>
              <w:spacing w:line="240" w:lineRule="auto"/>
            </w:pPr>
            <w:r w:rsidRPr="00494F58">
              <w:t>(0.93-0.95)</w:t>
            </w:r>
          </w:p>
        </w:tc>
        <w:tc>
          <w:tcPr>
            <w:tcW w:w="0" w:type="auto"/>
            <w:noWrap/>
            <w:vAlign w:val="bottom"/>
            <w:hideMark/>
          </w:tcPr>
          <w:p w14:paraId="0DE4602C" w14:textId="77777777" w:rsidR="00B33B52" w:rsidRPr="00494F58" w:rsidRDefault="00B33B52" w:rsidP="00815681">
            <w:pPr>
              <w:spacing w:line="240" w:lineRule="auto"/>
            </w:pPr>
            <w:r w:rsidRPr="00494F58">
              <w:t>6,435 (1.4)</w:t>
            </w:r>
          </w:p>
        </w:tc>
        <w:tc>
          <w:tcPr>
            <w:tcW w:w="0" w:type="auto"/>
            <w:noWrap/>
            <w:vAlign w:val="bottom"/>
            <w:hideMark/>
          </w:tcPr>
          <w:p w14:paraId="0D4A3966" w14:textId="77777777" w:rsidR="00B33B52" w:rsidRPr="00494F58" w:rsidRDefault="00B33B52" w:rsidP="00815681">
            <w:pPr>
              <w:spacing w:line="240" w:lineRule="auto"/>
            </w:pPr>
            <w:r w:rsidRPr="00494F58">
              <w:t>0.92</w:t>
            </w:r>
          </w:p>
          <w:p w14:paraId="7388C77B" w14:textId="77777777" w:rsidR="00B33B52" w:rsidRPr="00494F58" w:rsidRDefault="00B33B52" w:rsidP="00815681">
            <w:pPr>
              <w:spacing w:line="240" w:lineRule="auto"/>
            </w:pPr>
            <w:r w:rsidRPr="00494F58">
              <w:t>(0.91-0.93)</w:t>
            </w:r>
          </w:p>
        </w:tc>
        <w:tc>
          <w:tcPr>
            <w:tcW w:w="0" w:type="auto"/>
            <w:noWrap/>
            <w:vAlign w:val="bottom"/>
            <w:hideMark/>
          </w:tcPr>
          <w:p w14:paraId="6159BA2F" w14:textId="77777777" w:rsidR="00B33B52" w:rsidRPr="00494F58" w:rsidRDefault="00B33B52" w:rsidP="00815681">
            <w:pPr>
              <w:spacing w:line="240" w:lineRule="auto"/>
            </w:pPr>
            <w:r w:rsidRPr="00494F58">
              <w:t>6,993 (1.5)</w:t>
            </w:r>
          </w:p>
        </w:tc>
        <w:tc>
          <w:tcPr>
            <w:tcW w:w="0" w:type="auto"/>
            <w:noWrap/>
            <w:vAlign w:val="bottom"/>
            <w:hideMark/>
          </w:tcPr>
          <w:p w14:paraId="4A488AB2" w14:textId="77777777" w:rsidR="00B33B52" w:rsidRPr="00494F58" w:rsidRDefault="00B33B52" w:rsidP="00815681">
            <w:pPr>
              <w:spacing w:line="240" w:lineRule="auto"/>
            </w:pPr>
            <w:r w:rsidRPr="00494F58">
              <w:t>0.95</w:t>
            </w:r>
          </w:p>
          <w:p w14:paraId="5BFD9E89" w14:textId="77777777" w:rsidR="00B33B52" w:rsidRPr="00494F58" w:rsidRDefault="00B33B52" w:rsidP="00815681">
            <w:pPr>
              <w:spacing w:line="240" w:lineRule="auto"/>
            </w:pPr>
            <w:r w:rsidRPr="00494F58">
              <w:t>(0.93-0.96)</w:t>
            </w:r>
          </w:p>
        </w:tc>
      </w:tr>
      <w:tr w:rsidR="00B33B52" w:rsidRPr="00494F58" w14:paraId="582DD28E" w14:textId="77777777" w:rsidTr="00815681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480F13B3" w14:textId="77777777" w:rsidR="00B33B52" w:rsidRPr="00494F58" w:rsidRDefault="00B33B52" w:rsidP="00815681">
            <w:pPr>
              <w:spacing w:line="240" w:lineRule="auto"/>
            </w:pPr>
            <w:r w:rsidRPr="00494F58">
              <w:t>Injection</w:t>
            </w:r>
          </w:p>
        </w:tc>
        <w:tc>
          <w:tcPr>
            <w:tcW w:w="0" w:type="auto"/>
            <w:noWrap/>
            <w:vAlign w:val="bottom"/>
            <w:hideMark/>
          </w:tcPr>
          <w:p w14:paraId="0573A328" w14:textId="77777777" w:rsidR="00B33B52" w:rsidRPr="00494F58" w:rsidRDefault="00B33B52" w:rsidP="00815681">
            <w:pPr>
              <w:spacing w:line="240" w:lineRule="auto"/>
            </w:pPr>
            <w:r w:rsidRPr="00494F58">
              <w:t>4,674 (1.0)</w:t>
            </w:r>
          </w:p>
        </w:tc>
        <w:tc>
          <w:tcPr>
            <w:tcW w:w="986" w:type="dxa"/>
            <w:noWrap/>
            <w:vAlign w:val="bottom"/>
            <w:hideMark/>
          </w:tcPr>
          <w:p w14:paraId="4046E2F0" w14:textId="77777777" w:rsidR="00B33B52" w:rsidRPr="00494F58" w:rsidRDefault="00B33B52" w:rsidP="00815681">
            <w:pPr>
              <w:spacing w:line="240" w:lineRule="auto"/>
            </w:pPr>
            <w:r w:rsidRPr="00494F58">
              <w:t>Ref.</w:t>
            </w:r>
          </w:p>
        </w:tc>
        <w:tc>
          <w:tcPr>
            <w:tcW w:w="498" w:type="dxa"/>
            <w:noWrap/>
            <w:vAlign w:val="bottom"/>
            <w:hideMark/>
          </w:tcPr>
          <w:p w14:paraId="7A7CEDDF" w14:textId="77777777" w:rsidR="00B33B52" w:rsidRPr="00494F58" w:rsidRDefault="00B33B52" w:rsidP="00815681">
            <w:pPr>
              <w:spacing w:line="240" w:lineRule="auto"/>
            </w:pPr>
            <w:r w:rsidRPr="00494F58">
              <w:t>4,830 (1.1)</w:t>
            </w:r>
          </w:p>
        </w:tc>
        <w:tc>
          <w:tcPr>
            <w:tcW w:w="0" w:type="auto"/>
            <w:noWrap/>
            <w:vAlign w:val="bottom"/>
            <w:hideMark/>
          </w:tcPr>
          <w:p w14:paraId="25BE784D" w14:textId="77777777" w:rsidR="00B33B52" w:rsidRPr="00494F58" w:rsidRDefault="00B33B52" w:rsidP="00815681">
            <w:pPr>
              <w:spacing w:line="240" w:lineRule="auto"/>
            </w:pPr>
            <w:r w:rsidRPr="00494F58">
              <w:t>1.01</w:t>
            </w:r>
          </w:p>
          <w:p w14:paraId="1719F838" w14:textId="77777777" w:rsidR="00B33B52" w:rsidRPr="00494F58" w:rsidRDefault="00B33B52" w:rsidP="00815681">
            <w:pPr>
              <w:spacing w:line="240" w:lineRule="auto"/>
            </w:pPr>
            <w:r w:rsidRPr="00494F58">
              <w:t>(1.00-1.02)</w:t>
            </w:r>
          </w:p>
        </w:tc>
        <w:tc>
          <w:tcPr>
            <w:tcW w:w="0" w:type="auto"/>
            <w:noWrap/>
            <w:vAlign w:val="bottom"/>
            <w:hideMark/>
          </w:tcPr>
          <w:p w14:paraId="5A543271" w14:textId="77777777" w:rsidR="00B33B52" w:rsidRPr="00494F58" w:rsidRDefault="00B33B52" w:rsidP="00815681">
            <w:pPr>
              <w:spacing w:line="240" w:lineRule="auto"/>
            </w:pPr>
            <w:r w:rsidRPr="00494F58">
              <w:t>4,841 (1.1)</w:t>
            </w:r>
          </w:p>
        </w:tc>
        <w:tc>
          <w:tcPr>
            <w:tcW w:w="0" w:type="auto"/>
            <w:noWrap/>
            <w:vAlign w:val="bottom"/>
            <w:hideMark/>
          </w:tcPr>
          <w:p w14:paraId="6B1FF86F" w14:textId="77777777" w:rsidR="00B33B52" w:rsidRPr="00494F58" w:rsidRDefault="00B33B52" w:rsidP="00815681">
            <w:pPr>
              <w:spacing w:line="240" w:lineRule="auto"/>
            </w:pPr>
            <w:r w:rsidRPr="00494F58">
              <w:t>1.01</w:t>
            </w:r>
          </w:p>
          <w:p w14:paraId="448A9CEE" w14:textId="77777777" w:rsidR="00B33B52" w:rsidRPr="00494F58" w:rsidRDefault="00B33B52" w:rsidP="00815681">
            <w:pPr>
              <w:spacing w:line="240" w:lineRule="auto"/>
            </w:pPr>
            <w:r w:rsidRPr="00494F58">
              <w:t>(0.99-1.02)</w:t>
            </w:r>
          </w:p>
        </w:tc>
        <w:tc>
          <w:tcPr>
            <w:tcW w:w="0" w:type="auto"/>
            <w:noWrap/>
            <w:vAlign w:val="bottom"/>
            <w:hideMark/>
          </w:tcPr>
          <w:p w14:paraId="14B331CD" w14:textId="77777777" w:rsidR="00B33B52" w:rsidRPr="00494F58" w:rsidRDefault="00B33B52" w:rsidP="00815681">
            <w:pPr>
              <w:spacing w:line="240" w:lineRule="auto"/>
            </w:pPr>
            <w:r w:rsidRPr="00494F58">
              <w:t>4,716 (1.0)</w:t>
            </w:r>
          </w:p>
        </w:tc>
        <w:tc>
          <w:tcPr>
            <w:tcW w:w="0" w:type="auto"/>
            <w:noWrap/>
            <w:vAlign w:val="bottom"/>
            <w:hideMark/>
          </w:tcPr>
          <w:p w14:paraId="398A490F" w14:textId="77777777" w:rsidR="00B33B52" w:rsidRPr="00494F58" w:rsidRDefault="00B33B52" w:rsidP="00815681">
            <w:pPr>
              <w:spacing w:line="240" w:lineRule="auto"/>
            </w:pPr>
            <w:r w:rsidRPr="00494F58">
              <w:t>0.99</w:t>
            </w:r>
          </w:p>
          <w:p w14:paraId="09219826" w14:textId="77777777" w:rsidR="00B33B52" w:rsidRPr="00494F58" w:rsidRDefault="00B33B52" w:rsidP="00815681">
            <w:pPr>
              <w:spacing w:line="240" w:lineRule="auto"/>
            </w:pPr>
            <w:r w:rsidRPr="00494F58">
              <w:t>(0.98-1.00)</w:t>
            </w:r>
          </w:p>
        </w:tc>
        <w:tc>
          <w:tcPr>
            <w:tcW w:w="0" w:type="auto"/>
            <w:noWrap/>
            <w:vAlign w:val="bottom"/>
            <w:hideMark/>
          </w:tcPr>
          <w:p w14:paraId="68D69928" w14:textId="77777777" w:rsidR="00B33B52" w:rsidRPr="00494F58" w:rsidRDefault="00B33B52" w:rsidP="00815681">
            <w:pPr>
              <w:spacing w:line="240" w:lineRule="auto"/>
            </w:pPr>
            <w:r w:rsidRPr="00494F58">
              <w:t>4,403 (0.9)</w:t>
            </w:r>
          </w:p>
        </w:tc>
        <w:tc>
          <w:tcPr>
            <w:tcW w:w="0" w:type="auto"/>
            <w:noWrap/>
            <w:vAlign w:val="bottom"/>
            <w:hideMark/>
          </w:tcPr>
          <w:p w14:paraId="0BBE8BF2" w14:textId="77777777" w:rsidR="00B33B52" w:rsidRPr="00494F58" w:rsidRDefault="00B33B52" w:rsidP="00815681">
            <w:pPr>
              <w:spacing w:line="240" w:lineRule="auto"/>
            </w:pPr>
            <w:r w:rsidRPr="00494F58">
              <w:t>0.96</w:t>
            </w:r>
          </w:p>
          <w:p w14:paraId="280B726C" w14:textId="77777777" w:rsidR="00B33B52" w:rsidRPr="00494F58" w:rsidRDefault="00B33B52" w:rsidP="00815681">
            <w:pPr>
              <w:spacing w:line="240" w:lineRule="auto"/>
            </w:pPr>
            <w:r w:rsidRPr="00494F58">
              <w:t>(0.95-0.97)</w:t>
            </w:r>
          </w:p>
        </w:tc>
        <w:tc>
          <w:tcPr>
            <w:tcW w:w="0" w:type="auto"/>
            <w:noWrap/>
            <w:vAlign w:val="bottom"/>
            <w:hideMark/>
          </w:tcPr>
          <w:p w14:paraId="5A3152DA" w14:textId="77777777" w:rsidR="00B33B52" w:rsidRPr="00494F58" w:rsidRDefault="00B33B52" w:rsidP="00815681">
            <w:pPr>
              <w:spacing w:line="240" w:lineRule="auto"/>
            </w:pPr>
            <w:r w:rsidRPr="00494F58">
              <w:t>4,290 (0.9)</w:t>
            </w:r>
          </w:p>
        </w:tc>
        <w:tc>
          <w:tcPr>
            <w:tcW w:w="0" w:type="auto"/>
            <w:noWrap/>
            <w:vAlign w:val="bottom"/>
            <w:hideMark/>
          </w:tcPr>
          <w:p w14:paraId="3144692F" w14:textId="77777777" w:rsidR="00B33B52" w:rsidRPr="00494F58" w:rsidRDefault="00B33B52" w:rsidP="00815681">
            <w:pPr>
              <w:spacing w:line="240" w:lineRule="auto"/>
            </w:pPr>
            <w:r w:rsidRPr="00494F58">
              <w:t>0.95</w:t>
            </w:r>
          </w:p>
          <w:p w14:paraId="288410CF" w14:textId="77777777" w:rsidR="00B33B52" w:rsidRPr="00494F58" w:rsidRDefault="00B33B52" w:rsidP="00815681">
            <w:pPr>
              <w:spacing w:line="240" w:lineRule="auto"/>
            </w:pPr>
            <w:r w:rsidRPr="00494F58">
              <w:t>(0.93-0.96)</w:t>
            </w:r>
          </w:p>
        </w:tc>
        <w:tc>
          <w:tcPr>
            <w:tcW w:w="0" w:type="auto"/>
            <w:noWrap/>
            <w:vAlign w:val="bottom"/>
            <w:hideMark/>
          </w:tcPr>
          <w:p w14:paraId="6D859BC7" w14:textId="77777777" w:rsidR="00B33B52" w:rsidRPr="00494F58" w:rsidRDefault="00B33B52" w:rsidP="00815681">
            <w:pPr>
              <w:spacing w:line="240" w:lineRule="auto"/>
            </w:pPr>
            <w:r w:rsidRPr="00494F58">
              <w:t>4,216 (0.9)</w:t>
            </w:r>
          </w:p>
        </w:tc>
        <w:tc>
          <w:tcPr>
            <w:tcW w:w="0" w:type="auto"/>
            <w:noWrap/>
            <w:vAlign w:val="bottom"/>
            <w:hideMark/>
          </w:tcPr>
          <w:p w14:paraId="39B6258B" w14:textId="77777777" w:rsidR="00B33B52" w:rsidRPr="00494F58" w:rsidRDefault="00B33B52" w:rsidP="00815681">
            <w:pPr>
              <w:spacing w:line="240" w:lineRule="auto"/>
            </w:pPr>
            <w:r w:rsidRPr="00494F58">
              <w:t>0.94</w:t>
            </w:r>
          </w:p>
          <w:p w14:paraId="1BCB0FE7" w14:textId="77777777" w:rsidR="00B33B52" w:rsidRPr="00494F58" w:rsidRDefault="00B33B52" w:rsidP="00815681">
            <w:pPr>
              <w:spacing w:line="240" w:lineRule="auto"/>
            </w:pPr>
            <w:r w:rsidRPr="00494F58">
              <w:t>(0.92-0.95)</w:t>
            </w:r>
          </w:p>
        </w:tc>
      </w:tr>
      <w:tr w:rsidR="00B33B52" w:rsidRPr="00494F58" w14:paraId="64DF49BA" w14:textId="77777777" w:rsidTr="00815681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70F36FEB" w14:textId="77777777" w:rsidR="00B33B52" w:rsidRPr="00494F58" w:rsidRDefault="00B33B52" w:rsidP="00815681">
            <w:pPr>
              <w:spacing w:line="240" w:lineRule="auto"/>
            </w:pPr>
            <w:r w:rsidRPr="00494F58">
              <w:t>Implant</w:t>
            </w:r>
          </w:p>
        </w:tc>
        <w:tc>
          <w:tcPr>
            <w:tcW w:w="0" w:type="auto"/>
            <w:noWrap/>
            <w:vAlign w:val="bottom"/>
            <w:hideMark/>
          </w:tcPr>
          <w:p w14:paraId="46197E83" w14:textId="77777777" w:rsidR="00B33B52" w:rsidRPr="00494F58" w:rsidRDefault="00B33B52" w:rsidP="00815681">
            <w:pPr>
              <w:spacing w:line="240" w:lineRule="auto"/>
            </w:pPr>
            <w:r w:rsidRPr="00494F58">
              <w:t>3,019 (0.7)</w:t>
            </w:r>
          </w:p>
        </w:tc>
        <w:tc>
          <w:tcPr>
            <w:tcW w:w="986" w:type="dxa"/>
            <w:noWrap/>
            <w:vAlign w:val="bottom"/>
            <w:hideMark/>
          </w:tcPr>
          <w:p w14:paraId="5B17300B" w14:textId="77777777" w:rsidR="00B33B52" w:rsidRPr="00494F58" w:rsidRDefault="00B33B52" w:rsidP="00815681">
            <w:pPr>
              <w:spacing w:line="240" w:lineRule="auto"/>
            </w:pPr>
            <w:r w:rsidRPr="00494F58">
              <w:t>Ref.</w:t>
            </w:r>
          </w:p>
        </w:tc>
        <w:tc>
          <w:tcPr>
            <w:tcW w:w="498" w:type="dxa"/>
            <w:noWrap/>
            <w:vAlign w:val="bottom"/>
            <w:hideMark/>
          </w:tcPr>
          <w:p w14:paraId="239B08A3" w14:textId="77777777" w:rsidR="00B33B52" w:rsidRPr="00494F58" w:rsidRDefault="00B33B52" w:rsidP="00815681">
            <w:pPr>
              <w:spacing w:line="240" w:lineRule="auto"/>
            </w:pPr>
            <w:r w:rsidRPr="00494F58">
              <w:t>2,890 (0.6)</w:t>
            </w:r>
          </w:p>
        </w:tc>
        <w:tc>
          <w:tcPr>
            <w:tcW w:w="0" w:type="auto"/>
            <w:noWrap/>
            <w:vAlign w:val="bottom"/>
            <w:hideMark/>
          </w:tcPr>
          <w:p w14:paraId="0DA72B9C" w14:textId="77777777" w:rsidR="00B33B52" w:rsidRPr="00494F58" w:rsidRDefault="00B33B52" w:rsidP="00815681">
            <w:pPr>
              <w:spacing w:line="240" w:lineRule="auto"/>
            </w:pPr>
            <w:r w:rsidRPr="00494F58">
              <w:t>0.98</w:t>
            </w:r>
          </w:p>
          <w:p w14:paraId="6140C3B4" w14:textId="77777777" w:rsidR="00B33B52" w:rsidRPr="00494F58" w:rsidRDefault="00B33B52" w:rsidP="00815681">
            <w:pPr>
              <w:spacing w:line="240" w:lineRule="auto"/>
            </w:pPr>
            <w:r w:rsidRPr="00494F58">
              <w:t>(0.96-1.00)</w:t>
            </w:r>
          </w:p>
        </w:tc>
        <w:tc>
          <w:tcPr>
            <w:tcW w:w="0" w:type="auto"/>
            <w:noWrap/>
            <w:vAlign w:val="bottom"/>
            <w:hideMark/>
          </w:tcPr>
          <w:p w14:paraId="0CA0CDE6" w14:textId="77777777" w:rsidR="00B33B52" w:rsidRPr="00494F58" w:rsidRDefault="00B33B52" w:rsidP="00815681">
            <w:pPr>
              <w:spacing w:line="240" w:lineRule="auto"/>
            </w:pPr>
            <w:r w:rsidRPr="00494F58">
              <w:t>3,464 (0.8)</w:t>
            </w:r>
          </w:p>
        </w:tc>
        <w:tc>
          <w:tcPr>
            <w:tcW w:w="0" w:type="auto"/>
            <w:noWrap/>
            <w:vAlign w:val="bottom"/>
            <w:hideMark/>
          </w:tcPr>
          <w:p w14:paraId="1007AD8D" w14:textId="77777777" w:rsidR="00B33B52" w:rsidRPr="00494F58" w:rsidRDefault="00B33B52" w:rsidP="00815681">
            <w:pPr>
              <w:spacing w:line="240" w:lineRule="auto"/>
            </w:pPr>
            <w:r w:rsidRPr="00494F58">
              <w:t>1.04</w:t>
            </w:r>
          </w:p>
          <w:p w14:paraId="1199A828" w14:textId="77777777" w:rsidR="00B33B52" w:rsidRPr="00494F58" w:rsidRDefault="00B33B52" w:rsidP="00815681">
            <w:pPr>
              <w:spacing w:line="240" w:lineRule="auto"/>
            </w:pPr>
            <w:r w:rsidRPr="00494F58">
              <w:t>(1.02-1.06)</w:t>
            </w:r>
          </w:p>
        </w:tc>
        <w:tc>
          <w:tcPr>
            <w:tcW w:w="0" w:type="auto"/>
            <w:noWrap/>
            <w:vAlign w:val="bottom"/>
            <w:hideMark/>
          </w:tcPr>
          <w:p w14:paraId="4ED4C745" w14:textId="77777777" w:rsidR="00B33B52" w:rsidRPr="00494F58" w:rsidRDefault="00B33B52" w:rsidP="00815681">
            <w:pPr>
              <w:spacing w:line="240" w:lineRule="auto"/>
            </w:pPr>
            <w:r w:rsidRPr="00494F58">
              <w:t>4,101 (0.9)</w:t>
            </w:r>
          </w:p>
        </w:tc>
        <w:tc>
          <w:tcPr>
            <w:tcW w:w="0" w:type="auto"/>
            <w:noWrap/>
            <w:vAlign w:val="bottom"/>
            <w:hideMark/>
          </w:tcPr>
          <w:p w14:paraId="53ED7982" w14:textId="77777777" w:rsidR="00B33B52" w:rsidRPr="00494F58" w:rsidRDefault="00B33B52" w:rsidP="00815681">
            <w:pPr>
              <w:spacing w:line="240" w:lineRule="auto"/>
            </w:pPr>
            <w:r w:rsidRPr="00494F58">
              <w:t>1.11</w:t>
            </w:r>
          </w:p>
          <w:p w14:paraId="585B4917" w14:textId="77777777" w:rsidR="00B33B52" w:rsidRPr="00494F58" w:rsidRDefault="00B33B52" w:rsidP="00815681">
            <w:pPr>
              <w:spacing w:line="240" w:lineRule="auto"/>
            </w:pPr>
            <w:r w:rsidRPr="00494F58">
              <w:t>(1.09-1.13)</w:t>
            </w:r>
          </w:p>
        </w:tc>
        <w:tc>
          <w:tcPr>
            <w:tcW w:w="0" w:type="auto"/>
            <w:noWrap/>
            <w:vAlign w:val="bottom"/>
            <w:hideMark/>
          </w:tcPr>
          <w:p w14:paraId="410FE187" w14:textId="77777777" w:rsidR="00B33B52" w:rsidRPr="00494F58" w:rsidRDefault="00B33B52" w:rsidP="00815681">
            <w:pPr>
              <w:spacing w:line="240" w:lineRule="auto"/>
            </w:pPr>
            <w:r w:rsidRPr="00494F58">
              <w:t>4,165 (0.9)</w:t>
            </w:r>
          </w:p>
        </w:tc>
        <w:tc>
          <w:tcPr>
            <w:tcW w:w="0" w:type="auto"/>
            <w:noWrap/>
            <w:vAlign w:val="bottom"/>
            <w:hideMark/>
          </w:tcPr>
          <w:p w14:paraId="194BE0A5" w14:textId="77777777" w:rsidR="00B33B52" w:rsidRPr="00494F58" w:rsidRDefault="00B33B52" w:rsidP="00815681">
            <w:pPr>
              <w:spacing w:line="240" w:lineRule="auto"/>
            </w:pPr>
            <w:r w:rsidRPr="00494F58">
              <w:t>1.10</w:t>
            </w:r>
          </w:p>
          <w:p w14:paraId="0EF5E34D" w14:textId="77777777" w:rsidR="00B33B52" w:rsidRPr="00494F58" w:rsidRDefault="00B33B52" w:rsidP="00815681">
            <w:pPr>
              <w:spacing w:line="240" w:lineRule="auto"/>
            </w:pPr>
            <w:r w:rsidRPr="00494F58">
              <w:t>(1.09</w:t>
            </w:r>
            <w:r>
              <w:t>-</w:t>
            </w:r>
            <w:r w:rsidRPr="00494F58">
              <w:t>1.13)</w:t>
            </w:r>
          </w:p>
        </w:tc>
        <w:tc>
          <w:tcPr>
            <w:tcW w:w="0" w:type="auto"/>
            <w:noWrap/>
            <w:vAlign w:val="bottom"/>
            <w:hideMark/>
          </w:tcPr>
          <w:p w14:paraId="0A1DADC9" w14:textId="77777777" w:rsidR="00B33B52" w:rsidRPr="00494F58" w:rsidRDefault="00B33B52" w:rsidP="00815681">
            <w:pPr>
              <w:spacing w:line="240" w:lineRule="auto"/>
            </w:pPr>
            <w:r w:rsidRPr="00494F58">
              <w:t>4,676 (1.0)</w:t>
            </w:r>
          </w:p>
        </w:tc>
        <w:tc>
          <w:tcPr>
            <w:tcW w:w="0" w:type="auto"/>
            <w:noWrap/>
            <w:vAlign w:val="bottom"/>
            <w:hideMark/>
          </w:tcPr>
          <w:p w14:paraId="2FA09CF6" w14:textId="77777777" w:rsidR="00B33B52" w:rsidRPr="00494F58" w:rsidRDefault="00B33B52" w:rsidP="00815681">
            <w:pPr>
              <w:spacing w:line="240" w:lineRule="auto"/>
            </w:pPr>
            <w:r w:rsidRPr="00494F58">
              <w:t>1.16</w:t>
            </w:r>
          </w:p>
          <w:p w14:paraId="3FB251E6" w14:textId="77777777" w:rsidR="00B33B52" w:rsidRPr="00494F58" w:rsidRDefault="00B33B52" w:rsidP="00815681">
            <w:pPr>
              <w:spacing w:line="240" w:lineRule="auto"/>
            </w:pPr>
            <w:r w:rsidRPr="00494F58">
              <w:t>(1.14-1.18)</w:t>
            </w:r>
          </w:p>
        </w:tc>
        <w:tc>
          <w:tcPr>
            <w:tcW w:w="0" w:type="auto"/>
            <w:noWrap/>
            <w:vAlign w:val="bottom"/>
            <w:hideMark/>
          </w:tcPr>
          <w:p w14:paraId="36FCB7CD" w14:textId="77777777" w:rsidR="00B33B52" w:rsidRPr="00494F58" w:rsidRDefault="00B33B52" w:rsidP="00815681">
            <w:pPr>
              <w:spacing w:line="240" w:lineRule="auto"/>
            </w:pPr>
            <w:r w:rsidRPr="00494F58">
              <w:t>4,387 (0.9)</w:t>
            </w:r>
          </w:p>
        </w:tc>
        <w:tc>
          <w:tcPr>
            <w:tcW w:w="0" w:type="auto"/>
            <w:noWrap/>
            <w:vAlign w:val="bottom"/>
            <w:hideMark/>
          </w:tcPr>
          <w:p w14:paraId="182405BF" w14:textId="77777777" w:rsidR="00B33B52" w:rsidRPr="00494F58" w:rsidRDefault="00B33B52" w:rsidP="00815681">
            <w:pPr>
              <w:spacing w:line="240" w:lineRule="auto"/>
            </w:pPr>
            <w:r w:rsidRPr="00494F58">
              <w:t>1.12</w:t>
            </w:r>
          </w:p>
          <w:p w14:paraId="38FD34CC" w14:textId="77777777" w:rsidR="00B33B52" w:rsidRPr="00494F58" w:rsidRDefault="00B33B52" w:rsidP="00815681">
            <w:pPr>
              <w:spacing w:line="240" w:lineRule="auto"/>
            </w:pPr>
            <w:r w:rsidRPr="00494F58">
              <w:t>(1.11-1.14)</w:t>
            </w:r>
          </w:p>
        </w:tc>
      </w:tr>
      <w:tr w:rsidR="00B33B52" w:rsidRPr="00494F58" w14:paraId="4CDE6F32" w14:textId="77777777" w:rsidTr="00815681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651C59AE" w14:textId="77777777" w:rsidR="00B33B52" w:rsidRPr="00494F58" w:rsidRDefault="00B33B52" w:rsidP="00815681">
            <w:pPr>
              <w:spacing w:line="240" w:lineRule="auto"/>
            </w:pPr>
            <w:r>
              <w:lastRenderedPageBreak/>
              <w:t>IUD/S</w:t>
            </w:r>
          </w:p>
        </w:tc>
        <w:tc>
          <w:tcPr>
            <w:tcW w:w="0" w:type="auto"/>
            <w:noWrap/>
            <w:vAlign w:val="bottom"/>
            <w:hideMark/>
          </w:tcPr>
          <w:p w14:paraId="0BA964BF" w14:textId="77777777" w:rsidR="00B33B52" w:rsidRPr="00494F58" w:rsidRDefault="00B33B52" w:rsidP="00815681">
            <w:pPr>
              <w:spacing w:line="240" w:lineRule="auto"/>
            </w:pPr>
            <w:r w:rsidRPr="00494F58">
              <w:t>2279 (0.5)</w:t>
            </w:r>
          </w:p>
        </w:tc>
        <w:tc>
          <w:tcPr>
            <w:tcW w:w="986" w:type="dxa"/>
            <w:noWrap/>
            <w:vAlign w:val="bottom"/>
            <w:hideMark/>
          </w:tcPr>
          <w:p w14:paraId="7C8AA283" w14:textId="77777777" w:rsidR="00B33B52" w:rsidRPr="00494F58" w:rsidRDefault="00B33B52" w:rsidP="00815681">
            <w:pPr>
              <w:spacing w:line="240" w:lineRule="auto"/>
            </w:pPr>
            <w:r w:rsidRPr="00494F58">
              <w:t>Ref.</w:t>
            </w:r>
          </w:p>
        </w:tc>
        <w:tc>
          <w:tcPr>
            <w:tcW w:w="498" w:type="dxa"/>
            <w:noWrap/>
            <w:vAlign w:val="bottom"/>
            <w:hideMark/>
          </w:tcPr>
          <w:p w14:paraId="6D898575" w14:textId="77777777" w:rsidR="00B33B52" w:rsidRPr="00494F58" w:rsidRDefault="00B33B52" w:rsidP="00815681">
            <w:pPr>
              <w:spacing w:line="240" w:lineRule="auto"/>
            </w:pPr>
            <w:r w:rsidRPr="00494F58">
              <w:t>2576 (0.6)</w:t>
            </w:r>
          </w:p>
        </w:tc>
        <w:tc>
          <w:tcPr>
            <w:tcW w:w="0" w:type="auto"/>
            <w:noWrap/>
            <w:vAlign w:val="bottom"/>
            <w:hideMark/>
          </w:tcPr>
          <w:p w14:paraId="4FD1BBBC" w14:textId="77777777" w:rsidR="00B33B52" w:rsidRPr="00494F58" w:rsidRDefault="00B33B52" w:rsidP="00815681">
            <w:pPr>
              <w:spacing w:line="240" w:lineRule="auto"/>
            </w:pPr>
            <w:r w:rsidRPr="00494F58">
              <w:t>1.04</w:t>
            </w:r>
          </w:p>
          <w:p w14:paraId="3C1BFA3B" w14:textId="77777777" w:rsidR="00B33B52" w:rsidRPr="00494F58" w:rsidRDefault="00B33B52" w:rsidP="00815681">
            <w:pPr>
              <w:spacing w:line="240" w:lineRule="auto"/>
            </w:pPr>
            <w:r w:rsidRPr="00494F58">
              <w:t>(1.02-1.06)</w:t>
            </w:r>
          </w:p>
        </w:tc>
        <w:tc>
          <w:tcPr>
            <w:tcW w:w="0" w:type="auto"/>
            <w:noWrap/>
            <w:vAlign w:val="bottom"/>
            <w:hideMark/>
          </w:tcPr>
          <w:p w14:paraId="185B8898" w14:textId="77777777" w:rsidR="00B33B52" w:rsidRPr="00494F58" w:rsidRDefault="00B33B52" w:rsidP="00815681">
            <w:pPr>
              <w:spacing w:line="240" w:lineRule="auto"/>
            </w:pPr>
            <w:r w:rsidRPr="00494F58">
              <w:t>2706 (0.6)</w:t>
            </w:r>
          </w:p>
        </w:tc>
        <w:tc>
          <w:tcPr>
            <w:tcW w:w="0" w:type="auto"/>
            <w:noWrap/>
            <w:vAlign w:val="bottom"/>
            <w:hideMark/>
          </w:tcPr>
          <w:p w14:paraId="0A93FCEC" w14:textId="77777777" w:rsidR="00B33B52" w:rsidRPr="00494F58" w:rsidRDefault="00B33B52" w:rsidP="00815681">
            <w:pPr>
              <w:spacing w:line="240" w:lineRule="auto"/>
            </w:pPr>
            <w:r w:rsidRPr="00494F58">
              <w:t>1.06</w:t>
            </w:r>
          </w:p>
          <w:p w14:paraId="6A5AAB12" w14:textId="77777777" w:rsidR="00B33B52" w:rsidRPr="00494F58" w:rsidRDefault="00B33B52" w:rsidP="00815681">
            <w:pPr>
              <w:spacing w:line="240" w:lineRule="auto"/>
            </w:pPr>
            <w:r w:rsidRPr="00494F58">
              <w:t>(1.03-1.08)</w:t>
            </w:r>
          </w:p>
        </w:tc>
        <w:tc>
          <w:tcPr>
            <w:tcW w:w="0" w:type="auto"/>
            <w:noWrap/>
            <w:vAlign w:val="bottom"/>
            <w:hideMark/>
          </w:tcPr>
          <w:p w14:paraId="3361BA5D" w14:textId="77777777" w:rsidR="00B33B52" w:rsidRPr="00494F58" w:rsidRDefault="00B33B52" w:rsidP="00815681">
            <w:pPr>
              <w:spacing w:line="240" w:lineRule="auto"/>
            </w:pPr>
            <w:r w:rsidRPr="00494F58">
              <w:t>2663 (0.6)</w:t>
            </w:r>
          </w:p>
        </w:tc>
        <w:tc>
          <w:tcPr>
            <w:tcW w:w="0" w:type="auto"/>
            <w:noWrap/>
            <w:vAlign w:val="bottom"/>
            <w:hideMark/>
          </w:tcPr>
          <w:p w14:paraId="4737600B" w14:textId="77777777" w:rsidR="00B33B52" w:rsidRPr="00494F58" w:rsidRDefault="00B33B52" w:rsidP="00815681">
            <w:pPr>
              <w:spacing w:line="240" w:lineRule="auto"/>
            </w:pPr>
            <w:r w:rsidRPr="00494F58">
              <w:t>1.05</w:t>
            </w:r>
          </w:p>
          <w:p w14:paraId="326C732B" w14:textId="77777777" w:rsidR="00B33B52" w:rsidRPr="00494F58" w:rsidRDefault="00B33B52" w:rsidP="00815681">
            <w:pPr>
              <w:spacing w:line="240" w:lineRule="auto"/>
            </w:pPr>
            <w:r w:rsidRPr="00494F58">
              <w:t>(1.02-1.07)</w:t>
            </w:r>
          </w:p>
        </w:tc>
        <w:tc>
          <w:tcPr>
            <w:tcW w:w="0" w:type="auto"/>
            <w:noWrap/>
            <w:vAlign w:val="bottom"/>
            <w:hideMark/>
          </w:tcPr>
          <w:p w14:paraId="058B050D" w14:textId="77777777" w:rsidR="00B33B52" w:rsidRPr="00494F58" w:rsidRDefault="00B33B52" w:rsidP="00815681">
            <w:pPr>
              <w:spacing w:line="240" w:lineRule="auto"/>
            </w:pPr>
            <w:r w:rsidRPr="00494F58">
              <w:t>2740 (0.6)</w:t>
            </w:r>
          </w:p>
        </w:tc>
        <w:tc>
          <w:tcPr>
            <w:tcW w:w="0" w:type="auto"/>
            <w:noWrap/>
            <w:vAlign w:val="bottom"/>
            <w:hideMark/>
          </w:tcPr>
          <w:p w14:paraId="414D81B0" w14:textId="77777777" w:rsidR="00B33B52" w:rsidRPr="00494F58" w:rsidRDefault="00B33B52" w:rsidP="00815681">
            <w:pPr>
              <w:spacing w:line="240" w:lineRule="auto"/>
            </w:pPr>
            <w:r w:rsidRPr="00494F58">
              <w:t>1.05</w:t>
            </w:r>
          </w:p>
          <w:p w14:paraId="55751F18" w14:textId="77777777" w:rsidR="00B33B52" w:rsidRPr="00494F58" w:rsidRDefault="00B33B52" w:rsidP="00815681">
            <w:pPr>
              <w:spacing w:line="240" w:lineRule="auto"/>
            </w:pPr>
            <w:r w:rsidRPr="00494F58">
              <w:t>(1.03-1.07)</w:t>
            </w:r>
          </w:p>
        </w:tc>
        <w:tc>
          <w:tcPr>
            <w:tcW w:w="0" w:type="auto"/>
            <w:noWrap/>
            <w:vAlign w:val="bottom"/>
            <w:hideMark/>
          </w:tcPr>
          <w:p w14:paraId="0936B39D" w14:textId="77777777" w:rsidR="00B33B52" w:rsidRPr="00494F58" w:rsidRDefault="00B33B52" w:rsidP="00815681">
            <w:pPr>
              <w:spacing w:line="240" w:lineRule="auto"/>
            </w:pPr>
            <w:r w:rsidRPr="00494F58">
              <w:t>2874 (0.6)</w:t>
            </w:r>
          </w:p>
        </w:tc>
        <w:tc>
          <w:tcPr>
            <w:tcW w:w="0" w:type="auto"/>
            <w:noWrap/>
            <w:vAlign w:val="bottom"/>
            <w:hideMark/>
          </w:tcPr>
          <w:p w14:paraId="129543FD" w14:textId="77777777" w:rsidR="00B33B52" w:rsidRPr="00494F58" w:rsidRDefault="00B33B52" w:rsidP="00815681">
            <w:pPr>
              <w:spacing w:line="240" w:lineRule="auto"/>
            </w:pPr>
            <w:r w:rsidRPr="00494F58">
              <w:t>1.07</w:t>
            </w:r>
          </w:p>
          <w:p w14:paraId="035DEBFF" w14:textId="77777777" w:rsidR="00B33B52" w:rsidRPr="00494F58" w:rsidRDefault="00B33B52" w:rsidP="00815681">
            <w:pPr>
              <w:spacing w:line="240" w:lineRule="auto"/>
            </w:pPr>
            <w:r w:rsidRPr="00494F58">
              <w:t>(1.05-1.09)</w:t>
            </w:r>
          </w:p>
        </w:tc>
        <w:tc>
          <w:tcPr>
            <w:tcW w:w="0" w:type="auto"/>
            <w:noWrap/>
            <w:vAlign w:val="bottom"/>
            <w:hideMark/>
          </w:tcPr>
          <w:p w14:paraId="45335A1F" w14:textId="77777777" w:rsidR="00B33B52" w:rsidRPr="00494F58" w:rsidRDefault="00B33B52" w:rsidP="00815681">
            <w:pPr>
              <w:spacing w:line="240" w:lineRule="auto"/>
            </w:pPr>
            <w:r w:rsidRPr="00494F58">
              <w:t>2914 (0.6)</w:t>
            </w:r>
          </w:p>
        </w:tc>
        <w:tc>
          <w:tcPr>
            <w:tcW w:w="0" w:type="auto"/>
            <w:noWrap/>
            <w:vAlign w:val="bottom"/>
            <w:hideMark/>
          </w:tcPr>
          <w:p w14:paraId="5E1531D9" w14:textId="77777777" w:rsidR="00B33B52" w:rsidRPr="00494F58" w:rsidRDefault="00B33B52" w:rsidP="00815681">
            <w:pPr>
              <w:spacing w:line="240" w:lineRule="auto"/>
            </w:pPr>
            <w:r w:rsidRPr="00494F58">
              <w:t>1.06</w:t>
            </w:r>
          </w:p>
          <w:p w14:paraId="6E2642D2" w14:textId="77777777" w:rsidR="00B33B52" w:rsidRPr="00494F58" w:rsidRDefault="00B33B52" w:rsidP="00815681">
            <w:pPr>
              <w:spacing w:line="240" w:lineRule="auto"/>
            </w:pPr>
            <w:r w:rsidRPr="00494F58">
              <w:t>(1.04-1.09)</w:t>
            </w:r>
          </w:p>
        </w:tc>
      </w:tr>
      <w:tr w:rsidR="00B33B52" w:rsidRPr="00494F58" w14:paraId="2BC77DEB" w14:textId="77777777" w:rsidTr="00815681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0C5CA337" w14:textId="77777777" w:rsidR="00B33B52" w:rsidRPr="00494F58" w:rsidRDefault="00B33B52" w:rsidP="00815681">
            <w:pPr>
              <w:spacing w:line="240" w:lineRule="auto"/>
            </w:pPr>
            <w:r w:rsidRPr="00494F58">
              <w:t>Patch</w:t>
            </w:r>
          </w:p>
        </w:tc>
        <w:tc>
          <w:tcPr>
            <w:tcW w:w="0" w:type="auto"/>
            <w:noWrap/>
            <w:vAlign w:val="bottom"/>
            <w:hideMark/>
          </w:tcPr>
          <w:p w14:paraId="58EE247C" w14:textId="77777777" w:rsidR="00B33B52" w:rsidRPr="00494F58" w:rsidRDefault="00B33B52" w:rsidP="00815681">
            <w:pPr>
              <w:spacing w:line="240" w:lineRule="auto"/>
            </w:pPr>
            <w:r w:rsidRPr="00494F58">
              <w:t>1,169 (0.3)</w:t>
            </w:r>
          </w:p>
        </w:tc>
        <w:tc>
          <w:tcPr>
            <w:tcW w:w="986" w:type="dxa"/>
            <w:noWrap/>
            <w:vAlign w:val="bottom"/>
            <w:hideMark/>
          </w:tcPr>
          <w:p w14:paraId="42FA8908" w14:textId="77777777" w:rsidR="00B33B52" w:rsidRPr="00494F58" w:rsidRDefault="00B33B52" w:rsidP="00815681">
            <w:pPr>
              <w:spacing w:line="240" w:lineRule="auto"/>
            </w:pPr>
            <w:r w:rsidRPr="00494F58">
              <w:t>Ref.</w:t>
            </w:r>
          </w:p>
        </w:tc>
        <w:tc>
          <w:tcPr>
            <w:tcW w:w="498" w:type="dxa"/>
            <w:noWrap/>
            <w:vAlign w:val="bottom"/>
            <w:hideMark/>
          </w:tcPr>
          <w:p w14:paraId="2067C589" w14:textId="77777777" w:rsidR="00B33B52" w:rsidRPr="00494F58" w:rsidRDefault="00B33B52" w:rsidP="00815681">
            <w:pPr>
              <w:spacing w:line="240" w:lineRule="auto"/>
            </w:pPr>
            <w:r w:rsidRPr="00494F58">
              <w:t>1,125 (0.2)</w:t>
            </w:r>
          </w:p>
        </w:tc>
        <w:tc>
          <w:tcPr>
            <w:tcW w:w="0" w:type="auto"/>
            <w:noWrap/>
            <w:vAlign w:val="bottom"/>
            <w:hideMark/>
          </w:tcPr>
          <w:p w14:paraId="4811D323" w14:textId="77777777" w:rsidR="00B33B52" w:rsidRPr="00494F58" w:rsidRDefault="00B33B52" w:rsidP="00815681">
            <w:pPr>
              <w:spacing w:line="240" w:lineRule="auto"/>
            </w:pPr>
            <w:r w:rsidRPr="00494F58">
              <w:t>0.98</w:t>
            </w:r>
          </w:p>
          <w:p w14:paraId="6EDDD2A8" w14:textId="77777777" w:rsidR="00B33B52" w:rsidRPr="00494F58" w:rsidRDefault="00B33B52" w:rsidP="00815681">
            <w:pPr>
              <w:spacing w:line="240" w:lineRule="auto"/>
            </w:pPr>
            <w:r w:rsidRPr="00494F58">
              <w:t>(0.96-1.00)</w:t>
            </w:r>
          </w:p>
        </w:tc>
        <w:tc>
          <w:tcPr>
            <w:tcW w:w="0" w:type="auto"/>
            <w:noWrap/>
            <w:vAlign w:val="bottom"/>
            <w:hideMark/>
          </w:tcPr>
          <w:p w14:paraId="4EE77B47" w14:textId="77777777" w:rsidR="00B33B52" w:rsidRPr="00494F58" w:rsidRDefault="00B33B52" w:rsidP="00815681">
            <w:pPr>
              <w:spacing w:line="240" w:lineRule="auto"/>
            </w:pPr>
            <w:r w:rsidRPr="00494F58">
              <w:t>1,117 (0.2)</w:t>
            </w:r>
          </w:p>
        </w:tc>
        <w:tc>
          <w:tcPr>
            <w:tcW w:w="0" w:type="auto"/>
            <w:noWrap/>
            <w:vAlign w:val="bottom"/>
            <w:hideMark/>
          </w:tcPr>
          <w:p w14:paraId="21714390" w14:textId="77777777" w:rsidR="00B33B52" w:rsidRPr="00494F58" w:rsidRDefault="00B33B52" w:rsidP="00815681">
            <w:pPr>
              <w:spacing w:line="240" w:lineRule="auto"/>
            </w:pPr>
            <w:r w:rsidRPr="00494F58">
              <w:t>0.97</w:t>
            </w:r>
          </w:p>
          <w:p w14:paraId="1139ACF4" w14:textId="77777777" w:rsidR="00B33B52" w:rsidRPr="00494F58" w:rsidRDefault="00B33B52" w:rsidP="00815681">
            <w:pPr>
              <w:spacing w:line="240" w:lineRule="auto"/>
            </w:pPr>
            <w:r w:rsidRPr="00494F58">
              <w:t>(0.95-1.00)</w:t>
            </w:r>
          </w:p>
        </w:tc>
        <w:tc>
          <w:tcPr>
            <w:tcW w:w="0" w:type="auto"/>
            <w:noWrap/>
            <w:vAlign w:val="bottom"/>
            <w:hideMark/>
          </w:tcPr>
          <w:p w14:paraId="6CACC49C" w14:textId="77777777" w:rsidR="00B33B52" w:rsidRPr="00494F58" w:rsidRDefault="00B33B52" w:rsidP="00815681">
            <w:pPr>
              <w:spacing w:line="240" w:lineRule="auto"/>
            </w:pPr>
            <w:r w:rsidRPr="00494F58">
              <w:t>1,148 (0.2)</w:t>
            </w:r>
          </w:p>
        </w:tc>
        <w:tc>
          <w:tcPr>
            <w:tcW w:w="0" w:type="auto"/>
            <w:noWrap/>
            <w:vAlign w:val="bottom"/>
            <w:hideMark/>
          </w:tcPr>
          <w:p w14:paraId="3AFF88D0" w14:textId="77777777" w:rsidR="00B33B52" w:rsidRPr="00494F58" w:rsidRDefault="00B33B52" w:rsidP="00815681">
            <w:pPr>
              <w:spacing w:line="240" w:lineRule="auto"/>
            </w:pPr>
            <w:r w:rsidRPr="00494F58">
              <w:t>0.97</w:t>
            </w:r>
          </w:p>
          <w:p w14:paraId="78305C04" w14:textId="77777777" w:rsidR="00B33B52" w:rsidRPr="00494F58" w:rsidRDefault="00B33B52" w:rsidP="00815681">
            <w:pPr>
              <w:spacing w:line="240" w:lineRule="auto"/>
            </w:pPr>
            <w:r w:rsidRPr="00494F58">
              <w:t>(0.95-1.00)</w:t>
            </w:r>
          </w:p>
        </w:tc>
        <w:tc>
          <w:tcPr>
            <w:tcW w:w="0" w:type="auto"/>
            <w:noWrap/>
            <w:vAlign w:val="bottom"/>
            <w:hideMark/>
          </w:tcPr>
          <w:p w14:paraId="7246F817" w14:textId="77777777" w:rsidR="00B33B52" w:rsidRPr="00494F58" w:rsidRDefault="00B33B52" w:rsidP="00815681">
            <w:pPr>
              <w:spacing w:line="240" w:lineRule="auto"/>
            </w:pPr>
            <w:r w:rsidRPr="00494F58">
              <w:t>1,195 (0.3)</w:t>
            </w:r>
          </w:p>
        </w:tc>
        <w:tc>
          <w:tcPr>
            <w:tcW w:w="0" w:type="auto"/>
            <w:noWrap/>
            <w:vAlign w:val="bottom"/>
            <w:hideMark/>
          </w:tcPr>
          <w:p w14:paraId="27A88743" w14:textId="77777777" w:rsidR="00B33B52" w:rsidRPr="00494F58" w:rsidRDefault="00B33B52" w:rsidP="00815681">
            <w:pPr>
              <w:spacing w:line="240" w:lineRule="auto"/>
            </w:pPr>
            <w:r w:rsidRPr="00494F58">
              <w:t>0.98</w:t>
            </w:r>
          </w:p>
          <w:p w14:paraId="0759E764" w14:textId="77777777" w:rsidR="00B33B52" w:rsidRPr="00494F58" w:rsidRDefault="00B33B52" w:rsidP="00815681">
            <w:pPr>
              <w:spacing w:line="240" w:lineRule="auto"/>
            </w:pPr>
            <w:r w:rsidRPr="00494F58">
              <w:t>(0.96-1.01)</w:t>
            </w:r>
          </w:p>
        </w:tc>
        <w:tc>
          <w:tcPr>
            <w:tcW w:w="0" w:type="auto"/>
            <w:noWrap/>
            <w:vAlign w:val="bottom"/>
            <w:hideMark/>
          </w:tcPr>
          <w:p w14:paraId="1F0E96D6" w14:textId="77777777" w:rsidR="00B33B52" w:rsidRPr="00494F58" w:rsidRDefault="00B33B52" w:rsidP="00815681">
            <w:pPr>
              <w:spacing w:line="240" w:lineRule="auto"/>
            </w:pPr>
            <w:r w:rsidRPr="00494F58">
              <w:t>1,236 (0.3)</w:t>
            </w:r>
          </w:p>
        </w:tc>
        <w:tc>
          <w:tcPr>
            <w:tcW w:w="0" w:type="auto"/>
            <w:noWrap/>
            <w:vAlign w:val="bottom"/>
            <w:hideMark/>
          </w:tcPr>
          <w:p w14:paraId="0DBD495E" w14:textId="77777777" w:rsidR="00B33B52" w:rsidRPr="00494F58" w:rsidRDefault="00B33B52" w:rsidP="00815681">
            <w:pPr>
              <w:spacing w:line="240" w:lineRule="auto"/>
            </w:pPr>
            <w:r w:rsidRPr="00494F58">
              <w:t>0.99</w:t>
            </w:r>
          </w:p>
          <w:p w14:paraId="31B44269" w14:textId="77777777" w:rsidR="00B33B52" w:rsidRPr="00494F58" w:rsidRDefault="00B33B52" w:rsidP="00815681">
            <w:pPr>
              <w:spacing w:line="240" w:lineRule="auto"/>
            </w:pPr>
            <w:r w:rsidRPr="00494F58">
              <w:t>(0.97-1.01)</w:t>
            </w:r>
          </w:p>
        </w:tc>
        <w:tc>
          <w:tcPr>
            <w:tcW w:w="0" w:type="auto"/>
            <w:noWrap/>
            <w:vAlign w:val="bottom"/>
            <w:hideMark/>
          </w:tcPr>
          <w:p w14:paraId="6B6496E0" w14:textId="77777777" w:rsidR="00B33B52" w:rsidRPr="00494F58" w:rsidRDefault="00B33B52" w:rsidP="00815681">
            <w:pPr>
              <w:spacing w:line="240" w:lineRule="auto"/>
            </w:pPr>
            <w:r w:rsidRPr="00494F58">
              <w:t>1,222 (0.3)</w:t>
            </w:r>
          </w:p>
        </w:tc>
        <w:tc>
          <w:tcPr>
            <w:tcW w:w="0" w:type="auto"/>
            <w:noWrap/>
            <w:vAlign w:val="bottom"/>
            <w:hideMark/>
          </w:tcPr>
          <w:p w14:paraId="0CFCFC53" w14:textId="77777777" w:rsidR="00B33B52" w:rsidRPr="00494F58" w:rsidRDefault="00B33B52" w:rsidP="00815681">
            <w:pPr>
              <w:spacing w:line="240" w:lineRule="auto"/>
            </w:pPr>
            <w:r w:rsidRPr="00494F58">
              <w:t>0.98</w:t>
            </w:r>
          </w:p>
          <w:p w14:paraId="6068B3D3" w14:textId="77777777" w:rsidR="00B33B52" w:rsidRPr="00494F58" w:rsidRDefault="00B33B52" w:rsidP="00815681">
            <w:pPr>
              <w:spacing w:line="240" w:lineRule="auto"/>
            </w:pPr>
            <w:r w:rsidRPr="00494F58">
              <w:t>(0.96-1.01)</w:t>
            </w:r>
          </w:p>
        </w:tc>
      </w:tr>
      <w:tr w:rsidR="00B33B52" w:rsidRPr="00494F58" w14:paraId="57847BF2" w14:textId="77777777" w:rsidTr="00815681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1F36792A" w14:textId="77777777" w:rsidR="00B33B52" w:rsidRPr="00494F58" w:rsidRDefault="00B33B52" w:rsidP="00815681">
            <w:pPr>
              <w:spacing w:line="240" w:lineRule="auto"/>
            </w:pPr>
            <w:r w:rsidRPr="00494F58">
              <w:t>Vaginal Ring</w:t>
            </w:r>
          </w:p>
        </w:tc>
        <w:tc>
          <w:tcPr>
            <w:tcW w:w="0" w:type="auto"/>
            <w:noWrap/>
            <w:vAlign w:val="bottom"/>
            <w:hideMark/>
          </w:tcPr>
          <w:p w14:paraId="07D2FD1A" w14:textId="77777777" w:rsidR="00B33B52" w:rsidRPr="00494F58" w:rsidRDefault="00B33B52" w:rsidP="00815681">
            <w:pPr>
              <w:spacing w:line="240" w:lineRule="auto"/>
            </w:pPr>
            <w:r w:rsidRPr="00494F58">
              <w:t>46 (0.0)</w:t>
            </w:r>
          </w:p>
        </w:tc>
        <w:tc>
          <w:tcPr>
            <w:tcW w:w="986" w:type="dxa"/>
            <w:noWrap/>
            <w:vAlign w:val="bottom"/>
            <w:hideMark/>
          </w:tcPr>
          <w:p w14:paraId="444494CE" w14:textId="77777777" w:rsidR="00B33B52" w:rsidRPr="00494F58" w:rsidRDefault="00B33B52" w:rsidP="00815681">
            <w:pPr>
              <w:spacing w:line="240" w:lineRule="auto"/>
            </w:pPr>
            <w:r w:rsidRPr="00494F58">
              <w:t>Ref.</w:t>
            </w:r>
          </w:p>
        </w:tc>
        <w:tc>
          <w:tcPr>
            <w:tcW w:w="498" w:type="dxa"/>
            <w:noWrap/>
            <w:vAlign w:val="bottom"/>
            <w:hideMark/>
          </w:tcPr>
          <w:p w14:paraId="160D6BD2" w14:textId="77777777" w:rsidR="00B33B52" w:rsidRPr="00494F58" w:rsidRDefault="00B33B52" w:rsidP="00815681">
            <w:pPr>
              <w:spacing w:line="240" w:lineRule="auto"/>
            </w:pPr>
            <w:r w:rsidRPr="00494F58">
              <w:t>74 (0.0)</w:t>
            </w:r>
          </w:p>
        </w:tc>
        <w:tc>
          <w:tcPr>
            <w:tcW w:w="0" w:type="auto"/>
            <w:noWrap/>
            <w:vAlign w:val="bottom"/>
            <w:hideMark/>
          </w:tcPr>
          <w:p w14:paraId="1BEE079F" w14:textId="77777777" w:rsidR="00B33B52" w:rsidRPr="00494F58" w:rsidRDefault="00B33B52" w:rsidP="00815681">
            <w:pPr>
              <w:spacing w:line="240" w:lineRule="auto"/>
            </w:pPr>
            <w:r w:rsidRPr="00494F58">
              <w:t>1.08</w:t>
            </w:r>
          </w:p>
          <w:p w14:paraId="15A7184F" w14:textId="77777777" w:rsidR="00B33B52" w:rsidRPr="00494F58" w:rsidRDefault="00B33B52" w:rsidP="00815681">
            <w:pPr>
              <w:spacing w:line="240" w:lineRule="auto"/>
            </w:pPr>
            <w:r w:rsidRPr="00494F58">
              <w:t>(1.02-1.13)</w:t>
            </w:r>
          </w:p>
        </w:tc>
        <w:tc>
          <w:tcPr>
            <w:tcW w:w="0" w:type="auto"/>
            <w:noWrap/>
            <w:vAlign w:val="bottom"/>
            <w:hideMark/>
          </w:tcPr>
          <w:p w14:paraId="465C555B" w14:textId="77777777" w:rsidR="00B33B52" w:rsidRPr="00494F58" w:rsidRDefault="00B33B52" w:rsidP="00815681">
            <w:pPr>
              <w:spacing w:line="240" w:lineRule="auto"/>
            </w:pPr>
            <w:r w:rsidRPr="00494F58">
              <w:t>100(0.0)</w:t>
            </w:r>
          </w:p>
        </w:tc>
        <w:tc>
          <w:tcPr>
            <w:tcW w:w="0" w:type="auto"/>
            <w:noWrap/>
            <w:vAlign w:val="bottom"/>
            <w:hideMark/>
          </w:tcPr>
          <w:p w14:paraId="5F4368E9" w14:textId="77777777" w:rsidR="00B33B52" w:rsidRPr="00494F58" w:rsidRDefault="00B33B52" w:rsidP="00815681">
            <w:pPr>
              <w:spacing w:line="240" w:lineRule="auto"/>
            </w:pPr>
            <w:r w:rsidRPr="00494F58">
              <w:t>1.15</w:t>
            </w:r>
          </w:p>
          <w:p w14:paraId="381C9F37" w14:textId="77777777" w:rsidR="00B33B52" w:rsidRPr="00494F58" w:rsidRDefault="00B33B52" w:rsidP="00815681">
            <w:pPr>
              <w:spacing w:line="240" w:lineRule="auto"/>
            </w:pPr>
            <w:r w:rsidRPr="00494F58">
              <w:t>(1.08-1.22)</w:t>
            </w:r>
          </w:p>
        </w:tc>
        <w:tc>
          <w:tcPr>
            <w:tcW w:w="0" w:type="auto"/>
            <w:noWrap/>
            <w:vAlign w:val="bottom"/>
            <w:hideMark/>
          </w:tcPr>
          <w:p w14:paraId="3D14E263" w14:textId="77777777" w:rsidR="00B33B52" w:rsidRPr="00494F58" w:rsidRDefault="00B33B52" w:rsidP="00815681">
            <w:pPr>
              <w:spacing w:line="240" w:lineRule="auto"/>
            </w:pPr>
            <w:r w:rsidRPr="00494F58">
              <w:t>136 (0.0)</w:t>
            </w:r>
          </w:p>
        </w:tc>
        <w:tc>
          <w:tcPr>
            <w:tcW w:w="0" w:type="auto"/>
            <w:noWrap/>
            <w:vAlign w:val="bottom"/>
            <w:hideMark/>
          </w:tcPr>
          <w:p w14:paraId="653DCEE6" w14:textId="77777777" w:rsidR="00B33B52" w:rsidRPr="00494F58" w:rsidRDefault="00B33B52" w:rsidP="00815681">
            <w:pPr>
              <w:spacing w:line="240" w:lineRule="auto"/>
            </w:pPr>
            <w:r w:rsidRPr="00494F58">
              <w:t>1.22</w:t>
            </w:r>
          </w:p>
          <w:p w14:paraId="0F372CB8" w14:textId="77777777" w:rsidR="00B33B52" w:rsidRPr="00494F58" w:rsidRDefault="00B33B52" w:rsidP="00815681">
            <w:pPr>
              <w:spacing w:line="240" w:lineRule="auto"/>
            </w:pPr>
            <w:r w:rsidRPr="00494F58">
              <w:t>(1.15-1.30)</w:t>
            </w:r>
          </w:p>
        </w:tc>
        <w:tc>
          <w:tcPr>
            <w:tcW w:w="0" w:type="auto"/>
            <w:noWrap/>
            <w:vAlign w:val="bottom"/>
            <w:hideMark/>
          </w:tcPr>
          <w:p w14:paraId="52BB362E" w14:textId="77777777" w:rsidR="00B33B52" w:rsidRPr="00494F58" w:rsidRDefault="00B33B52" w:rsidP="00815681">
            <w:pPr>
              <w:spacing w:line="240" w:lineRule="auto"/>
            </w:pPr>
            <w:r w:rsidRPr="00494F58">
              <w:t>140 (0.0)</w:t>
            </w:r>
          </w:p>
        </w:tc>
        <w:tc>
          <w:tcPr>
            <w:tcW w:w="0" w:type="auto"/>
            <w:noWrap/>
            <w:vAlign w:val="bottom"/>
            <w:hideMark/>
          </w:tcPr>
          <w:p w14:paraId="731A6A69" w14:textId="77777777" w:rsidR="00B33B52" w:rsidRPr="00494F58" w:rsidRDefault="00B33B52" w:rsidP="00815681">
            <w:pPr>
              <w:spacing w:line="240" w:lineRule="auto"/>
            </w:pPr>
            <w:r w:rsidRPr="00494F58">
              <w:t>1.21</w:t>
            </w:r>
          </w:p>
          <w:p w14:paraId="577126F8" w14:textId="77777777" w:rsidR="00B33B52" w:rsidRPr="00494F58" w:rsidRDefault="00B33B52" w:rsidP="00815681">
            <w:pPr>
              <w:spacing w:line="240" w:lineRule="auto"/>
            </w:pPr>
            <w:r w:rsidRPr="00494F58">
              <w:t>(1.14-1.29)</w:t>
            </w:r>
          </w:p>
        </w:tc>
        <w:tc>
          <w:tcPr>
            <w:tcW w:w="0" w:type="auto"/>
            <w:noWrap/>
            <w:vAlign w:val="bottom"/>
            <w:hideMark/>
          </w:tcPr>
          <w:p w14:paraId="2AF0D66E" w14:textId="77777777" w:rsidR="00B33B52" w:rsidRPr="00494F58" w:rsidRDefault="00B33B52" w:rsidP="00815681">
            <w:pPr>
              <w:spacing w:line="240" w:lineRule="auto"/>
            </w:pPr>
            <w:r w:rsidRPr="00494F58">
              <w:t>117 (0.0)</w:t>
            </w:r>
          </w:p>
        </w:tc>
        <w:tc>
          <w:tcPr>
            <w:tcW w:w="0" w:type="auto"/>
            <w:noWrap/>
            <w:vAlign w:val="bottom"/>
            <w:hideMark/>
          </w:tcPr>
          <w:p w14:paraId="745F07BC" w14:textId="77777777" w:rsidR="00B33B52" w:rsidRPr="00494F58" w:rsidRDefault="00B33B52" w:rsidP="00815681">
            <w:pPr>
              <w:spacing w:line="240" w:lineRule="auto"/>
            </w:pPr>
            <w:r w:rsidRPr="00494F58">
              <w:t>1.14</w:t>
            </w:r>
          </w:p>
          <w:p w14:paraId="7CB8A5F6" w14:textId="77777777" w:rsidR="00B33B52" w:rsidRPr="00494F58" w:rsidRDefault="00B33B52" w:rsidP="00815681">
            <w:pPr>
              <w:spacing w:line="240" w:lineRule="auto"/>
            </w:pPr>
            <w:r w:rsidRPr="00494F58">
              <w:t>(1.07-1.21)</w:t>
            </w:r>
          </w:p>
        </w:tc>
        <w:tc>
          <w:tcPr>
            <w:tcW w:w="0" w:type="auto"/>
            <w:noWrap/>
            <w:vAlign w:val="bottom"/>
            <w:hideMark/>
          </w:tcPr>
          <w:p w14:paraId="52C3D982" w14:textId="77777777" w:rsidR="00B33B52" w:rsidRPr="00494F58" w:rsidRDefault="00B33B52" w:rsidP="00815681">
            <w:pPr>
              <w:spacing w:line="240" w:lineRule="auto"/>
            </w:pPr>
            <w:r w:rsidRPr="00494F58">
              <w:t>123 (0.0)</w:t>
            </w:r>
          </w:p>
        </w:tc>
        <w:tc>
          <w:tcPr>
            <w:tcW w:w="0" w:type="auto"/>
            <w:noWrap/>
            <w:vAlign w:val="bottom"/>
            <w:hideMark/>
          </w:tcPr>
          <w:p w14:paraId="3E7C35E8" w14:textId="77777777" w:rsidR="00B33B52" w:rsidRPr="00494F58" w:rsidRDefault="00B33B52" w:rsidP="00815681">
            <w:pPr>
              <w:spacing w:line="240" w:lineRule="auto"/>
            </w:pPr>
            <w:r w:rsidRPr="00494F58">
              <w:t>1.12</w:t>
            </w:r>
          </w:p>
          <w:p w14:paraId="3E2CCB6A" w14:textId="77777777" w:rsidR="00B33B52" w:rsidRPr="00494F58" w:rsidRDefault="00B33B52" w:rsidP="00815681">
            <w:pPr>
              <w:spacing w:line="240" w:lineRule="auto"/>
            </w:pPr>
            <w:r w:rsidRPr="00494F58">
              <w:t>(1.05-1.20)</w:t>
            </w:r>
          </w:p>
        </w:tc>
      </w:tr>
      <w:tr w:rsidR="00B33B52" w:rsidRPr="00494F58" w14:paraId="6598857F" w14:textId="77777777" w:rsidTr="00815681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1093D5F9" w14:textId="77777777" w:rsidR="00B33B52" w:rsidRPr="00494F58" w:rsidRDefault="00B33B52" w:rsidP="00815681">
            <w:pPr>
              <w:spacing w:line="240" w:lineRule="auto"/>
            </w:pPr>
            <w:r w:rsidRPr="00494F58">
              <w:t>Gel</w:t>
            </w:r>
          </w:p>
        </w:tc>
        <w:tc>
          <w:tcPr>
            <w:tcW w:w="0" w:type="auto"/>
            <w:noWrap/>
            <w:vAlign w:val="bottom"/>
            <w:hideMark/>
          </w:tcPr>
          <w:p w14:paraId="128469E2" w14:textId="77777777" w:rsidR="00B33B52" w:rsidRPr="00494F58" w:rsidRDefault="00B33B52" w:rsidP="00815681">
            <w:pPr>
              <w:spacing w:line="240" w:lineRule="auto"/>
            </w:pPr>
            <w:r w:rsidRPr="00494F58">
              <w:t>25 (0.0)</w:t>
            </w:r>
          </w:p>
        </w:tc>
        <w:tc>
          <w:tcPr>
            <w:tcW w:w="986" w:type="dxa"/>
            <w:noWrap/>
            <w:vAlign w:val="bottom"/>
            <w:hideMark/>
          </w:tcPr>
          <w:p w14:paraId="7CDEADF5" w14:textId="77777777" w:rsidR="00B33B52" w:rsidRPr="00494F58" w:rsidRDefault="00B33B52" w:rsidP="00815681">
            <w:pPr>
              <w:spacing w:line="240" w:lineRule="auto"/>
            </w:pPr>
            <w:r w:rsidRPr="00494F58">
              <w:t>Ref.</w:t>
            </w:r>
          </w:p>
        </w:tc>
        <w:tc>
          <w:tcPr>
            <w:tcW w:w="498" w:type="dxa"/>
            <w:noWrap/>
            <w:vAlign w:val="bottom"/>
            <w:hideMark/>
          </w:tcPr>
          <w:p w14:paraId="05C48C50" w14:textId="77777777" w:rsidR="00B33B52" w:rsidRPr="00494F58" w:rsidRDefault="00B33B52" w:rsidP="00815681">
            <w:pPr>
              <w:spacing w:line="240" w:lineRule="auto"/>
            </w:pPr>
            <w:r w:rsidRPr="00494F58">
              <w:t>25 (0.0)</w:t>
            </w:r>
          </w:p>
        </w:tc>
        <w:tc>
          <w:tcPr>
            <w:tcW w:w="0" w:type="auto"/>
            <w:noWrap/>
            <w:vAlign w:val="bottom"/>
            <w:hideMark/>
          </w:tcPr>
          <w:p w14:paraId="604799B9" w14:textId="77777777" w:rsidR="00B33B52" w:rsidRPr="00494F58" w:rsidRDefault="00B33B52" w:rsidP="00815681">
            <w:pPr>
              <w:spacing w:line="240" w:lineRule="auto"/>
            </w:pPr>
            <w:r w:rsidRPr="00494F58">
              <w:t>0.90</w:t>
            </w:r>
          </w:p>
          <w:p w14:paraId="35E1450B" w14:textId="77777777" w:rsidR="00B33B52" w:rsidRPr="00494F58" w:rsidRDefault="00B33B52" w:rsidP="00815681">
            <w:pPr>
              <w:spacing w:line="240" w:lineRule="auto"/>
            </w:pPr>
            <w:r w:rsidRPr="00494F58">
              <w:t>(0.80-1.00)</w:t>
            </w:r>
          </w:p>
        </w:tc>
        <w:tc>
          <w:tcPr>
            <w:tcW w:w="0" w:type="auto"/>
            <w:noWrap/>
            <w:vAlign w:val="bottom"/>
            <w:hideMark/>
          </w:tcPr>
          <w:p w14:paraId="1E2293FC" w14:textId="77777777" w:rsidR="00B33B52" w:rsidRPr="00494F58" w:rsidRDefault="00B33B52" w:rsidP="00815681">
            <w:pPr>
              <w:spacing w:line="240" w:lineRule="auto"/>
            </w:pPr>
            <w:r w:rsidRPr="00494F58">
              <w:t>15 (0.0)</w:t>
            </w:r>
          </w:p>
        </w:tc>
        <w:tc>
          <w:tcPr>
            <w:tcW w:w="0" w:type="auto"/>
            <w:noWrap/>
            <w:vAlign w:val="bottom"/>
            <w:hideMark/>
          </w:tcPr>
          <w:p w14:paraId="2F93EDFC" w14:textId="77777777" w:rsidR="00B33B52" w:rsidRPr="00494F58" w:rsidRDefault="00B33B52" w:rsidP="00815681">
            <w:pPr>
              <w:spacing w:line="240" w:lineRule="auto"/>
            </w:pPr>
            <w:r w:rsidRPr="00494F58">
              <w:t>0.92</w:t>
            </w:r>
          </w:p>
          <w:p w14:paraId="591DA24E" w14:textId="77777777" w:rsidR="00B33B52" w:rsidRPr="00494F58" w:rsidRDefault="00B33B52" w:rsidP="00815681">
            <w:pPr>
              <w:spacing w:line="240" w:lineRule="auto"/>
            </w:pPr>
            <w:r w:rsidRPr="00494F58">
              <w:t>(0.83-1.02)</w:t>
            </w:r>
          </w:p>
        </w:tc>
        <w:tc>
          <w:tcPr>
            <w:tcW w:w="0" w:type="auto"/>
            <w:noWrap/>
            <w:vAlign w:val="bottom"/>
            <w:hideMark/>
          </w:tcPr>
          <w:p w14:paraId="60E8684B" w14:textId="77777777" w:rsidR="00B33B52" w:rsidRPr="00494F58" w:rsidRDefault="00B33B52" w:rsidP="00815681">
            <w:pPr>
              <w:spacing w:line="240" w:lineRule="auto"/>
            </w:pPr>
            <w:r w:rsidRPr="00494F58">
              <w:t>17 (0.0)</w:t>
            </w:r>
          </w:p>
        </w:tc>
        <w:tc>
          <w:tcPr>
            <w:tcW w:w="0" w:type="auto"/>
            <w:noWrap/>
            <w:vAlign w:val="bottom"/>
            <w:hideMark/>
          </w:tcPr>
          <w:p w14:paraId="4EF5FCE8" w14:textId="77777777" w:rsidR="00B33B52" w:rsidRPr="00494F58" w:rsidRDefault="00B33B52" w:rsidP="00815681">
            <w:pPr>
              <w:spacing w:line="240" w:lineRule="auto"/>
            </w:pPr>
            <w:r w:rsidRPr="00494F58">
              <w:t>0.96</w:t>
            </w:r>
          </w:p>
          <w:p w14:paraId="4DF42D31" w14:textId="77777777" w:rsidR="00B33B52" w:rsidRPr="00494F58" w:rsidRDefault="00B33B52" w:rsidP="00815681">
            <w:pPr>
              <w:spacing w:line="240" w:lineRule="auto"/>
            </w:pPr>
            <w:r w:rsidRPr="00494F58">
              <w:t>(0.86-1.07)</w:t>
            </w:r>
          </w:p>
        </w:tc>
        <w:tc>
          <w:tcPr>
            <w:tcW w:w="0" w:type="auto"/>
            <w:noWrap/>
            <w:vAlign w:val="bottom"/>
            <w:hideMark/>
          </w:tcPr>
          <w:p w14:paraId="2B7693A2" w14:textId="77777777" w:rsidR="00B33B52" w:rsidRPr="00494F58" w:rsidRDefault="00B33B52" w:rsidP="00815681">
            <w:pPr>
              <w:spacing w:line="240" w:lineRule="auto"/>
            </w:pPr>
            <w:r w:rsidRPr="00494F58">
              <w:t>21 (0.0)</w:t>
            </w:r>
          </w:p>
        </w:tc>
        <w:tc>
          <w:tcPr>
            <w:tcW w:w="0" w:type="auto"/>
            <w:noWrap/>
            <w:vAlign w:val="bottom"/>
            <w:hideMark/>
          </w:tcPr>
          <w:p w14:paraId="7F0A77BA" w14:textId="77777777" w:rsidR="00B33B52" w:rsidRPr="00494F58" w:rsidRDefault="00B33B52" w:rsidP="00815681">
            <w:pPr>
              <w:spacing w:line="240" w:lineRule="auto"/>
            </w:pPr>
            <w:r w:rsidRPr="00494F58">
              <w:t>0.93</w:t>
            </w:r>
          </w:p>
          <w:p w14:paraId="4FA01E85" w14:textId="77777777" w:rsidR="00B33B52" w:rsidRPr="00494F58" w:rsidRDefault="00B33B52" w:rsidP="00815681">
            <w:pPr>
              <w:spacing w:line="240" w:lineRule="auto"/>
            </w:pPr>
            <w:r w:rsidRPr="00494F58">
              <w:t>(0.82-1.05)</w:t>
            </w:r>
          </w:p>
        </w:tc>
        <w:tc>
          <w:tcPr>
            <w:tcW w:w="0" w:type="auto"/>
            <w:noWrap/>
            <w:vAlign w:val="bottom"/>
            <w:hideMark/>
          </w:tcPr>
          <w:p w14:paraId="4CBFA936" w14:textId="77777777" w:rsidR="00B33B52" w:rsidRPr="00494F58" w:rsidRDefault="00B33B52" w:rsidP="00815681">
            <w:pPr>
              <w:spacing w:line="240" w:lineRule="auto"/>
            </w:pPr>
            <w:r w:rsidRPr="00494F58">
              <w:t>27 (0.0)</w:t>
            </w:r>
          </w:p>
        </w:tc>
        <w:tc>
          <w:tcPr>
            <w:tcW w:w="0" w:type="auto"/>
            <w:gridSpan w:val="3"/>
            <w:vAlign w:val="bottom"/>
          </w:tcPr>
          <w:p w14:paraId="6FCB4EBC" w14:textId="77777777" w:rsidR="00B33B52" w:rsidRPr="00494F58" w:rsidRDefault="00B33B52" w:rsidP="00815681">
            <w:pPr>
              <w:spacing w:line="240" w:lineRule="auto"/>
            </w:pPr>
            <w:r w:rsidRPr="00494F58">
              <w:t>0.75 (0.64-0.88)</w:t>
            </w:r>
          </w:p>
        </w:tc>
      </w:tr>
    </w:tbl>
    <w:p w14:paraId="27463513" w14:textId="77777777" w:rsidR="00B33B52" w:rsidRDefault="00B33B52" w:rsidP="00B33B52"/>
    <w:p w14:paraId="4B6EEEDF" w14:textId="77777777" w:rsidR="00B33B52" w:rsidRDefault="00B33B52" w:rsidP="00B33B52">
      <w:pPr>
        <w:pStyle w:val="Tabletitle"/>
        <w:sectPr w:rsidR="00B33B52" w:rsidSect="0029120C">
          <w:pgSz w:w="16840" w:h="11901" w:orient="landscape" w:code="9"/>
          <w:pgMar w:top="1701" w:right="1418" w:bottom="1701" w:left="1418" w:header="709" w:footer="709" w:gutter="0"/>
          <w:cols w:space="708"/>
          <w:docGrid w:linePitch="360"/>
        </w:sectPr>
      </w:pPr>
      <w:bookmarkStart w:id="3" w:name="_Ref525136064"/>
    </w:p>
    <w:p w14:paraId="79CEBA19" w14:textId="1FA871E8" w:rsidR="00B33B52" w:rsidRPr="00402FF8" w:rsidRDefault="00402FF8" w:rsidP="00402FF8">
      <w:pPr>
        <w:pStyle w:val="Tabletitle"/>
      </w:pPr>
      <w:bookmarkStart w:id="4" w:name="_Ref18408261"/>
      <w:bookmarkEnd w:id="3"/>
      <w:r w:rsidRPr="00402FF8">
        <w:lastRenderedPageBreak/>
        <w:t xml:space="preserve">Supplemental Table </w:t>
      </w:r>
      <w:bookmarkEnd w:id="4"/>
      <w:r w:rsidR="00016941">
        <w:rPr>
          <w:noProof/>
        </w:rPr>
        <w:t>3</w:t>
      </w:r>
      <w:r w:rsidR="00016941" w:rsidRPr="00402FF8">
        <w:t xml:space="preserve"> </w:t>
      </w:r>
      <w:r w:rsidR="00B33B52" w:rsidRPr="00402FF8">
        <w:t>Number, percent of woman-years and adjusted prevalence rate ratios for contraceptive methods dispensed across age groups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873"/>
        <w:gridCol w:w="817"/>
        <w:gridCol w:w="874"/>
        <w:gridCol w:w="709"/>
        <w:gridCol w:w="992"/>
        <w:gridCol w:w="284"/>
        <w:gridCol w:w="992"/>
        <w:gridCol w:w="1002"/>
        <w:gridCol w:w="841"/>
        <w:gridCol w:w="850"/>
        <w:gridCol w:w="851"/>
        <w:gridCol w:w="992"/>
        <w:gridCol w:w="851"/>
        <w:gridCol w:w="992"/>
        <w:gridCol w:w="850"/>
        <w:gridCol w:w="1071"/>
      </w:tblGrid>
      <w:tr w:rsidR="00D46634" w:rsidRPr="0029120C" w14:paraId="51E40FD4" w14:textId="77777777" w:rsidTr="00780D48">
        <w:trPr>
          <w:cantSplit/>
          <w:trHeight w:val="478"/>
        </w:trPr>
        <w:tc>
          <w:tcPr>
            <w:tcW w:w="379" w:type="dxa"/>
            <w:vMerge w:val="restart"/>
            <w:noWrap/>
            <w:textDirection w:val="btLr"/>
            <w:hideMark/>
          </w:tcPr>
          <w:p w14:paraId="0AC6502A" w14:textId="77777777" w:rsidR="00B33B52" w:rsidRPr="0029120C" w:rsidRDefault="00B33B52" w:rsidP="00836CBB">
            <w:pPr>
              <w:spacing w:line="240" w:lineRule="auto"/>
              <w:ind w:left="113" w:right="113"/>
              <w:rPr>
                <w:b/>
                <w:sz w:val="22"/>
                <w:szCs w:val="22"/>
              </w:rPr>
            </w:pPr>
            <w:bookmarkStart w:id="5" w:name="_Hlk532804333"/>
            <w:r w:rsidRPr="0029120C">
              <w:rPr>
                <w:b/>
                <w:sz w:val="22"/>
                <w:szCs w:val="22"/>
              </w:rPr>
              <w:t>Contraceptive</w:t>
            </w:r>
          </w:p>
        </w:tc>
        <w:tc>
          <w:tcPr>
            <w:tcW w:w="13841" w:type="dxa"/>
            <w:gridSpan w:val="16"/>
            <w:noWrap/>
            <w:vAlign w:val="bottom"/>
            <w:hideMark/>
          </w:tcPr>
          <w:p w14:paraId="74FE1121" w14:textId="77777777" w:rsidR="00B33B52" w:rsidRPr="0029120C" w:rsidRDefault="00B33B52" w:rsidP="000A35E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Age group</w:t>
            </w:r>
          </w:p>
        </w:tc>
      </w:tr>
      <w:tr w:rsidR="00780D48" w:rsidRPr="0029120C" w14:paraId="6AE1FBFB" w14:textId="77777777" w:rsidTr="00780D48">
        <w:trPr>
          <w:cantSplit/>
          <w:trHeight w:val="1134"/>
        </w:trPr>
        <w:tc>
          <w:tcPr>
            <w:tcW w:w="379" w:type="dxa"/>
            <w:vMerge/>
            <w:textDirection w:val="btLr"/>
            <w:vAlign w:val="center"/>
            <w:hideMark/>
          </w:tcPr>
          <w:p w14:paraId="35402723" w14:textId="77777777" w:rsidR="00B33B52" w:rsidRPr="0029120C" w:rsidRDefault="00B33B52" w:rsidP="000A35ED">
            <w:pPr>
              <w:spacing w:line="240" w:lineRule="auto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noWrap/>
            <w:vAlign w:val="bottom"/>
            <w:hideMark/>
          </w:tcPr>
          <w:p w14:paraId="792A2B80" w14:textId="77777777" w:rsidR="00B33B52" w:rsidRPr="0029120C" w:rsidRDefault="00B33B52" w:rsidP="000A35ED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&lt;16</w:t>
            </w:r>
          </w:p>
        </w:tc>
        <w:tc>
          <w:tcPr>
            <w:tcW w:w="1583" w:type="dxa"/>
            <w:gridSpan w:val="2"/>
            <w:noWrap/>
            <w:vAlign w:val="bottom"/>
            <w:hideMark/>
          </w:tcPr>
          <w:p w14:paraId="61D3B9C5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16-19</w:t>
            </w:r>
          </w:p>
        </w:tc>
        <w:tc>
          <w:tcPr>
            <w:tcW w:w="1276" w:type="dxa"/>
            <w:gridSpan w:val="2"/>
            <w:noWrap/>
            <w:vAlign w:val="bottom"/>
            <w:hideMark/>
          </w:tcPr>
          <w:p w14:paraId="128AA68B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20-24</w:t>
            </w:r>
          </w:p>
        </w:tc>
        <w:tc>
          <w:tcPr>
            <w:tcW w:w="1994" w:type="dxa"/>
            <w:gridSpan w:val="2"/>
            <w:noWrap/>
            <w:vAlign w:val="bottom"/>
            <w:hideMark/>
          </w:tcPr>
          <w:p w14:paraId="6C23CC27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25-29</w:t>
            </w:r>
          </w:p>
        </w:tc>
        <w:tc>
          <w:tcPr>
            <w:tcW w:w="1691" w:type="dxa"/>
            <w:gridSpan w:val="2"/>
            <w:noWrap/>
            <w:vAlign w:val="bottom"/>
            <w:hideMark/>
          </w:tcPr>
          <w:p w14:paraId="345BF412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30-34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6AF32C7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35-39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A3BC6C5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40-44</w:t>
            </w:r>
          </w:p>
        </w:tc>
        <w:tc>
          <w:tcPr>
            <w:tcW w:w="1921" w:type="dxa"/>
            <w:gridSpan w:val="2"/>
            <w:noWrap/>
            <w:vAlign w:val="bottom"/>
            <w:hideMark/>
          </w:tcPr>
          <w:p w14:paraId="72456288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45+</w:t>
            </w:r>
          </w:p>
        </w:tc>
      </w:tr>
      <w:tr w:rsidR="00780D48" w:rsidRPr="0029120C" w14:paraId="3DC42C26" w14:textId="77777777" w:rsidTr="00780D48">
        <w:trPr>
          <w:cantSplit/>
          <w:trHeight w:val="1134"/>
        </w:trPr>
        <w:tc>
          <w:tcPr>
            <w:tcW w:w="379" w:type="dxa"/>
            <w:vMerge/>
            <w:textDirection w:val="btLr"/>
            <w:vAlign w:val="center"/>
            <w:hideMark/>
          </w:tcPr>
          <w:p w14:paraId="7A8CC0B2" w14:textId="77777777" w:rsidR="00B33B52" w:rsidRPr="0029120C" w:rsidRDefault="00B33B52" w:rsidP="000A35ED">
            <w:pPr>
              <w:spacing w:line="240" w:lineRule="auto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14:paraId="04C957E4" w14:textId="77777777" w:rsidR="00B33B52" w:rsidRPr="0029120C" w:rsidRDefault="00B33B52" w:rsidP="00D46634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n (%)</w:t>
            </w:r>
          </w:p>
        </w:tc>
        <w:tc>
          <w:tcPr>
            <w:tcW w:w="817" w:type="dxa"/>
            <w:noWrap/>
            <w:vAlign w:val="bottom"/>
            <w:hideMark/>
          </w:tcPr>
          <w:p w14:paraId="3B3D769B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Adj. RR</w:t>
            </w:r>
          </w:p>
          <w:p w14:paraId="3FFBFBAA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(95% CI)</w:t>
            </w:r>
          </w:p>
        </w:tc>
        <w:tc>
          <w:tcPr>
            <w:tcW w:w="874" w:type="dxa"/>
            <w:noWrap/>
            <w:vAlign w:val="bottom"/>
            <w:hideMark/>
          </w:tcPr>
          <w:p w14:paraId="40F27D0D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n (%)</w:t>
            </w:r>
          </w:p>
        </w:tc>
        <w:tc>
          <w:tcPr>
            <w:tcW w:w="709" w:type="dxa"/>
            <w:noWrap/>
            <w:vAlign w:val="bottom"/>
            <w:hideMark/>
          </w:tcPr>
          <w:p w14:paraId="31B442D3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Adj. RR (95% CI)</w:t>
            </w:r>
          </w:p>
        </w:tc>
        <w:tc>
          <w:tcPr>
            <w:tcW w:w="992" w:type="dxa"/>
            <w:noWrap/>
            <w:vAlign w:val="bottom"/>
            <w:hideMark/>
          </w:tcPr>
          <w:p w14:paraId="6B747017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n (%)</w:t>
            </w:r>
          </w:p>
        </w:tc>
        <w:tc>
          <w:tcPr>
            <w:tcW w:w="284" w:type="dxa"/>
            <w:noWrap/>
            <w:textDirection w:val="btLr"/>
            <w:vAlign w:val="bottom"/>
            <w:hideMark/>
          </w:tcPr>
          <w:p w14:paraId="6CFD2195" w14:textId="77777777" w:rsidR="00B33B52" w:rsidRPr="0029120C" w:rsidRDefault="00B33B52" w:rsidP="00780D48">
            <w:pPr>
              <w:spacing w:line="240" w:lineRule="auto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45FE3B74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n (%)</w:t>
            </w:r>
          </w:p>
        </w:tc>
        <w:tc>
          <w:tcPr>
            <w:tcW w:w="1002" w:type="dxa"/>
            <w:noWrap/>
            <w:vAlign w:val="bottom"/>
            <w:hideMark/>
          </w:tcPr>
          <w:p w14:paraId="453BA164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Adj. RR (95% CI)</w:t>
            </w:r>
          </w:p>
        </w:tc>
        <w:tc>
          <w:tcPr>
            <w:tcW w:w="841" w:type="dxa"/>
            <w:noWrap/>
            <w:vAlign w:val="bottom"/>
            <w:hideMark/>
          </w:tcPr>
          <w:p w14:paraId="1BAB4169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n (%)</w:t>
            </w:r>
          </w:p>
        </w:tc>
        <w:tc>
          <w:tcPr>
            <w:tcW w:w="850" w:type="dxa"/>
            <w:noWrap/>
            <w:vAlign w:val="bottom"/>
            <w:hideMark/>
          </w:tcPr>
          <w:p w14:paraId="13F928F2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Adj. RR (95% CI)</w:t>
            </w:r>
          </w:p>
        </w:tc>
        <w:tc>
          <w:tcPr>
            <w:tcW w:w="851" w:type="dxa"/>
            <w:noWrap/>
            <w:vAlign w:val="bottom"/>
            <w:hideMark/>
          </w:tcPr>
          <w:p w14:paraId="58A4908C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n (%)</w:t>
            </w:r>
          </w:p>
        </w:tc>
        <w:tc>
          <w:tcPr>
            <w:tcW w:w="992" w:type="dxa"/>
            <w:noWrap/>
            <w:vAlign w:val="bottom"/>
            <w:hideMark/>
          </w:tcPr>
          <w:p w14:paraId="3C4A3363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Adj. RR (95% CI)</w:t>
            </w:r>
          </w:p>
        </w:tc>
        <w:tc>
          <w:tcPr>
            <w:tcW w:w="851" w:type="dxa"/>
            <w:noWrap/>
            <w:vAlign w:val="bottom"/>
            <w:hideMark/>
          </w:tcPr>
          <w:p w14:paraId="05A21F5B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n (%)</w:t>
            </w:r>
          </w:p>
        </w:tc>
        <w:tc>
          <w:tcPr>
            <w:tcW w:w="992" w:type="dxa"/>
            <w:noWrap/>
            <w:vAlign w:val="bottom"/>
            <w:hideMark/>
          </w:tcPr>
          <w:p w14:paraId="379996FD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Adj. RR (95% CI)</w:t>
            </w:r>
          </w:p>
        </w:tc>
        <w:tc>
          <w:tcPr>
            <w:tcW w:w="850" w:type="dxa"/>
            <w:noWrap/>
            <w:vAlign w:val="bottom"/>
            <w:hideMark/>
          </w:tcPr>
          <w:p w14:paraId="1A4232D7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n (%)</w:t>
            </w:r>
          </w:p>
        </w:tc>
        <w:tc>
          <w:tcPr>
            <w:tcW w:w="1071" w:type="dxa"/>
            <w:noWrap/>
            <w:vAlign w:val="bottom"/>
            <w:hideMark/>
          </w:tcPr>
          <w:p w14:paraId="78A52E28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Adj. RR</w:t>
            </w:r>
          </w:p>
          <w:p w14:paraId="73E89C61" w14:textId="77777777" w:rsidR="00B33B52" w:rsidRPr="0029120C" w:rsidRDefault="00B33B52" w:rsidP="00815681">
            <w:pPr>
              <w:spacing w:line="240" w:lineRule="auto"/>
              <w:rPr>
                <w:b/>
                <w:sz w:val="22"/>
                <w:szCs w:val="22"/>
              </w:rPr>
            </w:pPr>
            <w:r w:rsidRPr="0029120C">
              <w:rPr>
                <w:b/>
                <w:sz w:val="22"/>
                <w:szCs w:val="22"/>
              </w:rPr>
              <w:t>(95% CI)</w:t>
            </w:r>
          </w:p>
        </w:tc>
      </w:tr>
      <w:bookmarkEnd w:id="5"/>
      <w:tr w:rsidR="00780D48" w:rsidRPr="0029120C" w14:paraId="5BA116A5" w14:textId="77777777" w:rsidTr="00780D48">
        <w:trPr>
          <w:cantSplit/>
          <w:trHeight w:val="1134"/>
        </w:trPr>
        <w:tc>
          <w:tcPr>
            <w:tcW w:w="379" w:type="dxa"/>
            <w:noWrap/>
            <w:textDirection w:val="btLr"/>
            <w:vAlign w:val="bottom"/>
            <w:hideMark/>
          </w:tcPr>
          <w:p w14:paraId="29DE91D6" w14:textId="77777777" w:rsidR="00B33B52" w:rsidRPr="0029120C" w:rsidRDefault="00B33B52" w:rsidP="000A35ED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CoC</w:t>
            </w:r>
          </w:p>
        </w:tc>
        <w:tc>
          <w:tcPr>
            <w:tcW w:w="873" w:type="dxa"/>
            <w:noWrap/>
            <w:vAlign w:val="bottom"/>
            <w:hideMark/>
          </w:tcPr>
          <w:p w14:paraId="5A8D8506" w14:textId="77777777" w:rsidR="00B33B52" w:rsidRPr="0029120C" w:rsidRDefault="00B33B52" w:rsidP="00D46634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16,698 (5.4)</w:t>
            </w:r>
          </w:p>
        </w:tc>
        <w:tc>
          <w:tcPr>
            <w:tcW w:w="817" w:type="dxa"/>
            <w:noWrap/>
            <w:vAlign w:val="bottom"/>
            <w:hideMark/>
          </w:tcPr>
          <w:p w14:paraId="02351F8F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0.34</w:t>
            </w:r>
          </w:p>
          <w:p w14:paraId="4B086566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(0.34-0.35)</w:t>
            </w:r>
          </w:p>
        </w:tc>
        <w:tc>
          <w:tcPr>
            <w:tcW w:w="874" w:type="dxa"/>
            <w:noWrap/>
            <w:vAlign w:val="bottom"/>
            <w:hideMark/>
          </w:tcPr>
          <w:p w14:paraId="1C26D998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81,933</w:t>
            </w:r>
          </w:p>
          <w:p w14:paraId="1976570A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(27.5)</w:t>
            </w:r>
          </w:p>
        </w:tc>
        <w:tc>
          <w:tcPr>
            <w:tcW w:w="709" w:type="dxa"/>
            <w:noWrap/>
            <w:vAlign w:val="bottom"/>
            <w:hideMark/>
          </w:tcPr>
          <w:p w14:paraId="6BF5E4A9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0.86</w:t>
            </w:r>
          </w:p>
          <w:p w14:paraId="535212EA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(0.85-0.86)</w:t>
            </w:r>
          </w:p>
        </w:tc>
        <w:tc>
          <w:tcPr>
            <w:tcW w:w="992" w:type="dxa"/>
            <w:noWrap/>
            <w:vAlign w:val="bottom"/>
            <w:hideMark/>
          </w:tcPr>
          <w:p w14:paraId="0EAC8E07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134,884</w:t>
            </w:r>
          </w:p>
          <w:p w14:paraId="0CD14F0E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(34.0)</w:t>
            </w:r>
          </w:p>
        </w:tc>
        <w:tc>
          <w:tcPr>
            <w:tcW w:w="284" w:type="dxa"/>
            <w:noWrap/>
            <w:textDirection w:val="btLr"/>
            <w:vAlign w:val="bottom"/>
            <w:hideMark/>
          </w:tcPr>
          <w:p w14:paraId="54D27B84" w14:textId="77777777" w:rsidR="00B33B52" w:rsidRPr="0029120C" w:rsidRDefault="00B33B52" w:rsidP="00780D48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Ref.</w:t>
            </w:r>
          </w:p>
        </w:tc>
        <w:tc>
          <w:tcPr>
            <w:tcW w:w="992" w:type="dxa"/>
            <w:noWrap/>
            <w:vAlign w:val="bottom"/>
            <w:hideMark/>
          </w:tcPr>
          <w:p w14:paraId="29D94FF8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130,561</w:t>
            </w:r>
          </w:p>
          <w:p w14:paraId="10DDAED8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(29.6)</w:t>
            </w:r>
          </w:p>
        </w:tc>
        <w:tc>
          <w:tcPr>
            <w:tcW w:w="1002" w:type="dxa"/>
            <w:noWrap/>
            <w:vAlign w:val="bottom"/>
            <w:hideMark/>
          </w:tcPr>
          <w:p w14:paraId="23894E77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0.88</w:t>
            </w:r>
          </w:p>
          <w:p w14:paraId="6593F555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(0.88-0.89)</w:t>
            </w:r>
          </w:p>
        </w:tc>
        <w:tc>
          <w:tcPr>
            <w:tcW w:w="841" w:type="dxa"/>
            <w:noWrap/>
            <w:vAlign w:val="bottom"/>
            <w:hideMark/>
          </w:tcPr>
          <w:p w14:paraId="7837B05E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96,012 (21.6)</w:t>
            </w:r>
          </w:p>
        </w:tc>
        <w:tc>
          <w:tcPr>
            <w:tcW w:w="850" w:type="dxa"/>
            <w:noWrap/>
            <w:vAlign w:val="bottom"/>
            <w:hideMark/>
          </w:tcPr>
          <w:p w14:paraId="0B75F4F9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0.69</w:t>
            </w:r>
          </w:p>
          <w:p w14:paraId="47439A72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(0.68-0.69)</w:t>
            </w:r>
          </w:p>
        </w:tc>
        <w:tc>
          <w:tcPr>
            <w:tcW w:w="851" w:type="dxa"/>
            <w:noWrap/>
            <w:vAlign w:val="bottom"/>
            <w:hideMark/>
          </w:tcPr>
          <w:p w14:paraId="0788E4C7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51,307</w:t>
            </w:r>
          </w:p>
          <w:p w14:paraId="29BD6635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(11.9)</w:t>
            </w:r>
          </w:p>
        </w:tc>
        <w:tc>
          <w:tcPr>
            <w:tcW w:w="992" w:type="dxa"/>
            <w:noWrap/>
            <w:vAlign w:val="bottom"/>
            <w:hideMark/>
          </w:tcPr>
          <w:p w14:paraId="6206D6C5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0.48</w:t>
            </w:r>
          </w:p>
          <w:p w14:paraId="3B6A2366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(0.47-0.48)</w:t>
            </w:r>
          </w:p>
        </w:tc>
        <w:tc>
          <w:tcPr>
            <w:tcW w:w="851" w:type="dxa"/>
            <w:noWrap/>
            <w:vAlign w:val="bottom"/>
            <w:hideMark/>
          </w:tcPr>
          <w:p w14:paraId="71DCE61B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22,656</w:t>
            </w:r>
          </w:p>
          <w:p w14:paraId="427482C9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(4.9)</w:t>
            </w:r>
          </w:p>
        </w:tc>
        <w:tc>
          <w:tcPr>
            <w:tcW w:w="992" w:type="dxa"/>
            <w:noWrap/>
            <w:vAlign w:val="bottom"/>
            <w:hideMark/>
          </w:tcPr>
          <w:p w14:paraId="0ACA1EEE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0.32</w:t>
            </w:r>
          </w:p>
          <w:p w14:paraId="07115600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(0.32-0.32)</w:t>
            </w:r>
          </w:p>
        </w:tc>
        <w:tc>
          <w:tcPr>
            <w:tcW w:w="850" w:type="dxa"/>
            <w:noWrap/>
            <w:vAlign w:val="bottom"/>
            <w:hideMark/>
          </w:tcPr>
          <w:p w14:paraId="3F1CE0B1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7,777</w:t>
            </w:r>
          </w:p>
          <w:p w14:paraId="51E4C3F6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(1.6)</w:t>
            </w:r>
          </w:p>
        </w:tc>
        <w:tc>
          <w:tcPr>
            <w:tcW w:w="1071" w:type="dxa"/>
            <w:noWrap/>
            <w:vAlign w:val="bottom"/>
            <w:hideMark/>
          </w:tcPr>
          <w:p w14:paraId="503E9027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0.22</w:t>
            </w:r>
          </w:p>
          <w:p w14:paraId="0B2D1591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(0.22-0.22)</w:t>
            </w:r>
          </w:p>
        </w:tc>
      </w:tr>
      <w:tr w:rsidR="00780D48" w:rsidRPr="0029120C" w14:paraId="2272D564" w14:textId="77777777" w:rsidTr="00780D48">
        <w:trPr>
          <w:cantSplit/>
          <w:trHeight w:val="1134"/>
        </w:trPr>
        <w:tc>
          <w:tcPr>
            <w:tcW w:w="379" w:type="dxa"/>
            <w:noWrap/>
            <w:textDirection w:val="btLr"/>
            <w:vAlign w:val="bottom"/>
            <w:hideMark/>
          </w:tcPr>
          <w:p w14:paraId="4DEE8FE8" w14:textId="77777777" w:rsidR="00B33B52" w:rsidRPr="0029120C" w:rsidRDefault="00B33B52" w:rsidP="000A35ED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PoP</w:t>
            </w:r>
          </w:p>
        </w:tc>
        <w:tc>
          <w:tcPr>
            <w:tcW w:w="873" w:type="dxa"/>
            <w:noWrap/>
            <w:vAlign w:val="bottom"/>
            <w:hideMark/>
          </w:tcPr>
          <w:p w14:paraId="54139A8F" w14:textId="77777777" w:rsidR="00B33B52" w:rsidRPr="0029120C" w:rsidRDefault="00B33B52" w:rsidP="00D46634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3,285 (1.1)</w:t>
            </w:r>
          </w:p>
        </w:tc>
        <w:tc>
          <w:tcPr>
            <w:tcW w:w="817" w:type="dxa"/>
            <w:noWrap/>
            <w:vAlign w:val="bottom"/>
            <w:hideMark/>
          </w:tcPr>
          <w:p w14:paraId="0F1D53A4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0.42</w:t>
            </w:r>
          </w:p>
          <w:p w14:paraId="731E7F6F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(0.41-0.42)</w:t>
            </w:r>
          </w:p>
        </w:tc>
        <w:tc>
          <w:tcPr>
            <w:tcW w:w="874" w:type="dxa"/>
            <w:noWrap/>
            <w:vAlign w:val="bottom"/>
            <w:hideMark/>
          </w:tcPr>
          <w:p w14:paraId="740BC2C0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19,533</w:t>
            </w:r>
          </w:p>
          <w:p w14:paraId="023B42A7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(6.6)</w:t>
            </w:r>
          </w:p>
        </w:tc>
        <w:tc>
          <w:tcPr>
            <w:tcW w:w="709" w:type="dxa"/>
            <w:noWrap/>
            <w:vAlign w:val="bottom"/>
            <w:hideMark/>
          </w:tcPr>
          <w:p w14:paraId="3678C0BC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0.83</w:t>
            </w:r>
          </w:p>
          <w:p w14:paraId="5186AB63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(0.82-0.84)</w:t>
            </w:r>
          </w:p>
        </w:tc>
        <w:tc>
          <w:tcPr>
            <w:tcW w:w="992" w:type="dxa"/>
            <w:noWrap/>
            <w:vAlign w:val="bottom"/>
            <w:hideMark/>
          </w:tcPr>
          <w:p w14:paraId="3669E38F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37,56</w:t>
            </w:r>
          </w:p>
          <w:p w14:paraId="174BC2B0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 xml:space="preserve"> (9.5)</w:t>
            </w:r>
          </w:p>
        </w:tc>
        <w:tc>
          <w:tcPr>
            <w:tcW w:w="284" w:type="dxa"/>
            <w:noWrap/>
            <w:textDirection w:val="btLr"/>
            <w:vAlign w:val="bottom"/>
            <w:hideMark/>
          </w:tcPr>
          <w:p w14:paraId="50789654" w14:textId="77777777" w:rsidR="00B33B52" w:rsidRPr="0029120C" w:rsidRDefault="00B33B52" w:rsidP="00780D48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Ref.</w:t>
            </w:r>
          </w:p>
        </w:tc>
        <w:tc>
          <w:tcPr>
            <w:tcW w:w="992" w:type="dxa"/>
            <w:noWrap/>
            <w:vAlign w:val="bottom"/>
            <w:hideMark/>
          </w:tcPr>
          <w:p w14:paraId="3D2BFDCA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43,184</w:t>
            </w:r>
          </w:p>
          <w:p w14:paraId="5BB41017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(9.8)</w:t>
            </w:r>
          </w:p>
        </w:tc>
        <w:tc>
          <w:tcPr>
            <w:tcW w:w="1002" w:type="dxa"/>
            <w:noWrap/>
            <w:vAlign w:val="bottom"/>
            <w:hideMark/>
          </w:tcPr>
          <w:p w14:paraId="25DA16CD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1.04</w:t>
            </w:r>
          </w:p>
          <w:p w14:paraId="3AA98526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(1.03-1.05)</w:t>
            </w:r>
          </w:p>
        </w:tc>
        <w:tc>
          <w:tcPr>
            <w:tcW w:w="841" w:type="dxa"/>
            <w:noWrap/>
            <w:vAlign w:val="bottom"/>
            <w:hideMark/>
          </w:tcPr>
          <w:p w14:paraId="1465D202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43,858 (9.8)</w:t>
            </w:r>
          </w:p>
        </w:tc>
        <w:tc>
          <w:tcPr>
            <w:tcW w:w="850" w:type="dxa"/>
            <w:noWrap/>
            <w:vAlign w:val="bottom"/>
            <w:hideMark/>
          </w:tcPr>
          <w:p w14:paraId="213649FB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1.03</w:t>
            </w:r>
          </w:p>
          <w:p w14:paraId="3AC0DEF3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(1.02-1.04)</w:t>
            </w:r>
          </w:p>
        </w:tc>
        <w:tc>
          <w:tcPr>
            <w:tcW w:w="851" w:type="dxa"/>
            <w:noWrap/>
            <w:vAlign w:val="bottom"/>
            <w:hideMark/>
          </w:tcPr>
          <w:p w14:paraId="1435F608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44,826</w:t>
            </w:r>
          </w:p>
          <w:p w14:paraId="752C5E01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(10.4)</w:t>
            </w:r>
          </w:p>
        </w:tc>
        <w:tc>
          <w:tcPr>
            <w:tcW w:w="992" w:type="dxa"/>
            <w:noWrap/>
            <w:vAlign w:val="bottom"/>
            <w:hideMark/>
          </w:tcPr>
          <w:p w14:paraId="421F490B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1.05</w:t>
            </w:r>
          </w:p>
          <w:p w14:paraId="45420E6D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(1.04-1.06)</w:t>
            </w:r>
          </w:p>
        </w:tc>
        <w:tc>
          <w:tcPr>
            <w:tcW w:w="851" w:type="dxa"/>
            <w:noWrap/>
            <w:vAlign w:val="bottom"/>
            <w:hideMark/>
          </w:tcPr>
          <w:p w14:paraId="123046DD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41,315</w:t>
            </w:r>
          </w:p>
          <w:p w14:paraId="611B48E7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(9.0)</w:t>
            </w:r>
          </w:p>
        </w:tc>
        <w:tc>
          <w:tcPr>
            <w:tcW w:w="992" w:type="dxa"/>
            <w:noWrap/>
            <w:vAlign w:val="bottom"/>
            <w:hideMark/>
          </w:tcPr>
          <w:p w14:paraId="6EC89DBB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0.96</w:t>
            </w:r>
          </w:p>
          <w:p w14:paraId="21580AA4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(0.95-0.97)</w:t>
            </w:r>
          </w:p>
        </w:tc>
        <w:tc>
          <w:tcPr>
            <w:tcW w:w="850" w:type="dxa"/>
            <w:noWrap/>
            <w:vAlign w:val="bottom"/>
            <w:hideMark/>
          </w:tcPr>
          <w:p w14:paraId="499D0B39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28,249</w:t>
            </w:r>
          </w:p>
          <w:p w14:paraId="28C454C9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(5.9)</w:t>
            </w:r>
          </w:p>
        </w:tc>
        <w:tc>
          <w:tcPr>
            <w:tcW w:w="1071" w:type="dxa"/>
            <w:noWrap/>
            <w:vAlign w:val="bottom"/>
            <w:hideMark/>
          </w:tcPr>
          <w:p w14:paraId="0EF57D03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0.81</w:t>
            </w:r>
          </w:p>
          <w:p w14:paraId="7AC99555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(0.81-0.82)</w:t>
            </w:r>
          </w:p>
        </w:tc>
      </w:tr>
      <w:tr w:rsidR="00780D48" w:rsidRPr="0029120C" w14:paraId="4A755C83" w14:textId="77777777" w:rsidTr="00780D48">
        <w:trPr>
          <w:cantSplit/>
          <w:trHeight w:val="1356"/>
        </w:trPr>
        <w:tc>
          <w:tcPr>
            <w:tcW w:w="379" w:type="dxa"/>
            <w:noWrap/>
            <w:textDirection w:val="btLr"/>
            <w:vAlign w:val="bottom"/>
            <w:hideMark/>
          </w:tcPr>
          <w:p w14:paraId="2A712C61" w14:textId="77777777" w:rsidR="00B33B52" w:rsidRPr="0029120C" w:rsidRDefault="00B33B52" w:rsidP="000A35ED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Emergency</w:t>
            </w:r>
          </w:p>
        </w:tc>
        <w:tc>
          <w:tcPr>
            <w:tcW w:w="873" w:type="dxa"/>
            <w:noWrap/>
            <w:vAlign w:val="bottom"/>
            <w:hideMark/>
          </w:tcPr>
          <w:p w14:paraId="52C050EA" w14:textId="77777777" w:rsidR="00B33B52" w:rsidRPr="0029120C" w:rsidRDefault="00B33B52" w:rsidP="00D46634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1,288 (0.4)</w:t>
            </w:r>
          </w:p>
        </w:tc>
        <w:tc>
          <w:tcPr>
            <w:tcW w:w="817" w:type="dxa"/>
            <w:noWrap/>
            <w:vAlign w:val="bottom"/>
            <w:hideMark/>
          </w:tcPr>
          <w:p w14:paraId="36ED0C62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0.49</w:t>
            </w:r>
          </w:p>
          <w:p w14:paraId="3F00CA3E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(0.48-0.50)</w:t>
            </w:r>
          </w:p>
        </w:tc>
        <w:tc>
          <w:tcPr>
            <w:tcW w:w="874" w:type="dxa"/>
            <w:noWrap/>
            <w:vAlign w:val="bottom"/>
            <w:hideMark/>
          </w:tcPr>
          <w:p w14:paraId="1C5B80AC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7,071</w:t>
            </w:r>
          </w:p>
          <w:p w14:paraId="7D63F948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(2.4)</w:t>
            </w:r>
          </w:p>
        </w:tc>
        <w:tc>
          <w:tcPr>
            <w:tcW w:w="709" w:type="dxa"/>
            <w:noWrap/>
            <w:vAlign w:val="bottom"/>
            <w:hideMark/>
          </w:tcPr>
          <w:p w14:paraId="7F5F4533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0.92</w:t>
            </w:r>
          </w:p>
          <w:p w14:paraId="04EEB416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(0.91-0.93)</w:t>
            </w:r>
          </w:p>
        </w:tc>
        <w:tc>
          <w:tcPr>
            <w:tcW w:w="992" w:type="dxa"/>
            <w:noWrap/>
            <w:vAlign w:val="bottom"/>
            <w:hideMark/>
          </w:tcPr>
          <w:p w14:paraId="547F5B86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11,754</w:t>
            </w:r>
          </w:p>
          <w:p w14:paraId="34E711FA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(3.0)</w:t>
            </w:r>
          </w:p>
        </w:tc>
        <w:tc>
          <w:tcPr>
            <w:tcW w:w="284" w:type="dxa"/>
            <w:noWrap/>
            <w:textDirection w:val="btLr"/>
            <w:vAlign w:val="bottom"/>
            <w:hideMark/>
          </w:tcPr>
          <w:p w14:paraId="1FA965AF" w14:textId="77777777" w:rsidR="00B33B52" w:rsidRPr="0029120C" w:rsidRDefault="00B33B52" w:rsidP="00780D48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Ref.</w:t>
            </w:r>
          </w:p>
        </w:tc>
        <w:tc>
          <w:tcPr>
            <w:tcW w:w="992" w:type="dxa"/>
            <w:noWrap/>
            <w:vAlign w:val="bottom"/>
            <w:hideMark/>
          </w:tcPr>
          <w:p w14:paraId="40AEB773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11,353</w:t>
            </w:r>
          </w:p>
          <w:p w14:paraId="09C09E8F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(2.6)</w:t>
            </w:r>
          </w:p>
        </w:tc>
        <w:tc>
          <w:tcPr>
            <w:tcW w:w="1002" w:type="dxa"/>
            <w:noWrap/>
            <w:vAlign w:val="bottom"/>
            <w:hideMark/>
          </w:tcPr>
          <w:p w14:paraId="3D8F7704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0.94</w:t>
            </w:r>
          </w:p>
          <w:p w14:paraId="43D5AE98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(0.93-0.96)</w:t>
            </w:r>
          </w:p>
        </w:tc>
        <w:tc>
          <w:tcPr>
            <w:tcW w:w="841" w:type="dxa"/>
            <w:noWrap/>
            <w:vAlign w:val="bottom"/>
            <w:hideMark/>
          </w:tcPr>
          <w:p w14:paraId="7797C466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8,366 (1.9)</w:t>
            </w:r>
          </w:p>
        </w:tc>
        <w:tc>
          <w:tcPr>
            <w:tcW w:w="850" w:type="dxa"/>
            <w:noWrap/>
            <w:vAlign w:val="bottom"/>
            <w:hideMark/>
          </w:tcPr>
          <w:p w14:paraId="14566C54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0.83</w:t>
            </w:r>
          </w:p>
          <w:p w14:paraId="52867BF3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(0.82-0.84)</w:t>
            </w:r>
          </w:p>
        </w:tc>
        <w:tc>
          <w:tcPr>
            <w:tcW w:w="851" w:type="dxa"/>
            <w:noWrap/>
            <w:vAlign w:val="bottom"/>
            <w:hideMark/>
          </w:tcPr>
          <w:p w14:paraId="0C4E0447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5,182</w:t>
            </w:r>
          </w:p>
          <w:p w14:paraId="2806D9F5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(1.2)</w:t>
            </w:r>
          </w:p>
        </w:tc>
        <w:tc>
          <w:tcPr>
            <w:tcW w:w="992" w:type="dxa"/>
            <w:noWrap/>
            <w:vAlign w:val="bottom"/>
            <w:hideMark/>
          </w:tcPr>
          <w:p w14:paraId="29E44E64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0.70</w:t>
            </w:r>
          </w:p>
          <w:p w14:paraId="36A0299F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(0.69-0.71)</w:t>
            </w:r>
          </w:p>
        </w:tc>
        <w:tc>
          <w:tcPr>
            <w:tcW w:w="851" w:type="dxa"/>
            <w:noWrap/>
            <w:vAlign w:val="bottom"/>
            <w:hideMark/>
          </w:tcPr>
          <w:p w14:paraId="396983B1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2,944</w:t>
            </w:r>
          </w:p>
          <w:p w14:paraId="1FEDE95B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(0.6)</w:t>
            </w:r>
          </w:p>
        </w:tc>
        <w:tc>
          <w:tcPr>
            <w:tcW w:w="992" w:type="dxa"/>
            <w:noWrap/>
            <w:vAlign w:val="bottom"/>
            <w:hideMark/>
          </w:tcPr>
          <w:p w14:paraId="051E098D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0.56</w:t>
            </w:r>
          </w:p>
          <w:p w14:paraId="6C611041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(0.55-0.57)</w:t>
            </w:r>
          </w:p>
        </w:tc>
        <w:tc>
          <w:tcPr>
            <w:tcW w:w="850" w:type="dxa"/>
            <w:noWrap/>
            <w:vAlign w:val="bottom"/>
            <w:hideMark/>
          </w:tcPr>
          <w:p w14:paraId="62B989FE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1,186</w:t>
            </w:r>
          </w:p>
          <w:p w14:paraId="02EFC333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(0.2)</w:t>
            </w:r>
          </w:p>
        </w:tc>
        <w:tc>
          <w:tcPr>
            <w:tcW w:w="1071" w:type="dxa"/>
            <w:noWrap/>
            <w:vAlign w:val="bottom"/>
            <w:hideMark/>
          </w:tcPr>
          <w:p w14:paraId="43201A8C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0.41</w:t>
            </w:r>
          </w:p>
          <w:p w14:paraId="41A74E58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(0.40-0.42)</w:t>
            </w:r>
          </w:p>
        </w:tc>
      </w:tr>
      <w:tr w:rsidR="00780D48" w:rsidRPr="0029120C" w14:paraId="3A1E82D7" w14:textId="77777777" w:rsidTr="00780D48">
        <w:trPr>
          <w:cantSplit/>
          <w:trHeight w:val="1134"/>
        </w:trPr>
        <w:tc>
          <w:tcPr>
            <w:tcW w:w="379" w:type="dxa"/>
            <w:noWrap/>
            <w:textDirection w:val="btLr"/>
            <w:vAlign w:val="bottom"/>
            <w:hideMark/>
          </w:tcPr>
          <w:p w14:paraId="136ADF90" w14:textId="77777777" w:rsidR="00B33B52" w:rsidRPr="0029120C" w:rsidRDefault="00B33B52" w:rsidP="000A35ED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lastRenderedPageBreak/>
              <w:t>Injection</w:t>
            </w:r>
          </w:p>
        </w:tc>
        <w:tc>
          <w:tcPr>
            <w:tcW w:w="873" w:type="dxa"/>
            <w:noWrap/>
            <w:vAlign w:val="bottom"/>
            <w:hideMark/>
          </w:tcPr>
          <w:p w14:paraId="060F6637" w14:textId="77777777" w:rsidR="00B33B52" w:rsidRPr="0029120C" w:rsidRDefault="00B33B52" w:rsidP="00D46634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457 (0.1)</w:t>
            </w:r>
          </w:p>
        </w:tc>
        <w:tc>
          <w:tcPr>
            <w:tcW w:w="817" w:type="dxa"/>
            <w:noWrap/>
            <w:vAlign w:val="bottom"/>
            <w:hideMark/>
          </w:tcPr>
          <w:p w14:paraId="17D109B9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0.49</w:t>
            </w:r>
          </w:p>
          <w:p w14:paraId="496ECB75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(0.47-0.51)</w:t>
            </w:r>
          </w:p>
        </w:tc>
        <w:tc>
          <w:tcPr>
            <w:tcW w:w="874" w:type="dxa"/>
            <w:noWrap/>
            <w:vAlign w:val="bottom"/>
            <w:hideMark/>
          </w:tcPr>
          <w:p w14:paraId="3A802BC2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3,723</w:t>
            </w:r>
          </w:p>
          <w:p w14:paraId="621B8CAA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(1.3)</w:t>
            </w:r>
          </w:p>
        </w:tc>
        <w:tc>
          <w:tcPr>
            <w:tcW w:w="709" w:type="dxa"/>
            <w:noWrap/>
            <w:vAlign w:val="bottom"/>
            <w:hideMark/>
          </w:tcPr>
          <w:p w14:paraId="55F031C5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0.89</w:t>
            </w:r>
          </w:p>
          <w:p w14:paraId="7AB22E80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(0.87-0.90)</w:t>
            </w:r>
          </w:p>
        </w:tc>
        <w:tc>
          <w:tcPr>
            <w:tcW w:w="992" w:type="dxa"/>
            <w:noWrap/>
            <w:vAlign w:val="bottom"/>
            <w:hideMark/>
          </w:tcPr>
          <w:p w14:paraId="20AEDFD6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6,965</w:t>
            </w:r>
          </w:p>
          <w:p w14:paraId="6FCDC79E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(1.8)</w:t>
            </w:r>
          </w:p>
        </w:tc>
        <w:tc>
          <w:tcPr>
            <w:tcW w:w="284" w:type="dxa"/>
            <w:noWrap/>
            <w:textDirection w:val="btLr"/>
            <w:vAlign w:val="bottom"/>
            <w:hideMark/>
          </w:tcPr>
          <w:p w14:paraId="446FDF0D" w14:textId="77777777" w:rsidR="00B33B52" w:rsidRPr="0029120C" w:rsidRDefault="00B33B52" w:rsidP="00780D48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Ref.</w:t>
            </w:r>
          </w:p>
        </w:tc>
        <w:tc>
          <w:tcPr>
            <w:tcW w:w="992" w:type="dxa"/>
            <w:noWrap/>
            <w:vAlign w:val="bottom"/>
            <w:hideMark/>
          </w:tcPr>
          <w:p w14:paraId="12CCC9DF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6,466</w:t>
            </w:r>
          </w:p>
          <w:p w14:paraId="556922D0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(1.5)</w:t>
            </w:r>
          </w:p>
        </w:tc>
        <w:tc>
          <w:tcPr>
            <w:tcW w:w="1002" w:type="dxa"/>
            <w:noWrap/>
            <w:vAlign w:val="bottom"/>
            <w:hideMark/>
          </w:tcPr>
          <w:p w14:paraId="3D69653F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0.94</w:t>
            </w:r>
          </w:p>
          <w:p w14:paraId="0F5DFA01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(0.93-0.96)</w:t>
            </w:r>
          </w:p>
        </w:tc>
        <w:tc>
          <w:tcPr>
            <w:tcW w:w="841" w:type="dxa"/>
            <w:noWrap/>
            <w:vAlign w:val="bottom"/>
            <w:hideMark/>
          </w:tcPr>
          <w:p w14:paraId="234CC338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5,481 (1.2)</w:t>
            </w:r>
          </w:p>
        </w:tc>
        <w:tc>
          <w:tcPr>
            <w:tcW w:w="850" w:type="dxa"/>
            <w:noWrap/>
            <w:vAlign w:val="bottom"/>
            <w:hideMark/>
          </w:tcPr>
          <w:p w14:paraId="52EA006D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0.87</w:t>
            </w:r>
          </w:p>
          <w:p w14:paraId="761F4191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(0.86-0.89)</w:t>
            </w:r>
          </w:p>
        </w:tc>
        <w:tc>
          <w:tcPr>
            <w:tcW w:w="851" w:type="dxa"/>
            <w:noWrap/>
            <w:vAlign w:val="bottom"/>
            <w:hideMark/>
          </w:tcPr>
          <w:p w14:paraId="28234E10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4,077</w:t>
            </w:r>
          </w:p>
          <w:p w14:paraId="6D769559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(0.9)</w:t>
            </w:r>
          </w:p>
        </w:tc>
        <w:tc>
          <w:tcPr>
            <w:tcW w:w="992" w:type="dxa"/>
            <w:noWrap/>
            <w:vAlign w:val="bottom"/>
            <w:hideMark/>
          </w:tcPr>
          <w:p w14:paraId="794C79DB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0.80</w:t>
            </w:r>
          </w:p>
          <w:p w14:paraId="05EBB096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(0.78-0.82)</w:t>
            </w:r>
          </w:p>
        </w:tc>
        <w:tc>
          <w:tcPr>
            <w:tcW w:w="851" w:type="dxa"/>
            <w:noWrap/>
            <w:vAlign w:val="bottom"/>
            <w:hideMark/>
          </w:tcPr>
          <w:p w14:paraId="3DE21EDE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3,037</w:t>
            </w:r>
          </w:p>
          <w:p w14:paraId="26C70337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(0.7)</w:t>
            </w:r>
          </w:p>
        </w:tc>
        <w:tc>
          <w:tcPr>
            <w:tcW w:w="992" w:type="dxa"/>
            <w:noWrap/>
            <w:vAlign w:val="bottom"/>
            <w:hideMark/>
          </w:tcPr>
          <w:p w14:paraId="3BD32348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0.72</w:t>
            </w:r>
          </w:p>
          <w:p w14:paraId="2DFD53E1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(0.70-0.73)</w:t>
            </w:r>
          </w:p>
        </w:tc>
        <w:tc>
          <w:tcPr>
            <w:tcW w:w="850" w:type="dxa"/>
            <w:noWrap/>
            <w:vAlign w:val="bottom"/>
            <w:hideMark/>
          </w:tcPr>
          <w:p w14:paraId="6A87A698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1,764</w:t>
            </w:r>
          </w:p>
          <w:p w14:paraId="710EF679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(0.4)</w:t>
            </w:r>
          </w:p>
        </w:tc>
        <w:tc>
          <w:tcPr>
            <w:tcW w:w="1071" w:type="dxa"/>
            <w:noWrap/>
            <w:vAlign w:val="bottom"/>
            <w:hideMark/>
          </w:tcPr>
          <w:p w14:paraId="66127751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0.62</w:t>
            </w:r>
          </w:p>
          <w:p w14:paraId="6D7845E6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(0.60-0.63)</w:t>
            </w:r>
          </w:p>
        </w:tc>
      </w:tr>
      <w:tr w:rsidR="00780D48" w:rsidRPr="0029120C" w14:paraId="7BEE9172" w14:textId="77777777" w:rsidTr="00780D48">
        <w:trPr>
          <w:cantSplit/>
          <w:trHeight w:val="1134"/>
        </w:trPr>
        <w:tc>
          <w:tcPr>
            <w:tcW w:w="379" w:type="dxa"/>
            <w:noWrap/>
            <w:textDirection w:val="btLr"/>
            <w:vAlign w:val="bottom"/>
            <w:hideMark/>
          </w:tcPr>
          <w:p w14:paraId="3F8E365E" w14:textId="77777777" w:rsidR="00B33B52" w:rsidRPr="0029120C" w:rsidRDefault="00B33B52" w:rsidP="000A35ED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Implant</w:t>
            </w:r>
          </w:p>
        </w:tc>
        <w:tc>
          <w:tcPr>
            <w:tcW w:w="873" w:type="dxa"/>
            <w:noWrap/>
            <w:vAlign w:val="bottom"/>
            <w:hideMark/>
          </w:tcPr>
          <w:p w14:paraId="4DC879D5" w14:textId="77777777" w:rsidR="00B33B52" w:rsidRPr="0029120C" w:rsidRDefault="00B33B52" w:rsidP="00D46634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1,146 (0.4)</w:t>
            </w:r>
          </w:p>
        </w:tc>
        <w:tc>
          <w:tcPr>
            <w:tcW w:w="817" w:type="dxa"/>
            <w:noWrap/>
            <w:vAlign w:val="bottom"/>
            <w:hideMark/>
          </w:tcPr>
          <w:p w14:paraId="1EF6B75F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0.57</w:t>
            </w:r>
          </w:p>
          <w:p w14:paraId="79E58CED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(0.57-0.60)</w:t>
            </w:r>
          </w:p>
        </w:tc>
        <w:tc>
          <w:tcPr>
            <w:tcW w:w="874" w:type="dxa"/>
            <w:noWrap/>
            <w:vAlign w:val="bottom"/>
            <w:hideMark/>
          </w:tcPr>
          <w:p w14:paraId="765C62FF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5,550</w:t>
            </w:r>
          </w:p>
          <w:p w14:paraId="514EB710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(1.9)</w:t>
            </w:r>
          </w:p>
        </w:tc>
        <w:tc>
          <w:tcPr>
            <w:tcW w:w="709" w:type="dxa"/>
            <w:noWrap/>
            <w:vAlign w:val="bottom"/>
            <w:hideMark/>
          </w:tcPr>
          <w:p w14:paraId="53D1C657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1.02</w:t>
            </w:r>
          </w:p>
          <w:p w14:paraId="31B2D62B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(1.02-1.05)</w:t>
            </w:r>
          </w:p>
        </w:tc>
        <w:tc>
          <w:tcPr>
            <w:tcW w:w="992" w:type="dxa"/>
            <w:noWrap/>
            <w:vAlign w:val="bottom"/>
            <w:hideMark/>
          </w:tcPr>
          <w:p w14:paraId="34CEEBF0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6,805</w:t>
            </w:r>
          </w:p>
          <w:p w14:paraId="013E387F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(1.7)</w:t>
            </w:r>
          </w:p>
        </w:tc>
        <w:tc>
          <w:tcPr>
            <w:tcW w:w="284" w:type="dxa"/>
            <w:noWrap/>
            <w:textDirection w:val="btLr"/>
            <w:vAlign w:val="bottom"/>
            <w:hideMark/>
          </w:tcPr>
          <w:p w14:paraId="4B0A1F9A" w14:textId="77777777" w:rsidR="00B33B52" w:rsidRPr="0029120C" w:rsidRDefault="00B33B52" w:rsidP="00780D48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Ref.</w:t>
            </w:r>
          </w:p>
        </w:tc>
        <w:tc>
          <w:tcPr>
            <w:tcW w:w="992" w:type="dxa"/>
            <w:noWrap/>
            <w:vAlign w:val="bottom"/>
            <w:hideMark/>
          </w:tcPr>
          <w:p w14:paraId="5E6B2B04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5,135</w:t>
            </w:r>
          </w:p>
          <w:p w14:paraId="505E161D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(1.2)</w:t>
            </w:r>
          </w:p>
        </w:tc>
        <w:tc>
          <w:tcPr>
            <w:tcW w:w="1002" w:type="dxa"/>
            <w:noWrap/>
            <w:vAlign w:val="bottom"/>
            <w:hideMark/>
          </w:tcPr>
          <w:p w14:paraId="44833253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0.85</w:t>
            </w:r>
          </w:p>
          <w:p w14:paraId="782E612E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(0.85-0.88)</w:t>
            </w:r>
          </w:p>
        </w:tc>
        <w:tc>
          <w:tcPr>
            <w:tcW w:w="841" w:type="dxa"/>
            <w:noWrap/>
            <w:vAlign w:val="bottom"/>
            <w:hideMark/>
          </w:tcPr>
          <w:p w14:paraId="26532968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3,579 (0.8)</w:t>
            </w:r>
          </w:p>
        </w:tc>
        <w:tc>
          <w:tcPr>
            <w:tcW w:w="850" w:type="dxa"/>
            <w:noWrap/>
            <w:vAlign w:val="bottom"/>
            <w:hideMark/>
          </w:tcPr>
          <w:p w14:paraId="5F6852D2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0.74</w:t>
            </w:r>
          </w:p>
          <w:p w14:paraId="403E2C8A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(0.74-0.77)</w:t>
            </w:r>
          </w:p>
        </w:tc>
        <w:tc>
          <w:tcPr>
            <w:tcW w:w="851" w:type="dxa"/>
            <w:noWrap/>
            <w:vAlign w:val="bottom"/>
            <w:hideMark/>
          </w:tcPr>
          <w:p w14:paraId="2C3F7357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2,371</w:t>
            </w:r>
          </w:p>
          <w:p w14:paraId="193895D8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(0.5)</w:t>
            </w:r>
          </w:p>
        </w:tc>
        <w:tc>
          <w:tcPr>
            <w:tcW w:w="992" w:type="dxa"/>
            <w:noWrap/>
            <w:vAlign w:val="bottom"/>
            <w:hideMark/>
          </w:tcPr>
          <w:p w14:paraId="2AD92CA7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0.65</w:t>
            </w:r>
          </w:p>
          <w:p w14:paraId="6892CA72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(0.65-0.67)</w:t>
            </w:r>
          </w:p>
        </w:tc>
        <w:tc>
          <w:tcPr>
            <w:tcW w:w="851" w:type="dxa"/>
            <w:noWrap/>
            <w:vAlign w:val="bottom"/>
            <w:hideMark/>
          </w:tcPr>
          <w:p w14:paraId="626D7810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1,420</w:t>
            </w:r>
          </w:p>
          <w:p w14:paraId="1CA3F94C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(0.3)</w:t>
            </w:r>
          </w:p>
        </w:tc>
        <w:tc>
          <w:tcPr>
            <w:tcW w:w="992" w:type="dxa"/>
            <w:noWrap/>
            <w:vAlign w:val="bottom"/>
            <w:hideMark/>
          </w:tcPr>
          <w:p w14:paraId="599F9945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0.53</w:t>
            </w:r>
          </w:p>
          <w:p w14:paraId="5AC7E2E7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(0.53-0.56)</w:t>
            </w:r>
          </w:p>
        </w:tc>
        <w:tc>
          <w:tcPr>
            <w:tcW w:w="850" w:type="dxa"/>
            <w:noWrap/>
            <w:vAlign w:val="bottom"/>
            <w:hideMark/>
          </w:tcPr>
          <w:p w14:paraId="415894E7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696</w:t>
            </w:r>
          </w:p>
          <w:p w14:paraId="7E554BB7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(0.1)</w:t>
            </w:r>
          </w:p>
        </w:tc>
        <w:tc>
          <w:tcPr>
            <w:tcW w:w="1071" w:type="dxa"/>
            <w:noWrap/>
            <w:vAlign w:val="bottom"/>
            <w:hideMark/>
          </w:tcPr>
          <w:p w14:paraId="2946979B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0.42</w:t>
            </w:r>
          </w:p>
          <w:p w14:paraId="1432CCFC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(0.42-0.45)</w:t>
            </w:r>
          </w:p>
        </w:tc>
      </w:tr>
      <w:tr w:rsidR="00780D48" w:rsidRPr="0029120C" w14:paraId="5C91F27E" w14:textId="77777777" w:rsidTr="00780D48">
        <w:trPr>
          <w:cantSplit/>
          <w:trHeight w:val="1134"/>
        </w:trPr>
        <w:tc>
          <w:tcPr>
            <w:tcW w:w="379" w:type="dxa"/>
            <w:noWrap/>
            <w:textDirection w:val="btLr"/>
            <w:vAlign w:val="bottom"/>
            <w:hideMark/>
          </w:tcPr>
          <w:p w14:paraId="0A4EC192" w14:textId="77777777" w:rsidR="00B33B52" w:rsidRPr="0029120C" w:rsidRDefault="00B33B52" w:rsidP="000A35ED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IUD/S</w:t>
            </w:r>
          </w:p>
        </w:tc>
        <w:tc>
          <w:tcPr>
            <w:tcW w:w="873" w:type="dxa"/>
            <w:noWrap/>
            <w:vAlign w:val="bottom"/>
            <w:hideMark/>
          </w:tcPr>
          <w:p w14:paraId="0A64BAF6" w14:textId="77777777" w:rsidR="00B33B52" w:rsidRPr="0029120C" w:rsidRDefault="00B33B52" w:rsidP="00D46634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354 (0.1)</w:t>
            </w: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14:paraId="55651654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0.57 (0.55-0.59)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167FBD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1,483</w:t>
            </w:r>
          </w:p>
          <w:p w14:paraId="542F4CBA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(0.4)</w:t>
            </w:r>
          </w:p>
        </w:tc>
        <w:tc>
          <w:tcPr>
            <w:tcW w:w="284" w:type="dxa"/>
            <w:shd w:val="clear" w:color="auto" w:fill="auto"/>
            <w:noWrap/>
            <w:textDirection w:val="btLr"/>
            <w:vAlign w:val="bottom"/>
            <w:hideMark/>
          </w:tcPr>
          <w:p w14:paraId="359F57F5" w14:textId="77777777" w:rsidR="00B33B52" w:rsidRPr="0029120C" w:rsidRDefault="00B33B52" w:rsidP="00780D48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Ref.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FE2A6B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2,601</w:t>
            </w:r>
          </w:p>
          <w:p w14:paraId="7DAE3198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(0.6)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1EB1958C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1.17</w:t>
            </w:r>
          </w:p>
          <w:p w14:paraId="1DC2E31E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(1.15-1.20)</w:t>
            </w:r>
          </w:p>
        </w:tc>
        <w:tc>
          <w:tcPr>
            <w:tcW w:w="841" w:type="dxa"/>
            <w:noWrap/>
            <w:vAlign w:val="bottom"/>
            <w:hideMark/>
          </w:tcPr>
          <w:p w14:paraId="588FC5C5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3,808 (0.9)</w:t>
            </w:r>
          </w:p>
        </w:tc>
        <w:tc>
          <w:tcPr>
            <w:tcW w:w="850" w:type="dxa"/>
            <w:noWrap/>
            <w:vAlign w:val="bottom"/>
            <w:hideMark/>
          </w:tcPr>
          <w:p w14:paraId="1EA30889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1.34</w:t>
            </w:r>
          </w:p>
          <w:p w14:paraId="6F8B2DCF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(1.31-1.37)</w:t>
            </w:r>
          </w:p>
        </w:tc>
        <w:tc>
          <w:tcPr>
            <w:tcW w:w="851" w:type="dxa"/>
            <w:noWrap/>
            <w:vAlign w:val="bottom"/>
            <w:hideMark/>
          </w:tcPr>
          <w:p w14:paraId="49694753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4,011</w:t>
            </w:r>
          </w:p>
          <w:p w14:paraId="66E20EFF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(0.9)</w:t>
            </w:r>
          </w:p>
        </w:tc>
        <w:tc>
          <w:tcPr>
            <w:tcW w:w="992" w:type="dxa"/>
            <w:noWrap/>
            <w:vAlign w:val="bottom"/>
            <w:hideMark/>
          </w:tcPr>
          <w:p w14:paraId="0966304C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1.37</w:t>
            </w:r>
          </w:p>
          <w:p w14:paraId="3057770D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(1.35-1.40)</w:t>
            </w:r>
          </w:p>
        </w:tc>
        <w:tc>
          <w:tcPr>
            <w:tcW w:w="851" w:type="dxa"/>
            <w:noWrap/>
            <w:vAlign w:val="bottom"/>
            <w:hideMark/>
          </w:tcPr>
          <w:p w14:paraId="267F0457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3,854</w:t>
            </w:r>
          </w:p>
          <w:p w14:paraId="71D6568B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(0.8)</w:t>
            </w:r>
          </w:p>
        </w:tc>
        <w:tc>
          <w:tcPr>
            <w:tcW w:w="992" w:type="dxa"/>
            <w:noWrap/>
            <w:vAlign w:val="bottom"/>
            <w:hideMark/>
          </w:tcPr>
          <w:p w14:paraId="46C303A3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1.33</w:t>
            </w:r>
          </w:p>
          <w:p w14:paraId="426F68D8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(1.30-1.35)</w:t>
            </w:r>
          </w:p>
        </w:tc>
        <w:tc>
          <w:tcPr>
            <w:tcW w:w="850" w:type="dxa"/>
            <w:noWrap/>
            <w:vAlign w:val="bottom"/>
            <w:hideMark/>
          </w:tcPr>
          <w:p w14:paraId="4715FE22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2,641</w:t>
            </w:r>
          </w:p>
          <w:p w14:paraId="31C34C1F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(0.6)</w:t>
            </w:r>
          </w:p>
        </w:tc>
        <w:tc>
          <w:tcPr>
            <w:tcW w:w="1071" w:type="dxa"/>
            <w:noWrap/>
            <w:vAlign w:val="bottom"/>
            <w:hideMark/>
          </w:tcPr>
          <w:p w14:paraId="2C4C1F13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1.15</w:t>
            </w:r>
          </w:p>
          <w:p w14:paraId="7F50DF42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(1.12-1.18)</w:t>
            </w:r>
          </w:p>
        </w:tc>
      </w:tr>
      <w:tr w:rsidR="00780D48" w:rsidRPr="0029120C" w14:paraId="4AF00465" w14:textId="77777777" w:rsidTr="00780D48">
        <w:trPr>
          <w:cantSplit/>
          <w:trHeight w:val="1134"/>
        </w:trPr>
        <w:tc>
          <w:tcPr>
            <w:tcW w:w="379" w:type="dxa"/>
            <w:noWrap/>
            <w:textDirection w:val="btLr"/>
            <w:vAlign w:val="bottom"/>
            <w:hideMark/>
          </w:tcPr>
          <w:p w14:paraId="6610AE01" w14:textId="77777777" w:rsidR="00B33B52" w:rsidRPr="0029120C" w:rsidRDefault="00B33B52" w:rsidP="000A35ED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Patch</w:t>
            </w:r>
          </w:p>
        </w:tc>
        <w:tc>
          <w:tcPr>
            <w:tcW w:w="873" w:type="dxa"/>
            <w:noWrap/>
            <w:vAlign w:val="bottom"/>
            <w:hideMark/>
          </w:tcPr>
          <w:p w14:paraId="28F03B39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128 (0.0)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31CD1E6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0.51</w:t>
            </w:r>
          </w:p>
          <w:p w14:paraId="23AD3661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(0.48-0.53)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470BE833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1,038</w:t>
            </w:r>
          </w:p>
          <w:p w14:paraId="2ED7D8E0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A7D5E1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0.87</w:t>
            </w:r>
          </w:p>
          <w:p w14:paraId="26C4DDAD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(0.85-0.90)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78ED84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2,306</w:t>
            </w:r>
          </w:p>
          <w:p w14:paraId="5F3CDF95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(0.6)</w:t>
            </w:r>
          </w:p>
        </w:tc>
        <w:tc>
          <w:tcPr>
            <w:tcW w:w="284" w:type="dxa"/>
            <w:shd w:val="clear" w:color="auto" w:fill="auto"/>
            <w:noWrap/>
            <w:textDirection w:val="btLr"/>
            <w:vAlign w:val="bottom"/>
            <w:hideMark/>
          </w:tcPr>
          <w:p w14:paraId="3D5A2FEB" w14:textId="77777777" w:rsidR="00B33B52" w:rsidRPr="0029120C" w:rsidRDefault="00B33B52" w:rsidP="00780D48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Ref.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ED2D93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2,319</w:t>
            </w:r>
          </w:p>
          <w:p w14:paraId="70FA4D1F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(0.5)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4D6D8D9B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0.96</w:t>
            </w:r>
          </w:p>
          <w:p w14:paraId="7EDE4A26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(0.94-0.99)</w:t>
            </w:r>
          </w:p>
        </w:tc>
        <w:tc>
          <w:tcPr>
            <w:tcW w:w="841" w:type="dxa"/>
            <w:noWrap/>
            <w:vAlign w:val="bottom"/>
            <w:hideMark/>
          </w:tcPr>
          <w:p w14:paraId="30CF81A7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1,534 (0.3)</w:t>
            </w:r>
          </w:p>
        </w:tc>
        <w:tc>
          <w:tcPr>
            <w:tcW w:w="850" w:type="dxa"/>
            <w:noWrap/>
            <w:vAlign w:val="bottom"/>
            <w:hideMark/>
          </w:tcPr>
          <w:p w14:paraId="23ADA23C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0.85</w:t>
            </w:r>
          </w:p>
          <w:p w14:paraId="5735A4F9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(0.82-0.88)</w:t>
            </w:r>
          </w:p>
        </w:tc>
        <w:tc>
          <w:tcPr>
            <w:tcW w:w="851" w:type="dxa"/>
            <w:noWrap/>
            <w:vAlign w:val="bottom"/>
            <w:hideMark/>
          </w:tcPr>
          <w:p w14:paraId="4006C1BE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606</w:t>
            </w:r>
          </w:p>
          <w:p w14:paraId="5E437555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(0.1)</w:t>
            </w:r>
          </w:p>
        </w:tc>
        <w:tc>
          <w:tcPr>
            <w:tcW w:w="992" w:type="dxa"/>
            <w:noWrap/>
            <w:vAlign w:val="bottom"/>
            <w:hideMark/>
          </w:tcPr>
          <w:p w14:paraId="5CF91984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0.67</w:t>
            </w:r>
          </w:p>
          <w:p w14:paraId="5B54BC69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(0.65-0.70)</w:t>
            </w:r>
          </w:p>
        </w:tc>
        <w:tc>
          <w:tcPr>
            <w:tcW w:w="851" w:type="dxa"/>
            <w:noWrap/>
            <w:vAlign w:val="bottom"/>
            <w:hideMark/>
          </w:tcPr>
          <w:p w14:paraId="5CCCF1B8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214</w:t>
            </w:r>
          </w:p>
          <w:p w14:paraId="3D61F710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(0.0)</w:t>
            </w:r>
          </w:p>
        </w:tc>
        <w:tc>
          <w:tcPr>
            <w:tcW w:w="992" w:type="dxa"/>
            <w:noWrap/>
            <w:vAlign w:val="bottom"/>
            <w:hideMark/>
          </w:tcPr>
          <w:p w14:paraId="724FE4C5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0.51</w:t>
            </w:r>
          </w:p>
          <w:p w14:paraId="7E085019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(0.48-0.53)</w:t>
            </w:r>
          </w:p>
        </w:tc>
        <w:tc>
          <w:tcPr>
            <w:tcW w:w="850" w:type="dxa"/>
            <w:noWrap/>
            <w:vAlign w:val="bottom"/>
            <w:hideMark/>
          </w:tcPr>
          <w:p w14:paraId="1FF5DD13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67</w:t>
            </w:r>
          </w:p>
          <w:p w14:paraId="362EDD79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(0.0)</w:t>
            </w:r>
          </w:p>
        </w:tc>
        <w:tc>
          <w:tcPr>
            <w:tcW w:w="1071" w:type="dxa"/>
            <w:noWrap/>
            <w:vAlign w:val="bottom"/>
            <w:hideMark/>
          </w:tcPr>
          <w:p w14:paraId="3EF32DF1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0.38</w:t>
            </w:r>
          </w:p>
          <w:p w14:paraId="12365F3B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(0.36-0.41)</w:t>
            </w:r>
          </w:p>
        </w:tc>
      </w:tr>
      <w:tr w:rsidR="00780D48" w:rsidRPr="0029120C" w14:paraId="5EA77A5B" w14:textId="77777777" w:rsidTr="00780D48">
        <w:trPr>
          <w:cantSplit/>
          <w:trHeight w:val="1520"/>
        </w:trPr>
        <w:tc>
          <w:tcPr>
            <w:tcW w:w="379" w:type="dxa"/>
            <w:noWrap/>
            <w:textDirection w:val="btLr"/>
            <w:vAlign w:val="bottom"/>
            <w:hideMark/>
          </w:tcPr>
          <w:p w14:paraId="74E565BD" w14:textId="77777777" w:rsidR="00B33B52" w:rsidRPr="0029120C" w:rsidRDefault="00B33B52" w:rsidP="000A35ED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Vaginal Ring</w:t>
            </w:r>
          </w:p>
        </w:tc>
        <w:tc>
          <w:tcPr>
            <w:tcW w:w="873" w:type="dxa"/>
            <w:noWrap/>
            <w:vAlign w:val="bottom"/>
            <w:hideMark/>
          </w:tcPr>
          <w:p w14:paraId="1F7CF5B4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37 (0.0)</w:t>
            </w: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14:paraId="17EABF8D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0.70 (0.64-0.76)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C350CD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171</w:t>
            </w:r>
          </w:p>
          <w:p w14:paraId="16FF9461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(0.0)</w:t>
            </w:r>
          </w:p>
        </w:tc>
        <w:tc>
          <w:tcPr>
            <w:tcW w:w="284" w:type="dxa"/>
            <w:shd w:val="clear" w:color="auto" w:fill="auto"/>
            <w:noWrap/>
            <w:textDirection w:val="btLr"/>
            <w:vAlign w:val="bottom"/>
            <w:hideMark/>
          </w:tcPr>
          <w:p w14:paraId="65EC00C9" w14:textId="77777777" w:rsidR="00B33B52" w:rsidRPr="0029120C" w:rsidRDefault="00B33B52" w:rsidP="00780D48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Ref.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E71E06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201</w:t>
            </w:r>
          </w:p>
          <w:p w14:paraId="2277A173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(0.0)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2798760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1.02</w:t>
            </w:r>
          </w:p>
          <w:p w14:paraId="6B4B5C78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(0.96-1.09)</w:t>
            </w:r>
          </w:p>
        </w:tc>
        <w:tc>
          <w:tcPr>
            <w:tcW w:w="841" w:type="dxa"/>
            <w:noWrap/>
            <w:vAlign w:val="bottom"/>
            <w:hideMark/>
          </w:tcPr>
          <w:p w14:paraId="45274554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192 (0.0)</w:t>
            </w:r>
          </w:p>
        </w:tc>
        <w:tc>
          <w:tcPr>
            <w:tcW w:w="850" w:type="dxa"/>
            <w:noWrap/>
            <w:vAlign w:val="bottom"/>
            <w:hideMark/>
          </w:tcPr>
          <w:p w14:paraId="0E9B8A59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0.99</w:t>
            </w:r>
          </w:p>
          <w:p w14:paraId="00174237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(0.92-1.06)</w:t>
            </w:r>
          </w:p>
        </w:tc>
        <w:tc>
          <w:tcPr>
            <w:tcW w:w="851" w:type="dxa"/>
            <w:noWrap/>
            <w:vAlign w:val="bottom"/>
            <w:hideMark/>
          </w:tcPr>
          <w:p w14:paraId="1753EF35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76</w:t>
            </w:r>
          </w:p>
          <w:p w14:paraId="0A0C72B7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(0.0)</w:t>
            </w:r>
          </w:p>
        </w:tc>
        <w:tc>
          <w:tcPr>
            <w:tcW w:w="992" w:type="dxa"/>
            <w:noWrap/>
            <w:vAlign w:val="bottom"/>
            <w:hideMark/>
          </w:tcPr>
          <w:p w14:paraId="1A9988EE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0.83</w:t>
            </w:r>
          </w:p>
          <w:p w14:paraId="0F26C775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(0.76-0.91)</w:t>
            </w:r>
          </w:p>
        </w:tc>
        <w:tc>
          <w:tcPr>
            <w:tcW w:w="851" w:type="dxa"/>
            <w:noWrap/>
            <w:vAlign w:val="bottom"/>
            <w:hideMark/>
          </w:tcPr>
          <w:p w14:paraId="5DBE8F3D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47</w:t>
            </w:r>
          </w:p>
          <w:p w14:paraId="728A0698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(0.0)</w:t>
            </w:r>
          </w:p>
        </w:tc>
        <w:tc>
          <w:tcPr>
            <w:tcW w:w="992" w:type="dxa"/>
            <w:noWrap/>
            <w:vAlign w:val="bottom"/>
            <w:hideMark/>
          </w:tcPr>
          <w:p w14:paraId="342BF160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0.67</w:t>
            </w:r>
          </w:p>
          <w:p w14:paraId="14D7C8F8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(0.59-0.75)</w:t>
            </w:r>
          </w:p>
        </w:tc>
        <w:tc>
          <w:tcPr>
            <w:tcW w:w="850" w:type="dxa"/>
            <w:noWrap/>
            <w:vAlign w:val="bottom"/>
            <w:hideMark/>
          </w:tcPr>
          <w:p w14:paraId="35458472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12</w:t>
            </w:r>
          </w:p>
          <w:p w14:paraId="46F6E5A7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(0.0)</w:t>
            </w:r>
          </w:p>
        </w:tc>
        <w:tc>
          <w:tcPr>
            <w:tcW w:w="1071" w:type="dxa"/>
            <w:noWrap/>
            <w:vAlign w:val="bottom"/>
            <w:hideMark/>
          </w:tcPr>
          <w:p w14:paraId="08D50226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0.50</w:t>
            </w:r>
          </w:p>
          <w:p w14:paraId="6EC03468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(0.42-0.59)</w:t>
            </w:r>
          </w:p>
        </w:tc>
      </w:tr>
      <w:tr w:rsidR="00780D48" w:rsidRPr="0029120C" w14:paraId="65CDFCAB" w14:textId="77777777" w:rsidTr="00780D48">
        <w:trPr>
          <w:cantSplit/>
          <w:trHeight w:val="1134"/>
        </w:trPr>
        <w:tc>
          <w:tcPr>
            <w:tcW w:w="379" w:type="dxa"/>
            <w:noWrap/>
            <w:textDirection w:val="btLr"/>
            <w:vAlign w:val="bottom"/>
            <w:hideMark/>
          </w:tcPr>
          <w:p w14:paraId="5A0DE992" w14:textId="77777777" w:rsidR="00B33B52" w:rsidRPr="0029120C" w:rsidRDefault="00B33B52" w:rsidP="000A35ED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Gel</w:t>
            </w:r>
          </w:p>
        </w:tc>
        <w:tc>
          <w:tcPr>
            <w:tcW w:w="873" w:type="dxa"/>
            <w:noWrap/>
            <w:vAlign w:val="bottom"/>
            <w:hideMark/>
          </w:tcPr>
          <w:p w14:paraId="62C6712F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25 (0.0)</w:t>
            </w:r>
          </w:p>
        </w:tc>
        <w:tc>
          <w:tcPr>
            <w:tcW w:w="5670" w:type="dxa"/>
            <w:gridSpan w:val="7"/>
            <w:shd w:val="clear" w:color="auto" w:fill="auto"/>
            <w:vAlign w:val="bottom"/>
          </w:tcPr>
          <w:p w14:paraId="71F10E88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Ref.</w:t>
            </w:r>
          </w:p>
        </w:tc>
        <w:tc>
          <w:tcPr>
            <w:tcW w:w="841" w:type="dxa"/>
            <w:noWrap/>
            <w:vAlign w:val="bottom"/>
            <w:hideMark/>
          </w:tcPr>
          <w:p w14:paraId="47C77E47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18 (0.0)</w:t>
            </w:r>
          </w:p>
        </w:tc>
        <w:tc>
          <w:tcPr>
            <w:tcW w:w="850" w:type="dxa"/>
            <w:noWrap/>
            <w:vAlign w:val="bottom"/>
            <w:hideMark/>
          </w:tcPr>
          <w:p w14:paraId="4B4441D5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1.11</w:t>
            </w:r>
          </w:p>
          <w:p w14:paraId="149E72A1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(0.92-1.34)</w:t>
            </w:r>
          </w:p>
        </w:tc>
        <w:tc>
          <w:tcPr>
            <w:tcW w:w="851" w:type="dxa"/>
            <w:noWrap/>
            <w:vAlign w:val="bottom"/>
            <w:hideMark/>
          </w:tcPr>
          <w:p w14:paraId="1DA053B2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25</w:t>
            </w:r>
          </w:p>
          <w:p w14:paraId="2AB798E6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(0.0)</w:t>
            </w:r>
          </w:p>
        </w:tc>
        <w:tc>
          <w:tcPr>
            <w:tcW w:w="992" w:type="dxa"/>
            <w:noWrap/>
            <w:vAlign w:val="bottom"/>
            <w:hideMark/>
          </w:tcPr>
          <w:p w14:paraId="60718319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1.30</w:t>
            </w:r>
          </w:p>
          <w:p w14:paraId="7DBF4439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(1.12-1.50)</w:t>
            </w:r>
          </w:p>
        </w:tc>
        <w:tc>
          <w:tcPr>
            <w:tcW w:w="851" w:type="dxa"/>
            <w:noWrap/>
            <w:vAlign w:val="bottom"/>
            <w:hideMark/>
          </w:tcPr>
          <w:p w14:paraId="2DA93F5C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28</w:t>
            </w:r>
          </w:p>
          <w:p w14:paraId="50F0819D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(0.0)</w:t>
            </w:r>
          </w:p>
        </w:tc>
        <w:tc>
          <w:tcPr>
            <w:tcW w:w="992" w:type="dxa"/>
            <w:noWrap/>
            <w:vAlign w:val="bottom"/>
            <w:hideMark/>
          </w:tcPr>
          <w:p w14:paraId="35A95208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1.26</w:t>
            </w:r>
          </w:p>
          <w:p w14:paraId="3BBCC942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(1.05-1.51)</w:t>
            </w:r>
          </w:p>
        </w:tc>
        <w:tc>
          <w:tcPr>
            <w:tcW w:w="850" w:type="dxa"/>
            <w:noWrap/>
            <w:vAlign w:val="bottom"/>
            <w:hideMark/>
          </w:tcPr>
          <w:p w14:paraId="5481C656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34</w:t>
            </w:r>
          </w:p>
          <w:p w14:paraId="11A2B786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(0.0)</w:t>
            </w:r>
          </w:p>
        </w:tc>
        <w:tc>
          <w:tcPr>
            <w:tcW w:w="1071" w:type="dxa"/>
            <w:noWrap/>
            <w:vAlign w:val="bottom"/>
            <w:hideMark/>
          </w:tcPr>
          <w:p w14:paraId="2A6740D6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1.39</w:t>
            </w:r>
          </w:p>
          <w:p w14:paraId="562F0B36" w14:textId="77777777" w:rsidR="00B33B52" w:rsidRPr="0029120C" w:rsidRDefault="00B33B52" w:rsidP="00815681">
            <w:pPr>
              <w:spacing w:line="240" w:lineRule="auto"/>
              <w:rPr>
                <w:sz w:val="22"/>
                <w:szCs w:val="22"/>
              </w:rPr>
            </w:pPr>
            <w:r w:rsidRPr="0029120C">
              <w:rPr>
                <w:sz w:val="22"/>
                <w:szCs w:val="22"/>
              </w:rPr>
              <w:t>(1.20-1.60)</w:t>
            </w:r>
          </w:p>
        </w:tc>
      </w:tr>
    </w:tbl>
    <w:p w14:paraId="50605FD6" w14:textId="27F8D493" w:rsidR="00742C4D" w:rsidRDefault="00742C4D" w:rsidP="00D46634"/>
    <w:p w14:paraId="658BFE65" w14:textId="406F5F8C" w:rsidR="00F00050" w:rsidRPr="00C86DDC" w:rsidRDefault="00F00050" w:rsidP="00F00050">
      <w:pPr>
        <w:pStyle w:val="Tabletitle"/>
        <w:rPr>
          <w:i/>
          <w:iCs/>
        </w:rPr>
      </w:pPr>
      <w:r>
        <w:lastRenderedPageBreak/>
        <w:t xml:space="preserve">Supplemental </w:t>
      </w:r>
      <w:r w:rsidRPr="00C86DDC">
        <w:t xml:space="preserve">Table </w:t>
      </w:r>
      <w:r w:rsidR="00016941">
        <w:rPr>
          <w:noProof/>
        </w:rPr>
        <w:t>4</w:t>
      </w:r>
      <w:r w:rsidRPr="00C86DDC">
        <w:t xml:space="preserve"> </w:t>
      </w:r>
      <w:r>
        <w:t xml:space="preserve">Number, </w:t>
      </w:r>
      <w:r w:rsidRPr="00C86DDC">
        <w:t xml:space="preserve">percent of </w:t>
      </w:r>
      <w:r w:rsidRPr="00F93B66">
        <w:rPr>
          <w:iCs/>
        </w:rPr>
        <w:t>woman-years</w:t>
      </w:r>
      <w:r w:rsidRPr="00C86DDC">
        <w:t xml:space="preserve"> and adjusted prevalence </w:t>
      </w:r>
      <w:r>
        <w:t>r</w:t>
      </w:r>
      <w:r w:rsidRPr="00C86DDC">
        <w:t xml:space="preserve">ate </w:t>
      </w:r>
      <w:r>
        <w:t>r</w:t>
      </w:r>
      <w:r w:rsidRPr="00C86DDC">
        <w:t xml:space="preserve">atios </w:t>
      </w:r>
      <w:r w:rsidRPr="00D61EAD">
        <w:t xml:space="preserve">for contraceptive methods dispensed </w:t>
      </w:r>
      <w:r w:rsidRPr="00C86DDC">
        <w:t>in rural general practices compared to urban practices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3308"/>
        <w:gridCol w:w="2855"/>
        <w:gridCol w:w="2152"/>
        <w:gridCol w:w="2676"/>
      </w:tblGrid>
      <w:tr w:rsidR="00F00050" w:rsidRPr="004B5C94" w14:paraId="4AAA843D" w14:textId="77777777" w:rsidTr="002E3B84">
        <w:trPr>
          <w:trHeight w:val="306"/>
        </w:trPr>
        <w:tc>
          <w:tcPr>
            <w:tcW w:w="1073" w:type="pct"/>
            <w:vMerge w:val="restart"/>
            <w:noWrap/>
            <w:vAlign w:val="bottom"/>
            <w:hideMark/>
          </w:tcPr>
          <w:p w14:paraId="46AB4D18" w14:textId="77777777" w:rsidR="00F00050" w:rsidRPr="004B5C94" w:rsidRDefault="00F00050" w:rsidP="002E3B84">
            <w:pPr>
              <w:spacing w:line="240" w:lineRule="auto"/>
              <w:rPr>
                <w:b/>
              </w:rPr>
            </w:pPr>
            <w:r w:rsidRPr="004B5C94">
              <w:rPr>
                <w:b/>
                <w:color w:val="000000"/>
              </w:rPr>
              <w:t>Contraceptive</w:t>
            </w:r>
          </w:p>
        </w:tc>
        <w:tc>
          <w:tcPr>
            <w:tcW w:w="3927" w:type="pct"/>
            <w:gridSpan w:val="4"/>
            <w:noWrap/>
            <w:vAlign w:val="bottom"/>
            <w:hideMark/>
          </w:tcPr>
          <w:p w14:paraId="34B97AD8" w14:textId="77777777" w:rsidR="00F00050" w:rsidRPr="004B5C94" w:rsidRDefault="00F00050" w:rsidP="002E3B84">
            <w:pPr>
              <w:spacing w:line="240" w:lineRule="auto"/>
              <w:rPr>
                <w:b/>
              </w:rPr>
            </w:pPr>
            <w:r w:rsidRPr="004B5C94">
              <w:rPr>
                <w:b/>
                <w:color w:val="000000"/>
              </w:rPr>
              <w:t>Practice urban/rural</w:t>
            </w:r>
          </w:p>
        </w:tc>
      </w:tr>
      <w:tr w:rsidR="00F00050" w:rsidRPr="004B5C94" w14:paraId="73B0DD4D" w14:textId="77777777" w:rsidTr="002E3B84">
        <w:trPr>
          <w:trHeight w:val="306"/>
        </w:trPr>
        <w:tc>
          <w:tcPr>
            <w:tcW w:w="1073" w:type="pct"/>
            <w:vMerge/>
            <w:vAlign w:val="center"/>
            <w:hideMark/>
          </w:tcPr>
          <w:p w14:paraId="0A9FF4DA" w14:textId="77777777" w:rsidR="00F00050" w:rsidRPr="004B5C94" w:rsidRDefault="00F00050" w:rsidP="002E3B84">
            <w:pPr>
              <w:spacing w:line="240" w:lineRule="auto"/>
              <w:rPr>
                <w:b/>
              </w:rPr>
            </w:pPr>
          </w:p>
        </w:tc>
        <w:tc>
          <w:tcPr>
            <w:tcW w:w="2202" w:type="pct"/>
            <w:gridSpan w:val="2"/>
            <w:noWrap/>
            <w:vAlign w:val="bottom"/>
            <w:hideMark/>
          </w:tcPr>
          <w:p w14:paraId="3580F6C2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Urban</w:t>
            </w:r>
          </w:p>
        </w:tc>
        <w:tc>
          <w:tcPr>
            <w:tcW w:w="1725" w:type="pct"/>
            <w:gridSpan w:val="2"/>
            <w:noWrap/>
            <w:vAlign w:val="bottom"/>
            <w:hideMark/>
          </w:tcPr>
          <w:p w14:paraId="2F8746B8" w14:textId="77777777" w:rsidR="00F00050" w:rsidRPr="004B5C94" w:rsidRDefault="00F00050" w:rsidP="002E3B84">
            <w:pPr>
              <w:spacing w:line="240" w:lineRule="auto"/>
              <w:rPr>
                <w:b/>
              </w:rPr>
            </w:pPr>
            <w:r w:rsidRPr="004B5C94">
              <w:rPr>
                <w:b/>
                <w:color w:val="000000"/>
              </w:rPr>
              <w:t>Rural</w:t>
            </w:r>
          </w:p>
        </w:tc>
      </w:tr>
      <w:tr w:rsidR="00F00050" w:rsidRPr="004B5C94" w14:paraId="1528B01D" w14:textId="77777777" w:rsidTr="002E3B84">
        <w:trPr>
          <w:trHeight w:val="306"/>
        </w:trPr>
        <w:tc>
          <w:tcPr>
            <w:tcW w:w="1073" w:type="pct"/>
            <w:vMerge/>
            <w:vAlign w:val="center"/>
            <w:hideMark/>
          </w:tcPr>
          <w:p w14:paraId="6326D8B8" w14:textId="77777777" w:rsidR="00F00050" w:rsidRPr="004B5C94" w:rsidRDefault="00F00050" w:rsidP="002E3B84">
            <w:pPr>
              <w:spacing w:line="240" w:lineRule="auto"/>
              <w:rPr>
                <w:b/>
              </w:rPr>
            </w:pPr>
          </w:p>
        </w:tc>
        <w:tc>
          <w:tcPr>
            <w:tcW w:w="1182" w:type="pct"/>
            <w:noWrap/>
            <w:vAlign w:val="bottom"/>
            <w:hideMark/>
          </w:tcPr>
          <w:p w14:paraId="6454ED86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n (%)</w:t>
            </w:r>
          </w:p>
        </w:tc>
        <w:tc>
          <w:tcPr>
            <w:tcW w:w="1020" w:type="pct"/>
            <w:noWrap/>
            <w:vAlign w:val="bottom"/>
            <w:hideMark/>
          </w:tcPr>
          <w:p w14:paraId="29290FFD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769" w:type="pct"/>
            <w:noWrap/>
            <w:vAlign w:val="bottom"/>
            <w:hideMark/>
          </w:tcPr>
          <w:p w14:paraId="27571C60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n (%)</w:t>
            </w:r>
          </w:p>
        </w:tc>
        <w:tc>
          <w:tcPr>
            <w:tcW w:w="956" w:type="pct"/>
            <w:noWrap/>
            <w:vAlign w:val="bottom"/>
            <w:hideMark/>
          </w:tcPr>
          <w:p w14:paraId="53E862F2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Adj. RR (95% CI)</w:t>
            </w:r>
          </w:p>
        </w:tc>
      </w:tr>
      <w:tr w:rsidR="00F00050" w:rsidRPr="004B5C94" w14:paraId="67A70E1E" w14:textId="77777777" w:rsidTr="002E3B84">
        <w:trPr>
          <w:trHeight w:val="306"/>
        </w:trPr>
        <w:tc>
          <w:tcPr>
            <w:tcW w:w="1073" w:type="pct"/>
            <w:noWrap/>
            <w:vAlign w:val="bottom"/>
            <w:hideMark/>
          </w:tcPr>
          <w:p w14:paraId="54F905FA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CoC</w:t>
            </w:r>
          </w:p>
        </w:tc>
        <w:tc>
          <w:tcPr>
            <w:tcW w:w="1182" w:type="pct"/>
            <w:noWrap/>
            <w:vAlign w:val="bottom"/>
            <w:hideMark/>
          </w:tcPr>
          <w:p w14:paraId="70671F8F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408,823 (16.5)</w:t>
            </w:r>
          </w:p>
        </w:tc>
        <w:tc>
          <w:tcPr>
            <w:tcW w:w="1020" w:type="pct"/>
            <w:noWrap/>
            <w:vAlign w:val="bottom"/>
            <w:hideMark/>
          </w:tcPr>
          <w:p w14:paraId="3F32A5B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769" w:type="pct"/>
            <w:noWrap/>
            <w:vAlign w:val="bottom"/>
            <w:hideMark/>
          </w:tcPr>
          <w:p w14:paraId="150B2AC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133,005 (17.3)</w:t>
            </w:r>
          </w:p>
        </w:tc>
        <w:tc>
          <w:tcPr>
            <w:tcW w:w="956" w:type="pct"/>
            <w:noWrap/>
            <w:vAlign w:val="bottom"/>
            <w:hideMark/>
          </w:tcPr>
          <w:p w14:paraId="6874E5F6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1.05 (1.04-1.05)</w:t>
            </w:r>
          </w:p>
        </w:tc>
      </w:tr>
      <w:tr w:rsidR="00F00050" w:rsidRPr="004B5C94" w14:paraId="0E579394" w14:textId="77777777" w:rsidTr="002E3B84">
        <w:trPr>
          <w:trHeight w:val="306"/>
        </w:trPr>
        <w:tc>
          <w:tcPr>
            <w:tcW w:w="1073" w:type="pct"/>
            <w:noWrap/>
            <w:vAlign w:val="bottom"/>
            <w:hideMark/>
          </w:tcPr>
          <w:p w14:paraId="0ED5897D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PoP</w:t>
            </w:r>
          </w:p>
        </w:tc>
        <w:tc>
          <w:tcPr>
            <w:tcW w:w="1182" w:type="pct"/>
            <w:noWrap/>
            <w:vAlign w:val="bottom"/>
            <w:hideMark/>
          </w:tcPr>
          <w:p w14:paraId="31084C2A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204,399 (8.2)</w:t>
            </w:r>
          </w:p>
        </w:tc>
        <w:tc>
          <w:tcPr>
            <w:tcW w:w="1020" w:type="pct"/>
            <w:noWrap/>
            <w:vAlign w:val="bottom"/>
            <w:hideMark/>
          </w:tcPr>
          <w:p w14:paraId="265EB33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769" w:type="pct"/>
            <w:noWrap/>
            <w:vAlign w:val="bottom"/>
            <w:hideMark/>
          </w:tcPr>
          <w:p w14:paraId="1A0EE5AF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57,412 (7.5)</w:t>
            </w:r>
          </w:p>
        </w:tc>
        <w:tc>
          <w:tcPr>
            <w:tcW w:w="956" w:type="pct"/>
            <w:noWrap/>
            <w:vAlign w:val="bottom"/>
            <w:hideMark/>
          </w:tcPr>
          <w:p w14:paraId="488E18BB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0.94 (0.93-0.95)</w:t>
            </w:r>
          </w:p>
        </w:tc>
      </w:tr>
      <w:tr w:rsidR="00F00050" w:rsidRPr="004B5C94" w14:paraId="7305B1EE" w14:textId="77777777" w:rsidTr="002E3B84">
        <w:trPr>
          <w:trHeight w:val="306"/>
        </w:trPr>
        <w:tc>
          <w:tcPr>
            <w:tcW w:w="1073" w:type="pct"/>
            <w:noWrap/>
            <w:vAlign w:val="bottom"/>
            <w:hideMark/>
          </w:tcPr>
          <w:p w14:paraId="50C55FD8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Emergency</w:t>
            </w:r>
          </w:p>
        </w:tc>
        <w:tc>
          <w:tcPr>
            <w:tcW w:w="1182" w:type="pct"/>
            <w:noWrap/>
            <w:vAlign w:val="bottom"/>
            <w:hideMark/>
          </w:tcPr>
          <w:p w14:paraId="3EFABB75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38,947 (1.6)</w:t>
            </w:r>
          </w:p>
        </w:tc>
        <w:tc>
          <w:tcPr>
            <w:tcW w:w="1020" w:type="pct"/>
            <w:noWrap/>
            <w:vAlign w:val="bottom"/>
            <w:hideMark/>
          </w:tcPr>
          <w:p w14:paraId="33F6571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769" w:type="pct"/>
            <w:noWrap/>
            <w:vAlign w:val="bottom"/>
            <w:hideMark/>
          </w:tcPr>
          <w:p w14:paraId="0C78C4B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10,197 (1.3)</w:t>
            </w:r>
          </w:p>
        </w:tc>
        <w:tc>
          <w:tcPr>
            <w:tcW w:w="956" w:type="pct"/>
            <w:noWrap/>
            <w:vAlign w:val="bottom"/>
            <w:hideMark/>
          </w:tcPr>
          <w:p w14:paraId="101E3C8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0.93 (0.92-0.94)</w:t>
            </w:r>
          </w:p>
        </w:tc>
      </w:tr>
      <w:tr w:rsidR="00F00050" w:rsidRPr="004B5C94" w14:paraId="2F94CD41" w14:textId="77777777" w:rsidTr="002E3B84">
        <w:trPr>
          <w:trHeight w:val="306"/>
        </w:trPr>
        <w:tc>
          <w:tcPr>
            <w:tcW w:w="1073" w:type="pct"/>
            <w:noWrap/>
            <w:vAlign w:val="bottom"/>
            <w:hideMark/>
          </w:tcPr>
          <w:p w14:paraId="3C87E6F4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Injection</w:t>
            </w:r>
          </w:p>
        </w:tc>
        <w:tc>
          <w:tcPr>
            <w:tcW w:w="1182" w:type="pct"/>
            <w:noWrap/>
            <w:vAlign w:val="bottom"/>
            <w:hideMark/>
          </w:tcPr>
          <w:p w14:paraId="44B40345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23,609 (1.0)</w:t>
            </w:r>
          </w:p>
        </w:tc>
        <w:tc>
          <w:tcPr>
            <w:tcW w:w="1020" w:type="pct"/>
            <w:noWrap/>
            <w:vAlign w:val="bottom"/>
            <w:hideMark/>
          </w:tcPr>
          <w:p w14:paraId="48EE45BB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769" w:type="pct"/>
            <w:noWrap/>
            <w:vAlign w:val="bottom"/>
            <w:hideMark/>
          </w:tcPr>
          <w:p w14:paraId="77F604B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8,361 (1.1)</w:t>
            </w:r>
          </w:p>
        </w:tc>
        <w:tc>
          <w:tcPr>
            <w:tcW w:w="956" w:type="pct"/>
            <w:noWrap/>
            <w:vAlign w:val="bottom"/>
            <w:hideMark/>
          </w:tcPr>
          <w:p w14:paraId="341F4B34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1.03 (1.01-1.05)</w:t>
            </w:r>
          </w:p>
        </w:tc>
      </w:tr>
      <w:tr w:rsidR="00F00050" w:rsidRPr="004B5C94" w14:paraId="53CDC143" w14:textId="77777777" w:rsidTr="002E3B84">
        <w:trPr>
          <w:trHeight w:val="306"/>
        </w:trPr>
        <w:tc>
          <w:tcPr>
            <w:tcW w:w="1073" w:type="pct"/>
            <w:noWrap/>
            <w:vAlign w:val="bottom"/>
            <w:hideMark/>
          </w:tcPr>
          <w:p w14:paraId="7A92F566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Implant</w:t>
            </w:r>
          </w:p>
        </w:tc>
        <w:tc>
          <w:tcPr>
            <w:tcW w:w="1182" w:type="pct"/>
            <w:noWrap/>
            <w:vAlign w:val="bottom"/>
            <w:hideMark/>
          </w:tcPr>
          <w:p w14:paraId="72DD527F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19,126 (0.8)</w:t>
            </w:r>
          </w:p>
        </w:tc>
        <w:tc>
          <w:tcPr>
            <w:tcW w:w="1020" w:type="pct"/>
            <w:noWrap/>
            <w:vAlign w:val="bottom"/>
            <w:hideMark/>
          </w:tcPr>
          <w:p w14:paraId="2FB2C98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769" w:type="pct"/>
            <w:noWrap/>
            <w:vAlign w:val="bottom"/>
            <w:hideMark/>
          </w:tcPr>
          <w:p w14:paraId="78E8F49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7,576 (1.0)</w:t>
            </w:r>
          </w:p>
        </w:tc>
        <w:tc>
          <w:tcPr>
            <w:tcW w:w="956" w:type="pct"/>
            <w:noWrap/>
            <w:vAlign w:val="bottom"/>
            <w:hideMark/>
          </w:tcPr>
          <w:p w14:paraId="1BFCFEF5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1.15 (1.13-1.16)</w:t>
            </w:r>
          </w:p>
        </w:tc>
      </w:tr>
      <w:tr w:rsidR="00F00050" w:rsidRPr="004B5C94" w14:paraId="605C5701" w14:textId="77777777" w:rsidTr="002E3B84">
        <w:trPr>
          <w:trHeight w:val="306"/>
        </w:trPr>
        <w:tc>
          <w:tcPr>
            <w:tcW w:w="1073" w:type="pct"/>
            <w:noWrap/>
            <w:vAlign w:val="bottom"/>
            <w:hideMark/>
          </w:tcPr>
          <w:p w14:paraId="177C1364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IUD/S</w:t>
            </w:r>
          </w:p>
        </w:tc>
        <w:tc>
          <w:tcPr>
            <w:tcW w:w="1182" w:type="pct"/>
            <w:noWrap/>
            <w:vAlign w:val="bottom"/>
            <w:hideMark/>
          </w:tcPr>
          <w:p w14:paraId="0E0093F6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12,343 (0.5)</w:t>
            </w:r>
          </w:p>
        </w:tc>
        <w:tc>
          <w:tcPr>
            <w:tcW w:w="1020" w:type="pct"/>
            <w:noWrap/>
            <w:vAlign w:val="bottom"/>
            <w:hideMark/>
          </w:tcPr>
          <w:p w14:paraId="4738F36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769" w:type="pct"/>
            <w:noWrap/>
            <w:vAlign w:val="bottom"/>
            <w:hideMark/>
          </w:tcPr>
          <w:p w14:paraId="6EDF52C5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6,409 (0.8)</w:t>
            </w:r>
          </w:p>
        </w:tc>
        <w:tc>
          <w:tcPr>
            <w:tcW w:w="956" w:type="pct"/>
            <w:noWrap/>
            <w:vAlign w:val="bottom"/>
            <w:hideMark/>
          </w:tcPr>
          <w:p w14:paraId="087735E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1.20 (1.18-1.21)</w:t>
            </w:r>
          </w:p>
        </w:tc>
      </w:tr>
      <w:tr w:rsidR="00F00050" w:rsidRPr="004B5C94" w14:paraId="1AE3D947" w14:textId="77777777" w:rsidTr="002E3B84">
        <w:trPr>
          <w:trHeight w:val="306"/>
        </w:trPr>
        <w:tc>
          <w:tcPr>
            <w:tcW w:w="1073" w:type="pct"/>
            <w:noWrap/>
            <w:vAlign w:val="bottom"/>
            <w:hideMark/>
          </w:tcPr>
          <w:p w14:paraId="5182AB03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Patch</w:t>
            </w:r>
          </w:p>
        </w:tc>
        <w:tc>
          <w:tcPr>
            <w:tcW w:w="1182" w:type="pct"/>
            <w:noWrap/>
            <w:vAlign w:val="bottom"/>
            <w:hideMark/>
          </w:tcPr>
          <w:p w14:paraId="1CE7704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6,110 (0.3)</w:t>
            </w:r>
          </w:p>
        </w:tc>
        <w:tc>
          <w:tcPr>
            <w:tcW w:w="1020" w:type="pct"/>
            <w:noWrap/>
            <w:vAlign w:val="bottom"/>
            <w:hideMark/>
          </w:tcPr>
          <w:p w14:paraId="75CB13A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769" w:type="pct"/>
            <w:noWrap/>
            <w:vAlign w:val="bottom"/>
            <w:hideMark/>
          </w:tcPr>
          <w:p w14:paraId="0ABCFE6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2,102 (0.3)</w:t>
            </w:r>
          </w:p>
        </w:tc>
        <w:tc>
          <w:tcPr>
            <w:tcW w:w="956" w:type="pct"/>
            <w:noWrap/>
            <w:vAlign w:val="bottom"/>
            <w:hideMark/>
          </w:tcPr>
          <w:p w14:paraId="0F787316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1.09 (1.06-1.13)</w:t>
            </w:r>
          </w:p>
        </w:tc>
      </w:tr>
      <w:tr w:rsidR="00F00050" w:rsidRPr="004B5C94" w14:paraId="470350BC" w14:textId="77777777" w:rsidTr="002E3B84">
        <w:trPr>
          <w:trHeight w:val="306"/>
        </w:trPr>
        <w:tc>
          <w:tcPr>
            <w:tcW w:w="1073" w:type="pct"/>
            <w:noWrap/>
            <w:vAlign w:val="bottom"/>
            <w:hideMark/>
          </w:tcPr>
          <w:p w14:paraId="32133ACE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Vaginal Ring</w:t>
            </w:r>
          </w:p>
        </w:tc>
        <w:tc>
          <w:tcPr>
            <w:tcW w:w="1182" w:type="pct"/>
            <w:noWrap/>
            <w:vAlign w:val="bottom"/>
            <w:hideMark/>
          </w:tcPr>
          <w:p w14:paraId="26C3CBA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537 (0.0)</w:t>
            </w:r>
          </w:p>
        </w:tc>
        <w:tc>
          <w:tcPr>
            <w:tcW w:w="1020" w:type="pct"/>
            <w:noWrap/>
            <w:vAlign w:val="bottom"/>
            <w:hideMark/>
          </w:tcPr>
          <w:p w14:paraId="40687ED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769" w:type="pct"/>
            <w:noWrap/>
            <w:vAlign w:val="bottom"/>
            <w:hideMark/>
          </w:tcPr>
          <w:p w14:paraId="03D6C84A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199 (0.0)</w:t>
            </w:r>
          </w:p>
        </w:tc>
        <w:tc>
          <w:tcPr>
            <w:tcW w:w="956" w:type="pct"/>
            <w:noWrap/>
            <w:vAlign w:val="bottom"/>
            <w:hideMark/>
          </w:tcPr>
          <w:p w14:paraId="61CE6B9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1.05 (0.96-1.14)</w:t>
            </w:r>
          </w:p>
        </w:tc>
      </w:tr>
      <w:tr w:rsidR="00F00050" w:rsidRPr="004B5C94" w14:paraId="09ED91C5" w14:textId="77777777" w:rsidTr="002E3B84">
        <w:trPr>
          <w:trHeight w:val="306"/>
        </w:trPr>
        <w:tc>
          <w:tcPr>
            <w:tcW w:w="1073" w:type="pct"/>
            <w:noWrap/>
            <w:vAlign w:val="bottom"/>
            <w:hideMark/>
          </w:tcPr>
          <w:p w14:paraId="653D08F2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Gel</w:t>
            </w:r>
          </w:p>
        </w:tc>
        <w:tc>
          <w:tcPr>
            <w:tcW w:w="1182" w:type="pct"/>
            <w:noWrap/>
            <w:vAlign w:val="bottom"/>
            <w:hideMark/>
          </w:tcPr>
          <w:p w14:paraId="718D2525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102 (0.0)</w:t>
            </w:r>
          </w:p>
        </w:tc>
        <w:tc>
          <w:tcPr>
            <w:tcW w:w="1020" w:type="pct"/>
            <w:noWrap/>
            <w:vAlign w:val="bottom"/>
            <w:hideMark/>
          </w:tcPr>
          <w:p w14:paraId="4ED6F89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769" w:type="pct"/>
            <w:noWrap/>
            <w:vAlign w:val="bottom"/>
            <w:hideMark/>
          </w:tcPr>
          <w:p w14:paraId="280BDEA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28 (0.0)</w:t>
            </w:r>
          </w:p>
        </w:tc>
        <w:tc>
          <w:tcPr>
            <w:tcW w:w="956" w:type="pct"/>
            <w:noWrap/>
            <w:vAlign w:val="bottom"/>
            <w:hideMark/>
          </w:tcPr>
          <w:p w14:paraId="6A6A4532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0.94 (0.78-1.12)</w:t>
            </w:r>
          </w:p>
        </w:tc>
      </w:tr>
    </w:tbl>
    <w:p w14:paraId="79FDD6AE" w14:textId="77777777" w:rsidR="00F00050" w:rsidRDefault="00F00050" w:rsidP="00F00050"/>
    <w:p w14:paraId="1A21C02F" w14:textId="77777777" w:rsidR="00F00050" w:rsidRDefault="00F00050" w:rsidP="00F00050">
      <w:pPr>
        <w:spacing w:line="240" w:lineRule="auto"/>
      </w:pPr>
      <w:r>
        <w:rPr>
          <w:i/>
          <w:iCs/>
        </w:rPr>
        <w:br w:type="page"/>
      </w:r>
    </w:p>
    <w:p w14:paraId="1BD67F01" w14:textId="2E3ED709" w:rsidR="00F00050" w:rsidRPr="00C86DDC" w:rsidRDefault="00F00050" w:rsidP="00F00050">
      <w:pPr>
        <w:pStyle w:val="Tabletitle"/>
        <w:rPr>
          <w:i/>
          <w:iCs/>
        </w:rPr>
      </w:pPr>
      <w:r>
        <w:lastRenderedPageBreak/>
        <w:t xml:space="preserve">Supplemental </w:t>
      </w:r>
      <w:r w:rsidRPr="00C86DDC">
        <w:t xml:space="preserve">Table </w:t>
      </w:r>
      <w:r w:rsidR="00016941">
        <w:rPr>
          <w:noProof/>
        </w:rPr>
        <w:t>5</w:t>
      </w:r>
      <w:r w:rsidRPr="00C86DDC">
        <w:t xml:space="preserve"> Numbe</w:t>
      </w:r>
      <w:r>
        <w:t xml:space="preserve">r, </w:t>
      </w:r>
      <w:r w:rsidRPr="00C86DDC">
        <w:t xml:space="preserve">percent of </w:t>
      </w:r>
      <w:r w:rsidRPr="007216F1">
        <w:t>woman-years</w:t>
      </w:r>
      <w:r>
        <w:t xml:space="preserve"> </w:t>
      </w:r>
      <w:r w:rsidRPr="00C86DDC">
        <w:t>and adjusted pr</w:t>
      </w:r>
      <w:r>
        <w:t>evalence rate ratios for</w:t>
      </w:r>
      <w:r w:rsidRPr="00B47C5D">
        <w:t xml:space="preserve"> contraceptive methods dispensed </w:t>
      </w:r>
      <w:r w:rsidRPr="00C86DDC">
        <w:t>by general practice size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311"/>
        <w:gridCol w:w="1379"/>
        <w:gridCol w:w="45"/>
        <w:gridCol w:w="1019"/>
        <w:gridCol w:w="1296"/>
        <w:gridCol w:w="1113"/>
        <w:gridCol w:w="1583"/>
        <w:gridCol w:w="1060"/>
        <w:gridCol w:w="928"/>
        <w:gridCol w:w="1213"/>
        <w:gridCol w:w="1296"/>
      </w:tblGrid>
      <w:tr w:rsidR="00F00050" w:rsidRPr="004B5C94" w14:paraId="723CBD91" w14:textId="77777777" w:rsidTr="002E3B84">
        <w:trPr>
          <w:trHeight w:val="300"/>
        </w:trPr>
        <w:tc>
          <w:tcPr>
            <w:tcW w:w="627" w:type="pct"/>
            <w:vMerge w:val="restart"/>
            <w:noWrap/>
            <w:vAlign w:val="bottom"/>
            <w:hideMark/>
          </w:tcPr>
          <w:p w14:paraId="0ED2F81F" w14:textId="77777777" w:rsidR="00F00050" w:rsidRPr="004B5C94" w:rsidRDefault="00F00050" w:rsidP="002E3B84">
            <w:pPr>
              <w:spacing w:line="240" w:lineRule="auto"/>
            </w:pPr>
            <w:r w:rsidRPr="004B5C94">
              <w:rPr>
                <w:b/>
                <w:bCs/>
                <w:color w:val="000000"/>
              </w:rPr>
              <w:t>Contraceptive</w:t>
            </w:r>
          </w:p>
        </w:tc>
        <w:tc>
          <w:tcPr>
            <w:tcW w:w="4373" w:type="pct"/>
            <w:gridSpan w:val="11"/>
            <w:noWrap/>
            <w:vAlign w:val="bottom"/>
            <w:hideMark/>
          </w:tcPr>
          <w:p w14:paraId="4E857DED" w14:textId="77777777" w:rsidR="00F00050" w:rsidRPr="004B5C94" w:rsidRDefault="00F00050" w:rsidP="002E3B84">
            <w:pPr>
              <w:spacing w:line="240" w:lineRule="auto"/>
            </w:pPr>
            <w:r w:rsidRPr="004B5C94">
              <w:rPr>
                <w:b/>
                <w:bCs/>
                <w:color w:val="000000"/>
              </w:rPr>
              <w:t>Practice size</w:t>
            </w:r>
          </w:p>
        </w:tc>
      </w:tr>
      <w:tr w:rsidR="00F00050" w:rsidRPr="004B5C94" w14:paraId="040F629E" w14:textId="77777777" w:rsidTr="002E3B84">
        <w:trPr>
          <w:trHeight w:val="300"/>
        </w:trPr>
        <w:tc>
          <w:tcPr>
            <w:tcW w:w="627" w:type="pct"/>
            <w:vMerge/>
            <w:vAlign w:val="center"/>
            <w:hideMark/>
          </w:tcPr>
          <w:p w14:paraId="1F416707" w14:textId="77777777" w:rsidR="00F00050" w:rsidRPr="004B5C94" w:rsidRDefault="00F00050" w:rsidP="002E3B84">
            <w:pPr>
              <w:spacing w:line="240" w:lineRule="auto"/>
            </w:pPr>
          </w:p>
        </w:tc>
        <w:tc>
          <w:tcPr>
            <w:tcW w:w="981" w:type="pct"/>
            <w:gridSpan w:val="3"/>
            <w:noWrap/>
            <w:vAlign w:val="bottom"/>
            <w:hideMark/>
          </w:tcPr>
          <w:p w14:paraId="2B1A3B0E" w14:textId="77777777" w:rsidR="00F00050" w:rsidRPr="004B5C94" w:rsidRDefault="00F00050" w:rsidP="002E3B84">
            <w:pPr>
              <w:spacing w:line="240" w:lineRule="auto"/>
            </w:pPr>
            <w:r w:rsidRPr="004B5C94">
              <w:rPr>
                <w:b/>
                <w:bCs/>
                <w:color w:val="000000"/>
              </w:rPr>
              <w:t>0 to 2,500</w:t>
            </w:r>
          </w:p>
        </w:tc>
        <w:tc>
          <w:tcPr>
            <w:tcW w:w="822" w:type="pct"/>
            <w:gridSpan w:val="2"/>
            <w:noWrap/>
            <w:vAlign w:val="bottom"/>
            <w:hideMark/>
          </w:tcPr>
          <w:p w14:paraId="285854D0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2,501 to 5,000</w:t>
            </w:r>
          </w:p>
        </w:tc>
        <w:tc>
          <w:tcPr>
            <w:tcW w:w="966" w:type="pct"/>
            <w:gridSpan w:val="2"/>
            <w:noWrap/>
            <w:vAlign w:val="bottom"/>
            <w:hideMark/>
          </w:tcPr>
          <w:p w14:paraId="5FBA8966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5,001 to 7,500</w:t>
            </w:r>
          </w:p>
        </w:tc>
        <w:tc>
          <w:tcPr>
            <w:tcW w:w="713" w:type="pct"/>
            <w:gridSpan w:val="2"/>
            <w:noWrap/>
            <w:vAlign w:val="bottom"/>
            <w:hideMark/>
          </w:tcPr>
          <w:p w14:paraId="12360618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7,501 to 10,000</w:t>
            </w:r>
          </w:p>
        </w:tc>
        <w:tc>
          <w:tcPr>
            <w:tcW w:w="891" w:type="pct"/>
            <w:gridSpan w:val="2"/>
            <w:noWrap/>
            <w:vAlign w:val="bottom"/>
            <w:hideMark/>
          </w:tcPr>
          <w:p w14:paraId="3D9479BF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Over 10,000</w:t>
            </w:r>
          </w:p>
        </w:tc>
      </w:tr>
      <w:tr w:rsidR="00F00050" w:rsidRPr="004B5C94" w14:paraId="4078A83D" w14:textId="77777777" w:rsidTr="002E3B84">
        <w:trPr>
          <w:trHeight w:val="300"/>
        </w:trPr>
        <w:tc>
          <w:tcPr>
            <w:tcW w:w="627" w:type="pct"/>
            <w:vMerge/>
            <w:vAlign w:val="center"/>
            <w:hideMark/>
          </w:tcPr>
          <w:p w14:paraId="5D46ECC9" w14:textId="77777777" w:rsidR="00F00050" w:rsidRPr="004B5C94" w:rsidRDefault="00F00050" w:rsidP="002E3B84">
            <w:pPr>
              <w:spacing w:line="240" w:lineRule="auto"/>
            </w:pPr>
          </w:p>
        </w:tc>
        <w:tc>
          <w:tcPr>
            <w:tcW w:w="470" w:type="pct"/>
            <w:noWrap/>
            <w:vAlign w:val="bottom"/>
            <w:hideMark/>
          </w:tcPr>
          <w:p w14:paraId="04F6CD5D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n (%)</w:t>
            </w:r>
          </w:p>
        </w:tc>
        <w:tc>
          <w:tcPr>
            <w:tcW w:w="494" w:type="pct"/>
            <w:noWrap/>
            <w:vAlign w:val="bottom"/>
            <w:hideMark/>
          </w:tcPr>
          <w:p w14:paraId="0B31234F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Adj. RR</w:t>
            </w:r>
          </w:p>
          <w:p w14:paraId="77243BDA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(95% CI)</w:t>
            </w:r>
          </w:p>
        </w:tc>
        <w:tc>
          <w:tcPr>
            <w:tcW w:w="383" w:type="pct"/>
            <w:gridSpan w:val="2"/>
            <w:noWrap/>
            <w:vAlign w:val="bottom"/>
            <w:hideMark/>
          </w:tcPr>
          <w:p w14:paraId="44191634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n (%)</w:t>
            </w:r>
          </w:p>
        </w:tc>
        <w:tc>
          <w:tcPr>
            <w:tcW w:w="457" w:type="pct"/>
            <w:noWrap/>
            <w:vAlign w:val="bottom"/>
            <w:hideMark/>
          </w:tcPr>
          <w:p w14:paraId="1175940C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Adj. RR</w:t>
            </w:r>
          </w:p>
          <w:p w14:paraId="66BD4AF4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(95% CI)</w:t>
            </w:r>
          </w:p>
        </w:tc>
        <w:tc>
          <w:tcPr>
            <w:tcW w:w="399" w:type="pct"/>
            <w:noWrap/>
            <w:vAlign w:val="bottom"/>
            <w:hideMark/>
          </w:tcPr>
          <w:p w14:paraId="06F14E22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n (%)</w:t>
            </w:r>
          </w:p>
        </w:tc>
        <w:tc>
          <w:tcPr>
            <w:tcW w:w="567" w:type="pct"/>
            <w:noWrap/>
            <w:vAlign w:val="bottom"/>
            <w:hideMark/>
          </w:tcPr>
          <w:p w14:paraId="724F1982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Adj. RR</w:t>
            </w:r>
          </w:p>
          <w:p w14:paraId="5F92820B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(95% CI)</w:t>
            </w:r>
          </w:p>
        </w:tc>
        <w:tc>
          <w:tcPr>
            <w:tcW w:w="380" w:type="pct"/>
            <w:noWrap/>
            <w:vAlign w:val="bottom"/>
            <w:hideMark/>
          </w:tcPr>
          <w:p w14:paraId="1293B68B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n (%)</w:t>
            </w:r>
          </w:p>
        </w:tc>
        <w:tc>
          <w:tcPr>
            <w:tcW w:w="333" w:type="pct"/>
            <w:noWrap/>
            <w:vAlign w:val="bottom"/>
            <w:hideMark/>
          </w:tcPr>
          <w:p w14:paraId="47CE9E1B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35" w:type="pct"/>
            <w:noWrap/>
            <w:vAlign w:val="bottom"/>
            <w:hideMark/>
          </w:tcPr>
          <w:p w14:paraId="5C9440B5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n (%)</w:t>
            </w:r>
          </w:p>
        </w:tc>
        <w:tc>
          <w:tcPr>
            <w:tcW w:w="456" w:type="pct"/>
            <w:vAlign w:val="bottom"/>
            <w:hideMark/>
          </w:tcPr>
          <w:p w14:paraId="3E8343DC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Adj. RR</w:t>
            </w:r>
          </w:p>
          <w:p w14:paraId="4CCF1C2C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(95% CI)</w:t>
            </w:r>
          </w:p>
        </w:tc>
      </w:tr>
      <w:tr w:rsidR="00F00050" w:rsidRPr="004B5C94" w14:paraId="5FD3F8B4" w14:textId="77777777" w:rsidTr="002E3B84">
        <w:trPr>
          <w:trHeight w:val="300"/>
        </w:trPr>
        <w:tc>
          <w:tcPr>
            <w:tcW w:w="627" w:type="pct"/>
            <w:noWrap/>
            <w:vAlign w:val="bottom"/>
            <w:hideMark/>
          </w:tcPr>
          <w:p w14:paraId="6FDB0758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CoC</w:t>
            </w:r>
          </w:p>
        </w:tc>
        <w:tc>
          <w:tcPr>
            <w:tcW w:w="470" w:type="pct"/>
            <w:noWrap/>
            <w:vAlign w:val="bottom"/>
            <w:hideMark/>
          </w:tcPr>
          <w:p w14:paraId="40B5BD5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23,236</w:t>
            </w:r>
          </w:p>
          <w:p w14:paraId="172DB4E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(17.9)</w:t>
            </w:r>
          </w:p>
        </w:tc>
        <w:tc>
          <w:tcPr>
            <w:tcW w:w="494" w:type="pct"/>
            <w:noWrap/>
            <w:vAlign w:val="bottom"/>
            <w:hideMark/>
          </w:tcPr>
          <w:p w14:paraId="4F81FD4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1.07</w:t>
            </w:r>
          </w:p>
          <w:p w14:paraId="48DD595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(1.05-1.08)</w:t>
            </w:r>
          </w:p>
        </w:tc>
        <w:tc>
          <w:tcPr>
            <w:tcW w:w="383" w:type="pct"/>
            <w:gridSpan w:val="2"/>
            <w:noWrap/>
            <w:vAlign w:val="bottom"/>
            <w:hideMark/>
          </w:tcPr>
          <w:p w14:paraId="6EB9375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144,867</w:t>
            </w:r>
          </w:p>
          <w:p w14:paraId="528C2106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(17.5)</w:t>
            </w:r>
          </w:p>
        </w:tc>
        <w:tc>
          <w:tcPr>
            <w:tcW w:w="457" w:type="pct"/>
            <w:noWrap/>
            <w:vAlign w:val="bottom"/>
            <w:hideMark/>
          </w:tcPr>
          <w:p w14:paraId="64DBD41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1.06</w:t>
            </w:r>
          </w:p>
          <w:p w14:paraId="606492A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(1.05-1.07)</w:t>
            </w:r>
          </w:p>
        </w:tc>
        <w:tc>
          <w:tcPr>
            <w:tcW w:w="399" w:type="pct"/>
            <w:noWrap/>
            <w:vAlign w:val="bottom"/>
            <w:hideMark/>
          </w:tcPr>
          <w:p w14:paraId="0D5B0D2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145,978</w:t>
            </w:r>
          </w:p>
          <w:p w14:paraId="79135326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(16.6)</w:t>
            </w:r>
          </w:p>
        </w:tc>
        <w:tc>
          <w:tcPr>
            <w:tcW w:w="567" w:type="pct"/>
            <w:noWrap/>
            <w:vAlign w:val="bottom"/>
            <w:hideMark/>
          </w:tcPr>
          <w:p w14:paraId="7569C06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1.03</w:t>
            </w:r>
          </w:p>
          <w:p w14:paraId="75081DE4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(1.02-1.03)</w:t>
            </w:r>
          </w:p>
        </w:tc>
        <w:tc>
          <w:tcPr>
            <w:tcW w:w="380" w:type="pct"/>
            <w:noWrap/>
            <w:vAlign w:val="bottom"/>
            <w:hideMark/>
          </w:tcPr>
          <w:p w14:paraId="536F9D4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141,431</w:t>
            </w:r>
          </w:p>
          <w:p w14:paraId="7BF08FF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(16.0)</w:t>
            </w:r>
          </w:p>
        </w:tc>
        <w:tc>
          <w:tcPr>
            <w:tcW w:w="333" w:type="pct"/>
            <w:noWrap/>
            <w:vAlign w:val="bottom"/>
            <w:hideMark/>
          </w:tcPr>
          <w:p w14:paraId="56CFF04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435" w:type="pct"/>
            <w:noWrap/>
            <w:vAlign w:val="bottom"/>
            <w:hideMark/>
          </w:tcPr>
          <w:p w14:paraId="02412C2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86,316</w:t>
            </w:r>
          </w:p>
          <w:p w14:paraId="1947D10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(16.2)</w:t>
            </w:r>
          </w:p>
        </w:tc>
        <w:tc>
          <w:tcPr>
            <w:tcW w:w="456" w:type="pct"/>
            <w:noWrap/>
            <w:vAlign w:val="bottom"/>
            <w:hideMark/>
          </w:tcPr>
          <w:p w14:paraId="7329B80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1.01</w:t>
            </w:r>
          </w:p>
          <w:p w14:paraId="2284E864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(1.00-1.02)</w:t>
            </w:r>
          </w:p>
        </w:tc>
      </w:tr>
      <w:tr w:rsidR="00F00050" w:rsidRPr="004B5C94" w14:paraId="3EFC2BE2" w14:textId="77777777" w:rsidTr="002E3B84">
        <w:trPr>
          <w:trHeight w:val="300"/>
        </w:trPr>
        <w:tc>
          <w:tcPr>
            <w:tcW w:w="627" w:type="pct"/>
            <w:noWrap/>
            <w:vAlign w:val="bottom"/>
            <w:hideMark/>
          </w:tcPr>
          <w:p w14:paraId="61F8E9F4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PoP</w:t>
            </w:r>
          </w:p>
        </w:tc>
        <w:tc>
          <w:tcPr>
            <w:tcW w:w="470" w:type="pct"/>
            <w:noWrap/>
            <w:vAlign w:val="bottom"/>
            <w:hideMark/>
          </w:tcPr>
          <w:p w14:paraId="25342A4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9,368</w:t>
            </w:r>
          </w:p>
          <w:p w14:paraId="5D47C50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(7.2)</w:t>
            </w:r>
          </w:p>
        </w:tc>
        <w:tc>
          <w:tcPr>
            <w:tcW w:w="494" w:type="pct"/>
            <w:noWrap/>
            <w:vAlign w:val="bottom"/>
            <w:hideMark/>
          </w:tcPr>
          <w:p w14:paraId="255F984F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0.92</w:t>
            </w:r>
          </w:p>
          <w:p w14:paraId="5F62C99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(0.90-0.94)</w:t>
            </w:r>
          </w:p>
        </w:tc>
        <w:tc>
          <w:tcPr>
            <w:tcW w:w="383" w:type="pct"/>
            <w:gridSpan w:val="2"/>
            <w:noWrap/>
            <w:vAlign w:val="bottom"/>
            <w:hideMark/>
          </w:tcPr>
          <w:p w14:paraId="6BDC9D3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64,666</w:t>
            </w:r>
          </w:p>
          <w:p w14:paraId="09882E6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(7.8)</w:t>
            </w:r>
          </w:p>
        </w:tc>
        <w:tc>
          <w:tcPr>
            <w:tcW w:w="457" w:type="pct"/>
            <w:noWrap/>
            <w:vAlign w:val="bottom"/>
            <w:hideMark/>
          </w:tcPr>
          <w:p w14:paraId="4868328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0.96</w:t>
            </w:r>
          </w:p>
          <w:p w14:paraId="606839F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(0.95-0.97)</w:t>
            </w:r>
          </w:p>
        </w:tc>
        <w:tc>
          <w:tcPr>
            <w:tcW w:w="399" w:type="pct"/>
            <w:noWrap/>
            <w:vAlign w:val="bottom"/>
            <w:hideMark/>
          </w:tcPr>
          <w:p w14:paraId="1984A46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71,054</w:t>
            </w:r>
          </w:p>
          <w:p w14:paraId="10A3DDEF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(8.1)</w:t>
            </w:r>
          </w:p>
        </w:tc>
        <w:tc>
          <w:tcPr>
            <w:tcW w:w="567" w:type="pct"/>
            <w:noWrap/>
            <w:vAlign w:val="bottom"/>
            <w:hideMark/>
          </w:tcPr>
          <w:p w14:paraId="7985DD7B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0.98</w:t>
            </w:r>
          </w:p>
          <w:p w14:paraId="1F8EB8B6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(0.97-0.98)</w:t>
            </w:r>
          </w:p>
        </w:tc>
        <w:tc>
          <w:tcPr>
            <w:tcW w:w="380" w:type="pct"/>
            <w:noWrap/>
            <w:vAlign w:val="bottom"/>
            <w:hideMark/>
          </w:tcPr>
          <w:p w14:paraId="4150EFD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74,805</w:t>
            </w:r>
          </w:p>
          <w:p w14:paraId="590ED1A4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(8.5)</w:t>
            </w:r>
          </w:p>
        </w:tc>
        <w:tc>
          <w:tcPr>
            <w:tcW w:w="333" w:type="pct"/>
            <w:noWrap/>
            <w:vAlign w:val="bottom"/>
            <w:hideMark/>
          </w:tcPr>
          <w:p w14:paraId="288D710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435" w:type="pct"/>
            <w:noWrap/>
            <w:vAlign w:val="bottom"/>
            <w:hideMark/>
          </w:tcPr>
          <w:p w14:paraId="5536A57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41,918</w:t>
            </w:r>
          </w:p>
          <w:p w14:paraId="2C7774D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(7.9)</w:t>
            </w:r>
          </w:p>
        </w:tc>
        <w:tc>
          <w:tcPr>
            <w:tcW w:w="456" w:type="pct"/>
            <w:noWrap/>
            <w:vAlign w:val="bottom"/>
            <w:hideMark/>
          </w:tcPr>
          <w:p w14:paraId="7DCB34E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0.94</w:t>
            </w:r>
          </w:p>
          <w:p w14:paraId="77BA3E7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(0.93-0.95)</w:t>
            </w:r>
          </w:p>
        </w:tc>
      </w:tr>
      <w:tr w:rsidR="00F00050" w:rsidRPr="004B5C94" w14:paraId="7F2DECF3" w14:textId="77777777" w:rsidTr="002E3B84">
        <w:trPr>
          <w:trHeight w:val="300"/>
        </w:trPr>
        <w:tc>
          <w:tcPr>
            <w:tcW w:w="627" w:type="pct"/>
            <w:noWrap/>
            <w:vAlign w:val="bottom"/>
            <w:hideMark/>
          </w:tcPr>
          <w:p w14:paraId="6B2C5B49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Emergency</w:t>
            </w:r>
          </w:p>
        </w:tc>
        <w:tc>
          <w:tcPr>
            <w:tcW w:w="470" w:type="pct"/>
            <w:noWrap/>
            <w:vAlign w:val="bottom"/>
            <w:hideMark/>
          </w:tcPr>
          <w:p w14:paraId="1FB6E5B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1,784</w:t>
            </w:r>
          </w:p>
          <w:p w14:paraId="4697BAC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(1.4)</w:t>
            </w:r>
          </w:p>
        </w:tc>
        <w:tc>
          <w:tcPr>
            <w:tcW w:w="494" w:type="pct"/>
            <w:noWrap/>
            <w:vAlign w:val="bottom"/>
            <w:hideMark/>
          </w:tcPr>
          <w:p w14:paraId="45E4621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1.05</w:t>
            </w:r>
          </w:p>
          <w:p w14:paraId="65930BDA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(1.03-1.06)</w:t>
            </w:r>
          </w:p>
        </w:tc>
        <w:tc>
          <w:tcPr>
            <w:tcW w:w="383" w:type="pct"/>
            <w:gridSpan w:val="2"/>
            <w:noWrap/>
            <w:vAlign w:val="bottom"/>
            <w:hideMark/>
          </w:tcPr>
          <w:p w14:paraId="553A96B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12,863</w:t>
            </w:r>
          </w:p>
          <w:p w14:paraId="43B3DEB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(1.6)</w:t>
            </w:r>
          </w:p>
        </w:tc>
        <w:tc>
          <w:tcPr>
            <w:tcW w:w="457" w:type="pct"/>
            <w:noWrap/>
            <w:vAlign w:val="bottom"/>
            <w:hideMark/>
          </w:tcPr>
          <w:p w14:paraId="6674DBB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1.06</w:t>
            </w:r>
          </w:p>
          <w:p w14:paraId="2C1DDA44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(1.05-1.08)</w:t>
            </w:r>
          </w:p>
        </w:tc>
        <w:tc>
          <w:tcPr>
            <w:tcW w:w="399" w:type="pct"/>
            <w:noWrap/>
            <w:vAlign w:val="bottom"/>
            <w:hideMark/>
          </w:tcPr>
          <w:p w14:paraId="104B33E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13,810</w:t>
            </w:r>
          </w:p>
          <w:p w14:paraId="3013E10B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(1.6)</w:t>
            </w:r>
          </w:p>
        </w:tc>
        <w:tc>
          <w:tcPr>
            <w:tcW w:w="567" w:type="pct"/>
            <w:noWrap/>
            <w:vAlign w:val="bottom"/>
            <w:hideMark/>
          </w:tcPr>
          <w:p w14:paraId="05AD239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1.07</w:t>
            </w:r>
          </w:p>
          <w:p w14:paraId="5E3AFAFF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(1.06-1.09)</w:t>
            </w:r>
          </w:p>
        </w:tc>
        <w:tc>
          <w:tcPr>
            <w:tcW w:w="380" w:type="pct"/>
            <w:noWrap/>
            <w:vAlign w:val="bottom"/>
            <w:hideMark/>
          </w:tcPr>
          <w:p w14:paraId="17BBE9BF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12,903</w:t>
            </w:r>
          </w:p>
          <w:p w14:paraId="1F03077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(1.5)</w:t>
            </w:r>
          </w:p>
        </w:tc>
        <w:tc>
          <w:tcPr>
            <w:tcW w:w="333" w:type="pct"/>
            <w:noWrap/>
            <w:vAlign w:val="bottom"/>
            <w:hideMark/>
          </w:tcPr>
          <w:p w14:paraId="5241900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435" w:type="pct"/>
            <w:noWrap/>
            <w:vAlign w:val="bottom"/>
            <w:hideMark/>
          </w:tcPr>
          <w:p w14:paraId="38405BA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7,784</w:t>
            </w:r>
          </w:p>
          <w:p w14:paraId="1808E51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(1.5)</w:t>
            </w:r>
          </w:p>
        </w:tc>
        <w:tc>
          <w:tcPr>
            <w:tcW w:w="456" w:type="pct"/>
            <w:noWrap/>
            <w:vAlign w:val="bottom"/>
            <w:hideMark/>
          </w:tcPr>
          <w:p w14:paraId="284991E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1.01</w:t>
            </w:r>
          </w:p>
          <w:p w14:paraId="296E1525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(0.99-1.04)</w:t>
            </w:r>
          </w:p>
        </w:tc>
      </w:tr>
      <w:tr w:rsidR="00F00050" w:rsidRPr="004B5C94" w14:paraId="41BB98B6" w14:textId="77777777" w:rsidTr="002E3B84">
        <w:trPr>
          <w:trHeight w:val="300"/>
        </w:trPr>
        <w:tc>
          <w:tcPr>
            <w:tcW w:w="627" w:type="pct"/>
            <w:noWrap/>
            <w:vAlign w:val="bottom"/>
            <w:hideMark/>
          </w:tcPr>
          <w:p w14:paraId="1FE8358B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Injection</w:t>
            </w:r>
          </w:p>
        </w:tc>
        <w:tc>
          <w:tcPr>
            <w:tcW w:w="470" w:type="pct"/>
            <w:noWrap/>
            <w:vAlign w:val="bottom"/>
            <w:hideMark/>
          </w:tcPr>
          <w:p w14:paraId="2A5AD45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1,632</w:t>
            </w:r>
          </w:p>
          <w:p w14:paraId="7991B67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(1.3)</w:t>
            </w:r>
          </w:p>
        </w:tc>
        <w:tc>
          <w:tcPr>
            <w:tcW w:w="494" w:type="pct"/>
            <w:noWrap/>
            <w:vAlign w:val="bottom"/>
            <w:hideMark/>
          </w:tcPr>
          <w:p w14:paraId="66120CC2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1.11</w:t>
            </w:r>
          </w:p>
          <w:p w14:paraId="5D804F5B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(1.07-1.15)</w:t>
            </w:r>
          </w:p>
        </w:tc>
        <w:tc>
          <w:tcPr>
            <w:tcW w:w="383" w:type="pct"/>
            <w:gridSpan w:val="2"/>
            <w:noWrap/>
            <w:vAlign w:val="bottom"/>
            <w:hideMark/>
          </w:tcPr>
          <w:p w14:paraId="1E7150F2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9,647</w:t>
            </w:r>
          </w:p>
          <w:p w14:paraId="7C3B033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(1.2)</w:t>
            </w:r>
          </w:p>
        </w:tc>
        <w:tc>
          <w:tcPr>
            <w:tcW w:w="457" w:type="pct"/>
            <w:noWrap/>
            <w:vAlign w:val="bottom"/>
            <w:hideMark/>
          </w:tcPr>
          <w:p w14:paraId="7EF6603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1.08</w:t>
            </w:r>
          </w:p>
          <w:p w14:paraId="4CD704A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(1.06-1.11)</w:t>
            </w:r>
          </w:p>
        </w:tc>
        <w:tc>
          <w:tcPr>
            <w:tcW w:w="399" w:type="pct"/>
            <w:noWrap/>
            <w:vAlign w:val="bottom"/>
            <w:hideMark/>
          </w:tcPr>
          <w:p w14:paraId="6FDAB50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8,834</w:t>
            </w:r>
          </w:p>
          <w:p w14:paraId="345F2A54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(1.0)</w:t>
            </w:r>
          </w:p>
        </w:tc>
        <w:tc>
          <w:tcPr>
            <w:tcW w:w="567" w:type="pct"/>
            <w:noWrap/>
            <w:vAlign w:val="bottom"/>
            <w:hideMark/>
          </w:tcPr>
          <w:p w14:paraId="41E7A445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1.03</w:t>
            </w:r>
          </w:p>
          <w:p w14:paraId="6E95B70B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(1.01-1.05)</w:t>
            </w:r>
          </w:p>
        </w:tc>
        <w:tc>
          <w:tcPr>
            <w:tcW w:w="380" w:type="pct"/>
            <w:noWrap/>
            <w:vAlign w:val="bottom"/>
            <w:hideMark/>
          </w:tcPr>
          <w:p w14:paraId="009C01E2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8,059</w:t>
            </w:r>
          </w:p>
          <w:p w14:paraId="7C00E954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(0.9)</w:t>
            </w:r>
          </w:p>
        </w:tc>
        <w:tc>
          <w:tcPr>
            <w:tcW w:w="333" w:type="pct"/>
            <w:noWrap/>
            <w:vAlign w:val="bottom"/>
            <w:hideMark/>
          </w:tcPr>
          <w:p w14:paraId="4A043E7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435" w:type="pct"/>
            <w:noWrap/>
            <w:vAlign w:val="bottom"/>
            <w:hideMark/>
          </w:tcPr>
          <w:p w14:paraId="1FDE3A46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3,798</w:t>
            </w:r>
          </w:p>
          <w:p w14:paraId="2B6E4262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(0.7)</w:t>
            </w:r>
          </w:p>
        </w:tc>
        <w:tc>
          <w:tcPr>
            <w:tcW w:w="456" w:type="pct"/>
            <w:noWrap/>
            <w:vAlign w:val="bottom"/>
            <w:hideMark/>
          </w:tcPr>
          <w:p w14:paraId="3FF570D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0.91</w:t>
            </w:r>
          </w:p>
          <w:p w14:paraId="45F777C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(0.89-0.94)</w:t>
            </w:r>
          </w:p>
        </w:tc>
      </w:tr>
      <w:tr w:rsidR="00F00050" w:rsidRPr="004B5C94" w14:paraId="0E5E05BE" w14:textId="77777777" w:rsidTr="002E3B84">
        <w:trPr>
          <w:trHeight w:val="300"/>
        </w:trPr>
        <w:tc>
          <w:tcPr>
            <w:tcW w:w="627" w:type="pct"/>
            <w:noWrap/>
            <w:vAlign w:val="bottom"/>
            <w:hideMark/>
          </w:tcPr>
          <w:p w14:paraId="54DE6285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Implant</w:t>
            </w:r>
          </w:p>
        </w:tc>
        <w:tc>
          <w:tcPr>
            <w:tcW w:w="470" w:type="pct"/>
            <w:noWrap/>
            <w:vAlign w:val="bottom"/>
            <w:hideMark/>
          </w:tcPr>
          <w:p w14:paraId="7276717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975</w:t>
            </w:r>
          </w:p>
          <w:p w14:paraId="44EACFD2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(0.8)</w:t>
            </w:r>
          </w:p>
        </w:tc>
        <w:tc>
          <w:tcPr>
            <w:tcW w:w="494" w:type="pct"/>
            <w:noWrap/>
            <w:vAlign w:val="bottom"/>
            <w:hideMark/>
          </w:tcPr>
          <w:p w14:paraId="7F33881F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0.95</w:t>
            </w:r>
          </w:p>
          <w:p w14:paraId="76FA0F7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(0.92-0.98)</w:t>
            </w:r>
          </w:p>
        </w:tc>
        <w:tc>
          <w:tcPr>
            <w:tcW w:w="383" w:type="pct"/>
            <w:gridSpan w:val="2"/>
            <w:noWrap/>
            <w:vAlign w:val="bottom"/>
            <w:hideMark/>
          </w:tcPr>
          <w:p w14:paraId="7230FC8F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7,602</w:t>
            </w:r>
          </w:p>
          <w:p w14:paraId="5C55E52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(0.9)</w:t>
            </w:r>
          </w:p>
        </w:tc>
        <w:tc>
          <w:tcPr>
            <w:tcW w:w="457" w:type="pct"/>
            <w:noWrap/>
            <w:vAlign w:val="bottom"/>
            <w:hideMark/>
          </w:tcPr>
          <w:p w14:paraId="6645A02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1.05</w:t>
            </w:r>
          </w:p>
          <w:p w14:paraId="181CCEF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(1.03-1.06)</w:t>
            </w:r>
          </w:p>
        </w:tc>
        <w:tc>
          <w:tcPr>
            <w:tcW w:w="399" w:type="pct"/>
            <w:noWrap/>
            <w:vAlign w:val="bottom"/>
            <w:hideMark/>
          </w:tcPr>
          <w:p w14:paraId="243D477B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6,502</w:t>
            </w:r>
          </w:p>
          <w:p w14:paraId="5DEBFA6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(0.7)</w:t>
            </w:r>
          </w:p>
        </w:tc>
        <w:tc>
          <w:tcPr>
            <w:tcW w:w="567" w:type="pct"/>
            <w:noWrap/>
            <w:vAlign w:val="bottom"/>
            <w:hideMark/>
          </w:tcPr>
          <w:p w14:paraId="40F2D8A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0.99</w:t>
            </w:r>
          </w:p>
          <w:p w14:paraId="3F6F3DB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(0.97-1.00)</w:t>
            </w:r>
          </w:p>
        </w:tc>
        <w:tc>
          <w:tcPr>
            <w:tcW w:w="380" w:type="pct"/>
            <w:noWrap/>
            <w:vAlign w:val="bottom"/>
            <w:hideMark/>
          </w:tcPr>
          <w:p w14:paraId="299F594B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6,548</w:t>
            </w:r>
          </w:p>
          <w:p w14:paraId="6131547B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(0.7)</w:t>
            </w:r>
          </w:p>
        </w:tc>
        <w:tc>
          <w:tcPr>
            <w:tcW w:w="333" w:type="pct"/>
            <w:noWrap/>
            <w:vAlign w:val="bottom"/>
            <w:hideMark/>
          </w:tcPr>
          <w:p w14:paraId="3C82E26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435" w:type="pct"/>
            <w:noWrap/>
            <w:vAlign w:val="bottom"/>
            <w:hideMark/>
          </w:tcPr>
          <w:p w14:paraId="04345C9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5,075</w:t>
            </w:r>
          </w:p>
          <w:p w14:paraId="67D0D82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(1.0)</w:t>
            </w:r>
          </w:p>
        </w:tc>
        <w:tc>
          <w:tcPr>
            <w:tcW w:w="456" w:type="pct"/>
            <w:noWrap/>
            <w:vAlign w:val="bottom"/>
            <w:hideMark/>
          </w:tcPr>
          <w:p w14:paraId="5201656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1.15</w:t>
            </w:r>
          </w:p>
          <w:p w14:paraId="1A9CD9D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(1.13-1.16)</w:t>
            </w:r>
          </w:p>
        </w:tc>
      </w:tr>
      <w:tr w:rsidR="00F00050" w:rsidRPr="004B5C94" w14:paraId="40A54BB7" w14:textId="77777777" w:rsidTr="002E3B84">
        <w:trPr>
          <w:trHeight w:val="300"/>
        </w:trPr>
        <w:tc>
          <w:tcPr>
            <w:tcW w:w="627" w:type="pct"/>
            <w:noWrap/>
            <w:vAlign w:val="bottom"/>
            <w:hideMark/>
          </w:tcPr>
          <w:p w14:paraId="480F0E6F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IUD/S</w:t>
            </w:r>
          </w:p>
        </w:tc>
        <w:tc>
          <w:tcPr>
            <w:tcW w:w="470" w:type="pct"/>
            <w:noWrap/>
            <w:vAlign w:val="bottom"/>
            <w:hideMark/>
          </w:tcPr>
          <w:p w14:paraId="04A98BF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411</w:t>
            </w:r>
          </w:p>
          <w:p w14:paraId="776A91A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(0.3)</w:t>
            </w:r>
          </w:p>
        </w:tc>
        <w:tc>
          <w:tcPr>
            <w:tcW w:w="494" w:type="pct"/>
            <w:noWrap/>
            <w:vAlign w:val="bottom"/>
            <w:hideMark/>
          </w:tcPr>
          <w:p w14:paraId="4E62FCE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0.76</w:t>
            </w:r>
          </w:p>
          <w:p w14:paraId="468DE5B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(0.73-0.79)</w:t>
            </w:r>
          </w:p>
        </w:tc>
        <w:tc>
          <w:tcPr>
            <w:tcW w:w="383" w:type="pct"/>
            <w:gridSpan w:val="2"/>
            <w:noWrap/>
            <w:vAlign w:val="bottom"/>
            <w:hideMark/>
          </w:tcPr>
          <w:p w14:paraId="4CB3751A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4,705</w:t>
            </w:r>
          </w:p>
          <w:p w14:paraId="1BA0407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(0.6)</w:t>
            </w:r>
          </w:p>
        </w:tc>
        <w:tc>
          <w:tcPr>
            <w:tcW w:w="457" w:type="pct"/>
            <w:noWrap/>
            <w:vAlign w:val="bottom"/>
            <w:hideMark/>
          </w:tcPr>
          <w:p w14:paraId="6DD4C1E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0.96</w:t>
            </w:r>
          </w:p>
          <w:p w14:paraId="1620BEF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(0.94-0.97)</w:t>
            </w:r>
          </w:p>
        </w:tc>
        <w:tc>
          <w:tcPr>
            <w:tcW w:w="399" w:type="pct"/>
            <w:noWrap/>
            <w:vAlign w:val="bottom"/>
            <w:hideMark/>
          </w:tcPr>
          <w:p w14:paraId="014B258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4,920</w:t>
            </w:r>
          </w:p>
          <w:p w14:paraId="3AEAB7E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(0.6)</w:t>
            </w:r>
          </w:p>
        </w:tc>
        <w:tc>
          <w:tcPr>
            <w:tcW w:w="567" w:type="pct"/>
            <w:noWrap/>
            <w:vAlign w:val="bottom"/>
            <w:hideMark/>
          </w:tcPr>
          <w:p w14:paraId="599E044A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0.95</w:t>
            </w:r>
          </w:p>
          <w:p w14:paraId="1E177B5A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(0.94-0.96)</w:t>
            </w:r>
          </w:p>
        </w:tc>
        <w:tc>
          <w:tcPr>
            <w:tcW w:w="380" w:type="pct"/>
            <w:noWrap/>
            <w:vAlign w:val="bottom"/>
            <w:hideMark/>
          </w:tcPr>
          <w:p w14:paraId="05E3F7D4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5,743</w:t>
            </w:r>
          </w:p>
          <w:p w14:paraId="15A7221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(0.7)</w:t>
            </w:r>
          </w:p>
        </w:tc>
        <w:tc>
          <w:tcPr>
            <w:tcW w:w="333" w:type="pct"/>
            <w:noWrap/>
            <w:vAlign w:val="bottom"/>
            <w:hideMark/>
          </w:tcPr>
          <w:p w14:paraId="47D4587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435" w:type="pct"/>
            <w:noWrap/>
            <w:vAlign w:val="bottom"/>
            <w:hideMark/>
          </w:tcPr>
          <w:p w14:paraId="38520A2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2,973</w:t>
            </w:r>
          </w:p>
          <w:p w14:paraId="3E5CFE05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(0.6)</w:t>
            </w:r>
          </w:p>
        </w:tc>
        <w:tc>
          <w:tcPr>
            <w:tcW w:w="456" w:type="pct"/>
            <w:noWrap/>
            <w:vAlign w:val="bottom"/>
            <w:hideMark/>
          </w:tcPr>
          <w:p w14:paraId="1089DCF6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1.01</w:t>
            </w:r>
          </w:p>
          <w:p w14:paraId="13EE865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(0.99-1.03)</w:t>
            </w:r>
          </w:p>
        </w:tc>
      </w:tr>
      <w:tr w:rsidR="00F00050" w:rsidRPr="004B5C94" w14:paraId="6A437806" w14:textId="77777777" w:rsidTr="002E3B84">
        <w:trPr>
          <w:trHeight w:val="300"/>
        </w:trPr>
        <w:tc>
          <w:tcPr>
            <w:tcW w:w="627" w:type="pct"/>
            <w:noWrap/>
            <w:vAlign w:val="bottom"/>
            <w:hideMark/>
          </w:tcPr>
          <w:p w14:paraId="20569296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Patch</w:t>
            </w:r>
          </w:p>
        </w:tc>
        <w:tc>
          <w:tcPr>
            <w:tcW w:w="470" w:type="pct"/>
            <w:noWrap/>
            <w:vAlign w:val="bottom"/>
            <w:hideMark/>
          </w:tcPr>
          <w:p w14:paraId="34423592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358</w:t>
            </w:r>
          </w:p>
          <w:p w14:paraId="6B0DFAE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(0.3)</w:t>
            </w:r>
          </w:p>
        </w:tc>
        <w:tc>
          <w:tcPr>
            <w:tcW w:w="494" w:type="pct"/>
            <w:noWrap/>
            <w:vAlign w:val="bottom"/>
            <w:hideMark/>
          </w:tcPr>
          <w:p w14:paraId="125F5A1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1.01</w:t>
            </w:r>
          </w:p>
          <w:p w14:paraId="6F100D0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(0.94-1.08)</w:t>
            </w:r>
          </w:p>
        </w:tc>
        <w:tc>
          <w:tcPr>
            <w:tcW w:w="383" w:type="pct"/>
            <w:gridSpan w:val="2"/>
            <w:noWrap/>
            <w:vAlign w:val="bottom"/>
            <w:hideMark/>
          </w:tcPr>
          <w:p w14:paraId="55D0BC3A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2,412</w:t>
            </w:r>
          </w:p>
          <w:p w14:paraId="43D1F27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(0.3)</w:t>
            </w:r>
          </w:p>
        </w:tc>
        <w:tc>
          <w:tcPr>
            <w:tcW w:w="457" w:type="pct"/>
            <w:noWrap/>
            <w:vAlign w:val="bottom"/>
            <w:hideMark/>
          </w:tcPr>
          <w:p w14:paraId="68504AB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1.03</w:t>
            </w:r>
          </w:p>
          <w:p w14:paraId="6B4F8694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(1.00-1.07)</w:t>
            </w:r>
          </w:p>
        </w:tc>
        <w:tc>
          <w:tcPr>
            <w:tcW w:w="399" w:type="pct"/>
            <w:noWrap/>
            <w:vAlign w:val="bottom"/>
            <w:hideMark/>
          </w:tcPr>
          <w:p w14:paraId="64EAC0C4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1,852</w:t>
            </w:r>
          </w:p>
          <w:p w14:paraId="1CF219B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(0.2)</w:t>
            </w:r>
          </w:p>
        </w:tc>
        <w:tc>
          <w:tcPr>
            <w:tcW w:w="567" w:type="pct"/>
            <w:noWrap/>
            <w:vAlign w:val="bottom"/>
            <w:hideMark/>
          </w:tcPr>
          <w:p w14:paraId="0ED1344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0.96</w:t>
            </w:r>
          </w:p>
          <w:p w14:paraId="0ACF8DD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(0.92-0.99)</w:t>
            </w:r>
          </w:p>
        </w:tc>
        <w:tc>
          <w:tcPr>
            <w:tcW w:w="380" w:type="pct"/>
            <w:noWrap/>
            <w:vAlign w:val="bottom"/>
            <w:hideMark/>
          </w:tcPr>
          <w:p w14:paraId="5781493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2,105</w:t>
            </w:r>
          </w:p>
          <w:p w14:paraId="15E2DA9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(0.2)</w:t>
            </w:r>
          </w:p>
        </w:tc>
        <w:tc>
          <w:tcPr>
            <w:tcW w:w="333" w:type="pct"/>
            <w:noWrap/>
            <w:vAlign w:val="bottom"/>
            <w:hideMark/>
          </w:tcPr>
          <w:p w14:paraId="3AE78B66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435" w:type="pct"/>
            <w:noWrap/>
            <w:vAlign w:val="bottom"/>
            <w:hideMark/>
          </w:tcPr>
          <w:p w14:paraId="5FDB8DA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1,485</w:t>
            </w:r>
          </w:p>
          <w:p w14:paraId="04D682C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(0.3)</w:t>
            </w:r>
          </w:p>
        </w:tc>
        <w:tc>
          <w:tcPr>
            <w:tcW w:w="456" w:type="pct"/>
            <w:noWrap/>
            <w:vAlign w:val="bottom"/>
            <w:hideMark/>
          </w:tcPr>
          <w:p w14:paraId="34640C32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1.09</w:t>
            </w:r>
          </w:p>
          <w:p w14:paraId="7D34B65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(1.05-1.14)</w:t>
            </w:r>
          </w:p>
        </w:tc>
      </w:tr>
      <w:tr w:rsidR="00F00050" w:rsidRPr="004B5C94" w14:paraId="1DD1003C" w14:textId="77777777" w:rsidTr="002E3B84">
        <w:trPr>
          <w:trHeight w:val="300"/>
        </w:trPr>
        <w:tc>
          <w:tcPr>
            <w:tcW w:w="627" w:type="pct"/>
            <w:noWrap/>
            <w:vAlign w:val="bottom"/>
            <w:hideMark/>
          </w:tcPr>
          <w:p w14:paraId="39607158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Vaginal Ring</w:t>
            </w:r>
          </w:p>
        </w:tc>
        <w:tc>
          <w:tcPr>
            <w:tcW w:w="470" w:type="pct"/>
            <w:noWrap/>
            <w:vAlign w:val="bottom"/>
            <w:hideMark/>
          </w:tcPr>
          <w:p w14:paraId="43E91DC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28</w:t>
            </w:r>
          </w:p>
          <w:p w14:paraId="612828D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(0.0)</w:t>
            </w:r>
          </w:p>
        </w:tc>
        <w:tc>
          <w:tcPr>
            <w:tcW w:w="494" w:type="pct"/>
            <w:noWrap/>
            <w:vAlign w:val="bottom"/>
            <w:hideMark/>
          </w:tcPr>
          <w:p w14:paraId="5CB3C03B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1.01</w:t>
            </w:r>
          </w:p>
          <w:p w14:paraId="76E2887F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(0.85-1.20)</w:t>
            </w:r>
          </w:p>
        </w:tc>
        <w:tc>
          <w:tcPr>
            <w:tcW w:w="383" w:type="pct"/>
            <w:gridSpan w:val="2"/>
            <w:noWrap/>
            <w:vAlign w:val="bottom"/>
            <w:hideMark/>
          </w:tcPr>
          <w:p w14:paraId="6B9B7402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165</w:t>
            </w:r>
          </w:p>
          <w:p w14:paraId="45BE64F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(0.0)</w:t>
            </w:r>
          </w:p>
        </w:tc>
        <w:tc>
          <w:tcPr>
            <w:tcW w:w="457" w:type="pct"/>
            <w:noWrap/>
            <w:vAlign w:val="bottom"/>
            <w:hideMark/>
          </w:tcPr>
          <w:p w14:paraId="343340E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1.00</w:t>
            </w:r>
          </w:p>
          <w:p w14:paraId="2D4D9F1B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(0.90-1.10)</w:t>
            </w:r>
          </w:p>
        </w:tc>
        <w:tc>
          <w:tcPr>
            <w:tcW w:w="399" w:type="pct"/>
            <w:noWrap/>
            <w:vAlign w:val="bottom"/>
            <w:hideMark/>
          </w:tcPr>
          <w:p w14:paraId="15DDA9B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220</w:t>
            </w:r>
          </w:p>
          <w:p w14:paraId="73C3F82A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(0.0)</w:t>
            </w:r>
          </w:p>
        </w:tc>
        <w:tc>
          <w:tcPr>
            <w:tcW w:w="567" w:type="pct"/>
            <w:noWrap/>
            <w:vAlign w:val="bottom"/>
            <w:hideMark/>
          </w:tcPr>
          <w:p w14:paraId="40144FA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1.05</w:t>
            </w:r>
          </w:p>
          <w:p w14:paraId="664199C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(0.96-1.17)</w:t>
            </w:r>
          </w:p>
        </w:tc>
        <w:tc>
          <w:tcPr>
            <w:tcW w:w="380" w:type="pct"/>
            <w:noWrap/>
            <w:vAlign w:val="bottom"/>
            <w:hideMark/>
          </w:tcPr>
          <w:p w14:paraId="7DB46F4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171</w:t>
            </w:r>
          </w:p>
          <w:p w14:paraId="0E1D1145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(0.0)</w:t>
            </w:r>
          </w:p>
        </w:tc>
        <w:tc>
          <w:tcPr>
            <w:tcW w:w="333" w:type="pct"/>
            <w:noWrap/>
            <w:vAlign w:val="bottom"/>
            <w:hideMark/>
          </w:tcPr>
          <w:p w14:paraId="0C2C32E6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435" w:type="pct"/>
            <w:noWrap/>
            <w:vAlign w:val="bottom"/>
            <w:hideMark/>
          </w:tcPr>
          <w:p w14:paraId="16A9693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152</w:t>
            </w:r>
          </w:p>
          <w:p w14:paraId="7C3522C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(0.0)</w:t>
            </w:r>
          </w:p>
        </w:tc>
        <w:tc>
          <w:tcPr>
            <w:tcW w:w="456" w:type="pct"/>
            <w:noWrap/>
            <w:vAlign w:val="bottom"/>
            <w:hideMark/>
          </w:tcPr>
          <w:p w14:paraId="1D847CBF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1.12</w:t>
            </w:r>
          </w:p>
          <w:p w14:paraId="7EB26B72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(1.01-1.24)</w:t>
            </w:r>
          </w:p>
        </w:tc>
      </w:tr>
      <w:tr w:rsidR="00F00050" w:rsidRPr="004B5C94" w14:paraId="4D5CB510" w14:textId="77777777" w:rsidTr="002E3B84">
        <w:trPr>
          <w:trHeight w:val="300"/>
        </w:trPr>
        <w:tc>
          <w:tcPr>
            <w:tcW w:w="627" w:type="pct"/>
            <w:noWrap/>
            <w:vAlign w:val="bottom"/>
            <w:hideMark/>
          </w:tcPr>
          <w:p w14:paraId="7602AF2C" w14:textId="77777777" w:rsidR="00F00050" w:rsidRPr="004B5C94" w:rsidRDefault="00F00050" w:rsidP="002E3B84">
            <w:pPr>
              <w:spacing w:line="240" w:lineRule="auto"/>
              <w:rPr>
                <w:b/>
                <w:bCs/>
                <w:color w:val="000000"/>
              </w:rPr>
            </w:pPr>
            <w:r w:rsidRPr="004B5C94">
              <w:rPr>
                <w:b/>
                <w:bCs/>
                <w:color w:val="000000"/>
              </w:rPr>
              <w:t>Gel</w:t>
            </w:r>
          </w:p>
        </w:tc>
        <w:tc>
          <w:tcPr>
            <w:tcW w:w="470" w:type="pct"/>
            <w:noWrap/>
            <w:vAlign w:val="bottom"/>
            <w:hideMark/>
          </w:tcPr>
          <w:p w14:paraId="60071FB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38</w:t>
            </w:r>
          </w:p>
          <w:p w14:paraId="0C58D60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(0.0)</w:t>
            </w:r>
          </w:p>
        </w:tc>
        <w:tc>
          <w:tcPr>
            <w:tcW w:w="1334" w:type="pct"/>
            <w:gridSpan w:val="4"/>
            <w:vAlign w:val="bottom"/>
          </w:tcPr>
          <w:p w14:paraId="47185C0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1.04 (0.86-1.24)</w:t>
            </w:r>
          </w:p>
        </w:tc>
        <w:tc>
          <w:tcPr>
            <w:tcW w:w="399" w:type="pct"/>
            <w:noWrap/>
            <w:vAlign w:val="bottom"/>
            <w:hideMark/>
          </w:tcPr>
          <w:p w14:paraId="0C8F784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38</w:t>
            </w:r>
          </w:p>
          <w:p w14:paraId="7706C9D5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(0.0)</w:t>
            </w:r>
          </w:p>
        </w:tc>
        <w:tc>
          <w:tcPr>
            <w:tcW w:w="567" w:type="pct"/>
            <w:noWrap/>
            <w:vAlign w:val="bottom"/>
            <w:hideMark/>
          </w:tcPr>
          <w:p w14:paraId="5A79E27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1.06</w:t>
            </w:r>
          </w:p>
          <w:p w14:paraId="10F2EE3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(0.89-1.26)</w:t>
            </w:r>
          </w:p>
        </w:tc>
        <w:tc>
          <w:tcPr>
            <w:tcW w:w="380" w:type="pct"/>
            <w:noWrap/>
            <w:vAlign w:val="bottom"/>
            <w:hideMark/>
          </w:tcPr>
          <w:p w14:paraId="52A88F4A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38(0.0)</w:t>
            </w:r>
          </w:p>
        </w:tc>
        <w:tc>
          <w:tcPr>
            <w:tcW w:w="333" w:type="pct"/>
            <w:noWrap/>
            <w:vAlign w:val="bottom"/>
            <w:hideMark/>
          </w:tcPr>
          <w:p w14:paraId="278DDA4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435" w:type="pct"/>
            <w:noWrap/>
            <w:vAlign w:val="bottom"/>
            <w:hideMark/>
          </w:tcPr>
          <w:p w14:paraId="07FBD22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16</w:t>
            </w:r>
          </w:p>
          <w:p w14:paraId="62BACFE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(0.0)</w:t>
            </w:r>
          </w:p>
        </w:tc>
        <w:tc>
          <w:tcPr>
            <w:tcW w:w="456" w:type="pct"/>
            <w:noWrap/>
            <w:vAlign w:val="bottom"/>
            <w:hideMark/>
          </w:tcPr>
          <w:p w14:paraId="33C6BCAA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0.95</w:t>
            </w:r>
          </w:p>
          <w:p w14:paraId="6A40A73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(0.78-1.15)</w:t>
            </w:r>
          </w:p>
        </w:tc>
      </w:tr>
    </w:tbl>
    <w:p w14:paraId="789B01D9" w14:textId="77777777" w:rsidR="00F00050" w:rsidRDefault="00F00050" w:rsidP="00F00050"/>
    <w:p w14:paraId="6DA2D645" w14:textId="77777777" w:rsidR="00F00050" w:rsidRDefault="00F00050" w:rsidP="00F00050">
      <w:pPr>
        <w:pStyle w:val="Tabletitle"/>
      </w:pPr>
      <w:r>
        <w:br w:type="page"/>
      </w:r>
    </w:p>
    <w:p w14:paraId="1B02F966" w14:textId="26A9C7AF" w:rsidR="00F00050" w:rsidRPr="0074026C" w:rsidRDefault="00F00050" w:rsidP="00F00050">
      <w:pPr>
        <w:pStyle w:val="Tabletitle"/>
        <w:rPr>
          <w:i/>
          <w:iCs/>
        </w:rPr>
      </w:pPr>
      <w:r>
        <w:lastRenderedPageBreak/>
        <w:t xml:space="preserve">Supplemental </w:t>
      </w:r>
      <w:r w:rsidRPr="0074026C">
        <w:t xml:space="preserve">Table </w:t>
      </w:r>
      <w:r w:rsidR="00016941">
        <w:rPr>
          <w:noProof/>
        </w:rPr>
        <w:t>6</w:t>
      </w:r>
      <w:r>
        <w:t xml:space="preserve"> Number, percent of women years </w:t>
      </w:r>
      <w:r w:rsidRPr="0074026C">
        <w:t xml:space="preserve">and adjusted </w:t>
      </w:r>
      <w:r>
        <w:t>r</w:t>
      </w:r>
      <w:r w:rsidRPr="0074026C">
        <w:t xml:space="preserve">ate </w:t>
      </w:r>
      <w:r>
        <w:t>r</w:t>
      </w:r>
      <w:r w:rsidRPr="0074026C">
        <w:t xml:space="preserve">atios for dispensed contraceptive prescriptions by general practice </w:t>
      </w:r>
      <w:r>
        <w:t>area deprivation</w:t>
      </w:r>
      <w:r w:rsidRPr="0074026C">
        <w:t xml:space="preserve"> quintiles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388"/>
        <w:gridCol w:w="663"/>
        <w:gridCol w:w="1024"/>
        <w:gridCol w:w="1503"/>
        <w:gridCol w:w="1153"/>
        <w:gridCol w:w="1489"/>
        <w:gridCol w:w="1083"/>
        <w:gridCol w:w="1489"/>
        <w:gridCol w:w="1192"/>
        <w:gridCol w:w="1296"/>
      </w:tblGrid>
      <w:tr w:rsidR="00F00050" w:rsidRPr="004B5C94" w14:paraId="2D1B6C69" w14:textId="77777777" w:rsidTr="007216F1">
        <w:trPr>
          <w:trHeight w:val="300"/>
        </w:trPr>
        <w:tc>
          <w:tcPr>
            <w:tcW w:w="612" w:type="pct"/>
            <w:vMerge w:val="restart"/>
            <w:noWrap/>
            <w:vAlign w:val="bottom"/>
            <w:hideMark/>
          </w:tcPr>
          <w:p w14:paraId="5C2679EC" w14:textId="77777777" w:rsidR="00F00050" w:rsidRPr="004B5C94" w:rsidRDefault="00F00050" w:rsidP="002E3B84">
            <w:pPr>
              <w:spacing w:line="240" w:lineRule="auto"/>
              <w:rPr>
                <w:b/>
              </w:rPr>
            </w:pPr>
            <w:r w:rsidRPr="004B5C94">
              <w:rPr>
                <w:b/>
                <w:color w:val="000000"/>
              </w:rPr>
              <w:t>Contraceptive</w:t>
            </w:r>
          </w:p>
        </w:tc>
        <w:tc>
          <w:tcPr>
            <w:tcW w:w="4388" w:type="pct"/>
            <w:gridSpan w:val="10"/>
            <w:noWrap/>
            <w:vAlign w:val="bottom"/>
            <w:hideMark/>
          </w:tcPr>
          <w:p w14:paraId="4B203198" w14:textId="77777777" w:rsidR="00F00050" w:rsidRPr="004B5C94" w:rsidRDefault="00F00050" w:rsidP="002E3B84">
            <w:pPr>
              <w:spacing w:line="240" w:lineRule="auto"/>
              <w:rPr>
                <w:b/>
              </w:rPr>
            </w:pPr>
            <w:r w:rsidRPr="004B5C94">
              <w:rPr>
                <w:b/>
                <w:color w:val="000000"/>
              </w:rPr>
              <w:t>Practice address NIMDM2017 Quintile</w:t>
            </w:r>
          </w:p>
        </w:tc>
      </w:tr>
      <w:tr w:rsidR="00F00050" w:rsidRPr="004B5C94" w14:paraId="16A9ED5B" w14:textId="77777777" w:rsidTr="007216F1">
        <w:trPr>
          <w:trHeight w:val="300"/>
        </w:trPr>
        <w:tc>
          <w:tcPr>
            <w:tcW w:w="612" w:type="pct"/>
            <w:vMerge/>
            <w:vAlign w:val="center"/>
            <w:hideMark/>
          </w:tcPr>
          <w:p w14:paraId="101AC9F8" w14:textId="77777777" w:rsidR="00F00050" w:rsidRPr="004B5C94" w:rsidRDefault="00F00050" w:rsidP="002E3B84">
            <w:pPr>
              <w:spacing w:line="240" w:lineRule="auto"/>
              <w:rPr>
                <w:b/>
              </w:rPr>
            </w:pPr>
          </w:p>
        </w:tc>
        <w:tc>
          <w:tcPr>
            <w:tcW w:w="733" w:type="pct"/>
            <w:gridSpan w:val="2"/>
            <w:noWrap/>
            <w:vAlign w:val="bottom"/>
            <w:hideMark/>
          </w:tcPr>
          <w:p w14:paraId="6EC2F00E" w14:textId="77777777" w:rsidR="00F00050" w:rsidRPr="004B5C94" w:rsidRDefault="00F00050" w:rsidP="002E3B8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1</w:t>
            </w:r>
          </w:p>
          <w:p w14:paraId="4780356F" w14:textId="77777777" w:rsidR="00F00050" w:rsidRPr="004B5C94" w:rsidRDefault="00F00050" w:rsidP="002E3B8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Most deprived</w:t>
            </w:r>
          </w:p>
        </w:tc>
        <w:tc>
          <w:tcPr>
            <w:tcW w:w="903" w:type="pct"/>
            <w:gridSpan w:val="2"/>
            <w:noWrap/>
            <w:hideMark/>
          </w:tcPr>
          <w:p w14:paraId="1C8EAFFA" w14:textId="77777777" w:rsidR="00F00050" w:rsidRPr="004B5C94" w:rsidRDefault="00F00050" w:rsidP="002E3B84">
            <w:pPr>
              <w:spacing w:line="240" w:lineRule="auto"/>
              <w:jc w:val="center"/>
              <w:rPr>
                <w:b/>
              </w:rPr>
            </w:pPr>
            <w:r w:rsidRPr="004B5C94">
              <w:rPr>
                <w:b/>
                <w:color w:val="000000"/>
              </w:rPr>
              <w:t>2</w:t>
            </w:r>
          </w:p>
        </w:tc>
        <w:tc>
          <w:tcPr>
            <w:tcW w:w="944" w:type="pct"/>
            <w:gridSpan w:val="2"/>
            <w:noWrap/>
            <w:hideMark/>
          </w:tcPr>
          <w:p w14:paraId="2901DCB1" w14:textId="77777777" w:rsidR="00F00050" w:rsidRPr="004B5C94" w:rsidRDefault="00F00050" w:rsidP="002E3B84">
            <w:pPr>
              <w:spacing w:line="240" w:lineRule="auto"/>
              <w:jc w:val="center"/>
              <w:rPr>
                <w:b/>
              </w:rPr>
            </w:pPr>
            <w:r w:rsidRPr="004B5C94">
              <w:rPr>
                <w:b/>
                <w:color w:val="000000"/>
              </w:rPr>
              <w:t>3</w:t>
            </w:r>
          </w:p>
        </w:tc>
        <w:tc>
          <w:tcPr>
            <w:tcW w:w="919" w:type="pct"/>
            <w:gridSpan w:val="2"/>
            <w:noWrap/>
            <w:hideMark/>
          </w:tcPr>
          <w:p w14:paraId="477C4818" w14:textId="77777777" w:rsidR="00F00050" w:rsidRPr="004B5C94" w:rsidRDefault="00F00050" w:rsidP="002E3B84">
            <w:pPr>
              <w:spacing w:line="240" w:lineRule="auto"/>
              <w:jc w:val="center"/>
              <w:rPr>
                <w:b/>
              </w:rPr>
            </w:pPr>
            <w:r w:rsidRPr="004B5C94">
              <w:rPr>
                <w:b/>
                <w:color w:val="000000"/>
              </w:rPr>
              <w:t>4</w:t>
            </w:r>
          </w:p>
        </w:tc>
        <w:tc>
          <w:tcPr>
            <w:tcW w:w="889" w:type="pct"/>
            <w:gridSpan w:val="2"/>
          </w:tcPr>
          <w:p w14:paraId="05E699BD" w14:textId="77777777" w:rsidR="00F00050" w:rsidRDefault="00F00050" w:rsidP="002E3B8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5</w:t>
            </w:r>
          </w:p>
          <w:p w14:paraId="7AA4930A" w14:textId="77777777" w:rsidR="00F00050" w:rsidRPr="004B5C94" w:rsidRDefault="00F00050" w:rsidP="002E3B8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Least deprived</w:t>
            </w:r>
          </w:p>
        </w:tc>
      </w:tr>
      <w:tr w:rsidR="00F00050" w:rsidRPr="004B5C94" w14:paraId="175B4F12" w14:textId="77777777" w:rsidTr="007216F1">
        <w:trPr>
          <w:trHeight w:val="300"/>
        </w:trPr>
        <w:tc>
          <w:tcPr>
            <w:tcW w:w="612" w:type="pct"/>
            <w:vMerge/>
            <w:vAlign w:val="center"/>
            <w:hideMark/>
          </w:tcPr>
          <w:p w14:paraId="10038651" w14:textId="77777777" w:rsidR="00F00050" w:rsidRPr="004B5C94" w:rsidRDefault="00F00050" w:rsidP="002E3B84">
            <w:pPr>
              <w:spacing w:line="240" w:lineRule="auto"/>
              <w:rPr>
                <w:b/>
              </w:rPr>
            </w:pPr>
          </w:p>
        </w:tc>
        <w:tc>
          <w:tcPr>
            <w:tcW w:w="496" w:type="pct"/>
            <w:noWrap/>
            <w:vAlign w:val="bottom"/>
            <w:hideMark/>
          </w:tcPr>
          <w:p w14:paraId="72448520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n (%)</w:t>
            </w:r>
          </w:p>
        </w:tc>
        <w:tc>
          <w:tcPr>
            <w:tcW w:w="237" w:type="pct"/>
            <w:noWrap/>
            <w:vAlign w:val="bottom"/>
            <w:hideMark/>
          </w:tcPr>
          <w:p w14:paraId="49B40334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66" w:type="pct"/>
            <w:noWrap/>
            <w:vAlign w:val="bottom"/>
            <w:hideMark/>
          </w:tcPr>
          <w:p w14:paraId="19EBAEFF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n (%)</w:t>
            </w:r>
          </w:p>
        </w:tc>
        <w:tc>
          <w:tcPr>
            <w:tcW w:w="537" w:type="pct"/>
            <w:noWrap/>
            <w:vAlign w:val="bottom"/>
            <w:hideMark/>
          </w:tcPr>
          <w:p w14:paraId="01A51C98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Adj. RR</w:t>
            </w:r>
          </w:p>
          <w:p w14:paraId="3646B049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(95% CI)</w:t>
            </w:r>
          </w:p>
        </w:tc>
        <w:tc>
          <w:tcPr>
            <w:tcW w:w="412" w:type="pct"/>
            <w:noWrap/>
            <w:vAlign w:val="bottom"/>
            <w:hideMark/>
          </w:tcPr>
          <w:p w14:paraId="50E5BBC8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n (%)</w:t>
            </w:r>
          </w:p>
        </w:tc>
        <w:tc>
          <w:tcPr>
            <w:tcW w:w="532" w:type="pct"/>
            <w:noWrap/>
            <w:vAlign w:val="bottom"/>
            <w:hideMark/>
          </w:tcPr>
          <w:p w14:paraId="1861D61A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Adj. RR</w:t>
            </w:r>
          </w:p>
          <w:p w14:paraId="7C5F733E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(95% CI)</w:t>
            </w:r>
          </w:p>
        </w:tc>
        <w:tc>
          <w:tcPr>
            <w:tcW w:w="387" w:type="pct"/>
            <w:noWrap/>
            <w:vAlign w:val="bottom"/>
            <w:hideMark/>
          </w:tcPr>
          <w:p w14:paraId="74D4FC85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n (%)</w:t>
            </w:r>
          </w:p>
        </w:tc>
        <w:tc>
          <w:tcPr>
            <w:tcW w:w="532" w:type="pct"/>
            <w:noWrap/>
            <w:vAlign w:val="bottom"/>
            <w:hideMark/>
          </w:tcPr>
          <w:p w14:paraId="29E862D8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Adj. RR</w:t>
            </w:r>
          </w:p>
          <w:p w14:paraId="5324BAEE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(95% CI)</w:t>
            </w:r>
          </w:p>
        </w:tc>
        <w:tc>
          <w:tcPr>
            <w:tcW w:w="426" w:type="pct"/>
            <w:noWrap/>
            <w:vAlign w:val="bottom"/>
            <w:hideMark/>
          </w:tcPr>
          <w:p w14:paraId="43241AB9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n (%)</w:t>
            </w:r>
          </w:p>
        </w:tc>
        <w:tc>
          <w:tcPr>
            <w:tcW w:w="463" w:type="pct"/>
            <w:noWrap/>
            <w:vAlign w:val="bottom"/>
            <w:hideMark/>
          </w:tcPr>
          <w:p w14:paraId="5B21F203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Adj. RR</w:t>
            </w:r>
          </w:p>
          <w:p w14:paraId="404E4FE1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  <w:color w:val="000000"/>
              </w:rPr>
              <w:t>(95% CI)</w:t>
            </w:r>
          </w:p>
        </w:tc>
      </w:tr>
      <w:tr w:rsidR="00F00050" w:rsidRPr="004B5C94" w14:paraId="4F2B856B" w14:textId="77777777" w:rsidTr="007216F1">
        <w:trPr>
          <w:trHeight w:val="300"/>
        </w:trPr>
        <w:tc>
          <w:tcPr>
            <w:tcW w:w="612" w:type="pct"/>
            <w:noWrap/>
            <w:hideMark/>
          </w:tcPr>
          <w:p w14:paraId="24F52155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</w:rPr>
              <w:t>CoC</w:t>
            </w:r>
          </w:p>
        </w:tc>
        <w:tc>
          <w:tcPr>
            <w:tcW w:w="496" w:type="pct"/>
            <w:noWrap/>
            <w:vAlign w:val="bottom"/>
            <w:hideMark/>
          </w:tcPr>
          <w:p w14:paraId="6B0C91C4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191,016</w:t>
            </w:r>
          </w:p>
          <w:p w14:paraId="5C410EE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(16.4)</w:t>
            </w:r>
          </w:p>
        </w:tc>
        <w:tc>
          <w:tcPr>
            <w:tcW w:w="237" w:type="pct"/>
            <w:noWrap/>
            <w:vAlign w:val="bottom"/>
            <w:hideMark/>
          </w:tcPr>
          <w:p w14:paraId="46E49F2F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366" w:type="pct"/>
            <w:noWrap/>
            <w:vAlign w:val="bottom"/>
            <w:hideMark/>
          </w:tcPr>
          <w:p w14:paraId="4BBBB8E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124,152</w:t>
            </w:r>
          </w:p>
          <w:p w14:paraId="7BB21052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(17.0)</w:t>
            </w:r>
          </w:p>
        </w:tc>
        <w:tc>
          <w:tcPr>
            <w:tcW w:w="537" w:type="pct"/>
            <w:noWrap/>
            <w:vAlign w:val="bottom"/>
            <w:hideMark/>
          </w:tcPr>
          <w:p w14:paraId="79290AC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1.02</w:t>
            </w:r>
          </w:p>
          <w:p w14:paraId="368F713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(1.01-1.03)</w:t>
            </w:r>
          </w:p>
        </w:tc>
        <w:tc>
          <w:tcPr>
            <w:tcW w:w="412" w:type="pct"/>
            <w:noWrap/>
            <w:vAlign w:val="bottom"/>
            <w:hideMark/>
          </w:tcPr>
          <w:p w14:paraId="37F6839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89,009</w:t>
            </w:r>
          </w:p>
          <w:p w14:paraId="07227446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(16.6)</w:t>
            </w:r>
          </w:p>
        </w:tc>
        <w:tc>
          <w:tcPr>
            <w:tcW w:w="532" w:type="pct"/>
            <w:noWrap/>
            <w:vAlign w:val="bottom"/>
            <w:hideMark/>
          </w:tcPr>
          <w:p w14:paraId="4FD35B0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1.02</w:t>
            </w:r>
          </w:p>
          <w:p w14:paraId="7A58CF5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(1.01-1.03)</w:t>
            </w:r>
          </w:p>
        </w:tc>
        <w:tc>
          <w:tcPr>
            <w:tcW w:w="387" w:type="pct"/>
            <w:noWrap/>
            <w:vAlign w:val="bottom"/>
            <w:hideMark/>
          </w:tcPr>
          <w:p w14:paraId="3C176A1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94,503</w:t>
            </w:r>
          </w:p>
          <w:p w14:paraId="694CD4D5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(17.0)</w:t>
            </w:r>
          </w:p>
        </w:tc>
        <w:tc>
          <w:tcPr>
            <w:tcW w:w="532" w:type="pct"/>
            <w:noWrap/>
            <w:vAlign w:val="bottom"/>
            <w:hideMark/>
          </w:tcPr>
          <w:p w14:paraId="438DD43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1.03</w:t>
            </w:r>
          </w:p>
          <w:p w14:paraId="3313C80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(1.02-1.04)</w:t>
            </w:r>
          </w:p>
        </w:tc>
        <w:tc>
          <w:tcPr>
            <w:tcW w:w="426" w:type="pct"/>
            <w:noWrap/>
            <w:vAlign w:val="bottom"/>
            <w:hideMark/>
          </w:tcPr>
          <w:p w14:paraId="18ECAFC6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43,149</w:t>
            </w:r>
          </w:p>
          <w:p w14:paraId="4B1FF78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(16.0)</w:t>
            </w:r>
          </w:p>
        </w:tc>
        <w:tc>
          <w:tcPr>
            <w:tcW w:w="463" w:type="pct"/>
            <w:noWrap/>
            <w:vAlign w:val="bottom"/>
            <w:hideMark/>
          </w:tcPr>
          <w:p w14:paraId="2466C8A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1.03</w:t>
            </w:r>
          </w:p>
          <w:p w14:paraId="162CC91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(1.02-1.04)</w:t>
            </w:r>
          </w:p>
        </w:tc>
      </w:tr>
      <w:tr w:rsidR="00F00050" w:rsidRPr="004B5C94" w14:paraId="5DEB31A9" w14:textId="77777777" w:rsidTr="007216F1">
        <w:trPr>
          <w:trHeight w:val="300"/>
        </w:trPr>
        <w:tc>
          <w:tcPr>
            <w:tcW w:w="612" w:type="pct"/>
            <w:noWrap/>
            <w:hideMark/>
          </w:tcPr>
          <w:p w14:paraId="53AA42B2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</w:rPr>
              <w:t>PoP</w:t>
            </w:r>
          </w:p>
        </w:tc>
        <w:tc>
          <w:tcPr>
            <w:tcW w:w="496" w:type="pct"/>
            <w:noWrap/>
            <w:vAlign w:val="bottom"/>
            <w:hideMark/>
          </w:tcPr>
          <w:p w14:paraId="45CD84E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89,19</w:t>
            </w:r>
          </w:p>
          <w:p w14:paraId="78713EE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(7.7)</w:t>
            </w:r>
          </w:p>
        </w:tc>
        <w:tc>
          <w:tcPr>
            <w:tcW w:w="237" w:type="pct"/>
            <w:noWrap/>
            <w:vAlign w:val="bottom"/>
            <w:hideMark/>
          </w:tcPr>
          <w:p w14:paraId="2B8716B6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366" w:type="pct"/>
            <w:noWrap/>
            <w:vAlign w:val="bottom"/>
            <w:hideMark/>
          </w:tcPr>
          <w:p w14:paraId="787F0214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58,398</w:t>
            </w:r>
          </w:p>
          <w:p w14:paraId="3B7FC1C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(8.0)</w:t>
            </w:r>
          </w:p>
        </w:tc>
        <w:tc>
          <w:tcPr>
            <w:tcW w:w="537" w:type="pct"/>
            <w:noWrap/>
            <w:vAlign w:val="bottom"/>
            <w:hideMark/>
          </w:tcPr>
          <w:p w14:paraId="2F3A141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1.05</w:t>
            </w:r>
          </w:p>
          <w:p w14:paraId="62206DB2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(1.04-1.06)</w:t>
            </w:r>
          </w:p>
        </w:tc>
        <w:tc>
          <w:tcPr>
            <w:tcW w:w="412" w:type="pct"/>
            <w:noWrap/>
            <w:vAlign w:val="bottom"/>
            <w:hideMark/>
          </w:tcPr>
          <w:p w14:paraId="111D353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44,129</w:t>
            </w:r>
          </w:p>
          <w:p w14:paraId="2890040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(8.2)</w:t>
            </w:r>
          </w:p>
        </w:tc>
        <w:tc>
          <w:tcPr>
            <w:tcW w:w="532" w:type="pct"/>
            <w:noWrap/>
            <w:vAlign w:val="bottom"/>
            <w:hideMark/>
          </w:tcPr>
          <w:p w14:paraId="37F77A74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1.08</w:t>
            </w:r>
          </w:p>
          <w:p w14:paraId="2C217BE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(1.07-1.09)</w:t>
            </w:r>
          </w:p>
        </w:tc>
        <w:tc>
          <w:tcPr>
            <w:tcW w:w="387" w:type="pct"/>
            <w:noWrap/>
            <w:vAlign w:val="bottom"/>
            <w:hideMark/>
          </w:tcPr>
          <w:p w14:paraId="1B9BE70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47,640</w:t>
            </w:r>
          </w:p>
          <w:p w14:paraId="46FAA64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(8.6)</w:t>
            </w:r>
          </w:p>
        </w:tc>
        <w:tc>
          <w:tcPr>
            <w:tcW w:w="532" w:type="pct"/>
            <w:noWrap/>
            <w:vAlign w:val="bottom"/>
            <w:hideMark/>
          </w:tcPr>
          <w:p w14:paraId="18CA98A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1.10</w:t>
            </w:r>
          </w:p>
          <w:p w14:paraId="2F4E75B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(1.09-1.11)</w:t>
            </w:r>
          </w:p>
        </w:tc>
        <w:tc>
          <w:tcPr>
            <w:tcW w:w="426" w:type="pct"/>
            <w:noWrap/>
            <w:vAlign w:val="bottom"/>
            <w:hideMark/>
          </w:tcPr>
          <w:p w14:paraId="7005BDE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22,448</w:t>
            </w:r>
          </w:p>
          <w:p w14:paraId="2753F08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(8.3)</w:t>
            </w:r>
          </w:p>
        </w:tc>
        <w:tc>
          <w:tcPr>
            <w:tcW w:w="463" w:type="pct"/>
            <w:noWrap/>
            <w:vAlign w:val="bottom"/>
            <w:hideMark/>
          </w:tcPr>
          <w:p w14:paraId="5A3F7D8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1.09</w:t>
            </w:r>
          </w:p>
          <w:p w14:paraId="50BF820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(1.08-1.11)</w:t>
            </w:r>
          </w:p>
        </w:tc>
      </w:tr>
      <w:tr w:rsidR="00F00050" w:rsidRPr="004B5C94" w14:paraId="6925128B" w14:textId="77777777" w:rsidTr="007216F1">
        <w:trPr>
          <w:trHeight w:val="300"/>
        </w:trPr>
        <w:tc>
          <w:tcPr>
            <w:tcW w:w="612" w:type="pct"/>
            <w:noWrap/>
            <w:hideMark/>
          </w:tcPr>
          <w:p w14:paraId="22DCFD4F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</w:rPr>
              <w:t>Emergency</w:t>
            </w:r>
          </w:p>
        </w:tc>
        <w:tc>
          <w:tcPr>
            <w:tcW w:w="496" w:type="pct"/>
            <w:noWrap/>
            <w:vAlign w:val="bottom"/>
            <w:hideMark/>
          </w:tcPr>
          <w:p w14:paraId="12EE7C2B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18,344</w:t>
            </w:r>
          </w:p>
          <w:p w14:paraId="621E478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(1.6)</w:t>
            </w:r>
          </w:p>
        </w:tc>
        <w:tc>
          <w:tcPr>
            <w:tcW w:w="237" w:type="pct"/>
            <w:noWrap/>
            <w:vAlign w:val="bottom"/>
            <w:hideMark/>
          </w:tcPr>
          <w:p w14:paraId="3EA9D716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366" w:type="pct"/>
            <w:noWrap/>
            <w:vAlign w:val="bottom"/>
            <w:hideMark/>
          </w:tcPr>
          <w:p w14:paraId="14AD3BD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11,249</w:t>
            </w:r>
          </w:p>
          <w:p w14:paraId="54DC65B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(1.5)</w:t>
            </w:r>
          </w:p>
        </w:tc>
        <w:tc>
          <w:tcPr>
            <w:tcW w:w="537" w:type="pct"/>
            <w:noWrap/>
            <w:vAlign w:val="bottom"/>
            <w:hideMark/>
          </w:tcPr>
          <w:p w14:paraId="2636FE7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1.05</w:t>
            </w:r>
          </w:p>
          <w:p w14:paraId="26CBEA2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(1.03-1.6)</w:t>
            </w:r>
          </w:p>
        </w:tc>
        <w:tc>
          <w:tcPr>
            <w:tcW w:w="412" w:type="pct"/>
            <w:noWrap/>
            <w:vAlign w:val="bottom"/>
            <w:hideMark/>
          </w:tcPr>
          <w:p w14:paraId="77E391D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8,138</w:t>
            </w:r>
          </w:p>
          <w:p w14:paraId="705FE376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(1.5)</w:t>
            </w:r>
          </w:p>
        </w:tc>
        <w:tc>
          <w:tcPr>
            <w:tcW w:w="532" w:type="pct"/>
            <w:noWrap/>
            <w:vAlign w:val="bottom"/>
            <w:hideMark/>
          </w:tcPr>
          <w:p w14:paraId="29A622C6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1.06</w:t>
            </w:r>
          </w:p>
          <w:p w14:paraId="6590D7F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(1.05-1.08)</w:t>
            </w:r>
          </w:p>
        </w:tc>
        <w:tc>
          <w:tcPr>
            <w:tcW w:w="387" w:type="pct"/>
            <w:noWrap/>
            <w:vAlign w:val="bottom"/>
            <w:hideMark/>
          </w:tcPr>
          <w:p w14:paraId="00BA67B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8,448</w:t>
            </w:r>
          </w:p>
          <w:p w14:paraId="0A28AAE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(1.5)</w:t>
            </w:r>
          </w:p>
        </w:tc>
        <w:tc>
          <w:tcPr>
            <w:tcW w:w="532" w:type="pct"/>
            <w:noWrap/>
            <w:vAlign w:val="bottom"/>
            <w:hideMark/>
          </w:tcPr>
          <w:p w14:paraId="5531ED5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1.07</w:t>
            </w:r>
          </w:p>
          <w:p w14:paraId="776BCEA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(1.05-1.08)</w:t>
            </w:r>
          </w:p>
        </w:tc>
        <w:tc>
          <w:tcPr>
            <w:tcW w:w="426" w:type="pct"/>
            <w:noWrap/>
            <w:vAlign w:val="bottom"/>
            <w:hideMark/>
          </w:tcPr>
          <w:p w14:paraId="7DE3D84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2,965</w:t>
            </w:r>
          </w:p>
          <w:p w14:paraId="28EDD0B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(1.1)</w:t>
            </w:r>
          </w:p>
        </w:tc>
        <w:tc>
          <w:tcPr>
            <w:tcW w:w="463" w:type="pct"/>
            <w:noWrap/>
            <w:vAlign w:val="bottom"/>
            <w:hideMark/>
          </w:tcPr>
          <w:p w14:paraId="466D1F7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1.01</w:t>
            </w:r>
          </w:p>
          <w:p w14:paraId="635C5B3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(0.99-1.04)</w:t>
            </w:r>
          </w:p>
        </w:tc>
      </w:tr>
      <w:tr w:rsidR="00F00050" w:rsidRPr="004B5C94" w14:paraId="699B8BA1" w14:textId="77777777" w:rsidTr="007216F1">
        <w:trPr>
          <w:trHeight w:val="300"/>
        </w:trPr>
        <w:tc>
          <w:tcPr>
            <w:tcW w:w="612" w:type="pct"/>
            <w:noWrap/>
            <w:hideMark/>
          </w:tcPr>
          <w:p w14:paraId="4E45411A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</w:rPr>
              <w:t>Injection</w:t>
            </w:r>
          </w:p>
        </w:tc>
        <w:tc>
          <w:tcPr>
            <w:tcW w:w="496" w:type="pct"/>
            <w:noWrap/>
            <w:vAlign w:val="bottom"/>
            <w:hideMark/>
          </w:tcPr>
          <w:p w14:paraId="51DF5DC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10,626</w:t>
            </w:r>
          </w:p>
          <w:p w14:paraId="011DAB9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(0.9)</w:t>
            </w:r>
          </w:p>
        </w:tc>
        <w:tc>
          <w:tcPr>
            <w:tcW w:w="237" w:type="pct"/>
            <w:noWrap/>
            <w:vAlign w:val="bottom"/>
            <w:hideMark/>
          </w:tcPr>
          <w:p w14:paraId="6A4D2D0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366" w:type="pct"/>
            <w:noWrap/>
            <w:vAlign w:val="bottom"/>
            <w:hideMark/>
          </w:tcPr>
          <w:p w14:paraId="2DC45515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8,149</w:t>
            </w:r>
          </w:p>
          <w:p w14:paraId="6000E42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(1.1)</w:t>
            </w:r>
          </w:p>
        </w:tc>
        <w:tc>
          <w:tcPr>
            <w:tcW w:w="537" w:type="pct"/>
            <w:noWrap/>
            <w:vAlign w:val="bottom"/>
            <w:hideMark/>
          </w:tcPr>
          <w:p w14:paraId="1D3D06E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1.10</w:t>
            </w:r>
          </w:p>
          <w:p w14:paraId="493FA7B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(1.08-1.12)</w:t>
            </w:r>
          </w:p>
        </w:tc>
        <w:tc>
          <w:tcPr>
            <w:tcW w:w="412" w:type="pct"/>
            <w:noWrap/>
            <w:vAlign w:val="bottom"/>
            <w:hideMark/>
          </w:tcPr>
          <w:p w14:paraId="2A12B7E2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5,042</w:t>
            </w:r>
          </w:p>
          <w:p w14:paraId="2B2511C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(0.9)</w:t>
            </w:r>
          </w:p>
        </w:tc>
        <w:tc>
          <w:tcPr>
            <w:tcW w:w="532" w:type="pct"/>
            <w:noWrap/>
            <w:vAlign w:val="bottom"/>
            <w:hideMark/>
          </w:tcPr>
          <w:p w14:paraId="4826B284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1.06</w:t>
            </w:r>
          </w:p>
          <w:p w14:paraId="0F9B3B8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(1.04-1.09)</w:t>
            </w:r>
          </w:p>
        </w:tc>
        <w:tc>
          <w:tcPr>
            <w:tcW w:w="387" w:type="pct"/>
            <w:noWrap/>
            <w:vAlign w:val="bottom"/>
            <w:hideMark/>
          </w:tcPr>
          <w:p w14:paraId="5147B87B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5,923</w:t>
            </w:r>
          </w:p>
          <w:p w14:paraId="477D2BF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(1.1)</w:t>
            </w:r>
          </w:p>
        </w:tc>
        <w:tc>
          <w:tcPr>
            <w:tcW w:w="532" w:type="pct"/>
            <w:noWrap/>
            <w:vAlign w:val="bottom"/>
            <w:hideMark/>
          </w:tcPr>
          <w:p w14:paraId="280D529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1.11</w:t>
            </w:r>
          </w:p>
          <w:p w14:paraId="22254D5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(1.09-1.14)</w:t>
            </w:r>
          </w:p>
        </w:tc>
        <w:tc>
          <w:tcPr>
            <w:tcW w:w="426" w:type="pct"/>
            <w:noWrap/>
            <w:vAlign w:val="bottom"/>
            <w:hideMark/>
          </w:tcPr>
          <w:p w14:paraId="0C157D3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2,230</w:t>
            </w:r>
          </w:p>
          <w:p w14:paraId="2F727D8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(0.8)</w:t>
            </w:r>
          </w:p>
        </w:tc>
        <w:tc>
          <w:tcPr>
            <w:tcW w:w="463" w:type="pct"/>
            <w:noWrap/>
            <w:vAlign w:val="bottom"/>
            <w:hideMark/>
          </w:tcPr>
          <w:p w14:paraId="564775B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1.07</w:t>
            </w:r>
          </w:p>
          <w:p w14:paraId="0E7CECF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(1.03-1.11)</w:t>
            </w:r>
          </w:p>
        </w:tc>
      </w:tr>
      <w:tr w:rsidR="00F00050" w:rsidRPr="004B5C94" w14:paraId="0C4D45C8" w14:textId="77777777" w:rsidTr="007216F1">
        <w:trPr>
          <w:trHeight w:val="300"/>
        </w:trPr>
        <w:tc>
          <w:tcPr>
            <w:tcW w:w="612" w:type="pct"/>
            <w:noWrap/>
            <w:hideMark/>
          </w:tcPr>
          <w:p w14:paraId="0F489FC5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</w:rPr>
              <w:t>Implant</w:t>
            </w:r>
          </w:p>
        </w:tc>
        <w:tc>
          <w:tcPr>
            <w:tcW w:w="496" w:type="pct"/>
            <w:noWrap/>
            <w:vAlign w:val="bottom"/>
            <w:hideMark/>
          </w:tcPr>
          <w:p w14:paraId="7025FAD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11,241</w:t>
            </w:r>
          </w:p>
          <w:p w14:paraId="7C1505B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(1.0)</w:t>
            </w:r>
          </w:p>
        </w:tc>
        <w:tc>
          <w:tcPr>
            <w:tcW w:w="237" w:type="pct"/>
            <w:noWrap/>
            <w:vAlign w:val="bottom"/>
            <w:hideMark/>
          </w:tcPr>
          <w:p w14:paraId="4D89F26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366" w:type="pct"/>
            <w:noWrap/>
            <w:vAlign w:val="bottom"/>
            <w:hideMark/>
          </w:tcPr>
          <w:p w14:paraId="40257C6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6,794</w:t>
            </w:r>
          </w:p>
          <w:p w14:paraId="7921BE6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(0.9)</w:t>
            </w:r>
          </w:p>
        </w:tc>
        <w:tc>
          <w:tcPr>
            <w:tcW w:w="537" w:type="pct"/>
            <w:noWrap/>
            <w:vAlign w:val="bottom"/>
            <w:hideMark/>
          </w:tcPr>
          <w:p w14:paraId="1E933AF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0.98</w:t>
            </w:r>
          </w:p>
          <w:p w14:paraId="114A91D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(0.97-0.99)</w:t>
            </w:r>
          </w:p>
        </w:tc>
        <w:tc>
          <w:tcPr>
            <w:tcW w:w="412" w:type="pct"/>
            <w:noWrap/>
            <w:vAlign w:val="bottom"/>
            <w:hideMark/>
          </w:tcPr>
          <w:p w14:paraId="74CAAD9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3,823</w:t>
            </w:r>
          </w:p>
          <w:p w14:paraId="1E725FAF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(0.7)</w:t>
            </w:r>
          </w:p>
        </w:tc>
        <w:tc>
          <w:tcPr>
            <w:tcW w:w="532" w:type="pct"/>
            <w:noWrap/>
            <w:vAlign w:val="bottom"/>
            <w:hideMark/>
          </w:tcPr>
          <w:p w14:paraId="24CD90B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0.88</w:t>
            </w:r>
          </w:p>
          <w:p w14:paraId="7D35BC0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(0.87-0.80)</w:t>
            </w:r>
          </w:p>
        </w:tc>
        <w:tc>
          <w:tcPr>
            <w:tcW w:w="387" w:type="pct"/>
            <w:noWrap/>
            <w:vAlign w:val="bottom"/>
            <w:hideMark/>
          </w:tcPr>
          <w:p w14:paraId="117A786A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3,713</w:t>
            </w:r>
          </w:p>
          <w:p w14:paraId="226A2C56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(0.7)</w:t>
            </w:r>
          </w:p>
        </w:tc>
        <w:tc>
          <w:tcPr>
            <w:tcW w:w="532" w:type="pct"/>
            <w:noWrap/>
            <w:vAlign w:val="bottom"/>
            <w:hideMark/>
          </w:tcPr>
          <w:p w14:paraId="5E33B11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0.89</w:t>
            </w:r>
          </w:p>
          <w:p w14:paraId="001C9A25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(0.87-0.90)</w:t>
            </w:r>
          </w:p>
        </w:tc>
        <w:tc>
          <w:tcPr>
            <w:tcW w:w="426" w:type="pct"/>
            <w:noWrap/>
            <w:vAlign w:val="bottom"/>
            <w:hideMark/>
          </w:tcPr>
          <w:p w14:paraId="64521D0F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1,131</w:t>
            </w:r>
          </w:p>
          <w:p w14:paraId="3D31BB5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(0.4)</w:t>
            </w:r>
          </w:p>
        </w:tc>
        <w:tc>
          <w:tcPr>
            <w:tcW w:w="463" w:type="pct"/>
            <w:noWrap/>
            <w:vAlign w:val="bottom"/>
            <w:hideMark/>
          </w:tcPr>
          <w:p w14:paraId="37EBE5BF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0.81</w:t>
            </w:r>
          </w:p>
          <w:p w14:paraId="6FD9A9A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(0.79-0.83)</w:t>
            </w:r>
          </w:p>
        </w:tc>
      </w:tr>
      <w:tr w:rsidR="00F00050" w:rsidRPr="004B5C94" w14:paraId="7884CCE3" w14:textId="77777777" w:rsidTr="007216F1">
        <w:trPr>
          <w:trHeight w:val="300"/>
        </w:trPr>
        <w:tc>
          <w:tcPr>
            <w:tcW w:w="612" w:type="pct"/>
            <w:noWrap/>
            <w:hideMark/>
          </w:tcPr>
          <w:p w14:paraId="0B7AB771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</w:rPr>
              <w:t>IUD/S</w:t>
            </w:r>
          </w:p>
        </w:tc>
        <w:tc>
          <w:tcPr>
            <w:tcW w:w="496" w:type="pct"/>
            <w:noWrap/>
            <w:vAlign w:val="bottom"/>
            <w:hideMark/>
          </w:tcPr>
          <w:p w14:paraId="7DDC1CD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5,618</w:t>
            </w:r>
          </w:p>
          <w:p w14:paraId="004BB6E2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(0.5)</w:t>
            </w:r>
          </w:p>
        </w:tc>
        <w:tc>
          <w:tcPr>
            <w:tcW w:w="237" w:type="pct"/>
            <w:noWrap/>
            <w:vAlign w:val="bottom"/>
            <w:hideMark/>
          </w:tcPr>
          <w:p w14:paraId="73B3ADE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366" w:type="pct"/>
            <w:noWrap/>
            <w:vAlign w:val="bottom"/>
            <w:hideMark/>
          </w:tcPr>
          <w:p w14:paraId="4F24554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4,982</w:t>
            </w:r>
          </w:p>
          <w:p w14:paraId="3FE8A0D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(0.7)</w:t>
            </w:r>
          </w:p>
        </w:tc>
        <w:tc>
          <w:tcPr>
            <w:tcW w:w="537" w:type="pct"/>
            <w:noWrap/>
            <w:vAlign w:val="bottom"/>
            <w:hideMark/>
          </w:tcPr>
          <w:p w14:paraId="5A704C3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1.08</w:t>
            </w:r>
          </w:p>
          <w:p w14:paraId="21281B6B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(1.07-1.10)</w:t>
            </w:r>
          </w:p>
        </w:tc>
        <w:tc>
          <w:tcPr>
            <w:tcW w:w="412" w:type="pct"/>
            <w:noWrap/>
            <w:vAlign w:val="bottom"/>
            <w:hideMark/>
          </w:tcPr>
          <w:p w14:paraId="1AB0980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2,665</w:t>
            </w:r>
          </w:p>
          <w:p w14:paraId="03C4712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(0.5)</w:t>
            </w:r>
          </w:p>
        </w:tc>
        <w:tc>
          <w:tcPr>
            <w:tcW w:w="532" w:type="pct"/>
            <w:noWrap/>
            <w:vAlign w:val="bottom"/>
            <w:hideMark/>
          </w:tcPr>
          <w:p w14:paraId="2235924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0.96</w:t>
            </w:r>
          </w:p>
          <w:p w14:paraId="7C396E9A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(0.94-0.98)</w:t>
            </w:r>
          </w:p>
        </w:tc>
        <w:tc>
          <w:tcPr>
            <w:tcW w:w="387" w:type="pct"/>
            <w:noWrap/>
            <w:vAlign w:val="bottom"/>
            <w:hideMark/>
          </w:tcPr>
          <w:p w14:paraId="42550EB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3,340</w:t>
            </w:r>
          </w:p>
          <w:p w14:paraId="54227D96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(0.6)</w:t>
            </w:r>
          </w:p>
        </w:tc>
        <w:tc>
          <w:tcPr>
            <w:tcW w:w="532" w:type="pct"/>
            <w:noWrap/>
            <w:vAlign w:val="bottom"/>
            <w:hideMark/>
          </w:tcPr>
          <w:p w14:paraId="4A38CE0A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1.04</w:t>
            </w:r>
          </w:p>
          <w:p w14:paraId="00453AB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(1.02-1.06)</w:t>
            </w:r>
          </w:p>
        </w:tc>
        <w:tc>
          <w:tcPr>
            <w:tcW w:w="426" w:type="pct"/>
            <w:noWrap/>
            <w:vAlign w:val="bottom"/>
            <w:hideMark/>
          </w:tcPr>
          <w:p w14:paraId="7AEA333A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2,147</w:t>
            </w:r>
          </w:p>
          <w:p w14:paraId="05BC337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(0.8)</w:t>
            </w:r>
          </w:p>
        </w:tc>
        <w:tc>
          <w:tcPr>
            <w:tcW w:w="463" w:type="pct"/>
            <w:noWrap/>
            <w:vAlign w:val="bottom"/>
            <w:hideMark/>
          </w:tcPr>
          <w:p w14:paraId="200FBDD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1.16</w:t>
            </w:r>
          </w:p>
          <w:p w14:paraId="16F2B7E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(1.14-1.19)</w:t>
            </w:r>
          </w:p>
        </w:tc>
      </w:tr>
      <w:tr w:rsidR="00F00050" w:rsidRPr="004B5C94" w14:paraId="6D842778" w14:textId="77777777" w:rsidTr="007216F1">
        <w:trPr>
          <w:trHeight w:val="300"/>
        </w:trPr>
        <w:tc>
          <w:tcPr>
            <w:tcW w:w="612" w:type="pct"/>
            <w:noWrap/>
            <w:hideMark/>
          </w:tcPr>
          <w:p w14:paraId="19B5095E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</w:rPr>
              <w:t>Patch</w:t>
            </w:r>
          </w:p>
        </w:tc>
        <w:tc>
          <w:tcPr>
            <w:tcW w:w="496" w:type="pct"/>
            <w:noWrap/>
            <w:vAlign w:val="bottom"/>
            <w:hideMark/>
          </w:tcPr>
          <w:p w14:paraId="51351A0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3,746</w:t>
            </w:r>
          </w:p>
          <w:p w14:paraId="7D33CE2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(0.3)</w:t>
            </w:r>
          </w:p>
        </w:tc>
        <w:tc>
          <w:tcPr>
            <w:tcW w:w="237" w:type="pct"/>
            <w:noWrap/>
            <w:vAlign w:val="bottom"/>
            <w:hideMark/>
          </w:tcPr>
          <w:p w14:paraId="477807E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366" w:type="pct"/>
            <w:noWrap/>
            <w:vAlign w:val="bottom"/>
            <w:hideMark/>
          </w:tcPr>
          <w:p w14:paraId="62D3239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1,860</w:t>
            </w:r>
          </w:p>
          <w:p w14:paraId="590A5F4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(0.3)</w:t>
            </w:r>
          </w:p>
        </w:tc>
        <w:tc>
          <w:tcPr>
            <w:tcW w:w="537" w:type="pct"/>
            <w:noWrap/>
            <w:vAlign w:val="bottom"/>
            <w:hideMark/>
          </w:tcPr>
          <w:p w14:paraId="7DF622C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0.93</w:t>
            </w:r>
          </w:p>
          <w:p w14:paraId="66A1DD8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(0.89-0.96)</w:t>
            </w:r>
          </w:p>
        </w:tc>
        <w:tc>
          <w:tcPr>
            <w:tcW w:w="412" w:type="pct"/>
            <w:noWrap/>
            <w:vAlign w:val="bottom"/>
            <w:hideMark/>
          </w:tcPr>
          <w:p w14:paraId="6ABD445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1,110</w:t>
            </w:r>
          </w:p>
          <w:p w14:paraId="79F46AF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(0.2)</w:t>
            </w:r>
          </w:p>
        </w:tc>
        <w:tc>
          <w:tcPr>
            <w:tcW w:w="532" w:type="pct"/>
            <w:noWrap/>
            <w:vAlign w:val="bottom"/>
            <w:hideMark/>
          </w:tcPr>
          <w:p w14:paraId="30B8750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0.88</w:t>
            </w:r>
          </w:p>
          <w:p w14:paraId="2F6D50CD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(0.84-0.91)</w:t>
            </w:r>
          </w:p>
        </w:tc>
        <w:tc>
          <w:tcPr>
            <w:tcW w:w="387" w:type="pct"/>
            <w:noWrap/>
            <w:vAlign w:val="bottom"/>
            <w:hideMark/>
          </w:tcPr>
          <w:p w14:paraId="0FC18D1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1,115</w:t>
            </w:r>
          </w:p>
          <w:p w14:paraId="0F4F2D56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(0.2)</w:t>
            </w:r>
          </w:p>
        </w:tc>
        <w:tc>
          <w:tcPr>
            <w:tcW w:w="532" w:type="pct"/>
            <w:noWrap/>
            <w:vAlign w:val="bottom"/>
            <w:hideMark/>
          </w:tcPr>
          <w:p w14:paraId="6B8AFEA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0.88</w:t>
            </w:r>
          </w:p>
          <w:p w14:paraId="4E573DC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(0.84-0.92)</w:t>
            </w:r>
          </w:p>
        </w:tc>
        <w:tc>
          <w:tcPr>
            <w:tcW w:w="426" w:type="pct"/>
            <w:noWrap/>
            <w:vAlign w:val="bottom"/>
            <w:hideMark/>
          </w:tcPr>
          <w:p w14:paraId="03E9ECAA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381</w:t>
            </w:r>
          </w:p>
          <w:p w14:paraId="4028E26A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(0.1)</w:t>
            </w:r>
          </w:p>
        </w:tc>
        <w:tc>
          <w:tcPr>
            <w:tcW w:w="463" w:type="pct"/>
            <w:noWrap/>
            <w:vAlign w:val="bottom"/>
            <w:hideMark/>
          </w:tcPr>
          <w:p w14:paraId="7B82E03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 xml:space="preserve">0.84 </w:t>
            </w:r>
          </w:p>
          <w:p w14:paraId="66E154E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0.79-0.89)</w:t>
            </w:r>
          </w:p>
        </w:tc>
      </w:tr>
      <w:tr w:rsidR="00F00050" w:rsidRPr="004B5C94" w14:paraId="25714F57" w14:textId="77777777" w:rsidTr="007216F1">
        <w:trPr>
          <w:trHeight w:val="300"/>
        </w:trPr>
        <w:tc>
          <w:tcPr>
            <w:tcW w:w="612" w:type="pct"/>
            <w:noWrap/>
            <w:hideMark/>
          </w:tcPr>
          <w:p w14:paraId="01EB0DD9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</w:rPr>
              <w:t>Vaginal Ring</w:t>
            </w:r>
          </w:p>
        </w:tc>
        <w:tc>
          <w:tcPr>
            <w:tcW w:w="496" w:type="pct"/>
            <w:noWrap/>
            <w:vAlign w:val="bottom"/>
            <w:hideMark/>
          </w:tcPr>
          <w:p w14:paraId="317EFCFF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256</w:t>
            </w:r>
          </w:p>
          <w:p w14:paraId="6FBCA132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(0.0)</w:t>
            </w:r>
          </w:p>
        </w:tc>
        <w:tc>
          <w:tcPr>
            <w:tcW w:w="237" w:type="pct"/>
            <w:noWrap/>
            <w:vAlign w:val="bottom"/>
            <w:hideMark/>
          </w:tcPr>
          <w:p w14:paraId="3280F4D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366" w:type="pct"/>
            <w:noWrap/>
            <w:vAlign w:val="bottom"/>
            <w:hideMark/>
          </w:tcPr>
          <w:p w14:paraId="183E021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170</w:t>
            </w:r>
          </w:p>
          <w:p w14:paraId="1DE2533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(0.0)</w:t>
            </w:r>
          </w:p>
        </w:tc>
        <w:tc>
          <w:tcPr>
            <w:tcW w:w="537" w:type="pct"/>
            <w:noWrap/>
            <w:vAlign w:val="bottom"/>
            <w:hideMark/>
          </w:tcPr>
          <w:p w14:paraId="0E9E52CC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1.02</w:t>
            </w:r>
          </w:p>
          <w:p w14:paraId="6ADB2756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(0.93-1.12)</w:t>
            </w:r>
          </w:p>
        </w:tc>
        <w:tc>
          <w:tcPr>
            <w:tcW w:w="412" w:type="pct"/>
            <w:noWrap/>
            <w:vAlign w:val="bottom"/>
            <w:hideMark/>
          </w:tcPr>
          <w:p w14:paraId="7480F62A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58</w:t>
            </w:r>
          </w:p>
          <w:p w14:paraId="1270A71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(0.0)</w:t>
            </w:r>
          </w:p>
        </w:tc>
        <w:tc>
          <w:tcPr>
            <w:tcW w:w="532" w:type="pct"/>
            <w:noWrap/>
            <w:vAlign w:val="bottom"/>
            <w:hideMark/>
          </w:tcPr>
          <w:p w14:paraId="06C5E9C2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0.85</w:t>
            </w:r>
          </w:p>
          <w:p w14:paraId="71A55BE4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(0.75-0.97)</w:t>
            </w:r>
          </w:p>
        </w:tc>
        <w:tc>
          <w:tcPr>
            <w:tcW w:w="387" w:type="pct"/>
            <w:noWrap/>
            <w:vAlign w:val="bottom"/>
            <w:hideMark/>
          </w:tcPr>
          <w:p w14:paraId="6FC31E4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163</w:t>
            </w:r>
          </w:p>
          <w:p w14:paraId="2B6E8681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(0.0)</w:t>
            </w:r>
          </w:p>
        </w:tc>
        <w:tc>
          <w:tcPr>
            <w:tcW w:w="532" w:type="pct"/>
            <w:noWrap/>
            <w:vAlign w:val="bottom"/>
            <w:hideMark/>
          </w:tcPr>
          <w:p w14:paraId="4A2AD98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1.12</w:t>
            </w:r>
          </w:p>
          <w:p w14:paraId="68E8FC7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(1.02-1.24)</w:t>
            </w:r>
          </w:p>
        </w:tc>
        <w:tc>
          <w:tcPr>
            <w:tcW w:w="426" w:type="pct"/>
            <w:noWrap/>
            <w:vAlign w:val="bottom"/>
            <w:hideMark/>
          </w:tcPr>
          <w:p w14:paraId="4D2B5ACB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89</w:t>
            </w:r>
          </w:p>
          <w:p w14:paraId="1347029A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(0.0)</w:t>
            </w:r>
          </w:p>
        </w:tc>
        <w:tc>
          <w:tcPr>
            <w:tcW w:w="463" w:type="pct"/>
            <w:noWrap/>
            <w:vAlign w:val="bottom"/>
            <w:hideMark/>
          </w:tcPr>
          <w:p w14:paraId="263B942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1.16</w:t>
            </w:r>
          </w:p>
          <w:p w14:paraId="56AF7D9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(1.01-1.33)</w:t>
            </w:r>
          </w:p>
        </w:tc>
      </w:tr>
      <w:tr w:rsidR="00F00050" w:rsidRPr="004B5C94" w14:paraId="49FFA081" w14:textId="77777777" w:rsidTr="007216F1">
        <w:trPr>
          <w:trHeight w:val="300"/>
        </w:trPr>
        <w:tc>
          <w:tcPr>
            <w:tcW w:w="612" w:type="pct"/>
            <w:noWrap/>
            <w:hideMark/>
          </w:tcPr>
          <w:p w14:paraId="06FD7568" w14:textId="77777777" w:rsidR="00F00050" w:rsidRPr="004B5C94" w:rsidRDefault="00F00050" w:rsidP="002E3B84">
            <w:pPr>
              <w:spacing w:line="240" w:lineRule="auto"/>
              <w:rPr>
                <w:b/>
                <w:color w:val="000000"/>
              </w:rPr>
            </w:pPr>
            <w:r w:rsidRPr="004B5C94">
              <w:rPr>
                <w:b/>
              </w:rPr>
              <w:t>Gel</w:t>
            </w:r>
          </w:p>
        </w:tc>
        <w:tc>
          <w:tcPr>
            <w:tcW w:w="496" w:type="pct"/>
            <w:noWrap/>
            <w:vAlign w:val="bottom"/>
            <w:hideMark/>
          </w:tcPr>
          <w:p w14:paraId="448DBE1E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55</w:t>
            </w:r>
          </w:p>
          <w:p w14:paraId="0CC36C9A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(0.0)</w:t>
            </w:r>
          </w:p>
        </w:tc>
        <w:tc>
          <w:tcPr>
            <w:tcW w:w="237" w:type="pct"/>
            <w:noWrap/>
            <w:vAlign w:val="bottom"/>
            <w:hideMark/>
          </w:tcPr>
          <w:p w14:paraId="402A126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Ref.</w:t>
            </w:r>
          </w:p>
        </w:tc>
        <w:tc>
          <w:tcPr>
            <w:tcW w:w="366" w:type="pct"/>
            <w:noWrap/>
            <w:vAlign w:val="bottom"/>
            <w:hideMark/>
          </w:tcPr>
          <w:p w14:paraId="2910FE0B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12</w:t>
            </w:r>
          </w:p>
          <w:p w14:paraId="0BEEB2CF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(0.0)</w:t>
            </w:r>
          </w:p>
        </w:tc>
        <w:tc>
          <w:tcPr>
            <w:tcW w:w="537" w:type="pct"/>
            <w:noWrap/>
            <w:vAlign w:val="bottom"/>
            <w:hideMark/>
          </w:tcPr>
          <w:p w14:paraId="5F4E5543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0.78</w:t>
            </w:r>
          </w:p>
          <w:p w14:paraId="5B29CFAB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(0.63-0.96)</w:t>
            </w:r>
          </w:p>
        </w:tc>
        <w:tc>
          <w:tcPr>
            <w:tcW w:w="412" w:type="pct"/>
            <w:noWrap/>
            <w:vAlign w:val="bottom"/>
            <w:hideMark/>
          </w:tcPr>
          <w:p w14:paraId="6E10B546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19</w:t>
            </w:r>
          </w:p>
          <w:p w14:paraId="12073CB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(0.0)</w:t>
            </w:r>
          </w:p>
        </w:tc>
        <w:tc>
          <w:tcPr>
            <w:tcW w:w="532" w:type="pct"/>
            <w:noWrap/>
            <w:vAlign w:val="bottom"/>
            <w:hideMark/>
          </w:tcPr>
          <w:p w14:paraId="3AAFE1F6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0.92</w:t>
            </w:r>
          </w:p>
          <w:p w14:paraId="087C72C9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(0.73-1.17)</w:t>
            </w:r>
          </w:p>
        </w:tc>
        <w:tc>
          <w:tcPr>
            <w:tcW w:w="387" w:type="pct"/>
            <w:noWrap/>
            <w:vAlign w:val="bottom"/>
            <w:hideMark/>
          </w:tcPr>
          <w:p w14:paraId="294C4962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23</w:t>
            </w:r>
          </w:p>
          <w:p w14:paraId="6EA80F90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(0.0)</w:t>
            </w:r>
          </w:p>
        </w:tc>
        <w:tc>
          <w:tcPr>
            <w:tcW w:w="532" w:type="pct"/>
            <w:noWrap/>
            <w:vAlign w:val="bottom"/>
            <w:hideMark/>
          </w:tcPr>
          <w:p w14:paraId="4069F4C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0.99</w:t>
            </w:r>
          </w:p>
          <w:p w14:paraId="3BE0850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(0.81-1.22)</w:t>
            </w:r>
          </w:p>
        </w:tc>
        <w:tc>
          <w:tcPr>
            <w:tcW w:w="426" w:type="pct"/>
            <w:noWrap/>
            <w:vAlign w:val="bottom"/>
            <w:hideMark/>
          </w:tcPr>
          <w:p w14:paraId="2F5C5EB8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21</w:t>
            </w:r>
          </w:p>
          <w:p w14:paraId="05AA9862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(0.0)</w:t>
            </w:r>
          </w:p>
        </w:tc>
        <w:tc>
          <w:tcPr>
            <w:tcW w:w="463" w:type="pct"/>
            <w:noWrap/>
            <w:vAlign w:val="bottom"/>
            <w:hideMark/>
          </w:tcPr>
          <w:p w14:paraId="7CA48B6A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1.20</w:t>
            </w:r>
          </w:p>
          <w:p w14:paraId="4F855AF7" w14:textId="77777777" w:rsidR="00F00050" w:rsidRPr="004B5C94" w:rsidRDefault="00F00050" w:rsidP="002E3B84">
            <w:pPr>
              <w:spacing w:line="240" w:lineRule="auto"/>
              <w:rPr>
                <w:color w:val="000000"/>
              </w:rPr>
            </w:pPr>
            <w:r w:rsidRPr="004B5C94">
              <w:rPr>
                <w:color w:val="000000"/>
              </w:rPr>
              <w:t>(0.95-1.51)</w:t>
            </w:r>
          </w:p>
        </w:tc>
      </w:tr>
    </w:tbl>
    <w:p w14:paraId="0FFFDB47" w14:textId="77777777" w:rsidR="00F00050" w:rsidRPr="00290BCB" w:rsidRDefault="00F00050" w:rsidP="00D46634"/>
    <w:sectPr w:rsidR="00F00050" w:rsidRPr="00290BCB" w:rsidSect="00F045C9">
      <w:pgSz w:w="16840" w:h="11901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12"/>
    </wne:keymap>
    <wne:keymap wne:kcmPrimary="0632">
      <wne:acd wne:acdName="acd13"/>
    </wne:keymap>
    <wne:keymap wne:kcmPrimary="0633">
      <wne:acd wne:acdName="acd14"/>
    </wne:keymap>
    <wne:keymap wne:kcmPrimary="0634">
      <wne:acd wne:acdName="acd8"/>
    </wne:keymap>
    <wne:keymap wne:kcmPrimary="0641">
      <wne:acd wne:acdName="acd2"/>
    </wne:keymap>
    <wne:keymap wne:kcmPrimary="0642">
      <wne:acd wne:acdName="acd7"/>
    </wne:keymap>
    <wne:keymap wne:kcmPrimary="0643">
      <wne:acd wne:acdName="acd6"/>
    </wne:keymap>
    <wne:keymap wne:kcmPrimary="0645">
      <wne:acd wne:acdName="acd20"/>
    </wne:keymap>
    <wne:keymap wne:kcmPrimary="0646">
      <wne:acd wne:acdName="acd24"/>
    </wne:keymap>
    <wne:keymap wne:kcmPrimary="0649">
      <wne:acd wne:acdName="acd22"/>
    </wne:keymap>
    <wne:keymap wne:kcmPrimary="064A">
      <wne:acd wne:acdName="acd18"/>
    </wne:keymap>
    <wne:keymap wne:kcmPrimary="064B">
      <wne:acd wne:acdName="acd16"/>
    </wne:keymap>
    <wne:keymap wne:kcmPrimary="064C">
      <wne:acd wne:acdName="acd26"/>
    </wne:keymap>
    <wne:keymap wne:kcmPrimary="064E">
      <wne:acd wne:acdName="acd4"/>
    </wne:keymap>
    <wne:keymap wne:kcmPrimary="064F">
      <wne:acd wne:acdName="acd11"/>
    </wne:keymap>
    <wne:keymap wne:kcmPrimary="0650">
      <wne:acd wne:acdName="acd28"/>
    </wne:keymap>
    <wne:keymap wne:kcmPrimary="0651">
      <wne:acd wne:acdName="acd9"/>
    </wne:keymap>
    <wne:keymap wne:kcmPrimary="0652">
      <wne:acd wne:acdName="acd21"/>
    </wne:keymap>
    <wne:keymap wne:kcmPrimary="0653">
      <wne:acd wne:acdName="acd0"/>
    </wne:keymap>
    <wne:keymap wne:kcmPrimary="0654">
      <wne:acd wne:acdName="acd3"/>
    </wne:keymap>
    <wne:keymap wne:kcmPrimary="0655">
      <wne:acd wne:acdName="acd19"/>
    </wne:keymap>
    <wne:keymap wne:kcmPrimary="0657">
      <wne:acd wne:acdName="acd1"/>
    </wne:keymap>
    <wne:keymap wne:kcmPrimary="0658">
      <wne:acd wne:acdName="acd23"/>
    </wne:keymap>
    <wne:keymap wne:kcmPrimary="065A">
      <wne:acd wne:acdName="acd2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</wne:acdManifest>
    <wne:toolbarData r:id="rId1"/>
  </wne:toolbars>
  <wne:acds>
    <wne:acd wne:argValue="AgBBAGIAcwB0AHIAYQBjAHQA" wne:acdName="acd0" wne:fciIndexBasedOn="0065"/>
    <wne:acd wne:argValue="AgBBAGMAawBuAG8AdwBsAGUAZABnAGUAbQBlAG4AdABzAA==" wne:acdName="acd1" wne:fciIndexBasedOn="0065"/>
    <wne:acd wne:argValue="AgBBAGYAZgBpAGwAaQBhAHQAaQBvAG4A" wne:acdName="acd2" wne:fciIndexBasedOn="0065"/>
    <wne:acd wne:argValue="AgBBAHIAdABpAGMAbABlACAAdABpAHQAbABlAA==" wne:acdName="acd3" wne:fciIndexBasedOn="0065"/>
    <wne:acd wne:argValue="AgBBAHUAdABoAG8AcgAgAG4AYQBtAGUAcwA=" wne:acdName="acd4" wne:fciIndexBasedOn="0065"/>
    <wne:acd wne:argValue="AgBOAGUAdwAgAHAAYQByAGEAZwByAGEAcABoAA==" wne:acdName="acd5" wne:fciIndexBasedOn="0065"/>
    <wne:acd wne:argValue="AgBDAG8AcgByAGUAcwBwAG8AbgBkAGUAbgBjAGUAIABkAGUAdABhAGkAbABzAA==" wne:acdName="acd6" wne:fciIndexBasedOn="0065"/>
    <wne:acd wne:argValue="AgBCAHUAbABsAGUAdABlAGQAIABsAGkAcwB0AA==" wne:acdName="acd7" wne:fciIndexBasedOn="0065"/>
    <wne:acd wne:argValue="AgBIAGUAYQBkAGkAbgBnACAANAAgACsAIABQAGEAcgBhAGcAcgBhAHAAaAA=" wne:acdName="acd8" wne:fciIndexBasedOn="0065"/>
    <wne:acd wne:argValue="AgBEAGkAcwBwAGwAYQB5AGUAZAAgAHEAdQBvAHQAYQB0AGkAbwBuAA==" wne:acdName="acd9" wne:fciIndexBasedOn="0065"/>
    <wne:acd wne:argValue="AgBOAGUAdwAgAHAAYQByAGEAZwByAGEAcABoAA==" wne:acdName="acd10" wne:fciIndexBasedOn="0065"/>
    <wne:acd wne:argValue="AgBGAG8AbwB0AG4AbwB0AGUAcwA=" wne:acdName="acd11" wne:fciIndexBasedOn="0065"/>
    <wne:acd wne:argValue="AQAAAAEA" wne:acdName="acd12" wne:fciIndexBasedOn="0065"/>
    <wne:acd wne:argValue="AQAAAAIA" wne:acdName="acd13" wne:fciIndexBasedOn="0065"/>
    <wne:acd wne:argValue="AQAAAAMA" wne:acdName="acd14" wne:fciIndexBasedOn="0065"/>
    <wne:acd wne:argValue="AgBOAGUAdwAgAHAAYQByAGEAZwByAGEAcABoAA==" wne:acdName="acd15" wne:fciIndexBasedOn="0065"/>
    <wne:acd wne:argValue="AgBLAGUAeQB3AG8AcgBkAHMA" wne:acdName="acd16" wne:fciIndexBasedOn="0065"/>
    <wne:acd wne:argValue="AgBOAGUAdwAgAHAAYQByAGEAZwByAGEAcABoAA==" wne:acdName="acd17" wne:fciIndexBasedOn="0065"/>
    <wne:acd wne:argValue="AgBTAHUAYgBqAGUAYwB0ACAAYwBvAGQAZQBzAA==" wne:acdName="acd18" wne:fciIndexBasedOn="0065"/>
    <wne:acd wne:argValue="AgBOAG8AdABlAHMAIABvAG4AIABjAG8AbgB0AHIAaQBiAHUAdABvAHIAcwA=" wne:acdName="acd19" wne:fciIndexBasedOn="0065"/>
    <wne:acd wne:argValue="AgBEAGkAcwBwAGwAYQB5AGUAZAAgAGUAcQB1AGEAdABpAG8AbgA=" wne:acdName="acd20" wne:fciIndexBasedOn="0065"/>
    <wne:acd wne:argValue="AgBSAGUAYwBlAGkAdgBlAGQAIABkAGEAdABlAHMA" wne:acdName="acd21" wne:fciIndexBasedOn="0065"/>
    <wne:acd wne:argValue="AgBUAGEAYgBsAGUAIAB0AGkAdABsAGUA" wne:acdName="acd22" wne:fciIndexBasedOn="0065"/>
    <wne:acd wne:argValue="AgBSAGUAZgBlAHIAZQBuAGMAZQBzAA==" wne:acdName="acd23" wne:fciIndexBasedOn="0065"/>
    <wne:acd wne:argValue="AgBGAGkAZwB1AHIAZQAgAGMAYQBwAHQAaQBvAG4A" wne:acdName="acd24" wne:fciIndexBasedOn="0065"/>
    <wne:acd wne:argValue="AgBOAGUAdwAgAHAAYQByAGEAZwByAGEAcABoAA==" wne:acdName="acd25" wne:fciIndexBasedOn="0065"/>
    <wne:acd wne:argValue="AgBOAHUAbQBiAGUAcgBlAGQAIABsAGkAcwB0AA==" wne:acdName="acd26" wne:fciIndexBasedOn="0065"/>
    <wne:acd wne:argValue="AgBOAGUAdwAgAHAAYQByAGEAZwByAGEAcABoAA==" wne:acdName="acd27" wne:fciIndexBasedOn="0065"/>
    <wne:acd wne:argValue="AgBQAGEAcgBhAGcAcgBhAHAAaAA=" wne:acdName="acd28" wne:fciIndexBasedOn="0065"/>
    <wne:acd wne:argValue="AgBOAGUAdwAgAHAAYQByAGEAZwByAGEAcABoAA==" wne:acdName="acd2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25B98" w14:textId="77777777" w:rsidR="00706C33" w:rsidRDefault="00706C33" w:rsidP="00AF2C92">
      <w:r>
        <w:separator/>
      </w:r>
    </w:p>
  </w:endnote>
  <w:endnote w:type="continuationSeparator" w:id="0">
    <w:p w14:paraId="3A002FCB" w14:textId="77777777" w:rsidR="00706C33" w:rsidRDefault="00706C33" w:rsidP="00AF2C92">
      <w:r>
        <w:continuationSeparator/>
      </w:r>
    </w:p>
  </w:endnote>
  <w:endnote w:type="continuationNotice" w:id="1">
    <w:p w14:paraId="219B5F11" w14:textId="77777777" w:rsidR="00706C33" w:rsidRDefault="00706C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0BD7" w14:textId="77777777" w:rsidR="00930FA2" w:rsidRDefault="00930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F99F2" w14:textId="7010814D" w:rsidR="00D01C58" w:rsidRDefault="00D01C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3D617B" wp14:editId="4D02728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3" name="MSIPCM68f04fbb8f8fd176d8c06748" descr="{&quot;HashCode&quot;:156159341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A51C99" w14:textId="492B8A7F" w:rsidR="00D01C58" w:rsidRPr="00930FA2" w:rsidRDefault="00930FA2" w:rsidP="00930FA2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30FA2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3D617B" id="_x0000_t202" coordsize="21600,21600" o:spt="202" path="m,l,21600r21600,l21600,xe">
              <v:stroke joinstyle="miter"/>
              <v:path gradientshapeok="t" o:connecttype="rect"/>
            </v:shapetype>
            <v:shape id="MSIPCM68f04fbb8f8fd176d8c06748" o:spid="_x0000_s1026" type="#_x0000_t202" alt="{&quot;HashCode&quot;:1561593418,&quot;Height&quot;:9999999.0,&quot;Width&quot;:9999999.0,&quot;Placement&quot;:&quot;Footer&quot;,&quot;Index&quot;:&quot;Primary&quot;,&quot;Section&quot;:1,&quot;Top&quot;:0.0,&quot;Left&quot;:0.0}" style="position:absolute;margin-left:0;margin-top:0;width:612pt;height:36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" o:allowincell="f" filled="f" stroked="f" strokeweight=".5pt">
              <v:textbox inset="20pt,0,,0">
                <w:txbxContent>
                  <w:p w14:paraId="4AA51C99" w14:textId="492B8A7F" w:rsidR="00D01C58" w:rsidRPr="00930FA2" w:rsidRDefault="00930FA2" w:rsidP="00930FA2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30FA2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B26E" w14:textId="77777777" w:rsidR="00930FA2" w:rsidRDefault="00930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EC760" w14:textId="77777777" w:rsidR="00706C33" w:rsidRDefault="00706C33" w:rsidP="00AF2C92">
      <w:r>
        <w:separator/>
      </w:r>
    </w:p>
  </w:footnote>
  <w:footnote w:type="continuationSeparator" w:id="0">
    <w:p w14:paraId="44457DEB" w14:textId="77777777" w:rsidR="00706C33" w:rsidRDefault="00706C33" w:rsidP="00AF2C92">
      <w:r>
        <w:continuationSeparator/>
      </w:r>
    </w:p>
  </w:footnote>
  <w:footnote w:type="continuationNotice" w:id="1">
    <w:p w14:paraId="47DB0772" w14:textId="77777777" w:rsidR="00706C33" w:rsidRDefault="00706C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AC256" w14:textId="77777777" w:rsidR="00930FA2" w:rsidRDefault="00930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28DB7" w14:textId="77777777" w:rsidR="00930FA2" w:rsidRDefault="00930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E172" w14:textId="77777777" w:rsidR="00930FA2" w:rsidRDefault="00930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8B"/>
    <w:rsid w:val="00001899"/>
    <w:rsid w:val="00002F10"/>
    <w:rsid w:val="000049AD"/>
    <w:rsid w:val="000055D2"/>
    <w:rsid w:val="00005744"/>
    <w:rsid w:val="0000681B"/>
    <w:rsid w:val="000127BC"/>
    <w:rsid w:val="00013351"/>
    <w:rsid w:val="000133C0"/>
    <w:rsid w:val="00014C4E"/>
    <w:rsid w:val="00016726"/>
    <w:rsid w:val="00016941"/>
    <w:rsid w:val="00017107"/>
    <w:rsid w:val="000202E2"/>
    <w:rsid w:val="00021095"/>
    <w:rsid w:val="00022441"/>
    <w:rsid w:val="0002261E"/>
    <w:rsid w:val="000246C3"/>
    <w:rsid w:val="000246E6"/>
    <w:rsid w:val="00024839"/>
    <w:rsid w:val="00025077"/>
    <w:rsid w:val="000258B7"/>
    <w:rsid w:val="00025C2D"/>
    <w:rsid w:val="00026871"/>
    <w:rsid w:val="00034675"/>
    <w:rsid w:val="00037A98"/>
    <w:rsid w:val="000408DB"/>
    <w:rsid w:val="000427FB"/>
    <w:rsid w:val="00044179"/>
    <w:rsid w:val="0004455E"/>
    <w:rsid w:val="00044B4E"/>
    <w:rsid w:val="00047CB5"/>
    <w:rsid w:val="000503CC"/>
    <w:rsid w:val="00051FAA"/>
    <w:rsid w:val="0005267A"/>
    <w:rsid w:val="000526FF"/>
    <w:rsid w:val="000541CF"/>
    <w:rsid w:val="000572A9"/>
    <w:rsid w:val="00061325"/>
    <w:rsid w:val="00062550"/>
    <w:rsid w:val="0006433A"/>
    <w:rsid w:val="000733AC"/>
    <w:rsid w:val="000738C8"/>
    <w:rsid w:val="00073EF3"/>
    <w:rsid w:val="00074A3C"/>
    <w:rsid w:val="00074B81"/>
    <w:rsid w:val="00074D22"/>
    <w:rsid w:val="00075081"/>
    <w:rsid w:val="0007528A"/>
    <w:rsid w:val="0008072E"/>
    <w:rsid w:val="000811AB"/>
    <w:rsid w:val="00083C5F"/>
    <w:rsid w:val="0008686D"/>
    <w:rsid w:val="00090628"/>
    <w:rsid w:val="0009172C"/>
    <w:rsid w:val="00092F48"/>
    <w:rsid w:val="000930EC"/>
    <w:rsid w:val="00093BF2"/>
    <w:rsid w:val="00095157"/>
    <w:rsid w:val="000956D8"/>
    <w:rsid w:val="00095A41"/>
    <w:rsid w:val="00095E61"/>
    <w:rsid w:val="000966C1"/>
    <w:rsid w:val="000970AC"/>
    <w:rsid w:val="000A0D8C"/>
    <w:rsid w:val="000A1167"/>
    <w:rsid w:val="000A26EB"/>
    <w:rsid w:val="000A35ED"/>
    <w:rsid w:val="000A4428"/>
    <w:rsid w:val="000A552A"/>
    <w:rsid w:val="000A6765"/>
    <w:rsid w:val="000A6D40"/>
    <w:rsid w:val="000A7BC3"/>
    <w:rsid w:val="000B1661"/>
    <w:rsid w:val="000B1F0B"/>
    <w:rsid w:val="000B2E88"/>
    <w:rsid w:val="000B4603"/>
    <w:rsid w:val="000B5EA4"/>
    <w:rsid w:val="000B6133"/>
    <w:rsid w:val="000B6CA7"/>
    <w:rsid w:val="000C0190"/>
    <w:rsid w:val="000C09BE"/>
    <w:rsid w:val="000C1380"/>
    <w:rsid w:val="000C2BEF"/>
    <w:rsid w:val="000C38E9"/>
    <w:rsid w:val="000C554F"/>
    <w:rsid w:val="000C79A0"/>
    <w:rsid w:val="000D085F"/>
    <w:rsid w:val="000D0DC5"/>
    <w:rsid w:val="000D111D"/>
    <w:rsid w:val="000D143F"/>
    <w:rsid w:val="000D15FF"/>
    <w:rsid w:val="000D28DF"/>
    <w:rsid w:val="000D371A"/>
    <w:rsid w:val="000D488B"/>
    <w:rsid w:val="000D68DF"/>
    <w:rsid w:val="000D6C9E"/>
    <w:rsid w:val="000E058C"/>
    <w:rsid w:val="000E138D"/>
    <w:rsid w:val="000E187A"/>
    <w:rsid w:val="000E2056"/>
    <w:rsid w:val="000E2D61"/>
    <w:rsid w:val="000E450E"/>
    <w:rsid w:val="000E5A1C"/>
    <w:rsid w:val="000E6259"/>
    <w:rsid w:val="000E6ED4"/>
    <w:rsid w:val="000F3BFA"/>
    <w:rsid w:val="000F3D0D"/>
    <w:rsid w:val="000F4677"/>
    <w:rsid w:val="000F5BE0"/>
    <w:rsid w:val="000F6399"/>
    <w:rsid w:val="000F6DB4"/>
    <w:rsid w:val="000F7159"/>
    <w:rsid w:val="00100587"/>
    <w:rsid w:val="001023B7"/>
    <w:rsid w:val="0010284E"/>
    <w:rsid w:val="00103122"/>
    <w:rsid w:val="0010336A"/>
    <w:rsid w:val="001050F1"/>
    <w:rsid w:val="0010579E"/>
    <w:rsid w:val="00105AEA"/>
    <w:rsid w:val="00106DAF"/>
    <w:rsid w:val="00110EC3"/>
    <w:rsid w:val="0011410B"/>
    <w:rsid w:val="00114ABE"/>
    <w:rsid w:val="00115762"/>
    <w:rsid w:val="00116023"/>
    <w:rsid w:val="0011663A"/>
    <w:rsid w:val="0011710D"/>
    <w:rsid w:val="001234C1"/>
    <w:rsid w:val="0012387D"/>
    <w:rsid w:val="00125D2D"/>
    <w:rsid w:val="00126AD9"/>
    <w:rsid w:val="001273B2"/>
    <w:rsid w:val="00127FE7"/>
    <w:rsid w:val="00131B58"/>
    <w:rsid w:val="00133A0B"/>
    <w:rsid w:val="00134A51"/>
    <w:rsid w:val="00137A1A"/>
    <w:rsid w:val="00140189"/>
    <w:rsid w:val="001402A1"/>
    <w:rsid w:val="00140459"/>
    <w:rsid w:val="0014058C"/>
    <w:rsid w:val="00140727"/>
    <w:rsid w:val="00144213"/>
    <w:rsid w:val="00145307"/>
    <w:rsid w:val="00151B35"/>
    <w:rsid w:val="00155602"/>
    <w:rsid w:val="0015730A"/>
    <w:rsid w:val="001576BE"/>
    <w:rsid w:val="00157B2A"/>
    <w:rsid w:val="00160628"/>
    <w:rsid w:val="00161344"/>
    <w:rsid w:val="00162195"/>
    <w:rsid w:val="0016322A"/>
    <w:rsid w:val="00163490"/>
    <w:rsid w:val="0016362C"/>
    <w:rsid w:val="001640D5"/>
    <w:rsid w:val="00164582"/>
    <w:rsid w:val="00164A2F"/>
    <w:rsid w:val="00164E04"/>
    <w:rsid w:val="00165A21"/>
    <w:rsid w:val="001705CE"/>
    <w:rsid w:val="0017110F"/>
    <w:rsid w:val="00172690"/>
    <w:rsid w:val="00174C49"/>
    <w:rsid w:val="0017714B"/>
    <w:rsid w:val="001804DF"/>
    <w:rsid w:val="00180D38"/>
    <w:rsid w:val="00180F0C"/>
    <w:rsid w:val="00181BDC"/>
    <w:rsid w:val="00181DB0"/>
    <w:rsid w:val="001829B4"/>
    <w:rsid w:val="001829E3"/>
    <w:rsid w:val="00183FD6"/>
    <w:rsid w:val="00187F7D"/>
    <w:rsid w:val="00190023"/>
    <w:rsid w:val="00190F72"/>
    <w:rsid w:val="00191123"/>
    <w:rsid w:val="001924C0"/>
    <w:rsid w:val="00192729"/>
    <w:rsid w:val="0019731E"/>
    <w:rsid w:val="001A01EC"/>
    <w:rsid w:val="001A076F"/>
    <w:rsid w:val="001A09FE"/>
    <w:rsid w:val="001A140E"/>
    <w:rsid w:val="001A2007"/>
    <w:rsid w:val="001A2F54"/>
    <w:rsid w:val="001A459A"/>
    <w:rsid w:val="001A56B1"/>
    <w:rsid w:val="001A63E7"/>
    <w:rsid w:val="001A6721"/>
    <w:rsid w:val="001A67C9"/>
    <w:rsid w:val="001A69DE"/>
    <w:rsid w:val="001A713C"/>
    <w:rsid w:val="001A7506"/>
    <w:rsid w:val="001B10B7"/>
    <w:rsid w:val="001B1C7C"/>
    <w:rsid w:val="001B2238"/>
    <w:rsid w:val="001B28E8"/>
    <w:rsid w:val="001B398F"/>
    <w:rsid w:val="001B3D53"/>
    <w:rsid w:val="001B46C6"/>
    <w:rsid w:val="001B47EE"/>
    <w:rsid w:val="001B4B48"/>
    <w:rsid w:val="001B4D1F"/>
    <w:rsid w:val="001B524B"/>
    <w:rsid w:val="001B7681"/>
    <w:rsid w:val="001B7CAE"/>
    <w:rsid w:val="001C0772"/>
    <w:rsid w:val="001C0D4F"/>
    <w:rsid w:val="001C1BA3"/>
    <w:rsid w:val="001C1DEC"/>
    <w:rsid w:val="001C5736"/>
    <w:rsid w:val="001C6F16"/>
    <w:rsid w:val="001D2308"/>
    <w:rsid w:val="001D2BE2"/>
    <w:rsid w:val="001D3ADD"/>
    <w:rsid w:val="001D647F"/>
    <w:rsid w:val="001D6857"/>
    <w:rsid w:val="001D6D25"/>
    <w:rsid w:val="001E0572"/>
    <w:rsid w:val="001E099E"/>
    <w:rsid w:val="001E0A67"/>
    <w:rsid w:val="001E0E04"/>
    <w:rsid w:val="001E1028"/>
    <w:rsid w:val="001E14E2"/>
    <w:rsid w:val="001E6302"/>
    <w:rsid w:val="001E63D0"/>
    <w:rsid w:val="001E7DCB"/>
    <w:rsid w:val="001F08C3"/>
    <w:rsid w:val="001F3411"/>
    <w:rsid w:val="001F4287"/>
    <w:rsid w:val="001F4DBA"/>
    <w:rsid w:val="00201F29"/>
    <w:rsid w:val="00203450"/>
    <w:rsid w:val="0020415E"/>
    <w:rsid w:val="002047B4"/>
    <w:rsid w:val="00204FF4"/>
    <w:rsid w:val="00205AC9"/>
    <w:rsid w:val="0021056E"/>
    <w:rsid w:val="0021075D"/>
    <w:rsid w:val="0021165A"/>
    <w:rsid w:val="00211BC9"/>
    <w:rsid w:val="0021620C"/>
    <w:rsid w:val="00216B93"/>
    <w:rsid w:val="00216E78"/>
    <w:rsid w:val="00217275"/>
    <w:rsid w:val="0022010F"/>
    <w:rsid w:val="002211DD"/>
    <w:rsid w:val="002214E3"/>
    <w:rsid w:val="00222D10"/>
    <w:rsid w:val="00224D31"/>
    <w:rsid w:val="00227E5E"/>
    <w:rsid w:val="002301B1"/>
    <w:rsid w:val="002330DA"/>
    <w:rsid w:val="00233BDD"/>
    <w:rsid w:val="00233BEF"/>
    <w:rsid w:val="00233CBA"/>
    <w:rsid w:val="002366F9"/>
    <w:rsid w:val="00236F4B"/>
    <w:rsid w:val="002374AF"/>
    <w:rsid w:val="0023796B"/>
    <w:rsid w:val="00241856"/>
    <w:rsid w:val="00242B0D"/>
    <w:rsid w:val="002432FD"/>
    <w:rsid w:val="00243E79"/>
    <w:rsid w:val="002467C6"/>
    <w:rsid w:val="0024691F"/>
    <w:rsid w:val="0024692A"/>
    <w:rsid w:val="00250721"/>
    <w:rsid w:val="00252BBA"/>
    <w:rsid w:val="00253123"/>
    <w:rsid w:val="00261E4A"/>
    <w:rsid w:val="00262A6A"/>
    <w:rsid w:val="00263E09"/>
    <w:rsid w:val="00264001"/>
    <w:rsid w:val="00266354"/>
    <w:rsid w:val="00267A18"/>
    <w:rsid w:val="00267CA3"/>
    <w:rsid w:val="002718F6"/>
    <w:rsid w:val="00271AAC"/>
    <w:rsid w:val="00272A58"/>
    <w:rsid w:val="00273462"/>
    <w:rsid w:val="0027395B"/>
    <w:rsid w:val="002744F1"/>
    <w:rsid w:val="00275854"/>
    <w:rsid w:val="00275BBE"/>
    <w:rsid w:val="00275C36"/>
    <w:rsid w:val="00277ED8"/>
    <w:rsid w:val="002837EA"/>
    <w:rsid w:val="00283B41"/>
    <w:rsid w:val="00283D6A"/>
    <w:rsid w:val="00283DCF"/>
    <w:rsid w:val="00284C8D"/>
    <w:rsid w:val="00285F28"/>
    <w:rsid w:val="00286398"/>
    <w:rsid w:val="00290691"/>
    <w:rsid w:val="002907B8"/>
    <w:rsid w:val="00290B21"/>
    <w:rsid w:val="00290BCB"/>
    <w:rsid w:val="0029120C"/>
    <w:rsid w:val="002942B3"/>
    <w:rsid w:val="00295767"/>
    <w:rsid w:val="002A3C42"/>
    <w:rsid w:val="002A5CA5"/>
    <w:rsid w:val="002A5D75"/>
    <w:rsid w:val="002A7F80"/>
    <w:rsid w:val="002B1B1A"/>
    <w:rsid w:val="002B1C8A"/>
    <w:rsid w:val="002B4ADA"/>
    <w:rsid w:val="002B7228"/>
    <w:rsid w:val="002C1E66"/>
    <w:rsid w:val="002C288E"/>
    <w:rsid w:val="002C430E"/>
    <w:rsid w:val="002C53EE"/>
    <w:rsid w:val="002C6A72"/>
    <w:rsid w:val="002D238B"/>
    <w:rsid w:val="002D24F7"/>
    <w:rsid w:val="002D2799"/>
    <w:rsid w:val="002D2CD7"/>
    <w:rsid w:val="002D4DDC"/>
    <w:rsid w:val="002D4F75"/>
    <w:rsid w:val="002D608F"/>
    <w:rsid w:val="002D6493"/>
    <w:rsid w:val="002D7AB6"/>
    <w:rsid w:val="002D7F1E"/>
    <w:rsid w:val="002E06D0"/>
    <w:rsid w:val="002E12C1"/>
    <w:rsid w:val="002E1D28"/>
    <w:rsid w:val="002E24AF"/>
    <w:rsid w:val="002E3B84"/>
    <w:rsid w:val="002E3C27"/>
    <w:rsid w:val="002E403A"/>
    <w:rsid w:val="002E45AB"/>
    <w:rsid w:val="002E7F3A"/>
    <w:rsid w:val="002F01A9"/>
    <w:rsid w:val="002F039B"/>
    <w:rsid w:val="002F25A7"/>
    <w:rsid w:val="002F4EDB"/>
    <w:rsid w:val="002F514A"/>
    <w:rsid w:val="002F559B"/>
    <w:rsid w:val="002F6054"/>
    <w:rsid w:val="002F6465"/>
    <w:rsid w:val="002F793B"/>
    <w:rsid w:val="0030006B"/>
    <w:rsid w:val="00300716"/>
    <w:rsid w:val="0030213A"/>
    <w:rsid w:val="0030383C"/>
    <w:rsid w:val="00305748"/>
    <w:rsid w:val="00310E13"/>
    <w:rsid w:val="00315713"/>
    <w:rsid w:val="00316366"/>
    <w:rsid w:val="0031686C"/>
    <w:rsid w:val="00316FE0"/>
    <w:rsid w:val="003204D2"/>
    <w:rsid w:val="00322C58"/>
    <w:rsid w:val="0032443A"/>
    <w:rsid w:val="0032605E"/>
    <w:rsid w:val="003275D1"/>
    <w:rsid w:val="00330204"/>
    <w:rsid w:val="00330B2A"/>
    <w:rsid w:val="00331E17"/>
    <w:rsid w:val="00333063"/>
    <w:rsid w:val="003344EA"/>
    <w:rsid w:val="00334581"/>
    <w:rsid w:val="00335F13"/>
    <w:rsid w:val="00336BCE"/>
    <w:rsid w:val="00337E54"/>
    <w:rsid w:val="003408E3"/>
    <w:rsid w:val="00343480"/>
    <w:rsid w:val="00345E89"/>
    <w:rsid w:val="00350056"/>
    <w:rsid w:val="003522A1"/>
    <w:rsid w:val="0035254B"/>
    <w:rsid w:val="00353555"/>
    <w:rsid w:val="003565D4"/>
    <w:rsid w:val="003577BC"/>
    <w:rsid w:val="003607FB"/>
    <w:rsid w:val="00360ADD"/>
    <w:rsid w:val="00360FD5"/>
    <w:rsid w:val="00362762"/>
    <w:rsid w:val="0036340D"/>
    <w:rsid w:val="003634A5"/>
    <w:rsid w:val="003652FE"/>
    <w:rsid w:val="00366868"/>
    <w:rsid w:val="00367506"/>
    <w:rsid w:val="00370085"/>
    <w:rsid w:val="00373D5E"/>
    <w:rsid w:val="003744A7"/>
    <w:rsid w:val="00376235"/>
    <w:rsid w:val="0037784A"/>
    <w:rsid w:val="00381FB6"/>
    <w:rsid w:val="00382A7C"/>
    <w:rsid w:val="003836D3"/>
    <w:rsid w:val="00383A52"/>
    <w:rsid w:val="00391652"/>
    <w:rsid w:val="0039489E"/>
    <w:rsid w:val="0039507F"/>
    <w:rsid w:val="003A050F"/>
    <w:rsid w:val="003A1260"/>
    <w:rsid w:val="003A295F"/>
    <w:rsid w:val="003A2ECB"/>
    <w:rsid w:val="003A41DD"/>
    <w:rsid w:val="003A6F9F"/>
    <w:rsid w:val="003A7033"/>
    <w:rsid w:val="003A7E2B"/>
    <w:rsid w:val="003B0530"/>
    <w:rsid w:val="003B47FE"/>
    <w:rsid w:val="003B5221"/>
    <w:rsid w:val="003B5673"/>
    <w:rsid w:val="003B6287"/>
    <w:rsid w:val="003B62C9"/>
    <w:rsid w:val="003B6425"/>
    <w:rsid w:val="003C1775"/>
    <w:rsid w:val="003C3504"/>
    <w:rsid w:val="003C647C"/>
    <w:rsid w:val="003C66C8"/>
    <w:rsid w:val="003C7176"/>
    <w:rsid w:val="003C73B0"/>
    <w:rsid w:val="003D0929"/>
    <w:rsid w:val="003D3762"/>
    <w:rsid w:val="003D3C4F"/>
    <w:rsid w:val="003D4729"/>
    <w:rsid w:val="003D4EC9"/>
    <w:rsid w:val="003D7DD6"/>
    <w:rsid w:val="003E192B"/>
    <w:rsid w:val="003E321B"/>
    <w:rsid w:val="003E3ADC"/>
    <w:rsid w:val="003E3CE0"/>
    <w:rsid w:val="003E4BB2"/>
    <w:rsid w:val="003E5431"/>
    <w:rsid w:val="003E5AAF"/>
    <w:rsid w:val="003E600D"/>
    <w:rsid w:val="003E64DF"/>
    <w:rsid w:val="003E6A5D"/>
    <w:rsid w:val="003F193A"/>
    <w:rsid w:val="003F4207"/>
    <w:rsid w:val="003F5C46"/>
    <w:rsid w:val="003F6AD6"/>
    <w:rsid w:val="003F7CBB"/>
    <w:rsid w:val="003F7D34"/>
    <w:rsid w:val="00402DEE"/>
    <w:rsid w:val="00402FF8"/>
    <w:rsid w:val="004054E3"/>
    <w:rsid w:val="00406AF9"/>
    <w:rsid w:val="00412ADB"/>
    <w:rsid w:val="00412C8E"/>
    <w:rsid w:val="0041518D"/>
    <w:rsid w:val="0042221D"/>
    <w:rsid w:val="00424DD3"/>
    <w:rsid w:val="004269C5"/>
    <w:rsid w:val="0042755E"/>
    <w:rsid w:val="00430F1E"/>
    <w:rsid w:val="00431584"/>
    <w:rsid w:val="00431CEE"/>
    <w:rsid w:val="00434FE7"/>
    <w:rsid w:val="00435939"/>
    <w:rsid w:val="00435D0D"/>
    <w:rsid w:val="004364A2"/>
    <w:rsid w:val="00436AFA"/>
    <w:rsid w:val="00437A03"/>
    <w:rsid w:val="00437CC7"/>
    <w:rsid w:val="00442489"/>
    <w:rsid w:val="00442B9C"/>
    <w:rsid w:val="00443105"/>
    <w:rsid w:val="00445503"/>
    <w:rsid w:val="00445EFA"/>
    <w:rsid w:val="00446FBD"/>
    <w:rsid w:val="0044738A"/>
    <w:rsid w:val="004473D3"/>
    <w:rsid w:val="00447DCF"/>
    <w:rsid w:val="00452231"/>
    <w:rsid w:val="00455DB6"/>
    <w:rsid w:val="00456BE0"/>
    <w:rsid w:val="00457D2F"/>
    <w:rsid w:val="00460C13"/>
    <w:rsid w:val="00463228"/>
    <w:rsid w:val="00463782"/>
    <w:rsid w:val="00464AC8"/>
    <w:rsid w:val="00465855"/>
    <w:rsid w:val="004667E0"/>
    <w:rsid w:val="0046760E"/>
    <w:rsid w:val="00470519"/>
    <w:rsid w:val="00470E10"/>
    <w:rsid w:val="00477A97"/>
    <w:rsid w:val="00481155"/>
    <w:rsid w:val="00481343"/>
    <w:rsid w:val="00483B12"/>
    <w:rsid w:val="00484FF8"/>
    <w:rsid w:val="0048529F"/>
    <w:rsid w:val="0048549E"/>
    <w:rsid w:val="00487431"/>
    <w:rsid w:val="00491A71"/>
    <w:rsid w:val="004924CF"/>
    <w:rsid w:val="004930C6"/>
    <w:rsid w:val="00493347"/>
    <w:rsid w:val="0049374F"/>
    <w:rsid w:val="00493D60"/>
    <w:rsid w:val="00494F58"/>
    <w:rsid w:val="00495FBA"/>
    <w:rsid w:val="00496092"/>
    <w:rsid w:val="00496962"/>
    <w:rsid w:val="004A04D0"/>
    <w:rsid w:val="004A08DB"/>
    <w:rsid w:val="004A25D0"/>
    <w:rsid w:val="004A33B7"/>
    <w:rsid w:val="004A37E8"/>
    <w:rsid w:val="004A7549"/>
    <w:rsid w:val="004B09D4"/>
    <w:rsid w:val="004B198B"/>
    <w:rsid w:val="004B2CA8"/>
    <w:rsid w:val="004B309D"/>
    <w:rsid w:val="004B330A"/>
    <w:rsid w:val="004B598B"/>
    <w:rsid w:val="004B5C94"/>
    <w:rsid w:val="004B5CFD"/>
    <w:rsid w:val="004B6B63"/>
    <w:rsid w:val="004B7C8E"/>
    <w:rsid w:val="004C3D3C"/>
    <w:rsid w:val="004C5DDD"/>
    <w:rsid w:val="004C654B"/>
    <w:rsid w:val="004C77A9"/>
    <w:rsid w:val="004D0EDC"/>
    <w:rsid w:val="004D1220"/>
    <w:rsid w:val="004D14B3"/>
    <w:rsid w:val="004D1529"/>
    <w:rsid w:val="004D2253"/>
    <w:rsid w:val="004D4E5E"/>
    <w:rsid w:val="004D5514"/>
    <w:rsid w:val="004D5538"/>
    <w:rsid w:val="004D56C3"/>
    <w:rsid w:val="004D5B71"/>
    <w:rsid w:val="004E0338"/>
    <w:rsid w:val="004E0D08"/>
    <w:rsid w:val="004E2462"/>
    <w:rsid w:val="004E4FF3"/>
    <w:rsid w:val="004E56A8"/>
    <w:rsid w:val="004E6C01"/>
    <w:rsid w:val="004E6F0D"/>
    <w:rsid w:val="004E703B"/>
    <w:rsid w:val="004F14BD"/>
    <w:rsid w:val="004F2843"/>
    <w:rsid w:val="004F3B55"/>
    <w:rsid w:val="004F428E"/>
    <w:rsid w:val="004F4E46"/>
    <w:rsid w:val="004F5C18"/>
    <w:rsid w:val="004F61A6"/>
    <w:rsid w:val="004F6567"/>
    <w:rsid w:val="004F6B7D"/>
    <w:rsid w:val="005015F6"/>
    <w:rsid w:val="005030C4"/>
    <w:rsid w:val="005031C5"/>
    <w:rsid w:val="00503EA8"/>
    <w:rsid w:val="00504C0E"/>
    <w:rsid w:val="00504FDC"/>
    <w:rsid w:val="00505FBA"/>
    <w:rsid w:val="005060AE"/>
    <w:rsid w:val="00506F83"/>
    <w:rsid w:val="005120CC"/>
    <w:rsid w:val="00512B7B"/>
    <w:rsid w:val="00512F9B"/>
    <w:rsid w:val="00514EA1"/>
    <w:rsid w:val="00515325"/>
    <w:rsid w:val="005167BF"/>
    <w:rsid w:val="0051798B"/>
    <w:rsid w:val="00521F5A"/>
    <w:rsid w:val="00524B6B"/>
    <w:rsid w:val="00525B01"/>
    <w:rsid w:val="00525E06"/>
    <w:rsid w:val="00526454"/>
    <w:rsid w:val="00526A56"/>
    <w:rsid w:val="00526BF4"/>
    <w:rsid w:val="00527112"/>
    <w:rsid w:val="0053097D"/>
    <w:rsid w:val="00531823"/>
    <w:rsid w:val="00532739"/>
    <w:rsid w:val="00534819"/>
    <w:rsid w:val="00534ECC"/>
    <w:rsid w:val="0053555F"/>
    <w:rsid w:val="0053720D"/>
    <w:rsid w:val="00540B54"/>
    <w:rsid w:val="00540EF5"/>
    <w:rsid w:val="00541951"/>
    <w:rsid w:val="00541BF3"/>
    <w:rsid w:val="00541CD3"/>
    <w:rsid w:val="005444CE"/>
    <w:rsid w:val="00544ED1"/>
    <w:rsid w:val="005455C2"/>
    <w:rsid w:val="005476FA"/>
    <w:rsid w:val="00554434"/>
    <w:rsid w:val="0055595E"/>
    <w:rsid w:val="00557988"/>
    <w:rsid w:val="00560759"/>
    <w:rsid w:val="00561739"/>
    <w:rsid w:val="00562C49"/>
    <w:rsid w:val="00562DEF"/>
    <w:rsid w:val="0056321A"/>
    <w:rsid w:val="00563A35"/>
    <w:rsid w:val="00566596"/>
    <w:rsid w:val="00566669"/>
    <w:rsid w:val="00567105"/>
    <w:rsid w:val="00567DFE"/>
    <w:rsid w:val="00571F99"/>
    <w:rsid w:val="00572602"/>
    <w:rsid w:val="005741E9"/>
    <w:rsid w:val="005748CF"/>
    <w:rsid w:val="00574FFF"/>
    <w:rsid w:val="00577BCE"/>
    <w:rsid w:val="00581404"/>
    <w:rsid w:val="00584270"/>
    <w:rsid w:val="00584738"/>
    <w:rsid w:val="00590869"/>
    <w:rsid w:val="005920B0"/>
    <w:rsid w:val="005923A3"/>
    <w:rsid w:val="005929BA"/>
    <w:rsid w:val="0059380D"/>
    <w:rsid w:val="005940CA"/>
    <w:rsid w:val="00595592"/>
    <w:rsid w:val="00595A8F"/>
    <w:rsid w:val="00596861"/>
    <w:rsid w:val="005977C2"/>
    <w:rsid w:val="00597BF2"/>
    <w:rsid w:val="005A0374"/>
    <w:rsid w:val="005A1F54"/>
    <w:rsid w:val="005A3020"/>
    <w:rsid w:val="005A335B"/>
    <w:rsid w:val="005A3923"/>
    <w:rsid w:val="005A3D71"/>
    <w:rsid w:val="005A6A73"/>
    <w:rsid w:val="005A70DE"/>
    <w:rsid w:val="005A724C"/>
    <w:rsid w:val="005B0AA7"/>
    <w:rsid w:val="005B134E"/>
    <w:rsid w:val="005B2039"/>
    <w:rsid w:val="005B2060"/>
    <w:rsid w:val="005B344F"/>
    <w:rsid w:val="005B3E6A"/>
    <w:rsid w:val="005B3FBA"/>
    <w:rsid w:val="005B3FFC"/>
    <w:rsid w:val="005B4A1D"/>
    <w:rsid w:val="005B674D"/>
    <w:rsid w:val="005C056D"/>
    <w:rsid w:val="005C0CBE"/>
    <w:rsid w:val="005C0D23"/>
    <w:rsid w:val="005C1FCF"/>
    <w:rsid w:val="005C3F41"/>
    <w:rsid w:val="005C3FFD"/>
    <w:rsid w:val="005C6CF0"/>
    <w:rsid w:val="005C6F46"/>
    <w:rsid w:val="005C75FB"/>
    <w:rsid w:val="005D1885"/>
    <w:rsid w:val="005D1BA3"/>
    <w:rsid w:val="005D26F8"/>
    <w:rsid w:val="005D4A38"/>
    <w:rsid w:val="005D5821"/>
    <w:rsid w:val="005D59CA"/>
    <w:rsid w:val="005D66E7"/>
    <w:rsid w:val="005E0531"/>
    <w:rsid w:val="005E0D25"/>
    <w:rsid w:val="005E2EEA"/>
    <w:rsid w:val="005E3708"/>
    <w:rsid w:val="005E3818"/>
    <w:rsid w:val="005E3CCD"/>
    <w:rsid w:val="005E3D6B"/>
    <w:rsid w:val="005E5B55"/>
    <w:rsid w:val="005E5E4A"/>
    <w:rsid w:val="005E693D"/>
    <w:rsid w:val="005E75BF"/>
    <w:rsid w:val="005F06C2"/>
    <w:rsid w:val="005F0B94"/>
    <w:rsid w:val="005F57BA"/>
    <w:rsid w:val="005F61E6"/>
    <w:rsid w:val="005F6C45"/>
    <w:rsid w:val="005F7E7C"/>
    <w:rsid w:val="0060064F"/>
    <w:rsid w:val="00600E68"/>
    <w:rsid w:val="006010BA"/>
    <w:rsid w:val="00601CE3"/>
    <w:rsid w:val="0060416A"/>
    <w:rsid w:val="00605A69"/>
    <w:rsid w:val="00605AE7"/>
    <w:rsid w:val="00606C54"/>
    <w:rsid w:val="00612D86"/>
    <w:rsid w:val="00614375"/>
    <w:rsid w:val="00615B0A"/>
    <w:rsid w:val="006168CF"/>
    <w:rsid w:val="0062011B"/>
    <w:rsid w:val="00621B0A"/>
    <w:rsid w:val="006228B7"/>
    <w:rsid w:val="00622955"/>
    <w:rsid w:val="00626DE0"/>
    <w:rsid w:val="00630901"/>
    <w:rsid w:val="00631EFC"/>
    <w:rsid w:val="00631F8E"/>
    <w:rsid w:val="006327DD"/>
    <w:rsid w:val="00636EE9"/>
    <w:rsid w:val="006372B4"/>
    <w:rsid w:val="00640950"/>
    <w:rsid w:val="00641AE7"/>
    <w:rsid w:val="00642629"/>
    <w:rsid w:val="0064782B"/>
    <w:rsid w:val="00647A89"/>
    <w:rsid w:val="0065293D"/>
    <w:rsid w:val="006533E2"/>
    <w:rsid w:val="00653EFC"/>
    <w:rsid w:val="00654021"/>
    <w:rsid w:val="006543E3"/>
    <w:rsid w:val="00656523"/>
    <w:rsid w:val="0066085A"/>
    <w:rsid w:val="00661045"/>
    <w:rsid w:val="00661EF3"/>
    <w:rsid w:val="00666DA8"/>
    <w:rsid w:val="00671057"/>
    <w:rsid w:val="00674338"/>
    <w:rsid w:val="00675AAF"/>
    <w:rsid w:val="00676260"/>
    <w:rsid w:val="00676417"/>
    <w:rsid w:val="00676DD7"/>
    <w:rsid w:val="0068031A"/>
    <w:rsid w:val="006816EB"/>
    <w:rsid w:val="00681B2F"/>
    <w:rsid w:val="0068209F"/>
    <w:rsid w:val="0068335F"/>
    <w:rsid w:val="00687217"/>
    <w:rsid w:val="00691DF7"/>
    <w:rsid w:val="006926FF"/>
    <w:rsid w:val="00693302"/>
    <w:rsid w:val="0069640B"/>
    <w:rsid w:val="006A0162"/>
    <w:rsid w:val="006A1B83"/>
    <w:rsid w:val="006A21CD"/>
    <w:rsid w:val="006A5918"/>
    <w:rsid w:val="006A7A7F"/>
    <w:rsid w:val="006B21B2"/>
    <w:rsid w:val="006B392D"/>
    <w:rsid w:val="006B3B2E"/>
    <w:rsid w:val="006B46AB"/>
    <w:rsid w:val="006B4A4A"/>
    <w:rsid w:val="006B6589"/>
    <w:rsid w:val="006C19B2"/>
    <w:rsid w:val="006C2BC8"/>
    <w:rsid w:val="006C4409"/>
    <w:rsid w:val="006C4DF1"/>
    <w:rsid w:val="006C5BB8"/>
    <w:rsid w:val="006C6793"/>
    <w:rsid w:val="006C6936"/>
    <w:rsid w:val="006C7B01"/>
    <w:rsid w:val="006D0FE8"/>
    <w:rsid w:val="006D4B2B"/>
    <w:rsid w:val="006D4F3C"/>
    <w:rsid w:val="006D5C66"/>
    <w:rsid w:val="006D7002"/>
    <w:rsid w:val="006E0235"/>
    <w:rsid w:val="006E17E7"/>
    <w:rsid w:val="006E1B3C"/>
    <w:rsid w:val="006E1D64"/>
    <w:rsid w:val="006E23FB"/>
    <w:rsid w:val="006E2D57"/>
    <w:rsid w:val="006E325A"/>
    <w:rsid w:val="006E33EC"/>
    <w:rsid w:val="006E3802"/>
    <w:rsid w:val="006E6743"/>
    <w:rsid w:val="006E6C02"/>
    <w:rsid w:val="006E70EB"/>
    <w:rsid w:val="006F0E9E"/>
    <w:rsid w:val="006F231A"/>
    <w:rsid w:val="006F3E82"/>
    <w:rsid w:val="006F6906"/>
    <w:rsid w:val="006F6B55"/>
    <w:rsid w:val="006F788D"/>
    <w:rsid w:val="006F78E1"/>
    <w:rsid w:val="006F7E6D"/>
    <w:rsid w:val="00701072"/>
    <w:rsid w:val="00702054"/>
    <w:rsid w:val="007035A4"/>
    <w:rsid w:val="00703C3C"/>
    <w:rsid w:val="0070448D"/>
    <w:rsid w:val="00704AD7"/>
    <w:rsid w:val="00706C33"/>
    <w:rsid w:val="00707366"/>
    <w:rsid w:val="00707F9F"/>
    <w:rsid w:val="00710043"/>
    <w:rsid w:val="00711799"/>
    <w:rsid w:val="00711B83"/>
    <w:rsid w:val="00711E38"/>
    <w:rsid w:val="00712B78"/>
    <w:rsid w:val="0071393B"/>
    <w:rsid w:val="00713EE2"/>
    <w:rsid w:val="00715D00"/>
    <w:rsid w:val="007160BB"/>
    <w:rsid w:val="007177FC"/>
    <w:rsid w:val="00717A6F"/>
    <w:rsid w:val="00720C5E"/>
    <w:rsid w:val="00721214"/>
    <w:rsid w:val="007216F1"/>
    <w:rsid w:val="00721701"/>
    <w:rsid w:val="00722CC8"/>
    <w:rsid w:val="00725A1F"/>
    <w:rsid w:val="00725E91"/>
    <w:rsid w:val="007268B1"/>
    <w:rsid w:val="00731835"/>
    <w:rsid w:val="00733448"/>
    <w:rsid w:val="007341F8"/>
    <w:rsid w:val="00734372"/>
    <w:rsid w:val="00734EB8"/>
    <w:rsid w:val="00735272"/>
    <w:rsid w:val="0073567C"/>
    <w:rsid w:val="00735F8B"/>
    <w:rsid w:val="00736927"/>
    <w:rsid w:val="00737280"/>
    <w:rsid w:val="00737EA8"/>
    <w:rsid w:val="0074026C"/>
    <w:rsid w:val="0074090B"/>
    <w:rsid w:val="00741698"/>
    <w:rsid w:val="00741916"/>
    <w:rsid w:val="00742533"/>
    <w:rsid w:val="00742C4D"/>
    <w:rsid w:val="00742D1F"/>
    <w:rsid w:val="00743EBA"/>
    <w:rsid w:val="00744C8E"/>
    <w:rsid w:val="007458E7"/>
    <w:rsid w:val="007458F0"/>
    <w:rsid w:val="007463B8"/>
    <w:rsid w:val="0074707E"/>
    <w:rsid w:val="007516DC"/>
    <w:rsid w:val="00752E58"/>
    <w:rsid w:val="00754B80"/>
    <w:rsid w:val="007551B7"/>
    <w:rsid w:val="007606D9"/>
    <w:rsid w:val="00761918"/>
    <w:rsid w:val="00762F03"/>
    <w:rsid w:val="00763596"/>
    <w:rsid w:val="007635FF"/>
    <w:rsid w:val="0076413B"/>
    <w:rsid w:val="0076433B"/>
    <w:rsid w:val="007643D0"/>
    <w:rsid w:val="007648AE"/>
    <w:rsid w:val="00764BF8"/>
    <w:rsid w:val="0076514D"/>
    <w:rsid w:val="00766061"/>
    <w:rsid w:val="0076701D"/>
    <w:rsid w:val="00767619"/>
    <w:rsid w:val="00773D59"/>
    <w:rsid w:val="0077593A"/>
    <w:rsid w:val="00775B0F"/>
    <w:rsid w:val="00780D48"/>
    <w:rsid w:val="00781003"/>
    <w:rsid w:val="00782192"/>
    <w:rsid w:val="00782212"/>
    <w:rsid w:val="00782D68"/>
    <w:rsid w:val="007844F4"/>
    <w:rsid w:val="007875A3"/>
    <w:rsid w:val="00787943"/>
    <w:rsid w:val="007911FD"/>
    <w:rsid w:val="00792F34"/>
    <w:rsid w:val="007933FF"/>
    <w:rsid w:val="00793930"/>
    <w:rsid w:val="00793DD1"/>
    <w:rsid w:val="00794FEC"/>
    <w:rsid w:val="007A003E"/>
    <w:rsid w:val="007A0519"/>
    <w:rsid w:val="007A1965"/>
    <w:rsid w:val="007A2A8A"/>
    <w:rsid w:val="007A2ED1"/>
    <w:rsid w:val="007A36F0"/>
    <w:rsid w:val="007A4BE6"/>
    <w:rsid w:val="007B0DC6"/>
    <w:rsid w:val="007B1094"/>
    <w:rsid w:val="007B1762"/>
    <w:rsid w:val="007B1EC9"/>
    <w:rsid w:val="007B2F4C"/>
    <w:rsid w:val="007B3149"/>
    <w:rsid w:val="007B3320"/>
    <w:rsid w:val="007B3A88"/>
    <w:rsid w:val="007B46FF"/>
    <w:rsid w:val="007B4A91"/>
    <w:rsid w:val="007C091C"/>
    <w:rsid w:val="007C1BBB"/>
    <w:rsid w:val="007C1F95"/>
    <w:rsid w:val="007C301F"/>
    <w:rsid w:val="007C3FE1"/>
    <w:rsid w:val="007C4540"/>
    <w:rsid w:val="007C55B7"/>
    <w:rsid w:val="007C5728"/>
    <w:rsid w:val="007C65AF"/>
    <w:rsid w:val="007C6EA4"/>
    <w:rsid w:val="007C749A"/>
    <w:rsid w:val="007C76F1"/>
    <w:rsid w:val="007D0F39"/>
    <w:rsid w:val="007D135D"/>
    <w:rsid w:val="007D29D7"/>
    <w:rsid w:val="007D396F"/>
    <w:rsid w:val="007D4C70"/>
    <w:rsid w:val="007D61DB"/>
    <w:rsid w:val="007D730F"/>
    <w:rsid w:val="007D7CD8"/>
    <w:rsid w:val="007E3AA7"/>
    <w:rsid w:val="007E5701"/>
    <w:rsid w:val="007E5D84"/>
    <w:rsid w:val="007E622B"/>
    <w:rsid w:val="007F4B26"/>
    <w:rsid w:val="007F737D"/>
    <w:rsid w:val="008009E3"/>
    <w:rsid w:val="008017F2"/>
    <w:rsid w:val="0080308E"/>
    <w:rsid w:val="00804495"/>
    <w:rsid w:val="00804E1A"/>
    <w:rsid w:val="00805303"/>
    <w:rsid w:val="00806705"/>
    <w:rsid w:val="00806738"/>
    <w:rsid w:val="00813A03"/>
    <w:rsid w:val="00813F77"/>
    <w:rsid w:val="008140B4"/>
    <w:rsid w:val="00814502"/>
    <w:rsid w:val="00815681"/>
    <w:rsid w:val="00817EDA"/>
    <w:rsid w:val="00820527"/>
    <w:rsid w:val="008214CF"/>
    <w:rsid w:val="008216D5"/>
    <w:rsid w:val="008222C4"/>
    <w:rsid w:val="008249CE"/>
    <w:rsid w:val="008254C9"/>
    <w:rsid w:val="00826019"/>
    <w:rsid w:val="00826AF7"/>
    <w:rsid w:val="00827E10"/>
    <w:rsid w:val="00831A50"/>
    <w:rsid w:val="00831B3C"/>
    <w:rsid w:val="00831C89"/>
    <w:rsid w:val="00832114"/>
    <w:rsid w:val="00832589"/>
    <w:rsid w:val="00834C46"/>
    <w:rsid w:val="008365E3"/>
    <w:rsid w:val="00836CBB"/>
    <w:rsid w:val="008406FB"/>
    <w:rsid w:val="0084093E"/>
    <w:rsid w:val="00841CE1"/>
    <w:rsid w:val="008473D8"/>
    <w:rsid w:val="00851BE6"/>
    <w:rsid w:val="0085252D"/>
    <w:rsid w:val="008528DC"/>
    <w:rsid w:val="00852B8C"/>
    <w:rsid w:val="00853846"/>
    <w:rsid w:val="00854981"/>
    <w:rsid w:val="008577EE"/>
    <w:rsid w:val="00857B6D"/>
    <w:rsid w:val="00861D99"/>
    <w:rsid w:val="00864B2E"/>
    <w:rsid w:val="00865963"/>
    <w:rsid w:val="00867929"/>
    <w:rsid w:val="00867C50"/>
    <w:rsid w:val="00871C1D"/>
    <w:rsid w:val="00872FC6"/>
    <w:rsid w:val="00873654"/>
    <w:rsid w:val="0087450E"/>
    <w:rsid w:val="00875A82"/>
    <w:rsid w:val="00876CA3"/>
    <w:rsid w:val="008772FE"/>
    <w:rsid w:val="008775F1"/>
    <w:rsid w:val="008800B4"/>
    <w:rsid w:val="008821AE"/>
    <w:rsid w:val="00882241"/>
    <w:rsid w:val="008833D2"/>
    <w:rsid w:val="00883D3A"/>
    <w:rsid w:val="008840FE"/>
    <w:rsid w:val="008854F7"/>
    <w:rsid w:val="00885797"/>
    <w:rsid w:val="00885A9D"/>
    <w:rsid w:val="00885F0D"/>
    <w:rsid w:val="0088741E"/>
    <w:rsid w:val="00887BCC"/>
    <w:rsid w:val="0089144F"/>
    <w:rsid w:val="008929D2"/>
    <w:rsid w:val="00892BF0"/>
    <w:rsid w:val="00893636"/>
    <w:rsid w:val="00893B94"/>
    <w:rsid w:val="00894E58"/>
    <w:rsid w:val="008957DC"/>
    <w:rsid w:val="0089641D"/>
    <w:rsid w:val="0089669A"/>
    <w:rsid w:val="0089694F"/>
    <w:rsid w:val="00896E9D"/>
    <w:rsid w:val="00896F11"/>
    <w:rsid w:val="008977CE"/>
    <w:rsid w:val="00897A8F"/>
    <w:rsid w:val="008A1049"/>
    <w:rsid w:val="008A1C98"/>
    <w:rsid w:val="008A322D"/>
    <w:rsid w:val="008A43E7"/>
    <w:rsid w:val="008A4D72"/>
    <w:rsid w:val="008A6285"/>
    <w:rsid w:val="008A63B2"/>
    <w:rsid w:val="008A7072"/>
    <w:rsid w:val="008A7986"/>
    <w:rsid w:val="008B1838"/>
    <w:rsid w:val="008B2155"/>
    <w:rsid w:val="008B345D"/>
    <w:rsid w:val="008B4127"/>
    <w:rsid w:val="008B5D7B"/>
    <w:rsid w:val="008C1FC2"/>
    <w:rsid w:val="008C2980"/>
    <w:rsid w:val="008C4AF5"/>
    <w:rsid w:val="008C4DD6"/>
    <w:rsid w:val="008C51A6"/>
    <w:rsid w:val="008C5AFB"/>
    <w:rsid w:val="008D07FB"/>
    <w:rsid w:val="008D0C02"/>
    <w:rsid w:val="008D1AEF"/>
    <w:rsid w:val="008D1E76"/>
    <w:rsid w:val="008D357D"/>
    <w:rsid w:val="008D3EB1"/>
    <w:rsid w:val="008D435A"/>
    <w:rsid w:val="008D46A0"/>
    <w:rsid w:val="008D636C"/>
    <w:rsid w:val="008D6762"/>
    <w:rsid w:val="008D783E"/>
    <w:rsid w:val="008E14D3"/>
    <w:rsid w:val="008E387B"/>
    <w:rsid w:val="008E509C"/>
    <w:rsid w:val="008E5D43"/>
    <w:rsid w:val="008E6087"/>
    <w:rsid w:val="008E61FE"/>
    <w:rsid w:val="008E758D"/>
    <w:rsid w:val="008F106A"/>
    <w:rsid w:val="008F10A7"/>
    <w:rsid w:val="008F1B15"/>
    <w:rsid w:val="008F2FE5"/>
    <w:rsid w:val="008F50B6"/>
    <w:rsid w:val="008F5807"/>
    <w:rsid w:val="008F755D"/>
    <w:rsid w:val="008F7A39"/>
    <w:rsid w:val="009021E8"/>
    <w:rsid w:val="00904677"/>
    <w:rsid w:val="00905EE2"/>
    <w:rsid w:val="00911440"/>
    <w:rsid w:val="00911712"/>
    <w:rsid w:val="00911B27"/>
    <w:rsid w:val="00916289"/>
    <w:rsid w:val="009164B6"/>
    <w:rsid w:val="009170BE"/>
    <w:rsid w:val="00920B55"/>
    <w:rsid w:val="0092174E"/>
    <w:rsid w:val="00922126"/>
    <w:rsid w:val="009242FE"/>
    <w:rsid w:val="00924731"/>
    <w:rsid w:val="009262C9"/>
    <w:rsid w:val="00927257"/>
    <w:rsid w:val="009304D6"/>
    <w:rsid w:val="00930CAD"/>
    <w:rsid w:val="00930EB9"/>
    <w:rsid w:val="00930FA2"/>
    <w:rsid w:val="00932939"/>
    <w:rsid w:val="00933DC7"/>
    <w:rsid w:val="00936736"/>
    <w:rsid w:val="0093696D"/>
    <w:rsid w:val="00936D5A"/>
    <w:rsid w:val="00941621"/>
    <w:rsid w:val="009418F4"/>
    <w:rsid w:val="00941AA5"/>
    <w:rsid w:val="00941B17"/>
    <w:rsid w:val="00942BBC"/>
    <w:rsid w:val="00943DE9"/>
    <w:rsid w:val="00944180"/>
    <w:rsid w:val="00944AA0"/>
    <w:rsid w:val="00945902"/>
    <w:rsid w:val="00947DA2"/>
    <w:rsid w:val="00951177"/>
    <w:rsid w:val="0095246D"/>
    <w:rsid w:val="009531AB"/>
    <w:rsid w:val="00954F30"/>
    <w:rsid w:val="0096259A"/>
    <w:rsid w:val="00963295"/>
    <w:rsid w:val="009673E8"/>
    <w:rsid w:val="00967B15"/>
    <w:rsid w:val="009712A7"/>
    <w:rsid w:val="009747BC"/>
    <w:rsid w:val="00974DB8"/>
    <w:rsid w:val="0097596C"/>
    <w:rsid w:val="00976E15"/>
    <w:rsid w:val="009773F7"/>
    <w:rsid w:val="00980661"/>
    <w:rsid w:val="0098093B"/>
    <w:rsid w:val="00981850"/>
    <w:rsid w:val="00984CA3"/>
    <w:rsid w:val="009876D4"/>
    <w:rsid w:val="009878B4"/>
    <w:rsid w:val="00990431"/>
    <w:rsid w:val="009914A5"/>
    <w:rsid w:val="0099423B"/>
    <w:rsid w:val="0099548E"/>
    <w:rsid w:val="00995E38"/>
    <w:rsid w:val="00996456"/>
    <w:rsid w:val="00996A12"/>
    <w:rsid w:val="00997B0F"/>
    <w:rsid w:val="009A0CC3"/>
    <w:rsid w:val="009A0D11"/>
    <w:rsid w:val="009A1CAD"/>
    <w:rsid w:val="009A2B41"/>
    <w:rsid w:val="009A3440"/>
    <w:rsid w:val="009A5832"/>
    <w:rsid w:val="009A5E98"/>
    <w:rsid w:val="009A6838"/>
    <w:rsid w:val="009B18F9"/>
    <w:rsid w:val="009B24B5"/>
    <w:rsid w:val="009B4EBC"/>
    <w:rsid w:val="009B5ABB"/>
    <w:rsid w:val="009B73CE"/>
    <w:rsid w:val="009B75FE"/>
    <w:rsid w:val="009C1E42"/>
    <w:rsid w:val="009C2461"/>
    <w:rsid w:val="009C41E9"/>
    <w:rsid w:val="009C4755"/>
    <w:rsid w:val="009C5A15"/>
    <w:rsid w:val="009C6FE2"/>
    <w:rsid w:val="009C7674"/>
    <w:rsid w:val="009C7C2C"/>
    <w:rsid w:val="009D004A"/>
    <w:rsid w:val="009D05C8"/>
    <w:rsid w:val="009D062D"/>
    <w:rsid w:val="009D0AF8"/>
    <w:rsid w:val="009D1361"/>
    <w:rsid w:val="009D5880"/>
    <w:rsid w:val="009D5D3F"/>
    <w:rsid w:val="009E1FD4"/>
    <w:rsid w:val="009E3B07"/>
    <w:rsid w:val="009E44DF"/>
    <w:rsid w:val="009E51D1"/>
    <w:rsid w:val="009E5531"/>
    <w:rsid w:val="009E70B7"/>
    <w:rsid w:val="009E7FC5"/>
    <w:rsid w:val="009F171E"/>
    <w:rsid w:val="009F2622"/>
    <w:rsid w:val="009F343B"/>
    <w:rsid w:val="009F3D2F"/>
    <w:rsid w:val="009F7052"/>
    <w:rsid w:val="009F79C5"/>
    <w:rsid w:val="00A02668"/>
    <w:rsid w:val="00A02801"/>
    <w:rsid w:val="00A06A39"/>
    <w:rsid w:val="00A07D8C"/>
    <w:rsid w:val="00A07F58"/>
    <w:rsid w:val="00A10533"/>
    <w:rsid w:val="00A1092E"/>
    <w:rsid w:val="00A11486"/>
    <w:rsid w:val="00A11ECA"/>
    <w:rsid w:val="00A131CB"/>
    <w:rsid w:val="00A14847"/>
    <w:rsid w:val="00A14BA3"/>
    <w:rsid w:val="00A15DEE"/>
    <w:rsid w:val="00A165D4"/>
    <w:rsid w:val="00A16D6D"/>
    <w:rsid w:val="00A21383"/>
    <w:rsid w:val="00A2199F"/>
    <w:rsid w:val="00A21B31"/>
    <w:rsid w:val="00A2312C"/>
    <w:rsid w:val="00A2360E"/>
    <w:rsid w:val="00A241FF"/>
    <w:rsid w:val="00A26C95"/>
    <w:rsid w:val="00A26E0C"/>
    <w:rsid w:val="00A3258A"/>
    <w:rsid w:val="00A326D6"/>
    <w:rsid w:val="00A32F41"/>
    <w:rsid w:val="00A32FCB"/>
    <w:rsid w:val="00A34C25"/>
    <w:rsid w:val="00A3507D"/>
    <w:rsid w:val="00A36CBC"/>
    <w:rsid w:val="00A3717A"/>
    <w:rsid w:val="00A37DD2"/>
    <w:rsid w:val="00A40281"/>
    <w:rsid w:val="00A4088C"/>
    <w:rsid w:val="00A43D7B"/>
    <w:rsid w:val="00A4456B"/>
    <w:rsid w:val="00A44871"/>
    <w:rsid w:val="00A448D4"/>
    <w:rsid w:val="00A452E0"/>
    <w:rsid w:val="00A4678D"/>
    <w:rsid w:val="00A4796F"/>
    <w:rsid w:val="00A47B2B"/>
    <w:rsid w:val="00A506DF"/>
    <w:rsid w:val="00A50902"/>
    <w:rsid w:val="00A512A5"/>
    <w:rsid w:val="00A51EA5"/>
    <w:rsid w:val="00A52211"/>
    <w:rsid w:val="00A528A5"/>
    <w:rsid w:val="00A53742"/>
    <w:rsid w:val="00A557A1"/>
    <w:rsid w:val="00A63059"/>
    <w:rsid w:val="00A63568"/>
    <w:rsid w:val="00A63AE3"/>
    <w:rsid w:val="00A64742"/>
    <w:rsid w:val="00A651A4"/>
    <w:rsid w:val="00A65C44"/>
    <w:rsid w:val="00A71361"/>
    <w:rsid w:val="00A746E2"/>
    <w:rsid w:val="00A74E01"/>
    <w:rsid w:val="00A778C0"/>
    <w:rsid w:val="00A81F50"/>
    <w:rsid w:val="00A81FF2"/>
    <w:rsid w:val="00A8278F"/>
    <w:rsid w:val="00A83904"/>
    <w:rsid w:val="00A84D5E"/>
    <w:rsid w:val="00A85B89"/>
    <w:rsid w:val="00A90160"/>
    <w:rsid w:val="00A90A79"/>
    <w:rsid w:val="00A94E6F"/>
    <w:rsid w:val="00A96B30"/>
    <w:rsid w:val="00A97472"/>
    <w:rsid w:val="00AA442D"/>
    <w:rsid w:val="00AA525F"/>
    <w:rsid w:val="00AA5822"/>
    <w:rsid w:val="00AA59B5"/>
    <w:rsid w:val="00AA73A3"/>
    <w:rsid w:val="00AA7777"/>
    <w:rsid w:val="00AA7B84"/>
    <w:rsid w:val="00AB224A"/>
    <w:rsid w:val="00AB2309"/>
    <w:rsid w:val="00AB3070"/>
    <w:rsid w:val="00AB3ED1"/>
    <w:rsid w:val="00AB3FA5"/>
    <w:rsid w:val="00AB50BB"/>
    <w:rsid w:val="00AB59CE"/>
    <w:rsid w:val="00AB79FF"/>
    <w:rsid w:val="00AC00CF"/>
    <w:rsid w:val="00AC0B4C"/>
    <w:rsid w:val="00AC1164"/>
    <w:rsid w:val="00AC2296"/>
    <w:rsid w:val="00AC2754"/>
    <w:rsid w:val="00AC48B0"/>
    <w:rsid w:val="00AC4ACD"/>
    <w:rsid w:val="00AC5DFB"/>
    <w:rsid w:val="00AC65FC"/>
    <w:rsid w:val="00AC7061"/>
    <w:rsid w:val="00AD13DC"/>
    <w:rsid w:val="00AD53EF"/>
    <w:rsid w:val="00AD6DE2"/>
    <w:rsid w:val="00AD6F53"/>
    <w:rsid w:val="00AE0A40"/>
    <w:rsid w:val="00AE1ED4"/>
    <w:rsid w:val="00AE21E1"/>
    <w:rsid w:val="00AE2F8D"/>
    <w:rsid w:val="00AE3BAE"/>
    <w:rsid w:val="00AE4608"/>
    <w:rsid w:val="00AE6A21"/>
    <w:rsid w:val="00AE6B0A"/>
    <w:rsid w:val="00AF0869"/>
    <w:rsid w:val="00AF1C8F"/>
    <w:rsid w:val="00AF2B68"/>
    <w:rsid w:val="00AF2C92"/>
    <w:rsid w:val="00AF2ED0"/>
    <w:rsid w:val="00AF3EC1"/>
    <w:rsid w:val="00AF5025"/>
    <w:rsid w:val="00AF519F"/>
    <w:rsid w:val="00AF5387"/>
    <w:rsid w:val="00AF55F5"/>
    <w:rsid w:val="00AF7E86"/>
    <w:rsid w:val="00B01203"/>
    <w:rsid w:val="00B024B9"/>
    <w:rsid w:val="00B04D8F"/>
    <w:rsid w:val="00B05505"/>
    <w:rsid w:val="00B077FA"/>
    <w:rsid w:val="00B11DBF"/>
    <w:rsid w:val="00B11EFD"/>
    <w:rsid w:val="00B127D7"/>
    <w:rsid w:val="00B137F9"/>
    <w:rsid w:val="00B13B0C"/>
    <w:rsid w:val="00B14408"/>
    <w:rsid w:val="00B1453A"/>
    <w:rsid w:val="00B15301"/>
    <w:rsid w:val="00B160F6"/>
    <w:rsid w:val="00B16A01"/>
    <w:rsid w:val="00B17F2B"/>
    <w:rsid w:val="00B2025D"/>
    <w:rsid w:val="00B20F82"/>
    <w:rsid w:val="00B25BD5"/>
    <w:rsid w:val="00B27CE5"/>
    <w:rsid w:val="00B30FAD"/>
    <w:rsid w:val="00B33B52"/>
    <w:rsid w:val="00B34079"/>
    <w:rsid w:val="00B34B23"/>
    <w:rsid w:val="00B3793A"/>
    <w:rsid w:val="00B401BA"/>
    <w:rsid w:val="00B407E4"/>
    <w:rsid w:val="00B425B6"/>
    <w:rsid w:val="00B42A72"/>
    <w:rsid w:val="00B43613"/>
    <w:rsid w:val="00B441AE"/>
    <w:rsid w:val="00B4484C"/>
    <w:rsid w:val="00B45A65"/>
    <w:rsid w:val="00B45F33"/>
    <w:rsid w:val="00B46D50"/>
    <w:rsid w:val="00B47C5D"/>
    <w:rsid w:val="00B47EE3"/>
    <w:rsid w:val="00B52022"/>
    <w:rsid w:val="00B52F98"/>
    <w:rsid w:val="00B53170"/>
    <w:rsid w:val="00B53BC6"/>
    <w:rsid w:val="00B548B9"/>
    <w:rsid w:val="00B56DBE"/>
    <w:rsid w:val="00B62999"/>
    <w:rsid w:val="00B63BE3"/>
    <w:rsid w:val="00B64885"/>
    <w:rsid w:val="00B649C2"/>
    <w:rsid w:val="00B64CDA"/>
    <w:rsid w:val="00B64FA3"/>
    <w:rsid w:val="00B6568F"/>
    <w:rsid w:val="00B656CA"/>
    <w:rsid w:val="00B66810"/>
    <w:rsid w:val="00B7031B"/>
    <w:rsid w:val="00B72BE3"/>
    <w:rsid w:val="00B73B80"/>
    <w:rsid w:val="00B74D0C"/>
    <w:rsid w:val="00B753B5"/>
    <w:rsid w:val="00B76CFA"/>
    <w:rsid w:val="00B770C7"/>
    <w:rsid w:val="00B80F26"/>
    <w:rsid w:val="00B822BD"/>
    <w:rsid w:val="00B842F4"/>
    <w:rsid w:val="00B858E5"/>
    <w:rsid w:val="00B860C4"/>
    <w:rsid w:val="00B87A90"/>
    <w:rsid w:val="00B91A7B"/>
    <w:rsid w:val="00B91AE8"/>
    <w:rsid w:val="00B929DD"/>
    <w:rsid w:val="00B92D9F"/>
    <w:rsid w:val="00B93AF6"/>
    <w:rsid w:val="00B95405"/>
    <w:rsid w:val="00B9627F"/>
    <w:rsid w:val="00B963F1"/>
    <w:rsid w:val="00B9700D"/>
    <w:rsid w:val="00BA020A"/>
    <w:rsid w:val="00BA0589"/>
    <w:rsid w:val="00BA08D2"/>
    <w:rsid w:val="00BA5778"/>
    <w:rsid w:val="00BA5A0C"/>
    <w:rsid w:val="00BA66D7"/>
    <w:rsid w:val="00BB025A"/>
    <w:rsid w:val="00BB02A4"/>
    <w:rsid w:val="00BB1134"/>
    <w:rsid w:val="00BB1270"/>
    <w:rsid w:val="00BB1E44"/>
    <w:rsid w:val="00BB3018"/>
    <w:rsid w:val="00BB5267"/>
    <w:rsid w:val="00BB52B8"/>
    <w:rsid w:val="00BB59D8"/>
    <w:rsid w:val="00BB7E69"/>
    <w:rsid w:val="00BB7EEC"/>
    <w:rsid w:val="00BC0E51"/>
    <w:rsid w:val="00BC2B15"/>
    <w:rsid w:val="00BC3B61"/>
    <w:rsid w:val="00BC3C1F"/>
    <w:rsid w:val="00BC3C70"/>
    <w:rsid w:val="00BC3D63"/>
    <w:rsid w:val="00BC5763"/>
    <w:rsid w:val="00BC679F"/>
    <w:rsid w:val="00BC7CE7"/>
    <w:rsid w:val="00BD0386"/>
    <w:rsid w:val="00BD295E"/>
    <w:rsid w:val="00BD3292"/>
    <w:rsid w:val="00BD4664"/>
    <w:rsid w:val="00BD4D1C"/>
    <w:rsid w:val="00BD60CB"/>
    <w:rsid w:val="00BE0A77"/>
    <w:rsid w:val="00BE1193"/>
    <w:rsid w:val="00BF0387"/>
    <w:rsid w:val="00BF1E1F"/>
    <w:rsid w:val="00BF34C6"/>
    <w:rsid w:val="00BF46D9"/>
    <w:rsid w:val="00BF4849"/>
    <w:rsid w:val="00BF4C82"/>
    <w:rsid w:val="00BF4EA7"/>
    <w:rsid w:val="00BF6525"/>
    <w:rsid w:val="00BF770B"/>
    <w:rsid w:val="00C00EDB"/>
    <w:rsid w:val="00C01415"/>
    <w:rsid w:val="00C02863"/>
    <w:rsid w:val="00C0383A"/>
    <w:rsid w:val="00C04DF2"/>
    <w:rsid w:val="00C067FF"/>
    <w:rsid w:val="00C107C4"/>
    <w:rsid w:val="00C12862"/>
    <w:rsid w:val="00C13D28"/>
    <w:rsid w:val="00C14585"/>
    <w:rsid w:val="00C14B17"/>
    <w:rsid w:val="00C165A0"/>
    <w:rsid w:val="00C16AC7"/>
    <w:rsid w:val="00C216CE"/>
    <w:rsid w:val="00C2184F"/>
    <w:rsid w:val="00C218A8"/>
    <w:rsid w:val="00C22A78"/>
    <w:rsid w:val="00C23C7E"/>
    <w:rsid w:val="00C246C5"/>
    <w:rsid w:val="00C25A82"/>
    <w:rsid w:val="00C26EE8"/>
    <w:rsid w:val="00C2795E"/>
    <w:rsid w:val="00C30A2A"/>
    <w:rsid w:val="00C31FE6"/>
    <w:rsid w:val="00C33993"/>
    <w:rsid w:val="00C358BA"/>
    <w:rsid w:val="00C36378"/>
    <w:rsid w:val="00C37CCC"/>
    <w:rsid w:val="00C4069E"/>
    <w:rsid w:val="00C41069"/>
    <w:rsid w:val="00C410F8"/>
    <w:rsid w:val="00C41ADC"/>
    <w:rsid w:val="00C43C0D"/>
    <w:rsid w:val="00C44149"/>
    <w:rsid w:val="00C44262"/>
    <w:rsid w:val="00C44410"/>
    <w:rsid w:val="00C44A15"/>
    <w:rsid w:val="00C457EF"/>
    <w:rsid w:val="00C4630A"/>
    <w:rsid w:val="00C47B5E"/>
    <w:rsid w:val="00C5055B"/>
    <w:rsid w:val="00C50E4B"/>
    <w:rsid w:val="00C523F0"/>
    <w:rsid w:val="00C525DF"/>
    <w:rsid w:val="00C526D2"/>
    <w:rsid w:val="00C539A3"/>
    <w:rsid w:val="00C53A91"/>
    <w:rsid w:val="00C53EA6"/>
    <w:rsid w:val="00C543FA"/>
    <w:rsid w:val="00C56A61"/>
    <w:rsid w:val="00C56F71"/>
    <w:rsid w:val="00C5794E"/>
    <w:rsid w:val="00C60968"/>
    <w:rsid w:val="00C63D39"/>
    <w:rsid w:val="00C63EDD"/>
    <w:rsid w:val="00C64CCA"/>
    <w:rsid w:val="00C65B36"/>
    <w:rsid w:val="00C66875"/>
    <w:rsid w:val="00C67C5E"/>
    <w:rsid w:val="00C67F59"/>
    <w:rsid w:val="00C72684"/>
    <w:rsid w:val="00C72718"/>
    <w:rsid w:val="00C7292E"/>
    <w:rsid w:val="00C72F96"/>
    <w:rsid w:val="00C73FA1"/>
    <w:rsid w:val="00C74D4D"/>
    <w:rsid w:val="00C74E88"/>
    <w:rsid w:val="00C80270"/>
    <w:rsid w:val="00C80659"/>
    <w:rsid w:val="00C80924"/>
    <w:rsid w:val="00C8192E"/>
    <w:rsid w:val="00C8286B"/>
    <w:rsid w:val="00C86DDC"/>
    <w:rsid w:val="00C876E9"/>
    <w:rsid w:val="00C947F8"/>
    <w:rsid w:val="00C9515F"/>
    <w:rsid w:val="00C95A86"/>
    <w:rsid w:val="00C963C5"/>
    <w:rsid w:val="00CA030C"/>
    <w:rsid w:val="00CA0E4D"/>
    <w:rsid w:val="00CA1F41"/>
    <w:rsid w:val="00CA21B1"/>
    <w:rsid w:val="00CA32EE"/>
    <w:rsid w:val="00CA3977"/>
    <w:rsid w:val="00CA43F6"/>
    <w:rsid w:val="00CA494F"/>
    <w:rsid w:val="00CA49F6"/>
    <w:rsid w:val="00CA5771"/>
    <w:rsid w:val="00CA6A1A"/>
    <w:rsid w:val="00CB35B6"/>
    <w:rsid w:val="00CB5F44"/>
    <w:rsid w:val="00CB5FFF"/>
    <w:rsid w:val="00CB7181"/>
    <w:rsid w:val="00CC1E75"/>
    <w:rsid w:val="00CC2E0E"/>
    <w:rsid w:val="00CC361C"/>
    <w:rsid w:val="00CC474B"/>
    <w:rsid w:val="00CC5B77"/>
    <w:rsid w:val="00CC658C"/>
    <w:rsid w:val="00CC67BF"/>
    <w:rsid w:val="00CD0843"/>
    <w:rsid w:val="00CD0FE8"/>
    <w:rsid w:val="00CD3DBB"/>
    <w:rsid w:val="00CD4CE9"/>
    <w:rsid w:val="00CD4E31"/>
    <w:rsid w:val="00CD5A78"/>
    <w:rsid w:val="00CD7345"/>
    <w:rsid w:val="00CE05D1"/>
    <w:rsid w:val="00CE1BDC"/>
    <w:rsid w:val="00CE25C8"/>
    <w:rsid w:val="00CE3585"/>
    <w:rsid w:val="00CE372E"/>
    <w:rsid w:val="00CE6FAA"/>
    <w:rsid w:val="00CE709A"/>
    <w:rsid w:val="00CE7784"/>
    <w:rsid w:val="00CF0A1B"/>
    <w:rsid w:val="00CF19F6"/>
    <w:rsid w:val="00CF26EC"/>
    <w:rsid w:val="00CF2F4F"/>
    <w:rsid w:val="00CF536D"/>
    <w:rsid w:val="00CF66D6"/>
    <w:rsid w:val="00CF79DA"/>
    <w:rsid w:val="00CF7B38"/>
    <w:rsid w:val="00D01C58"/>
    <w:rsid w:val="00D02E9D"/>
    <w:rsid w:val="00D03BDE"/>
    <w:rsid w:val="00D048EA"/>
    <w:rsid w:val="00D04FCA"/>
    <w:rsid w:val="00D05827"/>
    <w:rsid w:val="00D05C90"/>
    <w:rsid w:val="00D07379"/>
    <w:rsid w:val="00D10CB8"/>
    <w:rsid w:val="00D1270F"/>
    <w:rsid w:val="00D12806"/>
    <w:rsid w:val="00D12D44"/>
    <w:rsid w:val="00D138DF"/>
    <w:rsid w:val="00D1464B"/>
    <w:rsid w:val="00D15018"/>
    <w:rsid w:val="00D15440"/>
    <w:rsid w:val="00D158AC"/>
    <w:rsid w:val="00D1694C"/>
    <w:rsid w:val="00D17B56"/>
    <w:rsid w:val="00D209DA"/>
    <w:rsid w:val="00D20F5E"/>
    <w:rsid w:val="00D23846"/>
    <w:rsid w:val="00D23B76"/>
    <w:rsid w:val="00D24B4A"/>
    <w:rsid w:val="00D24BA9"/>
    <w:rsid w:val="00D24BBE"/>
    <w:rsid w:val="00D261BC"/>
    <w:rsid w:val="00D33744"/>
    <w:rsid w:val="00D379A3"/>
    <w:rsid w:val="00D41E3F"/>
    <w:rsid w:val="00D42034"/>
    <w:rsid w:val="00D4288A"/>
    <w:rsid w:val="00D45386"/>
    <w:rsid w:val="00D45FF3"/>
    <w:rsid w:val="00D46634"/>
    <w:rsid w:val="00D512CF"/>
    <w:rsid w:val="00D521F7"/>
    <w:rsid w:val="00D528B9"/>
    <w:rsid w:val="00D52A58"/>
    <w:rsid w:val="00D52DD6"/>
    <w:rsid w:val="00D53186"/>
    <w:rsid w:val="00D537AD"/>
    <w:rsid w:val="00D539FD"/>
    <w:rsid w:val="00D5487D"/>
    <w:rsid w:val="00D54F9B"/>
    <w:rsid w:val="00D60140"/>
    <w:rsid w:val="00D6024A"/>
    <w:rsid w:val="00D608B5"/>
    <w:rsid w:val="00D60A0B"/>
    <w:rsid w:val="00D61EAD"/>
    <w:rsid w:val="00D6211A"/>
    <w:rsid w:val="00D6217E"/>
    <w:rsid w:val="00D630A7"/>
    <w:rsid w:val="00D63131"/>
    <w:rsid w:val="00D638F1"/>
    <w:rsid w:val="00D646E1"/>
    <w:rsid w:val="00D64739"/>
    <w:rsid w:val="00D651C3"/>
    <w:rsid w:val="00D66860"/>
    <w:rsid w:val="00D70C46"/>
    <w:rsid w:val="00D710E0"/>
    <w:rsid w:val="00D71D2F"/>
    <w:rsid w:val="00D71F99"/>
    <w:rsid w:val="00D73CA4"/>
    <w:rsid w:val="00D73D71"/>
    <w:rsid w:val="00D74010"/>
    <w:rsid w:val="00D74396"/>
    <w:rsid w:val="00D77519"/>
    <w:rsid w:val="00D80284"/>
    <w:rsid w:val="00D81F71"/>
    <w:rsid w:val="00D83682"/>
    <w:rsid w:val="00D8642D"/>
    <w:rsid w:val="00D86BA1"/>
    <w:rsid w:val="00D873EE"/>
    <w:rsid w:val="00D90A5E"/>
    <w:rsid w:val="00D91A23"/>
    <w:rsid w:val="00D91A68"/>
    <w:rsid w:val="00D945F8"/>
    <w:rsid w:val="00D95737"/>
    <w:rsid w:val="00D95A68"/>
    <w:rsid w:val="00D96983"/>
    <w:rsid w:val="00D97B8E"/>
    <w:rsid w:val="00DA12DD"/>
    <w:rsid w:val="00DA17C7"/>
    <w:rsid w:val="00DA52C8"/>
    <w:rsid w:val="00DA6A9A"/>
    <w:rsid w:val="00DB0903"/>
    <w:rsid w:val="00DB1EFD"/>
    <w:rsid w:val="00DB3B08"/>
    <w:rsid w:val="00DB3EAF"/>
    <w:rsid w:val="00DB423A"/>
    <w:rsid w:val="00DB46C6"/>
    <w:rsid w:val="00DB47DC"/>
    <w:rsid w:val="00DB5966"/>
    <w:rsid w:val="00DB7A0B"/>
    <w:rsid w:val="00DC0279"/>
    <w:rsid w:val="00DC045B"/>
    <w:rsid w:val="00DC1510"/>
    <w:rsid w:val="00DC3203"/>
    <w:rsid w:val="00DC3629"/>
    <w:rsid w:val="00DC3C99"/>
    <w:rsid w:val="00DC48F3"/>
    <w:rsid w:val="00DC52F5"/>
    <w:rsid w:val="00DC5674"/>
    <w:rsid w:val="00DC5FD0"/>
    <w:rsid w:val="00DC78E9"/>
    <w:rsid w:val="00DD0354"/>
    <w:rsid w:val="00DD1A13"/>
    <w:rsid w:val="00DD27D7"/>
    <w:rsid w:val="00DD458C"/>
    <w:rsid w:val="00DD72E9"/>
    <w:rsid w:val="00DD7605"/>
    <w:rsid w:val="00DE19DD"/>
    <w:rsid w:val="00DE2020"/>
    <w:rsid w:val="00DE33FF"/>
    <w:rsid w:val="00DE3476"/>
    <w:rsid w:val="00DE7BEA"/>
    <w:rsid w:val="00DF0831"/>
    <w:rsid w:val="00DF125C"/>
    <w:rsid w:val="00DF2216"/>
    <w:rsid w:val="00DF49B3"/>
    <w:rsid w:val="00DF4CF9"/>
    <w:rsid w:val="00DF5B84"/>
    <w:rsid w:val="00DF6D5B"/>
    <w:rsid w:val="00DF771B"/>
    <w:rsid w:val="00DF7EE2"/>
    <w:rsid w:val="00E01BAA"/>
    <w:rsid w:val="00E01C6B"/>
    <w:rsid w:val="00E0282A"/>
    <w:rsid w:val="00E02F9B"/>
    <w:rsid w:val="00E04500"/>
    <w:rsid w:val="00E05E35"/>
    <w:rsid w:val="00E067FC"/>
    <w:rsid w:val="00E06AA4"/>
    <w:rsid w:val="00E07E14"/>
    <w:rsid w:val="00E101CD"/>
    <w:rsid w:val="00E110B4"/>
    <w:rsid w:val="00E12E5C"/>
    <w:rsid w:val="00E13ADA"/>
    <w:rsid w:val="00E14ECB"/>
    <w:rsid w:val="00E14F94"/>
    <w:rsid w:val="00E16506"/>
    <w:rsid w:val="00E17336"/>
    <w:rsid w:val="00E17D15"/>
    <w:rsid w:val="00E20315"/>
    <w:rsid w:val="00E2086D"/>
    <w:rsid w:val="00E22B95"/>
    <w:rsid w:val="00E23CF0"/>
    <w:rsid w:val="00E25AC8"/>
    <w:rsid w:val="00E27C8C"/>
    <w:rsid w:val="00E27D6A"/>
    <w:rsid w:val="00E30135"/>
    <w:rsid w:val="00E30331"/>
    <w:rsid w:val="00E30BB8"/>
    <w:rsid w:val="00E31F9C"/>
    <w:rsid w:val="00E34452"/>
    <w:rsid w:val="00E349A4"/>
    <w:rsid w:val="00E34CB4"/>
    <w:rsid w:val="00E3576C"/>
    <w:rsid w:val="00E35B4F"/>
    <w:rsid w:val="00E377DE"/>
    <w:rsid w:val="00E40488"/>
    <w:rsid w:val="00E434B0"/>
    <w:rsid w:val="00E44AD3"/>
    <w:rsid w:val="00E458A8"/>
    <w:rsid w:val="00E47752"/>
    <w:rsid w:val="00E50367"/>
    <w:rsid w:val="00E51ABA"/>
    <w:rsid w:val="00E524CB"/>
    <w:rsid w:val="00E52814"/>
    <w:rsid w:val="00E53BB1"/>
    <w:rsid w:val="00E565FD"/>
    <w:rsid w:val="00E5738C"/>
    <w:rsid w:val="00E57BD1"/>
    <w:rsid w:val="00E57C63"/>
    <w:rsid w:val="00E61F67"/>
    <w:rsid w:val="00E64CC4"/>
    <w:rsid w:val="00E64F75"/>
    <w:rsid w:val="00E65456"/>
    <w:rsid w:val="00E65A91"/>
    <w:rsid w:val="00E66188"/>
    <w:rsid w:val="00E664FB"/>
    <w:rsid w:val="00E66BAE"/>
    <w:rsid w:val="00E672F0"/>
    <w:rsid w:val="00E70373"/>
    <w:rsid w:val="00E71140"/>
    <w:rsid w:val="00E72E40"/>
    <w:rsid w:val="00E73665"/>
    <w:rsid w:val="00E73999"/>
    <w:rsid w:val="00E73BDC"/>
    <w:rsid w:val="00E73E9E"/>
    <w:rsid w:val="00E76CCC"/>
    <w:rsid w:val="00E8148A"/>
    <w:rsid w:val="00E81660"/>
    <w:rsid w:val="00E81CC9"/>
    <w:rsid w:val="00E82B21"/>
    <w:rsid w:val="00E839D9"/>
    <w:rsid w:val="00E85239"/>
    <w:rsid w:val="00E854FE"/>
    <w:rsid w:val="00E87674"/>
    <w:rsid w:val="00E878D0"/>
    <w:rsid w:val="00E906CC"/>
    <w:rsid w:val="00E9263A"/>
    <w:rsid w:val="00E939A0"/>
    <w:rsid w:val="00E96FBB"/>
    <w:rsid w:val="00E97E4E"/>
    <w:rsid w:val="00E97FF1"/>
    <w:rsid w:val="00EA0827"/>
    <w:rsid w:val="00EA13E3"/>
    <w:rsid w:val="00EA1615"/>
    <w:rsid w:val="00EA19FA"/>
    <w:rsid w:val="00EA1CC2"/>
    <w:rsid w:val="00EA2D76"/>
    <w:rsid w:val="00EA4644"/>
    <w:rsid w:val="00EA5307"/>
    <w:rsid w:val="00EA7581"/>
    <w:rsid w:val="00EA758A"/>
    <w:rsid w:val="00EB096F"/>
    <w:rsid w:val="00EB0A6A"/>
    <w:rsid w:val="00EB10F0"/>
    <w:rsid w:val="00EB199F"/>
    <w:rsid w:val="00EB21A4"/>
    <w:rsid w:val="00EB2437"/>
    <w:rsid w:val="00EB27C4"/>
    <w:rsid w:val="00EB3FE9"/>
    <w:rsid w:val="00EB5387"/>
    <w:rsid w:val="00EB5C10"/>
    <w:rsid w:val="00EB61A1"/>
    <w:rsid w:val="00EB7322"/>
    <w:rsid w:val="00EC0FE9"/>
    <w:rsid w:val="00EC198B"/>
    <w:rsid w:val="00EC3CAA"/>
    <w:rsid w:val="00EC3D8E"/>
    <w:rsid w:val="00EC426D"/>
    <w:rsid w:val="00EC571B"/>
    <w:rsid w:val="00EC57D7"/>
    <w:rsid w:val="00EC6385"/>
    <w:rsid w:val="00EC7E09"/>
    <w:rsid w:val="00ED14F9"/>
    <w:rsid w:val="00ED1DE9"/>
    <w:rsid w:val="00ED23D4"/>
    <w:rsid w:val="00ED28F4"/>
    <w:rsid w:val="00ED4FFB"/>
    <w:rsid w:val="00ED5E0B"/>
    <w:rsid w:val="00ED6B71"/>
    <w:rsid w:val="00ED6EC6"/>
    <w:rsid w:val="00EE07CF"/>
    <w:rsid w:val="00EE1C60"/>
    <w:rsid w:val="00EE2A24"/>
    <w:rsid w:val="00EE2DB4"/>
    <w:rsid w:val="00EE2E9B"/>
    <w:rsid w:val="00EE37B6"/>
    <w:rsid w:val="00EE5F8C"/>
    <w:rsid w:val="00EE65C1"/>
    <w:rsid w:val="00EF03AC"/>
    <w:rsid w:val="00EF0F45"/>
    <w:rsid w:val="00EF1998"/>
    <w:rsid w:val="00EF2FEA"/>
    <w:rsid w:val="00EF327B"/>
    <w:rsid w:val="00EF394A"/>
    <w:rsid w:val="00EF71CA"/>
    <w:rsid w:val="00EF7463"/>
    <w:rsid w:val="00EF7971"/>
    <w:rsid w:val="00F00050"/>
    <w:rsid w:val="00F002EF"/>
    <w:rsid w:val="00F01EE9"/>
    <w:rsid w:val="00F0265B"/>
    <w:rsid w:val="00F02BE0"/>
    <w:rsid w:val="00F045C9"/>
    <w:rsid w:val="00F04900"/>
    <w:rsid w:val="00F04EC2"/>
    <w:rsid w:val="00F065A4"/>
    <w:rsid w:val="00F0713B"/>
    <w:rsid w:val="00F126B9"/>
    <w:rsid w:val="00F12715"/>
    <w:rsid w:val="00F13993"/>
    <w:rsid w:val="00F144D5"/>
    <w:rsid w:val="00F146E9"/>
    <w:rsid w:val="00F146F0"/>
    <w:rsid w:val="00F147AA"/>
    <w:rsid w:val="00F15039"/>
    <w:rsid w:val="00F1593F"/>
    <w:rsid w:val="00F15CAF"/>
    <w:rsid w:val="00F16D4C"/>
    <w:rsid w:val="00F20B2C"/>
    <w:rsid w:val="00F20FF3"/>
    <w:rsid w:val="00F214DD"/>
    <w:rsid w:val="00F21629"/>
    <w:rsid w:val="00F2190B"/>
    <w:rsid w:val="00F228B5"/>
    <w:rsid w:val="00F22AD5"/>
    <w:rsid w:val="00F2389C"/>
    <w:rsid w:val="00F24D64"/>
    <w:rsid w:val="00F25C67"/>
    <w:rsid w:val="00F2633A"/>
    <w:rsid w:val="00F2691B"/>
    <w:rsid w:val="00F30DFF"/>
    <w:rsid w:val="00F32B80"/>
    <w:rsid w:val="00F336F3"/>
    <w:rsid w:val="00F340EB"/>
    <w:rsid w:val="00F35285"/>
    <w:rsid w:val="00F35F96"/>
    <w:rsid w:val="00F3659F"/>
    <w:rsid w:val="00F411D2"/>
    <w:rsid w:val="00F43B9D"/>
    <w:rsid w:val="00F44CE5"/>
    <w:rsid w:val="00F44D57"/>
    <w:rsid w:val="00F44D5E"/>
    <w:rsid w:val="00F46C33"/>
    <w:rsid w:val="00F47FC7"/>
    <w:rsid w:val="00F52290"/>
    <w:rsid w:val="00F534C4"/>
    <w:rsid w:val="00F53978"/>
    <w:rsid w:val="00F53A35"/>
    <w:rsid w:val="00F55A3D"/>
    <w:rsid w:val="00F572B9"/>
    <w:rsid w:val="00F5744B"/>
    <w:rsid w:val="00F578D2"/>
    <w:rsid w:val="00F61209"/>
    <w:rsid w:val="00F617CE"/>
    <w:rsid w:val="00F6259E"/>
    <w:rsid w:val="00F64C11"/>
    <w:rsid w:val="00F65DD4"/>
    <w:rsid w:val="00F672B2"/>
    <w:rsid w:val="00F70B88"/>
    <w:rsid w:val="00F70DC9"/>
    <w:rsid w:val="00F735BD"/>
    <w:rsid w:val="00F738C7"/>
    <w:rsid w:val="00F801D3"/>
    <w:rsid w:val="00F82FFB"/>
    <w:rsid w:val="00F83973"/>
    <w:rsid w:val="00F8506B"/>
    <w:rsid w:val="00F86610"/>
    <w:rsid w:val="00F87194"/>
    <w:rsid w:val="00F87FA3"/>
    <w:rsid w:val="00F907BE"/>
    <w:rsid w:val="00F90E9F"/>
    <w:rsid w:val="00F93237"/>
    <w:rsid w:val="00F93B66"/>
    <w:rsid w:val="00F93D8C"/>
    <w:rsid w:val="00F93F96"/>
    <w:rsid w:val="00F95DD4"/>
    <w:rsid w:val="00F968B0"/>
    <w:rsid w:val="00FA1785"/>
    <w:rsid w:val="00FA3028"/>
    <w:rsid w:val="00FA3102"/>
    <w:rsid w:val="00FA48D4"/>
    <w:rsid w:val="00FA54FA"/>
    <w:rsid w:val="00FA628C"/>
    <w:rsid w:val="00FA6D39"/>
    <w:rsid w:val="00FB0DFE"/>
    <w:rsid w:val="00FB20FC"/>
    <w:rsid w:val="00FB227E"/>
    <w:rsid w:val="00FB3032"/>
    <w:rsid w:val="00FB3D61"/>
    <w:rsid w:val="00FB3E07"/>
    <w:rsid w:val="00FB44CE"/>
    <w:rsid w:val="00FB5009"/>
    <w:rsid w:val="00FB5577"/>
    <w:rsid w:val="00FB5AA3"/>
    <w:rsid w:val="00FB76AB"/>
    <w:rsid w:val="00FC5F89"/>
    <w:rsid w:val="00FD03FE"/>
    <w:rsid w:val="00FD0F30"/>
    <w:rsid w:val="00FD126E"/>
    <w:rsid w:val="00FD1EDA"/>
    <w:rsid w:val="00FD2055"/>
    <w:rsid w:val="00FD3C36"/>
    <w:rsid w:val="00FD4ACC"/>
    <w:rsid w:val="00FD4D08"/>
    <w:rsid w:val="00FD4D81"/>
    <w:rsid w:val="00FD7498"/>
    <w:rsid w:val="00FD7AD4"/>
    <w:rsid w:val="00FD7FB3"/>
    <w:rsid w:val="00FE41B7"/>
    <w:rsid w:val="00FE4713"/>
    <w:rsid w:val="00FE52E6"/>
    <w:rsid w:val="00FE73C0"/>
    <w:rsid w:val="00FF1F44"/>
    <w:rsid w:val="00FF225E"/>
    <w:rsid w:val="00FF2A47"/>
    <w:rsid w:val="00FF447E"/>
    <w:rsid w:val="00FF59CD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9B6AC"/>
  <w14:defaultImageDpi w14:val="330"/>
  <w15:docId w15:val="{4A8A64BA-84EF-4CB5-A118-DCF8B60C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F045C9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Hyperlink">
    <w:name w:val="Hyperlink"/>
    <w:basedOn w:val="DefaultParagraphFont"/>
    <w:unhideWhenUsed/>
    <w:rsid w:val="00A512A5"/>
    <w:rPr>
      <w:color w:val="0000FF" w:themeColor="hyperlink"/>
      <w:u w:val="single"/>
    </w:rPr>
  </w:style>
  <w:style w:type="paragraph" w:customStyle="1" w:styleId="Default">
    <w:name w:val="Default"/>
    <w:rsid w:val="0082601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364A2"/>
    <w:pPr>
      <w:spacing w:before="100" w:beforeAutospacing="1" w:after="100" w:afterAutospacing="1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F045C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002F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2F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E2D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2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2D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2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D995CADAD1C458FDC438FFAB07C42" ma:contentTypeVersion="13" ma:contentTypeDescription="Create a new document." ma:contentTypeScope="" ma:versionID="149e8fdb8bb14d8149ac9923daf5d87e">
  <xsd:schema xmlns:xsd="http://www.w3.org/2001/XMLSchema" xmlns:xs="http://www.w3.org/2001/XMLSchema" xmlns:p="http://schemas.microsoft.com/office/2006/metadata/properties" xmlns:ns3="919a1c71-5ea5-4883-9215-b4fd8973c6ff" xmlns:ns4="1411948e-0584-4495-bd60-51b7a3afaee4" targetNamespace="http://schemas.microsoft.com/office/2006/metadata/properties" ma:root="true" ma:fieldsID="0be1990b4a0ea07d4570107aaadb4a0f" ns3:_="" ns4:_="">
    <xsd:import namespace="919a1c71-5ea5-4883-9215-b4fd8973c6ff"/>
    <xsd:import namespace="1411948e-0584-4495-bd60-51b7a3afae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a1c71-5ea5-4883-9215-b4fd8973c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1948e-0584-4495-bd60-51b7a3afa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6067-4FDE-4366-8527-3A5E23578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42A9C-820A-41AC-B6A8-5EE4207EF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a1c71-5ea5-4883-9215-b4fd8973c6ff"/>
    <ds:schemaRef ds:uri="1411948e-0584-4495-bd60-51b7a3afa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971AF-BA52-442A-864B-3C67DE6B62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409C7D-832E-49E9-A71B-DE32BB04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TF_Template_Word_Windows_2016</vt:lpstr>
    </vt:vector>
  </TitlesOfParts>
  <Company>Informa Plc</Company>
  <LinksUpToDate>false</LinksUpToDate>
  <CharactersWithSpaces>9105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Taylor &amp; Francis Author Services</dc:creator>
  <cp:lastModifiedBy>Daniels, Alison</cp:lastModifiedBy>
  <cp:revision>3</cp:revision>
  <cp:lastPrinted>2011-07-22T14:54:00Z</cp:lastPrinted>
  <dcterms:created xsi:type="dcterms:W3CDTF">2020-02-05T09:35:00Z</dcterms:created>
  <dcterms:modified xsi:type="dcterms:W3CDTF">2020-02-05T09:36:00Z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http://www.zotero.org/styles/taylor-and-francis-national-library-of-medicine</vt:lpwstr>
  </property>
  <property fmtid="{D5CDD505-2E9C-101B-9397-08002B2CF9AE}" pid="21" name="Mendeley Recent Style Name 9_1">
    <vt:lpwstr>Taylor &amp; Francis - National Library of Medicine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http://www.zotero.org/styles/taylor-and-francis-national-library-of-medicine</vt:lpwstr>
  </property>
  <property fmtid="{D5CDD505-2E9C-101B-9397-08002B2CF9AE}" pid="24" name="Mendeley Unique User Id_1">
    <vt:lpwstr>d92a9801-c95a-34a3-bf63-cd71c22b3e7e</vt:lpwstr>
  </property>
  <property fmtid="{D5CDD505-2E9C-101B-9397-08002B2CF9AE}" pid="25" name="ContentTypeId">
    <vt:lpwstr>0x010100BC4D995CADAD1C458FDC438FFAB07C42</vt:lpwstr>
  </property>
  <property fmtid="{D5CDD505-2E9C-101B-9397-08002B2CF9AE}" pid="26" name="MSIP_Label_181c070e-054b-4d1c-ba4c-fc70b099192e_Enabled">
    <vt:lpwstr>True</vt:lpwstr>
  </property>
  <property fmtid="{D5CDD505-2E9C-101B-9397-08002B2CF9AE}" pid="27" name="MSIP_Label_181c070e-054b-4d1c-ba4c-fc70b099192e_SiteId">
    <vt:lpwstr>2567d566-604c-408a-8a60-55d0dc9d9d6b</vt:lpwstr>
  </property>
  <property fmtid="{D5CDD505-2E9C-101B-9397-08002B2CF9AE}" pid="28" name="MSIP_Label_181c070e-054b-4d1c-ba4c-fc70b099192e_Owner">
    <vt:lpwstr>Alison.Daniels@informa.com</vt:lpwstr>
  </property>
  <property fmtid="{D5CDD505-2E9C-101B-9397-08002B2CF9AE}" pid="29" name="MSIP_Label_181c070e-054b-4d1c-ba4c-fc70b099192e_SetDate">
    <vt:lpwstr>2020-02-05T09:35:13.9921440Z</vt:lpwstr>
  </property>
  <property fmtid="{D5CDD505-2E9C-101B-9397-08002B2CF9AE}" pid="30" name="MSIP_Label_181c070e-054b-4d1c-ba4c-fc70b099192e_Name">
    <vt:lpwstr>General</vt:lpwstr>
  </property>
  <property fmtid="{D5CDD505-2E9C-101B-9397-08002B2CF9AE}" pid="31" name="MSIP_Label_181c070e-054b-4d1c-ba4c-fc70b099192e_Application">
    <vt:lpwstr>Microsoft Azure Information Protection</vt:lpwstr>
  </property>
  <property fmtid="{D5CDD505-2E9C-101B-9397-08002B2CF9AE}" pid="32" name="MSIP_Label_181c070e-054b-4d1c-ba4c-fc70b099192e_ActionId">
    <vt:lpwstr>d330487c-32cf-4857-a787-3b8ee53e3695</vt:lpwstr>
  </property>
  <property fmtid="{D5CDD505-2E9C-101B-9397-08002B2CF9AE}" pid="33" name="MSIP_Label_181c070e-054b-4d1c-ba4c-fc70b099192e_Extended_MSFT_Method">
    <vt:lpwstr>Automatic</vt:lpwstr>
  </property>
  <property fmtid="{D5CDD505-2E9C-101B-9397-08002B2CF9AE}" pid="34" name="MSIP_Label_2bbab825-a111-45e4-86a1-18cee0005896_Enabled">
    <vt:lpwstr>True</vt:lpwstr>
  </property>
  <property fmtid="{D5CDD505-2E9C-101B-9397-08002B2CF9AE}" pid="35" name="MSIP_Label_2bbab825-a111-45e4-86a1-18cee0005896_SiteId">
    <vt:lpwstr>2567d566-604c-408a-8a60-55d0dc9d9d6b</vt:lpwstr>
  </property>
  <property fmtid="{D5CDD505-2E9C-101B-9397-08002B2CF9AE}" pid="36" name="MSIP_Label_2bbab825-a111-45e4-86a1-18cee0005896_Owner">
    <vt:lpwstr>Alison.Daniels@informa.com</vt:lpwstr>
  </property>
  <property fmtid="{D5CDD505-2E9C-101B-9397-08002B2CF9AE}" pid="37" name="MSIP_Label_2bbab825-a111-45e4-86a1-18cee0005896_SetDate">
    <vt:lpwstr>2020-02-05T09:35:13.9921440Z</vt:lpwstr>
  </property>
  <property fmtid="{D5CDD505-2E9C-101B-9397-08002B2CF9AE}" pid="38" name="MSIP_Label_2bbab825-a111-45e4-86a1-18cee0005896_Name">
    <vt:lpwstr>Un-restricted</vt:lpwstr>
  </property>
  <property fmtid="{D5CDD505-2E9C-101B-9397-08002B2CF9AE}" pid="39" name="MSIP_Label_2bbab825-a111-45e4-86a1-18cee0005896_Application">
    <vt:lpwstr>Microsoft Azure Information Protection</vt:lpwstr>
  </property>
  <property fmtid="{D5CDD505-2E9C-101B-9397-08002B2CF9AE}" pid="40" name="MSIP_Label_2bbab825-a111-45e4-86a1-18cee0005896_ActionId">
    <vt:lpwstr>d330487c-32cf-4857-a787-3b8ee53e3695</vt:lpwstr>
  </property>
  <property fmtid="{D5CDD505-2E9C-101B-9397-08002B2CF9AE}" pid="41" name="MSIP_Label_2bbab825-a111-45e4-86a1-18cee0005896_Parent">
    <vt:lpwstr>181c070e-054b-4d1c-ba4c-fc70b099192e</vt:lpwstr>
  </property>
  <property fmtid="{D5CDD505-2E9C-101B-9397-08002B2CF9AE}" pid="42" name="MSIP_Label_2bbab825-a111-45e4-86a1-18cee0005896_Extended_MSFT_Method">
    <vt:lpwstr>Automatic</vt:lpwstr>
  </property>
  <property fmtid="{D5CDD505-2E9C-101B-9397-08002B2CF9AE}" pid="43" name="Sensitivity">
    <vt:lpwstr>General Un-restricted</vt:lpwstr>
  </property>
</Properties>
</file>