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3F3D" w14:textId="66DC2BF7" w:rsidR="00CB13A7" w:rsidRPr="002D762C" w:rsidRDefault="002A6B02" w:rsidP="009D24F1">
      <w:pPr>
        <w:pStyle w:val="Subtitle"/>
        <w:spacing w:line="480" w:lineRule="auto"/>
        <w:ind w:firstLine="480"/>
        <w:jc w:val="center"/>
        <w:rPr>
          <w:color w:val="000000" w:themeColor="text1"/>
          <w:sz w:val="32"/>
          <w:szCs w:val="32"/>
        </w:rPr>
      </w:pPr>
      <w:r w:rsidRPr="002D762C">
        <w:rPr>
          <w:b w:val="0"/>
          <w:color w:val="000000" w:themeColor="text1"/>
          <w:sz w:val="24"/>
          <w:lang w:val="en-SG"/>
        </w:rPr>
        <w:fldChar w:fldCharType="begin"/>
      </w:r>
      <w:r w:rsidRPr="002D762C">
        <w:rPr>
          <w:color w:val="000000" w:themeColor="text1"/>
          <w:sz w:val="24"/>
          <w:lang w:val="en-SG"/>
        </w:rPr>
        <w:instrText xml:space="preserve"> MACROBUTTON MTEditEquationSection2 </w:instrText>
      </w:r>
      <w:r w:rsidRPr="002D762C">
        <w:rPr>
          <w:rStyle w:val="MTEquationSection"/>
          <w:color w:val="000000" w:themeColor="text1"/>
        </w:rPr>
        <w:instrText>Equation Chapter 1 Section 1</w:instrText>
      </w:r>
      <w:r w:rsidRPr="002D762C">
        <w:rPr>
          <w:b w:val="0"/>
          <w:color w:val="000000" w:themeColor="text1"/>
          <w:sz w:val="24"/>
          <w:lang w:val="en-SG"/>
        </w:rPr>
        <w:fldChar w:fldCharType="begin"/>
      </w:r>
      <w:r w:rsidRPr="002D762C">
        <w:rPr>
          <w:color w:val="000000" w:themeColor="text1"/>
          <w:sz w:val="24"/>
          <w:lang w:val="en-SG"/>
        </w:rPr>
        <w:instrText xml:space="preserve"> SEQ MTEqn \r \h \* MERGEFORMAT </w:instrText>
      </w:r>
      <w:r w:rsidRPr="002D762C">
        <w:rPr>
          <w:b w:val="0"/>
          <w:color w:val="000000" w:themeColor="text1"/>
          <w:sz w:val="24"/>
          <w:lang w:val="en-SG"/>
        </w:rPr>
        <w:fldChar w:fldCharType="end"/>
      </w:r>
      <w:r w:rsidRPr="002D762C">
        <w:rPr>
          <w:b w:val="0"/>
          <w:color w:val="000000" w:themeColor="text1"/>
          <w:sz w:val="24"/>
          <w:lang w:val="en-SG"/>
        </w:rPr>
        <w:fldChar w:fldCharType="begin"/>
      </w:r>
      <w:r w:rsidRPr="002D762C">
        <w:rPr>
          <w:color w:val="000000" w:themeColor="text1"/>
          <w:sz w:val="24"/>
          <w:lang w:val="en-SG"/>
        </w:rPr>
        <w:instrText xml:space="preserve"> SEQ MTSec \r 1 \h \* MERGEFORMAT </w:instrText>
      </w:r>
      <w:r w:rsidRPr="002D762C">
        <w:rPr>
          <w:b w:val="0"/>
          <w:color w:val="000000" w:themeColor="text1"/>
          <w:sz w:val="24"/>
          <w:lang w:val="en-SG"/>
        </w:rPr>
        <w:fldChar w:fldCharType="end"/>
      </w:r>
      <w:r w:rsidRPr="002D762C">
        <w:rPr>
          <w:b w:val="0"/>
          <w:color w:val="000000" w:themeColor="text1"/>
          <w:sz w:val="24"/>
          <w:lang w:val="en-SG"/>
        </w:rPr>
        <w:fldChar w:fldCharType="begin"/>
      </w:r>
      <w:r w:rsidRPr="002D762C">
        <w:rPr>
          <w:color w:val="000000" w:themeColor="text1"/>
          <w:sz w:val="24"/>
          <w:lang w:val="en-SG"/>
        </w:rPr>
        <w:instrText xml:space="preserve"> SEQ MTChap \r 1 \h \* MERGEFORMAT </w:instrText>
      </w:r>
      <w:r w:rsidRPr="002D762C">
        <w:rPr>
          <w:b w:val="0"/>
          <w:color w:val="000000" w:themeColor="text1"/>
          <w:sz w:val="24"/>
          <w:lang w:val="en-SG"/>
        </w:rPr>
        <w:fldChar w:fldCharType="end"/>
      </w:r>
      <w:r w:rsidRPr="002D762C">
        <w:rPr>
          <w:b w:val="0"/>
          <w:color w:val="000000" w:themeColor="text1"/>
          <w:sz w:val="24"/>
          <w:lang w:val="en-SG"/>
        </w:rPr>
        <w:fldChar w:fldCharType="end"/>
      </w:r>
      <w:r w:rsidR="009D24F1" w:rsidRPr="002D762C">
        <w:rPr>
          <w:color w:val="000000" w:themeColor="text1"/>
          <w:sz w:val="32"/>
          <w:szCs w:val="32"/>
        </w:rPr>
        <w:t xml:space="preserve"> Supplementary Material for “</w:t>
      </w:r>
      <w:r w:rsidR="00E82424" w:rsidRPr="002D762C">
        <w:rPr>
          <w:color w:val="000000" w:themeColor="text1"/>
          <w:sz w:val="32"/>
          <w:szCs w:val="32"/>
          <w:u w:val="single"/>
        </w:rPr>
        <w:t>Initiation and propagation of spherical premixed flames with inert solid particles</w:t>
      </w:r>
      <w:r w:rsidR="009D24F1" w:rsidRPr="002D762C">
        <w:rPr>
          <w:color w:val="000000" w:themeColor="text1"/>
          <w:sz w:val="32"/>
          <w:szCs w:val="32"/>
          <w:u w:val="single"/>
        </w:rPr>
        <w:t>”</w:t>
      </w:r>
      <w:r w:rsidR="009D24F1" w:rsidRPr="002D762C">
        <w:rPr>
          <w:color w:val="000000" w:themeColor="text1"/>
          <w:sz w:val="32"/>
          <w:szCs w:val="32"/>
        </w:rPr>
        <w:t xml:space="preserve"> </w:t>
      </w:r>
    </w:p>
    <w:p w14:paraId="05079289" w14:textId="090DD43A" w:rsidR="009D24F1" w:rsidRPr="002D762C" w:rsidRDefault="00AF61FA" w:rsidP="009D24F1">
      <w:pPr>
        <w:pStyle w:val="Subtitle"/>
        <w:spacing w:line="480" w:lineRule="auto"/>
        <w:ind w:firstLine="643"/>
        <w:jc w:val="center"/>
        <w:rPr>
          <w:color w:val="000000" w:themeColor="text1"/>
          <w:sz w:val="32"/>
          <w:szCs w:val="32"/>
        </w:rPr>
      </w:pPr>
      <w:r w:rsidRPr="002D762C">
        <w:rPr>
          <w:color w:val="000000" w:themeColor="text1"/>
          <w:sz w:val="32"/>
          <w:szCs w:val="32"/>
        </w:rPr>
        <w:t>Submitted</w:t>
      </w:r>
      <w:r w:rsidR="009D24F1" w:rsidRPr="002D762C">
        <w:rPr>
          <w:color w:val="000000" w:themeColor="text1"/>
          <w:sz w:val="32"/>
          <w:szCs w:val="32"/>
        </w:rPr>
        <w:t xml:space="preserve"> to </w:t>
      </w:r>
      <w:r w:rsidR="009D24F1" w:rsidRPr="002D762C">
        <w:rPr>
          <w:i/>
          <w:color w:val="000000" w:themeColor="text1"/>
          <w:sz w:val="32"/>
          <w:szCs w:val="32"/>
        </w:rPr>
        <w:t xml:space="preserve">Combustion </w:t>
      </w:r>
      <w:r w:rsidR="003B37B1" w:rsidRPr="002D762C">
        <w:rPr>
          <w:i/>
          <w:color w:val="000000" w:themeColor="text1"/>
          <w:sz w:val="32"/>
          <w:szCs w:val="32"/>
        </w:rPr>
        <w:t>T</w:t>
      </w:r>
      <w:r w:rsidR="003B37B1" w:rsidRPr="002D762C">
        <w:rPr>
          <w:rFonts w:hint="eastAsia"/>
          <w:i/>
          <w:color w:val="000000" w:themeColor="text1"/>
          <w:sz w:val="32"/>
          <w:szCs w:val="32"/>
        </w:rPr>
        <w:t>heory</w:t>
      </w:r>
      <w:r w:rsidR="003B37B1" w:rsidRPr="002D762C">
        <w:rPr>
          <w:i/>
          <w:color w:val="000000" w:themeColor="text1"/>
          <w:sz w:val="32"/>
          <w:szCs w:val="32"/>
        </w:rPr>
        <w:t xml:space="preserve"> </w:t>
      </w:r>
      <w:r w:rsidR="009D24F1" w:rsidRPr="002D762C">
        <w:rPr>
          <w:i/>
          <w:color w:val="000000" w:themeColor="text1"/>
          <w:sz w:val="32"/>
          <w:szCs w:val="32"/>
        </w:rPr>
        <w:t xml:space="preserve">and </w:t>
      </w:r>
      <w:r w:rsidR="003B37B1" w:rsidRPr="002D762C">
        <w:rPr>
          <w:i/>
          <w:color w:val="000000" w:themeColor="text1"/>
          <w:sz w:val="32"/>
          <w:szCs w:val="32"/>
        </w:rPr>
        <w:t>Modeling</w:t>
      </w:r>
    </w:p>
    <w:p w14:paraId="69B86A5C" w14:textId="77777777" w:rsidR="005A614B" w:rsidRPr="002D762C" w:rsidRDefault="005A614B" w:rsidP="005A614B">
      <w:pPr>
        <w:spacing w:after="0" w:line="240" w:lineRule="auto"/>
        <w:ind w:firstLineChars="0" w:firstLine="0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>Qiang</w:t>
      </w:r>
      <w:proofErr w:type="spellEnd"/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 xml:space="preserve"> Li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2D762C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,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>Chaoyi</w:t>
      </w:r>
      <w:proofErr w:type="spellEnd"/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 xml:space="preserve"> Liu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2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>, Huangwei Zhang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>Mengze</w:t>
      </w:r>
      <w:proofErr w:type="spellEnd"/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 xml:space="preserve"> Wang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2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 xml:space="preserve"> and Zheng Chen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2</w:t>
      </w:r>
    </w:p>
    <w:p w14:paraId="62D5451B" w14:textId="77777777" w:rsidR="005A614B" w:rsidRPr="002D762C" w:rsidRDefault="005A614B" w:rsidP="005A614B">
      <w:pPr>
        <w:widowControl w:val="0"/>
        <w:spacing w:before="240" w:after="100" w:afterAutospacing="1" w:line="240" w:lineRule="auto"/>
        <w:ind w:firstLineChars="0" w:firstLine="0"/>
        <w:contextualSpacing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 xml:space="preserve">1 </w:t>
      </w:r>
      <w:r w:rsidRPr="002D762C"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eastAsia="en-US"/>
        </w:rPr>
        <w:t xml:space="preserve">Department of 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 xml:space="preserve">Mechanical </w:t>
      </w:r>
      <w:r w:rsidRPr="002D762C"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eastAsia="en-US"/>
        </w:rPr>
        <w:t>Engineering, Faculty of Engineering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>, National University of Singapore, 117575, Singapore</w:t>
      </w:r>
    </w:p>
    <w:p w14:paraId="2AC8F60D" w14:textId="77777777" w:rsidR="005A614B" w:rsidRPr="002D762C" w:rsidRDefault="005A614B" w:rsidP="005A614B">
      <w:pPr>
        <w:spacing w:after="0" w:line="240" w:lineRule="auto"/>
        <w:ind w:firstLineChars="0" w:firstLine="0"/>
        <w:jc w:val="center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SKLTCS, CAPT, BIC-ESAT, College of Engineering, Peking University, Beijing 100871, China</w:t>
      </w:r>
    </w:p>
    <w:p w14:paraId="4444A9FB" w14:textId="77777777" w:rsidR="005636EC" w:rsidRPr="002D762C" w:rsidRDefault="005636EC" w:rsidP="003B37B1">
      <w:pPr>
        <w:spacing w:line="480" w:lineRule="auto"/>
        <w:ind w:firstLine="4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C36AD3B" w14:textId="65C0EFCF" w:rsidR="009D24F1" w:rsidRPr="002D762C" w:rsidRDefault="007E7EBC" w:rsidP="003B37B1">
      <w:pPr>
        <w:spacing w:line="48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This supplemental document presents the detail</w:t>
      </w:r>
      <w:r w:rsidR="0080260D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governing equations of </w:t>
      </w:r>
      <w:r w:rsidR="003B37B1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inert </w:t>
      </w:r>
      <w:r w:rsidR="002010FF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solid </w:t>
      </w:r>
      <w:r w:rsidR="003B37B1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particle </w:t>
      </w:r>
      <w:r w:rsidR="002010FF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phase in Eulerian framework, </w:t>
      </w:r>
      <w:r w:rsidR="0080260D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which are solved for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Section 5 of the manuscript</w:t>
      </w:r>
      <w:r w:rsidR="007357C9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well as the detailed derivation procedures for Section </w:t>
      </w:r>
      <w:r w:rsidR="00002285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</w:p>
    <w:p w14:paraId="58A0BBF3" w14:textId="77777777" w:rsidR="00EB77DE" w:rsidRPr="002D762C" w:rsidRDefault="00EB77DE">
      <w:pPr>
        <w:spacing w:line="48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73B83" w14:textId="52BE981C" w:rsidR="003E4550" w:rsidRPr="002D762C" w:rsidRDefault="00265E37" w:rsidP="004A0789">
      <w:pPr>
        <w:spacing w:line="480" w:lineRule="auto"/>
        <w:ind w:firstLineChars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SG"/>
        </w:rPr>
      </w:pPr>
      <w:r w:rsidRPr="002D762C">
        <w:rPr>
          <w:rFonts w:ascii="Times New Roman" w:hAnsi="Times New Roman" w:cs="Times New Roman"/>
          <w:b/>
          <w:color w:val="000000" w:themeColor="text1"/>
          <w:sz w:val="28"/>
          <w:szCs w:val="28"/>
          <w:lang w:val="en-SG"/>
        </w:rPr>
        <w:t xml:space="preserve">S1. </w:t>
      </w:r>
      <w:r w:rsidR="003E4550" w:rsidRPr="002D762C">
        <w:rPr>
          <w:rFonts w:ascii="Times New Roman" w:hAnsi="Times New Roman" w:cs="Times New Roman"/>
          <w:b/>
          <w:color w:val="000000" w:themeColor="text1"/>
          <w:sz w:val="28"/>
          <w:szCs w:val="28"/>
          <w:lang w:val="en-SG"/>
        </w:rPr>
        <w:t xml:space="preserve">Governing </w:t>
      </w:r>
      <w:r w:rsidR="000C2661" w:rsidRPr="002D762C">
        <w:rPr>
          <w:rFonts w:ascii="Times New Roman" w:hAnsi="Times New Roman" w:cs="Times New Roman"/>
          <w:b/>
          <w:color w:val="000000" w:themeColor="text1"/>
          <w:sz w:val="28"/>
          <w:szCs w:val="28"/>
          <w:lang w:val="en-SG"/>
        </w:rPr>
        <w:t>equations of particle</w:t>
      </w:r>
      <w:r w:rsidR="003E4550" w:rsidRPr="002D762C">
        <w:rPr>
          <w:rFonts w:ascii="Times New Roman" w:hAnsi="Times New Roman" w:cs="Times New Roman"/>
          <w:b/>
          <w:color w:val="000000" w:themeColor="text1"/>
          <w:sz w:val="28"/>
          <w:szCs w:val="28"/>
          <w:lang w:val="en-SG"/>
        </w:rPr>
        <w:t xml:space="preserve"> phase in Eulerian framework</w:t>
      </w:r>
      <w:r w:rsidR="009D24F1" w:rsidRPr="002D762C">
        <w:rPr>
          <w:rFonts w:ascii="Times New Roman" w:hAnsi="Times New Roman" w:cs="Times New Roman"/>
          <w:b/>
          <w:color w:val="000000" w:themeColor="text1"/>
          <w:sz w:val="28"/>
          <w:szCs w:val="28"/>
          <w:lang w:val="en-SG"/>
        </w:rPr>
        <w:t xml:space="preserve">: </w:t>
      </w:r>
    </w:p>
    <w:p w14:paraId="1292C917" w14:textId="54819453" w:rsidR="003E4550" w:rsidRPr="002D762C" w:rsidRDefault="003E4550" w:rsidP="003E4550">
      <w:pPr>
        <w:spacing w:line="48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In the current work, the Eulerian framework is introduced into the A</w:t>
      </w:r>
      <w:r w:rsidR="00665BD4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-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SURF code [</w:t>
      </w:r>
      <w:r w:rsidR="00665BD4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1, 2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] an</w:t>
      </w:r>
      <w:r w:rsidR="003B37B1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d applied to describe the inert particle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dispersed in c</w:t>
      </w:r>
      <w:r w:rsidR="000C2661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ontinuous gas phase. The particle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phase is treated as an inter-penetrating continuum governed by Eulerian transport equations for </w:t>
      </w:r>
      <w:r w:rsidR="00854000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number density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(i.e. Eq.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1</w:t>
      </w:r>
      <w:r w:rsidR="003C0B68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), momentum (</w:t>
      </w:r>
      <w:r w:rsidR="00B75373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Eq.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2</w:t>
      </w:r>
      <w:r w:rsidR="003C0B68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) and energy (</w:t>
      </w:r>
      <w:r w:rsidR="00B75373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Eq.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6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). </w:t>
      </w:r>
    </w:p>
    <w:p w14:paraId="2439292F" w14:textId="0A85C6FD" w:rsidR="003E4550" w:rsidRPr="002D762C" w:rsidRDefault="003E4550" w:rsidP="003E4550">
      <w:pPr>
        <w:spacing w:line="48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The </w:t>
      </w:r>
      <w:r w:rsidR="000C2661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particle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is </w:t>
      </w:r>
      <w:r w:rsidR="005740C5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assum</w:t>
      </w:r>
      <w:r w:rsidR="00FF379E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ed</w:t>
      </w:r>
      <w:r w:rsidR="002E3727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to be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spherical, and the temperature within each 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particle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is assumed to be uniform. The 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particle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-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particle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interactions and therefore the resultant 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particle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-related diffusion </w:t>
      </w:r>
      <w:r w:rsidR="00FF379E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is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neglected due to the dilute 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particle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loading in our work. The movement of the 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particle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s is affected only by the drag force, without any external body forces (e.g. gravity)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.</w:t>
      </w:r>
    </w:p>
    <w:p w14:paraId="3FEDC1E5" w14:textId="00CC3D32" w:rsidR="003E4550" w:rsidRPr="002D762C" w:rsidRDefault="003E4550" w:rsidP="003E4550">
      <w:pPr>
        <w:spacing w:line="480" w:lineRule="auto"/>
        <w:ind w:firstLine="4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lastRenderedPageBreak/>
        <w:t>Below we present the governi</w:t>
      </w:r>
      <w:r w:rsidR="00FA4CD0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ng equations of dispersed particle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phase for 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number density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, momentum, 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and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energy in the Eulerian framework and one-dimension</w:t>
      </w:r>
      <w:r w:rsidR="005C10C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al spherical coordinate system.</w:t>
      </w:r>
    </w:p>
    <w:p w14:paraId="1F345585" w14:textId="2B4DA01B" w:rsidR="003E4550" w:rsidRPr="002D762C" w:rsidRDefault="00693329" w:rsidP="008F48B4">
      <w:pPr>
        <w:numPr>
          <w:ilvl w:val="0"/>
          <w:numId w:val="10"/>
        </w:numPr>
        <w:spacing w:line="480" w:lineRule="auto"/>
        <w:ind w:firstLineChars="0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</w:pPr>
      <w:r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  <w:t>Particle n</w:t>
      </w:r>
      <w:r w:rsidR="002D4E61"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  <w:t xml:space="preserve">umber </w:t>
      </w:r>
      <w:r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  <w:t>density</w:t>
      </w:r>
    </w:p>
    <w:p w14:paraId="35C1954D" w14:textId="4BD0AB07" w:rsidR="003E4550" w:rsidRPr="002D762C" w:rsidRDefault="003E4550" w:rsidP="008D51F9">
      <w:pPr>
        <w:spacing w:line="48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The evolution of the </w:t>
      </w:r>
      <w:r w:rsidR="002D4E61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particle number density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n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</m:oMath>
      <w:r w:rsidR="002D4E61" w:rsidRPr="002D762C">
        <w:rPr>
          <w:color w:val="000000" w:themeColor="text1"/>
        </w:rPr>
        <w:t xml:space="preserve"> </w:t>
      </w:r>
      <w:r w:rsidR="001B4E17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read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</w:t>
      </w:r>
      <w:r w:rsidR="008F48B4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[3]</w:t>
      </w:r>
    </w:p>
    <w:p w14:paraId="5E897779" w14:textId="6EB066CA" w:rsidR="002A6B02" w:rsidRPr="002D762C" w:rsidRDefault="002A6B02" w:rsidP="00A40AC7">
      <w:pPr>
        <w:pStyle w:val="MTDisplayEquation"/>
        <w:ind w:firstLine="480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/>
                <w:color w:val="000000" w:themeColor="text1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n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</w:rPr>
              <m:t>∂t</m:t>
            </m:r>
          </m:den>
        </m:f>
        <m:r>
          <w:rPr>
            <w:rFonts w:ascii="Cambria Math"/>
            <w:color w:val="000000" w:themeColor="text1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/>
                <w:color w:val="000000" w:themeColor="text1"/>
              </w:rPr>
              <m:t>∂(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</w:rPr>
                  <m:t>r</m:t>
                </m:r>
              </m:e>
              <m:sup>
                <m:r>
                  <w:rPr>
                    <w:rFonts w:ascii="Cambria Math"/>
                    <w:color w:val="000000" w:themeColor="text1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n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  <m:r>
              <w:rPr>
                <w:rFonts w:ascii="Cambria Math"/>
                <w:color w:val="000000" w:themeColor="text1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</w:rPr>
                  <m:t>r</m:t>
                </m:r>
              </m:e>
              <m:sup>
                <m:r>
                  <w:rPr>
                    <w:rFonts w:asci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/>
                <w:color w:val="000000" w:themeColor="text1"/>
              </w:rPr>
              <m:t>∂r</m:t>
            </m:r>
          </m:den>
        </m:f>
        <m:r>
          <w:rPr>
            <w:rFonts w:ascii="Cambria Math"/>
            <w:color w:val="000000" w:themeColor="text1"/>
          </w:rPr>
          <m:t>=0</m:t>
        </m:r>
      </m:oMath>
      <w:r w:rsidRPr="002D762C">
        <w:rPr>
          <w:color w:val="000000" w:themeColor="text1"/>
        </w:rPr>
        <w:t>,</w:t>
      </w:r>
      <w:r w:rsidRPr="002D762C">
        <w:rPr>
          <w:color w:val="000000" w:themeColor="text1"/>
        </w:rPr>
        <w:tab/>
      </w:r>
      <w:r w:rsidR="002D4E61" w:rsidRPr="002D762C">
        <w:rPr>
          <w:color w:val="000000" w:themeColor="text1"/>
        </w:rPr>
        <w:t>(</w:t>
      </w:r>
      <w:r w:rsidR="008A517B" w:rsidRPr="002D762C">
        <w:rPr>
          <w:color w:val="000000" w:themeColor="text1"/>
        </w:rPr>
        <w:t>S</w:t>
      </w:r>
      <w:r w:rsidR="002D4E61" w:rsidRPr="002D762C">
        <w:rPr>
          <w:color w:val="000000" w:themeColor="text1"/>
        </w:rPr>
        <w:t>1)</w:t>
      </w:r>
    </w:p>
    <w:p w14:paraId="5AB94841" w14:textId="3596A710" w:rsidR="003E4550" w:rsidRPr="002D762C" w:rsidRDefault="003E4550" w:rsidP="008D51F9">
      <w:pPr>
        <w:spacing w:line="480" w:lineRule="auto"/>
        <w:ind w:firstLineChars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u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</m:oMath>
      <w:r w:rsidR="002D4E61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is the particle velocity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. </w:t>
      </w:r>
    </w:p>
    <w:p w14:paraId="0E91779B" w14:textId="77777777" w:rsidR="003E4550" w:rsidRPr="002D762C" w:rsidRDefault="003E4550" w:rsidP="008F48B4">
      <w:pPr>
        <w:numPr>
          <w:ilvl w:val="0"/>
          <w:numId w:val="10"/>
        </w:numPr>
        <w:spacing w:line="480" w:lineRule="auto"/>
        <w:ind w:firstLineChars="0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</w:pPr>
      <w:r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  <w:t>Momentum conservation</w:t>
      </w:r>
    </w:p>
    <w:p w14:paraId="7DA627E2" w14:textId="144F6BF0" w:rsidR="003E4550" w:rsidRPr="002D762C" w:rsidRDefault="004A0789" w:rsidP="003E4550">
      <w:pPr>
        <w:spacing w:line="48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The motion of particle</w:t>
      </w:r>
      <w:r w:rsidR="003E4550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is determined by Newton’s second law, considering the drag forces resulting from velocity slip between the two phases, and is governed by</w:t>
      </w:r>
    </w:p>
    <w:p w14:paraId="6A54FA3E" w14:textId="1FBE63D3" w:rsidR="00E35776" w:rsidRPr="002D762C" w:rsidRDefault="00E35776" w:rsidP="008E4B62">
      <w:pPr>
        <w:pStyle w:val="MTDisplayEquation"/>
        <w:ind w:firstLine="480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/>
                <w:color w:val="000000" w:themeColor="text1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</w:rPr>
              <m:t>∂t</m:t>
            </m:r>
          </m:den>
        </m:f>
        <m:r>
          <w:rPr>
            <w:rFonts w:asci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u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/>
                <w:color w:val="000000" w:themeColor="text1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</w:rPr>
              <m:t>∂r</m:t>
            </m:r>
          </m:den>
        </m:f>
        <m:r>
          <w:rPr>
            <w:rFonts w:asci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F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m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</m:den>
        </m:f>
        <m:r>
          <w:rPr>
            <w:rFonts w:asci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g</m:t>
                </m:r>
              </m:sub>
            </m:sSub>
            <m:r>
              <w:rPr>
                <w:rFonts w:asci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τ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r</m:t>
                </m:r>
              </m:sub>
            </m:sSub>
          </m:den>
        </m:f>
      </m:oMath>
      <w:r w:rsidRPr="002D762C">
        <w:rPr>
          <w:color w:val="000000" w:themeColor="text1"/>
        </w:rPr>
        <w:t xml:space="preserve">, </w:t>
      </w:r>
      <w:r w:rsidRPr="002D762C">
        <w:rPr>
          <w:color w:val="000000" w:themeColor="text1"/>
        </w:rPr>
        <w:tab/>
      </w:r>
      <w:r w:rsidR="002D4E61" w:rsidRPr="002D762C">
        <w:rPr>
          <w:color w:val="000000" w:themeColor="text1"/>
        </w:rPr>
        <w:t>(</w:t>
      </w:r>
      <w:r w:rsidR="008A517B" w:rsidRPr="002D762C">
        <w:rPr>
          <w:color w:val="000000" w:themeColor="text1"/>
        </w:rPr>
        <w:t>S</w:t>
      </w:r>
      <w:r w:rsidR="002D4E61" w:rsidRPr="002D762C">
        <w:rPr>
          <w:color w:val="000000" w:themeColor="text1"/>
        </w:rPr>
        <w:t>2)</w:t>
      </w:r>
    </w:p>
    <w:p w14:paraId="35641A7D" w14:textId="1F799707" w:rsidR="002D4E61" w:rsidRPr="002D762C" w:rsidRDefault="002D4E61" w:rsidP="008D51F9">
      <w:pPr>
        <w:spacing w:line="480" w:lineRule="auto"/>
        <w:ind w:firstLineChars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velocity of the particles phase,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s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drag force applied to a single particle,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mass of a single particle,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g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velocity of gas phase, and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τ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r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particle relaxation time expressed as</w:t>
      </w:r>
    </w:p>
    <w:p w14:paraId="7C660CD5" w14:textId="305C9CA6" w:rsidR="00E35776" w:rsidRPr="002D762C" w:rsidRDefault="00E35776" w:rsidP="008D51F9">
      <w:pPr>
        <w:pStyle w:val="MTDisplayEquation"/>
        <w:ind w:firstLine="480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τ</m:t>
            </m:r>
          </m:e>
          <m:sub>
            <m:r>
              <w:rPr>
                <w:rFonts w:ascii="Cambria Math"/>
                <w:color w:val="000000" w:themeColor="text1"/>
              </w:rPr>
              <m:t>r</m:t>
            </m:r>
          </m:sub>
        </m:sSub>
        <m:r>
          <w:rPr>
            <w:rFonts w:asci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ρ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/>
                    <w:color w:val="000000" w:themeColor="text1"/>
                  </w:rPr>
                  <m:t>d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  <m:sup>
                <m:r>
                  <w:rPr>
                    <w:rFonts w:ascii="Cambria Math"/>
                    <w:color w:val="000000" w:themeColor="text1"/>
                  </w:rPr>
                  <m:t>2</m:t>
                </m:r>
              </m:sup>
            </m:sSubSup>
          </m:num>
          <m:den>
            <m:r>
              <w:rPr>
                <w:rFonts w:ascii="Cambria Math"/>
                <w:color w:val="000000" w:themeColor="text1"/>
              </w:rPr>
              <m:t>18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μ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g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/>
                <w:color w:val="000000" w:themeColor="text1"/>
              </w:rPr>
              <m:t>24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C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d</m:t>
                </m:r>
              </m:sub>
            </m:sSub>
            <m:r>
              <w:rPr>
                <w:rFonts w:ascii="Cambria Math"/>
                <w:color w:val="000000" w:themeColor="text1"/>
              </w:rPr>
              <m:t>Re</m:t>
            </m:r>
          </m:den>
        </m:f>
      </m:oMath>
      <w:r w:rsidRPr="002D762C">
        <w:rPr>
          <w:color w:val="000000" w:themeColor="text1"/>
        </w:rPr>
        <w:t xml:space="preserve">, </w:t>
      </w:r>
      <w:r w:rsidRPr="002D762C">
        <w:rPr>
          <w:color w:val="000000" w:themeColor="text1"/>
        </w:rPr>
        <w:tab/>
      </w:r>
      <w:r w:rsidR="002D4E61" w:rsidRPr="002D762C">
        <w:rPr>
          <w:color w:val="000000" w:themeColor="text1"/>
        </w:rPr>
        <w:t>(</w:t>
      </w:r>
      <w:r w:rsidR="008A517B" w:rsidRPr="002D762C">
        <w:rPr>
          <w:color w:val="000000" w:themeColor="text1"/>
        </w:rPr>
        <w:t>S</w:t>
      </w:r>
      <w:r w:rsidR="002D4E61" w:rsidRPr="002D762C">
        <w:rPr>
          <w:color w:val="000000" w:themeColor="text1"/>
        </w:rPr>
        <w:t>3)</w:t>
      </w:r>
    </w:p>
    <w:p w14:paraId="62A82D51" w14:textId="2B57E540" w:rsidR="002D4E61" w:rsidRPr="002D762C" w:rsidRDefault="002D4E61" w:rsidP="008D51F9">
      <w:pPr>
        <w:spacing w:line="480" w:lineRule="auto"/>
        <w:ind w:firstLineChars="0" w:firstLine="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the density and diameter of the particle,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g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</w:t>
      </w:r>
      <w:r w:rsidR="004B627C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dynamic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viscosity of local gas phase,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sub>
        </m:sSub>
      </m:oMath>
      <w:r w:rsidR="00B77467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drag coefficient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Re</m:t>
        </m:r>
      </m:oMath>
      <w:r w:rsidR="00B77467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particle Reynolds number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B30D1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particular,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</w:t>
      </w:r>
      <w:r w:rsidR="00024F23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is defined as</w:t>
      </w:r>
    </w:p>
    <w:p w14:paraId="113011F6" w14:textId="5948D658" w:rsidR="002D4E61" w:rsidRPr="002D762C" w:rsidRDefault="002D4E61" w:rsidP="008D51F9">
      <w:pPr>
        <w:pStyle w:val="MTDisplayEquation"/>
        <w:ind w:firstLine="480"/>
        <w:textAlignment w:val="center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r>
              <w:rPr>
                <w:rFonts w:ascii="Cambria Math"/>
                <w:color w:val="000000" w:themeColor="text1"/>
              </w:rPr>
              <m:t>Re</m:t>
            </m:r>
          </m:fName>
          <m:e>
            <m:r>
              <w:rPr>
                <w:rFonts w:ascii="Cambria Math"/>
                <w:color w:val="000000" w:themeColor="text1"/>
              </w:rPr>
              <m:t>=</m:t>
            </m:r>
          </m:e>
        </m:func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ρ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g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d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</w:rPr>
                      <m:t>g</m:t>
                    </m:r>
                  </m:sub>
                </m:sSub>
                <m:r>
                  <w:rPr>
                    <w:rFonts w:asci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</w:rPr>
                      <m:t>p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μ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g</m:t>
                </m:r>
              </m:sub>
            </m:sSub>
          </m:den>
        </m:f>
      </m:oMath>
      <w:r w:rsidR="00F46E15" w:rsidRPr="002D762C">
        <w:rPr>
          <w:color w:val="000000" w:themeColor="text1"/>
        </w:rPr>
        <w:t>,</w:t>
      </w:r>
      <w:r w:rsidRPr="002D762C">
        <w:rPr>
          <w:color w:val="000000" w:themeColor="text1"/>
        </w:rPr>
        <w:tab/>
        <w:t>(</w:t>
      </w:r>
      <w:r w:rsidR="008A517B" w:rsidRPr="002D762C">
        <w:rPr>
          <w:color w:val="000000" w:themeColor="text1"/>
        </w:rPr>
        <w:t>S</w:t>
      </w:r>
      <w:r w:rsidRPr="002D762C">
        <w:rPr>
          <w:color w:val="000000" w:themeColor="text1"/>
        </w:rPr>
        <w:t>4)</w:t>
      </w:r>
    </w:p>
    <w:p w14:paraId="26F14446" w14:textId="62308364" w:rsidR="002D4E61" w:rsidRPr="002D762C" w:rsidRDefault="002D4E61" w:rsidP="008D51F9">
      <w:pPr>
        <w:spacing w:line="480" w:lineRule="auto"/>
        <w:ind w:firstLineChars="0" w:firstLine="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where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ρ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g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density of gas phase.</w:t>
      </w:r>
      <w:r w:rsidRPr="002D762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d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t</w:t>
      </w:r>
      <w:r w:rsidR="008D7F17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he following relation with Re [</w:t>
      </w:r>
      <w:proofErr w:type="gramStart"/>
      <w:r w:rsidR="008F48B4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gramEnd"/>
    </w:p>
    <w:p w14:paraId="5DF4E5BD" w14:textId="7557708A" w:rsidR="002D4E61" w:rsidRPr="002D762C" w:rsidRDefault="002D4E61" w:rsidP="008D51F9">
      <w:pPr>
        <w:pStyle w:val="MTDisplayEquation"/>
        <w:ind w:firstLine="480"/>
        <w:textAlignment w:val="center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C</m:t>
            </m:r>
          </m:e>
          <m:sub>
            <m:r>
              <w:rPr>
                <w:rFonts w:ascii="Cambria Math"/>
                <w:color w:val="000000" w:themeColor="text1"/>
              </w:rPr>
              <m:t>d</m:t>
            </m:r>
          </m:sub>
        </m:sSub>
        <m:r>
          <w:rPr>
            <w:rFonts w:ascii="Cambria Math"/>
            <w:color w:val="000000" w:themeColor="text1"/>
          </w:rPr>
          <m:t>=24(1+0.15</m:t>
        </m:r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</w:rPr>
                  <m:t>Re</m:t>
                </m:r>
              </m:e>
              <m:sup>
                <m:r>
                  <w:rPr>
                    <w:rFonts w:ascii="Cambria Math"/>
                    <w:color w:val="000000" w:themeColor="text1"/>
                  </w:rPr>
                  <m:t>0.687</m:t>
                </m:r>
              </m:sup>
            </m:sSup>
          </m:fName>
          <m:e>
            <m:r>
              <w:rPr>
                <w:rFonts w:ascii="Cambria Math"/>
                <w:color w:val="000000" w:themeColor="text1"/>
              </w:rPr>
              <m:t>)</m:t>
            </m:r>
          </m:e>
        </m:func>
        <m:r>
          <w:rPr>
            <w:rFonts w:ascii="Cambria Math"/>
            <w:color w:val="000000" w:themeColor="text1"/>
          </w:rPr>
          <m:t>/Re</m:t>
        </m:r>
      </m:oMath>
      <w:r w:rsidR="00F46E15" w:rsidRPr="002D762C">
        <w:rPr>
          <w:color w:val="000000" w:themeColor="text1"/>
        </w:rPr>
        <w:t>.</w:t>
      </w:r>
      <w:r w:rsidRPr="002D762C">
        <w:rPr>
          <w:color w:val="000000" w:themeColor="text1"/>
        </w:rPr>
        <w:tab/>
        <w:t>(</w:t>
      </w:r>
      <w:r w:rsidR="008A517B" w:rsidRPr="002D762C">
        <w:rPr>
          <w:color w:val="000000" w:themeColor="text1"/>
        </w:rPr>
        <w:t>S</w:t>
      </w:r>
      <w:r w:rsidRPr="002D762C">
        <w:rPr>
          <w:color w:val="000000" w:themeColor="text1"/>
        </w:rPr>
        <w:t>5)</w:t>
      </w:r>
    </w:p>
    <w:p w14:paraId="16E8E0B5" w14:textId="30CA3865" w:rsidR="003E4550" w:rsidRPr="002D762C" w:rsidRDefault="003E4550" w:rsidP="008F48B4">
      <w:pPr>
        <w:numPr>
          <w:ilvl w:val="0"/>
          <w:numId w:val="10"/>
        </w:numPr>
        <w:spacing w:line="480" w:lineRule="auto"/>
        <w:ind w:firstLineChars="0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</w:pPr>
      <w:r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  <w:t>Energy conservation</w:t>
      </w:r>
    </w:p>
    <w:p w14:paraId="14AA5C20" w14:textId="2420838A" w:rsidR="002D4E61" w:rsidRPr="002D762C" w:rsidRDefault="002D4E61" w:rsidP="006B30D1">
      <w:pPr>
        <w:spacing w:line="48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For the energy conservation of particles, we </w:t>
      </w:r>
      <w:r w:rsidR="00BC5E9F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only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consider heat transfer between the gas phase and particle</w:t>
      </w:r>
      <w:r w:rsidR="00B74BC6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phase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, heat radiation is neglected. So the ener</w:t>
      </w:r>
      <w:r w:rsidR="00F46E15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gy equation </w:t>
      </w:r>
      <w:r w:rsidR="005A486E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can</w:t>
      </w:r>
      <w:r w:rsidR="00F46E15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be written as</w:t>
      </w:r>
    </w:p>
    <w:p w14:paraId="58E24E63" w14:textId="3AB0D458" w:rsidR="002D4E61" w:rsidRPr="002D762C" w:rsidRDefault="002D4E61" w:rsidP="008D51F9">
      <w:pPr>
        <w:pStyle w:val="MTDisplayEquation"/>
        <w:ind w:firstLine="480"/>
        <w:textAlignment w:val="center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m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C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  <m:r>
          <w:rPr>
            <w:rFonts w:ascii="Cambria Math"/>
            <w:color w:val="000000" w:themeColor="text1"/>
          </w:rPr>
          <m:t>(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/>
                <w:color w:val="000000" w:themeColor="text1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T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</w:rPr>
              <m:t>∂t</m:t>
            </m:r>
          </m:den>
        </m:f>
        <m:r>
          <w:rPr>
            <w:rFonts w:asci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u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/>
                <w:color w:val="000000" w:themeColor="text1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T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</w:rPr>
              <m:t>∂r</m:t>
            </m:r>
          </m:den>
        </m:f>
        <m:r>
          <w:rPr>
            <w:rFonts w:ascii="Cambria Math"/>
            <w:color w:val="000000" w:themeColor="text1"/>
          </w:rPr>
          <m:t>)=</m:t>
        </m:r>
        <m:r>
          <w:rPr>
            <w:rFonts w:ascii="Cambria Math"/>
            <w:color w:val="000000" w:themeColor="text1"/>
          </w:rPr>
          <m:t>h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A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  <m:r>
          <w:rPr>
            <w:rFonts w:ascii="Cambria Math"/>
            <w:color w:val="000000" w:themeColor="text1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T</m:t>
            </m:r>
          </m:e>
          <m:sub>
            <m:r>
              <w:rPr>
                <w:rFonts w:ascii="Cambria Math"/>
                <w:color w:val="000000" w:themeColor="text1"/>
              </w:rPr>
              <m:t>g</m:t>
            </m:r>
          </m:sub>
        </m:sSub>
        <m:r>
          <w:rPr>
            <w:rFonts w:asci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T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  <m:r>
          <w:rPr>
            <w:rFonts w:ascii="Cambria Math"/>
            <w:color w:val="000000" w:themeColor="text1"/>
          </w:rPr>
          <m:t>)</m:t>
        </m:r>
      </m:oMath>
      <w:r w:rsidR="00F46E15" w:rsidRPr="002D762C">
        <w:rPr>
          <w:color w:val="000000" w:themeColor="text1"/>
        </w:rPr>
        <w:t>,</w:t>
      </w:r>
      <w:r w:rsidRPr="002D762C">
        <w:rPr>
          <w:color w:val="000000" w:themeColor="text1"/>
        </w:rPr>
        <w:tab/>
        <w:t>(</w:t>
      </w:r>
      <w:r w:rsidR="008A517B" w:rsidRPr="002D762C">
        <w:rPr>
          <w:color w:val="000000" w:themeColor="text1"/>
        </w:rPr>
        <w:t>S</w:t>
      </w:r>
      <w:r w:rsidRPr="002D762C">
        <w:rPr>
          <w:color w:val="000000" w:themeColor="text1"/>
        </w:rPr>
        <w:t>6)</w:t>
      </w:r>
    </w:p>
    <w:p w14:paraId="6951DE49" w14:textId="552E2F79" w:rsidR="002D4E61" w:rsidRPr="002D762C" w:rsidRDefault="002D4E61" w:rsidP="008D51F9">
      <w:pPr>
        <w:spacing w:line="480" w:lineRule="auto"/>
        <w:ind w:firstLineChars="0" w:firstLine="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where </w:t>
      </w:r>
      <w:r w:rsidRPr="002D762C">
        <w:rPr>
          <w:rFonts w:ascii="Times New Roman" w:hAnsi="Times New Roman" w:cs="Times New Roman"/>
          <w:i/>
          <w:color w:val="000000" w:themeColor="text1"/>
          <w:sz w:val="24"/>
          <w:szCs w:val="24"/>
          <w:lang w:val="en-SG"/>
        </w:rPr>
        <w:t>C</w:t>
      </w:r>
      <w:r w:rsidRPr="002D762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SG"/>
        </w:rPr>
        <w:t>P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is the heat capacity of the particle,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lang w:val="en-SG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SG"/>
              </w:rPr>
              <m:t>T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SG"/>
              </w:rPr>
              <m:t>p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is the temperature of particle, 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  <w:lang w:val="en-SG"/>
          </w:rPr>
          <m:t>h</m:t>
        </m:r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is the convective heat transfer coefficient,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lang w:val="en-SG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SG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SG"/>
              </w:rPr>
              <m:t>p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  <w:lang w:val="en-SG"/>
          </w:rPr>
          <m:t>=π</m:t>
        </m:r>
        <m:sSubSup>
          <m:sSubSup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lang w:val="en-SG"/>
              </w:rPr>
            </m:ctrlPr>
          </m:sSubSup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SG"/>
              </w:rPr>
              <m:t>d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SG"/>
              </w:rPr>
              <m:t>p</m:t>
            </m:r>
          </m:sub>
          <m:sup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SG"/>
              </w:rPr>
              <m:t>2</m:t>
            </m:r>
          </m:sup>
        </m:sSubSup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is the surface area of the particle, </w:t>
      </w:r>
      <w:r w:rsidR="0023035B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and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lang w:val="en-SG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SG"/>
              </w:rPr>
              <m:t>T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SG"/>
              </w:rPr>
              <m:t>g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is the temperature of gas phase.</w:t>
      </w:r>
    </w:p>
    <w:p w14:paraId="0C6DF9C3" w14:textId="57227B3B" w:rsidR="002D4E61" w:rsidRPr="002D762C" w:rsidRDefault="002D4E61" w:rsidP="008D51F9">
      <w:pPr>
        <w:spacing w:line="480" w:lineRule="auto"/>
        <w:ind w:firstLine="48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The heat transfer coefficient 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  <w:lang w:val="en-SG"/>
          </w:rPr>
          <m:t>h</m:t>
        </m:r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can be estimated using the correlation of Rans and Marshall model</w:t>
      </w:r>
      <w:r w:rsidR="00CB13A7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[5]</w:t>
      </w:r>
      <w:r w:rsidR="00FC4AC9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. T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he Nusselt number</w:t>
      </w:r>
      <w:r w:rsidR="00FC4AC9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is calculated as</w:t>
      </w:r>
    </w:p>
    <w:p w14:paraId="4FD1864B" w14:textId="11AD582E" w:rsidR="002D4E61" w:rsidRPr="002D762C" w:rsidRDefault="005C10C2" w:rsidP="008D51F9">
      <w:pPr>
        <w:pStyle w:val="MTDisplayEquation"/>
        <w:ind w:firstLine="480"/>
        <w:textAlignment w:val="center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r>
          <w:rPr>
            <w:rFonts w:ascii="Cambria Math"/>
            <w:color w:val="000000" w:themeColor="text1"/>
          </w:rPr>
          <m:t>Nu=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/>
                <w:color w:val="000000" w:themeColor="text1"/>
              </w:rPr>
              <m:t>h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d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g</m:t>
                </m:r>
              </m:sub>
            </m:sSub>
          </m:den>
        </m:f>
        <m:r>
          <w:rPr>
            <w:rFonts w:ascii="Cambria Math"/>
            <w:color w:val="000000" w:themeColor="text1"/>
          </w:rPr>
          <m:t>=2.0+0.6</m:t>
        </m:r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</w:rPr>
                  <m:t>Re</m:t>
                </m:r>
              </m:e>
              <m:sup>
                <m:r>
                  <w:rPr>
                    <w:rFonts w:ascii="Cambria Math"/>
                    <w:color w:val="000000" w:themeColor="text1"/>
                  </w:rPr>
                  <m:t>1/2</m:t>
                </m:r>
              </m:sup>
            </m:sSup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 w:themeColor="text1"/>
                      </w:rPr>
                      <m:t>Pr</m:t>
                    </m:r>
                  </m:e>
                  <m:sup>
                    <m:r>
                      <w:rPr>
                        <w:rFonts w:ascii="Cambria Math"/>
                        <w:color w:val="000000" w:themeColor="text1"/>
                      </w:rPr>
                      <m:t>1/3</m:t>
                    </m:r>
                  </m:sup>
                </m:sSup>
              </m:fName>
              <m:e/>
            </m:func>
          </m:e>
        </m:func>
      </m:oMath>
      <w:r w:rsidR="00F46E15" w:rsidRPr="002D762C">
        <w:rPr>
          <w:color w:val="000000" w:themeColor="text1"/>
        </w:rPr>
        <w:t>,</w:t>
      </w:r>
      <w:r w:rsidRPr="002D762C">
        <w:rPr>
          <w:color w:val="000000" w:themeColor="text1"/>
        </w:rPr>
        <w:tab/>
        <w:t>(</w:t>
      </w:r>
      <w:r w:rsidR="008A517B" w:rsidRPr="002D762C">
        <w:rPr>
          <w:color w:val="000000" w:themeColor="text1"/>
        </w:rPr>
        <w:t>S</w:t>
      </w:r>
      <w:r w:rsidRPr="002D762C">
        <w:rPr>
          <w:color w:val="000000" w:themeColor="text1"/>
        </w:rPr>
        <w:t>7)</w:t>
      </w:r>
    </w:p>
    <w:p w14:paraId="29402D76" w14:textId="53EBABF3" w:rsidR="00CF709A" w:rsidRPr="002D762C" w:rsidRDefault="00CF709A" w:rsidP="008D51F9">
      <w:pPr>
        <w:spacing w:line="480" w:lineRule="auto"/>
        <w:ind w:firstLineChars="0" w:firstLine="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SG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SG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SG"/>
              </w:rPr>
              <m:t>g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is the thermal </w:t>
      </w:r>
      <w:r w:rsidR="00FB64A3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conductivity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of gas phase,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SG"/>
          </w:rPr>
          <m:t>Pr</m:t>
        </m:r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is the Prandtl number of the gas phase, and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SG"/>
              </w:rPr>
            </m:ctrlPr>
          </m:funcPr>
          <m:fNam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SG"/>
              </w:rPr>
              <m:t>Pr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SG"/>
              </w:rPr>
              <m:t>=</m:t>
            </m:r>
          </m:e>
        </m:func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SG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SG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SG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SG"/>
                  </w:rPr>
                  <m:t>Pg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SG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SG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SG"/>
                  </w:rPr>
                  <m:t>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SG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SG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SG"/>
                  </w:rPr>
                  <m:t>g</m:t>
                </m:r>
              </m:sub>
            </m:sSub>
          </m:den>
        </m:f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lang w:val="en-SG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SG"/>
              </w:rPr>
              <m:t>C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SG"/>
              </w:rPr>
              <m:t>Pg</m:t>
            </m:r>
          </m:sub>
        </m:sSub>
      </m:oMath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is the heat capacity of gas phase. From the Nusselt number, we can get the conve</w:t>
      </w:r>
      <w:r w:rsidR="00F46E15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ction heat transfer coefficient</w:t>
      </w:r>
    </w:p>
    <w:p w14:paraId="1E1CE0F6" w14:textId="53869E57" w:rsidR="00CF709A" w:rsidRPr="002D762C" w:rsidRDefault="00CF709A" w:rsidP="008D51F9">
      <w:pPr>
        <w:pStyle w:val="MTDisplayEquation"/>
        <w:ind w:firstLine="480"/>
        <w:textAlignment w:val="center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r>
          <w:rPr>
            <w:rFonts w:ascii="Cambria Math"/>
            <w:color w:val="000000" w:themeColor="text1"/>
          </w:rPr>
          <m:t>h</m:t>
        </m:r>
        <m:r>
          <w:rPr>
            <w:rFonts w:asci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/>
                <w:color w:val="000000" w:themeColor="text1"/>
              </w:rPr>
              <m:t>Nu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d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</m:den>
        </m:f>
      </m:oMath>
      <w:r w:rsidR="00F46E15" w:rsidRPr="002D762C">
        <w:rPr>
          <w:color w:val="000000" w:themeColor="text1"/>
        </w:rPr>
        <w:t>.</w:t>
      </w:r>
      <w:r w:rsidRPr="002D762C">
        <w:rPr>
          <w:color w:val="000000" w:themeColor="text1"/>
        </w:rPr>
        <w:tab/>
        <w:t>(</w:t>
      </w:r>
      <w:r w:rsidR="008A517B" w:rsidRPr="002D762C">
        <w:rPr>
          <w:color w:val="000000" w:themeColor="text1"/>
        </w:rPr>
        <w:t>S</w:t>
      </w:r>
      <w:r w:rsidRPr="002D762C">
        <w:rPr>
          <w:color w:val="000000" w:themeColor="text1"/>
        </w:rPr>
        <w:t>8)</w:t>
      </w:r>
    </w:p>
    <w:p w14:paraId="042557AA" w14:textId="4BBAF2C8" w:rsidR="003E4550" w:rsidRPr="002D762C" w:rsidRDefault="003E4550" w:rsidP="008F48B4">
      <w:pPr>
        <w:numPr>
          <w:ilvl w:val="0"/>
          <w:numId w:val="10"/>
        </w:numPr>
        <w:spacing w:line="480" w:lineRule="auto"/>
        <w:ind w:firstLineChars="0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</w:pPr>
      <w:r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  <w:t xml:space="preserve">Coupling between gas phase and </w:t>
      </w:r>
      <w:r w:rsidR="00CF709A"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  <w:t xml:space="preserve">particle </w:t>
      </w:r>
      <w:r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SG"/>
        </w:rPr>
        <w:t>phase</w:t>
      </w:r>
    </w:p>
    <w:p w14:paraId="5C2ECE7D" w14:textId="116EF77F" w:rsidR="00E35776" w:rsidRPr="002D762C" w:rsidRDefault="003E4550" w:rsidP="006B30D1">
      <w:pPr>
        <w:spacing w:line="48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Bi-directional interactions between gas phase and </w:t>
      </w:r>
      <w:r w:rsidR="00CF709A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particle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phase are included in this work</w:t>
      </w:r>
      <w:r w:rsidR="004F7114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, which have been schematically demonstrated in Fig. 1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. The effects of the </w:t>
      </w:r>
      <w:r w:rsidR="00CF709A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particle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phase on gas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lastRenderedPageBreak/>
        <w:t xml:space="preserve">phase are considered through adding the following source/sink terms to the right hand side of the corresponding equations of </w:t>
      </w:r>
      <w:r w:rsidR="00CF709A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momentum and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energy for gas phase [</w:t>
      </w:r>
      <w:r w:rsidR="00D76F92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1, 2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]. </w:t>
      </w:r>
    </w:p>
    <w:p w14:paraId="0AB46F73" w14:textId="77777777" w:rsidR="003E4550" w:rsidRPr="002D762C" w:rsidRDefault="003E4550" w:rsidP="007C4D6D">
      <w:pPr>
        <w:spacing w:line="48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The term for the gas phase momentum equation </w:t>
      </w:r>
      <w:r w:rsidR="00C8395A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(the momentum exchange resulting from the mass transfer is not considered here)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is</w:t>
      </w:r>
    </w:p>
    <w:p w14:paraId="472440AE" w14:textId="4492F4BF" w:rsidR="00E35776" w:rsidRPr="002D762C" w:rsidRDefault="00E35776" w:rsidP="008D51F9">
      <w:pPr>
        <w:pStyle w:val="MTDisplayEquation"/>
        <w:ind w:firstLine="480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S</m:t>
            </m:r>
          </m:e>
          <m:sub>
            <m:r>
              <w:rPr>
                <w:rFonts w:ascii="Cambria Math"/>
                <w:color w:val="000000" w:themeColor="text1"/>
              </w:rPr>
              <m:t>mom</m:t>
            </m:r>
          </m:sub>
        </m:sSub>
        <m:r>
          <w:rPr>
            <w:rFonts w:ascii="Cambria Math"/>
            <w:color w:val="000000" w:themeColor="text1"/>
          </w:rPr>
          <m:t>=</m:t>
        </m:r>
        <m:r>
          <w:rPr>
            <w:rFonts w:asci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n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m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g</m:t>
                </m:r>
              </m:sub>
            </m:sSub>
            <m:r>
              <w:rPr>
                <w:rFonts w:asci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τ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r</m:t>
                </m:r>
              </m:sub>
            </m:sSub>
          </m:den>
        </m:f>
      </m:oMath>
      <w:r w:rsidR="00FA4DF6" w:rsidRPr="002D762C">
        <w:rPr>
          <w:color w:val="000000" w:themeColor="text1"/>
        </w:rPr>
        <w:t>.</w:t>
      </w:r>
      <w:r w:rsidRPr="002D762C">
        <w:rPr>
          <w:color w:val="000000" w:themeColor="text1"/>
        </w:rPr>
        <w:tab/>
      </w:r>
      <w:r w:rsidR="00CF709A" w:rsidRPr="002D762C">
        <w:rPr>
          <w:color w:val="000000" w:themeColor="text1"/>
        </w:rPr>
        <w:t>(</w:t>
      </w:r>
      <w:r w:rsidR="008A517B" w:rsidRPr="002D762C">
        <w:rPr>
          <w:color w:val="000000" w:themeColor="text1"/>
        </w:rPr>
        <w:t>S</w:t>
      </w:r>
      <w:r w:rsidR="00CF709A" w:rsidRPr="002D762C">
        <w:rPr>
          <w:color w:val="000000" w:themeColor="text1"/>
        </w:rPr>
        <w:t>9)</w:t>
      </w:r>
    </w:p>
    <w:p w14:paraId="54D22C00" w14:textId="77777777" w:rsidR="003E4550" w:rsidRPr="002D762C" w:rsidRDefault="003E4550" w:rsidP="006B30D1">
      <w:pPr>
        <w:spacing w:line="480" w:lineRule="auto"/>
        <w:ind w:firstLine="480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For energy exchange, it takes the following form </w:t>
      </w:r>
    </w:p>
    <w:p w14:paraId="1752249A" w14:textId="1F3E1904" w:rsidR="00D8694A" w:rsidRPr="002D762C" w:rsidRDefault="00FA4DF6" w:rsidP="008D51F9">
      <w:pPr>
        <w:pStyle w:val="MTDisplayEquation"/>
        <w:ind w:firstLine="480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S</m:t>
            </m:r>
          </m:e>
          <m:sub>
            <m:r>
              <w:rPr>
                <w:rFonts w:ascii="Cambria Math"/>
                <w:color w:val="000000" w:themeColor="text1"/>
              </w:rPr>
              <m:t>energy</m:t>
            </m:r>
          </m:sub>
        </m:sSub>
        <m:r>
          <w:rPr>
            <w:rFonts w:ascii="Cambria Math"/>
            <w:color w:val="000000" w:themeColor="text1"/>
          </w:rPr>
          <m:t>=</m:t>
        </m:r>
        <m:r>
          <w:rPr>
            <w:rFonts w:asci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n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  <m:r>
          <w:rPr>
            <w:rFonts w:ascii="Cambria Math"/>
            <w:color w:val="000000" w:themeColor="text1"/>
          </w:rPr>
          <m:t>h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A</m:t>
            </m:r>
          </m:e>
          <m:sub>
            <m:r>
              <w:rPr>
                <w:rFonts w:ascii="Cambria Math"/>
                <w:color w:val="000000" w:themeColor="text1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T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g</m:t>
                </m:r>
              </m:sub>
            </m:sSub>
            <m:r>
              <w:rPr>
                <w:rFonts w:asci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</w:rPr>
                  <m:t>T</m:t>
                </m:r>
              </m:e>
              <m:sub>
                <m:r>
                  <w:rPr>
                    <w:rFonts w:ascii="Cambria Math"/>
                    <w:color w:val="000000" w:themeColor="text1"/>
                  </w:rPr>
                  <m:t>p</m:t>
                </m:r>
              </m:sub>
            </m:sSub>
          </m:e>
        </m:d>
      </m:oMath>
      <w:r w:rsidR="00E53ED2" w:rsidRPr="002D762C">
        <w:rPr>
          <w:color w:val="000000" w:themeColor="text1"/>
        </w:rPr>
        <w:t>.</w:t>
      </w:r>
      <w:r w:rsidRPr="002D762C">
        <w:rPr>
          <w:color w:val="000000" w:themeColor="text1"/>
        </w:rPr>
        <w:t xml:space="preserve"> </w:t>
      </w:r>
      <w:r w:rsidRPr="002D762C">
        <w:rPr>
          <w:color w:val="000000" w:themeColor="text1"/>
        </w:rPr>
        <w:tab/>
      </w:r>
      <w:r w:rsidR="008E4C8B" w:rsidRPr="002D762C">
        <w:rPr>
          <w:color w:val="000000" w:themeColor="text1"/>
        </w:rPr>
        <w:t>(</w:t>
      </w:r>
      <w:r w:rsidR="008A517B" w:rsidRPr="002D762C">
        <w:rPr>
          <w:color w:val="000000" w:themeColor="text1"/>
        </w:rPr>
        <w:t>S</w:t>
      </w:r>
      <w:r w:rsidR="008E4C8B" w:rsidRPr="002D762C">
        <w:rPr>
          <w:color w:val="000000" w:themeColor="text1"/>
        </w:rPr>
        <w:t>10)</w:t>
      </w:r>
    </w:p>
    <w:p w14:paraId="2C527064" w14:textId="71AE802C" w:rsidR="008D51F9" w:rsidRPr="002D762C" w:rsidRDefault="008D51F9" w:rsidP="008D51F9">
      <w:pPr>
        <w:ind w:firstLine="440"/>
        <w:rPr>
          <w:color w:val="000000" w:themeColor="text1"/>
          <w:lang w:val="en-SG"/>
        </w:rPr>
      </w:pPr>
    </w:p>
    <w:p w14:paraId="4E77FBA3" w14:textId="6BFD8C88" w:rsidR="008D51F9" w:rsidRPr="002D762C" w:rsidRDefault="008D51F9" w:rsidP="008D51F9">
      <w:pPr>
        <w:ind w:firstLine="440"/>
        <w:rPr>
          <w:color w:val="000000" w:themeColor="text1"/>
          <w:lang w:val="en-SG"/>
        </w:rPr>
      </w:pPr>
    </w:p>
    <w:p w14:paraId="790521F5" w14:textId="54F4AB37" w:rsidR="008D51F9" w:rsidRPr="002D762C" w:rsidRDefault="008D51F9" w:rsidP="008D51F9">
      <w:pPr>
        <w:ind w:firstLine="440"/>
        <w:rPr>
          <w:color w:val="000000" w:themeColor="text1"/>
          <w:lang w:val="en-SG"/>
        </w:rPr>
      </w:pPr>
    </w:p>
    <w:p w14:paraId="49593685" w14:textId="77777777" w:rsidR="008D51F9" w:rsidRPr="002D762C" w:rsidRDefault="008D51F9" w:rsidP="008D51F9">
      <w:pPr>
        <w:ind w:firstLine="440"/>
        <w:rPr>
          <w:color w:val="000000" w:themeColor="text1"/>
          <w:lang w:val="en-SG"/>
        </w:rPr>
      </w:pPr>
    </w:p>
    <w:p w14:paraId="735F8A4B" w14:textId="3E1A54D2" w:rsidR="00E746EF" w:rsidRPr="002D762C" w:rsidRDefault="0040452C" w:rsidP="007C4D6D">
      <w:pPr>
        <w:spacing w:line="480" w:lineRule="auto"/>
        <w:ind w:firstLine="4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D57202A" wp14:editId="38C02363">
            <wp:extent cx="5930900" cy="4076700"/>
            <wp:effectExtent l="0" t="0" r="0" b="0"/>
            <wp:docPr id="618" name="图片 618" descr="C:\Users\li\Desktop\SUP Fig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i\Desktop\SUP Fig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94D18" w14:textId="3377846B" w:rsidR="00E746EF" w:rsidRPr="002D762C" w:rsidRDefault="004F7114" w:rsidP="006B30D1">
      <w:pPr>
        <w:spacing w:line="480" w:lineRule="auto"/>
        <w:ind w:firstLine="4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Figure 1. </w:t>
      </w:r>
      <w:r w:rsidRPr="002D762C">
        <w:rPr>
          <w:rFonts w:ascii="Times New Roman" w:hAnsi="Times New Roman" w:cs="Times New Roman" w:hint="eastAsia"/>
          <w:color w:val="000000" w:themeColor="text1"/>
          <w:sz w:val="24"/>
          <w:szCs w:val="24"/>
          <w:lang w:val="en-SG"/>
        </w:rPr>
        <w:t>F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l</w:t>
      </w:r>
      <w:r w:rsidRPr="002D762C">
        <w:rPr>
          <w:rFonts w:ascii="Times New Roman" w:hAnsi="Times New Roman" w:cs="Times New Roman" w:hint="eastAsia"/>
          <w:color w:val="000000" w:themeColor="text1"/>
          <w:sz w:val="24"/>
          <w:szCs w:val="24"/>
          <w:lang w:val="en-SG"/>
        </w:rPr>
        <w:t>ow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chart of the A-SURF-2Phase Solver. The procedures within the red dashed box indicate the </w:t>
      </w:r>
      <w:r w:rsidR="002D2704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gas and particle phase solvers and their </w:t>
      </w: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interactions. </w:t>
      </w:r>
    </w:p>
    <w:p w14:paraId="732ED4B0" w14:textId="77777777" w:rsidR="009D5619" w:rsidRPr="002D762C" w:rsidRDefault="009D5619" w:rsidP="009D5619">
      <w:pPr>
        <w:spacing w:line="480" w:lineRule="auto"/>
        <w:ind w:firstLine="48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SG"/>
        </w:rPr>
        <w:t>References</w:t>
      </w:r>
    </w:p>
    <w:p w14:paraId="66A25D9E" w14:textId="77777777" w:rsidR="009D5619" w:rsidRPr="002D762C" w:rsidRDefault="009D5619" w:rsidP="009D5619">
      <w:pPr>
        <w:spacing w:line="480" w:lineRule="auto"/>
        <w:ind w:firstLine="480"/>
        <w:rPr>
          <w:color w:val="000000" w:themeColor="text1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[1] Z. Chen, M.P. Burke, Y. Ju, Proc. Combust. Inst. 32 (2009) 1253–1260.</w:t>
      </w:r>
    </w:p>
    <w:p w14:paraId="7DEE75FF" w14:textId="77777777" w:rsidR="009D5619" w:rsidRPr="002D762C" w:rsidRDefault="009D5619" w:rsidP="009D5619">
      <w:pPr>
        <w:spacing w:line="480" w:lineRule="auto"/>
        <w:ind w:firstLine="480"/>
        <w:rPr>
          <w:color w:val="000000" w:themeColor="text1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[2] Z. Chen, M.P. Burke, Y. Ju, Proc. Combust. Inst. 33 (2011) 1219–1226.</w:t>
      </w:r>
    </w:p>
    <w:p w14:paraId="4031C4A7" w14:textId="5394E4ED" w:rsidR="009D5619" w:rsidRPr="002D762C" w:rsidRDefault="009D5619" w:rsidP="009D5619">
      <w:pPr>
        <w:spacing w:line="480" w:lineRule="auto"/>
        <w:ind w:firstLine="480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[3] L. Qiao, Combust. Flame 159(2), 673-685</w:t>
      </w:r>
      <w:r w:rsidR="00892E55"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.</w:t>
      </w:r>
    </w:p>
    <w:p w14:paraId="50520ED0" w14:textId="77777777" w:rsidR="009D5619" w:rsidRPr="002D762C" w:rsidRDefault="009D5619" w:rsidP="009D5619">
      <w:pPr>
        <w:spacing w:line="480" w:lineRule="auto"/>
        <w:ind w:firstLine="480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[4] A. D. Gosman, E. Ioannides, J. Energy. 7 (1983) 482–490.</w:t>
      </w:r>
    </w:p>
    <w:p w14:paraId="5B47F92B" w14:textId="0ECFC3BD" w:rsidR="009D5619" w:rsidRPr="002D762C" w:rsidRDefault="009D5619" w:rsidP="009D5619">
      <w:pPr>
        <w:spacing w:line="480" w:lineRule="auto"/>
        <w:ind w:firstLine="480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[5] W. E. Ranz, W. R. Marshall, Jr, Chem. Eng. Prog. 48 (1952) 141–146.</w:t>
      </w:r>
    </w:p>
    <w:p w14:paraId="1E1F5049" w14:textId="1EB5BAD6" w:rsidR="00D94E42" w:rsidRPr="002D762C" w:rsidRDefault="00D94E42">
      <w:pPr>
        <w:spacing w:line="480" w:lineRule="auto"/>
        <w:ind w:firstLine="48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SG"/>
        </w:rPr>
        <w:br w:type="page"/>
      </w:r>
    </w:p>
    <w:p w14:paraId="3E0EDECC" w14:textId="55151041" w:rsidR="005740C5" w:rsidRPr="002D762C" w:rsidRDefault="00265E37" w:rsidP="005740C5">
      <w:pPr>
        <w:spacing w:line="480" w:lineRule="auto"/>
        <w:ind w:firstLineChars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SG"/>
        </w:rPr>
      </w:pPr>
      <w:r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SG"/>
        </w:rPr>
        <w:lastRenderedPageBreak/>
        <w:t xml:space="preserve">S2. </w:t>
      </w:r>
      <w:r w:rsidR="009544D5"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SG"/>
        </w:rPr>
        <w:t xml:space="preserve">Derivations of </w:t>
      </w:r>
      <w:r w:rsidR="00132F69"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SG"/>
        </w:rPr>
        <w:t xml:space="preserve">analytical solutions of </w:t>
      </w:r>
      <w:r w:rsidR="009544D5" w:rsidRPr="002D76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SG"/>
        </w:rPr>
        <w:t xml:space="preserve">gas and particle phases </w:t>
      </w:r>
    </w:p>
    <w:p w14:paraId="23573E29" w14:textId="277B158E" w:rsidR="005740C5" w:rsidRPr="002D762C" w:rsidRDefault="005740C5" w:rsidP="00132F69">
      <w:pPr>
        <w:spacing w:line="480" w:lineRule="auto"/>
        <w:ind w:firstLine="48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The governing equations </w:t>
      </w:r>
      <w:r w:rsidR="00DA4B1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(</w:t>
      </w:r>
      <w:r w:rsidR="00132F6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n </w:t>
      </w:r>
      <w:r w:rsidR="00132F6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age </w:t>
      </w:r>
      <w:r w:rsidR="00C620C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11 and 12</w:t>
      </w:r>
      <w:r w:rsidR="00DA4B1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of the revision)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B13396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written 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with </w:t>
      </w:r>
      <w:r w:rsidR="00132F6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the 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coordinate</w:t>
      </w:r>
      <w:r w:rsidR="00DA4B1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system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attached to the flame front </w:t>
      </w:r>
      <w:r w:rsidR="0011488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are</w:t>
      </w:r>
    </w:p>
    <w:p w14:paraId="695FCDDF" w14:textId="4D6C16D3" w:rsidR="005740C5" w:rsidRPr="002D762C" w:rsidRDefault="005740C5" w:rsidP="0036064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-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U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g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+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R</m:t>
            </m:r>
            <m:sSup>
              <m:s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[(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η</m:t>
        </m:r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R</m:t>
        </m:r>
        <m:sSup>
          <m:sSup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g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]-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CK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Z</m:t>
            </m:r>
          </m:den>
        </m:f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11)</w:t>
      </w:r>
    </w:p>
    <w:p w14:paraId="1B69CDE4" w14:textId="47F863F7" w:rsidR="005740C5" w:rsidRPr="002D762C" w:rsidRDefault="005740C5" w:rsidP="0036064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-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U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L</m:t>
            </m:r>
            <m:sSubSup>
              <m:sSub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+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R</m:t>
            </m:r>
            <m:sSup>
              <m:s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[(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η</m:t>
        </m:r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R</m:t>
        </m:r>
        <m:sSup>
          <m:sSup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]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12)</w:t>
      </w:r>
    </w:p>
    <w:p w14:paraId="450C6132" w14:textId="6CBC8EA6" w:rsidR="005740C5" w:rsidRPr="002D762C" w:rsidRDefault="005740C5" w:rsidP="0036064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-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U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L</m:t>
            </m:r>
            <m:sSubSup>
              <m:sSub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+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R</m:t>
            </m:r>
            <m:sSup>
              <m:s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[(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η</m:t>
        </m:r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R</m:t>
        </m:r>
        <m:sSup>
          <m:sSup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]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13)</w:t>
      </w:r>
    </w:p>
    <w:p w14:paraId="06F98BF1" w14:textId="34829E7D" w:rsidR="005740C5" w:rsidRPr="002D762C" w:rsidRDefault="005740C5" w:rsidP="0036064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-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U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K</m:t>
        </m:r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)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14)</w:t>
      </w:r>
    </w:p>
    <w:p w14:paraId="2E7A48AF" w14:textId="638331FE" w:rsidR="005740C5" w:rsidRPr="002D762C" w:rsidRDefault="005740C5" w:rsidP="00114880">
      <w:pPr>
        <w:adjustRightInd w:val="0"/>
        <w:spacing w:after="0" w:line="480" w:lineRule="auto"/>
        <w:ind w:firstLineChars="83" w:firstLine="19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At the flame front (</w:t>
      </w:r>
      <w:r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η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= 0), the following jump conditions hold </w:t>
      </w:r>
    </w:p>
    <w:p w14:paraId="24433AE4" w14:textId="36D9A9C8" w:rsidR="005740C5" w:rsidRPr="002D762C" w:rsidRDefault="005740C5" w:rsidP="0036064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f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, </m:t>
        </m:r>
        <m:d>
          <m:dPr>
            <m:begChr m:val="["/>
            <m:endChr m:val="]"/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=0, </m:t>
        </m:r>
        <m:sSubSup>
          <m:sSubSup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F</m:t>
            </m:r>
          </m:sub>
          <m:sup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α</m:t>
            </m:r>
          </m:sup>
        </m:sSubSup>
        <m:sSubSup>
          <m:sSubSup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O</m:t>
            </m:r>
          </m:sub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1-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α</m:t>
            </m:r>
          </m:sup>
        </m:sSubSup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=0, 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15)</w:t>
      </w:r>
    </w:p>
    <w:p w14:paraId="42370416" w14:textId="5F8B291A" w:rsidR="005740C5" w:rsidRPr="002D762C" w:rsidRDefault="00B61FC6" w:rsidP="00644D30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g</m:t>
                  </m:r>
                </m:sub>
              </m:sSub>
            </m:num>
            <m:den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dη</m:t>
              </m:r>
            </m:den>
          </m:f>
          <m:sSub>
            <m:sSubPr>
              <m:ctrlPr>
                <w:rPr>
                  <w:rFonts w:ascii="Cambria Math" w:eastAsia="SimSu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|</m:t>
              </m:r>
            </m:e>
            <m:sub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</m:sup>
              </m:sSup>
            </m:sub>
          </m:sSub>
          <m: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g</m:t>
                  </m:r>
                </m:sub>
              </m:sSub>
            </m:num>
            <m:den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dη</m:t>
              </m:r>
            </m:den>
          </m:f>
          <m:sSub>
            <m:sSubPr>
              <m:ctrlPr>
                <w:rPr>
                  <w:rFonts w:ascii="Cambria Math" w:eastAsia="SimSu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|</m:t>
              </m:r>
            </m:e>
            <m:sub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</m:sup>
              </m:sSup>
            </m:sub>
          </m:sSub>
          <m: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SimSu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L</m:t>
              </m:r>
              <m:sSubSup>
                <m:sSubSupPr>
                  <m:ctrlPr>
                    <w:rPr>
                      <w:rFonts w:ascii="Cambria Math" w:eastAsia="SimSu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  <m:sup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α</m:t>
                  </m:r>
                </m:sup>
              </m:sSubSup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L</m:t>
              </m:r>
              <m:sSubSup>
                <m:sSubSupPr>
                  <m:ctrlPr>
                    <w:rPr>
                      <w:rFonts w:ascii="Cambria Math" w:eastAsia="SimSu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O</m:t>
                  </m:r>
                </m:sub>
                <m:sup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1-α</m:t>
                  </m:r>
                </m:sup>
              </m:sSubSup>
            </m:den>
          </m:f>
          <m:d>
            <m:dPr>
              <m:ctrlPr>
                <w:rPr>
                  <w:rFonts w:ascii="Cambria Math" w:eastAsia="SimSu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SimSu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="SimSu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SimSu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F</m:t>
                          </m:r>
                        </m:sub>
                        <m:sup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α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eastAsia="SimSu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1-α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dη</m:t>
                  </m:r>
                </m:den>
              </m:f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|</m:t>
                  </m:r>
                </m:e>
                <m:sub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+</m:t>
                      </m:r>
                    </m:sup>
                  </m:sSup>
                </m:sub>
              </m:sSub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SimSu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="SimSu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SimSu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F</m:t>
                          </m:r>
                        </m:sub>
                        <m:sup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α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eastAsia="SimSu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1-α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dη</m:t>
                  </m:r>
                </m:den>
              </m:f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|</m:t>
                  </m:r>
                </m:e>
                <m:sub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</m:sup>
                  </m:sSup>
                </m:sub>
              </m:sSub>
            </m:e>
          </m:d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w:br/>
          </m:r>
        </m:oMath>
      </m:oMathPara>
      <m:oMath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                                                     =</m:t>
        </m:r>
        <m:sSup>
          <m:sSup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SimSu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σ+(1-σ)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</m:sub>
                </m:sSub>
              </m:e>
            </m:d>
          </m:e>
          <m:sup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exp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="SimSu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σ+(1-σ)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.</m:t>
            </m:r>
          </m:e>
        </m:func>
      </m:oMath>
      <w:r w:rsidR="005740C5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                            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5740C5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16)</w:t>
      </w:r>
    </w:p>
    <w:p w14:paraId="53B0F9FD" w14:textId="45ADA54C" w:rsidR="005740C5" w:rsidRPr="002D762C" w:rsidRDefault="005740C5" w:rsidP="00087C8F">
      <w:pPr>
        <w:adjustRightInd w:val="0"/>
        <w:spacing w:after="0" w:line="480" w:lineRule="auto"/>
        <w:ind w:firstLineChars="0" w:firstLine="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The subscript “0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” denotes the quantities at the unburned size of the flame front, while “0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>‒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” denotes the quantities at the burned side. Here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Eqs. (S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11) ‒ 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16) </w:t>
      </w:r>
      <w:r w:rsidR="001239BE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are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the same as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Eqs. (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30) ‒ (35) as in the manuscripts.</w:t>
      </w:r>
    </w:p>
    <w:p w14:paraId="5C5FD221" w14:textId="630D3346" w:rsidR="0079405F" w:rsidRPr="002D762C" w:rsidRDefault="0079405F" w:rsidP="00087C8F">
      <w:pPr>
        <w:adjustRightInd w:val="0"/>
        <w:spacing w:after="0" w:line="480" w:lineRule="auto"/>
        <w:ind w:firstLineChars="0" w:firstLine="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0C74E4DE" w14:textId="0243BE92" w:rsidR="0079405F" w:rsidRPr="002D762C" w:rsidRDefault="0079405F" w:rsidP="0079405F">
      <w:pPr>
        <w:pStyle w:val="ListParagraph"/>
        <w:numPr>
          <w:ilvl w:val="0"/>
          <w:numId w:val="11"/>
        </w:numPr>
        <w:adjustRightInd w:val="0"/>
        <w:spacing w:after="0" w:line="480" w:lineRule="auto"/>
        <w:ind w:firstLineChars="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Particle </w:t>
      </w:r>
      <w:r w:rsidR="0028042A" w:rsidRPr="002D76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phase </w:t>
      </w:r>
      <w:r w:rsidRPr="002D76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temperature</w:t>
      </w:r>
    </w:p>
    <w:p w14:paraId="7754B9BA" w14:textId="37DD86EB" w:rsidR="005740C5" w:rsidRPr="002D762C" w:rsidRDefault="000C3E0F" w:rsidP="000C3E0F">
      <w:pPr>
        <w:spacing w:line="480" w:lineRule="auto"/>
        <w:ind w:firstLine="48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Through </w:t>
      </w:r>
      <w:r w:rsidR="005740C5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substituting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Eq. (S</w:t>
      </w:r>
      <w:r w:rsidR="00087C8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14) into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Eq. (S</w:t>
      </w:r>
      <w:r w:rsidR="00087C8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11), we can eliminate the gas temperature </w:t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g</m:t>
            </m:r>
          </m:sub>
        </m:sSub>
      </m:oMath>
      <w:r w:rsidR="00087C8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5C250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term </w:t>
      </w:r>
      <w:r w:rsidR="00C2440C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in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Eq. (S</w:t>
      </w:r>
      <w:r w:rsidR="00C2440C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11) </w:t>
      </w:r>
      <w:r w:rsidR="005C250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to </w:t>
      </w:r>
      <w:r w:rsidR="005A56FC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obtain</w:t>
      </w:r>
      <w:r w:rsidR="005C250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the third-</w:t>
      </w:r>
      <w:r w:rsidR="00087C8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order ODE about the particle temperature </w:t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 w:rsidR="00087C8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as</w:t>
      </w:r>
    </w:p>
    <w:p w14:paraId="00839C50" w14:textId="7EC89F3F" w:rsidR="0053577E" w:rsidRPr="002D762C" w:rsidRDefault="00087C8F" w:rsidP="0036064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</m:den>
        </m:f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U</m:t>
                </m:r>
              </m:num>
              <m:den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  <m:d>
                  <m:d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η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den>
            </m:f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</m:den>
            </m:f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CU</m:t>
                </m:r>
              </m:num>
              <m:den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Z</m:t>
                </m:r>
              </m:den>
            </m:f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+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U</m:t>
            </m:r>
          </m:e>
        </m:d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=0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17)</w:t>
      </w:r>
    </w:p>
    <w:p w14:paraId="5FEBE19F" w14:textId="6DE0920F" w:rsidR="007F6FE5" w:rsidRPr="002D762C" w:rsidRDefault="003D0BDD" w:rsidP="007F6FE5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>I</w:t>
      </w:r>
      <w:r w:rsidR="00C25CB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nstead of solving</w:t>
      </w:r>
      <w:r w:rsidR="005B2C96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the particle temperature</w:t>
      </w:r>
      <w:r w:rsidR="003214AA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 w:rsidR="003214AA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directly, we choose to </w:t>
      </w:r>
      <w:r w:rsidR="0012208E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firstly </w:t>
      </w:r>
      <w:r w:rsidR="003214AA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solve </w:t>
      </w:r>
      <m:oMath>
        <m:f>
          <m:fPr>
            <m:type m:val="lin"/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</m:oMath>
      <w:r w:rsidR="003214AA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Thus, this third-order ODE about </w:t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 w:rsidR="003214AA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can be</w:t>
      </w:r>
      <w:r w:rsidR="005B2C96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-written as</w:t>
      </w:r>
      <w:r w:rsidR="003214AA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 second-order ODE about </w:t>
      </w:r>
      <m:oMath>
        <m:f>
          <m:fPr>
            <m:type m:val="lin"/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</m:oMath>
      <w:r w:rsidR="003045BA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 i.e.</w:t>
      </w:r>
    </w:p>
    <w:p w14:paraId="73BAA4D5" w14:textId="353D23EF" w:rsidR="003045BA" w:rsidRPr="002D762C" w:rsidRDefault="007F6FE5" w:rsidP="007F6FE5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=-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Sup>
          <m:sSubSup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sSubSup>
          <m:sSubSup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18)</w:t>
      </w:r>
    </w:p>
    <w:p w14:paraId="672B3727" w14:textId="389DA072" w:rsidR="007078EE" w:rsidRPr="002D762C" w:rsidRDefault="00A3708B" w:rsidP="007078EE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Here </w:t>
      </w:r>
      <w:r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D</w:t>
      </w:r>
      <w:r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and </w:t>
      </w:r>
      <w:r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D</w:t>
      </w:r>
      <w:r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2 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are the integral constants. </w:t>
      </w:r>
      <m:oMath>
        <m:sSubSup>
          <m:sSubSup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</m:oMath>
      <w:r w:rsidR="000040B8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</m:oMath>
      <w:r w:rsidR="000040B8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is the </w:t>
      </w:r>
      <w:r w:rsidR="004C58A1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derivatives of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(η)</m:t>
        </m:r>
      </m:oMath>
      <w:r w:rsidR="004C58A1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(η)</m:t>
        </m:r>
      </m:oMath>
      <w:r w:rsidR="004C58A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="00BA3276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</m:oMath>
      <w:r w:rsidR="00BA3276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and</w:t>
      </w:r>
      <w:r w:rsidR="007078EE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(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η</m:t>
        </m:r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)</m:t>
        </m:r>
      </m:oMath>
      <w:r w:rsidR="007078EE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take the following form</w:t>
      </w:r>
    </w:p>
    <w:p w14:paraId="7FEFB3F9" w14:textId="20959BF0" w:rsidR="007078EE" w:rsidRPr="002D762C" w:rsidRDefault="00B61FC6" w:rsidP="007078EE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η</m:t>
              </m:r>
            </m:e>
          </m:d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η</m:t>
              </m:r>
            </m:sub>
            <m:sup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{</m:t>
              </m:r>
            </m:e>
          </m:nary>
          <m:f>
            <m:f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R</m:t>
              </m:r>
            </m:den>
          </m:f>
          <m:func>
            <m:func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exp</m:t>
              </m:r>
            </m:fName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[</m:t>
              </m:r>
            </m:e>
          </m:func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</m:d>
              <m:d>
                <m:dPr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CK</m:t>
                      </m:r>
                      <m:sSup>
                        <m:sSupPr>
                          <m:ctrl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</m:rad>
                  <m:d>
                    <m:d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</m:e>
                  </m:d>
                </m:e>
              </m:d>
            </m:num>
            <m:den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2</m:t>
              </m:r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U</m:t>
              </m:r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]</m:t>
          </m:r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SimSu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(</m:t>
          </m:r>
          <m:f>
            <m:f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</m:e>
              </m:rad>
              <m:d>
                <m:dPr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CK</m:t>
                  </m:r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,0,</m:t>
          </m:r>
          <m:f>
            <m:f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</m:d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CK</m:t>
                  </m:r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U</m:t>
              </m:r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)}</m:t>
          </m:r>
          <m: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ds</m:t>
          </m:r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,</m:t>
          </m:r>
        </m:oMath>
      </m:oMathPara>
    </w:p>
    <w:p w14:paraId="29D84B5F" w14:textId="68C98230" w:rsidR="007078EE" w:rsidRPr="002D762C" w:rsidRDefault="007078EE" w:rsidP="0036064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19)</w:t>
      </w:r>
    </w:p>
    <w:p w14:paraId="69D05559" w14:textId="77777777" w:rsidR="007078EE" w:rsidRPr="002D762C" w:rsidRDefault="00B61FC6" w:rsidP="007078EE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η</m:t>
              </m:r>
            </m:e>
          </m:d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η</m:t>
              </m:r>
            </m:sup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{</m:t>
              </m:r>
            </m:e>
          </m:nary>
          <m:f>
            <m:f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R</m:t>
              </m:r>
            </m:den>
          </m:f>
          <m:func>
            <m:func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exp</m:t>
              </m:r>
            </m:fName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[</m:t>
              </m:r>
            </m:e>
          </m:func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</m:d>
              <m:d>
                <m:dPr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CK</m:t>
                      </m:r>
                      <m:sSup>
                        <m:sSupPr>
                          <m:ctrl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</m:rad>
                  <m:d>
                    <m:d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</m:e>
                  </m:d>
                </m:e>
              </m:d>
            </m:num>
            <m:den>
              <m:r>
                <m:rPr>
                  <m:sty m:val="p"/>
                </m:r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2</m:t>
              </m:r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U</m:t>
              </m:r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]</m:t>
          </m:r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G</m:t>
          </m:r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(-</m:t>
          </m:r>
          <m:f>
            <m:f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</m:e>
              </m:rad>
              <m:d>
                <m:dPr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CK</m:t>
                  </m:r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,-1,</m:t>
          </m:r>
          <m:f>
            <m:fPr>
              <m:ctrlP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</m:d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CK</m:t>
                  </m:r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="SimSun" w:hAnsi="Cambria Math" w:cs="Times New Roman"/>
                  <w:color w:val="000000" w:themeColor="text1"/>
                  <w:sz w:val="24"/>
                  <w:szCs w:val="24"/>
                </w:rPr>
                <m:t>U</m:t>
              </m:r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)}</m:t>
          </m:r>
          <m: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ds</m:t>
          </m:r>
          <m:r>
            <m:rPr>
              <m:sty m:val="p"/>
            </m:rPr>
            <w:rPr>
              <w:rFonts w:ascii="Cambria Math" w:eastAsia="SimSun" w:hAnsi="Cambria Math" w:cs="Times New Roman"/>
              <w:color w:val="000000" w:themeColor="text1"/>
              <w:sz w:val="24"/>
              <w:szCs w:val="24"/>
            </w:rPr>
            <m:t>,</m:t>
          </m:r>
        </m:oMath>
      </m:oMathPara>
      <w:bookmarkStart w:id="0" w:name="_GoBack"/>
      <w:bookmarkEnd w:id="0"/>
    </w:p>
    <w:p w14:paraId="78672F5D" w14:textId="7951F93E" w:rsidR="007078EE" w:rsidRPr="002D762C" w:rsidRDefault="007078EE" w:rsidP="0036064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20)</w:t>
      </w:r>
    </w:p>
    <w:p w14:paraId="2991028A" w14:textId="77777777" w:rsidR="007078EE" w:rsidRPr="002D762C" w:rsidRDefault="007078EE" w:rsidP="007078EE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where</w:t>
      </w:r>
    </w:p>
    <w:p w14:paraId="2B19D295" w14:textId="4AB8E071" w:rsidR="0034545A" w:rsidRPr="002D762C" w:rsidRDefault="0034545A" w:rsidP="0034545A">
      <w:pPr>
        <w:pStyle w:val="NoSpacing"/>
        <w:ind w:firstLine="440"/>
        <w:textAlignment w:val="auto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/>
                <w:color w:val="000000" w:themeColor="text1"/>
              </w:rPr>
              <m:t>F</m:t>
            </m:r>
          </m:e>
          <m:sub>
            <m:r>
              <w:rPr>
                <w:rFonts w:ascii="Cambria Math"/>
                <w:color w:val="000000" w:themeColor="text1"/>
              </w:rPr>
              <m:t>2</m:t>
            </m:r>
          </m:sub>
        </m:sSub>
        <m:r>
          <w:rPr>
            <w:rFonts w:ascii="Cambria Math"/>
            <w:color w:val="000000" w:themeColor="text1"/>
          </w:rPr>
          <m:t>(a,b,c)=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/>
                <w:color w:val="000000" w:themeColor="text1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/>
                    <w:color w:val="000000" w:themeColor="text1"/>
                  </w:rPr>
                  <m:t>a</m:t>
                </m:r>
              </m:e>
            </m:d>
          </m:den>
        </m:f>
        <m:nary>
          <m:naryPr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/>
                <w:color w:val="000000" w:themeColor="text1"/>
              </w:rPr>
              <m:t>0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/>
                    <w:color w:val="000000" w:themeColor="text1"/>
                  </w:rPr>
                  <m:t>-</m:t>
                </m:r>
                <m:r>
                  <w:rPr>
                    <w:rFonts w:ascii="Cambria Math"/>
                    <w:color w:val="000000" w:themeColor="text1"/>
                  </w:rPr>
                  <m:t>ct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/>
                <w:color w:val="000000" w:themeColor="text1"/>
              </w:rPr>
              <m:t>t</m:t>
            </m:r>
          </m:e>
          <m:sup>
            <m:r>
              <w:rPr>
                <w:rFonts w:ascii="Cambria Math"/>
                <w:color w:val="000000" w:themeColor="text1"/>
              </w:rPr>
              <m:t>a</m:t>
            </m:r>
            <m:r>
              <w:rPr>
                <w:rFonts w:ascii="Cambria Math"/>
                <w:color w:val="000000" w:themeColor="text1"/>
              </w:rPr>
              <m:t>-</m:t>
            </m:r>
            <m:r>
              <w:rPr>
                <w:rFonts w:ascii="Cambria Math"/>
                <w:color w:val="000000" w:themeColor="text1"/>
              </w:rPr>
              <m:t>1</m:t>
            </m:r>
          </m:sup>
        </m:sSup>
        <m:r>
          <w:rPr>
            <w:rFonts w:ascii="Cambria Math"/>
            <w:color w:val="000000" w:themeColor="text1"/>
          </w:rPr>
          <m:t>(1+t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/>
                <w:color w:val="000000" w:themeColor="text1"/>
              </w:rPr>
              <m:t>)</m:t>
            </m:r>
          </m:e>
          <m:sup>
            <m:r>
              <w:rPr>
                <w:rFonts w:ascii="Cambria Math"/>
                <w:color w:val="000000" w:themeColor="text1"/>
              </w:rPr>
              <m:t>b</m:t>
            </m:r>
            <m:r>
              <w:rPr>
                <w:rFonts w:ascii="Cambria Math"/>
                <w:color w:val="000000" w:themeColor="text1"/>
              </w:rPr>
              <m:t>-</m:t>
            </m:r>
            <m:r>
              <w:rPr>
                <w:rFonts w:ascii="Cambria Math"/>
                <w:color w:val="000000" w:themeColor="text1"/>
              </w:rPr>
              <m:t>a</m:t>
            </m:r>
            <m:r>
              <w:rPr>
                <w:rFonts w:ascii="Cambria Math"/>
                <w:color w:val="000000" w:themeColor="text1"/>
              </w:rPr>
              <m:t>-</m:t>
            </m:r>
            <m:r>
              <w:rPr>
                <w:rFonts w:ascii="Cambria Math"/>
                <w:color w:val="000000" w:themeColor="text1"/>
              </w:rPr>
              <m:t>1</m:t>
            </m:r>
          </m:sup>
        </m:sSup>
        <m:r>
          <w:rPr>
            <w:rFonts w:ascii="Cambria Math"/>
            <w:color w:val="000000" w:themeColor="text1"/>
          </w:rPr>
          <m:t>dt</m:t>
        </m:r>
      </m:oMath>
      <w:r w:rsidRPr="002D762C">
        <w:rPr>
          <w:color w:val="000000" w:themeColor="text1"/>
        </w:rPr>
        <w:t>,</w:t>
      </w:r>
      <w:r w:rsidRPr="002D762C">
        <w:rPr>
          <w:color w:val="000000" w:themeColor="text1"/>
        </w:rPr>
        <w:tab/>
        <w:t>(S21)</w:t>
      </w:r>
    </w:p>
    <w:p w14:paraId="18B06490" w14:textId="61098531" w:rsidR="0034545A" w:rsidRPr="002D762C" w:rsidRDefault="0034545A" w:rsidP="0034545A">
      <w:pPr>
        <w:pStyle w:val="NoSpacing"/>
        <w:ind w:firstLine="440"/>
        <w:textAlignment w:val="auto"/>
        <w:rPr>
          <w:color w:val="000000" w:themeColor="text1"/>
        </w:rPr>
      </w:pPr>
      <w:r w:rsidRPr="002D762C">
        <w:rPr>
          <w:iCs/>
          <w:color w:val="000000" w:themeColor="text1"/>
        </w:rPr>
        <w:tab/>
      </w:r>
      <m:oMath>
        <m:r>
          <w:rPr>
            <w:rFonts w:ascii="Cambria Math" w:hAnsi="Cambria Math"/>
            <w:color w:val="000000" w:themeColor="text1"/>
          </w:rPr>
          <m:t>G</m:t>
        </m:r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a,b,c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Γ</m:t>
            </m:r>
            <m:d>
              <m:dPr>
                <m:ctrlPr>
                  <w:rPr>
                    <w:rFonts w:ascii="Cambria Math" w:hAnsi="Cambria Math"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a+b+1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Γ</m:t>
            </m:r>
            <m:d>
              <m:dPr>
                <m:ctrlPr>
                  <w:rPr>
                    <w:rFonts w:ascii="Cambria Math" w:hAnsi="Cambria Math"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a+1</m:t>
                </m:r>
              </m:e>
            </m:d>
          </m:den>
        </m:f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(-a,b+1,c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)</m:t>
        </m:r>
      </m:oMath>
      <w:r w:rsidRPr="002D762C">
        <w:rPr>
          <w:rFonts w:hint="eastAsia"/>
          <w:color w:val="000000" w:themeColor="text1"/>
        </w:rPr>
        <w:t>,</w:t>
      </w:r>
      <w:r w:rsidRPr="002D762C">
        <w:rPr>
          <w:color w:val="000000" w:themeColor="text1"/>
        </w:rPr>
        <w:tab/>
        <w:t>(S22)</w:t>
      </w:r>
    </w:p>
    <w:p w14:paraId="420EB843" w14:textId="0FF31E19" w:rsidR="0034545A" w:rsidRPr="002D762C" w:rsidRDefault="0034545A" w:rsidP="0034545A">
      <w:pPr>
        <w:pStyle w:val="NoSpacing"/>
        <w:ind w:firstLine="440"/>
        <w:textAlignment w:val="auto"/>
        <w:rPr>
          <w:color w:val="000000" w:themeColor="text1"/>
        </w:rPr>
      </w:pPr>
      <w:r w:rsidRPr="002D762C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a,b,c</m:t>
            </m:r>
            <m:ctrlPr>
              <w:rPr>
                <w:rFonts w:ascii="Cambria Math" w:hAnsi="Cambria Math"/>
                <w:color w:val="000000" w:themeColor="text1"/>
              </w:rPr>
            </m:ctrlP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b</m:t>
                </m:r>
              </m:e>
            </m:d>
          </m:num>
          <m:den>
            <m:r>
              <w:rPr>
                <w:rFonts w:ascii="Cambria Math" w:hAnsi="Cambria Math"/>
                <w:color w:val="000000" w:themeColor="text1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b-a</m:t>
                </m:r>
              </m:e>
            </m:d>
            <m:r>
              <w:rPr>
                <w:rFonts w:ascii="Cambria Math" w:hAnsi="Cambria Math"/>
                <w:color w:val="000000" w:themeColor="text1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a</m:t>
                </m:r>
              </m:e>
            </m:d>
          </m:den>
        </m:f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ct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a-1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1-t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b-a-1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dt</m:t>
            </m:r>
          </m:e>
        </m:nary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,    </m:t>
        </m:r>
        <m:r>
          <w:rPr>
            <w:rFonts w:ascii="Cambria Math"/>
            <w:color w:val="000000" w:themeColor="text1"/>
          </w:rPr>
          <m:t>Γ(z)=</m:t>
        </m:r>
        <m:nary>
          <m:naryPr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/>
                <w:color w:val="000000" w:themeColor="text1"/>
              </w:rPr>
              <m:t>0</m:t>
            </m:r>
          </m:sub>
          <m:sup>
            <m:r>
              <w:rPr>
                <w:rFonts w:ascii="Cambria Math"/>
                <w:color w:val="000000" w:themeColor="text1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 w:themeColor="text1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color w:val="000000" w:themeColor="text1"/>
                      </w:rPr>
                      <m:t>z</m:t>
                    </m:r>
                    <m:r>
                      <w:rPr>
                        <w:rFonts w:ascii="Cambria Math"/>
                        <w:color w:val="000000" w:themeColor="text1"/>
                      </w:rPr>
                      <m:t>-</m:t>
                    </m:r>
                    <m:r>
                      <w:rPr>
                        <w:rFonts w:ascii="Cambria Math"/>
                        <w:color w:val="000000" w:themeColor="text1"/>
                      </w:rPr>
                      <m:t>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 w:themeColor="text1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color w:val="000000" w:themeColor="text1"/>
                      </w:rPr>
                      <m:t>t</m:t>
                    </m:r>
                  </m:sup>
                </m:sSup>
              </m:den>
            </m:f>
          </m:e>
        </m:nary>
        <m:r>
          <w:rPr>
            <w:rFonts w:ascii="Cambria Math"/>
            <w:color w:val="000000" w:themeColor="text1"/>
          </w:rPr>
          <m:t>dt</m:t>
        </m:r>
      </m:oMath>
      <w:r w:rsidRPr="002D762C">
        <w:rPr>
          <w:color w:val="000000" w:themeColor="text1"/>
        </w:rPr>
        <w:t>.</w:t>
      </w:r>
      <w:r w:rsidRPr="002D762C">
        <w:rPr>
          <w:color w:val="000000" w:themeColor="text1"/>
        </w:rPr>
        <w:tab/>
        <w:t>(S23)</w:t>
      </w:r>
    </w:p>
    <w:p w14:paraId="1EDCCF46" w14:textId="2FF877C5" w:rsidR="00C25CB3" w:rsidRPr="002D762C" w:rsidRDefault="002423B2" w:rsidP="005A56FC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Then </w:t>
      </w:r>
      <w:r w:rsidR="000B322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the ana</w:t>
      </w:r>
      <w:r w:rsidR="00A2236C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lytical expression for particle temperature can be achieved</w:t>
      </w:r>
      <w:r w:rsidR="006129F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through integrat</w:t>
      </w:r>
      <w:r w:rsidR="006129F3" w:rsidRPr="002D762C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ing</w:t>
      </w:r>
      <w:r w:rsidR="006129F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Eq. (S18)</w:t>
      </w:r>
      <w:r w:rsidR="00A2236C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i.e. </w:t>
      </w:r>
    </w:p>
    <w:p w14:paraId="59E1ED20" w14:textId="74A6BFFE" w:rsidR="005740C5" w:rsidRPr="002D762C" w:rsidRDefault="00842E2D" w:rsidP="0036064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=-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</m:oMath>
      <w:r w:rsidR="007C41DE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24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p w14:paraId="119039B1" w14:textId="73FB173D" w:rsidR="0051770A" w:rsidRPr="002D762C" w:rsidRDefault="0031625D" w:rsidP="007078EE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>w</w:t>
      </w:r>
      <w:r w:rsidR="007944C7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here </w:t>
      </w:r>
      <w:r w:rsidR="007944C7"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D</w:t>
      </w:r>
      <w:r w:rsidR="007944C7"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="007944C7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r w:rsidR="007944C7"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D</w:t>
      </w:r>
      <w:r w:rsidR="007944C7"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="007944C7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and </w:t>
      </w:r>
      <w:r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D</w:t>
      </w:r>
      <w:r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</w:rPr>
        <w:t>3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are </w:t>
      </w:r>
      <w:r w:rsidR="00223695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the 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constants </w:t>
      </w:r>
      <w:r w:rsidR="00223695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which can be determined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by the boundary and </w:t>
      </w:r>
      <w:r w:rsidR="00223695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jump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conditions.</w:t>
      </w:r>
    </w:p>
    <w:p w14:paraId="4D77CA95" w14:textId="1D824A3A" w:rsidR="007C41DE" w:rsidRPr="002D762C" w:rsidRDefault="007C41DE" w:rsidP="00BE7E76">
      <w:pPr>
        <w:spacing w:line="480" w:lineRule="auto"/>
        <w:ind w:firstLine="48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ubstituting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Eq. (S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24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) into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Eq. (S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14), we can get</w:t>
      </w:r>
      <w:r w:rsidR="000A739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the analytical expression of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T</w:t>
      </w:r>
      <w:r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</w:rPr>
        <w:t>g</w:t>
      </w:r>
      <w:proofErr w:type="spellEnd"/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as </w:t>
      </w:r>
    </w:p>
    <w:p w14:paraId="2B1B5B03" w14:textId="56E7F728" w:rsidR="007C41DE" w:rsidRPr="002D762C" w:rsidRDefault="007C41DE" w:rsidP="0036064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g</m:t>
            </m:r>
          </m:sub>
        </m:sSub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=-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</m:den>
        </m:f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Sup>
          <m:sSubSup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</m:den>
        </m:f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sSubSup>
          <m:sSubSup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bSup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(</m:t>
        </m:r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η</m:t>
        </m:r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)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25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p w14:paraId="22EEAEF7" w14:textId="42ADFB0C" w:rsidR="005F611C" w:rsidRPr="002D762C" w:rsidRDefault="00CF0AD3" w:rsidP="005F611C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Table S1 summarize </w:t>
      </w:r>
      <w:r w:rsidR="0031625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the boundary 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conditions </w:t>
      </w:r>
      <w:r w:rsidR="0031625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and </w:t>
      </w:r>
      <w:r w:rsidR="00EB4E1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jump </w:t>
      </w:r>
      <w:r w:rsidR="0031625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conditions </w:t>
      </w:r>
      <w:r w:rsidR="00EB4E1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at the flame front (</w:t>
      </w:r>
      <m:oMath>
        <m:r>
          <w:rPr>
            <w:rFonts w:ascii="Cambria Math" w:hAnsi="Cambria Math" w:cs="Times New Roman"/>
            <w:color w:val="000000" w:themeColor="text1"/>
            <w:kern w:val="2"/>
            <w:sz w:val="24"/>
            <w:szCs w:val="24"/>
          </w:rPr>
          <m:t>η</m:t>
        </m:r>
      </m:oMath>
      <w:r w:rsidR="00EB4E10" w:rsidRPr="002D762C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</w:rPr>
        <w:t xml:space="preserve"> =0</w:t>
      </w:r>
      <w:r w:rsidR="00EB4E1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). </w:t>
      </w:r>
      <w:r w:rsidR="005F611C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The boundary conditions consist of 6 different equations, which can be used to solve the two different sets of </w:t>
      </w:r>
      <w:r w:rsidR="005F611C"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D</w:t>
      </w:r>
      <w:r w:rsidR="005F611C"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="005F611C"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, D</w:t>
      </w:r>
      <w:r w:rsidR="005F611C"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="005F611C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and </w:t>
      </w:r>
      <w:r w:rsidR="005F611C"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D</w:t>
      </w:r>
      <w:r w:rsidR="005F611C" w:rsidRPr="002D76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</w:rPr>
        <w:t>3</w:t>
      </w:r>
      <w:r w:rsidR="005F611C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for the unburned zone and burned zone.</w:t>
      </w:r>
    </w:p>
    <w:p w14:paraId="7857BD2E" w14:textId="40295311" w:rsidR="0031625D" w:rsidRPr="002D762C" w:rsidRDefault="0031625D" w:rsidP="007C41DE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2DAD180D" w14:textId="0713F997" w:rsidR="0051770A" w:rsidRPr="002D762C" w:rsidRDefault="00BE4442" w:rsidP="00EB4E10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center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Table S1. Boundary and </w:t>
      </w:r>
      <w:r w:rsidR="00EB4E1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jump conditions</w:t>
      </w:r>
      <w:r w:rsidR="00DC408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for temperature</w:t>
      </w:r>
    </w:p>
    <w:tbl>
      <w:tblPr>
        <w:tblStyle w:val="1"/>
        <w:tblW w:w="4684" w:type="pct"/>
        <w:jc w:val="center"/>
        <w:tblLook w:val="04A0" w:firstRow="1" w:lastRow="0" w:firstColumn="1" w:lastColumn="0" w:noHBand="0" w:noVBand="1"/>
      </w:tblPr>
      <w:tblGrid>
        <w:gridCol w:w="1191"/>
        <w:gridCol w:w="2050"/>
        <w:gridCol w:w="2405"/>
        <w:gridCol w:w="1855"/>
        <w:gridCol w:w="1258"/>
      </w:tblGrid>
      <w:tr w:rsidR="002D762C" w:rsidRPr="002D762C" w14:paraId="4830C833" w14:textId="77777777" w:rsidTr="0071272E">
        <w:trPr>
          <w:jc w:val="center"/>
        </w:trPr>
        <w:tc>
          <w:tcPr>
            <w:tcW w:w="680" w:type="pct"/>
            <w:tcBorders>
              <w:tl2br w:val="single" w:sz="4" w:space="0" w:color="auto"/>
            </w:tcBorders>
            <w:vAlign w:val="center"/>
          </w:tcPr>
          <w:p w14:paraId="4A212A1E" w14:textId="4F5FC20F" w:rsidR="007C41DE" w:rsidRPr="002D762C" w:rsidRDefault="007C41DE" w:rsidP="005B287A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42" w:type="pct"/>
            <w:gridSpan w:val="2"/>
            <w:vAlign w:val="center"/>
          </w:tcPr>
          <w:p w14:paraId="37DCB13C" w14:textId="28882397" w:rsidR="005B287A" w:rsidRPr="002D762C" w:rsidRDefault="005B287A" w:rsidP="005B287A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Burned zone</w:t>
            </w:r>
          </w:p>
          <w:p w14:paraId="08FD0BC3" w14:textId="1B30BD59" w:rsidR="007C41DE" w:rsidRPr="002D762C" w:rsidRDefault="005B287A" w:rsidP="005B287A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  <w:kern w:val="2"/>
                  <w:sz w:val="24"/>
                  <w:szCs w:val="24"/>
                </w:rPr>
                <m:t>-R&lt;η&lt;0)</m:t>
              </m:r>
            </m:oMath>
          </w:p>
        </w:tc>
        <w:tc>
          <w:tcPr>
            <w:tcW w:w="1778" w:type="pct"/>
            <w:gridSpan w:val="2"/>
            <w:vAlign w:val="center"/>
          </w:tcPr>
          <w:p w14:paraId="6EB8F235" w14:textId="69F5F123" w:rsidR="007C41DE" w:rsidRPr="002D762C" w:rsidRDefault="005B287A" w:rsidP="005B287A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Unburned zone (</w:t>
            </w:r>
            <m:oMath>
              <m:r>
                <w:rPr>
                  <w:rFonts w:ascii="Cambria Math" w:hAnsi="Cambria Math"/>
                  <w:color w:val="000000" w:themeColor="text1"/>
                  <w:kern w:val="2"/>
                  <w:sz w:val="24"/>
                  <w:szCs w:val="24"/>
                </w:rPr>
                <m:t>0&lt;η&lt;∞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"/>
                  <w:sz w:val="24"/>
                  <w:szCs w:val="24"/>
                </w:rPr>
                <m:t>)</m:t>
              </m:r>
            </m:oMath>
          </w:p>
        </w:tc>
      </w:tr>
      <w:tr w:rsidR="002D762C" w:rsidRPr="002D762C" w14:paraId="50DF901A" w14:textId="77777777" w:rsidTr="0071272E">
        <w:trPr>
          <w:jc w:val="center"/>
        </w:trPr>
        <w:tc>
          <w:tcPr>
            <w:tcW w:w="680" w:type="pct"/>
          </w:tcPr>
          <w:p w14:paraId="09BA5486" w14:textId="7016E0F5" w:rsidR="007C41DE" w:rsidRPr="002D762C" w:rsidRDefault="007C41DE" w:rsidP="007C41DE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boundary</w:t>
            </w:r>
          </w:p>
        </w:tc>
        <w:tc>
          <w:tcPr>
            <w:tcW w:w="1170" w:type="pct"/>
          </w:tcPr>
          <w:p w14:paraId="127D2A91" w14:textId="75599BC9" w:rsidR="007C41DE" w:rsidRPr="002D762C" w:rsidRDefault="007C41DE" w:rsidP="007C41DE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i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kern w:val="2"/>
                    <w:sz w:val="21"/>
                    <w:szCs w:val="21"/>
                  </w:rPr>
                  <m:t>η=-R</m:t>
                </m:r>
              </m:oMath>
            </m:oMathPara>
          </w:p>
        </w:tc>
        <w:tc>
          <w:tcPr>
            <w:tcW w:w="1373" w:type="pct"/>
          </w:tcPr>
          <w:p w14:paraId="66D6AE93" w14:textId="03AB2FBC" w:rsidR="007C41DE" w:rsidRPr="002D762C" w:rsidRDefault="007C41DE" w:rsidP="007C41DE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kern w:val="2"/>
                    <w:sz w:val="21"/>
                    <w:szCs w:val="21"/>
                  </w:rPr>
                  <m:t>η=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2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1"/>
                        <w:szCs w:val="21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1"/>
                        <w:szCs w:val="21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059" w:type="pct"/>
          </w:tcPr>
          <w:p w14:paraId="54F43C8E" w14:textId="47DCE5DB" w:rsidR="007C41DE" w:rsidRPr="002D762C" w:rsidRDefault="007C41DE" w:rsidP="007C41DE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kern w:val="2"/>
                    <w:sz w:val="21"/>
                    <w:szCs w:val="21"/>
                  </w:rPr>
                  <m:t>η=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2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1"/>
                        <w:szCs w:val="21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1"/>
                        <w:szCs w:val="21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719" w:type="pct"/>
          </w:tcPr>
          <w:p w14:paraId="38C3F6CB" w14:textId="3233A514" w:rsidR="007C41DE" w:rsidRPr="002D762C" w:rsidRDefault="007C41DE" w:rsidP="007C41DE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kern w:val="2"/>
                    <w:sz w:val="21"/>
                    <w:szCs w:val="21"/>
                  </w:rPr>
                  <m:t>η=∞</m:t>
                </m:r>
              </m:oMath>
            </m:oMathPara>
          </w:p>
        </w:tc>
      </w:tr>
      <w:tr w:rsidR="002D762C" w:rsidRPr="002D762C" w14:paraId="36A09B33" w14:textId="77777777" w:rsidTr="0071272E">
        <w:trPr>
          <w:jc w:val="center"/>
        </w:trPr>
        <w:tc>
          <w:tcPr>
            <w:tcW w:w="680" w:type="pct"/>
          </w:tcPr>
          <w:p w14:paraId="35C44C22" w14:textId="61B2203C" w:rsidR="007C41DE" w:rsidRPr="002D762C" w:rsidRDefault="007C41DE" w:rsidP="007C41DE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D762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</w:t>
            </w:r>
            <w:r w:rsidRPr="002D762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g</w:t>
            </w:r>
            <w:proofErr w:type="spellEnd"/>
          </w:p>
        </w:tc>
        <w:tc>
          <w:tcPr>
            <w:tcW w:w="1170" w:type="pct"/>
          </w:tcPr>
          <w:p w14:paraId="2BA824CA" w14:textId="0073C173" w:rsidR="007C41DE" w:rsidRPr="002D762C" w:rsidRDefault="00B61FC6" w:rsidP="007C41DE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g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dη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Q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η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73" w:type="pct"/>
          </w:tcPr>
          <w:p w14:paraId="6C983013" w14:textId="5AED289E" w:rsidR="007C41DE" w:rsidRPr="002D762C" w:rsidRDefault="00B61FC6" w:rsidP="007C41DE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1059" w:type="pct"/>
          </w:tcPr>
          <w:p w14:paraId="257928D0" w14:textId="1F2FF6DD" w:rsidR="007C41DE" w:rsidRPr="002D762C" w:rsidRDefault="00B61FC6" w:rsidP="007C41DE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719" w:type="pct"/>
          </w:tcPr>
          <w:p w14:paraId="341F7A39" w14:textId="1F0E0298" w:rsidR="007C41DE" w:rsidRPr="002D762C" w:rsidRDefault="00B61FC6" w:rsidP="007C41DE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=0</m:t>
                </m:r>
              </m:oMath>
            </m:oMathPara>
          </w:p>
        </w:tc>
      </w:tr>
      <w:tr w:rsidR="002D762C" w:rsidRPr="002D762C" w14:paraId="5B8E5FC3" w14:textId="77777777" w:rsidTr="0071272E">
        <w:trPr>
          <w:jc w:val="center"/>
        </w:trPr>
        <w:tc>
          <w:tcPr>
            <w:tcW w:w="680" w:type="pct"/>
          </w:tcPr>
          <w:p w14:paraId="6E00AAAA" w14:textId="21BCB00F" w:rsidR="007C41DE" w:rsidRPr="002D762C" w:rsidRDefault="007C41DE" w:rsidP="007C41DE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i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D762C">
              <w:rPr>
                <w:rFonts w:ascii="Times New Roman" w:hAnsi="Times New Roman"/>
                <w:i/>
                <w:color w:val="000000" w:themeColor="text1"/>
                <w:kern w:val="2"/>
                <w:sz w:val="24"/>
                <w:szCs w:val="24"/>
              </w:rPr>
              <w:t>T</w:t>
            </w:r>
            <w:r w:rsidRPr="002D762C">
              <w:rPr>
                <w:rFonts w:ascii="Times New Roman" w:hAnsi="Times New Roman"/>
                <w:i/>
                <w:color w:val="000000" w:themeColor="text1"/>
                <w:kern w:val="2"/>
                <w:sz w:val="24"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1170" w:type="pct"/>
          </w:tcPr>
          <w:p w14:paraId="4A6EB9BC" w14:textId="2E78F07E" w:rsidR="007C41DE" w:rsidRPr="002D762C" w:rsidRDefault="007C41DE" w:rsidP="007C41DE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w:r w:rsidRPr="002D762C"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  <w:t>-</w:t>
            </w:r>
          </w:p>
        </w:tc>
        <w:tc>
          <w:tcPr>
            <w:tcW w:w="2432" w:type="pct"/>
            <w:gridSpan w:val="2"/>
          </w:tcPr>
          <w:p w14:paraId="4783D253" w14:textId="5CDC773C" w:rsidR="007C41DE" w:rsidRPr="002D762C" w:rsidRDefault="00B61FC6" w:rsidP="007944C7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)=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719" w:type="pct"/>
          </w:tcPr>
          <w:p w14:paraId="27289950" w14:textId="00CBA5AF" w:rsidR="007C41DE" w:rsidRPr="002D762C" w:rsidRDefault="00B61FC6" w:rsidP="007C41DE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=0</m:t>
                </m:r>
              </m:oMath>
            </m:oMathPara>
          </w:p>
        </w:tc>
      </w:tr>
      <w:tr w:rsidR="0071272E" w:rsidRPr="002D762C" w14:paraId="005DDD9B" w14:textId="77777777" w:rsidTr="0071272E">
        <w:trPr>
          <w:jc w:val="center"/>
        </w:trPr>
        <w:tc>
          <w:tcPr>
            <w:tcW w:w="680" w:type="pct"/>
          </w:tcPr>
          <w:p w14:paraId="3A96E936" w14:textId="3DB993D2" w:rsidR="0071272E" w:rsidRPr="002D762C" w:rsidRDefault="0071272E" w:rsidP="007C41DE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Jump condition for </w:t>
            </w:r>
            <w:proofErr w:type="spellStart"/>
            <w:r w:rsidRPr="002D762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</w:t>
            </w:r>
            <w:r w:rsidRPr="002D762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g</w:t>
            </w:r>
            <w:proofErr w:type="spellEnd"/>
            <w:r w:rsidRPr="002D762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2D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 the flame front</w:t>
            </w:r>
          </w:p>
        </w:tc>
        <w:tc>
          <w:tcPr>
            <w:tcW w:w="1170" w:type="pct"/>
          </w:tcPr>
          <w:p w14:paraId="4A7D9422" w14:textId="77777777" w:rsidR="0071272E" w:rsidRPr="002D762C" w:rsidRDefault="0071272E" w:rsidP="007C41DE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32" w:type="pct"/>
            <w:gridSpan w:val="2"/>
          </w:tcPr>
          <w:p w14:paraId="4EA8BC2F" w14:textId="11E1E6D8" w:rsidR="0071272E" w:rsidRPr="002D762C" w:rsidRDefault="00B61FC6" w:rsidP="007944C7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g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dη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|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+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g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dη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|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-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σ+(1-σ)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f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Z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σ+(1-σ)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f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.</m:t>
                    </m:r>
                  </m:e>
                </m:func>
              </m:oMath>
            </m:oMathPara>
          </w:p>
        </w:tc>
        <w:tc>
          <w:tcPr>
            <w:tcW w:w="719" w:type="pct"/>
          </w:tcPr>
          <w:p w14:paraId="3A483D21" w14:textId="77777777" w:rsidR="0071272E" w:rsidRPr="002D762C" w:rsidRDefault="0071272E" w:rsidP="007C41DE">
            <w:pPr>
              <w:widowControl w:val="0"/>
              <w:spacing w:beforeLines="50" w:before="120"/>
              <w:ind w:firstLineChars="0" w:firstLine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458E9D66" w14:textId="77777777" w:rsidR="006D6429" w:rsidRPr="002D762C" w:rsidRDefault="006D6429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69EDA574" w14:textId="3714FD01" w:rsidR="0031625D" w:rsidRPr="002D762C" w:rsidRDefault="0031625D" w:rsidP="00811659">
      <w:pPr>
        <w:spacing w:line="480" w:lineRule="auto"/>
        <w:ind w:firstLine="48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Hence,</w:t>
      </w:r>
      <w:r w:rsidR="0051770A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we can </w:t>
      </w:r>
      <w:r w:rsidR="004B787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obtain the </w:t>
      </w:r>
      <w:r w:rsidR="0029546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expressions</w:t>
      </w:r>
      <w:r w:rsidR="004B787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of 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the three </w:t>
      </w:r>
      <w:r w:rsidR="008E551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integral constants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51770A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 the unburned zone and burned zone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51770A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as</w:t>
      </w:r>
      <w:r w:rsidR="005274A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Specifically, </w:t>
      </w:r>
      <w:r w:rsidR="009810F5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or the unburned zone (</w:t>
      </w:r>
      <m:oMath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η&gt;0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  <w:r w:rsidR="005274A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 they are</w:t>
      </w:r>
    </w:p>
    <w:p w14:paraId="308ECFCC" w14:textId="39084D8F" w:rsidR="0031625D" w:rsidRPr="002D762C" w:rsidRDefault="0031625D" w:rsidP="00E53BBC">
      <w:pPr>
        <w:tabs>
          <w:tab w:val="center" w:pos="4729"/>
          <w:tab w:val="right" w:pos="8868"/>
        </w:tabs>
        <w:spacing w:after="0" w:line="480" w:lineRule="auto"/>
        <w:ind w:firstLineChars="0" w:firstLine="0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num>
          <m:den>
            <m:f>
              <m:f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U</m:t>
                </m:r>
              </m:num>
              <m:den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den>
            </m:f>
            <m:sSubSup>
              <m:sSub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bSup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(0)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=0, 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=0 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9810F5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6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p w14:paraId="2D97AF9F" w14:textId="1FB1C9A5" w:rsidR="0031625D" w:rsidRPr="002D762C" w:rsidRDefault="008E5519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</w:t>
      </w:r>
      <w:r w:rsidR="0031625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or the burned zone (</w:t>
      </w:r>
      <m:oMath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η&lt;0</m:t>
        </m:r>
      </m:oMath>
      <w:r w:rsidR="0031625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 these integral constants are</w:t>
      </w:r>
    </w:p>
    <w:p w14:paraId="6AD2DA96" w14:textId="712DCBCF" w:rsidR="0031625D" w:rsidRPr="002D762C" w:rsidRDefault="0031625D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Q</m:t>
                </m:r>
              </m:e>
            </m:d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Γ(</m:t>
            </m:r>
            <m:f>
              <m:f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</m:e>
                </m:rad>
                <m:d>
                  <m:d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CK</m:t>
                    </m:r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den>
            </m:f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U</m:t>
            </m:r>
            <m:rad>
              <m:radPr>
                <m:degHide m:val="1"/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CK</m:t>
                    </m:r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</w:p>
    <w:p w14:paraId="04F0C1A2" w14:textId="772E119D" w:rsidR="0031625D" w:rsidRPr="002D762C" w:rsidRDefault="0031625D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Q</m:t>
                </m:r>
              </m:e>
            </m:d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CK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K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SimSun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SimSun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SimSun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</m:den>
                </m:f>
              </m:e>
            </m:d>
            <m:sSubSup>
              <m:sSub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(0)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U</m:t>
            </m:r>
            <m:rad>
              <m:radPr>
                <m:degHide m:val="1"/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CK</m:t>
                    </m:r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sSubSup>
              <m:sSub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(0)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  <m:sSubSup>
              <m:sSub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bSup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e>
            </m:d>
          </m:num>
          <m:den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U</m:t>
                </m:r>
                <m:sSubSup>
                  <m:sSub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  <m:sSubSup>
              <m:sSub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(0)</m:t>
            </m:r>
          </m:den>
        </m:f>
      </m:oMath>
      <w:r w:rsidR="0051770A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</w:p>
    <w:p w14:paraId="0225D0A2" w14:textId="7C23EFD4" w:rsidR="0051770A" w:rsidRPr="002D762C" w:rsidRDefault="0051770A" w:rsidP="00E53BBC">
      <w:pPr>
        <w:tabs>
          <w:tab w:val="center" w:pos="4729"/>
          <w:tab w:val="right" w:pos="8868"/>
        </w:tabs>
        <w:spacing w:after="0" w:line="480" w:lineRule="auto"/>
        <w:ind w:firstLineChars="0" w:firstLine="0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Q</m:t>
                </m:r>
              </m:e>
            </m:d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CK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K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SimSun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SimSun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SimSun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</m:den>
                </m:f>
              </m:e>
            </m:d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(0)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U</m:t>
            </m:r>
            <m:rad>
              <m:radPr>
                <m:degHide m:val="1"/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CK</m:t>
                    </m:r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e>
            </m:d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U</m:t>
            </m:r>
            <m:sSubSup>
              <m:sSub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(0)</m:t>
            </m:r>
          </m:den>
        </m:f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7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p w14:paraId="30383C6E" w14:textId="7A4605E3" w:rsidR="0031625D" w:rsidRPr="002D762C" w:rsidRDefault="0051770A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After substituting the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Eqs. (S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6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 and 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7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) into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Eq. (S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24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), we can </w:t>
      </w:r>
      <w:r w:rsidR="002945D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obtain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the </w:t>
      </w:r>
      <w:r w:rsidR="009810F5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expression of </w:t>
      </w:r>
      <m:oMath>
        <m:sSub>
          <m:sSub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 w:rsidR="009810F5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as</w:t>
      </w:r>
    </w:p>
    <w:p w14:paraId="234A14E2" w14:textId="7F6F395D" w:rsidR="009810F5" w:rsidRPr="002D762C" w:rsidRDefault="009810F5" w:rsidP="0036064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η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d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d>
                      </m:den>
                    </m:f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η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 xml:space="preserve">  -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&lt;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&lt;0</m:t>
                </m:r>
              </m:e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den>
                    </m:f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e>
                    </m:d>
                  </m:den>
                </m:f>
                <m:sSub>
                  <m:sSub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η</m:t>
                    </m:r>
                  </m:e>
                </m:d>
                <m:r>
                  <m:rPr>
                    <m:nor/>
                  </m:rPr>
                  <w:rPr>
                    <w:rFonts w:ascii="Times New Roman" w:eastAsia="SimSun" w:hAnsi="Times New Roman" w:cs="Times New Roman"/>
                    <w:color w:val="000000" w:themeColor="text1"/>
                    <w:sz w:val="24"/>
                    <w:szCs w:val="24"/>
                  </w:rPr>
                  <m:t xml:space="preserve">                                       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0&lt;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&lt;∞</m:t>
                </m:r>
              </m:e>
            </m:eqArr>
          </m:e>
        </m:d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8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p w14:paraId="510DD5C2" w14:textId="77777777" w:rsidR="00EC7782" w:rsidRPr="002D762C" w:rsidRDefault="00EC7782" w:rsidP="00EC7782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are the constants with the following expressions</w:t>
      </w:r>
    </w:p>
    <w:p w14:paraId="1ACE60F3" w14:textId="4CE91193" w:rsidR="00EC7782" w:rsidRPr="002D762C" w:rsidRDefault="00EC7782" w:rsidP="00E53BBC">
      <w:pPr>
        <w:tabs>
          <w:tab w:val="center" w:pos="4729"/>
          <w:tab w:val="right" w:pos="8868"/>
        </w:tabs>
        <w:spacing w:after="0" w:line="480" w:lineRule="auto"/>
        <w:ind w:firstLineChars="0" w:firstLine="0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KQ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)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Γ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CK</m:t>
                    </m:r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U</m:t>
            </m:r>
            <m:rad>
              <m:radPr>
                <m:degHide m:val="1"/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CK</m:t>
                    </m:r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+(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9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p w14:paraId="7A6A0C36" w14:textId="02B34231" w:rsidR="00EC7782" w:rsidRPr="002D762C" w:rsidRDefault="00EC7782" w:rsidP="00E53BBC">
      <w:pPr>
        <w:tabs>
          <w:tab w:val="center" w:pos="4729"/>
          <w:tab w:val="right" w:pos="8868"/>
        </w:tabs>
        <w:spacing w:after="0" w:line="480" w:lineRule="auto"/>
        <w:ind w:firstLineChars="0" w:firstLine="0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(0)-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U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'(0)</m:t>
            </m:r>
          </m:den>
        </m:f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4556C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30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p w14:paraId="1892B68C" w14:textId="75827BA4" w:rsidR="009810F5" w:rsidRPr="002D762C" w:rsidRDefault="004F2D16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Equation (S28) corresponds to Eq. (</w:t>
      </w:r>
      <w:r w:rsidR="00FB18C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36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  <w:r w:rsidR="00B121A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in the revised manuscript</w:t>
      </w:r>
      <w:r w:rsidR="00FB18C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whilst </w:t>
      </w:r>
      <w:proofErr w:type="spellStart"/>
      <w:r w:rsidR="00FB18C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Eqs</w:t>
      </w:r>
      <w:proofErr w:type="spellEnd"/>
      <w:r w:rsidR="00FB18C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(S29) and (S30) </w:t>
      </w:r>
      <w:r w:rsidR="00B121A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to </w:t>
      </w:r>
      <w:proofErr w:type="spellStart"/>
      <w:r w:rsidR="00B121A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Eqs</w:t>
      </w:r>
      <w:proofErr w:type="spellEnd"/>
      <w:r w:rsidR="00B121A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 (</w:t>
      </w:r>
      <w:r w:rsidR="0081165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38</w:t>
      </w:r>
      <w:r w:rsidR="00B121A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  <w:r w:rsidR="0081165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and (39). </w:t>
      </w:r>
    </w:p>
    <w:p w14:paraId="7476E8EC" w14:textId="77777777" w:rsidR="004F2D16" w:rsidRPr="002D762C" w:rsidRDefault="004F2D16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2EE1F4BD" w14:textId="51665D31" w:rsidR="00431D74" w:rsidRPr="002D762C" w:rsidRDefault="00431D74" w:rsidP="00431D74">
      <w:pPr>
        <w:pStyle w:val="ListParagraph"/>
        <w:numPr>
          <w:ilvl w:val="0"/>
          <w:numId w:val="11"/>
        </w:numPr>
        <w:adjustRightInd w:val="0"/>
        <w:spacing w:after="0" w:line="480" w:lineRule="auto"/>
        <w:ind w:firstLineChars="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Gas phase temperature</w:t>
      </w:r>
    </w:p>
    <w:p w14:paraId="44709471" w14:textId="286F4928" w:rsidR="00CD37C9" w:rsidRPr="002D762C" w:rsidRDefault="00E23D84" w:rsidP="00811659">
      <w:pPr>
        <w:spacing w:line="480" w:lineRule="auto"/>
        <w:ind w:firstLine="48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CD37C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ubstituting the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Eqs. (S</w:t>
      </w:r>
      <w:r w:rsidR="00CD37C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26) and 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CD37C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27) into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Eq. (S</w:t>
      </w:r>
      <w:r w:rsidR="00CD37C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25), one can obtain the expression of </w:t>
      </w:r>
      <m:oMath>
        <m:sSub>
          <m:sSub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g</m:t>
            </m:r>
          </m:sub>
        </m:sSub>
      </m:oMath>
      <w:r w:rsidR="00CD37C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as</w:t>
      </w:r>
    </w:p>
    <w:p w14:paraId="2B6A67BB" w14:textId="2D8E3AC0" w:rsidR="009810F5" w:rsidRPr="002D762C" w:rsidRDefault="009810F5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g</m:t>
            </m:r>
          </m:sub>
        </m:sSub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η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den>
                    </m:f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η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-(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d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d>
                      </m:den>
                    </m:f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η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U</m:t>
                            </m:r>
                          </m:num>
                          <m:den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K</m:t>
                            </m:r>
                          </m:den>
                        </m:f>
                        <m:sSubSup>
                          <m:sSub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η</m:t>
                            </m:r>
                          </m:e>
                        </m:d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 xml:space="preserve">  -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&lt;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&lt;0</m:t>
                </m:r>
              </m:e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den>
                    </m:f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e>
                    </m:d>
                  </m:den>
                </m:f>
                <m:sSub>
                  <m:sSub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η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e>
                    </m:d>
                  </m:den>
                </m:f>
                <m:sSubSup>
                  <m:sSubSup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η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eastAsia="SimSun" w:hAnsi="Times New Roman" w:cs="Times New Roman"/>
                    <w:color w:val="000000" w:themeColor="text1"/>
                    <w:sz w:val="24"/>
                    <w:szCs w:val="24"/>
                  </w:rPr>
                  <m:t xml:space="preserve">                                    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0&lt;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&lt;∞</m:t>
                </m:r>
              </m:e>
            </m:eqArr>
          </m:e>
        </m:d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</w:p>
    <w:p w14:paraId="15C1C9F4" w14:textId="22C21799" w:rsidR="009810F5" w:rsidRPr="002D762C" w:rsidRDefault="00E23D84" w:rsidP="00A80FD2">
      <w:pPr>
        <w:tabs>
          <w:tab w:val="center" w:pos="4729"/>
          <w:tab w:val="right" w:pos="8868"/>
        </w:tabs>
        <w:spacing w:after="0" w:line="480" w:lineRule="auto"/>
        <w:ind w:firstLineChars="0" w:firstLine="0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ab/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31</w:t>
      </w:r>
      <w:r w:rsidR="009810F5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p w14:paraId="44A21190" w14:textId="38B52ACB" w:rsidR="00CD37C9" w:rsidRPr="002D762C" w:rsidRDefault="00E23D84" w:rsidP="00CD37C9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D37C9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is the same as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Eqs. (S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29)</w:t>
      </w:r>
      <w:r w:rsidR="00D70E76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and 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D70E76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30)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14:paraId="7198AE49" w14:textId="77777777" w:rsidR="001B2E52" w:rsidRPr="002D762C" w:rsidRDefault="001B2E52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06B78F83" w14:textId="786DFA9E" w:rsidR="001B2E52" w:rsidRPr="002D762C" w:rsidRDefault="001B2E52" w:rsidP="001B2E52">
      <w:pPr>
        <w:pStyle w:val="ListParagraph"/>
        <w:numPr>
          <w:ilvl w:val="0"/>
          <w:numId w:val="11"/>
        </w:numPr>
        <w:adjustRightInd w:val="0"/>
        <w:spacing w:after="0" w:line="480" w:lineRule="auto"/>
        <w:ind w:firstLineChars="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Fuel or oxidizer mass fraction</w:t>
      </w:r>
    </w:p>
    <w:p w14:paraId="2FF03E9B" w14:textId="7AA7D843" w:rsidR="001B2E52" w:rsidRPr="002D762C" w:rsidRDefault="00C7312A" w:rsidP="00D47E77">
      <w:pPr>
        <w:spacing w:line="480" w:lineRule="auto"/>
        <w:ind w:firstLine="48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For the fuel or oxidizer mass fraction, the </w:t>
      </w:r>
      <w:r w:rsidR="00A84F3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governing equation 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A84F3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12) and 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A84F3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13) can be </w:t>
      </w:r>
      <w:r w:rsidR="00D47E77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re-</w:t>
      </w:r>
      <w:r w:rsidR="00A84F3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written as</w:t>
      </w:r>
    </w:p>
    <w:p w14:paraId="2AF401EC" w14:textId="65EE5BCF" w:rsidR="003109AD" w:rsidRPr="002D762C" w:rsidRDefault="00E53BBC" w:rsidP="00E53BBC">
      <w:pPr>
        <w:tabs>
          <w:tab w:val="center" w:pos="4729"/>
          <w:tab w:val="right" w:pos="8868"/>
        </w:tabs>
        <w:spacing w:after="0" w:line="480" w:lineRule="auto"/>
        <w:ind w:firstLineChars="0" w:firstLine="0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L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b>
                <m:d>
                  <m:dPr>
                    <m:begChr m:val="{"/>
                    <m:endChr m:val="}"/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</m:d>
              </m:sub>
            </m:sSub>
          </m:den>
        </m:f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d>
                  <m:dPr>
                    <m:begChr m:val="{"/>
                    <m:endChr m:val="}"/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</m:d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η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R</m:t>
                    </m:r>
                  </m:e>
                </m:d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L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b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O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+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U</m:t>
            </m:r>
          </m:e>
        </m:d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d>
                  <m:dPr>
                    <m:begChr m:val="{"/>
                    <m:endChr m:val="}"/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</m:d>
              </m:sub>
            </m:sSub>
          </m:num>
          <m:den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dη</m:t>
            </m:r>
          </m:den>
        </m:f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=0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w:r w:rsidR="0036064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36064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32)</w:t>
      </w:r>
    </w:p>
    <w:p w14:paraId="69ABADD8" w14:textId="07B86FC2" w:rsidR="00EC7E71" w:rsidRPr="002D762C" w:rsidRDefault="00AF03FC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The </w:t>
      </w:r>
      <w:r w:rsidR="0097282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general solution of 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Eq. (</w:t>
      </w:r>
      <w:r w:rsidR="006F416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S32) is</w:t>
      </w:r>
    </w:p>
    <w:p w14:paraId="12C837E5" w14:textId="68A61D69" w:rsidR="00E56541" w:rsidRPr="002D762C" w:rsidRDefault="00E53BBC" w:rsidP="00E53BBC">
      <w:pPr>
        <w:tabs>
          <w:tab w:val="center" w:pos="4729"/>
          <w:tab w:val="right" w:pos="8868"/>
        </w:tabs>
        <w:spacing w:after="0" w:line="480" w:lineRule="auto"/>
        <w:ind w:firstLineChars="0" w:firstLine="0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d>
              <m:dPr>
                <m:begChr m:val="{"/>
                <m:endChr m:val="}"/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,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e>
            </m:d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4</m:t>
            </m:r>
          </m:sub>
        </m:sSub>
        <m:nary>
          <m:naryPr>
            <m:limLoc m:val="undOvr"/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+</m:t>
            </m:r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-2</m:t>
                </m:r>
              </m:sup>
            </m:sSup>
            <m:func>
              <m:func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L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F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,</m:t>
                            </m:r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O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Uξ</m:t>
                    </m:r>
                  </m:e>
                </m:d>
              </m:e>
            </m:func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dξ</m:t>
            </m:r>
          </m:e>
        </m:nary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FB7746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  <w:r w:rsidR="0036064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w:r w:rsidR="00FB7746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36064F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33</w:t>
      </w:r>
      <w:r w:rsidR="00FB7746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p w14:paraId="4E12590C" w14:textId="3E0CCD47" w:rsidR="00957CEB" w:rsidRPr="002D762C" w:rsidRDefault="0083438B" w:rsidP="0032633A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</w:t>
      </w:r>
      <w:r w:rsidR="00957CE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4</m:t>
            </m:r>
          </m:sub>
        </m:sSub>
      </m:oMath>
      <w:r w:rsidR="00A81F0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5</m:t>
            </m:r>
          </m:sub>
        </m:sSub>
      </m:oMath>
      <w:r w:rsidR="00A81F0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are the 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constants determined by the boundary conditions and jumping conditions for the fuel or oxidizer mass fraction.</w:t>
      </w:r>
    </w:p>
    <w:p w14:paraId="05FDA139" w14:textId="0DFFC434" w:rsidR="006E139F" w:rsidRPr="002D762C" w:rsidRDefault="00503DC1" w:rsidP="0032633A">
      <w:pPr>
        <w:spacing w:line="480" w:lineRule="auto"/>
        <w:ind w:firstLine="48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The boundary conditions for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F,O</m:t>
                </m:r>
              </m:e>
            </m:d>
          </m:sub>
        </m:sSub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at the boundaries are </w:t>
      </w:r>
      <w:r w:rsidR="00413A63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tabulated in Table S2</w:t>
      </w:r>
    </w:p>
    <w:p w14:paraId="50498B94" w14:textId="7CEFBE94" w:rsidR="00DC408F" w:rsidRPr="002D762C" w:rsidRDefault="00DC408F" w:rsidP="00DC408F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center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Table S2. Boundary and jump conditions for mass fraction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910"/>
        <w:gridCol w:w="1204"/>
        <w:gridCol w:w="2253"/>
        <w:gridCol w:w="2141"/>
        <w:gridCol w:w="1842"/>
      </w:tblGrid>
      <w:tr w:rsidR="002D762C" w:rsidRPr="002D762C" w14:paraId="73B34602" w14:textId="77777777" w:rsidTr="0071272E">
        <w:trPr>
          <w:jc w:val="center"/>
        </w:trPr>
        <w:tc>
          <w:tcPr>
            <w:tcW w:w="1021" w:type="pct"/>
            <w:tcBorders>
              <w:tl2br w:val="single" w:sz="4" w:space="0" w:color="auto"/>
            </w:tcBorders>
            <w:vAlign w:val="center"/>
          </w:tcPr>
          <w:p w14:paraId="139A6D58" w14:textId="27A4A7F8" w:rsidR="00503DC1" w:rsidRPr="002D762C" w:rsidRDefault="00503DC1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9" w:type="pct"/>
            <w:gridSpan w:val="2"/>
            <w:vAlign w:val="center"/>
          </w:tcPr>
          <w:p w14:paraId="266186DD" w14:textId="77777777" w:rsidR="00503DC1" w:rsidRPr="002D762C" w:rsidRDefault="00503DC1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Burned zone</w:t>
            </w:r>
          </w:p>
          <w:p w14:paraId="067F811D" w14:textId="77777777" w:rsidR="00503DC1" w:rsidRPr="002D762C" w:rsidRDefault="00503DC1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  <w:kern w:val="2"/>
                  <w:sz w:val="24"/>
                  <w:szCs w:val="24"/>
                </w:rPr>
                <m:t>-R&lt;η&lt;0)</m:t>
              </m:r>
            </m:oMath>
          </w:p>
        </w:tc>
        <w:tc>
          <w:tcPr>
            <w:tcW w:w="2130" w:type="pct"/>
            <w:gridSpan w:val="2"/>
            <w:vAlign w:val="center"/>
          </w:tcPr>
          <w:p w14:paraId="6488EB2F" w14:textId="77777777" w:rsidR="00503DC1" w:rsidRPr="002D762C" w:rsidRDefault="00503DC1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Unburned zone (</w:t>
            </w:r>
            <m:oMath>
              <m:r>
                <w:rPr>
                  <w:rFonts w:ascii="Cambria Math" w:hAnsi="Cambria Math"/>
                  <w:color w:val="000000" w:themeColor="text1"/>
                  <w:kern w:val="2"/>
                  <w:sz w:val="24"/>
                  <w:szCs w:val="24"/>
                </w:rPr>
                <m:t>0&lt;η&lt;∞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"/>
                  <w:sz w:val="24"/>
                  <w:szCs w:val="24"/>
                </w:rPr>
                <m:t>)</m:t>
              </m:r>
            </m:oMath>
          </w:p>
        </w:tc>
      </w:tr>
      <w:tr w:rsidR="002D762C" w:rsidRPr="002D762C" w14:paraId="639E5D07" w14:textId="77777777" w:rsidTr="0071272E">
        <w:trPr>
          <w:jc w:val="center"/>
        </w:trPr>
        <w:tc>
          <w:tcPr>
            <w:tcW w:w="1021" w:type="pct"/>
            <w:vAlign w:val="center"/>
          </w:tcPr>
          <w:p w14:paraId="3F91B60F" w14:textId="77777777" w:rsidR="00503DC1" w:rsidRPr="002D762C" w:rsidRDefault="00503DC1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boundary</w:t>
            </w:r>
          </w:p>
        </w:tc>
        <w:tc>
          <w:tcPr>
            <w:tcW w:w="644" w:type="pct"/>
            <w:vAlign w:val="center"/>
          </w:tcPr>
          <w:p w14:paraId="540236B0" w14:textId="77777777" w:rsidR="00503DC1" w:rsidRPr="002D762C" w:rsidRDefault="00503DC1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i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kern w:val="2"/>
                    <w:sz w:val="21"/>
                    <w:szCs w:val="21"/>
                  </w:rPr>
                  <m:t>η=-R</m:t>
                </m:r>
              </m:oMath>
            </m:oMathPara>
          </w:p>
        </w:tc>
        <w:tc>
          <w:tcPr>
            <w:tcW w:w="1205" w:type="pct"/>
            <w:vAlign w:val="center"/>
          </w:tcPr>
          <w:p w14:paraId="73F8E496" w14:textId="77777777" w:rsidR="00503DC1" w:rsidRPr="002D762C" w:rsidRDefault="00503DC1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kern w:val="2"/>
                    <w:sz w:val="21"/>
                    <w:szCs w:val="21"/>
                  </w:rPr>
                  <m:t>η=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2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1"/>
                        <w:szCs w:val="21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1"/>
                        <w:szCs w:val="21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145" w:type="pct"/>
            <w:vAlign w:val="center"/>
          </w:tcPr>
          <w:p w14:paraId="2E6648DA" w14:textId="77777777" w:rsidR="00503DC1" w:rsidRPr="002D762C" w:rsidRDefault="00503DC1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kern w:val="2"/>
                    <w:sz w:val="21"/>
                    <w:szCs w:val="21"/>
                  </w:rPr>
                  <m:t>η=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2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1"/>
                        <w:szCs w:val="21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 w:val="21"/>
                        <w:szCs w:val="21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985" w:type="pct"/>
            <w:vAlign w:val="center"/>
          </w:tcPr>
          <w:p w14:paraId="25059E80" w14:textId="77777777" w:rsidR="00503DC1" w:rsidRPr="002D762C" w:rsidRDefault="00503DC1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kern w:val="2"/>
                    <w:sz w:val="21"/>
                    <w:szCs w:val="21"/>
                  </w:rPr>
                  <m:t>η=∞</m:t>
                </m:r>
              </m:oMath>
            </m:oMathPara>
          </w:p>
        </w:tc>
      </w:tr>
      <w:tr w:rsidR="002D762C" w:rsidRPr="002D762C" w14:paraId="573BAAA3" w14:textId="77777777" w:rsidTr="0071272E">
        <w:trPr>
          <w:jc w:val="center"/>
        </w:trPr>
        <w:tc>
          <w:tcPr>
            <w:tcW w:w="1021" w:type="pct"/>
            <w:vAlign w:val="center"/>
          </w:tcPr>
          <w:p w14:paraId="49570A4E" w14:textId="4CAAC11A" w:rsidR="00503DC1" w:rsidRPr="002D762C" w:rsidRDefault="00413A63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i/>
                <w:color w:val="000000" w:themeColor="text1"/>
                <w:kern w:val="2"/>
                <w:sz w:val="24"/>
                <w:szCs w:val="24"/>
              </w:rPr>
            </w:pPr>
            <w:r w:rsidRPr="002D762C">
              <w:rPr>
                <w:rFonts w:ascii="Times New Roman" w:hAnsi="Times New Roman"/>
                <w:i/>
                <w:color w:val="000000" w:themeColor="text1"/>
                <w:kern w:val="2"/>
                <w:sz w:val="24"/>
                <w:szCs w:val="24"/>
              </w:rPr>
              <w:t>Y</w:t>
            </w:r>
          </w:p>
        </w:tc>
        <w:tc>
          <w:tcPr>
            <w:tcW w:w="644" w:type="pct"/>
            <w:vAlign w:val="center"/>
          </w:tcPr>
          <w:p w14:paraId="2B3335D8" w14:textId="66CF39E0" w:rsidR="00503DC1" w:rsidRPr="002D762C" w:rsidRDefault="00B61FC6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dY</m:t>
                        </m:r>
                      </m:e>
                      <m:sub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F,O</m:t>
                            </m:r>
                          </m:e>
                        </m:d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dη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=0</m:t>
                </m:r>
              </m:oMath>
            </m:oMathPara>
          </w:p>
        </w:tc>
        <w:tc>
          <w:tcPr>
            <w:tcW w:w="2350" w:type="pct"/>
            <w:gridSpan w:val="2"/>
            <w:vAlign w:val="center"/>
          </w:tcPr>
          <w:p w14:paraId="66A55B56" w14:textId="7E8889CD" w:rsidR="00503DC1" w:rsidRPr="002D762C" w:rsidRDefault="00B61FC6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Y</m:t>
                    </m:r>
                  </m:e>
                  <m:sub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F,O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=0</m:t>
                </m:r>
              </m:oMath>
            </m:oMathPara>
          </w:p>
        </w:tc>
        <w:tc>
          <w:tcPr>
            <w:tcW w:w="985" w:type="pct"/>
            <w:vAlign w:val="center"/>
          </w:tcPr>
          <w:p w14:paraId="70ADD119" w14:textId="2FD0367E" w:rsidR="00503DC1" w:rsidRPr="002D762C" w:rsidRDefault="00B61FC6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i/>
                <w:color w:val="000000" w:themeColor="text1"/>
                <w:kern w:val="2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Y</m:t>
                    </m:r>
                  </m:e>
                  <m:sub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F,O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=1</m:t>
                </m:r>
              </m:oMath>
            </m:oMathPara>
          </w:p>
        </w:tc>
      </w:tr>
      <w:tr w:rsidR="0071272E" w:rsidRPr="002D762C" w14:paraId="7AB7E080" w14:textId="77777777" w:rsidTr="0071272E">
        <w:trPr>
          <w:jc w:val="center"/>
        </w:trPr>
        <w:tc>
          <w:tcPr>
            <w:tcW w:w="1021" w:type="pct"/>
            <w:vAlign w:val="center"/>
          </w:tcPr>
          <w:p w14:paraId="4DF8479B" w14:textId="58D3F240" w:rsidR="0071272E" w:rsidRPr="002D762C" w:rsidRDefault="0071272E" w:rsidP="0071272E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i/>
                <w:color w:val="000000" w:themeColor="text1"/>
                <w:kern w:val="2"/>
                <w:sz w:val="24"/>
                <w:szCs w:val="24"/>
              </w:rPr>
            </w:pP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Jump</w:t>
            </w:r>
            <w:r w:rsidR="005336C7"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condition for </w:t>
            </w:r>
            <w:r w:rsidRPr="002D762C">
              <w:rPr>
                <w:rFonts w:ascii="Times New Roman" w:hAnsi="Times New Roman"/>
                <w:i/>
                <w:color w:val="000000" w:themeColor="text1"/>
                <w:kern w:val="2"/>
                <w:sz w:val="24"/>
                <w:szCs w:val="24"/>
              </w:rPr>
              <w:t>Y</w:t>
            </w:r>
            <w:r w:rsidRPr="002D762C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2D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 the flame front</w:t>
            </w:r>
          </w:p>
        </w:tc>
        <w:tc>
          <w:tcPr>
            <w:tcW w:w="644" w:type="pct"/>
            <w:vAlign w:val="center"/>
          </w:tcPr>
          <w:p w14:paraId="48DFEE5C" w14:textId="77777777" w:rsidR="0071272E" w:rsidRPr="002D762C" w:rsidRDefault="0071272E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350" w:type="pct"/>
            <w:gridSpan w:val="2"/>
            <w:vAlign w:val="center"/>
          </w:tcPr>
          <w:p w14:paraId="51C80C39" w14:textId="26520E70" w:rsidR="0071272E" w:rsidRPr="002D762C" w:rsidRDefault="00B61FC6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L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α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L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1-α</m:t>
                        </m:r>
                      </m:sup>
                    </m:sSubSup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d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1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F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α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1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O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1-α</m:t>
                                </m:r>
                              </m:sup>
                            </m:sSubSup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dη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|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+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d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1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F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α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1"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O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1-α</m:t>
                                </m:r>
                              </m:sup>
                            </m:sSubSup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dη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|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-</m:t>
                            </m:r>
                          </m:sup>
                        </m:sSup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 xml:space="preserve">                                                     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1"/>
                            <w:szCs w:val="21"/>
                          </w:rPr>
                          <m:t>σ+(1-σ)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f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Z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1"/>
                                <w:szCs w:val="21"/>
                              </w:rPr>
                              <m:t>σ+(1-σ)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1"/>
                                    <w:szCs w:val="21"/>
                                  </w:rPr>
                                  <m:t>f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.</m:t>
                    </m:r>
                  </m:e>
                </m:func>
              </m:oMath>
            </m:oMathPara>
          </w:p>
        </w:tc>
        <w:tc>
          <w:tcPr>
            <w:tcW w:w="985" w:type="pct"/>
            <w:vAlign w:val="center"/>
          </w:tcPr>
          <w:p w14:paraId="0289C785" w14:textId="77777777" w:rsidR="0071272E" w:rsidRPr="002D762C" w:rsidRDefault="0071272E" w:rsidP="00413A63">
            <w:pPr>
              <w:widowControl w:val="0"/>
              <w:spacing w:beforeLines="50" w:before="120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53AC699E" w14:textId="77777777" w:rsidR="00503DC1" w:rsidRPr="002D762C" w:rsidRDefault="00503DC1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6D720C5C" w14:textId="1C24D785" w:rsidR="002A4516" w:rsidRPr="002D762C" w:rsidRDefault="002A4516" w:rsidP="00D3031C">
      <w:pPr>
        <w:spacing w:line="480" w:lineRule="auto"/>
        <w:ind w:firstLine="48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Hence, we can get the two integral constants in the unburned zone and burned zone </w:t>
      </w:r>
      <w:r w:rsidR="00D3031C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using the conditions in Table S2. 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Specifically, for the unburned zone (</w:t>
      </w:r>
      <m:oMath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η&gt;0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), they are</w:t>
      </w:r>
    </w:p>
    <w:p w14:paraId="4B511570" w14:textId="11047C82" w:rsidR="002A4516" w:rsidRPr="002D762C" w:rsidRDefault="002A4516" w:rsidP="0039746E">
      <w:pPr>
        <w:tabs>
          <w:tab w:val="center" w:pos="4729"/>
          <w:tab w:val="right" w:pos="8868"/>
        </w:tabs>
        <w:spacing w:after="0" w:line="480" w:lineRule="auto"/>
        <w:ind w:firstLineChars="0" w:firstLine="0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ab/>
      </w:r>
      <m:oMath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=-1/</m:t>
        </m:r>
        <m:nary>
          <m:nary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="SimSu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ξ</m:t>
                </m:r>
              </m:e>
              <m:sup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-2</m:t>
                </m:r>
              </m:sup>
            </m:sSup>
            <m:func>
              <m:funcPr>
                <m:ctrlPr>
                  <w:rPr>
                    <w:rFonts w:ascii="Cambria Math" w:eastAsia="SimSu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exp</m:t>
                </m:r>
              </m:fName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(-L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b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SimSu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F,O</m:t>
                        </m:r>
                      </m:e>
                    </m:d>
                  </m:sub>
                </m:sSub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Uξ)</m:t>
                </m:r>
              </m:e>
            </m:func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dξ</m:t>
            </m:r>
          </m:e>
        </m:nary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=1 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39746E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34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p w14:paraId="00B058CF" w14:textId="77777777" w:rsidR="002A4516" w:rsidRPr="002D762C" w:rsidRDefault="002A4516" w:rsidP="002A4516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For the burned zone (</w:t>
      </w:r>
      <m:oMath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η&lt;0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), these integral constants are</w:t>
      </w:r>
    </w:p>
    <w:p w14:paraId="7A24B18C" w14:textId="3884AD5E" w:rsidR="00A84F3D" w:rsidRPr="002D762C" w:rsidRDefault="002A4516" w:rsidP="0039746E">
      <w:pPr>
        <w:tabs>
          <w:tab w:val="center" w:pos="4729"/>
          <w:tab w:val="right" w:pos="8868"/>
        </w:tabs>
        <w:spacing w:after="0" w:line="480" w:lineRule="auto"/>
        <w:ind w:firstLineChars="0" w:firstLine="0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 xml:space="preserve">=0, </m:t>
        </m:r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=0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w:r w:rsidR="0039746E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="0039746E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35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p w14:paraId="34FF311E" w14:textId="704E6BE2" w:rsidR="00AA7023" w:rsidRPr="002D762C" w:rsidRDefault="00D44D87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Therefore, th</w:t>
      </w:r>
      <w:r w:rsidR="0039746E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 analytical solution for fuel or oxidizer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mass fraction distribution is</w:t>
      </w:r>
    </w:p>
    <w:p w14:paraId="18690C67" w14:textId="0C7E5FC5" w:rsidR="0039746E" w:rsidRPr="002D762C" w:rsidRDefault="0039746E" w:rsidP="0039746E">
      <w:pPr>
        <w:tabs>
          <w:tab w:val="center" w:pos="4729"/>
          <w:tab w:val="right" w:pos="8868"/>
        </w:tabs>
        <w:spacing w:after="0" w:line="480" w:lineRule="auto"/>
        <w:ind w:firstLineChars="0" w:firstLine="0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d>
              <m:dPr>
                <m:begChr m:val="{"/>
                <m:endChr m:val="}"/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,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e>
            </m:d>
          </m:sub>
        </m:sSub>
        <m:d>
          <m:d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η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  <m:r>
                  <m:rPr>
                    <m:nor/>
                  </m:rPr>
                  <w:rPr>
                    <w:rFonts w:ascii="Times New Roman" w:eastAsia="SimSun" w:hAnsi="Times New Roman" w:cs="Times New Roman"/>
                    <w:color w:val="000000" w:themeColor="text1"/>
                    <w:sz w:val="24"/>
                    <w:szCs w:val="24"/>
                  </w:rPr>
                  <m:t xml:space="preserve">                                                               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&lt;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&lt;0</m:t>
                </m:r>
              </m:e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η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∞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exp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(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UL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b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O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dξ</m:t>
                        </m:r>
                      </m:e>
                    </m:nary>
                  </m:num>
                  <m:den>
                    <m:nary>
                      <m:naryPr>
                        <m:ctrl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∞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exp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(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UL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b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="SimSun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O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dξ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ascii="Times New Roman" w:eastAsia="SimSun" w:hAnsi="Times New Roman" w:cs="Times New Roman"/>
                    <w:color w:val="000000" w:themeColor="text1"/>
                    <w:sz w:val="24"/>
                    <w:szCs w:val="24"/>
                  </w:rPr>
                  <m:t xml:space="preserve">                    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0&lt;</m:t>
                </m:r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&lt;∞</m:t>
                </m:r>
              </m:e>
            </m:eqArr>
          </m:e>
        </m:d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sz w:val="24"/>
            <w:szCs w:val="24"/>
          </w:rPr>
          <m:t>.</m:t>
        </m:r>
      </m:oMath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36)</w:t>
      </w:r>
    </w:p>
    <w:p w14:paraId="35FFAF97" w14:textId="3EFBC3A7" w:rsidR="0039746E" w:rsidRPr="002D762C" w:rsidRDefault="00F35E59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Equation (S36) corresponds to </w:t>
      </w:r>
      <w:r w:rsidR="00B00BA4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Eq. (45) in the manuscript. </w:t>
      </w:r>
    </w:p>
    <w:p w14:paraId="60DBDF3E" w14:textId="77777777" w:rsidR="00F35E59" w:rsidRPr="002D762C" w:rsidRDefault="00F35E59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5378A5F3" w14:textId="7DFAB916" w:rsidR="00AA7023" w:rsidRPr="002D762C" w:rsidRDefault="00AA7023" w:rsidP="00AA7023">
      <w:pPr>
        <w:pStyle w:val="ListParagraph"/>
        <w:numPr>
          <w:ilvl w:val="0"/>
          <w:numId w:val="11"/>
        </w:numPr>
        <w:adjustRightInd w:val="0"/>
        <w:spacing w:after="0" w:line="480" w:lineRule="auto"/>
        <w:ind w:firstLineChars="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Correlation between flame </w:t>
      </w:r>
      <w:r w:rsidR="00C44604" w:rsidRPr="002D76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propagation </w:t>
      </w:r>
      <w:r w:rsidRPr="002D76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speed </w:t>
      </w:r>
      <w:r w:rsidR="00C44604" w:rsidRPr="002D762C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and flame radius</w:t>
      </w:r>
    </w:p>
    <w:p w14:paraId="0678E491" w14:textId="71EFA545" w:rsidR="006B5F51" w:rsidRPr="002D762C" w:rsidRDefault="00B414AE" w:rsidP="00483FE1">
      <w:pPr>
        <w:spacing w:line="480" w:lineRule="auto"/>
        <w:ind w:firstLine="48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From the above, we have </w:t>
      </w:r>
      <w:r w:rsidR="005654D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obtained the analytical solution of the gas temperature </w:t>
      </w:r>
      <m:oMath>
        <m:sSub>
          <m:sSub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g</m:t>
            </m:r>
          </m:sub>
        </m:sSub>
      </m:oMath>
      <w:r w:rsidR="005654D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particle temperature </w:t>
      </w:r>
      <m:oMath>
        <m:sSub>
          <m:sSub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 w:rsidR="005654D0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and the fuel or oxidizer mass fraction </w:t>
      </w:r>
      <m:oMath>
        <m:sSub>
          <m:sSub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d>
              <m:dPr>
                <m:begChr m:val="{"/>
                <m:endChr m:val="}"/>
                <m:ctrlPr>
                  <w:rPr>
                    <w:rFonts w:ascii="Cambria Math" w:eastAsia="SimSu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F,O</m:t>
                </m:r>
              </m:e>
            </m:d>
          </m:sub>
        </m:sSub>
      </m:oMath>
      <w:r w:rsidR="00ED13B2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r w:rsidR="00BB75C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Through</w:t>
      </w:r>
      <w:r w:rsidR="0077352C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substituting the </w:t>
      </w:r>
      <w:r w:rsidR="00022978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three solutions into the flame front jump condition (</w:t>
      </w:r>
      <w:r w:rsidR="008A517B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Eq. S</w:t>
      </w:r>
      <w:r w:rsidR="006B5F5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16</w:t>
      </w:r>
      <w:r w:rsidR="00022978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  <w:r w:rsidR="006B5F51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</w:t>
      </w:r>
      <w:r w:rsidR="00BB75CD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the correlation between the flame propagation speed, flame temperature and radius can be achieved</w:t>
      </w:r>
    </w:p>
    <w:p w14:paraId="1C59AB84" w14:textId="4A2A00EE" w:rsidR="0093060B" w:rsidRPr="002D762C" w:rsidRDefault="00B61FC6" w:rsidP="0093060B">
      <w:pPr>
        <w:adjustRightInd w:val="0"/>
        <w:spacing w:line="480" w:lineRule="auto"/>
        <w:ind w:firstLine="4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''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d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e>
                  </m:d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</m:den>
                  </m:f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''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e>
                  </m:d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d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''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L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b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F,O</m:t>
                      </m:r>
                    </m:e>
                  </m:d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exp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-UL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b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F,O</m:t>
                      </m:r>
                    </m:e>
                  </m:d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R)</m:t>
              </m:r>
            </m:num>
            <m:den>
              <m:nary>
                <m:nary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-UL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b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F,O</m:t>
                          </m:r>
                        </m:e>
                      </m:d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s)ds</m:t>
                  </m:r>
                </m:e>
              </m:nary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w:br/>
          </m:r>
        </m:oMath>
      </m:oMathPara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σ+(1-σ)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exp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σ+(1-σ)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.</m:t>
            </m:r>
          </m:e>
        </m:func>
      </m:oMath>
      <w:r w:rsidR="0093060B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(</w:t>
      </w:r>
      <w:r w:rsidR="008A517B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643A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93060B" w:rsidRPr="002D762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99FAB95" w14:textId="42702FC8" w:rsidR="0093060B" w:rsidRPr="002D762C" w:rsidRDefault="00BB75CD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This is Eq. (</w:t>
      </w:r>
      <w:r w:rsidR="00F35E5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46</w:t>
      </w:r>
      <w:r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  <w:r w:rsidR="00F35E59" w:rsidRPr="002D76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in the manuscript. </w:t>
      </w:r>
    </w:p>
    <w:p w14:paraId="5CE0A106" w14:textId="77777777" w:rsidR="006B5F51" w:rsidRPr="002D762C" w:rsidRDefault="006B5F51" w:rsidP="0031625D">
      <w:pPr>
        <w:tabs>
          <w:tab w:val="center" w:pos="4729"/>
          <w:tab w:val="right" w:pos="8868"/>
        </w:tabs>
        <w:spacing w:after="0" w:line="480" w:lineRule="auto"/>
        <w:ind w:firstLineChars="0" w:firstLine="0"/>
        <w:jc w:val="both"/>
        <w:textAlignment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sectPr w:rsidR="006B5F51" w:rsidRPr="002D76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02D1" w14:textId="77777777" w:rsidR="00B61FC6" w:rsidRDefault="00B61FC6" w:rsidP="000C4EE5">
      <w:pPr>
        <w:spacing w:after="0" w:line="240" w:lineRule="auto"/>
        <w:ind w:firstLine="440"/>
      </w:pPr>
      <w:r>
        <w:separator/>
      </w:r>
    </w:p>
  </w:endnote>
  <w:endnote w:type="continuationSeparator" w:id="0">
    <w:p w14:paraId="524E171A" w14:textId="77777777" w:rsidR="00B61FC6" w:rsidRDefault="00B61FC6" w:rsidP="000C4EE5">
      <w:pPr>
        <w:spacing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E4C9" w14:textId="77777777" w:rsidR="00D07077" w:rsidRDefault="00D07077">
    <w:pPr>
      <w:pStyle w:val="Footer"/>
      <w:ind w:firstLine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9441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78EAB" w14:textId="3912B552" w:rsidR="00D07077" w:rsidRDefault="00D07077">
        <w:pPr>
          <w:pStyle w:val="Footer"/>
          <w:ind w:firstLine="440"/>
          <w:jc w:val="center"/>
        </w:pPr>
        <w:r w:rsidRPr="007C4D6D">
          <w:rPr>
            <w:rFonts w:ascii="Times New Roman" w:hAnsi="Times New Roman" w:cs="Times New Roman"/>
          </w:rPr>
          <w:fldChar w:fldCharType="begin"/>
        </w:r>
        <w:r w:rsidRPr="007C4D6D">
          <w:rPr>
            <w:rFonts w:ascii="Times New Roman" w:hAnsi="Times New Roman" w:cs="Times New Roman"/>
          </w:rPr>
          <w:instrText xml:space="preserve"> PAGE   \* MERGEFORMAT </w:instrText>
        </w:r>
        <w:r w:rsidRPr="007C4D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7C4D6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B492744" w14:textId="77777777" w:rsidR="00D07077" w:rsidRDefault="00D07077">
    <w:pPr>
      <w:pStyle w:val="Footer"/>
      <w:ind w:firstLine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05FD" w14:textId="77777777" w:rsidR="00D07077" w:rsidRDefault="00D07077">
    <w:pPr>
      <w:pStyle w:val="Footer"/>
      <w:ind w:firstLine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E594" w14:textId="77777777" w:rsidR="00B61FC6" w:rsidRDefault="00B61FC6" w:rsidP="000C4EE5">
      <w:pPr>
        <w:spacing w:after="0" w:line="240" w:lineRule="auto"/>
        <w:ind w:firstLine="440"/>
      </w:pPr>
      <w:r>
        <w:separator/>
      </w:r>
    </w:p>
  </w:footnote>
  <w:footnote w:type="continuationSeparator" w:id="0">
    <w:p w14:paraId="5D916A21" w14:textId="77777777" w:rsidR="00B61FC6" w:rsidRDefault="00B61FC6" w:rsidP="000C4EE5">
      <w:pPr>
        <w:spacing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4353" w14:textId="77777777" w:rsidR="00D07077" w:rsidRDefault="00D07077">
    <w:pPr>
      <w:pStyle w:val="Header"/>
      <w:ind w:firstLine="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33AB" w14:textId="77777777" w:rsidR="00D07077" w:rsidRDefault="00D07077">
    <w:pPr>
      <w:pStyle w:val="Header"/>
      <w:ind w:firstLine="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B9FA" w14:textId="77777777" w:rsidR="00D07077" w:rsidRDefault="00D07077">
    <w:pPr>
      <w:pStyle w:val="Header"/>
      <w:ind w:firstLine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4D96"/>
    <w:multiLevelType w:val="multilevel"/>
    <w:tmpl w:val="A2C291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5BD7E22"/>
    <w:multiLevelType w:val="multilevel"/>
    <w:tmpl w:val="2AD0CCA0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81752D"/>
    <w:multiLevelType w:val="hybridMultilevel"/>
    <w:tmpl w:val="AEE61BDC"/>
    <w:lvl w:ilvl="0" w:tplc="DAD4A2F2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248C"/>
    <w:multiLevelType w:val="multilevel"/>
    <w:tmpl w:val="DD64D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A32D7F"/>
    <w:multiLevelType w:val="multilevel"/>
    <w:tmpl w:val="C786D7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3C520A0"/>
    <w:multiLevelType w:val="hybridMultilevel"/>
    <w:tmpl w:val="D41A7B7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20468"/>
    <w:multiLevelType w:val="hybridMultilevel"/>
    <w:tmpl w:val="96108182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1258E"/>
    <w:multiLevelType w:val="hybridMultilevel"/>
    <w:tmpl w:val="C442C034"/>
    <w:lvl w:ilvl="0" w:tplc="8A401C0C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63EE"/>
    <w:multiLevelType w:val="hybridMultilevel"/>
    <w:tmpl w:val="657495E8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4751D"/>
    <w:multiLevelType w:val="hybridMultilevel"/>
    <w:tmpl w:val="9F96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211D"/>
    <w:multiLevelType w:val="multilevel"/>
    <w:tmpl w:val="A2C291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09"/>
    <w:rsid w:val="00002285"/>
    <w:rsid w:val="0000287C"/>
    <w:rsid w:val="000040B8"/>
    <w:rsid w:val="000055D5"/>
    <w:rsid w:val="00022978"/>
    <w:rsid w:val="00024F23"/>
    <w:rsid w:val="00033884"/>
    <w:rsid w:val="00044E57"/>
    <w:rsid w:val="00046926"/>
    <w:rsid w:val="00053AD3"/>
    <w:rsid w:val="00063578"/>
    <w:rsid w:val="00074874"/>
    <w:rsid w:val="00083FF1"/>
    <w:rsid w:val="00087C8F"/>
    <w:rsid w:val="000A7391"/>
    <w:rsid w:val="000A7FF5"/>
    <w:rsid w:val="000B29DB"/>
    <w:rsid w:val="000B3229"/>
    <w:rsid w:val="000C2661"/>
    <w:rsid w:val="000C3E0F"/>
    <w:rsid w:val="000C4EE5"/>
    <w:rsid w:val="000D068C"/>
    <w:rsid w:val="000D2A2E"/>
    <w:rsid w:val="000D7976"/>
    <w:rsid w:val="000F100C"/>
    <w:rsid w:val="000F4C60"/>
    <w:rsid w:val="000F54B7"/>
    <w:rsid w:val="0010747D"/>
    <w:rsid w:val="00114880"/>
    <w:rsid w:val="0012208E"/>
    <w:rsid w:val="001222E9"/>
    <w:rsid w:val="001239BE"/>
    <w:rsid w:val="00132F69"/>
    <w:rsid w:val="00136305"/>
    <w:rsid w:val="00141C20"/>
    <w:rsid w:val="001525D0"/>
    <w:rsid w:val="001823E4"/>
    <w:rsid w:val="00183DB7"/>
    <w:rsid w:val="00185D7B"/>
    <w:rsid w:val="00187BE8"/>
    <w:rsid w:val="00192EBE"/>
    <w:rsid w:val="001A4B4C"/>
    <w:rsid w:val="001B2BEF"/>
    <w:rsid w:val="001B2E52"/>
    <w:rsid w:val="001B386D"/>
    <w:rsid w:val="001B4E17"/>
    <w:rsid w:val="001D0855"/>
    <w:rsid w:val="001D5CAC"/>
    <w:rsid w:val="001D72C5"/>
    <w:rsid w:val="001D739A"/>
    <w:rsid w:val="001D7FC5"/>
    <w:rsid w:val="001E14DF"/>
    <w:rsid w:val="001F5F62"/>
    <w:rsid w:val="002010FF"/>
    <w:rsid w:val="00204189"/>
    <w:rsid w:val="00211B93"/>
    <w:rsid w:val="0021605C"/>
    <w:rsid w:val="002172DC"/>
    <w:rsid w:val="00222B6E"/>
    <w:rsid w:val="00223695"/>
    <w:rsid w:val="0023035B"/>
    <w:rsid w:val="002423B2"/>
    <w:rsid w:val="002433D9"/>
    <w:rsid w:val="0025160D"/>
    <w:rsid w:val="00265E37"/>
    <w:rsid w:val="0028042A"/>
    <w:rsid w:val="00280EFF"/>
    <w:rsid w:val="002928A3"/>
    <w:rsid w:val="002945D9"/>
    <w:rsid w:val="0029546F"/>
    <w:rsid w:val="002A04AB"/>
    <w:rsid w:val="002A150C"/>
    <w:rsid w:val="002A4516"/>
    <w:rsid w:val="002A5B03"/>
    <w:rsid w:val="002A6B02"/>
    <w:rsid w:val="002C087D"/>
    <w:rsid w:val="002C2DE2"/>
    <w:rsid w:val="002C3A0F"/>
    <w:rsid w:val="002C7917"/>
    <w:rsid w:val="002D2704"/>
    <w:rsid w:val="002D28E0"/>
    <w:rsid w:val="002D4E61"/>
    <w:rsid w:val="002D762C"/>
    <w:rsid w:val="002E2BB7"/>
    <w:rsid w:val="002E3727"/>
    <w:rsid w:val="002E4740"/>
    <w:rsid w:val="002E51D3"/>
    <w:rsid w:val="002E727C"/>
    <w:rsid w:val="002F27DE"/>
    <w:rsid w:val="003045BA"/>
    <w:rsid w:val="0030551B"/>
    <w:rsid w:val="00306F89"/>
    <w:rsid w:val="003109AD"/>
    <w:rsid w:val="00313265"/>
    <w:rsid w:val="00313BAD"/>
    <w:rsid w:val="00314404"/>
    <w:rsid w:val="0031625D"/>
    <w:rsid w:val="00316369"/>
    <w:rsid w:val="003214AA"/>
    <w:rsid w:val="0032633A"/>
    <w:rsid w:val="003317D4"/>
    <w:rsid w:val="00334177"/>
    <w:rsid w:val="0034545A"/>
    <w:rsid w:val="003549D8"/>
    <w:rsid w:val="00355375"/>
    <w:rsid w:val="0036063A"/>
    <w:rsid w:val="0036064F"/>
    <w:rsid w:val="00374B7C"/>
    <w:rsid w:val="00384E50"/>
    <w:rsid w:val="0039214B"/>
    <w:rsid w:val="00393BE5"/>
    <w:rsid w:val="0039746E"/>
    <w:rsid w:val="003B2516"/>
    <w:rsid w:val="003B37B1"/>
    <w:rsid w:val="003C0B68"/>
    <w:rsid w:val="003C0F43"/>
    <w:rsid w:val="003C4A97"/>
    <w:rsid w:val="003D0BDD"/>
    <w:rsid w:val="003D67CF"/>
    <w:rsid w:val="003D7FA5"/>
    <w:rsid w:val="003E0C89"/>
    <w:rsid w:val="003E4550"/>
    <w:rsid w:val="003F077C"/>
    <w:rsid w:val="003F3D9F"/>
    <w:rsid w:val="003F52EF"/>
    <w:rsid w:val="0040452C"/>
    <w:rsid w:val="00413A63"/>
    <w:rsid w:val="0041610F"/>
    <w:rsid w:val="00431D74"/>
    <w:rsid w:val="00436154"/>
    <w:rsid w:val="004556C3"/>
    <w:rsid w:val="0047262B"/>
    <w:rsid w:val="0047473B"/>
    <w:rsid w:val="00483FE1"/>
    <w:rsid w:val="004866CA"/>
    <w:rsid w:val="00487F20"/>
    <w:rsid w:val="00492814"/>
    <w:rsid w:val="00494BA1"/>
    <w:rsid w:val="004A0789"/>
    <w:rsid w:val="004A4917"/>
    <w:rsid w:val="004A739A"/>
    <w:rsid w:val="004B627C"/>
    <w:rsid w:val="004B787F"/>
    <w:rsid w:val="004C58A1"/>
    <w:rsid w:val="004E4EFD"/>
    <w:rsid w:val="004F1763"/>
    <w:rsid w:val="004F2D16"/>
    <w:rsid w:val="004F7114"/>
    <w:rsid w:val="00503DC1"/>
    <w:rsid w:val="0051276A"/>
    <w:rsid w:val="00513024"/>
    <w:rsid w:val="00514CAA"/>
    <w:rsid w:val="0051770A"/>
    <w:rsid w:val="00520744"/>
    <w:rsid w:val="00520FAF"/>
    <w:rsid w:val="005274A1"/>
    <w:rsid w:val="005307CF"/>
    <w:rsid w:val="005336C7"/>
    <w:rsid w:val="0053577E"/>
    <w:rsid w:val="00536962"/>
    <w:rsid w:val="005451DE"/>
    <w:rsid w:val="00552670"/>
    <w:rsid w:val="005636EC"/>
    <w:rsid w:val="005644B6"/>
    <w:rsid w:val="005654D0"/>
    <w:rsid w:val="005740C5"/>
    <w:rsid w:val="00583C43"/>
    <w:rsid w:val="00584F96"/>
    <w:rsid w:val="00595E48"/>
    <w:rsid w:val="00596BA1"/>
    <w:rsid w:val="005A3037"/>
    <w:rsid w:val="005A334F"/>
    <w:rsid w:val="005A486E"/>
    <w:rsid w:val="005A56FC"/>
    <w:rsid w:val="005A614B"/>
    <w:rsid w:val="005A736D"/>
    <w:rsid w:val="005B04DC"/>
    <w:rsid w:val="005B287A"/>
    <w:rsid w:val="005B2C96"/>
    <w:rsid w:val="005B753A"/>
    <w:rsid w:val="005C0A20"/>
    <w:rsid w:val="005C10C2"/>
    <w:rsid w:val="005C250D"/>
    <w:rsid w:val="005C5840"/>
    <w:rsid w:val="005E3F4D"/>
    <w:rsid w:val="005F0C3F"/>
    <w:rsid w:val="005F204E"/>
    <w:rsid w:val="005F611C"/>
    <w:rsid w:val="0060566E"/>
    <w:rsid w:val="00605B6C"/>
    <w:rsid w:val="00610715"/>
    <w:rsid w:val="006129F3"/>
    <w:rsid w:val="00613207"/>
    <w:rsid w:val="00613711"/>
    <w:rsid w:val="0062455A"/>
    <w:rsid w:val="006303DF"/>
    <w:rsid w:val="00631CF0"/>
    <w:rsid w:val="00641295"/>
    <w:rsid w:val="00644D30"/>
    <w:rsid w:val="00646E71"/>
    <w:rsid w:val="006528C0"/>
    <w:rsid w:val="00665BD4"/>
    <w:rsid w:val="00674D6D"/>
    <w:rsid w:val="00683C2E"/>
    <w:rsid w:val="00693329"/>
    <w:rsid w:val="006A3395"/>
    <w:rsid w:val="006B30D1"/>
    <w:rsid w:val="006B5F51"/>
    <w:rsid w:val="006D6429"/>
    <w:rsid w:val="006E139F"/>
    <w:rsid w:val="006F416D"/>
    <w:rsid w:val="006F73B2"/>
    <w:rsid w:val="00703092"/>
    <w:rsid w:val="007047E2"/>
    <w:rsid w:val="007078EE"/>
    <w:rsid w:val="0071272E"/>
    <w:rsid w:val="00713150"/>
    <w:rsid w:val="007357C9"/>
    <w:rsid w:val="007455BA"/>
    <w:rsid w:val="00757F3E"/>
    <w:rsid w:val="0077108D"/>
    <w:rsid w:val="00772AD5"/>
    <w:rsid w:val="0077352C"/>
    <w:rsid w:val="00790A92"/>
    <w:rsid w:val="00792F29"/>
    <w:rsid w:val="0079405F"/>
    <w:rsid w:val="007944C7"/>
    <w:rsid w:val="007B52FF"/>
    <w:rsid w:val="007C41DE"/>
    <w:rsid w:val="007C4D6D"/>
    <w:rsid w:val="007D1457"/>
    <w:rsid w:val="007D7230"/>
    <w:rsid w:val="007E339B"/>
    <w:rsid w:val="007E6F09"/>
    <w:rsid w:val="007E71A3"/>
    <w:rsid w:val="007E7EBC"/>
    <w:rsid w:val="007F1ED2"/>
    <w:rsid w:val="007F22C0"/>
    <w:rsid w:val="007F6FE5"/>
    <w:rsid w:val="0080260D"/>
    <w:rsid w:val="0080516B"/>
    <w:rsid w:val="00811659"/>
    <w:rsid w:val="00815384"/>
    <w:rsid w:val="00831A7B"/>
    <w:rsid w:val="0083438B"/>
    <w:rsid w:val="00842E2D"/>
    <w:rsid w:val="0084369C"/>
    <w:rsid w:val="00854000"/>
    <w:rsid w:val="008711D8"/>
    <w:rsid w:val="008771E7"/>
    <w:rsid w:val="00881F47"/>
    <w:rsid w:val="0088343E"/>
    <w:rsid w:val="00892E55"/>
    <w:rsid w:val="00893B60"/>
    <w:rsid w:val="00894AF9"/>
    <w:rsid w:val="008A517B"/>
    <w:rsid w:val="008A5FA5"/>
    <w:rsid w:val="008B27B1"/>
    <w:rsid w:val="008D1FD2"/>
    <w:rsid w:val="008D51F9"/>
    <w:rsid w:val="008D7F17"/>
    <w:rsid w:val="008E4B62"/>
    <w:rsid w:val="008E4C8B"/>
    <w:rsid w:val="008E5519"/>
    <w:rsid w:val="008E5E3B"/>
    <w:rsid w:val="008E6CA2"/>
    <w:rsid w:val="008F48B4"/>
    <w:rsid w:val="00900A6F"/>
    <w:rsid w:val="00902231"/>
    <w:rsid w:val="00913BDB"/>
    <w:rsid w:val="00917134"/>
    <w:rsid w:val="009175AF"/>
    <w:rsid w:val="0093060B"/>
    <w:rsid w:val="0093542A"/>
    <w:rsid w:val="009359FC"/>
    <w:rsid w:val="00943CD4"/>
    <w:rsid w:val="009544D5"/>
    <w:rsid w:val="00957CEB"/>
    <w:rsid w:val="009600DF"/>
    <w:rsid w:val="00960CE3"/>
    <w:rsid w:val="00961680"/>
    <w:rsid w:val="00972823"/>
    <w:rsid w:val="009810F5"/>
    <w:rsid w:val="00985C37"/>
    <w:rsid w:val="00995B81"/>
    <w:rsid w:val="009A60D5"/>
    <w:rsid w:val="009B0DF4"/>
    <w:rsid w:val="009B0F94"/>
    <w:rsid w:val="009D24F1"/>
    <w:rsid w:val="009D38F7"/>
    <w:rsid w:val="009D5619"/>
    <w:rsid w:val="009D7F89"/>
    <w:rsid w:val="009F2C5A"/>
    <w:rsid w:val="009F5C3D"/>
    <w:rsid w:val="009F5E32"/>
    <w:rsid w:val="009F6676"/>
    <w:rsid w:val="00A01CC3"/>
    <w:rsid w:val="00A2236C"/>
    <w:rsid w:val="00A27253"/>
    <w:rsid w:val="00A30281"/>
    <w:rsid w:val="00A34229"/>
    <w:rsid w:val="00A343AD"/>
    <w:rsid w:val="00A3708B"/>
    <w:rsid w:val="00A40AC7"/>
    <w:rsid w:val="00A4315F"/>
    <w:rsid w:val="00A51E36"/>
    <w:rsid w:val="00A53834"/>
    <w:rsid w:val="00A5627B"/>
    <w:rsid w:val="00A56FBE"/>
    <w:rsid w:val="00A6138B"/>
    <w:rsid w:val="00A65556"/>
    <w:rsid w:val="00A80791"/>
    <w:rsid w:val="00A80FD2"/>
    <w:rsid w:val="00A81F01"/>
    <w:rsid w:val="00A84F3D"/>
    <w:rsid w:val="00A92F2D"/>
    <w:rsid w:val="00A94D57"/>
    <w:rsid w:val="00A95B45"/>
    <w:rsid w:val="00AA7023"/>
    <w:rsid w:val="00AB25B6"/>
    <w:rsid w:val="00AB6846"/>
    <w:rsid w:val="00AC45BC"/>
    <w:rsid w:val="00AD09A6"/>
    <w:rsid w:val="00AD1C4E"/>
    <w:rsid w:val="00AE6630"/>
    <w:rsid w:val="00AE6F0F"/>
    <w:rsid w:val="00AF03FC"/>
    <w:rsid w:val="00AF5ACD"/>
    <w:rsid w:val="00AF61FA"/>
    <w:rsid w:val="00B00BA4"/>
    <w:rsid w:val="00B01684"/>
    <w:rsid w:val="00B059F3"/>
    <w:rsid w:val="00B121A0"/>
    <w:rsid w:val="00B13396"/>
    <w:rsid w:val="00B151B1"/>
    <w:rsid w:val="00B1634A"/>
    <w:rsid w:val="00B16520"/>
    <w:rsid w:val="00B2333A"/>
    <w:rsid w:val="00B30529"/>
    <w:rsid w:val="00B3173A"/>
    <w:rsid w:val="00B349D4"/>
    <w:rsid w:val="00B3677C"/>
    <w:rsid w:val="00B400BC"/>
    <w:rsid w:val="00B414AE"/>
    <w:rsid w:val="00B54884"/>
    <w:rsid w:val="00B60A4C"/>
    <w:rsid w:val="00B60C8B"/>
    <w:rsid w:val="00B61B24"/>
    <w:rsid w:val="00B61FC6"/>
    <w:rsid w:val="00B74467"/>
    <w:rsid w:val="00B74BC6"/>
    <w:rsid w:val="00B75373"/>
    <w:rsid w:val="00B77467"/>
    <w:rsid w:val="00B90A26"/>
    <w:rsid w:val="00B92D77"/>
    <w:rsid w:val="00BA045A"/>
    <w:rsid w:val="00BA3276"/>
    <w:rsid w:val="00BA3A8D"/>
    <w:rsid w:val="00BA6684"/>
    <w:rsid w:val="00BA7F34"/>
    <w:rsid w:val="00BB75CD"/>
    <w:rsid w:val="00BC20C8"/>
    <w:rsid w:val="00BC35D4"/>
    <w:rsid w:val="00BC5E9F"/>
    <w:rsid w:val="00BE4442"/>
    <w:rsid w:val="00BE6837"/>
    <w:rsid w:val="00BE7E76"/>
    <w:rsid w:val="00BF46E7"/>
    <w:rsid w:val="00BF6428"/>
    <w:rsid w:val="00C03CC0"/>
    <w:rsid w:val="00C22C3A"/>
    <w:rsid w:val="00C22EF2"/>
    <w:rsid w:val="00C2440C"/>
    <w:rsid w:val="00C25CB3"/>
    <w:rsid w:val="00C33747"/>
    <w:rsid w:val="00C43055"/>
    <w:rsid w:val="00C44604"/>
    <w:rsid w:val="00C47BE5"/>
    <w:rsid w:val="00C620C9"/>
    <w:rsid w:val="00C63EB8"/>
    <w:rsid w:val="00C7312A"/>
    <w:rsid w:val="00C8007A"/>
    <w:rsid w:val="00C8395A"/>
    <w:rsid w:val="00C91F28"/>
    <w:rsid w:val="00C9240D"/>
    <w:rsid w:val="00CA14EF"/>
    <w:rsid w:val="00CA6E19"/>
    <w:rsid w:val="00CB13A7"/>
    <w:rsid w:val="00CB572B"/>
    <w:rsid w:val="00CB5761"/>
    <w:rsid w:val="00CD0096"/>
    <w:rsid w:val="00CD37C9"/>
    <w:rsid w:val="00CD684B"/>
    <w:rsid w:val="00CE343F"/>
    <w:rsid w:val="00CE7003"/>
    <w:rsid w:val="00CF0AD3"/>
    <w:rsid w:val="00CF0D0E"/>
    <w:rsid w:val="00CF5FBD"/>
    <w:rsid w:val="00CF709A"/>
    <w:rsid w:val="00D07077"/>
    <w:rsid w:val="00D15170"/>
    <w:rsid w:val="00D17780"/>
    <w:rsid w:val="00D3031C"/>
    <w:rsid w:val="00D34907"/>
    <w:rsid w:val="00D4002C"/>
    <w:rsid w:val="00D44D87"/>
    <w:rsid w:val="00D47E77"/>
    <w:rsid w:val="00D56588"/>
    <w:rsid w:val="00D658A2"/>
    <w:rsid w:val="00D70E76"/>
    <w:rsid w:val="00D76E76"/>
    <w:rsid w:val="00D76F92"/>
    <w:rsid w:val="00D81619"/>
    <w:rsid w:val="00D8694A"/>
    <w:rsid w:val="00D93BA7"/>
    <w:rsid w:val="00D94E42"/>
    <w:rsid w:val="00D95A62"/>
    <w:rsid w:val="00DA27CC"/>
    <w:rsid w:val="00DA39D3"/>
    <w:rsid w:val="00DA4344"/>
    <w:rsid w:val="00DA4B1B"/>
    <w:rsid w:val="00DB050E"/>
    <w:rsid w:val="00DB3CC1"/>
    <w:rsid w:val="00DB3EB0"/>
    <w:rsid w:val="00DC1384"/>
    <w:rsid w:val="00DC25B0"/>
    <w:rsid w:val="00DC408F"/>
    <w:rsid w:val="00DD2939"/>
    <w:rsid w:val="00DD5EC7"/>
    <w:rsid w:val="00DE52A5"/>
    <w:rsid w:val="00DF7B8B"/>
    <w:rsid w:val="00E21FF6"/>
    <w:rsid w:val="00E23D84"/>
    <w:rsid w:val="00E265EF"/>
    <w:rsid w:val="00E32EC8"/>
    <w:rsid w:val="00E35776"/>
    <w:rsid w:val="00E53BBC"/>
    <w:rsid w:val="00E53ED2"/>
    <w:rsid w:val="00E5534A"/>
    <w:rsid w:val="00E55F2C"/>
    <w:rsid w:val="00E5601F"/>
    <w:rsid w:val="00E56541"/>
    <w:rsid w:val="00E746EF"/>
    <w:rsid w:val="00E82424"/>
    <w:rsid w:val="00E851B0"/>
    <w:rsid w:val="00E958A2"/>
    <w:rsid w:val="00EA4C89"/>
    <w:rsid w:val="00EB3428"/>
    <w:rsid w:val="00EB4E10"/>
    <w:rsid w:val="00EB77DE"/>
    <w:rsid w:val="00EC7782"/>
    <w:rsid w:val="00EC7E71"/>
    <w:rsid w:val="00ED13B2"/>
    <w:rsid w:val="00ED285E"/>
    <w:rsid w:val="00ED643A"/>
    <w:rsid w:val="00EE1C08"/>
    <w:rsid w:val="00EE2A8C"/>
    <w:rsid w:val="00EE7DDD"/>
    <w:rsid w:val="00EF3FFD"/>
    <w:rsid w:val="00F055B8"/>
    <w:rsid w:val="00F23E4C"/>
    <w:rsid w:val="00F35E59"/>
    <w:rsid w:val="00F36BD9"/>
    <w:rsid w:val="00F376F6"/>
    <w:rsid w:val="00F46E15"/>
    <w:rsid w:val="00F70491"/>
    <w:rsid w:val="00F75CE5"/>
    <w:rsid w:val="00F8273D"/>
    <w:rsid w:val="00F87AE3"/>
    <w:rsid w:val="00F90898"/>
    <w:rsid w:val="00F91628"/>
    <w:rsid w:val="00F949EF"/>
    <w:rsid w:val="00FA0477"/>
    <w:rsid w:val="00FA4CD0"/>
    <w:rsid w:val="00FA4DF6"/>
    <w:rsid w:val="00FB18C1"/>
    <w:rsid w:val="00FB23E5"/>
    <w:rsid w:val="00FB272D"/>
    <w:rsid w:val="00FB64A3"/>
    <w:rsid w:val="00FB7746"/>
    <w:rsid w:val="00FC24D6"/>
    <w:rsid w:val="00FC4AC9"/>
    <w:rsid w:val="00FC66F4"/>
    <w:rsid w:val="00FC72E8"/>
    <w:rsid w:val="00FE2909"/>
    <w:rsid w:val="00FE7862"/>
    <w:rsid w:val="00FF379E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279A5"/>
  <w15:chartTrackingRefBased/>
  <w15:docId w15:val="{04AFF89F-9779-43F6-8D22-CA5C91EA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789"/>
    <w:pPr>
      <w:ind w:firstLineChars="200" w:firstLine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455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55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S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55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S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55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S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55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S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55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S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55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S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55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S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55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5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3E45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3E45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S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550"/>
    <w:rPr>
      <w:rFonts w:asciiTheme="majorHAnsi" w:eastAsiaTheme="majorEastAsia" w:hAnsiTheme="majorHAnsi" w:cstheme="majorBidi"/>
      <w:i/>
      <w:iCs/>
      <w:color w:val="2E74B5" w:themeColor="accent1" w:themeShade="BF"/>
      <w:lang w:val="en-S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550"/>
    <w:rPr>
      <w:rFonts w:asciiTheme="majorHAnsi" w:eastAsiaTheme="majorEastAsia" w:hAnsiTheme="majorHAnsi" w:cstheme="majorBidi"/>
      <w:color w:val="2E74B5" w:themeColor="accent1" w:themeShade="BF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550"/>
    <w:rPr>
      <w:rFonts w:asciiTheme="majorHAnsi" w:eastAsiaTheme="majorEastAsia" w:hAnsiTheme="majorHAnsi" w:cstheme="majorBidi"/>
      <w:color w:val="1F4D78" w:themeColor="accent1" w:themeShade="7F"/>
      <w:lang w:val="en-S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550"/>
    <w:rPr>
      <w:rFonts w:asciiTheme="majorHAnsi" w:eastAsiaTheme="majorEastAsia" w:hAnsiTheme="majorHAnsi" w:cstheme="majorBidi"/>
      <w:i/>
      <w:iCs/>
      <w:color w:val="1F4D78" w:themeColor="accent1" w:themeShade="7F"/>
      <w:lang w:val="en-S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5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S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5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SG"/>
    </w:rPr>
  </w:style>
  <w:style w:type="table" w:styleId="TableGrid">
    <w:name w:val="Table Grid"/>
    <w:basedOn w:val="TableNormal"/>
    <w:uiPriority w:val="39"/>
    <w:rsid w:val="003E4550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45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4550"/>
    <w:pPr>
      <w:tabs>
        <w:tab w:val="center" w:pos="4513"/>
        <w:tab w:val="right" w:pos="9026"/>
      </w:tabs>
      <w:spacing w:after="0" w:line="240" w:lineRule="auto"/>
    </w:pPr>
    <w:rPr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3E4550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3E4550"/>
    <w:pPr>
      <w:tabs>
        <w:tab w:val="center" w:pos="4513"/>
        <w:tab w:val="right" w:pos="9026"/>
      </w:tabs>
      <w:spacing w:after="0" w:line="240" w:lineRule="auto"/>
    </w:pPr>
    <w:rPr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3E4550"/>
    <w:rPr>
      <w:lang w:val="en-SG"/>
    </w:rPr>
  </w:style>
  <w:style w:type="paragraph" w:styleId="ListParagraph">
    <w:name w:val="List Paragraph"/>
    <w:basedOn w:val="Normal"/>
    <w:uiPriority w:val="34"/>
    <w:qFormat/>
    <w:rsid w:val="003E4550"/>
    <w:pPr>
      <w:ind w:left="720"/>
      <w:contextualSpacing/>
    </w:pPr>
    <w:rPr>
      <w:lang w:val="en-SG"/>
    </w:rPr>
  </w:style>
  <w:style w:type="paragraph" w:styleId="Title">
    <w:name w:val="Title"/>
    <w:basedOn w:val="Normal"/>
    <w:next w:val="Normal"/>
    <w:link w:val="TitleChar"/>
    <w:uiPriority w:val="10"/>
    <w:qFormat/>
    <w:rsid w:val="003E4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</w:rPr>
  </w:style>
  <w:style w:type="character" w:customStyle="1" w:styleId="TitleChar">
    <w:name w:val="Title Char"/>
    <w:basedOn w:val="DefaultParagraphFont"/>
    <w:link w:val="Title"/>
    <w:uiPriority w:val="10"/>
    <w:rsid w:val="003E4550"/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</w:rPr>
  </w:style>
  <w:style w:type="character" w:styleId="BookTitle">
    <w:name w:val="Book Title"/>
    <w:basedOn w:val="DefaultParagraphFont"/>
    <w:uiPriority w:val="33"/>
    <w:qFormat/>
    <w:rsid w:val="003E4550"/>
    <w:rPr>
      <w:b/>
      <w:bCs/>
      <w:i/>
      <w:iCs/>
      <w:spacing w:val="5"/>
    </w:rPr>
  </w:style>
  <w:style w:type="character" w:customStyle="1" w:styleId="MTEquationSection">
    <w:name w:val="MTEquationSection"/>
    <w:basedOn w:val="DefaultParagraphFont"/>
    <w:rsid w:val="003E4550"/>
    <w:rPr>
      <w:rFonts w:ascii="Times New Roman" w:hAnsi="Times New Roman" w:cs="Times New Roman"/>
      <w:vanish/>
      <w:color w:val="FF0000"/>
      <w:sz w:val="32"/>
      <w:szCs w:val="32"/>
    </w:rPr>
  </w:style>
  <w:style w:type="paragraph" w:customStyle="1" w:styleId="MTDisplayEquation">
    <w:name w:val="MTDisplayEquation"/>
    <w:basedOn w:val="Normal"/>
    <w:next w:val="Normal"/>
    <w:link w:val="MTDisplayEquationChar"/>
    <w:rsid w:val="003E4550"/>
    <w:pPr>
      <w:tabs>
        <w:tab w:val="center" w:pos="4520"/>
        <w:tab w:val="right" w:pos="9020"/>
      </w:tabs>
      <w:spacing w:line="480" w:lineRule="auto"/>
      <w:jc w:val="center"/>
    </w:pPr>
    <w:rPr>
      <w:rFonts w:ascii="Times New Roman" w:hAnsi="Times New Roman" w:cs="Times New Roman"/>
      <w:sz w:val="24"/>
      <w:szCs w:val="24"/>
      <w:lang w:val="en-SG"/>
    </w:rPr>
  </w:style>
  <w:style w:type="character" w:customStyle="1" w:styleId="MTDisplayEquationChar">
    <w:name w:val="MTDisplayEquation Char"/>
    <w:basedOn w:val="DefaultParagraphFont"/>
    <w:link w:val="MTDisplayEquation"/>
    <w:rsid w:val="003E4550"/>
    <w:rPr>
      <w:rFonts w:ascii="Times New Roman" w:hAnsi="Times New Roman" w:cs="Times New Roman"/>
      <w:sz w:val="24"/>
      <w:szCs w:val="24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50"/>
    <w:pPr>
      <w:spacing w:after="0" w:line="240" w:lineRule="auto"/>
    </w:pPr>
    <w:rPr>
      <w:rFonts w:ascii="Segoe UI" w:hAnsi="Segoe UI" w:cs="Segoe UI"/>
      <w:sz w:val="18"/>
      <w:szCs w:val="18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50"/>
    <w:rPr>
      <w:rFonts w:ascii="Segoe UI" w:hAnsi="Segoe UI" w:cs="Segoe UI"/>
      <w:sz w:val="18"/>
      <w:szCs w:val="18"/>
      <w:lang w:val="en-SG"/>
    </w:rPr>
  </w:style>
  <w:style w:type="paragraph" w:styleId="Subtitle">
    <w:name w:val="Subtitle"/>
    <w:basedOn w:val="Normal"/>
    <w:link w:val="SubtitleChar"/>
    <w:qFormat/>
    <w:rsid w:val="009D24F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b/>
      <w:bCs/>
      <w:kern w:val="2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D24F1"/>
    <w:rPr>
      <w:rFonts w:ascii="Times New Roman" w:eastAsia="SimSun" w:hAnsi="Times New Roman" w:cs="Times New Roman"/>
      <w:b/>
      <w:bCs/>
      <w:kern w:val="2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10F"/>
    <w:rPr>
      <w:vertAlign w:val="superscript"/>
    </w:rPr>
  </w:style>
  <w:style w:type="table" w:customStyle="1" w:styleId="1">
    <w:name w:val="网格型1"/>
    <w:basedOn w:val="TableNormal"/>
    <w:next w:val="TableGrid"/>
    <w:rsid w:val="007C41DE"/>
    <w:pPr>
      <w:spacing w:after="0" w:line="240" w:lineRule="auto"/>
    </w:pPr>
    <w:rPr>
      <w:rFonts w:ascii="Calibri" w:eastAsia="SimSun" w:hAnsi="Calibri" w:cs="Times New Roman"/>
      <w:sz w:val="20"/>
      <w:szCs w:val="20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10F5"/>
    <w:pPr>
      <w:tabs>
        <w:tab w:val="center" w:pos="4729"/>
        <w:tab w:val="right" w:pos="8868"/>
      </w:tabs>
      <w:spacing w:after="0" w:line="480" w:lineRule="auto"/>
      <w:jc w:val="both"/>
      <w:textAlignment w:val="center"/>
    </w:pPr>
    <w:rPr>
      <w:rFonts w:ascii="Times New Roman" w:eastAsia="SimSu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E5E1DFD766447B8566C7324289F39" ma:contentTypeVersion="6" ma:contentTypeDescription="Create a new document." ma:contentTypeScope="" ma:versionID="5de5005f09618e38294866385fcc0814">
  <xsd:schema xmlns:xsd="http://www.w3.org/2001/XMLSchema" xmlns:xs="http://www.w3.org/2001/XMLSchema" xmlns:p="http://schemas.microsoft.com/office/2006/metadata/properties" xmlns:ns3="5385f0d6-58a0-4eb0-b4c4-c03f0c822dfe" xmlns:ns4="0d2d37da-28df-4a55-8efa-ed95ac5bbbfc" targetNamespace="http://schemas.microsoft.com/office/2006/metadata/properties" ma:root="true" ma:fieldsID="3ec0a274107dce606c330bdb47959e16" ns3:_="" ns4:_="">
    <xsd:import namespace="5385f0d6-58a0-4eb0-b4c4-c03f0c822dfe"/>
    <xsd:import namespace="0d2d37da-28df-4a55-8efa-ed95ac5bb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5f0d6-58a0-4eb0-b4c4-c03f0c822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d37da-28df-4a55-8efa-ed95ac5bb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5D9B-B9EE-4634-B907-5E06062A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5f0d6-58a0-4eb0-b4c4-c03f0c822dfe"/>
    <ds:schemaRef ds:uri="0d2d37da-28df-4a55-8efa-ed95ac5bb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70488-CB86-4E9C-AF1D-279664E9F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B7D2B-6465-4D19-B022-E71D62A04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4ECE5-B0A1-4BB8-A637-09B60A08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Huangwei</dc:creator>
  <cp:keywords/>
  <dc:description/>
  <cp:lastModifiedBy>Zhang Huangwei</cp:lastModifiedBy>
  <cp:revision>44</cp:revision>
  <cp:lastPrinted>2020-01-09T15:10:00Z</cp:lastPrinted>
  <dcterms:created xsi:type="dcterms:W3CDTF">2019-11-24T10:14:00Z</dcterms:created>
  <dcterms:modified xsi:type="dcterms:W3CDTF">2020-01-30T00:46:00Z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S#E1</vt:lpwstr>
  </property>
  <property fmtid="{D5CDD505-2E9C-101B-9397-08002B2CF9AE}" pid="5" name="MTCustomEquationNumber">
    <vt:lpwstr>1</vt:lpwstr>
  </property>
  <property fmtid="{D5CDD505-2E9C-101B-9397-08002B2CF9AE}" pid="6" name="ContentTypeId">
    <vt:lpwstr>0x010100A70E5E1DFD766447B8566C7324289F39</vt:lpwstr>
  </property>
</Properties>
</file>