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B7" w:rsidRPr="008D0579" w:rsidRDefault="006547B7" w:rsidP="0065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D0579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Supplementary files 1. </w:t>
      </w:r>
      <w:r w:rsidRPr="008D057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Study </w:t>
      </w:r>
      <w:proofErr w:type="gramStart"/>
      <w:r w:rsidRPr="008D057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area at the </w:t>
      </w:r>
      <w:proofErr w:type="spellStart"/>
      <w:r w:rsidRPr="008D0579">
        <w:rPr>
          <w:rFonts w:ascii="Times New Roman" w:hAnsi="Times New Roman" w:cs="Times New Roman"/>
          <w:sz w:val="20"/>
          <w:szCs w:val="20"/>
          <w:lang w:val="en-US"/>
        </w:rPr>
        <w:t>Selvíria</w:t>
      </w:r>
      <w:proofErr w:type="spellEnd"/>
      <w:r w:rsidRPr="008D057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D0579">
        <w:rPr>
          <w:rFonts w:ascii="Times New Roman" w:hAnsi="Times New Roman" w:cs="Times New Roman"/>
          <w:sz w:val="20"/>
          <w:szCs w:val="20"/>
          <w:lang w:val="en-US"/>
        </w:rPr>
        <w:t>Mato</w:t>
      </w:r>
      <w:proofErr w:type="spellEnd"/>
      <w:r w:rsidRPr="008D05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D0579">
        <w:rPr>
          <w:rFonts w:ascii="Times New Roman" w:hAnsi="Times New Roman" w:cs="Times New Roman"/>
          <w:sz w:val="20"/>
          <w:szCs w:val="20"/>
          <w:lang w:val="en-US"/>
        </w:rPr>
        <w:t>Grosso</w:t>
      </w:r>
      <w:proofErr w:type="spellEnd"/>
      <w:r w:rsidRPr="008D0579">
        <w:rPr>
          <w:rFonts w:ascii="Times New Roman" w:hAnsi="Times New Roman" w:cs="Times New Roman"/>
          <w:sz w:val="20"/>
          <w:szCs w:val="20"/>
          <w:lang w:val="en-US"/>
        </w:rPr>
        <w:t xml:space="preserve"> do</w:t>
      </w:r>
      <w:proofErr w:type="gramEnd"/>
      <w:r w:rsidRPr="008D05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D0579">
        <w:rPr>
          <w:rFonts w:ascii="Times New Roman" w:hAnsi="Times New Roman" w:cs="Times New Roman"/>
          <w:sz w:val="20"/>
          <w:szCs w:val="20"/>
          <w:lang w:val="en-US"/>
        </w:rPr>
        <w:t>Sul</w:t>
      </w:r>
      <w:proofErr w:type="spellEnd"/>
      <w:r w:rsidRPr="008D0579">
        <w:rPr>
          <w:rFonts w:ascii="Times New Roman" w:hAnsi="Times New Roman" w:cs="Times New Roman"/>
          <w:sz w:val="20"/>
          <w:szCs w:val="20"/>
          <w:lang w:val="en-US"/>
        </w:rPr>
        <w:t>, Brazil (20</w:t>
      </w:r>
      <w:r w:rsidRPr="008D057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</w:t>
      </w:r>
      <w:r w:rsidRPr="008D0579">
        <w:rPr>
          <w:rFonts w:ascii="Times New Roman" w:hAnsi="Times New Roman" w:cs="Times New Roman"/>
          <w:sz w:val="20"/>
          <w:szCs w:val="20"/>
          <w:lang w:val="en-US"/>
        </w:rPr>
        <w:t>22′S, 51</w:t>
      </w:r>
      <w:r w:rsidRPr="008D057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</w:t>
      </w:r>
      <w:r w:rsidRPr="008D0579">
        <w:rPr>
          <w:rFonts w:ascii="Times New Roman" w:hAnsi="Times New Roman" w:cs="Times New Roman"/>
          <w:sz w:val="20"/>
          <w:szCs w:val="20"/>
          <w:lang w:val="en-US"/>
        </w:rPr>
        <w:t xml:space="preserve">22′W, </w:t>
      </w:r>
      <w:r w:rsidRPr="008D0579">
        <w:rPr>
          <w:rFonts w:ascii="Times New Roman" w:hAnsi="Times New Roman" w:cs="Times New Roman"/>
          <w:noProof/>
          <w:sz w:val="20"/>
          <w:szCs w:val="20"/>
          <w:lang w:val="en-US"/>
        </w:rPr>
        <w:t>altitude</w:t>
      </w:r>
      <w:r w:rsidRPr="008D0579">
        <w:rPr>
          <w:rFonts w:ascii="Times New Roman" w:hAnsi="Times New Roman" w:cs="Times New Roman"/>
          <w:sz w:val="20"/>
          <w:szCs w:val="20"/>
          <w:lang w:val="en-US"/>
        </w:rPr>
        <w:t xml:space="preserve"> of 335 m above sea level).</w:t>
      </w:r>
    </w:p>
    <w:p w:rsidR="006547B7" w:rsidRDefault="006547B7" w:rsidP="006547B7">
      <w:pPr>
        <w:rPr>
          <w:lang w:val="en-US"/>
        </w:rPr>
      </w:pPr>
      <w:r w:rsidRPr="00ED75DD">
        <w:rPr>
          <w:noProof/>
          <w:lang w:val="en-US" w:eastAsia="en-US"/>
        </w:rPr>
        <w:drawing>
          <wp:inline distT="0" distB="0" distL="0" distR="0">
            <wp:extent cx="5400040" cy="4750435"/>
            <wp:effectExtent l="0" t="0" r="0" b="0"/>
            <wp:docPr id="1" name="Imagem 4" descr="D:\Users\User\Desktop\figura mur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figura muri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7031" b="17088"/>
                    <a:stretch/>
                  </pic:blipFill>
                  <pic:spPr bwMode="auto">
                    <a:xfrm>
                      <a:off x="0" y="0"/>
                      <a:ext cx="540004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47B7" w:rsidRPr="004D76B2" w:rsidRDefault="006547B7" w:rsidP="006547B7">
      <w:pPr>
        <w:rPr>
          <w:lang w:val="en-US"/>
        </w:rPr>
      </w:pPr>
    </w:p>
    <w:p w:rsidR="006547B7" w:rsidRDefault="006547B7" w:rsidP="006547B7">
      <w:pPr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  <w:r>
        <w:rPr>
          <w:lang w:val="en-US"/>
        </w:rPr>
        <w:tab/>
      </w: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Pr="008D0579" w:rsidRDefault="006547B7" w:rsidP="006547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en-US" w:eastAsia="en-US"/>
        </w:rPr>
      </w:pPr>
      <w:r w:rsidRPr="008D0579">
        <w:rPr>
          <w:rFonts w:ascii="Times New Roman" w:hAnsi="Times New Roman"/>
          <w:b/>
          <w:sz w:val="20"/>
          <w:lang w:val="en-US"/>
        </w:rPr>
        <w:lastRenderedPageBreak/>
        <w:t>Supplementary files 2.</w:t>
      </w:r>
      <w:r w:rsidRPr="008D0579">
        <w:rPr>
          <w:rFonts w:ascii="Times New Roman" w:hAnsi="Times New Roman"/>
          <w:sz w:val="20"/>
          <w:lang w:val="en-US"/>
        </w:rPr>
        <w:t xml:space="preserve"> Rainfall, and maximum, average, and minimum temperature obtained from the weather station located on the Education and Research Farm of FE / UNESP during wheat cultivation in the period of May to September 2014 (A) and May to September 2015 (B).</w:t>
      </w:r>
      <w:r w:rsidRPr="008D0579">
        <w:rPr>
          <w:rFonts w:ascii="Times New Roman" w:eastAsia="Calibri" w:hAnsi="Times New Roman" w:cs="Times New Roman"/>
          <w:sz w:val="20"/>
          <w:szCs w:val="24"/>
          <w:lang w:val="en-US" w:eastAsia="en-US"/>
        </w:rPr>
        <w:t xml:space="preserve"> </w:t>
      </w:r>
      <w:proofErr w:type="spellStart"/>
      <w:r w:rsidRPr="008D0579"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>Selvíria</w:t>
      </w:r>
      <w:proofErr w:type="spellEnd"/>
      <w:r w:rsidRPr="008D0579"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 xml:space="preserve"> – MS, </w:t>
      </w:r>
      <w:r w:rsidRPr="008D0579">
        <w:rPr>
          <w:rFonts w:ascii="Times New Roman" w:eastAsia="Calibri" w:hAnsi="Times New Roman" w:cs="Times New Roman"/>
          <w:sz w:val="20"/>
          <w:szCs w:val="24"/>
          <w:lang w:val="en-US" w:eastAsia="en-US"/>
        </w:rPr>
        <w:t>Brazil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8897"/>
      </w:tblGrid>
      <w:tr w:rsidR="006547B7" w:rsidRPr="00181C81" w:rsidTr="0005445D">
        <w:trPr>
          <w:trHeight w:val="3712"/>
          <w:jc w:val="center"/>
        </w:trPr>
        <w:tc>
          <w:tcPr>
            <w:tcW w:w="8897" w:type="dxa"/>
            <w:shd w:val="clear" w:color="auto" w:fill="auto"/>
            <w:vAlign w:val="center"/>
          </w:tcPr>
          <w:p w:rsidR="006547B7" w:rsidRPr="00181C81" w:rsidRDefault="006547B7" w:rsidP="00054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7D7F3C"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8" o:spid="_x0000_s1026" type="#_x0000_t202" style="position:absolute;left:0;text-align:left;margin-left:-3.05pt;margin-top:2.2pt;width:30.05pt;height:22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" stroked="f">
                  <v:textbox>
                    <w:txbxContent>
                      <w:p w:rsidR="006547B7" w:rsidRPr="001B6DD3" w:rsidRDefault="006547B7" w:rsidP="006547B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B6DD3">
                          <w:rPr>
                            <w:rFonts w:ascii="Times New Roman" w:hAnsi="Times New Roman" w:cs="Times New Roman"/>
                            <w:sz w:val="24"/>
                          </w:rPr>
                          <w:t>A.</w:t>
                        </w:r>
                      </w:p>
                    </w:txbxContent>
                  </v:textbox>
                  <w10:wrap type="square"/>
                </v:shape>
              </w:pict>
            </w:r>
            <w:r w:rsidRPr="002F75C6">
              <w:rPr>
                <w:noProof/>
                <w:lang w:val="en-US" w:eastAsia="en-US"/>
              </w:rPr>
              <w:drawing>
                <wp:inline distT="0" distB="0" distL="0" distR="0">
                  <wp:extent cx="4572000" cy="2286000"/>
                  <wp:effectExtent l="0" t="0" r="0" b="0"/>
                  <wp:docPr id="2" name="Gráfic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6547B7" w:rsidRPr="00181C81" w:rsidTr="0005445D">
        <w:trPr>
          <w:trHeight w:val="3784"/>
          <w:jc w:val="center"/>
        </w:trPr>
        <w:tc>
          <w:tcPr>
            <w:tcW w:w="8897" w:type="dxa"/>
            <w:shd w:val="clear" w:color="auto" w:fill="auto"/>
            <w:vAlign w:val="center"/>
          </w:tcPr>
          <w:p w:rsidR="006547B7" w:rsidRPr="00181C81" w:rsidRDefault="006547B7" w:rsidP="00054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2F75C6">
              <w:rPr>
                <w:noProof/>
                <w:lang w:val="en-US" w:eastAsia="en-US"/>
              </w:rPr>
              <w:drawing>
                <wp:inline distT="0" distB="0" distL="0" distR="0">
                  <wp:extent cx="4572000" cy="2286000"/>
                  <wp:effectExtent l="0" t="0" r="0" b="0"/>
                  <wp:docPr id="3" name="Gráfico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7D7F3C">
              <w:rPr>
                <w:noProof/>
                <w:lang w:eastAsia="pt-BR"/>
              </w:rPr>
              <w:pict>
                <v:shape id="Caixa de texto 9" o:spid="_x0000_s1027" type="#_x0000_t202" style="position:absolute;left:0;text-align:left;margin-left:-3.05pt;margin-top:1.5pt;width:26.25pt;height:22.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" stroked="f">
                  <v:textbox>
                    <w:txbxContent>
                      <w:p w:rsidR="006547B7" w:rsidRPr="001B6DD3" w:rsidRDefault="006547B7" w:rsidP="006547B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B6DD3">
                          <w:rPr>
                            <w:rFonts w:ascii="Times New Roman" w:hAnsi="Times New Roman" w:cs="Times New Roman"/>
                            <w:sz w:val="24"/>
                          </w:rPr>
                          <w:t>B.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6547B7" w:rsidRDefault="006547B7" w:rsidP="006547B7">
      <w:pPr>
        <w:rPr>
          <w:lang w:val="en-US"/>
        </w:rPr>
      </w:pPr>
    </w:p>
    <w:p w:rsidR="006547B7" w:rsidRDefault="006547B7" w:rsidP="006547B7">
      <w:pPr>
        <w:rPr>
          <w:lang w:val="en-US"/>
        </w:rPr>
      </w:pPr>
    </w:p>
    <w:p w:rsidR="006547B7" w:rsidRDefault="006547B7" w:rsidP="006547B7">
      <w:pPr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Default="006547B7" w:rsidP="006547B7">
      <w:pPr>
        <w:tabs>
          <w:tab w:val="left" w:pos="3073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  <w:r>
        <w:rPr>
          <w:lang w:val="en-US"/>
        </w:rPr>
        <w:tab/>
      </w: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Pr="003B50A3" w:rsidRDefault="006547B7" w:rsidP="006547B7">
      <w:pPr>
        <w:suppressAutoHyphens w:val="0"/>
        <w:spacing w:after="0" w:line="240" w:lineRule="auto"/>
        <w:ind w:left="-142" w:right="-852"/>
        <w:jc w:val="both"/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</w:pPr>
      <w:r>
        <w:rPr>
          <w:rFonts w:ascii="Times New Roman" w:hAnsi="Times New Roman" w:cs="Times New Roman"/>
          <w:b/>
          <w:color w:val="000000"/>
          <w:sz w:val="20"/>
          <w:szCs w:val="16"/>
          <w:lang w:val="en-US" w:eastAsia="pt-BR"/>
        </w:rPr>
        <w:lastRenderedPageBreak/>
        <w:t>Supplementary files</w:t>
      </w:r>
      <w:r w:rsidRPr="003B50A3">
        <w:rPr>
          <w:rFonts w:ascii="Times New Roman" w:hAnsi="Times New Roman" w:cs="Times New Roman"/>
          <w:b/>
          <w:color w:val="000000"/>
          <w:sz w:val="20"/>
          <w:szCs w:val="16"/>
          <w:lang w:val="en-US" w:eastAsia="pt-BR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16"/>
          <w:lang w:val="en-US" w:eastAsia="pt-BR"/>
        </w:rPr>
        <w:t>3</w:t>
      </w:r>
      <w:r w:rsidRPr="003B50A3">
        <w:rPr>
          <w:rFonts w:ascii="Times New Roman" w:hAnsi="Times New Roman" w:cs="Times New Roman"/>
          <w:b/>
          <w:color w:val="000000"/>
          <w:sz w:val="20"/>
          <w:szCs w:val="16"/>
          <w:lang w:val="en-US" w:eastAsia="pt-BR"/>
        </w:rPr>
        <w:t>.</w:t>
      </w:r>
      <w:r w:rsidRPr="003B50A3"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 xml:space="preserve"> </w:t>
      </w:r>
      <w:r w:rsidRPr="002640EE">
        <w:rPr>
          <w:rFonts w:ascii="Times New Roman" w:hAnsi="Times New Roman" w:cs="Times New Roman"/>
          <w:i/>
          <w:color w:val="000000"/>
          <w:sz w:val="20"/>
          <w:szCs w:val="16"/>
          <w:lang w:val="en-US" w:eastAsia="pt-BR"/>
        </w:rPr>
        <w:t>F</w:t>
      </w:r>
      <w:r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 xml:space="preserve">-test values for </w:t>
      </w:r>
      <w:r w:rsidRPr="003B50A3"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 xml:space="preserve">N, P, K, Ca, Mg and S </w:t>
      </w:r>
      <w:r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>accumulation (kg ha</w:t>
      </w:r>
      <w:r w:rsidRPr="00351CE0">
        <w:rPr>
          <w:rFonts w:ascii="Times New Roman" w:hAnsi="Times New Roman" w:cs="Times New Roman"/>
          <w:color w:val="000000"/>
          <w:sz w:val="20"/>
          <w:szCs w:val="16"/>
          <w:vertAlign w:val="superscript"/>
          <w:lang w:val="en-US" w:eastAsia="pt-BR"/>
        </w:rPr>
        <w:t>-1</w:t>
      </w:r>
      <w:r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>)</w:t>
      </w:r>
      <w:r w:rsidRPr="003B50A3"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 xml:space="preserve"> in the wheat straw</w:t>
      </w:r>
      <w:r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 xml:space="preserve"> and grains</w:t>
      </w:r>
      <w:r w:rsidRPr="003B50A3"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 xml:space="preserve"> as a function of doses and sources of N, with or without inoculation of </w:t>
      </w:r>
      <w:proofErr w:type="spellStart"/>
      <w:r w:rsidRPr="003B50A3">
        <w:rPr>
          <w:rFonts w:ascii="Times New Roman" w:hAnsi="Times New Roman" w:cs="Times New Roman"/>
          <w:i/>
          <w:color w:val="000000"/>
          <w:sz w:val="20"/>
          <w:szCs w:val="16"/>
          <w:lang w:val="en-US" w:eastAsia="pt-BR"/>
        </w:rPr>
        <w:t>Azospirillum</w:t>
      </w:r>
      <w:proofErr w:type="spellEnd"/>
      <w:r w:rsidRPr="003B50A3">
        <w:rPr>
          <w:rFonts w:ascii="Times New Roman" w:hAnsi="Times New Roman" w:cs="Times New Roman"/>
          <w:i/>
          <w:color w:val="000000"/>
          <w:sz w:val="20"/>
          <w:szCs w:val="16"/>
          <w:lang w:val="en-US" w:eastAsia="pt-BR"/>
        </w:rPr>
        <w:t xml:space="preserve"> </w:t>
      </w:r>
      <w:proofErr w:type="spellStart"/>
      <w:r w:rsidRPr="003B50A3">
        <w:rPr>
          <w:rFonts w:ascii="Times New Roman" w:hAnsi="Times New Roman" w:cs="Times New Roman"/>
          <w:i/>
          <w:color w:val="000000"/>
          <w:sz w:val="20"/>
          <w:szCs w:val="16"/>
          <w:lang w:val="en-US" w:eastAsia="pt-BR"/>
        </w:rPr>
        <w:t>brasilense</w:t>
      </w:r>
      <w:proofErr w:type="spellEnd"/>
      <w:r w:rsidRPr="003B50A3">
        <w:rPr>
          <w:rFonts w:ascii="Times New Roman" w:hAnsi="Times New Roman" w:cs="Times New Roman"/>
          <w:i/>
          <w:color w:val="000000"/>
          <w:sz w:val="20"/>
          <w:szCs w:val="16"/>
          <w:lang w:val="en-US" w:eastAsia="pt-BR"/>
        </w:rPr>
        <w:t xml:space="preserve">. </w:t>
      </w:r>
      <w:proofErr w:type="spellStart"/>
      <w:r w:rsidRPr="003B50A3"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>Selvíria</w:t>
      </w:r>
      <w:proofErr w:type="spellEnd"/>
      <w:r w:rsidRPr="003B50A3">
        <w:rPr>
          <w:rFonts w:ascii="Times New Roman" w:hAnsi="Times New Roman" w:cs="Times New Roman"/>
          <w:color w:val="000000"/>
          <w:sz w:val="20"/>
          <w:szCs w:val="16"/>
          <w:lang w:val="en-US" w:eastAsia="pt-BR"/>
        </w:rPr>
        <w:t xml:space="preserve"> – MS, </w:t>
      </w:r>
      <w:r w:rsidRPr="003B50A3">
        <w:rPr>
          <w:rFonts w:ascii="Times New Roman" w:eastAsia="Calibri" w:hAnsi="Times New Roman" w:cs="Times New Roman"/>
          <w:sz w:val="20"/>
          <w:szCs w:val="24"/>
          <w:lang w:val="en-US" w:eastAsia="en-US"/>
        </w:rPr>
        <w:t>Brazil</w:t>
      </w:r>
    </w:p>
    <w:tbl>
      <w:tblPr>
        <w:tblpPr w:leftFromText="141" w:rightFromText="141" w:vertAnchor="text" w:horzAnchor="margin" w:tblpXSpec="center" w:tblpY="193"/>
        <w:tblW w:w="11455" w:type="dxa"/>
        <w:tblLayout w:type="fixed"/>
        <w:tblLook w:val="01E0"/>
      </w:tblPr>
      <w:tblGrid>
        <w:gridCol w:w="1126"/>
        <w:gridCol w:w="849"/>
        <w:gridCol w:w="850"/>
        <w:gridCol w:w="851"/>
        <w:gridCol w:w="850"/>
        <w:gridCol w:w="993"/>
        <w:gridCol w:w="848"/>
        <w:gridCol w:w="848"/>
        <w:gridCol w:w="848"/>
        <w:gridCol w:w="848"/>
        <w:gridCol w:w="848"/>
        <w:gridCol w:w="848"/>
        <w:gridCol w:w="848"/>
      </w:tblGrid>
      <w:tr w:rsidR="006547B7" w:rsidRPr="00181C81" w:rsidTr="0005445D">
        <w:tc>
          <w:tcPr>
            <w:tcW w:w="114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------------------------------------------------------------------------------------------ (Wheat straw) ------------------------------------------------------------------------------------------</w:t>
            </w:r>
          </w:p>
        </w:tc>
      </w:tr>
      <w:tr w:rsidR="006547B7" w:rsidRPr="00181C81" w:rsidTr="0005445D"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181C81" w:rsidRDefault="006547B7" w:rsidP="0005445D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181C81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181C81">
              <w:rPr>
                <w:rFonts w:ascii="Times New Roman" w:hAnsi="Times New Roman" w:cs="Times New Roman"/>
                <w:bCs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181C81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181C81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181C81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181C81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7B7" w:rsidRPr="00181C81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Ca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7B7" w:rsidRPr="00181C81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7B7" w:rsidRPr="00181C81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2640EE">
              <w:rPr>
                <w:rFonts w:ascii="Times New Roman" w:hAnsi="Times New Roman" w:cs="Times New Roman"/>
                <w:i/>
                <w:sz w:val="16"/>
                <w:szCs w:val="16"/>
                <w:lang w:eastAsia="pt-BR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-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test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4.269**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17.652**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4.605**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0.664ns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4.424**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5.396**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5.668**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7.873**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8.220**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7.939**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3.741*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9.563**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0.010ns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1.855ns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0.019ns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0.377ns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0.425ns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0.222ns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0.796ns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0.951ns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0.113ns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0.464ns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0.233ns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0.084ns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9.062**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2.878ns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8.315**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0.891ns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1.839ns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0.115ns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0.288ns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16.944**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4.844*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2.142ns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27.595**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2.267ns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DxS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1.443ns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0.348ns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0.404ns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0.513ns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0.711ns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0.385ns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0.406ns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0.893ns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0.374ns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0.553ns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0.512ns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0.995ns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DxI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5.303*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7.982**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5.428**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0.669ns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0.990ns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0.653ns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1.181ns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6.440*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0.853ns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0.613ns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8.889**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6.649**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SxI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0.190ns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0.002ns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0.039ns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0.040ns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0.371ns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0.342ns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0.172ns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0.011ns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0.242ns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0.375ns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1.006ns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0.232ns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DxSxI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0.156ns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3.149ns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0.559ns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1.088ns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0.227ns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0.773ns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0.559ns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0.814ns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0.757ns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2.587ns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0.211ns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1.096ns</w:t>
            </w:r>
          </w:p>
        </w:tc>
      </w:tr>
      <w:tr w:rsidR="006547B7" w:rsidRPr="003E5AE0" w:rsidTr="0005445D">
        <w:trPr>
          <w:trHeight w:val="113"/>
        </w:trPr>
        <w:tc>
          <w:tcPr>
            <w:tcW w:w="114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------------------------------------------------------------------------------------------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(Wheat grains) </w:t>
            </w:r>
            <w:r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------------------------------------------------------------------------------------------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P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K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Ca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Mg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</w:pPr>
            <w:r w:rsidRPr="003E5AE0">
              <w:rPr>
                <w:rFonts w:ascii="Times New Roman" w:hAnsi="Times New Roman" w:cs="Times New Roman"/>
                <w:bCs/>
                <w:sz w:val="16"/>
                <w:szCs w:val="16"/>
                <w:lang w:val="pt-PT" w:eastAsia="en-US"/>
              </w:rPr>
              <w:t>2015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2640EE">
              <w:rPr>
                <w:rFonts w:ascii="Times New Roman" w:hAnsi="Times New Roman" w:cs="Times New Roman"/>
                <w:i/>
                <w:sz w:val="16"/>
                <w:szCs w:val="16"/>
                <w:lang w:eastAsia="pt-BR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-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test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1.153ns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14.819**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1.430ns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8.240**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0.938ns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1.345ns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1.131ns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5.153**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0.429ns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9.399**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0.716ns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6.689**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0.003ns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0.047ns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0.130ns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0.083ns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0.137ns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0.282ns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1.530ns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1.291ns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1.398ns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0.011ns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0.016ns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0.498ns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0.596ns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0.337ns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4.594*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0.000ns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1.724ns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1.828ns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16.269**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1.243ns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10.248**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0.827ns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0.067ns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0.449ns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DxS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1.406ns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0.220ns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1.953ns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0.245ns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1.767ns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0.226ns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1.187ns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0.252ns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1.955ns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0.358ns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1.338ns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0.143ns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DxI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1.077ns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4.430*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7.583**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5.832**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1.421ns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0.267ns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0.502ns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0.564ns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0.277ns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6.806**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1.085ns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0.367ns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SxI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0.001ns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0.557ns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0.144ns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1.262ns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0.140ns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1.783ns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0.407ns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0.003ns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0.001ns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0.102ns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0.088ns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0.921ns</w:t>
            </w:r>
          </w:p>
        </w:tc>
      </w:tr>
      <w:tr w:rsidR="006547B7" w:rsidRPr="003E5AE0" w:rsidTr="0005445D">
        <w:trPr>
          <w:trHeight w:val="113"/>
        </w:trPr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DxSxI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0.393ns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0.465ns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0.571ns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0.248ns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0.496ns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0.174ns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0.540ns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0.890ns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0.695ns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0.275ns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0.536ns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0.425ns</w:t>
            </w:r>
          </w:p>
        </w:tc>
      </w:tr>
    </w:tbl>
    <w:p w:rsidR="006547B7" w:rsidRPr="003E5AE0" w:rsidRDefault="006547B7" w:rsidP="006547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n-US" w:eastAsia="pt-BR"/>
        </w:rPr>
      </w:pPr>
    </w:p>
    <w:p w:rsidR="006547B7" w:rsidRPr="003E5AE0" w:rsidRDefault="006547B7" w:rsidP="006547B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0"/>
          <w:lang w:val="en-US" w:eastAsia="pt-BR"/>
        </w:rPr>
      </w:pPr>
      <w:r w:rsidRPr="003E5AE0">
        <w:rPr>
          <w:rFonts w:ascii="Times New Roman" w:hAnsi="Times New Roman" w:cs="Times New Roman"/>
          <w:sz w:val="16"/>
          <w:szCs w:val="20"/>
          <w:lang w:val="en-US" w:eastAsia="pt-BR"/>
        </w:rPr>
        <w:t>**, * and ns: significant at p&lt;0.01, 0.01&lt;p&lt;0.05, and not significant, respectively</w:t>
      </w: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Default="006547B7" w:rsidP="006547B7">
      <w:pPr>
        <w:tabs>
          <w:tab w:val="left" w:pos="2040"/>
        </w:tabs>
        <w:rPr>
          <w:lang w:val="en-US"/>
        </w:rPr>
      </w:pPr>
    </w:p>
    <w:p w:rsidR="006547B7" w:rsidRPr="0083688F" w:rsidRDefault="006547B7" w:rsidP="006547B7">
      <w:pPr>
        <w:tabs>
          <w:tab w:val="left" w:pos="204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2755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Supplementary files 4.</w:t>
      </w:r>
      <w:r w:rsidRPr="008368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3688F">
        <w:rPr>
          <w:rFonts w:ascii="Times New Roman" w:hAnsi="Times New Roman" w:cs="Times New Roman"/>
          <w:color w:val="000000"/>
          <w:sz w:val="20"/>
          <w:szCs w:val="20"/>
          <w:lang w:val="en-US" w:eastAsia="pt-BR"/>
        </w:rPr>
        <w:t xml:space="preserve">F test values for wheat grain yield as a function of doses and sources of N, with or without inoculation of </w:t>
      </w:r>
      <w:proofErr w:type="spellStart"/>
      <w:r w:rsidRPr="0083688F">
        <w:rPr>
          <w:rFonts w:ascii="Times New Roman" w:hAnsi="Times New Roman" w:cs="Times New Roman"/>
          <w:i/>
          <w:color w:val="000000"/>
          <w:sz w:val="20"/>
          <w:szCs w:val="20"/>
          <w:lang w:val="en-US" w:eastAsia="pt-BR"/>
        </w:rPr>
        <w:t>Azospirillum</w:t>
      </w:r>
      <w:proofErr w:type="spellEnd"/>
      <w:r w:rsidRPr="0083688F">
        <w:rPr>
          <w:rFonts w:ascii="Times New Roman" w:hAnsi="Times New Roman" w:cs="Times New Roman"/>
          <w:i/>
          <w:color w:val="000000"/>
          <w:sz w:val="20"/>
          <w:szCs w:val="20"/>
          <w:lang w:val="en-US" w:eastAsia="pt-BR"/>
        </w:rPr>
        <w:t xml:space="preserve"> </w:t>
      </w:r>
      <w:proofErr w:type="spellStart"/>
      <w:r w:rsidRPr="0083688F">
        <w:rPr>
          <w:rFonts w:ascii="Times New Roman" w:hAnsi="Times New Roman" w:cs="Times New Roman"/>
          <w:i/>
          <w:color w:val="000000"/>
          <w:sz w:val="20"/>
          <w:szCs w:val="20"/>
          <w:lang w:val="en-US" w:eastAsia="pt-BR"/>
        </w:rPr>
        <w:t>brasilense</w:t>
      </w:r>
      <w:proofErr w:type="spellEnd"/>
      <w:r w:rsidRPr="0083688F">
        <w:rPr>
          <w:rFonts w:ascii="Times New Roman" w:hAnsi="Times New Roman" w:cs="Times New Roman"/>
          <w:i/>
          <w:color w:val="000000"/>
          <w:sz w:val="20"/>
          <w:szCs w:val="20"/>
          <w:lang w:val="en-US" w:eastAsia="pt-BR"/>
        </w:rPr>
        <w:t xml:space="preserve">. </w:t>
      </w:r>
      <w:proofErr w:type="spellStart"/>
      <w:r w:rsidRPr="0083688F">
        <w:rPr>
          <w:rFonts w:ascii="Times New Roman" w:hAnsi="Times New Roman" w:cs="Times New Roman"/>
          <w:color w:val="000000"/>
          <w:sz w:val="20"/>
          <w:szCs w:val="20"/>
          <w:lang w:val="en-US" w:eastAsia="pt-BR"/>
        </w:rPr>
        <w:t>Selvíria</w:t>
      </w:r>
      <w:proofErr w:type="spellEnd"/>
      <w:r w:rsidRPr="0083688F">
        <w:rPr>
          <w:rFonts w:ascii="Times New Roman" w:hAnsi="Times New Roman" w:cs="Times New Roman"/>
          <w:color w:val="000000"/>
          <w:sz w:val="20"/>
          <w:szCs w:val="20"/>
          <w:lang w:val="en-US" w:eastAsia="pt-BR"/>
        </w:rPr>
        <w:t xml:space="preserve"> – MS, </w:t>
      </w:r>
      <w:r w:rsidRPr="0083688F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Brazil</w:t>
      </w:r>
    </w:p>
    <w:tbl>
      <w:tblPr>
        <w:tblW w:w="5115" w:type="dxa"/>
        <w:jc w:val="center"/>
        <w:tblLayout w:type="fixed"/>
        <w:tblLook w:val="01E0"/>
      </w:tblPr>
      <w:tblGrid>
        <w:gridCol w:w="2286"/>
        <w:gridCol w:w="1523"/>
        <w:gridCol w:w="1306"/>
      </w:tblGrid>
      <w:tr w:rsidR="006547B7" w:rsidRPr="003E5AE0" w:rsidTr="0005445D">
        <w:trPr>
          <w:trHeight w:val="138"/>
          <w:jc w:val="center"/>
        </w:trPr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7B7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Grain Yield</w:t>
            </w:r>
          </w:p>
        </w:tc>
      </w:tr>
      <w:tr w:rsidR="006547B7" w:rsidRPr="003E5AE0" w:rsidTr="0005445D">
        <w:trPr>
          <w:trHeight w:val="138"/>
          <w:jc w:val="center"/>
        </w:trPr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F test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</w:tr>
      <w:tr w:rsidR="006547B7" w:rsidRPr="003E5AE0" w:rsidTr="0005445D">
        <w:trPr>
          <w:trHeight w:val="138"/>
          <w:jc w:val="center"/>
        </w:trPr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25.168</w:t>
            </w: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</w:rPr>
              <w:t>9.975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**</w:t>
            </w:r>
          </w:p>
        </w:tc>
      </w:tr>
      <w:tr w:rsidR="006547B7" w:rsidRPr="003E5AE0" w:rsidTr="0005445D">
        <w:trPr>
          <w:trHeight w:val="138"/>
          <w:jc w:val="center"/>
        </w:trPr>
        <w:tc>
          <w:tcPr>
            <w:tcW w:w="228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0.080</w:t>
            </w: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s</w:t>
            </w:r>
          </w:p>
        </w:tc>
      </w:tr>
      <w:tr w:rsidR="006547B7" w:rsidRPr="003E5AE0" w:rsidTr="0005445D">
        <w:trPr>
          <w:trHeight w:val="138"/>
          <w:jc w:val="center"/>
        </w:trPr>
        <w:tc>
          <w:tcPr>
            <w:tcW w:w="228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1.366</w:t>
            </w: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s</w:t>
            </w:r>
          </w:p>
        </w:tc>
      </w:tr>
      <w:tr w:rsidR="006547B7" w:rsidRPr="003E5AE0" w:rsidTr="0005445D">
        <w:trPr>
          <w:trHeight w:val="138"/>
          <w:jc w:val="center"/>
        </w:trPr>
        <w:tc>
          <w:tcPr>
            <w:tcW w:w="228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DxS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1.958</w:t>
            </w: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</w:rPr>
              <w:t>1.341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ns</w:t>
            </w:r>
          </w:p>
        </w:tc>
      </w:tr>
      <w:tr w:rsidR="006547B7" w:rsidRPr="003E5AE0" w:rsidTr="0005445D">
        <w:trPr>
          <w:trHeight w:val="138"/>
          <w:jc w:val="center"/>
        </w:trPr>
        <w:tc>
          <w:tcPr>
            <w:tcW w:w="228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DxI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3.228</w:t>
            </w: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</w:rPr>
              <w:t>4.772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**</w:t>
            </w:r>
          </w:p>
        </w:tc>
      </w:tr>
      <w:tr w:rsidR="006547B7" w:rsidRPr="003E5AE0" w:rsidTr="0005445D">
        <w:trPr>
          <w:trHeight w:val="138"/>
          <w:jc w:val="center"/>
        </w:trPr>
        <w:tc>
          <w:tcPr>
            <w:tcW w:w="2286" w:type="dxa"/>
            <w:tcBorders>
              <w:top w:val="nil"/>
              <w:left w:val="nil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SxI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</w:t>
            </w: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</w:rPr>
              <w:t>2.030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s</w:t>
            </w:r>
          </w:p>
        </w:tc>
      </w:tr>
      <w:tr w:rsidR="006547B7" w:rsidRPr="003E5AE0" w:rsidTr="0005445D">
        <w:trPr>
          <w:trHeight w:val="138"/>
          <w:jc w:val="center"/>
        </w:trPr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7B7" w:rsidRPr="003E5AE0" w:rsidRDefault="006547B7" w:rsidP="000544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DxSxI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0.629</w:t>
            </w: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ns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7B7" w:rsidRPr="003E5AE0" w:rsidRDefault="006547B7" w:rsidP="000544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E5A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1.163</w:t>
            </w:r>
            <w:r w:rsidRPr="003E5AE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t-BR"/>
              </w:rPr>
              <w:t>ns</w:t>
            </w:r>
          </w:p>
        </w:tc>
      </w:tr>
    </w:tbl>
    <w:p w:rsidR="006547B7" w:rsidRPr="003E5AE0" w:rsidRDefault="006547B7" w:rsidP="006547B7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0"/>
          <w:lang w:val="en-US" w:eastAsia="pt-BR"/>
        </w:rPr>
      </w:pPr>
      <w:r w:rsidRPr="003E5AE0">
        <w:rPr>
          <w:rFonts w:ascii="Times New Roman" w:hAnsi="Times New Roman" w:cs="Times New Roman"/>
          <w:sz w:val="16"/>
          <w:szCs w:val="20"/>
          <w:lang w:val="en-US" w:eastAsia="pt-BR"/>
        </w:rPr>
        <w:t>**, * and ns: significant at p&lt;0.01, 0.01&lt;p&lt;0.05, and not significant, respectively</w:t>
      </w:r>
    </w:p>
    <w:p w:rsidR="006547B7" w:rsidRPr="00E44760" w:rsidRDefault="006547B7" w:rsidP="006547B7">
      <w:pPr>
        <w:tabs>
          <w:tab w:val="left" w:pos="2040"/>
        </w:tabs>
        <w:rPr>
          <w:lang w:val="en-US"/>
        </w:rPr>
      </w:pPr>
    </w:p>
    <w:p w:rsidR="006547B7" w:rsidRPr="005A6585" w:rsidRDefault="006547B7" w:rsidP="006547B7">
      <w:pPr>
        <w:pStyle w:val="referencia"/>
        <w:spacing w:line="480" w:lineRule="auto"/>
        <w:ind w:left="706" w:hanging="706"/>
        <w:rPr>
          <w:szCs w:val="24"/>
        </w:rPr>
      </w:pPr>
    </w:p>
    <w:p w:rsidR="00AD1F0D" w:rsidRDefault="00AD1F0D"/>
    <w:sectPr w:rsidR="00AD1F0D" w:rsidSect="006547B7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028219"/>
      <w:docPartObj>
        <w:docPartGallery w:val="Page Numbers (Bottom of Page)"/>
        <w:docPartUnique/>
      </w:docPartObj>
    </w:sdtPr>
    <w:sdtEndPr/>
    <w:sdtContent>
      <w:p w:rsidR="00AF1E85" w:rsidRDefault="00944C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B7">
          <w:rPr>
            <w:noProof/>
          </w:rPr>
          <w:t>3</w:t>
        </w:r>
        <w:r>
          <w:fldChar w:fldCharType="end"/>
        </w:r>
      </w:p>
    </w:sdtContent>
  </w:sdt>
  <w:p w:rsidR="00AF1E85" w:rsidRDefault="00944C7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85" w:rsidRDefault="00944C71">
    <w:pPr>
      <w:pStyle w:val="Header"/>
      <w:jc w:val="right"/>
    </w:pPr>
  </w:p>
  <w:p w:rsidR="00AF1E85" w:rsidRDefault="00944C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7B7"/>
    <w:rsid w:val="006547B7"/>
    <w:rsid w:val="00944C71"/>
    <w:rsid w:val="00AD1F0D"/>
    <w:rsid w:val="00D06A15"/>
    <w:rsid w:val="00FD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B7"/>
    <w:pPr>
      <w:suppressAutoHyphens/>
    </w:pPr>
    <w:rPr>
      <w:rFonts w:ascii="Calibri" w:eastAsia="Times New Roman" w:hAnsi="Calibri" w:cs="Calibri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7B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6547B7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6547B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6547B7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referencia">
    <w:name w:val="referencia"/>
    <w:basedOn w:val="Normal"/>
    <w:rsid w:val="006547B7"/>
    <w:pPr>
      <w:suppressAutoHyphens w:val="0"/>
      <w:spacing w:after="0" w:line="288" w:lineRule="exact"/>
      <w:ind w:left="567" w:hanging="567"/>
      <w:jc w:val="both"/>
    </w:pPr>
    <w:rPr>
      <w:rFonts w:ascii="Times New Roman" w:hAnsi="Times New Roman" w:cs="Times New Roman"/>
      <w:sz w:val="24"/>
      <w:szCs w:val="20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B7"/>
    <w:rPr>
      <w:rFonts w:ascii="Tahoma" w:eastAsia="Times New Roman" w:hAnsi="Tahoma" w:cs="Tahoma"/>
      <w:sz w:val="16"/>
      <w:szCs w:val="16"/>
      <w:lang w:val="pt-BR" w:eastAsia="ar-SA"/>
    </w:rPr>
  </w:style>
  <w:style w:type="character" w:styleId="LineNumber">
    <w:name w:val="line number"/>
    <w:basedOn w:val="DefaultParagraphFont"/>
    <w:uiPriority w:val="99"/>
    <w:semiHidden/>
    <w:unhideWhenUsed/>
    <w:rsid w:val="0065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Mestrado\dados%20climaticos%20trigo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Mestrado\dados%20climaticos%20trigo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4"/>
          <c:order val="3"/>
          <c:tx>
            <c:strRef>
              <c:f>Plan1!$F$1</c:f>
              <c:strCache>
                <c:ptCount val="1"/>
                <c:pt idx="0">
                  <c:v>Rainfall</c:v>
                </c:pt>
              </c:strCache>
            </c:strRef>
          </c:tx>
          <c:spPr>
            <a:solidFill>
              <a:schemeClr val="tx1"/>
            </a:solidFill>
            <a:ln w="12700">
              <a:noFill/>
            </a:ln>
            <a:effectLst/>
          </c:spPr>
          <c:cat>
            <c:numRef>
              <c:f>Plan1!$A$2:$A$125</c:f>
              <c:numCache>
                <c:formatCode>m/d/yyyy</c:formatCode>
                <c:ptCount val="124"/>
                <c:pt idx="0">
                  <c:v>41768</c:v>
                </c:pt>
                <c:pt idx="1">
                  <c:v>41769</c:v>
                </c:pt>
                <c:pt idx="2">
                  <c:v>41770</c:v>
                </c:pt>
                <c:pt idx="3">
                  <c:v>41771</c:v>
                </c:pt>
                <c:pt idx="4">
                  <c:v>41772</c:v>
                </c:pt>
                <c:pt idx="5">
                  <c:v>41773</c:v>
                </c:pt>
                <c:pt idx="6">
                  <c:v>41774</c:v>
                </c:pt>
                <c:pt idx="7">
                  <c:v>41775</c:v>
                </c:pt>
                <c:pt idx="8">
                  <c:v>41776</c:v>
                </c:pt>
                <c:pt idx="9">
                  <c:v>41777</c:v>
                </c:pt>
                <c:pt idx="10">
                  <c:v>41778</c:v>
                </c:pt>
                <c:pt idx="11">
                  <c:v>41779</c:v>
                </c:pt>
                <c:pt idx="12">
                  <c:v>41780</c:v>
                </c:pt>
                <c:pt idx="13">
                  <c:v>41781</c:v>
                </c:pt>
                <c:pt idx="14">
                  <c:v>41782</c:v>
                </c:pt>
                <c:pt idx="15">
                  <c:v>41783</c:v>
                </c:pt>
                <c:pt idx="16">
                  <c:v>41784</c:v>
                </c:pt>
                <c:pt idx="17">
                  <c:v>41785</c:v>
                </c:pt>
                <c:pt idx="18">
                  <c:v>41786</c:v>
                </c:pt>
                <c:pt idx="19">
                  <c:v>41787</c:v>
                </c:pt>
                <c:pt idx="20">
                  <c:v>41788</c:v>
                </c:pt>
                <c:pt idx="21">
                  <c:v>41789</c:v>
                </c:pt>
                <c:pt idx="22">
                  <c:v>41790</c:v>
                </c:pt>
                <c:pt idx="23">
                  <c:v>41791</c:v>
                </c:pt>
                <c:pt idx="24">
                  <c:v>41792</c:v>
                </c:pt>
                <c:pt idx="25">
                  <c:v>41793</c:v>
                </c:pt>
                <c:pt idx="26">
                  <c:v>41794</c:v>
                </c:pt>
                <c:pt idx="27">
                  <c:v>41795</c:v>
                </c:pt>
                <c:pt idx="28">
                  <c:v>41796</c:v>
                </c:pt>
                <c:pt idx="29">
                  <c:v>41797</c:v>
                </c:pt>
                <c:pt idx="30">
                  <c:v>41798</c:v>
                </c:pt>
                <c:pt idx="31">
                  <c:v>41799</c:v>
                </c:pt>
                <c:pt idx="32">
                  <c:v>41800</c:v>
                </c:pt>
                <c:pt idx="33">
                  <c:v>41801</c:v>
                </c:pt>
                <c:pt idx="34">
                  <c:v>41802</c:v>
                </c:pt>
                <c:pt idx="35">
                  <c:v>41803</c:v>
                </c:pt>
                <c:pt idx="36">
                  <c:v>41804</c:v>
                </c:pt>
                <c:pt idx="37">
                  <c:v>41805</c:v>
                </c:pt>
                <c:pt idx="38">
                  <c:v>41806</c:v>
                </c:pt>
                <c:pt idx="39">
                  <c:v>41807</c:v>
                </c:pt>
                <c:pt idx="40">
                  <c:v>41808</c:v>
                </c:pt>
                <c:pt idx="41">
                  <c:v>41809</c:v>
                </c:pt>
                <c:pt idx="42">
                  <c:v>41810</c:v>
                </c:pt>
                <c:pt idx="43">
                  <c:v>41811</c:v>
                </c:pt>
                <c:pt idx="44">
                  <c:v>41812</c:v>
                </c:pt>
                <c:pt idx="45">
                  <c:v>41813</c:v>
                </c:pt>
                <c:pt idx="46">
                  <c:v>41814</c:v>
                </c:pt>
                <c:pt idx="47">
                  <c:v>41815</c:v>
                </c:pt>
                <c:pt idx="48">
                  <c:v>41816</c:v>
                </c:pt>
                <c:pt idx="49">
                  <c:v>41817</c:v>
                </c:pt>
                <c:pt idx="50">
                  <c:v>41818</c:v>
                </c:pt>
                <c:pt idx="51">
                  <c:v>41819</c:v>
                </c:pt>
                <c:pt idx="52">
                  <c:v>41820</c:v>
                </c:pt>
                <c:pt idx="53">
                  <c:v>41821</c:v>
                </c:pt>
                <c:pt idx="54">
                  <c:v>41822</c:v>
                </c:pt>
                <c:pt idx="55">
                  <c:v>41823</c:v>
                </c:pt>
                <c:pt idx="56">
                  <c:v>41824</c:v>
                </c:pt>
                <c:pt idx="57">
                  <c:v>41825</c:v>
                </c:pt>
                <c:pt idx="58">
                  <c:v>41826</c:v>
                </c:pt>
                <c:pt idx="59">
                  <c:v>41827</c:v>
                </c:pt>
                <c:pt idx="60">
                  <c:v>41828</c:v>
                </c:pt>
                <c:pt idx="61">
                  <c:v>41829</c:v>
                </c:pt>
                <c:pt idx="62">
                  <c:v>41830</c:v>
                </c:pt>
                <c:pt idx="63">
                  <c:v>41831</c:v>
                </c:pt>
                <c:pt idx="64">
                  <c:v>41832</c:v>
                </c:pt>
                <c:pt idx="65">
                  <c:v>41833</c:v>
                </c:pt>
                <c:pt idx="66">
                  <c:v>41834</c:v>
                </c:pt>
                <c:pt idx="67">
                  <c:v>41835</c:v>
                </c:pt>
                <c:pt idx="68">
                  <c:v>41836</c:v>
                </c:pt>
                <c:pt idx="69">
                  <c:v>41837</c:v>
                </c:pt>
                <c:pt idx="70">
                  <c:v>41838</c:v>
                </c:pt>
                <c:pt idx="71">
                  <c:v>41839</c:v>
                </c:pt>
                <c:pt idx="72">
                  <c:v>41840</c:v>
                </c:pt>
                <c:pt idx="73">
                  <c:v>41841</c:v>
                </c:pt>
                <c:pt idx="74">
                  <c:v>41842</c:v>
                </c:pt>
                <c:pt idx="75">
                  <c:v>41843</c:v>
                </c:pt>
                <c:pt idx="76">
                  <c:v>41844</c:v>
                </c:pt>
                <c:pt idx="77">
                  <c:v>41845</c:v>
                </c:pt>
                <c:pt idx="78">
                  <c:v>41846</c:v>
                </c:pt>
                <c:pt idx="79">
                  <c:v>41847</c:v>
                </c:pt>
                <c:pt idx="80">
                  <c:v>41848</c:v>
                </c:pt>
                <c:pt idx="81">
                  <c:v>41849</c:v>
                </c:pt>
                <c:pt idx="82">
                  <c:v>41850</c:v>
                </c:pt>
                <c:pt idx="83">
                  <c:v>41851</c:v>
                </c:pt>
                <c:pt idx="84">
                  <c:v>41852</c:v>
                </c:pt>
                <c:pt idx="85">
                  <c:v>41853</c:v>
                </c:pt>
                <c:pt idx="86">
                  <c:v>41854</c:v>
                </c:pt>
                <c:pt idx="87">
                  <c:v>41855</c:v>
                </c:pt>
                <c:pt idx="88">
                  <c:v>41856</c:v>
                </c:pt>
                <c:pt idx="89">
                  <c:v>41857</c:v>
                </c:pt>
                <c:pt idx="90">
                  <c:v>41858</c:v>
                </c:pt>
                <c:pt idx="91">
                  <c:v>41859</c:v>
                </c:pt>
                <c:pt idx="92">
                  <c:v>41860</c:v>
                </c:pt>
                <c:pt idx="93">
                  <c:v>41861</c:v>
                </c:pt>
                <c:pt idx="94">
                  <c:v>41862</c:v>
                </c:pt>
                <c:pt idx="95">
                  <c:v>41863</c:v>
                </c:pt>
                <c:pt idx="96">
                  <c:v>41864</c:v>
                </c:pt>
                <c:pt idx="97">
                  <c:v>41865</c:v>
                </c:pt>
                <c:pt idx="98">
                  <c:v>41866</c:v>
                </c:pt>
                <c:pt idx="99">
                  <c:v>41867</c:v>
                </c:pt>
                <c:pt idx="100">
                  <c:v>41868</c:v>
                </c:pt>
                <c:pt idx="101">
                  <c:v>41869</c:v>
                </c:pt>
                <c:pt idx="102">
                  <c:v>41870</c:v>
                </c:pt>
                <c:pt idx="103">
                  <c:v>41871</c:v>
                </c:pt>
                <c:pt idx="104">
                  <c:v>41872</c:v>
                </c:pt>
                <c:pt idx="105">
                  <c:v>41873</c:v>
                </c:pt>
                <c:pt idx="106">
                  <c:v>41874</c:v>
                </c:pt>
                <c:pt idx="107">
                  <c:v>41875</c:v>
                </c:pt>
                <c:pt idx="108">
                  <c:v>41876</c:v>
                </c:pt>
                <c:pt idx="109">
                  <c:v>41877</c:v>
                </c:pt>
                <c:pt idx="110">
                  <c:v>41878</c:v>
                </c:pt>
                <c:pt idx="111">
                  <c:v>41879</c:v>
                </c:pt>
                <c:pt idx="112">
                  <c:v>41880</c:v>
                </c:pt>
                <c:pt idx="113">
                  <c:v>41881</c:v>
                </c:pt>
                <c:pt idx="114">
                  <c:v>41882</c:v>
                </c:pt>
                <c:pt idx="115">
                  <c:v>41883</c:v>
                </c:pt>
                <c:pt idx="116">
                  <c:v>41884</c:v>
                </c:pt>
                <c:pt idx="117">
                  <c:v>41885</c:v>
                </c:pt>
                <c:pt idx="118">
                  <c:v>41886</c:v>
                </c:pt>
                <c:pt idx="119">
                  <c:v>41887</c:v>
                </c:pt>
                <c:pt idx="120">
                  <c:v>41888</c:v>
                </c:pt>
                <c:pt idx="121">
                  <c:v>41889</c:v>
                </c:pt>
                <c:pt idx="122">
                  <c:v>41890</c:v>
                </c:pt>
                <c:pt idx="123">
                  <c:v>41891</c:v>
                </c:pt>
              </c:numCache>
            </c:numRef>
          </c:cat>
          <c:val>
            <c:numRef>
              <c:f>Plan1!$F$2:$F$125</c:f>
              <c:numCache>
                <c:formatCode>General</c:formatCode>
                <c:ptCount val="1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29.7</c:v>
                </c:pt>
                <c:pt idx="14">
                  <c:v>11.4</c:v>
                </c:pt>
                <c:pt idx="15">
                  <c:v>3</c:v>
                </c:pt>
                <c:pt idx="16">
                  <c:v>0.5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5.6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6.1</c:v>
                </c:pt>
                <c:pt idx="62">
                  <c:v>1.5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2.5</c:v>
                </c:pt>
                <c:pt idx="71">
                  <c:v>0.30000000000000032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5.0999999999999996</c:v>
                </c:pt>
                <c:pt idx="76">
                  <c:v>27.4</c:v>
                </c:pt>
                <c:pt idx="77">
                  <c:v>2.8</c:v>
                </c:pt>
                <c:pt idx="78">
                  <c:v>37.6</c:v>
                </c:pt>
                <c:pt idx="79">
                  <c:v>7.9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9.9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F5-478D-A52E-5C92937B4F4C}"/>
            </c:ext>
          </c:extLst>
        </c:ser>
        <c:gapWidth val="70"/>
        <c:axId val="178635520"/>
        <c:axId val="178637440"/>
      </c:barChart>
      <c:lineChart>
        <c:grouping val="standard"/>
        <c:ser>
          <c:idx val="0"/>
          <c:order val="0"/>
          <c:tx>
            <c:strRef>
              <c:f>Plan1!$B$1</c:f>
              <c:strCache>
                <c:ptCount val="1"/>
                <c:pt idx="0">
                  <c:v>Average T.</c:v>
                </c:pt>
              </c:strCache>
            </c:strRef>
          </c:tx>
          <c:spPr>
            <a:ln w="6350" cap="rnd">
              <a:solidFill>
                <a:sysClr val="windowText" lastClr="00000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6350">
                <a:solidFill>
                  <a:sysClr val="windowText" lastClr="000000"/>
                </a:solidFill>
              </a:ln>
              <a:effectLst/>
            </c:spPr>
          </c:marker>
          <c:cat>
            <c:numRef>
              <c:f>Plan1!$A$2:$A$125</c:f>
              <c:numCache>
                <c:formatCode>m/d/yyyy</c:formatCode>
                <c:ptCount val="124"/>
                <c:pt idx="0">
                  <c:v>41768</c:v>
                </c:pt>
                <c:pt idx="1">
                  <c:v>41769</c:v>
                </c:pt>
                <c:pt idx="2">
                  <c:v>41770</c:v>
                </c:pt>
                <c:pt idx="3">
                  <c:v>41771</c:v>
                </c:pt>
                <c:pt idx="4">
                  <c:v>41772</c:v>
                </c:pt>
                <c:pt idx="5">
                  <c:v>41773</c:v>
                </c:pt>
                <c:pt idx="6">
                  <c:v>41774</c:v>
                </c:pt>
                <c:pt idx="7">
                  <c:v>41775</c:v>
                </c:pt>
                <c:pt idx="8">
                  <c:v>41776</c:v>
                </c:pt>
                <c:pt idx="9">
                  <c:v>41777</c:v>
                </c:pt>
                <c:pt idx="10">
                  <c:v>41778</c:v>
                </c:pt>
                <c:pt idx="11">
                  <c:v>41779</c:v>
                </c:pt>
                <c:pt idx="12">
                  <c:v>41780</c:v>
                </c:pt>
                <c:pt idx="13">
                  <c:v>41781</c:v>
                </c:pt>
                <c:pt idx="14">
                  <c:v>41782</c:v>
                </c:pt>
                <c:pt idx="15">
                  <c:v>41783</c:v>
                </c:pt>
                <c:pt idx="16">
                  <c:v>41784</c:v>
                </c:pt>
                <c:pt idx="17">
                  <c:v>41785</c:v>
                </c:pt>
                <c:pt idx="18">
                  <c:v>41786</c:v>
                </c:pt>
                <c:pt idx="19">
                  <c:v>41787</c:v>
                </c:pt>
                <c:pt idx="20">
                  <c:v>41788</c:v>
                </c:pt>
                <c:pt idx="21">
                  <c:v>41789</c:v>
                </c:pt>
                <c:pt idx="22">
                  <c:v>41790</c:v>
                </c:pt>
                <c:pt idx="23">
                  <c:v>41791</c:v>
                </c:pt>
                <c:pt idx="24">
                  <c:v>41792</c:v>
                </c:pt>
                <c:pt idx="25">
                  <c:v>41793</c:v>
                </c:pt>
                <c:pt idx="26">
                  <c:v>41794</c:v>
                </c:pt>
                <c:pt idx="27">
                  <c:v>41795</c:v>
                </c:pt>
                <c:pt idx="28">
                  <c:v>41796</c:v>
                </c:pt>
                <c:pt idx="29">
                  <c:v>41797</c:v>
                </c:pt>
                <c:pt idx="30">
                  <c:v>41798</c:v>
                </c:pt>
                <c:pt idx="31">
                  <c:v>41799</c:v>
                </c:pt>
                <c:pt idx="32">
                  <c:v>41800</c:v>
                </c:pt>
                <c:pt idx="33">
                  <c:v>41801</c:v>
                </c:pt>
                <c:pt idx="34">
                  <c:v>41802</c:v>
                </c:pt>
                <c:pt idx="35">
                  <c:v>41803</c:v>
                </c:pt>
                <c:pt idx="36">
                  <c:v>41804</c:v>
                </c:pt>
                <c:pt idx="37">
                  <c:v>41805</c:v>
                </c:pt>
                <c:pt idx="38">
                  <c:v>41806</c:v>
                </c:pt>
                <c:pt idx="39">
                  <c:v>41807</c:v>
                </c:pt>
                <c:pt idx="40">
                  <c:v>41808</c:v>
                </c:pt>
                <c:pt idx="41">
                  <c:v>41809</c:v>
                </c:pt>
                <c:pt idx="42">
                  <c:v>41810</c:v>
                </c:pt>
                <c:pt idx="43">
                  <c:v>41811</c:v>
                </c:pt>
                <c:pt idx="44">
                  <c:v>41812</c:v>
                </c:pt>
                <c:pt idx="45">
                  <c:v>41813</c:v>
                </c:pt>
                <c:pt idx="46">
                  <c:v>41814</c:v>
                </c:pt>
                <c:pt idx="47">
                  <c:v>41815</c:v>
                </c:pt>
                <c:pt idx="48">
                  <c:v>41816</c:v>
                </c:pt>
                <c:pt idx="49">
                  <c:v>41817</c:v>
                </c:pt>
                <c:pt idx="50">
                  <c:v>41818</c:v>
                </c:pt>
                <c:pt idx="51">
                  <c:v>41819</c:v>
                </c:pt>
                <c:pt idx="52">
                  <c:v>41820</c:v>
                </c:pt>
                <c:pt idx="53">
                  <c:v>41821</c:v>
                </c:pt>
                <c:pt idx="54">
                  <c:v>41822</c:v>
                </c:pt>
                <c:pt idx="55">
                  <c:v>41823</c:v>
                </c:pt>
                <c:pt idx="56">
                  <c:v>41824</c:v>
                </c:pt>
                <c:pt idx="57">
                  <c:v>41825</c:v>
                </c:pt>
                <c:pt idx="58">
                  <c:v>41826</c:v>
                </c:pt>
                <c:pt idx="59">
                  <c:v>41827</c:v>
                </c:pt>
                <c:pt idx="60">
                  <c:v>41828</c:v>
                </c:pt>
                <c:pt idx="61">
                  <c:v>41829</c:v>
                </c:pt>
                <c:pt idx="62">
                  <c:v>41830</c:v>
                </c:pt>
                <c:pt idx="63">
                  <c:v>41831</c:v>
                </c:pt>
                <c:pt idx="64">
                  <c:v>41832</c:v>
                </c:pt>
                <c:pt idx="65">
                  <c:v>41833</c:v>
                </c:pt>
                <c:pt idx="66">
                  <c:v>41834</c:v>
                </c:pt>
                <c:pt idx="67">
                  <c:v>41835</c:v>
                </c:pt>
                <c:pt idx="68">
                  <c:v>41836</c:v>
                </c:pt>
                <c:pt idx="69">
                  <c:v>41837</c:v>
                </c:pt>
                <c:pt idx="70">
                  <c:v>41838</c:v>
                </c:pt>
                <c:pt idx="71">
                  <c:v>41839</c:v>
                </c:pt>
                <c:pt idx="72">
                  <c:v>41840</c:v>
                </c:pt>
                <c:pt idx="73">
                  <c:v>41841</c:v>
                </c:pt>
                <c:pt idx="74">
                  <c:v>41842</c:v>
                </c:pt>
                <c:pt idx="75">
                  <c:v>41843</c:v>
                </c:pt>
                <c:pt idx="76">
                  <c:v>41844</c:v>
                </c:pt>
                <c:pt idx="77">
                  <c:v>41845</c:v>
                </c:pt>
                <c:pt idx="78">
                  <c:v>41846</c:v>
                </c:pt>
                <c:pt idx="79">
                  <c:v>41847</c:v>
                </c:pt>
                <c:pt idx="80">
                  <c:v>41848</c:v>
                </c:pt>
                <c:pt idx="81">
                  <c:v>41849</c:v>
                </c:pt>
                <c:pt idx="82">
                  <c:v>41850</c:v>
                </c:pt>
                <c:pt idx="83">
                  <c:v>41851</c:v>
                </c:pt>
                <c:pt idx="84">
                  <c:v>41852</c:v>
                </c:pt>
                <c:pt idx="85">
                  <c:v>41853</c:v>
                </c:pt>
                <c:pt idx="86">
                  <c:v>41854</c:v>
                </c:pt>
                <c:pt idx="87">
                  <c:v>41855</c:v>
                </c:pt>
                <c:pt idx="88">
                  <c:v>41856</c:v>
                </c:pt>
                <c:pt idx="89">
                  <c:v>41857</c:v>
                </c:pt>
                <c:pt idx="90">
                  <c:v>41858</c:v>
                </c:pt>
                <c:pt idx="91">
                  <c:v>41859</c:v>
                </c:pt>
                <c:pt idx="92">
                  <c:v>41860</c:v>
                </c:pt>
                <c:pt idx="93">
                  <c:v>41861</c:v>
                </c:pt>
                <c:pt idx="94">
                  <c:v>41862</c:v>
                </c:pt>
                <c:pt idx="95">
                  <c:v>41863</c:v>
                </c:pt>
                <c:pt idx="96">
                  <c:v>41864</c:v>
                </c:pt>
                <c:pt idx="97">
                  <c:v>41865</c:v>
                </c:pt>
                <c:pt idx="98">
                  <c:v>41866</c:v>
                </c:pt>
                <c:pt idx="99">
                  <c:v>41867</c:v>
                </c:pt>
                <c:pt idx="100">
                  <c:v>41868</c:v>
                </c:pt>
                <c:pt idx="101">
                  <c:v>41869</c:v>
                </c:pt>
                <c:pt idx="102">
                  <c:v>41870</c:v>
                </c:pt>
                <c:pt idx="103">
                  <c:v>41871</c:v>
                </c:pt>
                <c:pt idx="104">
                  <c:v>41872</c:v>
                </c:pt>
                <c:pt idx="105">
                  <c:v>41873</c:v>
                </c:pt>
                <c:pt idx="106">
                  <c:v>41874</c:v>
                </c:pt>
                <c:pt idx="107">
                  <c:v>41875</c:v>
                </c:pt>
                <c:pt idx="108">
                  <c:v>41876</c:v>
                </c:pt>
                <c:pt idx="109">
                  <c:v>41877</c:v>
                </c:pt>
                <c:pt idx="110">
                  <c:v>41878</c:v>
                </c:pt>
                <c:pt idx="111">
                  <c:v>41879</c:v>
                </c:pt>
                <c:pt idx="112">
                  <c:v>41880</c:v>
                </c:pt>
                <c:pt idx="113">
                  <c:v>41881</c:v>
                </c:pt>
                <c:pt idx="114">
                  <c:v>41882</c:v>
                </c:pt>
                <c:pt idx="115">
                  <c:v>41883</c:v>
                </c:pt>
                <c:pt idx="116">
                  <c:v>41884</c:v>
                </c:pt>
                <c:pt idx="117">
                  <c:v>41885</c:v>
                </c:pt>
                <c:pt idx="118">
                  <c:v>41886</c:v>
                </c:pt>
                <c:pt idx="119">
                  <c:v>41887</c:v>
                </c:pt>
                <c:pt idx="120">
                  <c:v>41888</c:v>
                </c:pt>
                <c:pt idx="121">
                  <c:v>41889</c:v>
                </c:pt>
                <c:pt idx="122">
                  <c:v>41890</c:v>
                </c:pt>
                <c:pt idx="123">
                  <c:v>41891</c:v>
                </c:pt>
              </c:numCache>
            </c:numRef>
          </c:cat>
          <c:val>
            <c:numRef>
              <c:f>Plan1!$B$2:$B$125</c:f>
              <c:numCache>
                <c:formatCode>General</c:formatCode>
                <c:ptCount val="124"/>
                <c:pt idx="0">
                  <c:v>23.9</c:v>
                </c:pt>
                <c:pt idx="1">
                  <c:v>22.3</c:v>
                </c:pt>
                <c:pt idx="2">
                  <c:v>21.6</c:v>
                </c:pt>
                <c:pt idx="3">
                  <c:v>23.7</c:v>
                </c:pt>
                <c:pt idx="4">
                  <c:v>24.1</c:v>
                </c:pt>
                <c:pt idx="5">
                  <c:v>24.8</c:v>
                </c:pt>
                <c:pt idx="6">
                  <c:v>23.4</c:v>
                </c:pt>
                <c:pt idx="7">
                  <c:v>24</c:v>
                </c:pt>
                <c:pt idx="8">
                  <c:v>24.6</c:v>
                </c:pt>
                <c:pt idx="9">
                  <c:v>23.7</c:v>
                </c:pt>
                <c:pt idx="10">
                  <c:v>24.9</c:v>
                </c:pt>
                <c:pt idx="11">
                  <c:v>24.5</c:v>
                </c:pt>
                <c:pt idx="12">
                  <c:v>25.9</c:v>
                </c:pt>
                <c:pt idx="13">
                  <c:v>25.7</c:v>
                </c:pt>
                <c:pt idx="14">
                  <c:v>21.9</c:v>
                </c:pt>
                <c:pt idx="15">
                  <c:v>17.600000000000001</c:v>
                </c:pt>
                <c:pt idx="16">
                  <c:v>21.4</c:v>
                </c:pt>
                <c:pt idx="17">
                  <c:v>17.899999999999999</c:v>
                </c:pt>
                <c:pt idx="18">
                  <c:v>12.9</c:v>
                </c:pt>
                <c:pt idx="19">
                  <c:v>16</c:v>
                </c:pt>
                <c:pt idx="20">
                  <c:v>18.600000000000001</c:v>
                </c:pt>
                <c:pt idx="21">
                  <c:v>20.6</c:v>
                </c:pt>
                <c:pt idx="22">
                  <c:v>22.5</c:v>
                </c:pt>
                <c:pt idx="23">
                  <c:v>20</c:v>
                </c:pt>
                <c:pt idx="24">
                  <c:v>19.100000000000001</c:v>
                </c:pt>
                <c:pt idx="25">
                  <c:v>18.7</c:v>
                </c:pt>
                <c:pt idx="26">
                  <c:v>21.8</c:v>
                </c:pt>
                <c:pt idx="27">
                  <c:v>26</c:v>
                </c:pt>
                <c:pt idx="28">
                  <c:v>26.2</c:v>
                </c:pt>
                <c:pt idx="29">
                  <c:v>26.4</c:v>
                </c:pt>
                <c:pt idx="30">
                  <c:v>26</c:v>
                </c:pt>
                <c:pt idx="31">
                  <c:v>23.6</c:v>
                </c:pt>
                <c:pt idx="32">
                  <c:v>23.4</c:v>
                </c:pt>
                <c:pt idx="33">
                  <c:v>23.7</c:v>
                </c:pt>
                <c:pt idx="34">
                  <c:v>24.3</c:v>
                </c:pt>
                <c:pt idx="35">
                  <c:v>23.8</c:v>
                </c:pt>
                <c:pt idx="36">
                  <c:v>23.8</c:v>
                </c:pt>
                <c:pt idx="37">
                  <c:v>24</c:v>
                </c:pt>
                <c:pt idx="38">
                  <c:v>24.2</c:v>
                </c:pt>
                <c:pt idx="39">
                  <c:v>23.3</c:v>
                </c:pt>
                <c:pt idx="40">
                  <c:v>23</c:v>
                </c:pt>
                <c:pt idx="41">
                  <c:v>21.7</c:v>
                </c:pt>
                <c:pt idx="42">
                  <c:v>19.899999999999999</c:v>
                </c:pt>
                <c:pt idx="43">
                  <c:v>20.2</c:v>
                </c:pt>
                <c:pt idx="44">
                  <c:v>22.3</c:v>
                </c:pt>
                <c:pt idx="45">
                  <c:v>23.1</c:v>
                </c:pt>
                <c:pt idx="46">
                  <c:v>23.7</c:v>
                </c:pt>
                <c:pt idx="47">
                  <c:v>24.3</c:v>
                </c:pt>
                <c:pt idx="48">
                  <c:v>24.3</c:v>
                </c:pt>
                <c:pt idx="49">
                  <c:v>25.1</c:v>
                </c:pt>
                <c:pt idx="50">
                  <c:v>20.9</c:v>
                </c:pt>
                <c:pt idx="51">
                  <c:v>16.8</c:v>
                </c:pt>
                <c:pt idx="52">
                  <c:v>17.5</c:v>
                </c:pt>
                <c:pt idx="53">
                  <c:v>20.8</c:v>
                </c:pt>
                <c:pt idx="54">
                  <c:v>23.7</c:v>
                </c:pt>
                <c:pt idx="55">
                  <c:v>25.5</c:v>
                </c:pt>
                <c:pt idx="56">
                  <c:v>25.1</c:v>
                </c:pt>
                <c:pt idx="57">
                  <c:v>24.6</c:v>
                </c:pt>
                <c:pt idx="58">
                  <c:v>24.2</c:v>
                </c:pt>
                <c:pt idx="59">
                  <c:v>20.8</c:v>
                </c:pt>
                <c:pt idx="60">
                  <c:v>21.3</c:v>
                </c:pt>
                <c:pt idx="61">
                  <c:v>21.9</c:v>
                </c:pt>
                <c:pt idx="62">
                  <c:v>19.100000000000001</c:v>
                </c:pt>
                <c:pt idx="63">
                  <c:v>20</c:v>
                </c:pt>
                <c:pt idx="64">
                  <c:v>21</c:v>
                </c:pt>
                <c:pt idx="65">
                  <c:v>22.2</c:v>
                </c:pt>
                <c:pt idx="66">
                  <c:v>22.5</c:v>
                </c:pt>
                <c:pt idx="67">
                  <c:v>23.4</c:v>
                </c:pt>
                <c:pt idx="68">
                  <c:v>24.8</c:v>
                </c:pt>
                <c:pt idx="69">
                  <c:v>25.8</c:v>
                </c:pt>
                <c:pt idx="70">
                  <c:v>20.399999999999999</c:v>
                </c:pt>
                <c:pt idx="71">
                  <c:v>18.7</c:v>
                </c:pt>
                <c:pt idx="72">
                  <c:v>18.100000000000001</c:v>
                </c:pt>
                <c:pt idx="73">
                  <c:v>21.3</c:v>
                </c:pt>
                <c:pt idx="74">
                  <c:v>24.4</c:v>
                </c:pt>
                <c:pt idx="75">
                  <c:v>24.9</c:v>
                </c:pt>
                <c:pt idx="76">
                  <c:v>18.600000000000001</c:v>
                </c:pt>
                <c:pt idx="77">
                  <c:v>13.8</c:v>
                </c:pt>
                <c:pt idx="78">
                  <c:v>15.5</c:v>
                </c:pt>
                <c:pt idx="79">
                  <c:v>19</c:v>
                </c:pt>
                <c:pt idx="80">
                  <c:v>18.5</c:v>
                </c:pt>
                <c:pt idx="81">
                  <c:v>21.3</c:v>
                </c:pt>
                <c:pt idx="82">
                  <c:v>22.2</c:v>
                </c:pt>
                <c:pt idx="83">
                  <c:v>22.9</c:v>
                </c:pt>
                <c:pt idx="84">
                  <c:v>23.1</c:v>
                </c:pt>
                <c:pt idx="85">
                  <c:v>23.1</c:v>
                </c:pt>
                <c:pt idx="86">
                  <c:v>24</c:v>
                </c:pt>
                <c:pt idx="87">
                  <c:v>25.1</c:v>
                </c:pt>
                <c:pt idx="88">
                  <c:v>24.6</c:v>
                </c:pt>
                <c:pt idx="89">
                  <c:v>22.5</c:v>
                </c:pt>
                <c:pt idx="90">
                  <c:v>24.1</c:v>
                </c:pt>
                <c:pt idx="91">
                  <c:v>24</c:v>
                </c:pt>
                <c:pt idx="92">
                  <c:v>22.7</c:v>
                </c:pt>
                <c:pt idx="93">
                  <c:v>23.5</c:v>
                </c:pt>
                <c:pt idx="94">
                  <c:v>25</c:v>
                </c:pt>
                <c:pt idx="95">
                  <c:v>26.3</c:v>
                </c:pt>
                <c:pt idx="96">
                  <c:v>22.9</c:v>
                </c:pt>
                <c:pt idx="97">
                  <c:v>19.8</c:v>
                </c:pt>
                <c:pt idx="98">
                  <c:v>23</c:v>
                </c:pt>
                <c:pt idx="99">
                  <c:v>25.2</c:v>
                </c:pt>
                <c:pt idx="100">
                  <c:v>24.7</c:v>
                </c:pt>
                <c:pt idx="101">
                  <c:v>24.8</c:v>
                </c:pt>
                <c:pt idx="102">
                  <c:v>24.5</c:v>
                </c:pt>
                <c:pt idx="103">
                  <c:v>23.9</c:v>
                </c:pt>
                <c:pt idx="104">
                  <c:v>24.2</c:v>
                </c:pt>
                <c:pt idx="105">
                  <c:v>26.6</c:v>
                </c:pt>
                <c:pt idx="106">
                  <c:v>27.1</c:v>
                </c:pt>
                <c:pt idx="107">
                  <c:v>27.3</c:v>
                </c:pt>
                <c:pt idx="108">
                  <c:v>27.6</c:v>
                </c:pt>
                <c:pt idx="109">
                  <c:v>21</c:v>
                </c:pt>
                <c:pt idx="110">
                  <c:v>20</c:v>
                </c:pt>
                <c:pt idx="111">
                  <c:v>22.6</c:v>
                </c:pt>
                <c:pt idx="112">
                  <c:v>24.9</c:v>
                </c:pt>
                <c:pt idx="113">
                  <c:v>27.4</c:v>
                </c:pt>
                <c:pt idx="114">
                  <c:v>28.8</c:v>
                </c:pt>
                <c:pt idx="115">
                  <c:v>26.3</c:v>
                </c:pt>
                <c:pt idx="116">
                  <c:v>27.4</c:v>
                </c:pt>
                <c:pt idx="117">
                  <c:v>25.1</c:v>
                </c:pt>
                <c:pt idx="118">
                  <c:v>25.1</c:v>
                </c:pt>
                <c:pt idx="119">
                  <c:v>23.6</c:v>
                </c:pt>
                <c:pt idx="120">
                  <c:v>26.6</c:v>
                </c:pt>
                <c:pt idx="121">
                  <c:v>24</c:v>
                </c:pt>
                <c:pt idx="122">
                  <c:v>25.8</c:v>
                </c:pt>
                <c:pt idx="12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F5-478D-A52E-5C92937B4F4C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Maximum T.</c:v>
                </c:pt>
              </c:strCache>
            </c:strRef>
          </c:tx>
          <c:spPr>
            <a:ln w="6350" cap="rnd">
              <a:solidFill>
                <a:sysClr val="windowText" lastClr="000000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ysClr val="window" lastClr="FFFFFF">
                  <a:lumMod val="65000"/>
                </a:sysClr>
              </a:solidFill>
              <a:ln>
                <a:solidFill>
                  <a:sysClr val="windowText" lastClr="000000"/>
                </a:solidFill>
              </a:ln>
              <a:effectLst/>
            </c:spPr>
          </c:marker>
          <c:cat>
            <c:numRef>
              <c:f>Plan1!$A$2:$A$125</c:f>
              <c:numCache>
                <c:formatCode>m/d/yyyy</c:formatCode>
                <c:ptCount val="124"/>
                <c:pt idx="0">
                  <c:v>41768</c:v>
                </c:pt>
                <c:pt idx="1">
                  <c:v>41769</c:v>
                </c:pt>
                <c:pt idx="2">
                  <c:v>41770</c:v>
                </c:pt>
                <c:pt idx="3">
                  <c:v>41771</c:v>
                </c:pt>
                <c:pt idx="4">
                  <c:v>41772</c:v>
                </c:pt>
                <c:pt idx="5">
                  <c:v>41773</c:v>
                </c:pt>
                <c:pt idx="6">
                  <c:v>41774</c:v>
                </c:pt>
                <c:pt idx="7">
                  <c:v>41775</c:v>
                </c:pt>
                <c:pt idx="8">
                  <c:v>41776</c:v>
                </c:pt>
                <c:pt idx="9">
                  <c:v>41777</c:v>
                </c:pt>
                <c:pt idx="10">
                  <c:v>41778</c:v>
                </c:pt>
                <c:pt idx="11">
                  <c:v>41779</c:v>
                </c:pt>
                <c:pt idx="12">
                  <c:v>41780</c:v>
                </c:pt>
                <c:pt idx="13">
                  <c:v>41781</c:v>
                </c:pt>
                <c:pt idx="14">
                  <c:v>41782</c:v>
                </c:pt>
                <c:pt idx="15">
                  <c:v>41783</c:v>
                </c:pt>
                <c:pt idx="16">
                  <c:v>41784</c:v>
                </c:pt>
                <c:pt idx="17">
                  <c:v>41785</c:v>
                </c:pt>
                <c:pt idx="18">
                  <c:v>41786</c:v>
                </c:pt>
                <c:pt idx="19">
                  <c:v>41787</c:v>
                </c:pt>
                <c:pt idx="20">
                  <c:v>41788</c:v>
                </c:pt>
                <c:pt idx="21">
                  <c:v>41789</c:v>
                </c:pt>
                <c:pt idx="22">
                  <c:v>41790</c:v>
                </c:pt>
                <c:pt idx="23">
                  <c:v>41791</c:v>
                </c:pt>
                <c:pt idx="24">
                  <c:v>41792</c:v>
                </c:pt>
                <c:pt idx="25">
                  <c:v>41793</c:v>
                </c:pt>
                <c:pt idx="26">
                  <c:v>41794</c:v>
                </c:pt>
                <c:pt idx="27">
                  <c:v>41795</c:v>
                </c:pt>
                <c:pt idx="28">
                  <c:v>41796</c:v>
                </c:pt>
                <c:pt idx="29">
                  <c:v>41797</c:v>
                </c:pt>
                <c:pt idx="30">
                  <c:v>41798</c:v>
                </c:pt>
                <c:pt idx="31">
                  <c:v>41799</c:v>
                </c:pt>
                <c:pt idx="32">
                  <c:v>41800</c:v>
                </c:pt>
                <c:pt idx="33">
                  <c:v>41801</c:v>
                </c:pt>
                <c:pt idx="34">
                  <c:v>41802</c:v>
                </c:pt>
                <c:pt idx="35">
                  <c:v>41803</c:v>
                </c:pt>
                <c:pt idx="36">
                  <c:v>41804</c:v>
                </c:pt>
                <c:pt idx="37">
                  <c:v>41805</c:v>
                </c:pt>
                <c:pt idx="38">
                  <c:v>41806</c:v>
                </c:pt>
                <c:pt idx="39">
                  <c:v>41807</c:v>
                </c:pt>
                <c:pt idx="40">
                  <c:v>41808</c:v>
                </c:pt>
                <c:pt idx="41">
                  <c:v>41809</c:v>
                </c:pt>
                <c:pt idx="42">
                  <c:v>41810</c:v>
                </c:pt>
                <c:pt idx="43">
                  <c:v>41811</c:v>
                </c:pt>
                <c:pt idx="44">
                  <c:v>41812</c:v>
                </c:pt>
                <c:pt idx="45">
                  <c:v>41813</c:v>
                </c:pt>
                <c:pt idx="46">
                  <c:v>41814</c:v>
                </c:pt>
                <c:pt idx="47">
                  <c:v>41815</c:v>
                </c:pt>
                <c:pt idx="48">
                  <c:v>41816</c:v>
                </c:pt>
                <c:pt idx="49">
                  <c:v>41817</c:v>
                </c:pt>
                <c:pt idx="50">
                  <c:v>41818</c:v>
                </c:pt>
                <c:pt idx="51">
                  <c:v>41819</c:v>
                </c:pt>
                <c:pt idx="52">
                  <c:v>41820</c:v>
                </c:pt>
                <c:pt idx="53">
                  <c:v>41821</c:v>
                </c:pt>
                <c:pt idx="54">
                  <c:v>41822</c:v>
                </c:pt>
                <c:pt idx="55">
                  <c:v>41823</c:v>
                </c:pt>
                <c:pt idx="56">
                  <c:v>41824</c:v>
                </c:pt>
                <c:pt idx="57">
                  <c:v>41825</c:v>
                </c:pt>
                <c:pt idx="58">
                  <c:v>41826</c:v>
                </c:pt>
                <c:pt idx="59">
                  <c:v>41827</c:v>
                </c:pt>
                <c:pt idx="60">
                  <c:v>41828</c:v>
                </c:pt>
                <c:pt idx="61">
                  <c:v>41829</c:v>
                </c:pt>
                <c:pt idx="62">
                  <c:v>41830</c:v>
                </c:pt>
                <c:pt idx="63">
                  <c:v>41831</c:v>
                </c:pt>
                <c:pt idx="64">
                  <c:v>41832</c:v>
                </c:pt>
                <c:pt idx="65">
                  <c:v>41833</c:v>
                </c:pt>
                <c:pt idx="66">
                  <c:v>41834</c:v>
                </c:pt>
                <c:pt idx="67">
                  <c:v>41835</c:v>
                </c:pt>
                <c:pt idx="68">
                  <c:v>41836</c:v>
                </c:pt>
                <c:pt idx="69">
                  <c:v>41837</c:v>
                </c:pt>
                <c:pt idx="70">
                  <c:v>41838</c:v>
                </c:pt>
                <c:pt idx="71">
                  <c:v>41839</c:v>
                </c:pt>
                <c:pt idx="72">
                  <c:v>41840</c:v>
                </c:pt>
                <c:pt idx="73">
                  <c:v>41841</c:v>
                </c:pt>
                <c:pt idx="74">
                  <c:v>41842</c:v>
                </c:pt>
                <c:pt idx="75">
                  <c:v>41843</c:v>
                </c:pt>
                <c:pt idx="76">
                  <c:v>41844</c:v>
                </c:pt>
                <c:pt idx="77">
                  <c:v>41845</c:v>
                </c:pt>
                <c:pt idx="78">
                  <c:v>41846</c:v>
                </c:pt>
                <c:pt idx="79">
                  <c:v>41847</c:v>
                </c:pt>
                <c:pt idx="80">
                  <c:v>41848</c:v>
                </c:pt>
                <c:pt idx="81">
                  <c:v>41849</c:v>
                </c:pt>
                <c:pt idx="82">
                  <c:v>41850</c:v>
                </c:pt>
                <c:pt idx="83">
                  <c:v>41851</c:v>
                </c:pt>
                <c:pt idx="84">
                  <c:v>41852</c:v>
                </c:pt>
                <c:pt idx="85">
                  <c:v>41853</c:v>
                </c:pt>
                <c:pt idx="86">
                  <c:v>41854</c:v>
                </c:pt>
                <c:pt idx="87">
                  <c:v>41855</c:v>
                </c:pt>
                <c:pt idx="88">
                  <c:v>41856</c:v>
                </c:pt>
                <c:pt idx="89">
                  <c:v>41857</c:v>
                </c:pt>
                <c:pt idx="90">
                  <c:v>41858</c:v>
                </c:pt>
                <c:pt idx="91">
                  <c:v>41859</c:v>
                </c:pt>
                <c:pt idx="92">
                  <c:v>41860</c:v>
                </c:pt>
                <c:pt idx="93">
                  <c:v>41861</c:v>
                </c:pt>
                <c:pt idx="94">
                  <c:v>41862</c:v>
                </c:pt>
                <c:pt idx="95">
                  <c:v>41863</c:v>
                </c:pt>
                <c:pt idx="96">
                  <c:v>41864</c:v>
                </c:pt>
                <c:pt idx="97">
                  <c:v>41865</c:v>
                </c:pt>
                <c:pt idx="98">
                  <c:v>41866</c:v>
                </c:pt>
                <c:pt idx="99">
                  <c:v>41867</c:v>
                </c:pt>
                <c:pt idx="100">
                  <c:v>41868</c:v>
                </c:pt>
                <c:pt idx="101">
                  <c:v>41869</c:v>
                </c:pt>
                <c:pt idx="102">
                  <c:v>41870</c:v>
                </c:pt>
                <c:pt idx="103">
                  <c:v>41871</c:v>
                </c:pt>
                <c:pt idx="104">
                  <c:v>41872</c:v>
                </c:pt>
                <c:pt idx="105">
                  <c:v>41873</c:v>
                </c:pt>
                <c:pt idx="106">
                  <c:v>41874</c:v>
                </c:pt>
                <c:pt idx="107">
                  <c:v>41875</c:v>
                </c:pt>
                <c:pt idx="108">
                  <c:v>41876</c:v>
                </c:pt>
                <c:pt idx="109">
                  <c:v>41877</c:v>
                </c:pt>
                <c:pt idx="110">
                  <c:v>41878</c:v>
                </c:pt>
                <c:pt idx="111">
                  <c:v>41879</c:v>
                </c:pt>
                <c:pt idx="112">
                  <c:v>41880</c:v>
                </c:pt>
                <c:pt idx="113">
                  <c:v>41881</c:v>
                </c:pt>
                <c:pt idx="114">
                  <c:v>41882</c:v>
                </c:pt>
                <c:pt idx="115">
                  <c:v>41883</c:v>
                </c:pt>
                <c:pt idx="116">
                  <c:v>41884</c:v>
                </c:pt>
                <c:pt idx="117">
                  <c:v>41885</c:v>
                </c:pt>
                <c:pt idx="118">
                  <c:v>41886</c:v>
                </c:pt>
                <c:pt idx="119">
                  <c:v>41887</c:v>
                </c:pt>
                <c:pt idx="120">
                  <c:v>41888</c:v>
                </c:pt>
                <c:pt idx="121">
                  <c:v>41889</c:v>
                </c:pt>
                <c:pt idx="122">
                  <c:v>41890</c:v>
                </c:pt>
                <c:pt idx="123">
                  <c:v>41891</c:v>
                </c:pt>
              </c:numCache>
            </c:numRef>
          </c:cat>
          <c:val>
            <c:numRef>
              <c:f>Plan1!$C$2:$C$125</c:f>
              <c:numCache>
                <c:formatCode>General</c:formatCode>
                <c:ptCount val="124"/>
                <c:pt idx="0">
                  <c:v>30.9</c:v>
                </c:pt>
                <c:pt idx="1">
                  <c:v>29.1</c:v>
                </c:pt>
                <c:pt idx="2">
                  <c:v>30.4</c:v>
                </c:pt>
                <c:pt idx="3">
                  <c:v>31.9</c:v>
                </c:pt>
                <c:pt idx="4">
                  <c:v>31.2</c:v>
                </c:pt>
                <c:pt idx="5">
                  <c:v>31.1</c:v>
                </c:pt>
                <c:pt idx="6">
                  <c:v>30.7</c:v>
                </c:pt>
                <c:pt idx="7">
                  <c:v>31.1</c:v>
                </c:pt>
                <c:pt idx="8">
                  <c:v>31.7</c:v>
                </c:pt>
                <c:pt idx="9">
                  <c:v>30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33.5</c:v>
                </c:pt>
                <c:pt idx="13">
                  <c:v>32.5</c:v>
                </c:pt>
                <c:pt idx="14">
                  <c:v>26.1</c:v>
                </c:pt>
                <c:pt idx="15">
                  <c:v>20.9</c:v>
                </c:pt>
                <c:pt idx="16">
                  <c:v>26.9</c:v>
                </c:pt>
                <c:pt idx="17">
                  <c:v>22.3</c:v>
                </c:pt>
                <c:pt idx="18">
                  <c:v>15.3</c:v>
                </c:pt>
                <c:pt idx="19">
                  <c:v>23.8</c:v>
                </c:pt>
                <c:pt idx="20">
                  <c:v>26.2</c:v>
                </c:pt>
                <c:pt idx="21">
                  <c:v>28.3</c:v>
                </c:pt>
                <c:pt idx="22">
                  <c:v>30.6</c:v>
                </c:pt>
                <c:pt idx="23">
                  <c:v>21.7</c:v>
                </c:pt>
                <c:pt idx="24">
                  <c:v>24.6</c:v>
                </c:pt>
                <c:pt idx="25">
                  <c:v>26.7</c:v>
                </c:pt>
                <c:pt idx="26">
                  <c:v>29.3</c:v>
                </c:pt>
                <c:pt idx="27">
                  <c:v>33</c:v>
                </c:pt>
                <c:pt idx="28">
                  <c:v>32.1</c:v>
                </c:pt>
                <c:pt idx="29">
                  <c:v>34.200000000000003</c:v>
                </c:pt>
                <c:pt idx="30">
                  <c:v>34.1</c:v>
                </c:pt>
                <c:pt idx="31">
                  <c:v>29.5</c:v>
                </c:pt>
                <c:pt idx="32">
                  <c:v>31.3</c:v>
                </c:pt>
                <c:pt idx="33">
                  <c:v>30.1</c:v>
                </c:pt>
                <c:pt idx="34">
                  <c:v>30.5</c:v>
                </c:pt>
                <c:pt idx="35">
                  <c:v>30.4</c:v>
                </c:pt>
                <c:pt idx="36">
                  <c:v>30.7</c:v>
                </c:pt>
                <c:pt idx="37">
                  <c:v>30.8</c:v>
                </c:pt>
                <c:pt idx="38">
                  <c:v>31.4</c:v>
                </c:pt>
                <c:pt idx="39">
                  <c:v>31.3</c:v>
                </c:pt>
                <c:pt idx="40">
                  <c:v>31.5</c:v>
                </c:pt>
                <c:pt idx="41">
                  <c:v>29</c:v>
                </c:pt>
                <c:pt idx="42">
                  <c:v>27.3</c:v>
                </c:pt>
                <c:pt idx="43">
                  <c:v>28</c:v>
                </c:pt>
                <c:pt idx="44">
                  <c:v>30.7</c:v>
                </c:pt>
                <c:pt idx="45">
                  <c:v>29.7</c:v>
                </c:pt>
                <c:pt idx="46">
                  <c:v>30</c:v>
                </c:pt>
                <c:pt idx="47">
                  <c:v>31.7</c:v>
                </c:pt>
                <c:pt idx="48">
                  <c:v>32</c:v>
                </c:pt>
                <c:pt idx="49">
                  <c:v>33.200000000000003</c:v>
                </c:pt>
                <c:pt idx="50">
                  <c:v>25.5</c:v>
                </c:pt>
                <c:pt idx="51">
                  <c:v>20.5</c:v>
                </c:pt>
                <c:pt idx="52">
                  <c:v>24.2</c:v>
                </c:pt>
                <c:pt idx="53">
                  <c:v>31.2</c:v>
                </c:pt>
                <c:pt idx="54">
                  <c:v>32.1</c:v>
                </c:pt>
                <c:pt idx="55">
                  <c:v>34.4</c:v>
                </c:pt>
                <c:pt idx="56">
                  <c:v>33.300000000000004</c:v>
                </c:pt>
                <c:pt idx="57">
                  <c:v>31.8</c:v>
                </c:pt>
                <c:pt idx="58">
                  <c:v>32.700000000000003</c:v>
                </c:pt>
                <c:pt idx="59">
                  <c:v>24.6</c:v>
                </c:pt>
                <c:pt idx="60">
                  <c:v>25.4</c:v>
                </c:pt>
                <c:pt idx="61">
                  <c:v>30.6</c:v>
                </c:pt>
                <c:pt idx="62">
                  <c:v>24.3</c:v>
                </c:pt>
                <c:pt idx="63">
                  <c:v>27.4</c:v>
                </c:pt>
                <c:pt idx="64">
                  <c:v>28.9</c:v>
                </c:pt>
                <c:pt idx="65">
                  <c:v>29.9</c:v>
                </c:pt>
                <c:pt idx="66">
                  <c:v>30.6</c:v>
                </c:pt>
                <c:pt idx="67">
                  <c:v>30.5</c:v>
                </c:pt>
                <c:pt idx="68">
                  <c:v>32.6</c:v>
                </c:pt>
                <c:pt idx="69">
                  <c:v>33.800000000000004</c:v>
                </c:pt>
                <c:pt idx="70">
                  <c:v>24.3</c:v>
                </c:pt>
                <c:pt idx="71">
                  <c:v>26.7</c:v>
                </c:pt>
                <c:pt idx="72">
                  <c:v>27.4</c:v>
                </c:pt>
                <c:pt idx="73">
                  <c:v>31.4</c:v>
                </c:pt>
                <c:pt idx="74">
                  <c:v>32.9</c:v>
                </c:pt>
                <c:pt idx="75">
                  <c:v>32.4</c:v>
                </c:pt>
                <c:pt idx="76">
                  <c:v>21.5</c:v>
                </c:pt>
                <c:pt idx="77">
                  <c:v>17.399999999999999</c:v>
                </c:pt>
                <c:pt idx="78">
                  <c:v>18.7</c:v>
                </c:pt>
                <c:pt idx="79">
                  <c:v>21.3</c:v>
                </c:pt>
                <c:pt idx="80">
                  <c:v>22.6</c:v>
                </c:pt>
                <c:pt idx="81">
                  <c:v>28.9</c:v>
                </c:pt>
                <c:pt idx="82">
                  <c:v>29.6</c:v>
                </c:pt>
                <c:pt idx="83">
                  <c:v>30.4</c:v>
                </c:pt>
                <c:pt idx="84">
                  <c:v>32.200000000000003</c:v>
                </c:pt>
                <c:pt idx="85">
                  <c:v>32.6</c:v>
                </c:pt>
                <c:pt idx="86">
                  <c:v>33.800000000000004</c:v>
                </c:pt>
                <c:pt idx="87">
                  <c:v>34.5</c:v>
                </c:pt>
                <c:pt idx="88">
                  <c:v>31.7</c:v>
                </c:pt>
                <c:pt idx="89">
                  <c:v>31</c:v>
                </c:pt>
                <c:pt idx="90">
                  <c:v>31.8</c:v>
                </c:pt>
                <c:pt idx="91">
                  <c:v>32.200000000000003</c:v>
                </c:pt>
                <c:pt idx="92">
                  <c:v>30.3</c:v>
                </c:pt>
                <c:pt idx="93">
                  <c:v>31.2</c:v>
                </c:pt>
                <c:pt idx="94">
                  <c:v>34</c:v>
                </c:pt>
                <c:pt idx="95">
                  <c:v>36.4</c:v>
                </c:pt>
                <c:pt idx="96">
                  <c:v>28.6</c:v>
                </c:pt>
                <c:pt idx="97">
                  <c:v>26.2</c:v>
                </c:pt>
                <c:pt idx="98">
                  <c:v>32</c:v>
                </c:pt>
                <c:pt idx="99">
                  <c:v>31.8</c:v>
                </c:pt>
                <c:pt idx="100">
                  <c:v>31.8</c:v>
                </c:pt>
                <c:pt idx="101">
                  <c:v>32.5</c:v>
                </c:pt>
                <c:pt idx="102">
                  <c:v>32.200000000000003</c:v>
                </c:pt>
                <c:pt idx="103">
                  <c:v>33.300000000000004</c:v>
                </c:pt>
                <c:pt idx="104">
                  <c:v>34</c:v>
                </c:pt>
                <c:pt idx="105">
                  <c:v>35.5</c:v>
                </c:pt>
                <c:pt idx="106">
                  <c:v>34.4</c:v>
                </c:pt>
                <c:pt idx="107">
                  <c:v>35.200000000000003</c:v>
                </c:pt>
                <c:pt idx="108">
                  <c:v>37</c:v>
                </c:pt>
                <c:pt idx="109">
                  <c:v>25.8</c:v>
                </c:pt>
                <c:pt idx="110">
                  <c:v>27.1</c:v>
                </c:pt>
                <c:pt idx="111">
                  <c:v>30.8</c:v>
                </c:pt>
                <c:pt idx="112">
                  <c:v>32.800000000000004</c:v>
                </c:pt>
                <c:pt idx="113">
                  <c:v>36.1</c:v>
                </c:pt>
                <c:pt idx="114">
                  <c:v>38.300000000000004</c:v>
                </c:pt>
                <c:pt idx="115">
                  <c:v>34.6</c:v>
                </c:pt>
                <c:pt idx="116">
                  <c:v>37.200000000000003</c:v>
                </c:pt>
                <c:pt idx="117">
                  <c:v>30.5</c:v>
                </c:pt>
                <c:pt idx="118">
                  <c:v>31.5</c:v>
                </c:pt>
                <c:pt idx="119">
                  <c:v>32.300000000000004</c:v>
                </c:pt>
                <c:pt idx="120">
                  <c:v>34.200000000000003</c:v>
                </c:pt>
                <c:pt idx="121">
                  <c:v>30.2</c:v>
                </c:pt>
                <c:pt idx="122">
                  <c:v>33.800000000000004</c:v>
                </c:pt>
                <c:pt idx="123">
                  <c:v>33.9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F5-478D-A52E-5C92937B4F4C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Minimum T.</c:v>
                </c:pt>
              </c:strCache>
            </c:strRef>
          </c:tx>
          <c:spPr>
            <a:ln w="6350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6350">
                <a:solidFill>
                  <a:sysClr val="windowText" lastClr="000000"/>
                </a:solidFill>
              </a:ln>
              <a:effectLst/>
            </c:spPr>
          </c:marker>
          <c:cat>
            <c:numRef>
              <c:f>Plan1!$A$2:$A$125</c:f>
              <c:numCache>
                <c:formatCode>m/d/yyyy</c:formatCode>
                <c:ptCount val="124"/>
                <c:pt idx="0">
                  <c:v>41768</c:v>
                </c:pt>
                <c:pt idx="1">
                  <c:v>41769</c:v>
                </c:pt>
                <c:pt idx="2">
                  <c:v>41770</c:v>
                </c:pt>
                <c:pt idx="3">
                  <c:v>41771</c:v>
                </c:pt>
                <c:pt idx="4">
                  <c:v>41772</c:v>
                </c:pt>
                <c:pt idx="5">
                  <c:v>41773</c:v>
                </c:pt>
                <c:pt idx="6">
                  <c:v>41774</c:v>
                </c:pt>
                <c:pt idx="7">
                  <c:v>41775</c:v>
                </c:pt>
                <c:pt idx="8">
                  <c:v>41776</c:v>
                </c:pt>
                <c:pt idx="9">
                  <c:v>41777</c:v>
                </c:pt>
                <c:pt idx="10">
                  <c:v>41778</c:v>
                </c:pt>
                <c:pt idx="11">
                  <c:v>41779</c:v>
                </c:pt>
                <c:pt idx="12">
                  <c:v>41780</c:v>
                </c:pt>
                <c:pt idx="13">
                  <c:v>41781</c:v>
                </c:pt>
                <c:pt idx="14">
                  <c:v>41782</c:v>
                </c:pt>
                <c:pt idx="15">
                  <c:v>41783</c:v>
                </c:pt>
                <c:pt idx="16">
                  <c:v>41784</c:v>
                </c:pt>
                <c:pt idx="17">
                  <c:v>41785</c:v>
                </c:pt>
                <c:pt idx="18">
                  <c:v>41786</c:v>
                </c:pt>
                <c:pt idx="19">
                  <c:v>41787</c:v>
                </c:pt>
                <c:pt idx="20">
                  <c:v>41788</c:v>
                </c:pt>
                <c:pt idx="21">
                  <c:v>41789</c:v>
                </c:pt>
                <c:pt idx="22">
                  <c:v>41790</c:v>
                </c:pt>
                <c:pt idx="23">
                  <c:v>41791</c:v>
                </c:pt>
                <c:pt idx="24">
                  <c:v>41792</c:v>
                </c:pt>
                <c:pt idx="25">
                  <c:v>41793</c:v>
                </c:pt>
                <c:pt idx="26">
                  <c:v>41794</c:v>
                </c:pt>
                <c:pt idx="27">
                  <c:v>41795</c:v>
                </c:pt>
                <c:pt idx="28">
                  <c:v>41796</c:v>
                </c:pt>
                <c:pt idx="29">
                  <c:v>41797</c:v>
                </c:pt>
                <c:pt idx="30">
                  <c:v>41798</c:v>
                </c:pt>
                <c:pt idx="31">
                  <c:v>41799</c:v>
                </c:pt>
                <c:pt idx="32">
                  <c:v>41800</c:v>
                </c:pt>
                <c:pt idx="33">
                  <c:v>41801</c:v>
                </c:pt>
                <c:pt idx="34">
                  <c:v>41802</c:v>
                </c:pt>
                <c:pt idx="35">
                  <c:v>41803</c:v>
                </c:pt>
                <c:pt idx="36">
                  <c:v>41804</c:v>
                </c:pt>
                <c:pt idx="37">
                  <c:v>41805</c:v>
                </c:pt>
                <c:pt idx="38">
                  <c:v>41806</c:v>
                </c:pt>
                <c:pt idx="39">
                  <c:v>41807</c:v>
                </c:pt>
                <c:pt idx="40">
                  <c:v>41808</c:v>
                </c:pt>
                <c:pt idx="41">
                  <c:v>41809</c:v>
                </c:pt>
                <c:pt idx="42">
                  <c:v>41810</c:v>
                </c:pt>
                <c:pt idx="43">
                  <c:v>41811</c:v>
                </c:pt>
                <c:pt idx="44">
                  <c:v>41812</c:v>
                </c:pt>
                <c:pt idx="45">
                  <c:v>41813</c:v>
                </c:pt>
                <c:pt idx="46">
                  <c:v>41814</c:v>
                </c:pt>
                <c:pt idx="47">
                  <c:v>41815</c:v>
                </c:pt>
                <c:pt idx="48">
                  <c:v>41816</c:v>
                </c:pt>
                <c:pt idx="49">
                  <c:v>41817</c:v>
                </c:pt>
                <c:pt idx="50">
                  <c:v>41818</c:v>
                </c:pt>
                <c:pt idx="51">
                  <c:v>41819</c:v>
                </c:pt>
                <c:pt idx="52">
                  <c:v>41820</c:v>
                </c:pt>
                <c:pt idx="53">
                  <c:v>41821</c:v>
                </c:pt>
                <c:pt idx="54">
                  <c:v>41822</c:v>
                </c:pt>
                <c:pt idx="55">
                  <c:v>41823</c:v>
                </c:pt>
                <c:pt idx="56">
                  <c:v>41824</c:v>
                </c:pt>
                <c:pt idx="57">
                  <c:v>41825</c:v>
                </c:pt>
                <c:pt idx="58">
                  <c:v>41826</c:v>
                </c:pt>
                <c:pt idx="59">
                  <c:v>41827</c:v>
                </c:pt>
                <c:pt idx="60">
                  <c:v>41828</c:v>
                </c:pt>
                <c:pt idx="61">
                  <c:v>41829</c:v>
                </c:pt>
                <c:pt idx="62">
                  <c:v>41830</c:v>
                </c:pt>
                <c:pt idx="63">
                  <c:v>41831</c:v>
                </c:pt>
                <c:pt idx="64">
                  <c:v>41832</c:v>
                </c:pt>
                <c:pt idx="65">
                  <c:v>41833</c:v>
                </c:pt>
                <c:pt idx="66">
                  <c:v>41834</c:v>
                </c:pt>
                <c:pt idx="67">
                  <c:v>41835</c:v>
                </c:pt>
                <c:pt idx="68">
                  <c:v>41836</c:v>
                </c:pt>
                <c:pt idx="69">
                  <c:v>41837</c:v>
                </c:pt>
                <c:pt idx="70">
                  <c:v>41838</c:v>
                </c:pt>
                <c:pt idx="71">
                  <c:v>41839</c:v>
                </c:pt>
                <c:pt idx="72">
                  <c:v>41840</c:v>
                </c:pt>
                <c:pt idx="73">
                  <c:v>41841</c:v>
                </c:pt>
                <c:pt idx="74">
                  <c:v>41842</c:v>
                </c:pt>
                <c:pt idx="75">
                  <c:v>41843</c:v>
                </c:pt>
                <c:pt idx="76">
                  <c:v>41844</c:v>
                </c:pt>
                <c:pt idx="77">
                  <c:v>41845</c:v>
                </c:pt>
                <c:pt idx="78">
                  <c:v>41846</c:v>
                </c:pt>
                <c:pt idx="79">
                  <c:v>41847</c:v>
                </c:pt>
                <c:pt idx="80">
                  <c:v>41848</c:v>
                </c:pt>
                <c:pt idx="81">
                  <c:v>41849</c:v>
                </c:pt>
                <c:pt idx="82">
                  <c:v>41850</c:v>
                </c:pt>
                <c:pt idx="83">
                  <c:v>41851</c:v>
                </c:pt>
                <c:pt idx="84">
                  <c:v>41852</c:v>
                </c:pt>
                <c:pt idx="85">
                  <c:v>41853</c:v>
                </c:pt>
                <c:pt idx="86">
                  <c:v>41854</c:v>
                </c:pt>
                <c:pt idx="87">
                  <c:v>41855</c:v>
                </c:pt>
                <c:pt idx="88">
                  <c:v>41856</c:v>
                </c:pt>
                <c:pt idx="89">
                  <c:v>41857</c:v>
                </c:pt>
                <c:pt idx="90">
                  <c:v>41858</c:v>
                </c:pt>
                <c:pt idx="91">
                  <c:v>41859</c:v>
                </c:pt>
                <c:pt idx="92">
                  <c:v>41860</c:v>
                </c:pt>
                <c:pt idx="93">
                  <c:v>41861</c:v>
                </c:pt>
                <c:pt idx="94">
                  <c:v>41862</c:v>
                </c:pt>
                <c:pt idx="95">
                  <c:v>41863</c:v>
                </c:pt>
                <c:pt idx="96">
                  <c:v>41864</c:v>
                </c:pt>
                <c:pt idx="97">
                  <c:v>41865</c:v>
                </c:pt>
                <c:pt idx="98">
                  <c:v>41866</c:v>
                </c:pt>
                <c:pt idx="99">
                  <c:v>41867</c:v>
                </c:pt>
                <c:pt idx="100">
                  <c:v>41868</c:v>
                </c:pt>
                <c:pt idx="101">
                  <c:v>41869</c:v>
                </c:pt>
                <c:pt idx="102">
                  <c:v>41870</c:v>
                </c:pt>
                <c:pt idx="103">
                  <c:v>41871</c:v>
                </c:pt>
                <c:pt idx="104">
                  <c:v>41872</c:v>
                </c:pt>
                <c:pt idx="105">
                  <c:v>41873</c:v>
                </c:pt>
                <c:pt idx="106">
                  <c:v>41874</c:v>
                </c:pt>
                <c:pt idx="107">
                  <c:v>41875</c:v>
                </c:pt>
                <c:pt idx="108">
                  <c:v>41876</c:v>
                </c:pt>
                <c:pt idx="109">
                  <c:v>41877</c:v>
                </c:pt>
                <c:pt idx="110">
                  <c:v>41878</c:v>
                </c:pt>
                <c:pt idx="111">
                  <c:v>41879</c:v>
                </c:pt>
                <c:pt idx="112">
                  <c:v>41880</c:v>
                </c:pt>
                <c:pt idx="113">
                  <c:v>41881</c:v>
                </c:pt>
                <c:pt idx="114">
                  <c:v>41882</c:v>
                </c:pt>
                <c:pt idx="115">
                  <c:v>41883</c:v>
                </c:pt>
                <c:pt idx="116">
                  <c:v>41884</c:v>
                </c:pt>
                <c:pt idx="117">
                  <c:v>41885</c:v>
                </c:pt>
                <c:pt idx="118">
                  <c:v>41886</c:v>
                </c:pt>
                <c:pt idx="119">
                  <c:v>41887</c:v>
                </c:pt>
                <c:pt idx="120">
                  <c:v>41888</c:v>
                </c:pt>
                <c:pt idx="121">
                  <c:v>41889</c:v>
                </c:pt>
                <c:pt idx="122">
                  <c:v>41890</c:v>
                </c:pt>
                <c:pt idx="123">
                  <c:v>41891</c:v>
                </c:pt>
              </c:numCache>
            </c:numRef>
          </c:cat>
          <c:val>
            <c:numRef>
              <c:f>Plan1!$D$2:$D$125</c:f>
              <c:numCache>
                <c:formatCode>General</c:formatCode>
                <c:ptCount val="124"/>
                <c:pt idx="0">
                  <c:v>18.399999999999999</c:v>
                </c:pt>
                <c:pt idx="1">
                  <c:v>16.8</c:v>
                </c:pt>
                <c:pt idx="2">
                  <c:v>16</c:v>
                </c:pt>
                <c:pt idx="3">
                  <c:v>17</c:v>
                </c:pt>
                <c:pt idx="4">
                  <c:v>18.600000000000001</c:v>
                </c:pt>
                <c:pt idx="5">
                  <c:v>20.3</c:v>
                </c:pt>
                <c:pt idx="6">
                  <c:v>17.5</c:v>
                </c:pt>
                <c:pt idx="7">
                  <c:v>18.399999999999999</c:v>
                </c:pt>
                <c:pt idx="8">
                  <c:v>18.3</c:v>
                </c:pt>
                <c:pt idx="9">
                  <c:v>19.8</c:v>
                </c:pt>
                <c:pt idx="10">
                  <c:v>18.3</c:v>
                </c:pt>
                <c:pt idx="11">
                  <c:v>17.5</c:v>
                </c:pt>
                <c:pt idx="12">
                  <c:v>18</c:v>
                </c:pt>
                <c:pt idx="13">
                  <c:v>21.2</c:v>
                </c:pt>
                <c:pt idx="14">
                  <c:v>17</c:v>
                </c:pt>
                <c:pt idx="15">
                  <c:v>15.2</c:v>
                </c:pt>
                <c:pt idx="16">
                  <c:v>16.7</c:v>
                </c:pt>
                <c:pt idx="17">
                  <c:v>12</c:v>
                </c:pt>
                <c:pt idx="18">
                  <c:v>10.6</c:v>
                </c:pt>
                <c:pt idx="19">
                  <c:v>11</c:v>
                </c:pt>
                <c:pt idx="20">
                  <c:v>12.5</c:v>
                </c:pt>
                <c:pt idx="21">
                  <c:v>13.3</c:v>
                </c:pt>
                <c:pt idx="22">
                  <c:v>15.1</c:v>
                </c:pt>
                <c:pt idx="23">
                  <c:v>18.3</c:v>
                </c:pt>
                <c:pt idx="24">
                  <c:v>14.7</c:v>
                </c:pt>
                <c:pt idx="25">
                  <c:v>11.9</c:v>
                </c:pt>
                <c:pt idx="26">
                  <c:v>13.9</c:v>
                </c:pt>
                <c:pt idx="27">
                  <c:v>20.3</c:v>
                </c:pt>
                <c:pt idx="28">
                  <c:v>21.1</c:v>
                </c:pt>
                <c:pt idx="29">
                  <c:v>21.2</c:v>
                </c:pt>
                <c:pt idx="30">
                  <c:v>20</c:v>
                </c:pt>
                <c:pt idx="31">
                  <c:v>18.7</c:v>
                </c:pt>
                <c:pt idx="32">
                  <c:v>17.5</c:v>
                </c:pt>
                <c:pt idx="33">
                  <c:v>17.899999999999999</c:v>
                </c:pt>
                <c:pt idx="34">
                  <c:v>19.100000000000001</c:v>
                </c:pt>
                <c:pt idx="35">
                  <c:v>18.5</c:v>
                </c:pt>
                <c:pt idx="36">
                  <c:v>17.3</c:v>
                </c:pt>
                <c:pt idx="37">
                  <c:v>18</c:v>
                </c:pt>
                <c:pt idx="38">
                  <c:v>19.100000000000001</c:v>
                </c:pt>
                <c:pt idx="39">
                  <c:v>17</c:v>
                </c:pt>
                <c:pt idx="40">
                  <c:v>16.600000000000001</c:v>
                </c:pt>
                <c:pt idx="41">
                  <c:v>15.7</c:v>
                </c:pt>
                <c:pt idx="42">
                  <c:v>14.2</c:v>
                </c:pt>
                <c:pt idx="43">
                  <c:v>13.5</c:v>
                </c:pt>
                <c:pt idx="44">
                  <c:v>13.3</c:v>
                </c:pt>
                <c:pt idx="45">
                  <c:v>16.7</c:v>
                </c:pt>
                <c:pt idx="46">
                  <c:v>18.399999999999999</c:v>
                </c:pt>
                <c:pt idx="47">
                  <c:v>18.2</c:v>
                </c:pt>
                <c:pt idx="48">
                  <c:v>17.5</c:v>
                </c:pt>
                <c:pt idx="49">
                  <c:v>19.3</c:v>
                </c:pt>
                <c:pt idx="50">
                  <c:v>17.899999999999999</c:v>
                </c:pt>
                <c:pt idx="51">
                  <c:v>14.1</c:v>
                </c:pt>
                <c:pt idx="52">
                  <c:v>11.4</c:v>
                </c:pt>
                <c:pt idx="53">
                  <c:v>13</c:v>
                </c:pt>
                <c:pt idx="54">
                  <c:v>15.3</c:v>
                </c:pt>
                <c:pt idx="55">
                  <c:v>17.3</c:v>
                </c:pt>
                <c:pt idx="56">
                  <c:v>17.8</c:v>
                </c:pt>
                <c:pt idx="57">
                  <c:v>18.600000000000001</c:v>
                </c:pt>
                <c:pt idx="58">
                  <c:v>17.2</c:v>
                </c:pt>
                <c:pt idx="59">
                  <c:v>17.3</c:v>
                </c:pt>
                <c:pt idx="60">
                  <c:v>18.8</c:v>
                </c:pt>
                <c:pt idx="61">
                  <c:v>17.100000000000001</c:v>
                </c:pt>
                <c:pt idx="62">
                  <c:v>16.8</c:v>
                </c:pt>
                <c:pt idx="63">
                  <c:v>15.2</c:v>
                </c:pt>
                <c:pt idx="64">
                  <c:v>15</c:v>
                </c:pt>
                <c:pt idx="65">
                  <c:v>15.4</c:v>
                </c:pt>
                <c:pt idx="66">
                  <c:v>14.3</c:v>
                </c:pt>
                <c:pt idx="67">
                  <c:v>16.8</c:v>
                </c:pt>
                <c:pt idx="68">
                  <c:v>17.5</c:v>
                </c:pt>
                <c:pt idx="69">
                  <c:v>19.399999999999999</c:v>
                </c:pt>
                <c:pt idx="70">
                  <c:v>16.899999999999999</c:v>
                </c:pt>
                <c:pt idx="71">
                  <c:v>13.2</c:v>
                </c:pt>
                <c:pt idx="72">
                  <c:v>10.5</c:v>
                </c:pt>
                <c:pt idx="73">
                  <c:v>11.3</c:v>
                </c:pt>
                <c:pt idx="74">
                  <c:v>14.8</c:v>
                </c:pt>
                <c:pt idx="75">
                  <c:v>20.2</c:v>
                </c:pt>
                <c:pt idx="76">
                  <c:v>14.3</c:v>
                </c:pt>
                <c:pt idx="77">
                  <c:v>12.1</c:v>
                </c:pt>
                <c:pt idx="78">
                  <c:v>12.6</c:v>
                </c:pt>
                <c:pt idx="79">
                  <c:v>17.399999999999999</c:v>
                </c:pt>
                <c:pt idx="80">
                  <c:v>16.5</c:v>
                </c:pt>
                <c:pt idx="81">
                  <c:v>15.3</c:v>
                </c:pt>
                <c:pt idx="82">
                  <c:v>16.7</c:v>
                </c:pt>
                <c:pt idx="83">
                  <c:v>15.5</c:v>
                </c:pt>
                <c:pt idx="84">
                  <c:v>15.6</c:v>
                </c:pt>
                <c:pt idx="85">
                  <c:v>15.6</c:v>
                </c:pt>
                <c:pt idx="86">
                  <c:v>15.4</c:v>
                </c:pt>
                <c:pt idx="87">
                  <c:v>16.100000000000001</c:v>
                </c:pt>
                <c:pt idx="88">
                  <c:v>18.399999999999999</c:v>
                </c:pt>
                <c:pt idx="89">
                  <c:v>14.7</c:v>
                </c:pt>
                <c:pt idx="90">
                  <c:v>17.899999999999999</c:v>
                </c:pt>
                <c:pt idx="91">
                  <c:v>15.1</c:v>
                </c:pt>
                <c:pt idx="92">
                  <c:v>16.5</c:v>
                </c:pt>
                <c:pt idx="93">
                  <c:v>14.7</c:v>
                </c:pt>
                <c:pt idx="94">
                  <c:v>15.7</c:v>
                </c:pt>
                <c:pt idx="95">
                  <c:v>17.7</c:v>
                </c:pt>
                <c:pt idx="96">
                  <c:v>18.899999999999999</c:v>
                </c:pt>
                <c:pt idx="97">
                  <c:v>14.6</c:v>
                </c:pt>
                <c:pt idx="98">
                  <c:v>15</c:v>
                </c:pt>
                <c:pt idx="99">
                  <c:v>20.7</c:v>
                </c:pt>
                <c:pt idx="100">
                  <c:v>18.3</c:v>
                </c:pt>
                <c:pt idx="101">
                  <c:v>17.899999999999999</c:v>
                </c:pt>
                <c:pt idx="102">
                  <c:v>17.2</c:v>
                </c:pt>
                <c:pt idx="103">
                  <c:v>16.5</c:v>
                </c:pt>
                <c:pt idx="104">
                  <c:v>14.5</c:v>
                </c:pt>
                <c:pt idx="105">
                  <c:v>16.600000000000001</c:v>
                </c:pt>
                <c:pt idx="106">
                  <c:v>19.100000000000001</c:v>
                </c:pt>
                <c:pt idx="107">
                  <c:v>18.5</c:v>
                </c:pt>
                <c:pt idx="108">
                  <c:v>17.899999999999999</c:v>
                </c:pt>
                <c:pt idx="109">
                  <c:v>16.399999999999999</c:v>
                </c:pt>
                <c:pt idx="110">
                  <c:v>14</c:v>
                </c:pt>
                <c:pt idx="111">
                  <c:v>15.2</c:v>
                </c:pt>
                <c:pt idx="112">
                  <c:v>17.600000000000001</c:v>
                </c:pt>
                <c:pt idx="113">
                  <c:v>19.5</c:v>
                </c:pt>
                <c:pt idx="114">
                  <c:v>19.7</c:v>
                </c:pt>
                <c:pt idx="115">
                  <c:v>19.100000000000001</c:v>
                </c:pt>
                <c:pt idx="116">
                  <c:v>21.2</c:v>
                </c:pt>
                <c:pt idx="117">
                  <c:v>21.3</c:v>
                </c:pt>
                <c:pt idx="118">
                  <c:v>20.2</c:v>
                </c:pt>
                <c:pt idx="119">
                  <c:v>14.1</c:v>
                </c:pt>
                <c:pt idx="120">
                  <c:v>19.399999999999999</c:v>
                </c:pt>
                <c:pt idx="121">
                  <c:v>20.3</c:v>
                </c:pt>
                <c:pt idx="122">
                  <c:v>17.399999999999999</c:v>
                </c:pt>
                <c:pt idx="123">
                  <c:v>19.5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F5-478D-A52E-5C92937B4F4C}"/>
            </c:ext>
          </c:extLst>
        </c:ser>
        <c:marker val="1"/>
        <c:axId val="178666112"/>
        <c:axId val="178664192"/>
      </c:lineChart>
      <c:dateAx>
        <c:axId val="178635520"/>
        <c:scaling>
          <c:orientation val="minMax"/>
        </c:scaling>
        <c:axPos val="b"/>
        <c:numFmt formatCode="[$-409]mmmm\-yy;@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8637440"/>
        <c:crosses val="autoZero"/>
        <c:auto val="1"/>
        <c:lblOffset val="100"/>
        <c:baseTimeUnit val="days"/>
      </c:dateAx>
      <c:valAx>
        <c:axId val="178637440"/>
        <c:scaling>
          <c:orientation val="minMax"/>
          <c:max val="150"/>
          <c:min val="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0" i="0" baseline="0">
                    <a:effectLst/>
                  </a:rPr>
                  <a:t>Rainfall (mm</a:t>
                </a:r>
                <a:endParaRPr lang="pt-BR" sz="1000">
                  <a:effectLst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out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8635520"/>
        <c:crosses val="autoZero"/>
        <c:crossBetween val="between"/>
      </c:valAx>
      <c:valAx>
        <c:axId val="178664192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Minimum, average and maximum temperature (</a:t>
                </a:r>
                <a:r>
                  <a:rPr lang="en-US" sz="1000" b="0" i="0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r>
                  <a:rPr lang="en-US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C)</a:t>
                </a:r>
                <a:endParaRPr lang="pt-B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1388888888888953"/>
              <c:y val="6.1111111111111123E-2"/>
            </c:manualLayout>
          </c:layout>
        </c:title>
        <c:numFmt formatCode="General" sourceLinked="1"/>
        <c:majorTickMark val="in"/>
        <c:minorTickMark val="out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8666112"/>
        <c:crosses val="max"/>
        <c:crossBetween val="between"/>
      </c:valAx>
      <c:dateAx>
        <c:axId val="178666112"/>
        <c:scaling>
          <c:orientation val="minMax"/>
        </c:scaling>
        <c:delete val="1"/>
        <c:axPos val="b"/>
        <c:numFmt formatCode="m/d/yyyy" sourceLinked="1"/>
        <c:tickLblPos val="none"/>
        <c:crossAx val="178664192"/>
        <c:crosses val="autoZero"/>
        <c:auto val="1"/>
        <c:lblOffset val="100"/>
        <c:baseTimeUnit val="days"/>
        <c:majorUnit val="1"/>
        <c:minorUnit val="1"/>
      </c:date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48162729658792"/>
          <c:y val="3.0764654418197725E-2"/>
          <c:w val="0.7565605861767275"/>
          <c:h val="0.66694739014478255"/>
        </c:manualLayout>
      </c:layout>
      <c:barChart>
        <c:barDir val="col"/>
        <c:grouping val="clustered"/>
        <c:ser>
          <c:idx val="4"/>
          <c:order val="3"/>
          <c:tx>
            <c:strRef>
              <c:f>Plan2!$F$1</c:f>
              <c:strCache>
                <c:ptCount val="1"/>
                <c:pt idx="0">
                  <c:v>Rainfall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cat>
            <c:numRef>
              <c:f>Plan2!$A$2:$A$155</c:f>
              <c:numCache>
                <c:formatCode>General</c:formatCode>
                <c:ptCount val="154"/>
                <c:pt idx="9" formatCode="m/d/yyyy">
                  <c:v>42134</c:v>
                </c:pt>
                <c:pt idx="10" formatCode="m/d/yyyy">
                  <c:v>42135</c:v>
                </c:pt>
                <c:pt idx="11" formatCode="m/d/yyyy">
                  <c:v>42136</c:v>
                </c:pt>
                <c:pt idx="12" formatCode="m/d/yyyy">
                  <c:v>42137</c:v>
                </c:pt>
                <c:pt idx="13" formatCode="m/d/yyyy">
                  <c:v>42138</c:v>
                </c:pt>
                <c:pt idx="14" formatCode="m/d/yyyy">
                  <c:v>42139</c:v>
                </c:pt>
                <c:pt idx="15" formatCode="m/d/yyyy">
                  <c:v>42140</c:v>
                </c:pt>
                <c:pt idx="16" formatCode="m/d/yyyy">
                  <c:v>42141</c:v>
                </c:pt>
                <c:pt idx="17" formatCode="m/d/yyyy">
                  <c:v>42142</c:v>
                </c:pt>
                <c:pt idx="18" formatCode="m/d/yyyy">
                  <c:v>42143</c:v>
                </c:pt>
                <c:pt idx="19" formatCode="m/d/yyyy">
                  <c:v>42144</c:v>
                </c:pt>
                <c:pt idx="20" formatCode="m/d/yyyy">
                  <c:v>42145</c:v>
                </c:pt>
                <c:pt idx="21" formatCode="m/d/yyyy">
                  <c:v>42146</c:v>
                </c:pt>
                <c:pt idx="22" formatCode="m/d/yyyy">
                  <c:v>42147</c:v>
                </c:pt>
                <c:pt idx="23" formatCode="m/d/yyyy">
                  <c:v>42148</c:v>
                </c:pt>
                <c:pt idx="24" formatCode="m/d/yyyy">
                  <c:v>42149</c:v>
                </c:pt>
                <c:pt idx="25" formatCode="m/d/yyyy">
                  <c:v>42150</c:v>
                </c:pt>
                <c:pt idx="26" formatCode="m/d/yyyy">
                  <c:v>42151</c:v>
                </c:pt>
                <c:pt idx="27" formatCode="m/d/yyyy">
                  <c:v>42152</c:v>
                </c:pt>
                <c:pt idx="28" formatCode="m/d/yyyy">
                  <c:v>42153</c:v>
                </c:pt>
                <c:pt idx="29" formatCode="m/d/yyyy">
                  <c:v>42154</c:v>
                </c:pt>
                <c:pt idx="30" formatCode="m/d/yyyy">
                  <c:v>42155</c:v>
                </c:pt>
                <c:pt idx="31" formatCode="m/d/yyyy">
                  <c:v>42156</c:v>
                </c:pt>
                <c:pt idx="32" formatCode="m/d/yyyy">
                  <c:v>42157</c:v>
                </c:pt>
                <c:pt idx="33" formatCode="m/d/yyyy">
                  <c:v>42158</c:v>
                </c:pt>
                <c:pt idx="34" formatCode="m/d/yyyy">
                  <c:v>42159</c:v>
                </c:pt>
                <c:pt idx="35" formatCode="m/d/yyyy">
                  <c:v>42160</c:v>
                </c:pt>
                <c:pt idx="36" formatCode="m/d/yyyy">
                  <c:v>42161</c:v>
                </c:pt>
                <c:pt idx="37" formatCode="m/d/yyyy">
                  <c:v>42162</c:v>
                </c:pt>
                <c:pt idx="38" formatCode="m/d/yyyy">
                  <c:v>42163</c:v>
                </c:pt>
                <c:pt idx="39" formatCode="m/d/yyyy">
                  <c:v>42164</c:v>
                </c:pt>
                <c:pt idx="40" formatCode="m/d/yyyy">
                  <c:v>42165</c:v>
                </c:pt>
                <c:pt idx="41" formatCode="m/d/yyyy">
                  <c:v>42166</c:v>
                </c:pt>
                <c:pt idx="42" formatCode="m/d/yyyy">
                  <c:v>42167</c:v>
                </c:pt>
                <c:pt idx="43" formatCode="m/d/yyyy">
                  <c:v>42168</c:v>
                </c:pt>
                <c:pt idx="44" formatCode="m/d/yyyy">
                  <c:v>42169</c:v>
                </c:pt>
                <c:pt idx="45" formatCode="m/d/yyyy">
                  <c:v>42170</c:v>
                </c:pt>
                <c:pt idx="46" formatCode="m/d/yyyy">
                  <c:v>42171</c:v>
                </c:pt>
                <c:pt idx="47" formatCode="m/d/yyyy">
                  <c:v>42172</c:v>
                </c:pt>
                <c:pt idx="48" formatCode="m/d/yyyy">
                  <c:v>42173</c:v>
                </c:pt>
                <c:pt idx="49" formatCode="m/d/yyyy">
                  <c:v>42174</c:v>
                </c:pt>
                <c:pt idx="50" formatCode="m/d/yyyy">
                  <c:v>42175</c:v>
                </c:pt>
                <c:pt idx="51" formatCode="m/d/yyyy">
                  <c:v>42176</c:v>
                </c:pt>
                <c:pt idx="52" formatCode="m/d/yyyy">
                  <c:v>42177</c:v>
                </c:pt>
                <c:pt idx="53" formatCode="m/d/yyyy">
                  <c:v>42178</c:v>
                </c:pt>
                <c:pt idx="54" formatCode="m/d/yyyy">
                  <c:v>42179</c:v>
                </c:pt>
                <c:pt idx="55" formatCode="m/d/yyyy">
                  <c:v>42180</c:v>
                </c:pt>
                <c:pt idx="56" formatCode="m/d/yyyy">
                  <c:v>42181</c:v>
                </c:pt>
                <c:pt idx="57" formatCode="m/d/yyyy">
                  <c:v>42182</c:v>
                </c:pt>
                <c:pt idx="58" formatCode="m/d/yyyy">
                  <c:v>42183</c:v>
                </c:pt>
                <c:pt idx="59" formatCode="m/d/yyyy">
                  <c:v>42184</c:v>
                </c:pt>
                <c:pt idx="60" formatCode="m/d/yyyy">
                  <c:v>42185</c:v>
                </c:pt>
                <c:pt idx="61" formatCode="m/d/yyyy">
                  <c:v>42186</c:v>
                </c:pt>
                <c:pt idx="62" formatCode="m/d/yyyy">
                  <c:v>42187</c:v>
                </c:pt>
                <c:pt idx="63" formatCode="m/d/yyyy">
                  <c:v>42188</c:v>
                </c:pt>
                <c:pt idx="64" formatCode="m/d/yyyy">
                  <c:v>42189</c:v>
                </c:pt>
                <c:pt idx="65" formatCode="m/d/yyyy">
                  <c:v>42190</c:v>
                </c:pt>
                <c:pt idx="66" formatCode="m/d/yyyy">
                  <c:v>42191</c:v>
                </c:pt>
                <c:pt idx="67" formatCode="m/d/yyyy">
                  <c:v>42192</c:v>
                </c:pt>
                <c:pt idx="68" formatCode="m/d/yyyy">
                  <c:v>42193</c:v>
                </c:pt>
                <c:pt idx="69" formatCode="m/d/yyyy">
                  <c:v>42194</c:v>
                </c:pt>
                <c:pt idx="70" formatCode="m/d/yyyy">
                  <c:v>42195</c:v>
                </c:pt>
                <c:pt idx="71" formatCode="m/d/yyyy">
                  <c:v>42196</c:v>
                </c:pt>
                <c:pt idx="72" formatCode="m/d/yyyy">
                  <c:v>42197</c:v>
                </c:pt>
                <c:pt idx="73" formatCode="m/d/yyyy">
                  <c:v>42198</c:v>
                </c:pt>
                <c:pt idx="74" formatCode="m/d/yyyy">
                  <c:v>42199</c:v>
                </c:pt>
                <c:pt idx="75" formatCode="m/d/yyyy">
                  <c:v>42200</c:v>
                </c:pt>
                <c:pt idx="76" formatCode="m/d/yyyy">
                  <c:v>42201</c:v>
                </c:pt>
                <c:pt idx="77" formatCode="m/d/yyyy">
                  <c:v>42202</c:v>
                </c:pt>
                <c:pt idx="78" formatCode="m/d/yyyy">
                  <c:v>42203</c:v>
                </c:pt>
                <c:pt idx="79" formatCode="m/d/yyyy">
                  <c:v>42204</c:v>
                </c:pt>
                <c:pt idx="80" formatCode="m/d/yyyy">
                  <c:v>42205</c:v>
                </c:pt>
                <c:pt idx="81" formatCode="m/d/yyyy">
                  <c:v>42206</c:v>
                </c:pt>
                <c:pt idx="82" formatCode="m/d/yyyy">
                  <c:v>42207</c:v>
                </c:pt>
                <c:pt idx="83" formatCode="m/d/yyyy">
                  <c:v>42208</c:v>
                </c:pt>
                <c:pt idx="84" formatCode="m/d/yyyy">
                  <c:v>42209</c:v>
                </c:pt>
                <c:pt idx="85" formatCode="m/d/yyyy">
                  <c:v>42210</c:v>
                </c:pt>
                <c:pt idx="86" formatCode="m/d/yyyy">
                  <c:v>42211</c:v>
                </c:pt>
                <c:pt idx="87" formatCode="m/d/yyyy">
                  <c:v>42212</c:v>
                </c:pt>
                <c:pt idx="88" formatCode="m/d/yyyy">
                  <c:v>42213</c:v>
                </c:pt>
                <c:pt idx="89" formatCode="m/d/yyyy">
                  <c:v>42214</c:v>
                </c:pt>
                <c:pt idx="90" formatCode="m/d/yyyy">
                  <c:v>42215</c:v>
                </c:pt>
                <c:pt idx="91" formatCode="m/d/yyyy">
                  <c:v>42216</c:v>
                </c:pt>
                <c:pt idx="92" formatCode="m/d/yyyy">
                  <c:v>42217</c:v>
                </c:pt>
                <c:pt idx="93" formatCode="m/d/yyyy">
                  <c:v>42218</c:v>
                </c:pt>
                <c:pt idx="94" formatCode="m/d/yyyy">
                  <c:v>42219</c:v>
                </c:pt>
                <c:pt idx="95" formatCode="m/d/yyyy">
                  <c:v>42220</c:v>
                </c:pt>
                <c:pt idx="96" formatCode="m/d/yyyy">
                  <c:v>42221</c:v>
                </c:pt>
                <c:pt idx="97" formatCode="m/d/yyyy">
                  <c:v>42222</c:v>
                </c:pt>
                <c:pt idx="98" formatCode="m/d/yyyy">
                  <c:v>42223</c:v>
                </c:pt>
                <c:pt idx="99" formatCode="m/d/yyyy">
                  <c:v>42224</c:v>
                </c:pt>
                <c:pt idx="100" formatCode="m/d/yyyy">
                  <c:v>42225</c:v>
                </c:pt>
                <c:pt idx="101" formatCode="m/d/yyyy">
                  <c:v>42226</c:v>
                </c:pt>
                <c:pt idx="102" formatCode="m/d/yyyy">
                  <c:v>42227</c:v>
                </c:pt>
                <c:pt idx="103" formatCode="m/d/yyyy">
                  <c:v>42228</c:v>
                </c:pt>
                <c:pt idx="104" formatCode="m/d/yyyy">
                  <c:v>42229</c:v>
                </c:pt>
                <c:pt idx="105" formatCode="m/d/yyyy">
                  <c:v>42230</c:v>
                </c:pt>
                <c:pt idx="106" formatCode="m/d/yyyy">
                  <c:v>42231</c:v>
                </c:pt>
                <c:pt idx="107" formatCode="m/d/yyyy">
                  <c:v>42232</c:v>
                </c:pt>
                <c:pt idx="108" formatCode="m/d/yyyy">
                  <c:v>42233</c:v>
                </c:pt>
                <c:pt idx="109" formatCode="m/d/yyyy">
                  <c:v>42234</c:v>
                </c:pt>
                <c:pt idx="110" formatCode="m/d/yyyy">
                  <c:v>42235</c:v>
                </c:pt>
                <c:pt idx="111" formatCode="m/d/yyyy">
                  <c:v>42236</c:v>
                </c:pt>
                <c:pt idx="112" formatCode="m/d/yyyy">
                  <c:v>42237</c:v>
                </c:pt>
                <c:pt idx="113" formatCode="m/d/yyyy">
                  <c:v>42238</c:v>
                </c:pt>
                <c:pt idx="114" formatCode="m/d/yyyy">
                  <c:v>42239</c:v>
                </c:pt>
                <c:pt idx="115" formatCode="m/d/yyyy">
                  <c:v>42240</c:v>
                </c:pt>
                <c:pt idx="116" formatCode="m/d/yyyy">
                  <c:v>42241</c:v>
                </c:pt>
                <c:pt idx="117" formatCode="m/d/yyyy">
                  <c:v>42242</c:v>
                </c:pt>
                <c:pt idx="118" formatCode="m/d/yyyy">
                  <c:v>42243</c:v>
                </c:pt>
                <c:pt idx="119" formatCode="m/d/yyyy">
                  <c:v>42244</c:v>
                </c:pt>
                <c:pt idx="120" formatCode="m/d/yyyy">
                  <c:v>42245</c:v>
                </c:pt>
                <c:pt idx="121" formatCode="m/d/yyyy">
                  <c:v>42246</c:v>
                </c:pt>
                <c:pt idx="122" formatCode="m/d/yyyy">
                  <c:v>42247</c:v>
                </c:pt>
                <c:pt idx="123" formatCode="m/d/yyyy">
                  <c:v>42248</c:v>
                </c:pt>
                <c:pt idx="124" formatCode="m/d/yyyy">
                  <c:v>42249</c:v>
                </c:pt>
                <c:pt idx="125" formatCode="m/d/yyyy">
                  <c:v>42250</c:v>
                </c:pt>
                <c:pt idx="126" formatCode="m/d/yyyy">
                  <c:v>42251</c:v>
                </c:pt>
                <c:pt idx="127" formatCode="m/d/yyyy">
                  <c:v>42252</c:v>
                </c:pt>
                <c:pt idx="128" formatCode="m/d/yyyy">
                  <c:v>42253</c:v>
                </c:pt>
                <c:pt idx="129" formatCode="m/d/yyyy">
                  <c:v>42254</c:v>
                </c:pt>
                <c:pt idx="130" formatCode="m/d/yyyy">
                  <c:v>42255</c:v>
                </c:pt>
                <c:pt idx="131" formatCode="m/d/yyyy">
                  <c:v>42256</c:v>
                </c:pt>
                <c:pt idx="132" formatCode="m/d/yyyy">
                  <c:v>42257</c:v>
                </c:pt>
                <c:pt idx="133" formatCode="m/d/yyyy">
                  <c:v>42258</c:v>
                </c:pt>
                <c:pt idx="134" formatCode="m/d/yyyy">
                  <c:v>42259</c:v>
                </c:pt>
                <c:pt idx="135" formatCode="m/d/yyyy">
                  <c:v>42260</c:v>
                </c:pt>
                <c:pt idx="136" formatCode="m/d/yyyy">
                  <c:v>42261</c:v>
                </c:pt>
                <c:pt idx="137" formatCode="m/d/yyyy">
                  <c:v>42262</c:v>
                </c:pt>
              </c:numCache>
            </c:numRef>
          </c:cat>
          <c:val>
            <c:numRef>
              <c:f>Plan2!$F$2:$F$155</c:f>
              <c:numCache>
                <c:formatCode>General</c:formatCode>
                <c:ptCount val="154"/>
                <c:pt idx="9">
                  <c:v>38.6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0.30000000000000032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3.8</c:v>
                </c:pt>
                <c:pt idx="28">
                  <c:v>0.8</c:v>
                </c:pt>
                <c:pt idx="29">
                  <c:v>0</c:v>
                </c:pt>
                <c:pt idx="30">
                  <c:v>17.3</c:v>
                </c:pt>
                <c:pt idx="31">
                  <c:v>1.5</c:v>
                </c:pt>
                <c:pt idx="32">
                  <c:v>41.7</c:v>
                </c:pt>
                <c:pt idx="33">
                  <c:v>0.30000000000000032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2.8</c:v>
                </c:pt>
                <c:pt idx="61">
                  <c:v>14.5</c:v>
                </c:pt>
                <c:pt idx="62">
                  <c:v>0</c:v>
                </c:pt>
                <c:pt idx="63">
                  <c:v>0</c:v>
                </c:pt>
                <c:pt idx="64">
                  <c:v>8.6</c:v>
                </c:pt>
                <c:pt idx="65">
                  <c:v>0</c:v>
                </c:pt>
                <c:pt idx="66">
                  <c:v>2.2999999999999998</c:v>
                </c:pt>
                <c:pt idx="67">
                  <c:v>2.5</c:v>
                </c:pt>
                <c:pt idx="68">
                  <c:v>17</c:v>
                </c:pt>
                <c:pt idx="69">
                  <c:v>8.4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21.8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1.3</c:v>
                </c:pt>
                <c:pt idx="130">
                  <c:v>11.4</c:v>
                </c:pt>
                <c:pt idx="131">
                  <c:v>0.5</c:v>
                </c:pt>
                <c:pt idx="132">
                  <c:v>12.5</c:v>
                </c:pt>
                <c:pt idx="133">
                  <c:v>52.8</c:v>
                </c:pt>
                <c:pt idx="134">
                  <c:v>11.4</c:v>
                </c:pt>
                <c:pt idx="135">
                  <c:v>0.30000000000000032</c:v>
                </c:pt>
                <c:pt idx="136">
                  <c:v>0</c:v>
                </c:pt>
                <c:pt idx="13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B5-4DBB-84CB-079F39DBA621}"/>
            </c:ext>
          </c:extLst>
        </c:ser>
        <c:gapWidth val="70"/>
        <c:axId val="159763072"/>
        <c:axId val="159769344"/>
      </c:barChart>
      <c:lineChart>
        <c:grouping val="standard"/>
        <c:ser>
          <c:idx val="0"/>
          <c:order val="0"/>
          <c:tx>
            <c:strRef>
              <c:f>Plan2!$B$1</c:f>
              <c:strCache>
                <c:ptCount val="1"/>
                <c:pt idx="0">
                  <c:v>Average T.</c:v>
                </c:pt>
              </c:strCache>
            </c:strRef>
          </c:tx>
          <c:spPr>
            <a:ln w="6350" cap="rnd">
              <a:solidFill>
                <a:sysClr val="windowText" lastClr="00000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6350">
                <a:solidFill>
                  <a:sysClr val="windowText" lastClr="000000"/>
                </a:solidFill>
              </a:ln>
              <a:effectLst/>
            </c:spPr>
          </c:marker>
          <c:cat>
            <c:numRef>
              <c:f>Plan2!$A$2:$A$155</c:f>
              <c:numCache>
                <c:formatCode>General</c:formatCode>
                <c:ptCount val="154"/>
                <c:pt idx="9" formatCode="m/d/yyyy">
                  <c:v>42134</c:v>
                </c:pt>
                <c:pt idx="10" formatCode="m/d/yyyy">
                  <c:v>42135</c:v>
                </c:pt>
                <c:pt idx="11" formatCode="m/d/yyyy">
                  <c:v>42136</c:v>
                </c:pt>
                <c:pt idx="12" formatCode="m/d/yyyy">
                  <c:v>42137</c:v>
                </c:pt>
                <c:pt idx="13" formatCode="m/d/yyyy">
                  <c:v>42138</c:v>
                </c:pt>
                <c:pt idx="14" formatCode="m/d/yyyy">
                  <c:v>42139</c:v>
                </c:pt>
                <c:pt idx="15" formatCode="m/d/yyyy">
                  <c:v>42140</c:v>
                </c:pt>
                <c:pt idx="16" formatCode="m/d/yyyy">
                  <c:v>42141</c:v>
                </c:pt>
                <c:pt idx="17" formatCode="m/d/yyyy">
                  <c:v>42142</c:v>
                </c:pt>
                <c:pt idx="18" formatCode="m/d/yyyy">
                  <c:v>42143</c:v>
                </c:pt>
                <c:pt idx="19" formatCode="m/d/yyyy">
                  <c:v>42144</c:v>
                </c:pt>
                <c:pt idx="20" formatCode="m/d/yyyy">
                  <c:v>42145</c:v>
                </c:pt>
                <c:pt idx="21" formatCode="m/d/yyyy">
                  <c:v>42146</c:v>
                </c:pt>
                <c:pt idx="22" formatCode="m/d/yyyy">
                  <c:v>42147</c:v>
                </c:pt>
                <c:pt idx="23" formatCode="m/d/yyyy">
                  <c:v>42148</c:v>
                </c:pt>
                <c:pt idx="24" formatCode="m/d/yyyy">
                  <c:v>42149</c:v>
                </c:pt>
                <c:pt idx="25" formatCode="m/d/yyyy">
                  <c:v>42150</c:v>
                </c:pt>
                <c:pt idx="26" formatCode="m/d/yyyy">
                  <c:v>42151</c:v>
                </c:pt>
                <c:pt idx="27" formatCode="m/d/yyyy">
                  <c:v>42152</c:v>
                </c:pt>
                <c:pt idx="28" formatCode="m/d/yyyy">
                  <c:v>42153</c:v>
                </c:pt>
                <c:pt idx="29" formatCode="m/d/yyyy">
                  <c:v>42154</c:v>
                </c:pt>
                <c:pt idx="30" formatCode="m/d/yyyy">
                  <c:v>42155</c:v>
                </c:pt>
                <c:pt idx="31" formatCode="m/d/yyyy">
                  <c:v>42156</c:v>
                </c:pt>
                <c:pt idx="32" formatCode="m/d/yyyy">
                  <c:v>42157</c:v>
                </c:pt>
                <c:pt idx="33" formatCode="m/d/yyyy">
                  <c:v>42158</c:v>
                </c:pt>
                <c:pt idx="34" formatCode="m/d/yyyy">
                  <c:v>42159</c:v>
                </c:pt>
                <c:pt idx="35" formatCode="m/d/yyyy">
                  <c:v>42160</c:v>
                </c:pt>
                <c:pt idx="36" formatCode="m/d/yyyy">
                  <c:v>42161</c:v>
                </c:pt>
                <c:pt idx="37" formatCode="m/d/yyyy">
                  <c:v>42162</c:v>
                </c:pt>
                <c:pt idx="38" formatCode="m/d/yyyy">
                  <c:v>42163</c:v>
                </c:pt>
                <c:pt idx="39" formatCode="m/d/yyyy">
                  <c:v>42164</c:v>
                </c:pt>
                <c:pt idx="40" formatCode="m/d/yyyy">
                  <c:v>42165</c:v>
                </c:pt>
                <c:pt idx="41" formatCode="m/d/yyyy">
                  <c:v>42166</c:v>
                </c:pt>
                <c:pt idx="42" formatCode="m/d/yyyy">
                  <c:v>42167</c:v>
                </c:pt>
                <c:pt idx="43" formatCode="m/d/yyyy">
                  <c:v>42168</c:v>
                </c:pt>
                <c:pt idx="44" formatCode="m/d/yyyy">
                  <c:v>42169</c:v>
                </c:pt>
                <c:pt idx="45" formatCode="m/d/yyyy">
                  <c:v>42170</c:v>
                </c:pt>
                <c:pt idx="46" formatCode="m/d/yyyy">
                  <c:v>42171</c:v>
                </c:pt>
                <c:pt idx="47" formatCode="m/d/yyyy">
                  <c:v>42172</c:v>
                </c:pt>
                <c:pt idx="48" formatCode="m/d/yyyy">
                  <c:v>42173</c:v>
                </c:pt>
                <c:pt idx="49" formatCode="m/d/yyyy">
                  <c:v>42174</c:v>
                </c:pt>
                <c:pt idx="50" formatCode="m/d/yyyy">
                  <c:v>42175</c:v>
                </c:pt>
                <c:pt idx="51" formatCode="m/d/yyyy">
                  <c:v>42176</c:v>
                </c:pt>
                <c:pt idx="52" formatCode="m/d/yyyy">
                  <c:v>42177</c:v>
                </c:pt>
                <c:pt idx="53" formatCode="m/d/yyyy">
                  <c:v>42178</c:v>
                </c:pt>
                <c:pt idx="54" formatCode="m/d/yyyy">
                  <c:v>42179</c:v>
                </c:pt>
                <c:pt idx="55" formatCode="m/d/yyyy">
                  <c:v>42180</c:v>
                </c:pt>
                <c:pt idx="56" formatCode="m/d/yyyy">
                  <c:v>42181</c:v>
                </c:pt>
                <c:pt idx="57" formatCode="m/d/yyyy">
                  <c:v>42182</c:v>
                </c:pt>
                <c:pt idx="58" formatCode="m/d/yyyy">
                  <c:v>42183</c:v>
                </c:pt>
                <c:pt idx="59" formatCode="m/d/yyyy">
                  <c:v>42184</c:v>
                </c:pt>
                <c:pt idx="60" formatCode="m/d/yyyy">
                  <c:v>42185</c:v>
                </c:pt>
                <c:pt idx="61" formatCode="m/d/yyyy">
                  <c:v>42186</c:v>
                </c:pt>
                <c:pt idx="62" formatCode="m/d/yyyy">
                  <c:v>42187</c:v>
                </c:pt>
                <c:pt idx="63" formatCode="m/d/yyyy">
                  <c:v>42188</c:v>
                </c:pt>
                <c:pt idx="64" formatCode="m/d/yyyy">
                  <c:v>42189</c:v>
                </c:pt>
                <c:pt idx="65" formatCode="m/d/yyyy">
                  <c:v>42190</c:v>
                </c:pt>
                <c:pt idx="66" formatCode="m/d/yyyy">
                  <c:v>42191</c:v>
                </c:pt>
                <c:pt idx="67" formatCode="m/d/yyyy">
                  <c:v>42192</c:v>
                </c:pt>
                <c:pt idx="68" formatCode="m/d/yyyy">
                  <c:v>42193</c:v>
                </c:pt>
                <c:pt idx="69" formatCode="m/d/yyyy">
                  <c:v>42194</c:v>
                </c:pt>
                <c:pt idx="70" formatCode="m/d/yyyy">
                  <c:v>42195</c:v>
                </c:pt>
                <c:pt idx="71" formatCode="m/d/yyyy">
                  <c:v>42196</c:v>
                </c:pt>
                <c:pt idx="72" formatCode="m/d/yyyy">
                  <c:v>42197</c:v>
                </c:pt>
                <c:pt idx="73" formatCode="m/d/yyyy">
                  <c:v>42198</c:v>
                </c:pt>
                <c:pt idx="74" formatCode="m/d/yyyy">
                  <c:v>42199</c:v>
                </c:pt>
                <c:pt idx="75" formatCode="m/d/yyyy">
                  <c:v>42200</c:v>
                </c:pt>
                <c:pt idx="76" formatCode="m/d/yyyy">
                  <c:v>42201</c:v>
                </c:pt>
                <c:pt idx="77" formatCode="m/d/yyyy">
                  <c:v>42202</c:v>
                </c:pt>
                <c:pt idx="78" formatCode="m/d/yyyy">
                  <c:v>42203</c:v>
                </c:pt>
                <c:pt idx="79" formatCode="m/d/yyyy">
                  <c:v>42204</c:v>
                </c:pt>
                <c:pt idx="80" formatCode="m/d/yyyy">
                  <c:v>42205</c:v>
                </c:pt>
                <c:pt idx="81" formatCode="m/d/yyyy">
                  <c:v>42206</c:v>
                </c:pt>
                <c:pt idx="82" formatCode="m/d/yyyy">
                  <c:v>42207</c:v>
                </c:pt>
                <c:pt idx="83" formatCode="m/d/yyyy">
                  <c:v>42208</c:v>
                </c:pt>
                <c:pt idx="84" formatCode="m/d/yyyy">
                  <c:v>42209</c:v>
                </c:pt>
                <c:pt idx="85" formatCode="m/d/yyyy">
                  <c:v>42210</c:v>
                </c:pt>
                <c:pt idx="86" formatCode="m/d/yyyy">
                  <c:v>42211</c:v>
                </c:pt>
                <c:pt idx="87" formatCode="m/d/yyyy">
                  <c:v>42212</c:v>
                </c:pt>
                <c:pt idx="88" formatCode="m/d/yyyy">
                  <c:v>42213</c:v>
                </c:pt>
                <c:pt idx="89" formatCode="m/d/yyyy">
                  <c:v>42214</c:v>
                </c:pt>
                <c:pt idx="90" formatCode="m/d/yyyy">
                  <c:v>42215</c:v>
                </c:pt>
                <c:pt idx="91" formatCode="m/d/yyyy">
                  <c:v>42216</c:v>
                </c:pt>
                <c:pt idx="92" formatCode="m/d/yyyy">
                  <c:v>42217</c:v>
                </c:pt>
                <c:pt idx="93" formatCode="m/d/yyyy">
                  <c:v>42218</c:v>
                </c:pt>
                <c:pt idx="94" formatCode="m/d/yyyy">
                  <c:v>42219</c:v>
                </c:pt>
                <c:pt idx="95" formatCode="m/d/yyyy">
                  <c:v>42220</c:v>
                </c:pt>
                <c:pt idx="96" formatCode="m/d/yyyy">
                  <c:v>42221</c:v>
                </c:pt>
                <c:pt idx="97" formatCode="m/d/yyyy">
                  <c:v>42222</c:v>
                </c:pt>
                <c:pt idx="98" formatCode="m/d/yyyy">
                  <c:v>42223</c:v>
                </c:pt>
                <c:pt idx="99" formatCode="m/d/yyyy">
                  <c:v>42224</c:v>
                </c:pt>
                <c:pt idx="100" formatCode="m/d/yyyy">
                  <c:v>42225</c:v>
                </c:pt>
                <c:pt idx="101" formatCode="m/d/yyyy">
                  <c:v>42226</c:v>
                </c:pt>
                <c:pt idx="102" formatCode="m/d/yyyy">
                  <c:v>42227</c:v>
                </c:pt>
                <c:pt idx="103" formatCode="m/d/yyyy">
                  <c:v>42228</c:v>
                </c:pt>
                <c:pt idx="104" formatCode="m/d/yyyy">
                  <c:v>42229</c:v>
                </c:pt>
                <c:pt idx="105" formatCode="m/d/yyyy">
                  <c:v>42230</c:v>
                </c:pt>
                <c:pt idx="106" formatCode="m/d/yyyy">
                  <c:v>42231</c:v>
                </c:pt>
                <c:pt idx="107" formatCode="m/d/yyyy">
                  <c:v>42232</c:v>
                </c:pt>
                <c:pt idx="108" formatCode="m/d/yyyy">
                  <c:v>42233</c:v>
                </c:pt>
                <c:pt idx="109" formatCode="m/d/yyyy">
                  <c:v>42234</c:v>
                </c:pt>
                <c:pt idx="110" formatCode="m/d/yyyy">
                  <c:v>42235</c:v>
                </c:pt>
                <c:pt idx="111" formatCode="m/d/yyyy">
                  <c:v>42236</c:v>
                </c:pt>
                <c:pt idx="112" formatCode="m/d/yyyy">
                  <c:v>42237</c:v>
                </c:pt>
                <c:pt idx="113" formatCode="m/d/yyyy">
                  <c:v>42238</c:v>
                </c:pt>
                <c:pt idx="114" formatCode="m/d/yyyy">
                  <c:v>42239</c:v>
                </c:pt>
                <c:pt idx="115" formatCode="m/d/yyyy">
                  <c:v>42240</c:v>
                </c:pt>
                <c:pt idx="116" formatCode="m/d/yyyy">
                  <c:v>42241</c:v>
                </c:pt>
                <c:pt idx="117" formatCode="m/d/yyyy">
                  <c:v>42242</c:v>
                </c:pt>
                <c:pt idx="118" formatCode="m/d/yyyy">
                  <c:v>42243</c:v>
                </c:pt>
                <c:pt idx="119" formatCode="m/d/yyyy">
                  <c:v>42244</c:v>
                </c:pt>
                <c:pt idx="120" formatCode="m/d/yyyy">
                  <c:v>42245</c:v>
                </c:pt>
                <c:pt idx="121" formatCode="m/d/yyyy">
                  <c:v>42246</c:v>
                </c:pt>
                <c:pt idx="122" formatCode="m/d/yyyy">
                  <c:v>42247</c:v>
                </c:pt>
                <c:pt idx="123" formatCode="m/d/yyyy">
                  <c:v>42248</c:v>
                </c:pt>
                <c:pt idx="124" formatCode="m/d/yyyy">
                  <c:v>42249</c:v>
                </c:pt>
                <c:pt idx="125" formatCode="m/d/yyyy">
                  <c:v>42250</c:v>
                </c:pt>
                <c:pt idx="126" formatCode="m/d/yyyy">
                  <c:v>42251</c:v>
                </c:pt>
                <c:pt idx="127" formatCode="m/d/yyyy">
                  <c:v>42252</c:v>
                </c:pt>
                <c:pt idx="128" formatCode="m/d/yyyy">
                  <c:v>42253</c:v>
                </c:pt>
                <c:pt idx="129" formatCode="m/d/yyyy">
                  <c:v>42254</c:v>
                </c:pt>
                <c:pt idx="130" formatCode="m/d/yyyy">
                  <c:v>42255</c:v>
                </c:pt>
                <c:pt idx="131" formatCode="m/d/yyyy">
                  <c:v>42256</c:v>
                </c:pt>
                <c:pt idx="132" formatCode="m/d/yyyy">
                  <c:v>42257</c:v>
                </c:pt>
                <c:pt idx="133" formatCode="m/d/yyyy">
                  <c:v>42258</c:v>
                </c:pt>
                <c:pt idx="134" formatCode="m/d/yyyy">
                  <c:v>42259</c:v>
                </c:pt>
                <c:pt idx="135" formatCode="m/d/yyyy">
                  <c:v>42260</c:v>
                </c:pt>
                <c:pt idx="136" formatCode="m/d/yyyy">
                  <c:v>42261</c:v>
                </c:pt>
                <c:pt idx="137" formatCode="m/d/yyyy">
                  <c:v>42262</c:v>
                </c:pt>
              </c:numCache>
            </c:numRef>
          </c:cat>
          <c:val>
            <c:numRef>
              <c:f>Plan2!$B$2:$B$155</c:f>
              <c:numCache>
                <c:formatCode>General</c:formatCode>
                <c:ptCount val="154"/>
                <c:pt idx="9">
                  <c:v>22.4</c:v>
                </c:pt>
                <c:pt idx="10">
                  <c:v>20.7</c:v>
                </c:pt>
                <c:pt idx="11">
                  <c:v>19.899999999999999</c:v>
                </c:pt>
                <c:pt idx="12">
                  <c:v>19.8</c:v>
                </c:pt>
                <c:pt idx="13">
                  <c:v>21.6</c:v>
                </c:pt>
                <c:pt idx="14">
                  <c:v>21.8</c:v>
                </c:pt>
                <c:pt idx="15">
                  <c:v>23.1</c:v>
                </c:pt>
                <c:pt idx="16">
                  <c:v>23.3</c:v>
                </c:pt>
                <c:pt idx="17">
                  <c:v>22.8</c:v>
                </c:pt>
                <c:pt idx="18">
                  <c:v>21.8</c:v>
                </c:pt>
                <c:pt idx="19">
                  <c:v>22.3</c:v>
                </c:pt>
                <c:pt idx="20">
                  <c:v>23.1</c:v>
                </c:pt>
                <c:pt idx="21">
                  <c:v>24.6</c:v>
                </c:pt>
                <c:pt idx="22">
                  <c:v>24.2</c:v>
                </c:pt>
                <c:pt idx="23">
                  <c:v>25.5</c:v>
                </c:pt>
                <c:pt idx="24">
                  <c:v>26.6</c:v>
                </c:pt>
                <c:pt idx="25">
                  <c:v>25.6</c:v>
                </c:pt>
                <c:pt idx="26">
                  <c:v>24.9</c:v>
                </c:pt>
                <c:pt idx="27">
                  <c:v>20.2</c:v>
                </c:pt>
                <c:pt idx="28">
                  <c:v>19.3</c:v>
                </c:pt>
                <c:pt idx="29">
                  <c:v>21.3</c:v>
                </c:pt>
                <c:pt idx="30">
                  <c:v>21.3</c:v>
                </c:pt>
                <c:pt idx="31">
                  <c:v>21.5</c:v>
                </c:pt>
                <c:pt idx="32">
                  <c:v>19.7</c:v>
                </c:pt>
                <c:pt idx="33">
                  <c:v>20.399999999999999</c:v>
                </c:pt>
                <c:pt idx="34">
                  <c:v>23.1</c:v>
                </c:pt>
                <c:pt idx="35">
                  <c:v>23.1</c:v>
                </c:pt>
                <c:pt idx="36">
                  <c:v>23.9</c:v>
                </c:pt>
                <c:pt idx="37">
                  <c:v>24.3</c:v>
                </c:pt>
                <c:pt idx="38">
                  <c:v>23.6</c:v>
                </c:pt>
                <c:pt idx="39">
                  <c:v>23.9</c:v>
                </c:pt>
                <c:pt idx="40">
                  <c:v>24.5</c:v>
                </c:pt>
                <c:pt idx="41">
                  <c:v>24.7</c:v>
                </c:pt>
                <c:pt idx="42">
                  <c:v>24.4</c:v>
                </c:pt>
                <c:pt idx="43">
                  <c:v>24.9</c:v>
                </c:pt>
                <c:pt idx="44">
                  <c:v>25.4</c:v>
                </c:pt>
                <c:pt idx="45">
                  <c:v>19.7</c:v>
                </c:pt>
                <c:pt idx="46">
                  <c:v>19.899999999999999</c:v>
                </c:pt>
                <c:pt idx="47">
                  <c:v>24.3</c:v>
                </c:pt>
                <c:pt idx="48">
                  <c:v>24.7</c:v>
                </c:pt>
                <c:pt idx="49">
                  <c:v>19.399999999999999</c:v>
                </c:pt>
                <c:pt idx="50">
                  <c:v>21.1</c:v>
                </c:pt>
                <c:pt idx="51">
                  <c:v>22.6</c:v>
                </c:pt>
                <c:pt idx="52">
                  <c:v>22.3</c:v>
                </c:pt>
                <c:pt idx="53">
                  <c:v>21.7</c:v>
                </c:pt>
                <c:pt idx="54">
                  <c:v>21.4</c:v>
                </c:pt>
                <c:pt idx="55">
                  <c:v>22</c:v>
                </c:pt>
                <c:pt idx="56">
                  <c:v>21.5</c:v>
                </c:pt>
                <c:pt idx="57">
                  <c:v>21</c:v>
                </c:pt>
                <c:pt idx="58">
                  <c:v>20.7</c:v>
                </c:pt>
                <c:pt idx="59">
                  <c:v>21.6</c:v>
                </c:pt>
                <c:pt idx="60">
                  <c:v>23.3</c:v>
                </c:pt>
                <c:pt idx="61">
                  <c:v>21.3</c:v>
                </c:pt>
                <c:pt idx="62">
                  <c:v>21.1</c:v>
                </c:pt>
                <c:pt idx="63">
                  <c:v>24.5</c:v>
                </c:pt>
                <c:pt idx="64">
                  <c:v>18.2</c:v>
                </c:pt>
                <c:pt idx="65">
                  <c:v>15.9</c:v>
                </c:pt>
                <c:pt idx="66">
                  <c:v>18.5</c:v>
                </c:pt>
                <c:pt idx="67">
                  <c:v>20.5</c:v>
                </c:pt>
                <c:pt idx="68">
                  <c:v>18.600000000000001</c:v>
                </c:pt>
                <c:pt idx="69">
                  <c:v>20</c:v>
                </c:pt>
                <c:pt idx="70">
                  <c:v>23.9</c:v>
                </c:pt>
                <c:pt idx="71">
                  <c:v>22.4</c:v>
                </c:pt>
                <c:pt idx="72">
                  <c:v>24.7</c:v>
                </c:pt>
                <c:pt idx="73">
                  <c:v>26.1</c:v>
                </c:pt>
                <c:pt idx="74">
                  <c:v>26.6</c:v>
                </c:pt>
                <c:pt idx="75">
                  <c:v>23.8</c:v>
                </c:pt>
                <c:pt idx="76">
                  <c:v>22.9</c:v>
                </c:pt>
                <c:pt idx="77">
                  <c:v>23.7</c:v>
                </c:pt>
                <c:pt idx="78">
                  <c:v>23.3</c:v>
                </c:pt>
                <c:pt idx="79">
                  <c:v>23.8</c:v>
                </c:pt>
                <c:pt idx="80">
                  <c:v>24.4</c:v>
                </c:pt>
                <c:pt idx="81">
                  <c:v>20.2</c:v>
                </c:pt>
                <c:pt idx="82">
                  <c:v>17.100000000000001</c:v>
                </c:pt>
                <c:pt idx="83">
                  <c:v>20.8</c:v>
                </c:pt>
                <c:pt idx="84">
                  <c:v>23.2</c:v>
                </c:pt>
                <c:pt idx="85">
                  <c:v>22</c:v>
                </c:pt>
                <c:pt idx="86">
                  <c:v>22.4</c:v>
                </c:pt>
                <c:pt idx="87">
                  <c:v>23.1</c:v>
                </c:pt>
                <c:pt idx="88">
                  <c:v>24.2</c:v>
                </c:pt>
                <c:pt idx="89">
                  <c:v>25.1</c:v>
                </c:pt>
                <c:pt idx="90">
                  <c:v>24.6</c:v>
                </c:pt>
                <c:pt idx="91">
                  <c:v>24.6</c:v>
                </c:pt>
                <c:pt idx="92">
                  <c:v>24.3</c:v>
                </c:pt>
                <c:pt idx="93">
                  <c:v>23.9</c:v>
                </c:pt>
                <c:pt idx="94">
                  <c:v>25.7</c:v>
                </c:pt>
                <c:pt idx="95">
                  <c:v>23.8</c:v>
                </c:pt>
                <c:pt idx="96">
                  <c:v>25.2</c:v>
                </c:pt>
                <c:pt idx="97">
                  <c:v>25.8</c:v>
                </c:pt>
                <c:pt idx="98">
                  <c:v>26.9</c:v>
                </c:pt>
                <c:pt idx="99">
                  <c:v>26.4</c:v>
                </c:pt>
                <c:pt idx="100">
                  <c:v>26.1</c:v>
                </c:pt>
                <c:pt idx="101">
                  <c:v>25.4</c:v>
                </c:pt>
                <c:pt idx="102">
                  <c:v>25.1</c:v>
                </c:pt>
                <c:pt idx="103">
                  <c:v>24.4</c:v>
                </c:pt>
                <c:pt idx="104">
                  <c:v>24.4</c:v>
                </c:pt>
                <c:pt idx="105">
                  <c:v>23.7</c:v>
                </c:pt>
                <c:pt idx="106">
                  <c:v>25.5</c:v>
                </c:pt>
                <c:pt idx="107">
                  <c:v>26.2</c:v>
                </c:pt>
                <c:pt idx="108">
                  <c:v>26</c:v>
                </c:pt>
                <c:pt idx="109">
                  <c:v>26.8</c:v>
                </c:pt>
                <c:pt idx="110">
                  <c:v>21.4</c:v>
                </c:pt>
                <c:pt idx="111">
                  <c:v>21.1</c:v>
                </c:pt>
                <c:pt idx="112">
                  <c:v>22</c:v>
                </c:pt>
                <c:pt idx="113">
                  <c:v>24.8</c:v>
                </c:pt>
                <c:pt idx="114">
                  <c:v>27.6</c:v>
                </c:pt>
                <c:pt idx="115">
                  <c:v>26</c:v>
                </c:pt>
                <c:pt idx="116">
                  <c:v>24.7</c:v>
                </c:pt>
                <c:pt idx="117">
                  <c:v>27.4</c:v>
                </c:pt>
                <c:pt idx="118">
                  <c:v>20.6</c:v>
                </c:pt>
                <c:pt idx="119">
                  <c:v>21.8</c:v>
                </c:pt>
                <c:pt idx="120">
                  <c:v>24</c:v>
                </c:pt>
                <c:pt idx="121">
                  <c:v>26.3</c:v>
                </c:pt>
                <c:pt idx="122">
                  <c:v>28.2</c:v>
                </c:pt>
                <c:pt idx="123">
                  <c:v>27.2</c:v>
                </c:pt>
                <c:pt idx="124">
                  <c:v>25.9</c:v>
                </c:pt>
                <c:pt idx="125">
                  <c:v>26.7</c:v>
                </c:pt>
                <c:pt idx="126">
                  <c:v>27.1</c:v>
                </c:pt>
                <c:pt idx="127">
                  <c:v>24.8</c:v>
                </c:pt>
                <c:pt idx="128">
                  <c:v>26.6</c:v>
                </c:pt>
                <c:pt idx="129">
                  <c:v>26.6</c:v>
                </c:pt>
                <c:pt idx="130">
                  <c:v>24.2</c:v>
                </c:pt>
                <c:pt idx="131">
                  <c:v>21.7</c:v>
                </c:pt>
                <c:pt idx="132">
                  <c:v>23.4</c:v>
                </c:pt>
                <c:pt idx="133">
                  <c:v>20.7</c:v>
                </c:pt>
                <c:pt idx="134">
                  <c:v>18</c:v>
                </c:pt>
                <c:pt idx="135">
                  <c:v>19.5</c:v>
                </c:pt>
                <c:pt idx="136">
                  <c:v>22.5</c:v>
                </c:pt>
                <c:pt idx="137">
                  <c:v>26.7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B5-4DBB-84CB-079F39DBA621}"/>
            </c:ext>
          </c:extLst>
        </c:ser>
        <c:ser>
          <c:idx val="1"/>
          <c:order val="1"/>
          <c:tx>
            <c:strRef>
              <c:f>Plan2!$C$1</c:f>
              <c:strCache>
                <c:ptCount val="1"/>
                <c:pt idx="0">
                  <c:v>Maximum T.</c:v>
                </c:pt>
              </c:strCache>
            </c:strRef>
          </c:tx>
          <c:spPr>
            <a:ln w="6350" cap="rnd">
              <a:solidFill>
                <a:sysClr val="windowText" lastClr="000000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ysClr val="window" lastClr="FFFFFF">
                  <a:lumMod val="65000"/>
                </a:sysClr>
              </a:solidFill>
              <a:ln w="6350">
                <a:solidFill>
                  <a:sysClr val="windowText" lastClr="000000"/>
                </a:solidFill>
              </a:ln>
              <a:effectLst/>
            </c:spPr>
          </c:marker>
          <c:cat>
            <c:numRef>
              <c:f>Plan2!$A$2:$A$155</c:f>
              <c:numCache>
                <c:formatCode>General</c:formatCode>
                <c:ptCount val="154"/>
                <c:pt idx="9" formatCode="m/d/yyyy">
                  <c:v>42134</c:v>
                </c:pt>
                <c:pt idx="10" formatCode="m/d/yyyy">
                  <c:v>42135</c:v>
                </c:pt>
                <c:pt idx="11" formatCode="m/d/yyyy">
                  <c:v>42136</c:v>
                </c:pt>
                <c:pt idx="12" formatCode="m/d/yyyy">
                  <c:v>42137</c:v>
                </c:pt>
                <c:pt idx="13" formatCode="m/d/yyyy">
                  <c:v>42138</c:v>
                </c:pt>
                <c:pt idx="14" formatCode="m/d/yyyy">
                  <c:v>42139</c:v>
                </c:pt>
                <c:pt idx="15" formatCode="m/d/yyyy">
                  <c:v>42140</c:v>
                </c:pt>
                <c:pt idx="16" formatCode="m/d/yyyy">
                  <c:v>42141</c:v>
                </c:pt>
                <c:pt idx="17" formatCode="m/d/yyyy">
                  <c:v>42142</c:v>
                </c:pt>
                <c:pt idx="18" formatCode="m/d/yyyy">
                  <c:v>42143</c:v>
                </c:pt>
                <c:pt idx="19" formatCode="m/d/yyyy">
                  <c:v>42144</c:v>
                </c:pt>
                <c:pt idx="20" formatCode="m/d/yyyy">
                  <c:v>42145</c:v>
                </c:pt>
                <c:pt idx="21" formatCode="m/d/yyyy">
                  <c:v>42146</c:v>
                </c:pt>
                <c:pt idx="22" formatCode="m/d/yyyy">
                  <c:v>42147</c:v>
                </c:pt>
                <c:pt idx="23" formatCode="m/d/yyyy">
                  <c:v>42148</c:v>
                </c:pt>
                <c:pt idx="24" formatCode="m/d/yyyy">
                  <c:v>42149</c:v>
                </c:pt>
                <c:pt idx="25" formatCode="m/d/yyyy">
                  <c:v>42150</c:v>
                </c:pt>
                <c:pt idx="26" formatCode="m/d/yyyy">
                  <c:v>42151</c:v>
                </c:pt>
                <c:pt idx="27" formatCode="m/d/yyyy">
                  <c:v>42152</c:v>
                </c:pt>
                <c:pt idx="28" formatCode="m/d/yyyy">
                  <c:v>42153</c:v>
                </c:pt>
                <c:pt idx="29" formatCode="m/d/yyyy">
                  <c:v>42154</c:v>
                </c:pt>
                <c:pt idx="30" formatCode="m/d/yyyy">
                  <c:v>42155</c:v>
                </c:pt>
                <c:pt idx="31" formatCode="m/d/yyyy">
                  <c:v>42156</c:v>
                </c:pt>
                <c:pt idx="32" formatCode="m/d/yyyy">
                  <c:v>42157</c:v>
                </c:pt>
                <c:pt idx="33" formatCode="m/d/yyyy">
                  <c:v>42158</c:v>
                </c:pt>
                <c:pt idx="34" formatCode="m/d/yyyy">
                  <c:v>42159</c:v>
                </c:pt>
                <c:pt idx="35" formatCode="m/d/yyyy">
                  <c:v>42160</c:v>
                </c:pt>
                <c:pt idx="36" formatCode="m/d/yyyy">
                  <c:v>42161</c:v>
                </c:pt>
                <c:pt idx="37" formatCode="m/d/yyyy">
                  <c:v>42162</c:v>
                </c:pt>
                <c:pt idx="38" formatCode="m/d/yyyy">
                  <c:v>42163</c:v>
                </c:pt>
                <c:pt idx="39" formatCode="m/d/yyyy">
                  <c:v>42164</c:v>
                </c:pt>
                <c:pt idx="40" formatCode="m/d/yyyy">
                  <c:v>42165</c:v>
                </c:pt>
                <c:pt idx="41" formatCode="m/d/yyyy">
                  <c:v>42166</c:v>
                </c:pt>
                <c:pt idx="42" formatCode="m/d/yyyy">
                  <c:v>42167</c:v>
                </c:pt>
                <c:pt idx="43" formatCode="m/d/yyyy">
                  <c:v>42168</c:v>
                </c:pt>
                <c:pt idx="44" formatCode="m/d/yyyy">
                  <c:v>42169</c:v>
                </c:pt>
                <c:pt idx="45" formatCode="m/d/yyyy">
                  <c:v>42170</c:v>
                </c:pt>
                <c:pt idx="46" formatCode="m/d/yyyy">
                  <c:v>42171</c:v>
                </c:pt>
                <c:pt idx="47" formatCode="m/d/yyyy">
                  <c:v>42172</c:v>
                </c:pt>
                <c:pt idx="48" formatCode="m/d/yyyy">
                  <c:v>42173</c:v>
                </c:pt>
                <c:pt idx="49" formatCode="m/d/yyyy">
                  <c:v>42174</c:v>
                </c:pt>
                <c:pt idx="50" formatCode="m/d/yyyy">
                  <c:v>42175</c:v>
                </c:pt>
                <c:pt idx="51" formatCode="m/d/yyyy">
                  <c:v>42176</c:v>
                </c:pt>
                <c:pt idx="52" formatCode="m/d/yyyy">
                  <c:v>42177</c:v>
                </c:pt>
                <c:pt idx="53" formatCode="m/d/yyyy">
                  <c:v>42178</c:v>
                </c:pt>
                <c:pt idx="54" formatCode="m/d/yyyy">
                  <c:v>42179</c:v>
                </c:pt>
                <c:pt idx="55" formatCode="m/d/yyyy">
                  <c:v>42180</c:v>
                </c:pt>
                <c:pt idx="56" formatCode="m/d/yyyy">
                  <c:v>42181</c:v>
                </c:pt>
                <c:pt idx="57" formatCode="m/d/yyyy">
                  <c:v>42182</c:v>
                </c:pt>
                <c:pt idx="58" formatCode="m/d/yyyy">
                  <c:v>42183</c:v>
                </c:pt>
                <c:pt idx="59" formatCode="m/d/yyyy">
                  <c:v>42184</c:v>
                </c:pt>
                <c:pt idx="60" formatCode="m/d/yyyy">
                  <c:v>42185</c:v>
                </c:pt>
                <c:pt idx="61" formatCode="m/d/yyyy">
                  <c:v>42186</c:v>
                </c:pt>
                <c:pt idx="62" formatCode="m/d/yyyy">
                  <c:v>42187</c:v>
                </c:pt>
                <c:pt idx="63" formatCode="m/d/yyyy">
                  <c:v>42188</c:v>
                </c:pt>
                <c:pt idx="64" formatCode="m/d/yyyy">
                  <c:v>42189</c:v>
                </c:pt>
                <c:pt idx="65" formatCode="m/d/yyyy">
                  <c:v>42190</c:v>
                </c:pt>
                <c:pt idx="66" formatCode="m/d/yyyy">
                  <c:v>42191</c:v>
                </c:pt>
                <c:pt idx="67" formatCode="m/d/yyyy">
                  <c:v>42192</c:v>
                </c:pt>
                <c:pt idx="68" formatCode="m/d/yyyy">
                  <c:v>42193</c:v>
                </c:pt>
                <c:pt idx="69" formatCode="m/d/yyyy">
                  <c:v>42194</c:v>
                </c:pt>
                <c:pt idx="70" formatCode="m/d/yyyy">
                  <c:v>42195</c:v>
                </c:pt>
                <c:pt idx="71" formatCode="m/d/yyyy">
                  <c:v>42196</c:v>
                </c:pt>
                <c:pt idx="72" formatCode="m/d/yyyy">
                  <c:v>42197</c:v>
                </c:pt>
                <c:pt idx="73" formatCode="m/d/yyyy">
                  <c:v>42198</c:v>
                </c:pt>
                <c:pt idx="74" formatCode="m/d/yyyy">
                  <c:v>42199</c:v>
                </c:pt>
                <c:pt idx="75" formatCode="m/d/yyyy">
                  <c:v>42200</c:v>
                </c:pt>
                <c:pt idx="76" formatCode="m/d/yyyy">
                  <c:v>42201</c:v>
                </c:pt>
                <c:pt idx="77" formatCode="m/d/yyyy">
                  <c:v>42202</c:v>
                </c:pt>
                <c:pt idx="78" formatCode="m/d/yyyy">
                  <c:v>42203</c:v>
                </c:pt>
                <c:pt idx="79" formatCode="m/d/yyyy">
                  <c:v>42204</c:v>
                </c:pt>
                <c:pt idx="80" formatCode="m/d/yyyy">
                  <c:v>42205</c:v>
                </c:pt>
                <c:pt idx="81" formatCode="m/d/yyyy">
                  <c:v>42206</c:v>
                </c:pt>
                <c:pt idx="82" formatCode="m/d/yyyy">
                  <c:v>42207</c:v>
                </c:pt>
                <c:pt idx="83" formatCode="m/d/yyyy">
                  <c:v>42208</c:v>
                </c:pt>
                <c:pt idx="84" formatCode="m/d/yyyy">
                  <c:v>42209</c:v>
                </c:pt>
                <c:pt idx="85" formatCode="m/d/yyyy">
                  <c:v>42210</c:v>
                </c:pt>
                <c:pt idx="86" formatCode="m/d/yyyy">
                  <c:v>42211</c:v>
                </c:pt>
                <c:pt idx="87" formatCode="m/d/yyyy">
                  <c:v>42212</c:v>
                </c:pt>
                <c:pt idx="88" formatCode="m/d/yyyy">
                  <c:v>42213</c:v>
                </c:pt>
                <c:pt idx="89" formatCode="m/d/yyyy">
                  <c:v>42214</c:v>
                </c:pt>
                <c:pt idx="90" formatCode="m/d/yyyy">
                  <c:v>42215</c:v>
                </c:pt>
                <c:pt idx="91" formatCode="m/d/yyyy">
                  <c:v>42216</c:v>
                </c:pt>
                <c:pt idx="92" formatCode="m/d/yyyy">
                  <c:v>42217</c:v>
                </c:pt>
                <c:pt idx="93" formatCode="m/d/yyyy">
                  <c:v>42218</c:v>
                </c:pt>
                <c:pt idx="94" formatCode="m/d/yyyy">
                  <c:v>42219</c:v>
                </c:pt>
                <c:pt idx="95" formatCode="m/d/yyyy">
                  <c:v>42220</c:v>
                </c:pt>
                <c:pt idx="96" formatCode="m/d/yyyy">
                  <c:v>42221</c:v>
                </c:pt>
                <c:pt idx="97" formatCode="m/d/yyyy">
                  <c:v>42222</c:v>
                </c:pt>
                <c:pt idx="98" formatCode="m/d/yyyy">
                  <c:v>42223</c:v>
                </c:pt>
                <c:pt idx="99" formatCode="m/d/yyyy">
                  <c:v>42224</c:v>
                </c:pt>
                <c:pt idx="100" formatCode="m/d/yyyy">
                  <c:v>42225</c:v>
                </c:pt>
                <c:pt idx="101" formatCode="m/d/yyyy">
                  <c:v>42226</c:v>
                </c:pt>
                <c:pt idx="102" formatCode="m/d/yyyy">
                  <c:v>42227</c:v>
                </c:pt>
                <c:pt idx="103" formatCode="m/d/yyyy">
                  <c:v>42228</c:v>
                </c:pt>
                <c:pt idx="104" formatCode="m/d/yyyy">
                  <c:v>42229</c:v>
                </c:pt>
                <c:pt idx="105" formatCode="m/d/yyyy">
                  <c:v>42230</c:v>
                </c:pt>
                <c:pt idx="106" formatCode="m/d/yyyy">
                  <c:v>42231</c:v>
                </c:pt>
                <c:pt idx="107" formatCode="m/d/yyyy">
                  <c:v>42232</c:v>
                </c:pt>
                <c:pt idx="108" formatCode="m/d/yyyy">
                  <c:v>42233</c:v>
                </c:pt>
                <c:pt idx="109" formatCode="m/d/yyyy">
                  <c:v>42234</c:v>
                </c:pt>
                <c:pt idx="110" formatCode="m/d/yyyy">
                  <c:v>42235</c:v>
                </c:pt>
                <c:pt idx="111" formatCode="m/d/yyyy">
                  <c:v>42236</c:v>
                </c:pt>
                <c:pt idx="112" formatCode="m/d/yyyy">
                  <c:v>42237</c:v>
                </c:pt>
                <c:pt idx="113" formatCode="m/d/yyyy">
                  <c:v>42238</c:v>
                </c:pt>
                <c:pt idx="114" formatCode="m/d/yyyy">
                  <c:v>42239</c:v>
                </c:pt>
                <c:pt idx="115" formatCode="m/d/yyyy">
                  <c:v>42240</c:v>
                </c:pt>
                <c:pt idx="116" formatCode="m/d/yyyy">
                  <c:v>42241</c:v>
                </c:pt>
                <c:pt idx="117" formatCode="m/d/yyyy">
                  <c:v>42242</c:v>
                </c:pt>
                <c:pt idx="118" formatCode="m/d/yyyy">
                  <c:v>42243</c:v>
                </c:pt>
                <c:pt idx="119" formatCode="m/d/yyyy">
                  <c:v>42244</c:v>
                </c:pt>
                <c:pt idx="120" formatCode="m/d/yyyy">
                  <c:v>42245</c:v>
                </c:pt>
                <c:pt idx="121" formatCode="m/d/yyyy">
                  <c:v>42246</c:v>
                </c:pt>
                <c:pt idx="122" formatCode="m/d/yyyy">
                  <c:v>42247</c:v>
                </c:pt>
                <c:pt idx="123" formatCode="m/d/yyyy">
                  <c:v>42248</c:v>
                </c:pt>
                <c:pt idx="124" formatCode="m/d/yyyy">
                  <c:v>42249</c:v>
                </c:pt>
                <c:pt idx="125" formatCode="m/d/yyyy">
                  <c:v>42250</c:v>
                </c:pt>
                <c:pt idx="126" formatCode="m/d/yyyy">
                  <c:v>42251</c:v>
                </c:pt>
                <c:pt idx="127" formatCode="m/d/yyyy">
                  <c:v>42252</c:v>
                </c:pt>
                <c:pt idx="128" formatCode="m/d/yyyy">
                  <c:v>42253</c:v>
                </c:pt>
                <c:pt idx="129" formatCode="m/d/yyyy">
                  <c:v>42254</c:v>
                </c:pt>
                <c:pt idx="130" formatCode="m/d/yyyy">
                  <c:v>42255</c:v>
                </c:pt>
                <c:pt idx="131" formatCode="m/d/yyyy">
                  <c:v>42256</c:v>
                </c:pt>
                <c:pt idx="132" formatCode="m/d/yyyy">
                  <c:v>42257</c:v>
                </c:pt>
                <c:pt idx="133" formatCode="m/d/yyyy">
                  <c:v>42258</c:v>
                </c:pt>
                <c:pt idx="134" formatCode="m/d/yyyy">
                  <c:v>42259</c:v>
                </c:pt>
                <c:pt idx="135" formatCode="m/d/yyyy">
                  <c:v>42260</c:v>
                </c:pt>
                <c:pt idx="136" formatCode="m/d/yyyy">
                  <c:v>42261</c:v>
                </c:pt>
                <c:pt idx="137" formatCode="m/d/yyyy">
                  <c:v>42262</c:v>
                </c:pt>
              </c:numCache>
            </c:numRef>
          </c:cat>
          <c:val>
            <c:numRef>
              <c:f>Plan2!$C$2:$C$155</c:f>
              <c:numCache>
                <c:formatCode>General</c:formatCode>
                <c:ptCount val="154"/>
                <c:pt idx="9">
                  <c:v>31</c:v>
                </c:pt>
                <c:pt idx="10">
                  <c:v>25.6</c:v>
                </c:pt>
                <c:pt idx="11">
                  <c:v>26.2</c:v>
                </c:pt>
                <c:pt idx="12">
                  <c:v>25.5</c:v>
                </c:pt>
                <c:pt idx="13">
                  <c:v>28.6</c:v>
                </c:pt>
                <c:pt idx="14">
                  <c:v>26.7</c:v>
                </c:pt>
                <c:pt idx="15">
                  <c:v>29.3</c:v>
                </c:pt>
                <c:pt idx="16">
                  <c:v>29.9</c:v>
                </c:pt>
                <c:pt idx="17">
                  <c:v>27.1</c:v>
                </c:pt>
                <c:pt idx="18">
                  <c:v>26.4</c:v>
                </c:pt>
                <c:pt idx="19">
                  <c:v>29.3</c:v>
                </c:pt>
                <c:pt idx="20">
                  <c:v>28.1</c:v>
                </c:pt>
                <c:pt idx="21">
                  <c:v>29.9</c:v>
                </c:pt>
                <c:pt idx="22">
                  <c:v>28.9</c:v>
                </c:pt>
                <c:pt idx="23">
                  <c:v>32.5</c:v>
                </c:pt>
                <c:pt idx="24">
                  <c:v>32.700000000000003</c:v>
                </c:pt>
                <c:pt idx="25">
                  <c:v>32.200000000000003</c:v>
                </c:pt>
                <c:pt idx="26">
                  <c:v>33</c:v>
                </c:pt>
                <c:pt idx="27">
                  <c:v>22.6</c:v>
                </c:pt>
                <c:pt idx="28">
                  <c:v>25.2</c:v>
                </c:pt>
                <c:pt idx="29">
                  <c:v>28.3</c:v>
                </c:pt>
                <c:pt idx="30">
                  <c:v>28.3</c:v>
                </c:pt>
                <c:pt idx="31">
                  <c:v>26.7</c:v>
                </c:pt>
                <c:pt idx="32">
                  <c:v>21.2</c:v>
                </c:pt>
                <c:pt idx="33">
                  <c:v>27.3</c:v>
                </c:pt>
                <c:pt idx="34">
                  <c:v>30.3</c:v>
                </c:pt>
                <c:pt idx="35">
                  <c:v>28.9</c:v>
                </c:pt>
                <c:pt idx="36">
                  <c:v>29.6</c:v>
                </c:pt>
                <c:pt idx="37">
                  <c:v>30.9</c:v>
                </c:pt>
                <c:pt idx="38">
                  <c:v>30.8</c:v>
                </c:pt>
                <c:pt idx="39">
                  <c:v>30.3</c:v>
                </c:pt>
                <c:pt idx="40">
                  <c:v>31.5</c:v>
                </c:pt>
                <c:pt idx="41">
                  <c:v>32.4</c:v>
                </c:pt>
                <c:pt idx="42">
                  <c:v>33</c:v>
                </c:pt>
                <c:pt idx="43">
                  <c:v>31.8</c:v>
                </c:pt>
                <c:pt idx="44">
                  <c:v>32.1</c:v>
                </c:pt>
                <c:pt idx="45">
                  <c:v>23.8</c:v>
                </c:pt>
                <c:pt idx="46">
                  <c:v>26.4</c:v>
                </c:pt>
                <c:pt idx="47">
                  <c:v>31.7</c:v>
                </c:pt>
                <c:pt idx="48">
                  <c:v>32.1</c:v>
                </c:pt>
                <c:pt idx="49">
                  <c:v>23.6</c:v>
                </c:pt>
                <c:pt idx="50">
                  <c:v>27.9</c:v>
                </c:pt>
                <c:pt idx="51">
                  <c:v>28.7</c:v>
                </c:pt>
                <c:pt idx="52">
                  <c:v>28.8</c:v>
                </c:pt>
                <c:pt idx="53">
                  <c:v>30</c:v>
                </c:pt>
                <c:pt idx="54">
                  <c:v>27.1</c:v>
                </c:pt>
                <c:pt idx="55">
                  <c:v>28.5</c:v>
                </c:pt>
                <c:pt idx="56">
                  <c:v>28.9</c:v>
                </c:pt>
                <c:pt idx="57">
                  <c:v>27.4</c:v>
                </c:pt>
                <c:pt idx="58">
                  <c:v>27.2</c:v>
                </c:pt>
                <c:pt idx="59">
                  <c:v>28.8</c:v>
                </c:pt>
                <c:pt idx="60">
                  <c:v>30.2</c:v>
                </c:pt>
                <c:pt idx="61">
                  <c:v>27.1</c:v>
                </c:pt>
                <c:pt idx="62">
                  <c:v>25.4</c:v>
                </c:pt>
                <c:pt idx="63">
                  <c:v>32.9</c:v>
                </c:pt>
                <c:pt idx="64">
                  <c:v>26</c:v>
                </c:pt>
                <c:pt idx="65">
                  <c:v>20.9</c:v>
                </c:pt>
                <c:pt idx="66">
                  <c:v>23.7</c:v>
                </c:pt>
                <c:pt idx="67">
                  <c:v>22.8</c:v>
                </c:pt>
                <c:pt idx="68">
                  <c:v>22.2</c:v>
                </c:pt>
                <c:pt idx="69">
                  <c:v>26.6</c:v>
                </c:pt>
                <c:pt idx="70">
                  <c:v>30.7</c:v>
                </c:pt>
                <c:pt idx="71">
                  <c:v>26.9</c:v>
                </c:pt>
                <c:pt idx="72">
                  <c:v>32.5</c:v>
                </c:pt>
                <c:pt idx="73">
                  <c:v>32.800000000000004</c:v>
                </c:pt>
                <c:pt idx="74">
                  <c:v>33.700000000000003</c:v>
                </c:pt>
                <c:pt idx="75">
                  <c:v>30.7</c:v>
                </c:pt>
                <c:pt idx="76">
                  <c:v>29.3</c:v>
                </c:pt>
                <c:pt idx="77">
                  <c:v>29.5</c:v>
                </c:pt>
                <c:pt idx="78">
                  <c:v>29.8</c:v>
                </c:pt>
                <c:pt idx="79">
                  <c:v>30.3</c:v>
                </c:pt>
                <c:pt idx="80">
                  <c:v>31.4</c:v>
                </c:pt>
                <c:pt idx="81">
                  <c:v>24.2</c:v>
                </c:pt>
                <c:pt idx="82">
                  <c:v>24.2</c:v>
                </c:pt>
                <c:pt idx="83">
                  <c:v>28.6</c:v>
                </c:pt>
                <c:pt idx="84">
                  <c:v>31.8</c:v>
                </c:pt>
                <c:pt idx="85">
                  <c:v>27.6</c:v>
                </c:pt>
                <c:pt idx="86">
                  <c:v>29.7</c:v>
                </c:pt>
                <c:pt idx="87">
                  <c:v>29.9</c:v>
                </c:pt>
                <c:pt idx="88">
                  <c:v>33</c:v>
                </c:pt>
                <c:pt idx="89">
                  <c:v>33.4</c:v>
                </c:pt>
                <c:pt idx="90">
                  <c:v>31.8</c:v>
                </c:pt>
                <c:pt idx="91">
                  <c:v>31.9</c:v>
                </c:pt>
                <c:pt idx="92">
                  <c:v>32.1</c:v>
                </c:pt>
                <c:pt idx="93">
                  <c:v>32.300000000000004</c:v>
                </c:pt>
                <c:pt idx="94">
                  <c:v>33.9</c:v>
                </c:pt>
                <c:pt idx="95">
                  <c:v>34</c:v>
                </c:pt>
                <c:pt idx="96">
                  <c:v>33.300000000000004</c:v>
                </c:pt>
                <c:pt idx="97">
                  <c:v>33.200000000000003</c:v>
                </c:pt>
                <c:pt idx="98">
                  <c:v>34.6</c:v>
                </c:pt>
                <c:pt idx="99">
                  <c:v>34.4</c:v>
                </c:pt>
                <c:pt idx="100">
                  <c:v>33.1</c:v>
                </c:pt>
                <c:pt idx="101">
                  <c:v>32.800000000000004</c:v>
                </c:pt>
                <c:pt idx="102">
                  <c:v>32.5</c:v>
                </c:pt>
                <c:pt idx="103">
                  <c:v>31.2</c:v>
                </c:pt>
                <c:pt idx="104">
                  <c:v>31.2</c:v>
                </c:pt>
                <c:pt idx="105">
                  <c:v>30.9</c:v>
                </c:pt>
                <c:pt idx="106">
                  <c:v>32.4</c:v>
                </c:pt>
                <c:pt idx="107">
                  <c:v>34.300000000000004</c:v>
                </c:pt>
                <c:pt idx="108">
                  <c:v>33.300000000000004</c:v>
                </c:pt>
                <c:pt idx="109">
                  <c:v>34.5</c:v>
                </c:pt>
                <c:pt idx="110">
                  <c:v>27.7</c:v>
                </c:pt>
                <c:pt idx="111">
                  <c:v>29.2</c:v>
                </c:pt>
                <c:pt idx="112">
                  <c:v>30.7</c:v>
                </c:pt>
                <c:pt idx="113">
                  <c:v>33.9</c:v>
                </c:pt>
                <c:pt idx="114">
                  <c:v>37.1</c:v>
                </c:pt>
                <c:pt idx="115">
                  <c:v>36.700000000000003</c:v>
                </c:pt>
                <c:pt idx="116">
                  <c:v>31.9</c:v>
                </c:pt>
                <c:pt idx="117">
                  <c:v>37.1</c:v>
                </c:pt>
                <c:pt idx="118">
                  <c:v>28.8</c:v>
                </c:pt>
                <c:pt idx="119">
                  <c:v>28.6</c:v>
                </c:pt>
                <c:pt idx="120">
                  <c:v>33.200000000000003</c:v>
                </c:pt>
                <c:pt idx="121">
                  <c:v>36.9</c:v>
                </c:pt>
                <c:pt idx="122">
                  <c:v>37.700000000000003</c:v>
                </c:pt>
                <c:pt idx="123">
                  <c:v>36.9</c:v>
                </c:pt>
                <c:pt idx="124">
                  <c:v>34.700000000000003</c:v>
                </c:pt>
                <c:pt idx="125">
                  <c:v>36.700000000000003</c:v>
                </c:pt>
                <c:pt idx="126">
                  <c:v>36.200000000000003</c:v>
                </c:pt>
                <c:pt idx="127">
                  <c:v>31.1</c:v>
                </c:pt>
                <c:pt idx="128">
                  <c:v>34.300000000000004</c:v>
                </c:pt>
                <c:pt idx="129">
                  <c:v>36.800000000000004</c:v>
                </c:pt>
                <c:pt idx="130">
                  <c:v>35.700000000000003</c:v>
                </c:pt>
                <c:pt idx="131">
                  <c:v>25.9</c:v>
                </c:pt>
                <c:pt idx="132">
                  <c:v>26.3</c:v>
                </c:pt>
                <c:pt idx="133">
                  <c:v>22.9</c:v>
                </c:pt>
                <c:pt idx="134">
                  <c:v>21.1</c:v>
                </c:pt>
                <c:pt idx="135">
                  <c:v>24.2</c:v>
                </c:pt>
                <c:pt idx="136">
                  <c:v>29.9</c:v>
                </c:pt>
                <c:pt idx="137">
                  <c:v>35.6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B5-4DBB-84CB-079F39DBA621}"/>
            </c:ext>
          </c:extLst>
        </c:ser>
        <c:ser>
          <c:idx val="2"/>
          <c:order val="2"/>
          <c:tx>
            <c:strRef>
              <c:f>Plan2!$D$1</c:f>
              <c:strCache>
                <c:ptCount val="1"/>
                <c:pt idx="0">
                  <c:v>Minimum T.</c:v>
                </c:pt>
              </c:strCache>
            </c:strRef>
          </c:tx>
          <c:spPr>
            <a:ln w="6350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6350">
                <a:solidFill>
                  <a:sysClr val="windowText" lastClr="000000"/>
                </a:solidFill>
              </a:ln>
              <a:effectLst/>
            </c:spPr>
          </c:marker>
          <c:cat>
            <c:numRef>
              <c:f>Plan2!$A$2:$A$155</c:f>
              <c:numCache>
                <c:formatCode>General</c:formatCode>
                <c:ptCount val="154"/>
                <c:pt idx="9" formatCode="m/d/yyyy">
                  <c:v>42134</c:v>
                </c:pt>
                <c:pt idx="10" formatCode="m/d/yyyy">
                  <c:v>42135</c:v>
                </c:pt>
                <c:pt idx="11" formatCode="m/d/yyyy">
                  <c:v>42136</c:v>
                </c:pt>
                <c:pt idx="12" formatCode="m/d/yyyy">
                  <c:v>42137</c:v>
                </c:pt>
                <c:pt idx="13" formatCode="m/d/yyyy">
                  <c:v>42138</c:v>
                </c:pt>
                <c:pt idx="14" formatCode="m/d/yyyy">
                  <c:v>42139</c:v>
                </c:pt>
                <c:pt idx="15" formatCode="m/d/yyyy">
                  <c:v>42140</c:v>
                </c:pt>
                <c:pt idx="16" formatCode="m/d/yyyy">
                  <c:v>42141</c:v>
                </c:pt>
                <c:pt idx="17" formatCode="m/d/yyyy">
                  <c:v>42142</c:v>
                </c:pt>
                <c:pt idx="18" formatCode="m/d/yyyy">
                  <c:v>42143</c:v>
                </c:pt>
                <c:pt idx="19" formatCode="m/d/yyyy">
                  <c:v>42144</c:v>
                </c:pt>
                <c:pt idx="20" formatCode="m/d/yyyy">
                  <c:v>42145</c:v>
                </c:pt>
                <c:pt idx="21" formatCode="m/d/yyyy">
                  <c:v>42146</c:v>
                </c:pt>
                <c:pt idx="22" formatCode="m/d/yyyy">
                  <c:v>42147</c:v>
                </c:pt>
                <c:pt idx="23" formatCode="m/d/yyyy">
                  <c:v>42148</c:v>
                </c:pt>
                <c:pt idx="24" formatCode="m/d/yyyy">
                  <c:v>42149</c:v>
                </c:pt>
                <c:pt idx="25" formatCode="m/d/yyyy">
                  <c:v>42150</c:v>
                </c:pt>
                <c:pt idx="26" formatCode="m/d/yyyy">
                  <c:v>42151</c:v>
                </c:pt>
                <c:pt idx="27" formatCode="m/d/yyyy">
                  <c:v>42152</c:v>
                </c:pt>
                <c:pt idx="28" formatCode="m/d/yyyy">
                  <c:v>42153</c:v>
                </c:pt>
                <c:pt idx="29" formatCode="m/d/yyyy">
                  <c:v>42154</c:v>
                </c:pt>
                <c:pt idx="30" formatCode="m/d/yyyy">
                  <c:v>42155</c:v>
                </c:pt>
                <c:pt idx="31" formatCode="m/d/yyyy">
                  <c:v>42156</c:v>
                </c:pt>
                <c:pt idx="32" formatCode="m/d/yyyy">
                  <c:v>42157</c:v>
                </c:pt>
                <c:pt idx="33" formatCode="m/d/yyyy">
                  <c:v>42158</c:v>
                </c:pt>
                <c:pt idx="34" formatCode="m/d/yyyy">
                  <c:v>42159</c:v>
                </c:pt>
                <c:pt idx="35" formatCode="m/d/yyyy">
                  <c:v>42160</c:v>
                </c:pt>
                <c:pt idx="36" formatCode="m/d/yyyy">
                  <c:v>42161</c:v>
                </c:pt>
                <c:pt idx="37" formatCode="m/d/yyyy">
                  <c:v>42162</c:v>
                </c:pt>
                <c:pt idx="38" formatCode="m/d/yyyy">
                  <c:v>42163</c:v>
                </c:pt>
                <c:pt idx="39" formatCode="m/d/yyyy">
                  <c:v>42164</c:v>
                </c:pt>
                <c:pt idx="40" formatCode="m/d/yyyy">
                  <c:v>42165</c:v>
                </c:pt>
                <c:pt idx="41" formatCode="m/d/yyyy">
                  <c:v>42166</c:v>
                </c:pt>
                <c:pt idx="42" formatCode="m/d/yyyy">
                  <c:v>42167</c:v>
                </c:pt>
                <c:pt idx="43" formatCode="m/d/yyyy">
                  <c:v>42168</c:v>
                </c:pt>
                <c:pt idx="44" formatCode="m/d/yyyy">
                  <c:v>42169</c:v>
                </c:pt>
                <c:pt idx="45" formatCode="m/d/yyyy">
                  <c:v>42170</c:v>
                </c:pt>
                <c:pt idx="46" formatCode="m/d/yyyy">
                  <c:v>42171</c:v>
                </c:pt>
                <c:pt idx="47" formatCode="m/d/yyyy">
                  <c:v>42172</c:v>
                </c:pt>
                <c:pt idx="48" formatCode="m/d/yyyy">
                  <c:v>42173</c:v>
                </c:pt>
                <c:pt idx="49" formatCode="m/d/yyyy">
                  <c:v>42174</c:v>
                </c:pt>
                <c:pt idx="50" formatCode="m/d/yyyy">
                  <c:v>42175</c:v>
                </c:pt>
                <c:pt idx="51" formatCode="m/d/yyyy">
                  <c:v>42176</c:v>
                </c:pt>
                <c:pt idx="52" formatCode="m/d/yyyy">
                  <c:v>42177</c:v>
                </c:pt>
                <c:pt idx="53" formatCode="m/d/yyyy">
                  <c:v>42178</c:v>
                </c:pt>
                <c:pt idx="54" formatCode="m/d/yyyy">
                  <c:v>42179</c:v>
                </c:pt>
                <c:pt idx="55" formatCode="m/d/yyyy">
                  <c:v>42180</c:v>
                </c:pt>
                <c:pt idx="56" formatCode="m/d/yyyy">
                  <c:v>42181</c:v>
                </c:pt>
                <c:pt idx="57" formatCode="m/d/yyyy">
                  <c:v>42182</c:v>
                </c:pt>
                <c:pt idx="58" formatCode="m/d/yyyy">
                  <c:v>42183</c:v>
                </c:pt>
                <c:pt idx="59" formatCode="m/d/yyyy">
                  <c:v>42184</c:v>
                </c:pt>
                <c:pt idx="60" formatCode="m/d/yyyy">
                  <c:v>42185</c:v>
                </c:pt>
                <c:pt idx="61" formatCode="m/d/yyyy">
                  <c:v>42186</c:v>
                </c:pt>
                <c:pt idx="62" formatCode="m/d/yyyy">
                  <c:v>42187</c:v>
                </c:pt>
                <c:pt idx="63" formatCode="m/d/yyyy">
                  <c:v>42188</c:v>
                </c:pt>
                <c:pt idx="64" formatCode="m/d/yyyy">
                  <c:v>42189</c:v>
                </c:pt>
                <c:pt idx="65" formatCode="m/d/yyyy">
                  <c:v>42190</c:v>
                </c:pt>
                <c:pt idx="66" formatCode="m/d/yyyy">
                  <c:v>42191</c:v>
                </c:pt>
                <c:pt idx="67" formatCode="m/d/yyyy">
                  <c:v>42192</c:v>
                </c:pt>
                <c:pt idx="68" formatCode="m/d/yyyy">
                  <c:v>42193</c:v>
                </c:pt>
                <c:pt idx="69" formatCode="m/d/yyyy">
                  <c:v>42194</c:v>
                </c:pt>
                <c:pt idx="70" formatCode="m/d/yyyy">
                  <c:v>42195</c:v>
                </c:pt>
                <c:pt idx="71" formatCode="m/d/yyyy">
                  <c:v>42196</c:v>
                </c:pt>
                <c:pt idx="72" formatCode="m/d/yyyy">
                  <c:v>42197</c:v>
                </c:pt>
                <c:pt idx="73" formatCode="m/d/yyyy">
                  <c:v>42198</c:v>
                </c:pt>
                <c:pt idx="74" formatCode="m/d/yyyy">
                  <c:v>42199</c:v>
                </c:pt>
                <c:pt idx="75" formatCode="m/d/yyyy">
                  <c:v>42200</c:v>
                </c:pt>
                <c:pt idx="76" formatCode="m/d/yyyy">
                  <c:v>42201</c:v>
                </c:pt>
                <c:pt idx="77" formatCode="m/d/yyyy">
                  <c:v>42202</c:v>
                </c:pt>
                <c:pt idx="78" formatCode="m/d/yyyy">
                  <c:v>42203</c:v>
                </c:pt>
                <c:pt idx="79" formatCode="m/d/yyyy">
                  <c:v>42204</c:v>
                </c:pt>
                <c:pt idx="80" formatCode="m/d/yyyy">
                  <c:v>42205</c:v>
                </c:pt>
                <c:pt idx="81" formatCode="m/d/yyyy">
                  <c:v>42206</c:v>
                </c:pt>
                <c:pt idx="82" formatCode="m/d/yyyy">
                  <c:v>42207</c:v>
                </c:pt>
                <c:pt idx="83" formatCode="m/d/yyyy">
                  <c:v>42208</c:v>
                </c:pt>
                <c:pt idx="84" formatCode="m/d/yyyy">
                  <c:v>42209</c:v>
                </c:pt>
                <c:pt idx="85" formatCode="m/d/yyyy">
                  <c:v>42210</c:v>
                </c:pt>
                <c:pt idx="86" formatCode="m/d/yyyy">
                  <c:v>42211</c:v>
                </c:pt>
                <c:pt idx="87" formatCode="m/d/yyyy">
                  <c:v>42212</c:v>
                </c:pt>
                <c:pt idx="88" formatCode="m/d/yyyy">
                  <c:v>42213</c:v>
                </c:pt>
                <c:pt idx="89" formatCode="m/d/yyyy">
                  <c:v>42214</c:v>
                </c:pt>
                <c:pt idx="90" formatCode="m/d/yyyy">
                  <c:v>42215</c:v>
                </c:pt>
                <c:pt idx="91" formatCode="m/d/yyyy">
                  <c:v>42216</c:v>
                </c:pt>
                <c:pt idx="92" formatCode="m/d/yyyy">
                  <c:v>42217</c:v>
                </c:pt>
                <c:pt idx="93" formatCode="m/d/yyyy">
                  <c:v>42218</c:v>
                </c:pt>
                <c:pt idx="94" formatCode="m/d/yyyy">
                  <c:v>42219</c:v>
                </c:pt>
                <c:pt idx="95" formatCode="m/d/yyyy">
                  <c:v>42220</c:v>
                </c:pt>
                <c:pt idx="96" formatCode="m/d/yyyy">
                  <c:v>42221</c:v>
                </c:pt>
                <c:pt idx="97" formatCode="m/d/yyyy">
                  <c:v>42222</c:v>
                </c:pt>
                <c:pt idx="98" formatCode="m/d/yyyy">
                  <c:v>42223</c:v>
                </c:pt>
                <c:pt idx="99" formatCode="m/d/yyyy">
                  <c:v>42224</c:v>
                </c:pt>
                <c:pt idx="100" formatCode="m/d/yyyy">
                  <c:v>42225</c:v>
                </c:pt>
                <c:pt idx="101" formatCode="m/d/yyyy">
                  <c:v>42226</c:v>
                </c:pt>
                <c:pt idx="102" formatCode="m/d/yyyy">
                  <c:v>42227</c:v>
                </c:pt>
                <c:pt idx="103" formatCode="m/d/yyyy">
                  <c:v>42228</c:v>
                </c:pt>
                <c:pt idx="104" formatCode="m/d/yyyy">
                  <c:v>42229</c:v>
                </c:pt>
                <c:pt idx="105" formatCode="m/d/yyyy">
                  <c:v>42230</c:v>
                </c:pt>
                <c:pt idx="106" formatCode="m/d/yyyy">
                  <c:v>42231</c:v>
                </c:pt>
                <c:pt idx="107" formatCode="m/d/yyyy">
                  <c:v>42232</c:v>
                </c:pt>
                <c:pt idx="108" formatCode="m/d/yyyy">
                  <c:v>42233</c:v>
                </c:pt>
                <c:pt idx="109" formatCode="m/d/yyyy">
                  <c:v>42234</c:v>
                </c:pt>
                <c:pt idx="110" formatCode="m/d/yyyy">
                  <c:v>42235</c:v>
                </c:pt>
                <c:pt idx="111" formatCode="m/d/yyyy">
                  <c:v>42236</c:v>
                </c:pt>
                <c:pt idx="112" formatCode="m/d/yyyy">
                  <c:v>42237</c:v>
                </c:pt>
                <c:pt idx="113" formatCode="m/d/yyyy">
                  <c:v>42238</c:v>
                </c:pt>
                <c:pt idx="114" formatCode="m/d/yyyy">
                  <c:v>42239</c:v>
                </c:pt>
                <c:pt idx="115" formatCode="m/d/yyyy">
                  <c:v>42240</c:v>
                </c:pt>
                <c:pt idx="116" formatCode="m/d/yyyy">
                  <c:v>42241</c:v>
                </c:pt>
                <c:pt idx="117" formatCode="m/d/yyyy">
                  <c:v>42242</c:v>
                </c:pt>
                <c:pt idx="118" formatCode="m/d/yyyy">
                  <c:v>42243</c:v>
                </c:pt>
                <c:pt idx="119" formatCode="m/d/yyyy">
                  <c:v>42244</c:v>
                </c:pt>
                <c:pt idx="120" formatCode="m/d/yyyy">
                  <c:v>42245</c:v>
                </c:pt>
                <c:pt idx="121" formatCode="m/d/yyyy">
                  <c:v>42246</c:v>
                </c:pt>
                <c:pt idx="122" formatCode="m/d/yyyy">
                  <c:v>42247</c:v>
                </c:pt>
                <c:pt idx="123" formatCode="m/d/yyyy">
                  <c:v>42248</c:v>
                </c:pt>
                <c:pt idx="124" formatCode="m/d/yyyy">
                  <c:v>42249</c:v>
                </c:pt>
                <c:pt idx="125" formatCode="m/d/yyyy">
                  <c:v>42250</c:v>
                </c:pt>
                <c:pt idx="126" formatCode="m/d/yyyy">
                  <c:v>42251</c:v>
                </c:pt>
                <c:pt idx="127" formatCode="m/d/yyyy">
                  <c:v>42252</c:v>
                </c:pt>
                <c:pt idx="128" formatCode="m/d/yyyy">
                  <c:v>42253</c:v>
                </c:pt>
                <c:pt idx="129" formatCode="m/d/yyyy">
                  <c:v>42254</c:v>
                </c:pt>
                <c:pt idx="130" formatCode="m/d/yyyy">
                  <c:v>42255</c:v>
                </c:pt>
                <c:pt idx="131" formatCode="m/d/yyyy">
                  <c:v>42256</c:v>
                </c:pt>
                <c:pt idx="132" formatCode="m/d/yyyy">
                  <c:v>42257</c:v>
                </c:pt>
                <c:pt idx="133" formatCode="m/d/yyyy">
                  <c:v>42258</c:v>
                </c:pt>
                <c:pt idx="134" formatCode="m/d/yyyy">
                  <c:v>42259</c:v>
                </c:pt>
                <c:pt idx="135" formatCode="m/d/yyyy">
                  <c:v>42260</c:v>
                </c:pt>
                <c:pt idx="136" formatCode="m/d/yyyy">
                  <c:v>42261</c:v>
                </c:pt>
                <c:pt idx="137" formatCode="m/d/yyyy">
                  <c:v>42262</c:v>
                </c:pt>
              </c:numCache>
            </c:numRef>
          </c:cat>
          <c:val>
            <c:numRef>
              <c:f>Plan2!$D$2:$D$155</c:f>
              <c:numCache>
                <c:formatCode>General</c:formatCode>
                <c:ptCount val="154"/>
                <c:pt idx="9">
                  <c:v>18.100000000000001</c:v>
                </c:pt>
                <c:pt idx="10">
                  <c:v>17.8</c:v>
                </c:pt>
                <c:pt idx="11">
                  <c:v>15.4</c:v>
                </c:pt>
                <c:pt idx="12">
                  <c:v>14.2</c:v>
                </c:pt>
                <c:pt idx="13">
                  <c:v>15.4</c:v>
                </c:pt>
                <c:pt idx="14">
                  <c:v>17.8</c:v>
                </c:pt>
                <c:pt idx="15">
                  <c:v>18.899999999999999</c:v>
                </c:pt>
                <c:pt idx="16">
                  <c:v>17.2</c:v>
                </c:pt>
                <c:pt idx="17">
                  <c:v>20.6</c:v>
                </c:pt>
                <c:pt idx="18">
                  <c:v>16.899999999999999</c:v>
                </c:pt>
                <c:pt idx="19">
                  <c:v>18.100000000000001</c:v>
                </c:pt>
                <c:pt idx="20">
                  <c:v>19.5</c:v>
                </c:pt>
                <c:pt idx="21">
                  <c:v>20.100000000000001</c:v>
                </c:pt>
                <c:pt idx="22">
                  <c:v>20.2</c:v>
                </c:pt>
                <c:pt idx="23">
                  <c:v>20.7</c:v>
                </c:pt>
                <c:pt idx="24">
                  <c:v>21.9</c:v>
                </c:pt>
                <c:pt idx="25">
                  <c:v>20.3</c:v>
                </c:pt>
                <c:pt idx="26">
                  <c:v>19.7</c:v>
                </c:pt>
                <c:pt idx="27">
                  <c:v>18</c:v>
                </c:pt>
                <c:pt idx="28">
                  <c:v>14.8</c:v>
                </c:pt>
                <c:pt idx="29">
                  <c:v>16.3</c:v>
                </c:pt>
                <c:pt idx="30">
                  <c:v>17.100000000000001</c:v>
                </c:pt>
                <c:pt idx="31">
                  <c:v>19.399999999999999</c:v>
                </c:pt>
                <c:pt idx="32">
                  <c:v>18</c:v>
                </c:pt>
                <c:pt idx="33">
                  <c:v>16.600000000000001</c:v>
                </c:pt>
                <c:pt idx="34">
                  <c:v>17</c:v>
                </c:pt>
                <c:pt idx="35">
                  <c:v>17.5</c:v>
                </c:pt>
                <c:pt idx="36">
                  <c:v>18.899999999999999</c:v>
                </c:pt>
                <c:pt idx="37">
                  <c:v>19.100000000000001</c:v>
                </c:pt>
                <c:pt idx="38">
                  <c:v>17.399999999999999</c:v>
                </c:pt>
                <c:pt idx="39">
                  <c:v>17.100000000000001</c:v>
                </c:pt>
                <c:pt idx="40">
                  <c:v>17.8</c:v>
                </c:pt>
                <c:pt idx="41">
                  <c:v>19</c:v>
                </c:pt>
                <c:pt idx="42">
                  <c:v>18.5</c:v>
                </c:pt>
                <c:pt idx="43">
                  <c:v>18.7</c:v>
                </c:pt>
                <c:pt idx="44">
                  <c:v>20.3</c:v>
                </c:pt>
                <c:pt idx="45">
                  <c:v>15.8</c:v>
                </c:pt>
                <c:pt idx="46">
                  <c:v>15.3</c:v>
                </c:pt>
                <c:pt idx="47">
                  <c:v>17.600000000000001</c:v>
                </c:pt>
                <c:pt idx="48">
                  <c:v>19</c:v>
                </c:pt>
                <c:pt idx="49">
                  <c:v>17.399999999999999</c:v>
                </c:pt>
                <c:pt idx="50">
                  <c:v>15.1</c:v>
                </c:pt>
                <c:pt idx="51">
                  <c:v>18.3</c:v>
                </c:pt>
                <c:pt idx="52">
                  <c:v>16.8</c:v>
                </c:pt>
                <c:pt idx="53">
                  <c:v>15.7</c:v>
                </c:pt>
                <c:pt idx="54">
                  <c:v>15.9</c:v>
                </c:pt>
                <c:pt idx="55">
                  <c:v>18.100000000000001</c:v>
                </c:pt>
                <c:pt idx="56">
                  <c:v>16.100000000000001</c:v>
                </c:pt>
                <c:pt idx="57">
                  <c:v>15.9</c:v>
                </c:pt>
                <c:pt idx="58">
                  <c:v>14.6</c:v>
                </c:pt>
                <c:pt idx="59">
                  <c:v>15.1</c:v>
                </c:pt>
                <c:pt idx="60">
                  <c:v>18.8</c:v>
                </c:pt>
                <c:pt idx="61">
                  <c:v>18.100000000000001</c:v>
                </c:pt>
                <c:pt idx="62">
                  <c:v>18.600000000000001</c:v>
                </c:pt>
                <c:pt idx="63">
                  <c:v>18.3</c:v>
                </c:pt>
                <c:pt idx="64">
                  <c:v>13.8</c:v>
                </c:pt>
                <c:pt idx="65">
                  <c:v>12.1</c:v>
                </c:pt>
                <c:pt idx="66">
                  <c:v>14.6</c:v>
                </c:pt>
                <c:pt idx="67">
                  <c:v>18.600000000000001</c:v>
                </c:pt>
                <c:pt idx="68">
                  <c:v>16.5</c:v>
                </c:pt>
                <c:pt idx="69">
                  <c:v>15.6</c:v>
                </c:pt>
                <c:pt idx="70">
                  <c:v>18.100000000000001</c:v>
                </c:pt>
                <c:pt idx="71">
                  <c:v>18.899999999999999</c:v>
                </c:pt>
                <c:pt idx="72">
                  <c:v>18.100000000000001</c:v>
                </c:pt>
                <c:pt idx="73">
                  <c:v>21</c:v>
                </c:pt>
                <c:pt idx="74">
                  <c:v>21.2</c:v>
                </c:pt>
                <c:pt idx="75">
                  <c:v>19.3</c:v>
                </c:pt>
                <c:pt idx="76">
                  <c:v>18.2</c:v>
                </c:pt>
                <c:pt idx="77">
                  <c:v>19.5</c:v>
                </c:pt>
                <c:pt idx="78">
                  <c:v>16.8</c:v>
                </c:pt>
                <c:pt idx="79">
                  <c:v>18.100000000000001</c:v>
                </c:pt>
                <c:pt idx="80">
                  <c:v>19</c:v>
                </c:pt>
                <c:pt idx="81">
                  <c:v>15.8</c:v>
                </c:pt>
                <c:pt idx="82">
                  <c:v>12.3</c:v>
                </c:pt>
                <c:pt idx="83">
                  <c:v>14.6</c:v>
                </c:pt>
                <c:pt idx="84">
                  <c:v>16.7</c:v>
                </c:pt>
                <c:pt idx="85">
                  <c:v>18.899999999999999</c:v>
                </c:pt>
                <c:pt idx="86">
                  <c:v>16.3</c:v>
                </c:pt>
                <c:pt idx="87">
                  <c:v>17.3</c:v>
                </c:pt>
                <c:pt idx="88">
                  <c:v>15.2</c:v>
                </c:pt>
                <c:pt idx="89">
                  <c:v>17.899999999999999</c:v>
                </c:pt>
                <c:pt idx="90">
                  <c:v>17.899999999999999</c:v>
                </c:pt>
                <c:pt idx="91">
                  <c:v>16.3</c:v>
                </c:pt>
                <c:pt idx="92">
                  <c:v>16.399999999999999</c:v>
                </c:pt>
                <c:pt idx="93">
                  <c:v>15.4</c:v>
                </c:pt>
                <c:pt idx="94">
                  <c:v>19.2</c:v>
                </c:pt>
                <c:pt idx="95">
                  <c:v>14.4</c:v>
                </c:pt>
                <c:pt idx="96">
                  <c:v>16.100000000000001</c:v>
                </c:pt>
                <c:pt idx="97">
                  <c:v>16.8</c:v>
                </c:pt>
                <c:pt idx="98">
                  <c:v>19.899999999999999</c:v>
                </c:pt>
                <c:pt idx="99">
                  <c:v>19.3</c:v>
                </c:pt>
                <c:pt idx="100">
                  <c:v>18.399999999999999</c:v>
                </c:pt>
                <c:pt idx="101">
                  <c:v>18.7</c:v>
                </c:pt>
                <c:pt idx="102">
                  <c:v>17.2</c:v>
                </c:pt>
                <c:pt idx="103">
                  <c:v>18.2</c:v>
                </c:pt>
                <c:pt idx="104">
                  <c:v>17.899999999999999</c:v>
                </c:pt>
                <c:pt idx="105">
                  <c:v>15.1</c:v>
                </c:pt>
                <c:pt idx="106">
                  <c:v>17.7</c:v>
                </c:pt>
                <c:pt idx="107">
                  <c:v>17.2</c:v>
                </c:pt>
                <c:pt idx="108">
                  <c:v>18.399999999999999</c:v>
                </c:pt>
                <c:pt idx="109">
                  <c:v>21.3</c:v>
                </c:pt>
                <c:pt idx="110">
                  <c:v>16.899999999999999</c:v>
                </c:pt>
                <c:pt idx="111">
                  <c:v>13.7</c:v>
                </c:pt>
                <c:pt idx="112">
                  <c:v>15.2</c:v>
                </c:pt>
                <c:pt idx="113">
                  <c:v>16.7</c:v>
                </c:pt>
                <c:pt idx="114">
                  <c:v>17.8</c:v>
                </c:pt>
                <c:pt idx="115">
                  <c:v>18.899999999999999</c:v>
                </c:pt>
                <c:pt idx="116">
                  <c:v>18.7</c:v>
                </c:pt>
                <c:pt idx="117">
                  <c:v>18.7</c:v>
                </c:pt>
                <c:pt idx="118">
                  <c:v>17.7</c:v>
                </c:pt>
                <c:pt idx="119">
                  <c:v>16.8</c:v>
                </c:pt>
                <c:pt idx="120">
                  <c:v>14.7</c:v>
                </c:pt>
                <c:pt idx="121">
                  <c:v>16.7</c:v>
                </c:pt>
                <c:pt idx="122">
                  <c:v>20.2</c:v>
                </c:pt>
                <c:pt idx="123">
                  <c:v>17.899999999999999</c:v>
                </c:pt>
                <c:pt idx="124">
                  <c:v>18.899999999999999</c:v>
                </c:pt>
                <c:pt idx="125">
                  <c:v>17.8</c:v>
                </c:pt>
                <c:pt idx="126">
                  <c:v>17</c:v>
                </c:pt>
                <c:pt idx="127">
                  <c:v>20.399999999999999</c:v>
                </c:pt>
                <c:pt idx="128">
                  <c:v>19.7</c:v>
                </c:pt>
                <c:pt idx="129">
                  <c:v>22.5</c:v>
                </c:pt>
                <c:pt idx="130">
                  <c:v>17.899999999999999</c:v>
                </c:pt>
                <c:pt idx="131">
                  <c:v>18.3</c:v>
                </c:pt>
                <c:pt idx="132">
                  <c:v>20.3</c:v>
                </c:pt>
                <c:pt idx="133">
                  <c:v>19</c:v>
                </c:pt>
                <c:pt idx="134">
                  <c:v>16.5</c:v>
                </c:pt>
                <c:pt idx="135">
                  <c:v>16.600000000000001</c:v>
                </c:pt>
                <c:pt idx="136">
                  <c:v>16.399999999999999</c:v>
                </c:pt>
                <c:pt idx="137">
                  <c:v>17.3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B5-4DBB-84CB-079F39DBA621}"/>
            </c:ext>
          </c:extLst>
        </c:ser>
        <c:marker val="1"/>
        <c:axId val="180335360"/>
        <c:axId val="159771264"/>
      </c:lineChart>
      <c:dateAx>
        <c:axId val="159763072"/>
        <c:scaling>
          <c:orientation val="minMax"/>
        </c:scaling>
        <c:axPos val="b"/>
        <c:numFmt formatCode="[$-409]mmmm\-yy;@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9769344"/>
        <c:crosses val="autoZero"/>
        <c:auto val="1"/>
        <c:lblOffset val="100"/>
        <c:baseTimeUnit val="days"/>
        <c:minorUnit val="15"/>
        <c:minorTimeUnit val="days"/>
      </c:dateAx>
      <c:valAx>
        <c:axId val="159769344"/>
        <c:scaling>
          <c:orientation val="minMax"/>
          <c:max val="150"/>
          <c:min val="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0" i="0" u="none" strike="noStrike" baseline="0">
                    <a:effectLst/>
                  </a:rPr>
                  <a:t>Rainfall (mm)</a:t>
                </a:r>
                <a:endParaRPr lang="pt-BR" sz="100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4071959755030625E-2"/>
              <c:y val="0.1894050743657044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out"/>
        <c:tickLblPos val="nextTo"/>
        <c:spPr>
          <a:noFill/>
          <a:ln>
            <a:solidFill>
              <a:sysClr val="windowText" lastClr="000000"/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9763072"/>
        <c:crossesAt val="42125"/>
        <c:crossBetween val="between"/>
      </c:valAx>
      <c:valAx>
        <c:axId val="159771264"/>
        <c:scaling>
          <c:orientation val="minMax"/>
          <c:min val="0"/>
        </c:scaling>
        <c:axPos val="r"/>
        <c:title>
          <c:tx>
            <c:rich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Minimum, average and maximum temperature (</a:t>
                </a:r>
                <a:r>
                  <a:rPr lang="en-US" sz="1000" b="0" i="0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r>
                  <a:rPr lang="en-US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C)</a:t>
                </a:r>
                <a:endParaRPr lang="pt-B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</c:title>
        <c:numFmt formatCode="General" sourceLinked="1"/>
        <c:majorTickMark val="in"/>
        <c:minorTickMark val="out"/>
        <c:tickLblPos val="nextTo"/>
        <c:spPr>
          <a:solidFill>
            <a:sysClr val="window" lastClr="FFFFFF"/>
          </a:solidFill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80335360"/>
        <c:crosses val="max"/>
        <c:crossBetween val="between"/>
        <c:majorUnit val="5"/>
      </c:valAx>
      <c:dateAx>
        <c:axId val="180335360"/>
        <c:scaling>
          <c:orientation val="minMax"/>
        </c:scaling>
        <c:delete val="1"/>
        <c:axPos val="b"/>
        <c:numFmt formatCode="General" sourceLinked="1"/>
        <c:tickLblPos val="none"/>
        <c:crossAx val="159771264"/>
        <c:crosses val="autoZero"/>
        <c:auto val="1"/>
        <c:lblOffset val="100"/>
        <c:baseTimeUnit val="days"/>
        <c:majorUnit val="1"/>
        <c:minorUnit val="1"/>
      </c:date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0.15088</cdr:x>
      <cdr:y>0.05373</cdr:y>
    </cdr:from>
    <cdr:to>
      <cdr:x>0.20097</cdr:x>
      <cdr:y>0.14851</cdr:y>
    </cdr:to>
    <cdr:cxnSp macro="">
      <cdr:nvCxnSpPr>
        <cdr:cNvPr id="2" name="Conector de seta reta 1"/>
        <cdr:cNvCxnSpPr/>
      </cdr:nvCxnSpPr>
      <cdr:spPr>
        <a:xfrm xmlns:a="http://schemas.openxmlformats.org/drawingml/2006/main" flipH="1">
          <a:off x="689830" y="122820"/>
          <a:ext cx="229012" cy="216667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0.19326</cdr:x>
      <cdr:y>0</cdr:y>
    </cdr:from>
    <cdr:to>
      <cdr:x>0.37468</cdr:x>
      <cdr:y>0.11341</cdr:y>
    </cdr:to>
    <cdr:sp macro="" textlink="">
      <cdr:nvSpPr>
        <cdr:cNvPr id="4" name="Caixa de texto 3"/>
        <cdr:cNvSpPr txBox="1"/>
      </cdr:nvSpPr>
      <cdr:spPr>
        <a:xfrm xmlns:a="http://schemas.openxmlformats.org/drawingml/2006/main">
          <a:off x="883569" y="0"/>
          <a:ext cx="829452" cy="2592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>
              <a:latin typeface="Times New Roman" panose="02020603050405020304" pitchFamily="18" charset="0"/>
              <a:cs typeface="Times New Roman" panose="02020603050405020304" pitchFamily="18" charset="0"/>
            </a:rPr>
            <a:t>Seeding</a:t>
          </a:r>
        </a:p>
      </cdr:txBody>
    </cdr:sp>
  </cdr:relSizeAnchor>
  <cdr:relSizeAnchor xmlns:cdr="http://schemas.openxmlformats.org/drawingml/2006/chartDrawing">
    <cdr:from>
      <cdr:x>0.40266</cdr:x>
      <cdr:y>0.04216</cdr:y>
    </cdr:from>
    <cdr:to>
      <cdr:x>0.45275</cdr:x>
      <cdr:y>0.13694</cdr:y>
    </cdr:to>
    <cdr:cxnSp macro="">
      <cdr:nvCxnSpPr>
        <cdr:cNvPr id="5" name="Conector de seta reta 4"/>
        <cdr:cNvCxnSpPr/>
      </cdr:nvCxnSpPr>
      <cdr:spPr>
        <a:xfrm xmlns:a="http://schemas.openxmlformats.org/drawingml/2006/main" flipH="1">
          <a:off x="1840956" y="96378"/>
          <a:ext cx="229012" cy="216667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0.44878</cdr:x>
      <cdr:y>0</cdr:y>
    </cdr:from>
    <cdr:to>
      <cdr:x>0.66801</cdr:x>
      <cdr:y>0.11341</cdr:y>
    </cdr:to>
    <cdr:sp macro="" textlink="">
      <cdr:nvSpPr>
        <cdr:cNvPr id="6" name="Caixa de texto 5"/>
        <cdr:cNvSpPr txBox="1"/>
      </cdr:nvSpPr>
      <cdr:spPr>
        <a:xfrm xmlns:a="http://schemas.openxmlformats.org/drawingml/2006/main">
          <a:off x="2051840" y="0"/>
          <a:ext cx="1002320" cy="2592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>
              <a:latin typeface="Times New Roman" panose="02020603050405020304" pitchFamily="18" charset="0"/>
              <a:cs typeface="Times New Roman" panose="02020603050405020304" pitchFamily="18" charset="0"/>
            </a:rPr>
            <a:t>Topdressing</a:t>
          </a:r>
        </a:p>
      </cdr:txBody>
    </cdr:sp>
  </cdr:relSizeAnchor>
  <cdr:relSizeAnchor xmlns:cdr="http://schemas.openxmlformats.org/drawingml/2006/chartDrawing">
    <cdr:from>
      <cdr:x>0.78808</cdr:x>
      <cdr:y>0.10585</cdr:y>
    </cdr:from>
    <cdr:to>
      <cdr:x>0.8347</cdr:x>
      <cdr:y>0.16432</cdr:y>
    </cdr:to>
    <cdr:cxnSp macro="">
      <cdr:nvCxnSpPr>
        <cdr:cNvPr id="7" name="Conector de seta reta 6"/>
        <cdr:cNvCxnSpPr/>
      </cdr:nvCxnSpPr>
      <cdr:spPr>
        <a:xfrm xmlns:a="http://schemas.openxmlformats.org/drawingml/2006/main">
          <a:off x="3971925" y="266700"/>
          <a:ext cx="234950" cy="14733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0.71438</cdr:x>
      <cdr:y>0</cdr:y>
    </cdr:from>
    <cdr:to>
      <cdr:x>0.96951</cdr:x>
      <cdr:y>0.09451</cdr:y>
    </cdr:to>
    <cdr:sp macro="" textlink="">
      <cdr:nvSpPr>
        <cdr:cNvPr id="9" name="Caixa de texto 8"/>
        <cdr:cNvSpPr txBox="1"/>
      </cdr:nvSpPr>
      <cdr:spPr>
        <a:xfrm xmlns:a="http://schemas.openxmlformats.org/drawingml/2006/main">
          <a:off x="3600450" y="0"/>
          <a:ext cx="12858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>
              <a:latin typeface="Times New Roman" panose="02020603050405020304" pitchFamily="18" charset="0"/>
              <a:cs typeface="Times New Roman" panose="02020603050405020304" pitchFamily="18" charset="0"/>
            </a:rPr>
            <a:t>Harvest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0.11859</cdr:x>
      <cdr:y>0.03918</cdr:y>
    </cdr:from>
    <cdr:to>
      <cdr:x>0.16868</cdr:x>
      <cdr:y>0.13396</cdr:y>
    </cdr:to>
    <cdr:cxnSp macro="">
      <cdr:nvCxnSpPr>
        <cdr:cNvPr id="2" name="Conector de seta reta 1"/>
        <cdr:cNvCxnSpPr/>
      </cdr:nvCxnSpPr>
      <cdr:spPr>
        <a:xfrm xmlns:a="http://schemas.openxmlformats.org/drawingml/2006/main" flipH="1">
          <a:off x="542179" y="89555"/>
          <a:ext cx="229011" cy="216667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0.37297</cdr:x>
      <cdr:y>0.03918</cdr:y>
    </cdr:from>
    <cdr:to>
      <cdr:x>0.42306</cdr:x>
      <cdr:y>0.13396</cdr:y>
    </cdr:to>
    <cdr:cxnSp macro="">
      <cdr:nvCxnSpPr>
        <cdr:cNvPr id="3" name="Conector de seta reta 2"/>
        <cdr:cNvCxnSpPr/>
      </cdr:nvCxnSpPr>
      <cdr:spPr>
        <a:xfrm xmlns:a="http://schemas.openxmlformats.org/drawingml/2006/main" flipH="1">
          <a:off x="1705218" y="89555"/>
          <a:ext cx="229011" cy="216667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0.79354</cdr:x>
      <cdr:y>0.03641</cdr:y>
    </cdr:from>
    <cdr:to>
      <cdr:x>0.84834</cdr:x>
      <cdr:y>0.0518</cdr:y>
    </cdr:to>
    <cdr:cxnSp macro="">
      <cdr:nvCxnSpPr>
        <cdr:cNvPr id="4" name="Conector de seta reta 3"/>
        <cdr:cNvCxnSpPr/>
      </cdr:nvCxnSpPr>
      <cdr:spPr>
        <a:xfrm xmlns:a="http://schemas.openxmlformats.org/drawingml/2006/main">
          <a:off x="3628061" y="83222"/>
          <a:ext cx="250545" cy="3520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0.16063</cdr:x>
      <cdr:y>0</cdr:y>
    </cdr:from>
    <cdr:to>
      <cdr:x>0.34017</cdr:x>
      <cdr:y>0.10585</cdr:y>
    </cdr:to>
    <cdr:sp macro="" textlink="">
      <cdr:nvSpPr>
        <cdr:cNvPr id="6" name="Caixa de texto 5"/>
        <cdr:cNvSpPr txBox="1"/>
      </cdr:nvSpPr>
      <cdr:spPr>
        <a:xfrm xmlns:a="http://schemas.openxmlformats.org/drawingml/2006/main">
          <a:off x="734408" y="-3316406"/>
          <a:ext cx="820857" cy="241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>
              <a:latin typeface="Times New Roman" panose="02020603050405020304" pitchFamily="18" charset="0"/>
              <a:cs typeface="Times New Roman" panose="02020603050405020304" pitchFamily="18" charset="0"/>
            </a:rPr>
            <a:t>Seeding</a:t>
          </a:r>
        </a:p>
      </cdr:txBody>
    </cdr:sp>
  </cdr:relSizeAnchor>
  <cdr:relSizeAnchor xmlns:cdr="http://schemas.openxmlformats.org/drawingml/2006/chartDrawing">
    <cdr:from>
      <cdr:x>0.40841</cdr:x>
      <cdr:y>0</cdr:y>
    </cdr:from>
    <cdr:to>
      <cdr:x>0.6209</cdr:x>
      <cdr:y>0.09851</cdr:y>
    </cdr:to>
    <cdr:sp macro="" textlink="">
      <cdr:nvSpPr>
        <cdr:cNvPr id="7" name="Caixa de texto 6"/>
        <cdr:cNvSpPr txBox="1"/>
      </cdr:nvSpPr>
      <cdr:spPr>
        <a:xfrm xmlns:a="http://schemas.openxmlformats.org/drawingml/2006/main">
          <a:off x="1867251" y="0"/>
          <a:ext cx="971504" cy="225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pt-BR" sz="1100">
              <a:latin typeface="Times New Roman" panose="02020603050405020304" pitchFamily="18" charset="0"/>
              <a:cs typeface="Times New Roman" panose="02020603050405020304" pitchFamily="18" charset="0"/>
            </a:rPr>
            <a:t>Topdressing</a:t>
          </a:r>
        </a:p>
      </cdr:txBody>
    </cdr:sp>
  </cdr:relSizeAnchor>
  <cdr:relSizeAnchor xmlns:cdr="http://schemas.openxmlformats.org/drawingml/2006/chartDrawing">
    <cdr:from>
      <cdr:x>0.6096</cdr:x>
      <cdr:y>0</cdr:y>
    </cdr:from>
    <cdr:to>
      <cdr:x>0.75512</cdr:x>
      <cdr:y>0.08695</cdr:y>
    </cdr:to>
    <cdr:sp macro="" textlink="">
      <cdr:nvSpPr>
        <cdr:cNvPr id="8" name="Caixa de texto 7"/>
        <cdr:cNvSpPr txBox="1"/>
      </cdr:nvSpPr>
      <cdr:spPr>
        <a:xfrm xmlns:a="http://schemas.openxmlformats.org/drawingml/2006/main">
          <a:off x="2787102" y="0"/>
          <a:ext cx="665317" cy="198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>
              <a:latin typeface="Times New Roman" panose="02020603050405020304" pitchFamily="18" charset="0"/>
              <a:cs typeface="Times New Roman" panose="02020603050405020304" pitchFamily="18" charset="0"/>
            </a:rPr>
            <a:t>Harvest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Elakkiya.palanisamy</dc:creator>
  <cp:lastModifiedBy>Elakkiya.palanisamy</cp:lastModifiedBy>
  <cp:revision>1</cp:revision>
  <dcterms:created xsi:type="dcterms:W3CDTF">2020-02-18T13:10:00Z</dcterms:created>
  <dcterms:modified xsi:type="dcterms:W3CDTF">2020-02-18T13:11:00Z</dcterms:modified>
</cp:coreProperties>
</file>