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D6" w:rsidRPr="00113F16" w:rsidRDefault="00DB02D6" w:rsidP="00DB02D6">
      <w:pPr>
        <w:spacing w:line="480" w:lineRule="auto"/>
        <w:rPr>
          <w:rFonts w:ascii="Times New Roman" w:hAnsi="Times New Roman"/>
          <w:sz w:val="24"/>
          <w:szCs w:val="24"/>
        </w:rPr>
      </w:pPr>
      <w:r w:rsidRPr="00570CB0">
        <w:rPr>
          <w:rFonts w:ascii="Times New Roman" w:hAnsi="Times New Roman"/>
          <w:b/>
          <w:sz w:val="24"/>
          <w:szCs w:val="24"/>
        </w:rPr>
        <w:t>Appendix</w:t>
      </w:r>
    </w:p>
    <w:p w:rsidR="000075A3" w:rsidRDefault="00DB02D6" w:rsidP="00A037DC">
      <w:pPr>
        <w:spacing w:line="480" w:lineRule="auto"/>
        <w:ind w:firstLineChars="177" w:firstLine="425"/>
      </w:pPr>
      <w:r w:rsidRPr="00570CB0">
        <w:rPr>
          <w:rFonts w:ascii="Times New Roman" w:hAnsi="Times New Roman"/>
          <w:sz w:val="24"/>
          <w:szCs w:val="24"/>
        </w:rPr>
        <w:t xml:space="preserve">All of the investigators in </w:t>
      </w:r>
      <w:r>
        <w:rPr>
          <w:rFonts w:ascii="Times New Roman" w:hAnsi="Times New Roman" w:hint="eastAsia"/>
          <w:sz w:val="24"/>
          <w:szCs w:val="24"/>
        </w:rPr>
        <w:t>the SUPERIOR (</w:t>
      </w:r>
      <w:r w:rsidRPr="00570CB0">
        <w:rPr>
          <w:rFonts w:ascii="Times New Roman" w:hAnsi="Times New Roman"/>
          <w:sz w:val="24"/>
          <w:szCs w:val="24"/>
        </w:rPr>
        <w:t>Efficacy and safety of different ticagrelor regimens versus clopidogrel in patients with coronary artery disease: a retrospective multicenter study</w:t>
      </w:r>
      <w:r>
        <w:rPr>
          <w:rFonts w:ascii="Times New Roman" w:hAnsi="Times New Roman" w:hint="eastAsia"/>
          <w:sz w:val="24"/>
          <w:szCs w:val="24"/>
        </w:rPr>
        <w:t>) Study Group contributed to t</w:t>
      </w:r>
      <w:r w:rsidRPr="004A0DBF">
        <w:rPr>
          <w:rFonts w:ascii="Times New Roman" w:hAnsi="Times New Roman" w:hint="eastAsia"/>
          <w:sz w:val="24"/>
          <w:szCs w:val="24"/>
        </w:rPr>
        <w:t xml:space="preserve">his study. The members of the study group were as follows: </w:t>
      </w:r>
      <w:r w:rsidRPr="004A0DBF">
        <w:rPr>
          <w:rFonts w:ascii="Times New Roman" w:hAnsi="Times New Roman" w:hint="eastAsia"/>
          <w:b/>
          <w:sz w:val="24"/>
          <w:szCs w:val="24"/>
        </w:rPr>
        <w:t>Steering Committee</w:t>
      </w:r>
      <w:r w:rsidRPr="004A0DBF">
        <w:rPr>
          <w:rFonts w:ascii="Times New Roman" w:hAnsi="Times New Roman" w:hint="eastAsia"/>
          <w:sz w:val="24"/>
          <w:szCs w:val="24"/>
        </w:rPr>
        <w:t xml:space="preserve">: Yue Li, Zhiren Zhang, Jing Shi, Meijiao He, Wennan Wang, and Guangzhong Liu. </w:t>
      </w:r>
      <w:r w:rsidRPr="004A0DBF">
        <w:rPr>
          <w:rFonts w:ascii="Times New Roman" w:hAnsi="Times New Roman" w:hint="eastAsia"/>
          <w:b/>
          <w:sz w:val="24"/>
          <w:szCs w:val="24"/>
        </w:rPr>
        <w:t>The following investigators participated in this study</w:t>
      </w:r>
      <w:r w:rsidRPr="004A0DBF">
        <w:rPr>
          <w:rFonts w:ascii="Times New Roman" w:hAnsi="Times New Roman" w:hint="eastAsia"/>
          <w:sz w:val="24"/>
          <w:szCs w:val="24"/>
        </w:rPr>
        <w:t>: T</w:t>
      </w:r>
      <w:r w:rsidRPr="004A0DBF">
        <w:rPr>
          <w:rFonts w:ascii="Times New Roman" w:hAnsi="Times New Roman"/>
          <w:sz w:val="24"/>
          <w:szCs w:val="24"/>
        </w:rPr>
        <w:t>he First Affiliated Hospital of Harbin Medical University</w:t>
      </w:r>
      <w:r w:rsidRPr="004A0DBF">
        <w:rPr>
          <w:rFonts w:ascii="Times New Roman" w:hAnsi="Times New Roman" w:hint="eastAsia"/>
          <w:sz w:val="24"/>
          <w:szCs w:val="24"/>
        </w:rPr>
        <w:t xml:space="preserve">: </w:t>
      </w:r>
      <w:r w:rsidRPr="004A0DBF">
        <w:rPr>
          <w:rFonts w:ascii="Times New Roman" w:hAnsi="Times New Roman"/>
          <w:sz w:val="24"/>
          <w:szCs w:val="24"/>
        </w:rPr>
        <w:t xml:space="preserve">Yue Li, </w:t>
      </w:r>
      <w:r w:rsidRPr="004A0DBF">
        <w:rPr>
          <w:rFonts w:ascii="Times New Roman" w:hAnsi="Times New Roman" w:hint="eastAsia"/>
          <w:sz w:val="24"/>
          <w:szCs w:val="24"/>
        </w:rPr>
        <w:t xml:space="preserve">Weimin Li, Yihui Kong, Hong Guo, Li Sheng, Jingyi Xue, Hongjie Xue, Yongtai Gong, Guangzhong Liu, Jing Shi, Meijiao He, Tiankai Li, Jianqiang Li, Danghui Sun, Wennan Wang, </w:t>
      </w:r>
      <w:r w:rsidRPr="004A0DBF">
        <w:rPr>
          <w:rFonts w:ascii="Times New Roman" w:hAnsi="Times New Roman"/>
          <w:sz w:val="24"/>
          <w:szCs w:val="24"/>
        </w:rPr>
        <w:t xml:space="preserve">Jia Li, Yanming Sun, </w:t>
      </w:r>
      <w:r w:rsidRPr="004A0DBF">
        <w:rPr>
          <w:rFonts w:ascii="Times New Roman" w:hAnsi="Times New Roman" w:hint="eastAsia"/>
          <w:sz w:val="24"/>
          <w:szCs w:val="24"/>
        </w:rPr>
        <w:t xml:space="preserve">Ruiying Zhang, Dan Ma, </w:t>
      </w:r>
      <w:r w:rsidRPr="004A0DBF">
        <w:rPr>
          <w:rFonts w:ascii="Times New Roman" w:hAnsi="Times New Roman"/>
          <w:sz w:val="24"/>
          <w:szCs w:val="24"/>
        </w:rPr>
        <w:t xml:space="preserve">Wei Pan, Jingjie Li, </w:t>
      </w:r>
      <w:r w:rsidRPr="004A0DBF">
        <w:rPr>
          <w:rFonts w:ascii="Times New Roman" w:hAnsi="Times New Roman" w:hint="eastAsia"/>
          <w:sz w:val="24"/>
          <w:szCs w:val="24"/>
        </w:rPr>
        <w:t xml:space="preserve">Wei Feng, </w:t>
      </w:r>
      <w:r w:rsidRPr="004A0DBF">
        <w:rPr>
          <w:rFonts w:ascii="Times New Roman" w:hAnsi="Times New Roman"/>
          <w:sz w:val="24"/>
          <w:szCs w:val="24"/>
        </w:rPr>
        <w:t xml:space="preserve">Xiaoyu Wu, </w:t>
      </w:r>
      <w:r w:rsidRPr="004A0DBF">
        <w:rPr>
          <w:rFonts w:ascii="Times New Roman" w:hAnsi="Times New Roman" w:hint="eastAsia"/>
          <w:sz w:val="24"/>
          <w:szCs w:val="24"/>
        </w:rPr>
        <w:t xml:space="preserve">Tianzhu Luan, </w:t>
      </w:r>
      <w:r w:rsidRPr="004A0DBF">
        <w:rPr>
          <w:rFonts w:ascii="Times New Roman" w:hAnsi="Times New Roman"/>
          <w:sz w:val="24"/>
          <w:szCs w:val="24"/>
        </w:rPr>
        <w:t>Yujuan Zhao</w:t>
      </w:r>
      <w:r w:rsidRPr="004A0DBF">
        <w:rPr>
          <w:rFonts w:ascii="Times New Roman" w:hAnsi="Times New Roman" w:hint="eastAsia"/>
          <w:sz w:val="24"/>
          <w:szCs w:val="24"/>
        </w:rPr>
        <w:t xml:space="preserve">, </w:t>
      </w:r>
      <w:r w:rsidRPr="004A0DBF">
        <w:rPr>
          <w:rFonts w:ascii="Times New Roman" w:hAnsi="Times New Roman"/>
          <w:sz w:val="24"/>
          <w:szCs w:val="24"/>
        </w:rPr>
        <w:t xml:space="preserve">Ling Jing, </w:t>
      </w:r>
      <w:r w:rsidRPr="004A0DBF">
        <w:rPr>
          <w:rFonts w:ascii="Times New Roman" w:hAnsi="Times New Roman" w:hint="eastAsia"/>
          <w:sz w:val="24"/>
          <w:szCs w:val="24"/>
        </w:rPr>
        <w:t xml:space="preserve">and </w:t>
      </w:r>
      <w:r w:rsidRPr="004A0DBF">
        <w:rPr>
          <w:rFonts w:ascii="Times New Roman" w:hAnsi="Times New Roman"/>
          <w:sz w:val="24"/>
          <w:szCs w:val="24"/>
        </w:rPr>
        <w:t>Jiyi Zhao</w:t>
      </w:r>
      <w:r w:rsidRPr="004A0DBF">
        <w:rPr>
          <w:rFonts w:ascii="Times New Roman" w:hAnsi="Times New Roman" w:hint="eastAsia"/>
          <w:sz w:val="24"/>
          <w:szCs w:val="24"/>
        </w:rPr>
        <w:t xml:space="preserve">; </w:t>
      </w:r>
      <w:r w:rsidRPr="004A0DBF">
        <w:rPr>
          <w:rFonts w:ascii="Times New Roman" w:hAnsi="Times New Roman"/>
          <w:sz w:val="24"/>
          <w:szCs w:val="24"/>
        </w:rPr>
        <w:t>Beijing Anzhen Hospital, Capital Medical University</w:t>
      </w:r>
      <w:r w:rsidRPr="004A0DBF">
        <w:rPr>
          <w:rFonts w:ascii="Times New Roman" w:hAnsi="Times New Roman" w:hint="eastAsia"/>
          <w:sz w:val="24"/>
          <w:szCs w:val="24"/>
        </w:rPr>
        <w:t xml:space="preserve">: </w:t>
      </w:r>
      <w:r w:rsidRPr="004A0DBF">
        <w:rPr>
          <w:rFonts w:ascii="Times New Roman" w:hAnsi="Times New Roman"/>
          <w:sz w:val="24"/>
          <w:szCs w:val="24"/>
        </w:rPr>
        <w:t xml:space="preserve">Zening Jin, Xiantao Song, Ruofei Jia </w:t>
      </w:r>
      <w:r w:rsidRPr="004A0DBF">
        <w:rPr>
          <w:rFonts w:ascii="Times New Roman" w:hAnsi="Times New Roman" w:hint="eastAsia"/>
          <w:sz w:val="24"/>
          <w:szCs w:val="24"/>
        </w:rPr>
        <w:t xml:space="preserve">and </w:t>
      </w:r>
      <w:r w:rsidRPr="004A0DBF">
        <w:rPr>
          <w:rFonts w:ascii="Times New Roman" w:hAnsi="Times New Roman"/>
          <w:sz w:val="24"/>
          <w:szCs w:val="24"/>
        </w:rPr>
        <w:t>Nan Nan</w:t>
      </w:r>
      <w:r w:rsidRPr="004A0DBF">
        <w:rPr>
          <w:rFonts w:ascii="Times New Roman" w:hAnsi="Times New Roman" w:hint="eastAsia"/>
          <w:sz w:val="24"/>
          <w:szCs w:val="24"/>
        </w:rPr>
        <w:t xml:space="preserve">; </w:t>
      </w:r>
      <w:r w:rsidRPr="004A0DBF">
        <w:rPr>
          <w:rFonts w:ascii="Times New Roman" w:hAnsi="Times New Roman"/>
          <w:sz w:val="24"/>
          <w:szCs w:val="24"/>
        </w:rPr>
        <w:t>The Central Hospital of Jia Mu Si City</w:t>
      </w:r>
      <w:r w:rsidRPr="004A0DBF">
        <w:rPr>
          <w:rFonts w:ascii="Times New Roman" w:hAnsi="Times New Roman" w:hint="eastAsia"/>
          <w:sz w:val="24"/>
          <w:szCs w:val="24"/>
        </w:rPr>
        <w:t xml:space="preserve">: </w:t>
      </w:r>
      <w:r w:rsidRPr="004A0DBF">
        <w:rPr>
          <w:rFonts w:ascii="Times New Roman" w:hAnsi="Times New Roman"/>
          <w:sz w:val="24"/>
          <w:szCs w:val="24"/>
        </w:rPr>
        <w:t xml:space="preserve">Zhiyuan Weng, Guixia Zhang, Dayu Su </w:t>
      </w:r>
      <w:r w:rsidRPr="004A0DBF">
        <w:rPr>
          <w:rFonts w:ascii="Times New Roman" w:hAnsi="Times New Roman" w:hint="eastAsia"/>
          <w:sz w:val="24"/>
          <w:szCs w:val="24"/>
        </w:rPr>
        <w:t xml:space="preserve">and </w:t>
      </w:r>
      <w:r w:rsidRPr="004A0DBF">
        <w:rPr>
          <w:rFonts w:ascii="Times New Roman" w:hAnsi="Times New Roman"/>
          <w:sz w:val="24"/>
          <w:szCs w:val="24"/>
        </w:rPr>
        <w:t>Mingliang Zhang</w:t>
      </w:r>
      <w:r w:rsidRPr="004A0DBF">
        <w:rPr>
          <w:rFonts w:ascii="Times New Roman" w:hAnsi="Times New Roman" w:hint="eastAsia"/>
          <w:sz w:val="24"/>
          <w:szCs w:val="24"/>
        </w:rPr>
        <w:t xml:space="preserve">; </w:t>
      </w:r>
      <w:r w:rsidRPr="004A0DBF">
        <w:rPr>
          <w:rFonts w:ascii="Times New Roman" w:hAnsi="Times New Roman"/>
          <w:sz w:val="24"/>
          <w:szCs w:val="24"/>
        </w:rPr>
        <w:t>The First Affiliated Hospital of Kunming Medical University</w:t>
      </w:r>
      <w:r w:rsidRPr="004A0DBF">
        <w:rPr>
          <w:rFonts w:ascii="Times New Roman" w:hAnsi="Times New Roman" w:hint="eastAsia"/>
          <w:sz w:val="24"/>
          <w:szCs w:val="24"/>
        </w:rPr>
        <w:t xml:space="preserve">: </w:t>
      </w:r>
      <w:r w:rsidRPr="004A0DBF">
        <w:rPr>
          <w:rFonts w:ascii="Times New Roman" w:hAnsi="Times New Roman"/>
          <w:sz w:val="24"/>
          <w:szCs w:val="24"/>
        </w:rPr>
        <w:t>Hao Guo</w:t>
      </w:r>
      <w:r w:rsidRPr="004A0DBF">
        <w:rPr>
          <w:rFonts w:ascii="Times New Roman" w:hAnsi="Times New Roman" w:hint="eastAsia"/>
          <w:sz w:val="24"/>
          <w:szCs w:val="24"/>
        </w:rPr>
        <w:t xml:space="preserve"> and </w:t>
      </w:r>
      <w:r w:rsidRPr="004A0DBF">
        <w:rPr>
          <w:rFonts w:ascii="Times New Roman" w:hAnsi="Times New Roman"/>
          <w:sz w:val="24"/>
          <w:szCs w:val="24"/>
        </w:rPr>
        <w:t>Xinyue Liang</w:t>
      </w:r>
      <w:r w:rsidRPr="004A0DBF">
        <w:rPr>
          <w:rFonts w:ascii="Times New Roman" w:hAnsi="Times New Roman" w:hint="eastAsia"/>
          <w:sz w:val="24"/>
          <w:szCs w:val="24"/>
        </w:rPr>
        <w:t xml:space="preserve">; </w:t>
      </w:r>
      <w:r w:rsidRPr="004A0DBF">
        <w:rPr>
          <w:rFonts w:ascii="Times New Roman" w:hAnsi="Times New Roman"/>
          <w:sz w:val="24"/>
          <w:szCs w:val="24"/>
        </w:rPr>
        <w:t>Renji Hospital, School of Medicine, Shanghai Jiaotong University</w:t>
      </w:r>
      <w:r w:rsidRPr="004A0DBF">
        <w:rPr>
          <w:rFonts w:ascii="Times New Roman" w:hAnsi="Times New Roman" w:hint="eastAsia"/>
          <w:sz w:val="24"/>
          <w:szCs w:val="24"/>
        </w:rPr>
        <w:t xml:space="preserve">: </w:t>
      </w:r>
      <w:r w:rsidRPr="004A0DBF">
        <w:rPr>
          <w:rFonts w:ascii="Times New Roman" w:hAnsi="Times New Roman"/>
          <w:sz w:val="24"/>
          <w:szCs w:val="24"/>
        </w:rPr>
        <w:t xml:space="preserve">Jun Pu, Song Ding, Lingcong Kong </w:t>
      </w:r>
      <w:r w:rsidRPr="004A0DBF">
        <w:rPr>
          <w:rFonts w:ascii="Times New Roman" w:hAnsi="Times New Roman" w:hint="eastAsia"/>
          <w:sz w:val="24"/>
          <w:szCs w:val="24"/>
        </w:rPr>
        <w:t xml:space="preserve">and </w:t>
      </w:r>
      <w:r w:rsidRPr="004A0DBF">
        <w:rPr>
          <w:rFonts w:ascii="Times New Roman" w:hAnsi="Times New Roman"/>
          <w:sz w:val="24"/>
          <w:szCs w:val="24"/>
        </w:rPr>
        <w:t>Wei Jin</w:t>
      </w:r>
      <w:r w:rsidRPr="004A0DBF">
        <w:rPr>
          <w:rFonts w:ascii="Times New Roman" w:hAnsi="Times New Roman" w:hint="eastAsia"/>
          <w:sz w:val="24"/>
          <w:szCs w:val="24"/>
        </w:rPr>
        <w:t xml:space="preserve">; </w:t>
      </w:r>
      <w:r w:rsidRPr="004A0DBF">
        <w:rPr>
          <w:rFonts w:ascii="Times New Roman" w:hAnsi="Times New Roman"/>
          <w:sz w:val="24"/>
          <w:szCs w:val="24"/>
        </w:rPr>
        <w:t>General Hospital, Tianjin Medical University</w:t>
      </w:r>
      <w:r w:rsidRPr="004A0DBF">
        <w:rPr>
          <w:rFonts w:ascii="Times New Roman" w:hAnsi="Times New Roman" w:hint="eastAsia"/>
          <w:sz w:val="24"/>
          <w:szCs w:val="24"/>
        </w:rPr>
        <w:t xml:space="preserve">: </w:t>
      </w:r>
      <w:r w:rsidRPr="004A0DBF">
        <w:rPr>
          <w:rFonts w:ascii="Times New Roman" w:hAnsi="Times New Roman"/>
          <w:sz w:val="24"/>
          <w:szCs w:val="24"/>
        </w:rPr>
        <w:t>Qing Yang, Yongle Li, Bo Bian, Xianming Wu, Xue Wang</w:t>
      </w:r>
      <w:r w:rsidRPr="004A0DBF">
        <w:rPr>
          <w:rFonts w:ascii="Times New Roman" w:hAnsi="Times New Roman" w:hint="eastAsia"/>
          <w:sz w:val="24"/>
          <w:szCs w:val="24"/>
        </w:rPr>
        <w:t xml:space="preserve"> and</w:t>
      </w:r>
      <w:r w:rsidRPr="004A0DBF">
        <w:rPr>
          <w:rFonts w:ascii="Times New Roman" w:hAnsi="Times New Roman"/>
          <w:sz w:val="24"/>
          <w:szCs w:val="24"/>
        </w:rPr>
        <w:t xml:space="preserve"> Chengcheng Wu</w:t>
      </w:r>
      <w:r w:rsidRPr="004A0DBF">
        <w:rPr>
          <w:rFonts w:ascii="Times New Roman" w:hAnsi="Times New Roman" w:hint="eastAsia"/>
          <w:sz w:val="24"/>
          <w:szCs w:val="24"/>
        </w:rPr>
        <w:t xml:space="preserve">; </w:t>
      </w:r>
      <w:r w:rsidRPr="004A0DBF">
        <w:rPr>
          <w:rFonts w:ascii="Times New Roman" w:hAnsi="Times New Roman"/>
          <w:sz w:val="24"/>
          <w:szCs w:val="24"/>
        </w:rPr>
        <w:t>Weifang People’s Hospital</w:t>
      </w:r>
      <w:r w:rsidRPr="004A0DBF">
        <w:rPr>
          <w:rFonts w:ascii="Times New Roman" w:hAnsi="Times New Roman" w:hint="eastAsia"/>
          <w:sz w:val="24"/>
          <w:szCs w:val="24"/>
        </w:rPr>
        <w:t xml:space="preserve">: </w:t>
      </w:r>
      <w:r w:rsidRPr="004A0DBF">
        <w:rPr>
          <w:rFonts w:ascii="Times New Roman" w:hAnsi="Times New Roman"/>
          <w:sz w:val="24"/>
          <w:szCs w:val="24"/>
        </w:rPr>
        <w:t>Jingbo Shao</w:t>
      </w:r>
      <w:r w:rsidRPr="004A0DBF">
        <w:rPr>
          <w:rFonts w:ascii="Times New Roman" w:hAnsi="Times New Roman" w:hint="eastAsia"/>
          <w:sz w:val="24"/>
          <w:szCs w:val="24"/>
        </w:rPr>
        <w:t xml:space="preserve"> and</w:t>
      </w:r>
      <w:r w:rsidRPr="004A0DBF">
        <w:rPr>
          <w:rFonts w:ascii="Times New Roman" w:hAnsi="Times New Roman"/>
          <w:sz w:val="24"/>
          <w:szCs w:val="24"/>
        </w:rPr>
        <w:t xml:space="preserve"> Shuxin Li</w:t>
      </w:r>
      <w:r w:rsidRPr="004A0DBF">
        <w:rPr>
          <w:rFonts w:ascii="Times New Roman" w:hAnsi="Times New Roman" w:hint="eastAsia"/>
          <w:sz w:val="24"/>
          <w:szCs w:val="24"/>
        </w:rPr>
        <w:t xml:space="preserve">; </w:t>
      </w:r>
      <w:r w:rsidRPr="004A0DBF">
        <w:rPr>
          <w:rFonts w:ascii="Times New Roman" w:hAnsi="Times New Roman"/>
          <w:sz w:val="24"/>
          <w:szCs w:val="24"/>
        </w:rPr>
        <w:t>Union Hospital, Tongji Medical College, Huazhong University of Science and Technology</w:t>
      </w:r>
      <w:r w:rsidRPr="004A0DBF">
        <w:rPr>
          <w:rFonts w:ascii="Times New Roman" w:hAnsi="Times New Roman" w:hint="eastAsia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A0DBF">
        <w:rPr>
          <w:rFonts w:ascii="Times New Roman" w:hAnsi="Times New Roman"/>
          <w:sz w:val="24"/>
          <w:szCs w:val="24"/>
        </w:rPr>
        <w:t>Xiang Cheng</w:t>
      </w:r>
      <w:r w:rsidRPr="004A0DBF">
        <w:rPr>
          <w:rFonts w:ascii="Times New Roman" w:hAnsi="Times New Roman" w:hint="eastAsia"/>
          <w:sz w:val="24"/>
          <w:szCs w:val="24"/>
        </w:rPr>
        <w:t xml:space="preserve"> and</w:t>
      </w:r>
      <w:r w:rsidRPr="004A0DBF">
        <w:rPr>
          <w:rFonts w:ascii="Times New Roman" w:hAnsi="Times New Roman"/>
          <w:sz w:val="24"/>
          <w:szCs w:val="24"/>
        </w:rPr>
        <w:t xml:space="preserve"> Tian Xie</w:t>
      </w:r>
      <w:r w:rsidRPr="004A0DBF">
        <w:rPr>
          <w:rFonts w:ascii="Times New Roman" w:hAnsi="Times New Roman" w:hint="eastAsia"/>
          <w:sz w:val="24"/>
          <w:szCs w:val="24"/>
        </w:rPr>
        <w:t xml:space="preserve">; </w:t>
      </w:r>
      <w:r w:rsidRPr="004A0DBF">
        <w:rPr>
          <w:rFonts w:ascii="Times New Roman" w:hAnsi="Times New Roman"/>
          <w:sz w:val="24"/>
          <w:szCs w:val="24"/>
        </w:rPr>
        <w:t>Shengjing Hospital of China Medical University</w:t>
      </w:r>
      <w:r w:rsidRPr="004A0DBF">
        <w:rPr>
          <w:rFonts w:ascii="Times New Roman" w:hAnsi="Times New Roman" w:hint="eastAsia"/>
          <w:sz w:val="24"/>
          <w:szCs w:val="24"/>
        </w:rPr>
        <w:t xml:space="preserve">: </w:t>
      </w:r>
      <w:r w:rsidRPr="004A0DBF">
        <w:rPr>
          <w:rFonts w:ascii="Times New Roman" w:hAnsi="Times New Roman"/>
          <w:sz w:val="24"/>
          <w:szCs w:val="24"/>
        </w:rPr>
        <w:t>Wenyue Pang</w:t>
      </w:r>
      <w:r w:rsidRPr="004A0DBF">
        <w:rPr>
          <w:rFonts w:ascii="Times New Roman" w:hAnsi="Times New Roman" w:hint="eastAsia"/>
          <w:sz w:val="24"/>
          <w:szCs w:val="24"/>
        </w:rPr>
        <w:t xml:space="preserve"> and</w:t>
      </w:r>
      <w:r w:rsidRPr="004A0DBF">
        <w:rPr>
          <w:rFonts w:ascii="Times New Roman" w:hAnsi="Times New Roman"/>
          <w:sz w:val="24"/>
          <w:szCs w:val="24"/>
        </w:rPr>
        <w:t xml:space="preserve"> Jing Qi</w:t>
      </w:r>
      <w:r w:rsidRPr="004A0DBF">
        <w:rPr>
          <w:rFonts w:ascii="Times New Roman" w:hAnsi="Times New Roman" w:hint="eastAsia"/>
          <w:sz w:val="24"/>
          <w:szCs w:val="24"/>
        </w:rPr>
        <w:t xml:space="preserve">; </w:t>
      </w:r>
      <w:r w:rsidRPr="004A0DBF">
        <w:rPr>
          <w:rFonts w:ascii="Times New Roman" w:hAnsi="Times New Roman"/>
          <w:sz w:val="24"/>
          <w:szCs w:val="24"/>
        </w:rPr>
        <w:t>Shaanxi Provincial People's Hospital</w:t>
      </w:r>
      <w:r w:rsidRPr="004A0DBF">
        <w:rPr>
          <w:rFonts w:ascii="Times New Roman" w:hAnsi="Times New Roman" w:hint="eastAsia"/>
          <w:sz w:val="24"/>
          <w:szCs w:val="24"/>
        </w:rPr>
        <w:t xml:space="preserve">: </w:t>
      </w:r>
      <w:r w:rsidRPr="004A0DBF">
        <w:rPr>
          <w:rFonts w:ascii="Times New Roman" w:hAnsi="Times New Roman"/>
          <w:sz w:val="24"/>
          <w:szCs w:val="24"/>
        </w:rPr>
        <w:t>Huolan Zhu</w:t>
      </w:r>
      <w:r w:rsidRPr="004A0DBF">
        <w:rPr>
          <w:rFonts w:ascii="Times New Roman" w:hAnsi="Times New Roman" w:hint="eastAsia"/>
          <w:sz w:val="24"/>
          <w:szCs w:val="24"/>
        </w:rPr>
        <w:t xml:space="preserve">; The </w:t>
      </w:r>
      <w:r w:rsidRPr="004A0DBF">
        <w:rPr>
          <w:rFonts w:ascii="Times New Roman" w:hAnsi="Times New Roman"/>
          <w:sz w:val="24"/>
          <w:szCs w:val="24"/>
        </w:rPr>
        <w:t xml:space="preserve">First Affiliated Hospital of Dalian </w:t>
      </w:r>
      <w:r w:rsidRPr="004A0DBF">
        <w:rPr>
          <w:rFonts w:ascii="Times New Roman" w:hAnsi="Times New Roman"/>
          <w:sz w:val="24"/>
          <w:szCs w:val="24"/>
        </w:rPr>
        <w:lastRenderedPageBreak/>
        <w:t>Medical University</w:t>
      </w:r>
      <w:r w:rsidRPr="004A0DBF">
        <w:rPr>
          <w:rFonts w:ascii="Times New Roman" w:hAnsi="Times New Roman" w:hint="eastAsia"/>
          <w:sz w:val="24"/>
          <w:szCs w:val="24"/>
        </w:rPr>
        <w:t xml:space="preserve">: </w:t>
      </w:r>
      <w:r w:rsidRPr="004A0DBF">
        <w:rPr>
          <w:rFonts w:ascii="Times New Roman" w:hAnsi="Times New Roman"/>
          <w:sz w:val="24"/>
          <w:szCs w:val="24"/>
        </w:rPr>
        <w:t xml:space="preserve">Yunlong Xia, Bo Zhang, Dongxia Wang </w:t>
      </w:r>
      <w:r w:rsidRPr="004A0DBF">
        <w:rPr>
          <w:rFonts w:ascii="Times New Roman" w:hAnsi="Times New Roman" w:hint="eastAsia"/>
          <w:sz w:val="24"/>
          <w:szCs w:val="24"/>
        </w:rPr>
        <w:t xml:space="preserve">and </w:t>
      </w:r>
      <w:r w:rsidRPr="004A0DBF">
        <w:rPr>
          <w:rFonts w:ascii="Times New Roman" w:hAnsi="Times New Roman"/>
          <w:sz w:val="24"/>
          <w:szCs w:val="24"/>
        </w:rPr>
        <w:t>Nan Wan</w:t>
      </w:r>
      <w:r w:rsidRPr="00FC51D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 w:hint="eastAsia"/>
          <w:sz w:val="24"/>
          <w:szCs w:val="24"/>
        </w:rPr>
        <w:t>.</w:t>
      </w:r>
      <w:r w:rsidR="00A037DC">
        <w:rPr>
          <w:rFonts w:ascii="Times New Roman" w:hAnsi="Times New Roman" w:hint="eastAsia"/>
          <w:sz w:val="24"/>
          <w:szCs w:val="24"/>
        </w:rPr>
        <w:t xml:space="preserve"> All t</w:t>
      </w:r>
      <w:r w:rsidR="00A037DC" w:rsidRPr="00A037DC">
        <w:rPr>
          <w:rFonts w:ascii="Times New Roman" w:hAnsi="Times New Roman"/>
          <w:sz w:val="24"/>
          <w:szCs w:val="24"/>
        </w:rPr>
        <w:t>he authors</w:t>
      </w:r>
      <w:r w:rsidR="00A037DC">
        <w:rPr>
          <w:rFonts w:ascii="Times New Roman" w:hAnsi="Times New Roman" w:hint="eastAsia"/>
          <w:sz w:val="24"/>
          <w:szCs w:val="24"/>
        </w:rPr>
        <w:t xml:space="preserve"> </w:t>
      </w:r>
      <w:r w:rsidR="00A037DC" w:rsidRPr="00A037DC">
        <w:rPr>
          <w:rFonts w:ascii="Times New Roman" w:hAnsi="Times New Roman"/>
          <w:sz w:val="24"/>
          <w:szCs w:val="24"/>
        </w:rPr>
        <w:t>report no conﬂicts.</w:t>
      </w:r>
    </w:p>
    <w:sectPr w:rsidR="000075A3" w:rsidSect="00767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5F" w:rsidRDefault="0006045F" w:rsidP="00DB02D6">
      <w:r>
        <w:separator/>
      </w:r>
    </w:p>
  </w:endnote>
  <w:endnote w:type="continuationSeparator" w:id="1">
    <w:p w:rsidR="0006045F" w:rsidRDefault="0006045F" w:rsidP="00DB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5F" w:rsidRDefault="0006045F" w:rsidP="00DB02D6">
      <w:r>
        <w:separator/>
      </w:r>
    </w:p>
  </w:footnote>
  <w:footnote w:type="continuationSeparator" w:id="1">
    <w:p w:rsidR="0006045F" w:rsidRDefault="0006045F" w:rsidP="00DB0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2D6"/>
    <w:rsid w:val="000075A3"/>
    <w:rsid w:val="0006045F"/>
    <w:rsid w:val="00767B00"/>
    <w:rsid w:val="00A037DC"/>
    <w:rsid w:val="00DB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D6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2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2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2019-06-24T07:01:00Z</dcterms:created>
  <dcterms:modified xsi:type="dcterms:W3CDTF">2019-09-11T05:19:00Z</dcterms:modified>
</cp:coreProperties>
</file>