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FC488" w14:textId="29641179" w:rsidR="00E4216B" w:rsidRPr="00E4216B" w:rsidRDefault="00E4216B" w:rsidP="00E4216B">
      <w:pPr>
        <w:autoSpaceDE w:val="0"/>
        <w:autoSpaceDN w:val="0"/>
        <w:adjustRightInd w:val="0"/>
        <w:spacing w:after="120" w:line="360" w:lineRule="auto"/>
        <w:jc w:val="both"/>
        <w:rPr>
          <w:rFonts w:ascii="Times New Roman" w:hAnsi="Times New Roman" w:cs="Times New Roman"/>
          <w:b/>
          <w:sz w:val="20"/>
          <w:szCs w:val="20"/>
          <w:lang w:val="en-GB"/>
        </w:rPr>
      </w:pPr>
      <w:r w:rsidRPr="00E4216B">
        <w:rPr>
          <w:rFonts w:ascii="Times New Roman" w:eastAsia="Calibri" w:hAnsi="Times New Roman" w:cs="Times New Roman"/>
          <w:b/>
          <w:sz w:val="20"/>
          <w:szCs w:val="20"/>
          <w:lang w:val="en-GB"/>
        </w:rPr>
        <w:t xml:space="preserve">The discriminant power of biometrics for sex determination in European </w:t>
      </w:r>
      <w:r w:rsidRPr="00E4216B">
        <w:rPr>
          <w:rFonts w:ascii="Times New Roman" w:eastAsia="Calibri" w:hAnsi="Times New Roman" w:cs="Times New Roman"/>
          <w:b/>
          <w:sz w:val="20"/>
          <w:szCs w:val="20"/>
          <w:lang w:val="en-GB"/>
        </w:rPr>
        <w:t>Bee</w:t>
      </w:r>
      <w:r w:rsidRPr="00E4216B">
        <w:rPr>
          <w:rFonts w:ascii="Times New Roman" w:eastAsia="Calibri" w:hAnsi="Times New Roman" w:cs="Times New Roman"/>
          <w:b/>
          <w:sz w:val="20"/>
          <w:szCs w:val="20"/>
          <w:lang w:val="en-GB"/>
        </w:rPr>
        <w:t xml:space="preserve">-eaters </w:t>
      </w:r>
      <w:proofErr w:type="spellStart"/>
      <w:r w:rsidRPr="00E4216B">
        <w:rPr>
          <w:rFonts w:ascii="Times New Roman" w:eastAsia="Calibri" w:hAnsi="Times New Roman" w:cs="Times New Roman"/>
          <w:b/>
          <w:i/>
          <w:sz w:val="20"/>
          <w:szCs w:val="20"/>
          <w:lang w:val="en-GB"/>
        </w:rPr>
        <w:t>Merops</w:t>
      </w:r>
      <w:proofErr w:type="spellEnd"/>
      <w:r w:rsidRPr="00E4216B">
        <w:rPr>
          <w:rFonts w:ascii="Times New Roman" w:eastAsia="Calibri" w:hAnsi="Times New Roman" w:cs="Times New Roman"/>
          <w:b/>
          <w:i/>
          <w:sz w:val="20"/>
          <w:szCs w:val="20"/>
          <w:lang w:val="en-GB"/>
        </w:rPr>
        <w:t xml:space="preserve"> </w:t>
      </w:r>
      <w:proofErr w:type="spellStart"/>
      <w:r w:rsidRPr="00E4216B">
        <w:rPr>
          <w:rFonts w:ascii="Times New Roman" w:eastAsia="Calibri" w:hAnsi="Times New Roman" w:cs="Times New Roman"/>
          <w:b/>
          <w:i/>
          <w:sz w:val="20"/>
          <w:szCs w:val="20"/>
          <w:lang w:val="en-GB"/>
        </w:rPr>
        <w:t>apiaster</w:t>
      </w:r>
      <w:bookmarkStart w:id="0" w:name="_GoBack"/>
      <w:bookmarkEnd w:id="0"/>
      <w:proofErr w:type="spellEnd"/>
    </w:p>
    <w:p w14:paraId="73B35B63" w14:textId="5A186954" w:rsidR="00E4216B" w:rsidRPr="00DF4FD3" w:rsidRDefault="00E4216B" w:rsidP="00E4216B">
      <w:pPr>
        <w:autoSpaceDE w:val="0"/>
        <w:autoSpaceDN w:val="0"/>
        <w:adjustRightInd w:val="0"/>
        <w:spacing w:after="120" w:line="360" w:lineRule="auto"/>
        <w:jc w:val="both"/>
        <w:rPr>
          <w:rFonts w:ascii="Times New Roman" w:hAnsi="Times New Roman" w:cs="Times New Roman"/>
          <w:sz w:val="20"/>
          <w:szCs w:val="20"/>
        </w:rPr>
      </w:pPr>
      <w:r w:rsidRPr="00DF4FD3">
        <w:rPr>
          <w:rFonts w:ascii="Times New Roman" w:hAnsi="Times New Roman" w:cs="Times New Roman"/>
          <w:sz w:val="20"/>
          <w:szCs w:val="20"/>
        </w:rPr>
        <w:t xml:space="preserve">Joana S. Costa, Steffen Hahn, Afonso D. Rocha, Pedro M. Araújo, Juanita Olano-Marín, Tamara Emmenegger </w:t>
      </w:r>
      <w:r>
        <w:rPr>
          <w:rFonts w:ascii="Times New Roman" w:hAnsi="Times New Roman" w:cs="Times New Roman"/>
          <w:sz w:val="20"/>
          <w:szCs w:val="20"/>
        </w:rPr>
        <w:t>and</w:t>
      </w:r>
      <w:r w:rsidRPr="00DF4FD3">
        <w:rPr>
          <w:rFonts w:ascii="Times New Roman" w:hAnsi="Times New Roman" w:cs="Times New Roman"/>
          <w:sz w:val="20"/>
          <w:szCs w:val="20"/>
        </w:rPr>
        <w:t xml:space="preserve"> </w:t>
      </w:r>
      <w:r w:rsidRPr="00DF4FD3">
        <w:rPr>
          <w:rFonts w:ascii="Times New Roman" w:hAnsi="Times New Roman" w:cs="Times New Roman"/>
          <w:sz w:val="20"/>
          <w:szCs w:val="20"/>
        </w:rPr>
        <w:t>José A. Alves</w:t>
      </w:r>
    </w:p>
    <w:p w14:paraId="24406E16" w14:textId="372D4E42" w:rsidR="00E4216B" w:rsidRPr="00E4216B" w:rsidRDefault="00E4216B" w:rsidP="005011C4">
      <w:pPr>
        <w:jc w:val="both"/>
        <w:rPr>
          <w:rFonts w:ascii="Times New Roman" w:hAnsi="Times New Roman" w:cs="Times New Roman"/>
          <w:sz w:val="20"/>
          <w:szCs w:val="20"/>
        </w:rPr>
      </w:pPr>
      <w:r w:rsidRPr="00E4216B">
        <w:rPr>
          <w:rFonts w:ascii="Times New Roman" w:hAnsi="Times New Roman" w:cs="Times New Roman"/>
          <w:sz w:val="20"/>
          <w:szCs w:val="20"/>
        </w:rPr>
        <w:t>Online supplementary material</w:t>
      </w:r>
    </w:p>
    <w:p w14:paraId="6A556599" w14:textId="65D18BEE" w:rsidR="00E4216B" w:rsidRDefault="00E4216B" w:rsidP="005011C4">
      <w:pPr>
        <w:jc w:val="both"/>
        <w:rPr>
          <w:rFonts w:ascii="Times New Roman" w:hAnsi="Times New Roman" w:cs="Times New Roman"/>
          <w:b/>
          <w:sz w:val="20"/>
          <w:szCs w:val="20"/>
        </w:rPr>
      </w:pPr>
    </w:p>
    <w:p w14:paraId="32F21C1A" w14:textId="0D2CE7D7" w:rsidR="00E4216B" w:rsidRDefault="00E4216B" w:rsidP="005011C4">
      <w:pPr>
        <w:jc w:val="both"/>
        <w:rPr>
          <w:rFonts w:ascii="Times New Roman" w:hAnsi="Times New Roman" w:cs="Times New Roman"/>
          <w:b/>
          <w:sz w:val="20"/>
          <w:szCs w:val="20"/>
        </w:rPr>
      </w:pPr>
    </w:p>
    <w:p w14:paraId="0EC6E725" w14:textId="77777777" w:rsidR="00E4216B" w:rsidRPr="00E4216B" w:rsidRDefault="00E4216B" w:rsidP="005011C4">
      <w:pPr>
        <w:jc w:val="both"/>
        <w:rPr>
          <w:rFonts w:ascii="Times New Roman" w:hAnsi="Times New Roman" w:cs="Times New Roman"/>
          <w:b/>
          <w:sz w:val="20"/>
          <w:szCs w:val="20"/>
        </w:rPr>
      </w:pPr>
    </w:p>
    <w:p w14:paraId="0DF86E79" w14:textId="56CBFA7D" w:rsidR="005011C4" w:rsidRPr="008222B2" w:rsidRDefault="00E4216B" w:rsidP="005011C4">
      <w:pPr>
        <w:jc w:val="both"/>
        <w:rPr>
          <w:rFonts w:ascii="Times New Roman" w:hAnsi="Times New Roman" w:cs="Times New Roman"/>
          <w:noProof/>
          <w:sz w:val="20"/>
          <w:szCs w:val="20"/>
          <w:lang w:val="en-GB" w:eastAsia="pt-PT"/>
        </w:rPr>
      </w:pPr>
      <w:r>
        <w:rPr>
          <w:rFonts w:ascii="Times New Roman" w:hAnsi="Times New Roman" w:cs="Times New Roman"/>
          <w:b/>
          <w:sz w:val="20"/>
          <w:szCs w:val="20"/>
          <w:lang w:val="en-GB"/>
        </w:rPr>
        <w:t>Figure S1</w:t>
      </w:r>
      <w:r w:rsidR="005011C4">
        <w:rPr>
          <w:rFonts w:ascii="Times New Roman" w:hAnsi="Times New Roman" w:cs="Times New Roman"/>
          <w:b/>
          <w:sz w:val="20"/>
          <w:szCs w:val="20"/>
          <w:lang w:val="en-GB"/>
        </w:rPr>
        <w:t>.</w:t>
      </w:r>
      <w:r w:rsidR="005011C4">
        <w:rPr>
          <w:rFonts w:ascii="Times New Roman" w:hAnsi="Times New Roman" w:cs="Times New Roman"/>
          <w:sz w:val="20"/>
          <w:szCs w:val="20"/>
          <w:lang w:val="en-GB"/>
        </w:rPr>
        <w:t xml:space="preserve"> </w:t>
      </w:r>
      <w:r w:rsidR="00453626">
        <w:rPr>
          <w:rFonts w:ascii="Times New Roman" w:hAnsi="Times New Roman" w:cs="Times New Roman"/>
          <w:sz w:val="20"/>
          <w:szCs w:val="20"/>
          <w:lang w:val="en-GB"/>
        </w:rPr>
        <w:t>Spearman</w:t>
      </w:r>
      <w:r w:rsidR="005011C4" w:rsidRPr="00DF4FD3">
        <w:rPr>
          <w:rFonts w:ascii="Times New Roman" w:hAnsi="Times New Roman" w:cs="Times New Roman"/>
          <w:sz w:val="20"/>
          <w:szCs w:val="20"/>
          <w:lang w:val="en-GB"/>
        </w:rPr>
        <w:t xml:space="preserve">’s correlation matrix </w:t>
      </w:r>
      <w:r w:rsidR="005011C4" w:rsidRPr="00E4216B">
        <w:rPr>
          <w:rFonts w:ascii="Times New Roman" w:hAnsi="Times New Roman" w:cs="Times New Roman"/>
          <w:sz w:val="20"/>
          <w:szCs w:val="20"/>
          <w:lang w:val="en-GB"/>
        </w:rPr>
        <w:t>for biometrics from the PT population. Correlation</w:t>
      </w:r>
      <w:r w:rsidR="00AD3B3D" w:rsidRPr="00E4216B">
        <w:rPr>
          <w:rFonts w:ascii="Times New Roman" w:hAnsi="Times New Roman" w:cs="Times New Roman"/>
          <w:sz w:val="20"/>
          <w:szCs w:val="20"/>
          <w:lang w:val="en-GB"/>
        </w:rPr>
        <w:t xml:space="preserve"> coefficient</w:t>
      </w:r>
      <w:r w:rsidR="005011C4" w:rsidRPr="00E4216B">
        <w:rPr>
          <w:rFonts w:ascii="Times New Roman" w:hAnsi="Times New Roman" w:cs="Times New Roman"/>
          <w:sz w:val="20"/>
          <w:szCs w:val="20"/>
          <w:lang w:val="en-GB"/>
        </w:rPr>
        <w:t xml:space="preserve"> values for each pair or biometrics is shown in the top. Plots for each pair of biometrics are shown in the bottom. Within each plot, linear regression line is showed in red. A histogram representing the distribution of each biometric is also presented along the matrix</w:t>
      </w:r>
      <w:r w:rsidR="005011C4" w:rsidRPr="00DF4FD3">
        <w:rPr>
          <w:rFonts w:ascii="Times New Roman" w:hAnsi="Times New Roman" w:cs="Times New Roman"/>
          <w:sz w:val="20"/>
          <w:szCs w:val="20"/>
          <w:lang w:val="en-GB"/>
        </w:rPr>
        <w:t xml:space="preserve"> diagonal (bill length - B; head-bill length – HB; wing length - W; </w:t>
      </w:r>
      <w:proofErr w:type="spellStart"/>
      <w:r w:rsidR="005011C4" w:rsidRPr="00DF4FD3">
        <w:rPr>
          <w:rFonts w:ascii="Times New Roman" w:hAnsi="Times New Roman" w:cs="Times New Roman"/>
          <w:sz w:val="20"/>
          <w:szCs w:val="20"/>
          <w:lang w:val="en-GB"/>
        </w:rPr>
        <w:t>Kipp’s</w:t>
      </w:r>
      <w:proofErr w:type="spellEnd"/>
      <w:r w:rsidR="005011C4" w:rsidRPr="00DF4FD3">
        <w:rPr>
          <w:rFonts w:ascii="Times New Roman" w:hAnsi="Times New Roman" w:cs="Times New Roman"/>
          <w:sz w:val="20"/>
          <w:szCs w:val="20"/>
          <w:lang w:val="en-GB"/>
        </w:rPr>
        <w:t xml:space="preserve"> distance - K; p3 length - P3; tail tip length - TT; tail length – TL; and right rectrix length </w:t>
      </w:r>
      <w:r w:rsidR="005011C4">
        <w:rPr>
          <w:rFonts w:ascii="Times New Roman" w:hAnsi="Times New Roman" w:cs="Times New Roman"/>
          <w:sz w:val="20"/>
          <w:szCs w:val="20"/>
          <w:lang w:val="en-GB"/>
        </w:rPr>
        <w:t>–</w:t>
      </w:r>
      <w:r w:rsidR="005011C4" w:rsidRPr="00DF4FD3">
        <w:rPr>
          <w:rFonts w:ascii="Times New Roman" w:hAnsi="Times New Roman" w:cs="Times New Roman"/>
          <w:sz w:val="20"/>
          <w:szCs w:val="20"/>
          <w:lang w:val="en-GB"/>
        </w:rPr>
        <w:t xml:space="preserve"> RR)</w:t>
      </w:r>
      <w:r w:rsidR="00880595">
        <w:rPr>
          <w:rFonts w:ascii="Times New Roman" w:hAnsi="Times New Roman" w:cs="Times New Roman"/>
          <w:sz w:val="20"/>
          <w:szCs w:val="20"/>
          <w:lang w:val="en-GB"/>
        </w:rPr>
        <w:t>.</w:t>
      </w:r>
    </w:p>
    <w:p w14:paraId="0EB2CDC2" w14:textId="77777777" w:rsidR="005011C4" w:rsidRPr="002A65F9" w:rsidRDefault="005011C4" w:rsidP="005011C4">
      <w:pPr>
        <w:rPr>
          <w:lang w:val="en-GB"/>
        </w:rPr>
      </w:pPr>
    </w:p>
    <w:p w14:paraId="7C8C4EFC" w14:textId="77777777" w:rsidR="005011C4" w:rsidRDefault="001F476B">
      <w:r>
        <w:rPr>
          <w:noProof/>
          <w:lang w:eastAsia="pt-PT"/>
        </w:rPr>
        <w:drawing>
          <wp:inline distT="0" distB="0" distL="0" distR="0" wp14:anchorId="156A4B13" wp14:editId="29CEDFFC">
            <wp:extent cx="5400040" cy="3237091"/>
            <wp:effectExtent l="0" t="0" r="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00040" cy="3237091"/>
                    </a:xfrm>
                    <a:prstGeom prst="rect">
                      <a:avLst/>
                    </a:prstGeom>
                  </pic:spPr>
                </pic:pic>
              </a:graphicData>
            </a:graphic>
          </wp:inline>
        </w:drawing>
      </w:r>
      <w:r w:rsidR="005011C4">
        <w:br w:type="page"/>
      </w:r>
    </w:p>
    <w:p w14:paraId="2DBF0CA3" w14:textId="41DC924D" w:rsidR="005011C4" w:rsidRPr="00453626" w:rsidRDefault="00E4216B" w:rsidP="00453626">
      <w:pPr>
        <w:jc w:val="both"/>
        <w:rPr>
          <w:rFonts w:ascii="Times New Roman" w:hAnsi="Times New Roman" w:cs="Times New Roman"/>
          <w:b/>
          <w:sz w:val="20"/>
          <w:szCs w:val="20"/>
          <w:lang w:val="en-GB"/>
        </w:rPr>
      </w:pPr>
      <w:r>
        <w:rPr>
          <w:rFonts w:ascii="Times New Roman" w:hAnsi="Times New Roman" w:cs="Times New Roman"/>
          <w:b/>
          <w:sz w:val="20"/>
          <w:szCs w:val="20"/>
          <w:lang w:val="en-GB"/>
        </w:rPr>
        <w:lastRenderedPageBreak/>
        <w:t>Figure S</w:t>
      </w:r>
      <w:r w:rsidR="005011C4">
        <w:rPr>
          <w:rFonts w:ascii="Times New Roman" w:hAnsi="Times New Roman" w:cs="Times New Roman"/>
          <w:b/>
          <w:sz w:val="20"/>
          <w:szCs w:val="20"/>
          <w:lang w:val="en-GB"/>
        </w:rPr>
        <w:t>2.</w:t>
      </w:r>
      <w:r w:rsidR="005011C4" w:rsidRPr="00DF4FD3">
        <w:rPr>
          <w:rFonts w:ascii="Times New Roman" w:hAnsi="Times New Roman" w:cs="Times New Roman"/>
          <w:b/>
          <w:sz w:val="20"/>
          <w:szCs w:val="20"/>
          <w:lang w:val="en-GB"/>
        </w:rPr>
        <w:t xml:space="preserve"> </w:t>
      </w:r>
      <w:r w:rsidR="00453626">
        <w:rPr>
          <w:rFonts w:ascii="Times New Roman" w:hAnsi="Times New Roman" w:cs="Times New Roman"/>
          <w:sz w:val="20"/>
          <w:szCs w:val="20"/>
          <w:lang w:val="en-GB"/>
        </w:rPr>
        <w:t>Spearman</w:t>
      </w:r>
      <w:r w:rsidR="005011C4" w:rsidRPr="00DF4FD3">
        <w:rPr>
          <w:rFonts w:ascii="Times New Roman" w:hAnsi="Times New Roman" w:cs="Times New Roman"/>
          <w:sz w:val="20"/>
          <w:szCs w:val="20"/>
          <w:lang w:val="en-GB"/>
        </w:rPr>
        <w:t>’s correlation matrix for biometrics from the DE population. Correlation</w:t>
      </w:r>
      <w:r w:rsidR="00AD3B3D">
        <w:rPr>
          <w:rFonts w:ascii="Times New Roman" w:hAnsi="Times New Roman" w:cs="Times New Roman"/>
          <w:sz w:val="20"/>
          <w:szCs w:val="20"/>
          <w:lang w:val="en-GB"/>
        </w:rPr>
        <w:t xml:space="preserve"> </w:t>
      </w:r>
      <w:r w:rsidR="00AD3B3D" w:rsidRPr="00E4216B">
        <w:rPr>
          <w:rFonts w:ascii="Times New Roman" w:hAnsi="Times New Roman" w:cs="Times New Roman"/>
          <w:sz w:val="20"/>
          <w:szCs w:val="20"/>
          <w:lang w:val="en-GB"/>
        </w:rPr>
        <w:t>coefficient</w:t>
      </w:r>
      <w:r w:rsidR="005011C4" w:rsidRPr="00DF4FD3">
        <w:rPr>
          <w:rFonts w:ascii="Times New Roman" w:hAnsi="Times New Roman" w:cs="Times New Roman"/>
          <w:sz w:val="20"/>
          <w:szCs w:val="20"/>
          <w:lang w:val="en-GB"/>
        </w:rPr>
        <w:t xml:space="preserve"> values for each pair or biometrics is shown in the top. Plots for each pair of biometrics are shown in the bottom. Within each plot, linear regression line is showed in red. A histogram representing the distribution of each biometric is also presented along the matrix diagonal (bill length - B; head-bill length – HB; wing length - W; </w:t>
      </w:r>
      <w:proofErr w:type="spellStart"/>
      <w:r w:rsidR="005011C4" w:rsidRPr="00DF4FD3">
        <w:rPr>
          <w:rFonts w:ascii="Times New Roman" w:hAnsi="Times New Roman" w:cs="Times New Roman"/>
          <w:sz w:val="20"/>
          <w:szCs w:val="20"/>
          <w:lang w:val="en-GB"/>
        </w:rPr>
        <w:t>Kipp’s</w:t>
      </w:r>
      <w:proofErr w:type="spellEnd"/>
      <w:r w:rsidR="005011C4" w:rsidRPr="00DF4FD3">
        <w:rPr>
          <w:rFonts w:ascii="Times New Roman" w:hAnsi="Times New Roman" w:cs="Times New Roman"/>
          <w:sz w:val="20"/>
          <w:szCs w:val="20"/>
          <w:lang w:val="en-GB"/>
        </w:rPr>
        <w:t xml:space="preserve"> distance - K; p3 length - P3; tail tip length - TT; tail length – TL; and right rectrix length - RR)</w:t>
      </w:r>
      <w:r w:rsidR="00880595">
        <w:rPr>
          <w:rFonts w:ascii="Times New Roman" w:hAnsi="Times New Roman" w:cs="Times New Roman"/>
          <w:sz w:val="20"/>
          <w:szCs w:val="20"/>
          <w:lang w:val="en-GB"/>
        </w:rPr>
        <w:t>.</w:t>
      </w:r>
    </w:p>
    <w:p w14:paraId="1554A30F" w14:textId="77777777" w:rsidR="005011C4" w:rsidRDefault="00453626">
      <w:r>
        <w:rPr>
          <w:noProof/>
          <w:lang w:eastAsia="pt-PT"/>
        </w:rPr>
        <w:drawing>
          <wp:inline distT="0" distB="0" distL="0" distR="0" wp14:anchorId="0073965A" wp14:editId="6D5B98F7">
            <wp:extent cx="5400040" cy="3237091"/>
            <wp:effectExtent l="0" t="0" r="0" b="190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040" cy="3237091"/>
                    </a:xfrm>
                    <a:prstGeom prst="rect">
                      <a:avLst/>
                    </a:prstGeom>
                  </pic:spPr>
                </pic:pic>
              </a:graphicData>
            </a:graphic>
          </wp:inline>
        </w:drawing>
      </w:r>
      <w:r w:rsidR="005011C4">
        <w:br w:type="page"/>
      </w:r>
    </w:p>
    <w:p w14:paraId="6B0021C1" w14:textId="4DAE5BAD" w:rsidR="005011C4" w:rsidRPr="00E4216B" w:rsidRDefault="00E4216B" w:rsidP="00E57AE3">
      <w:pPr>
        <w:pStyle w:val="CommentText"/>
        <w:spacing w:after="0" w:line="360" w:lineRule="auto"/>
        <w:rPr>
          <w:rFonts w:ascii="Times New Roman" w:hAnsi="Times New Roman" w:cs="Times New Roman"/>
          <w:lang w:val="en-GB"/>
        </w:rPr>
      </w:pPr>
      <w:r>
        <w:rPr>
          <w:rFonts w:ascii="Times New Roman" w:hAnsi="Times New Roman" w:cs="Times New Roman"/>
          <w:b/>
          <w:lang w:val="en-GB"/>
        </w:rPr>
        <w:lastRenderedPageBreak/>
        <w:t>Table S1</w:t>
      </w:r>
      <w:r w:rsidR="005011C4">
        <w:rPr>
          <w:rFonts w:ascii="Times New Roman" w:hAnsi="Times New Roman" w:cs="Times New Roman"/>
          <w:b/>
          <w:lang w:val="en-GB"/>
        </w:rPr>
        <w:t>.</w:t>
      </w:r>
      <w:r w:rsidR="005011C4">
        <w:rPr>
          <w:rFonts w:ascii="Times New Roman" w:hAnsi="Times New Roman" w:cs="Times New Roman"/>
          <w:lang w:val="en-GB"/>
        </w:rPr>
        <w:t xml:space="preserve"> </w:t>
      </w:r>
      <w:r w:rsidR="005011C4" w:rsidRPr="00DF4FD3">
        <w:rPr>
          <w:rFonts w:ascii="Times New Roman" w:hAnsi="Times New Roman" w:cs="Times New Roman"/>
          <w:lang w:val="en-GB"/>
        </w:rPr>
        <w:t xml:space="preserve">Biometrics (mean, se and range, all in mm) for male and female </w:t>
      </w:r>
      <w:r>
        <w:rPr>
          <w:rFonts w:ascii="Times New Roman" w:hAnsi="Times New Roman" w:cs="Times New Roman"/>
          <w:lang w:val="en-GB"/>
        </w:rPr>
        <w:t>European B</w:t>
      </w:r>
      <w:r w:rsidR="005011C4" w:rsidRPr="00DF4FD3">
        <w:rPr>
          <w:rFonts w:ascii="Times New Roman" w:hAnsi="Times New Roman" w:cs="Times New Roman"/>
          <w:lang w:val="en-GB"/>
        </w:rPr>
        <w:t xml:space="preserve">ee-eaters breeding in Portugal and Germany, sampled in 2016.  Overlap indicate the percentage of range overlap between males and females for each </w:t>
      </w:r>
      <w:r w:rsidR="005011C4" w:rsidRPr="00E4216B">
        <w:rPr>
          <w:rFonts w:ascii="Times New Roman" w:hAnsi="Times New Roman" w:cs="Times New Roman"/>
          <w:lang w:val="en-GB"/>
        </w:rPr>
        <w:t>biometric</w:t>
      </w:r>
      <w:r w:rsidR="00880595" w:rsidRPr="00E4216B">
        <w:rPr>
          <w:rFonts w:ascii="Times New Roman" w:hAnsi="Times New Roman" w:cs="Times New Roman"/>
          <w:lang w:val="en-GB"/>
        </w:rPr>
        <w:t>.</w:t>
      </w:r>
      <w:r w:rsidR="00A64093" w:rsidRPr="00E4216B">
        <w:rPr>
          <w:rFonts w:ascii="Times New Roman" w:hAnsi="Times New Roman" w:cs="Times New Roman"/>
          <w:lang w:val="en-GB"/>
        </w:rPr>
        <w:t xml:space="preserve"> </w:t>
      </w:r>
      <w:r w:rsidR="00ED5E54" w:rsidRPr="00E4216B">
        <w:rPr>
          <w:rFonts w:ascii="Times New Roman" w:hAnsi="Times New Roman" w:cs="Times New Roman"/>
          <w:lang w:val="en-GB"/>
        </w:rPr>
        <w:t xml:space="preserve">Positive values of </w:t>
      </w:r>
      <w:r>
        <w:rPr>
          <w:rFonts w:ascii="Times New Roman" w:hAnsi="Times New Roman" w:cs="Times New Roman"/>
          <w:lang w:val="en-GB"/>
        </w:rPr>
        <w:t>s</w:t>
      </w:r>
      <w:r w:rsidR="00ED5E54" w:rsidRPr="00E4216B">
        <w:rPr>
          <w:rFonts w:ascii="Times New Roman" w:hAnsi="Times New Roman" w:cs="Times New Roman"/>
          <w:lang w:val="en-GB"/>
        </w:rPr>
        <w:t xml:space="preserve">exual </w:t>
      </w:r>
      <w:r>
        <w:rPr>
          <w:rFonts w:ascii="Times New Roman" w:hAnsi="Times New Roman" w:cs="Times New Roman"/>
          <w:lang w:val="en-GB"/>
        </w:rPr>
        <w:t>d</w:t>
      </w:r>
      <w:r w:rsidR="00ED5E54" w:rsidRPr="00E4216B">
        <w:rPr>
          <w:rFonts w:ascii="Times New Roman" w:hAnsi="Times New Roman" w:cs="Times New Roman"/>
          <w:lang w:val="en-GB"/>
        </w:rPr>
        <w:t xml:space="preserve">imorphism </w:t>
      </w:r>
      <w:r>
        <w:rPr>
          <w:rFonts w:ascii="Times New Roman" w:hAnsi="Times New Roman" w:cs="Times New Roman"/>
          <w:lang w:val="en-GB"/>
        </w:rPr>
        <w:t>i</w:t>
      </w:r>
      <w:r w:rsidR="00ED5E54" w:rsidRPr="00E4216B">
        <w:rPr>
          <w:rFonts w:ascii="Times New Roman" w:hAnsi="Times New Roman" w:cs="Times New Roman"/>
          <w:lang w:val="en-GB"/>
        </w:rPr>
        <w:t>ndex (SDI)</w:t>
      </w:r>
      <w:r w:rsidR="00A64093" w:rsidRPr="00E4216B">
        <w:rPr>
          <w:rFonts w:ascii="Times New Roman" w:hAnsi="Times New Roman" w:cs="Times New Roman"/>
          <w:lang w:val="en-GB"/>
        </w:rPr>
        <w:t xml:space="preserve"> </w:t>
      </w:r>
      <w:r w:rsidR="00ED5E54" w:rsidRPr="00E4216B">
        <w:rPr>
          <w:rFonts w:ascii="Times New Roman" w:hAnsi="Times New Roman" w:cs="Times New Roman"/>
          <w:lang w:val="en-GB"/>
        </w:rPr>
        <w:t>indicate that males are larger, negative values tha</w:t>
      </w:r>
      <w:r w:rsidR="003F2F9A" w:rsidRPr="00E4216B">
        <w:rPr>
          <w:rFonts w:ascii="Times New Roman" w:hAnsi="Times New Roman" w:cs="Times New Roman"/>
          <w:lang w:val="en-GB"/>
        </w:rPr>
        <w:t xml:space="preserve">t females are larger </w:t>
      </w:r>
      <w:r w:rsidR="008F40FB" w:rsidRPr="00E4216B">
        <w:rPr>
          <w:rFonts w:ascii="Times New Roman" w:hAnsi="Times New Roman" w:cs="Times New Roman"/>
          <w:lang w:val="en-GB"/>
        </w:rPr>
        <w:t>and zero</w:t>
      </w:r>
      <w:r w:rsidR="003F2F9A" w:rsidRPr="00E4216B">
        <w:rPr>
          <w:rFonts w:ascii="Times New Roman" w:hAnsi="Times New Roman" w:cs="Times New Roman"/>
          <w:lang w:val="en-GB"/>
        </w:rPr>
        <w:t xml:space="preserve"> that</w:t>
      </w:r>
      <w:r w:rsidR="00ED5E54" w:rsidRPr="00E4216B">
        <w:rPr>
          <w:rFonts w:ascii="Times New Roman" w:hAnsi="Times New Roman" w:cs="Times New Roman"/>
          <w:lang w:val="en-GB"/>
        </w:rPr>
        <w:t xml:space="preserve"> sexes are identical in size.</w:t>
      </w:r>
    </w:p>
    <w:tbl>
      <w:tblPr>
        <w:tblpPr w:leftFromText="141" w:rightFromText="141" w:vertAnchor="text" w:horzAnchor="page" w:tblpX="1041" w:tblpY="388"/>
        <w:tblW w:w="9895" w:type="dxa"/>
        <w:tblCellMar>
          <w:left w:w="70" w:type="dxa"/>
          <w:right w:w="70" w:type="dxa"/>
        </w:tblCellMar>
        <w:tblLook w:val="04A0" w:firstRow="1" w:lastRow="0" w:firstColumn="1" w:lastColumn="0" w:noHBand="0" w:noVBand="1"/>
      </w:tblPr>
      <w:tblGrid>
        <w:gridCol w:w="2121"/>
        <w:gridCol w:w="812"/>
        <w:gridCol w:w="564"/>
        <w:gridCol w:w="1428"/>
        <w:gridCol w:w="360"/>
        <w:gridCol w:w="888"/>
        <w:gridCol w:w="477"/>
        <w:gridCol w:w="1207"/>
        <w:gridCol w:w="214"/>
        <w:gridCol w:w="1234"/>
        <w:gridCol w:w="590"/>
      </w:tblGrid>
      <w:tr w:rsidR="006803D2" w:rsidRPr="00D05254" w14:paraId="0D781D18" w14:textId="77777777" w:rsidTr="005059C2">
        <w:trPr>
          <w:trHeight w:val="330"/>
        </w:trPr>
        <w:tc>
          <w:tcPr>
            <w:tcW w:w="2121" w:type="dxa"/>
            <w:tcBorders>
              <w:top w:val="nil"/>
              <w:left w:val="nil"/>
              <w:bottom w:val="nil"/>
              <w:right w:val="nil"/>
            </w:tcBorders>
            <w:shd w:val="clear" w:color="auto" w:fill="auto"/>
            <w:noWrap/>
            <w:vAlign w:val="bottom"/>
            <w:hideMark/>
          </w:tcPr>
          <w:p w14:paraId="7F1BE8DD"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val="en-GB" w:eastAsia="pt-PT"/>
              </w:rPr>
            </w:pPr>
          </w:p>
        </w:tc>
        <w:tc>
          <w:tcPr>
            <w:tcW w:w="2804" w:type="dxa"/>
            <w:gridSpan w:val="3"/>
            <w:tcBorders>
              <w:top w:val="nil"/>
              <w:left w:val="nil"/>
              <w:bottom w:val="single" w:sz="8" w:space="0" w:color="auto"/>
              <w:right w:val="nil"/>
            </w:tcBorders>
            <w:shd w:val="clear" w:color="auto" w:fill="auto"/>
            <w:noWrap/>
            <w:vAlign w:val="center"/>
            <w:hideMark/>
          </w:tcPr>
          <w:p w14:paraId="6CC15AF2" w14:textId="58F44D3C" w:rsidR="006803D2" w:rsidRPr="00D05254" w:rsidRDefault="006803D2" w:rsidP="00FB0E79">
            <w:pPr>
              <w:spacing w:after="0" w:line="240" w:lineRule="auto"/>
              <w:jc w:val="center"/>
              <w:rPr>
                <w:rFonts w:ascii="Times New Roman" w:eastAsia="Times New Roman" w:hAnsi="Times New Roman" w:cs="Times New Roman"/>
                <w:color w:val="000000"/>
                <w:sz w:val="20"/>
                <w:szCs w:val="20"/>
                <w:lang w:val="en-GB" w:eastAsia="pt-PT"/>
              </w:rPr>
            </w:pPr>
            <w:r w:rsidRPr="00DF4FD3">
              <w:rPr>
                <w:rFonts w:ascii="Times New Roman" w:eastAsia="Times New Roman" w:hAnsi="Times New Roman" w:cs="Times New Roman"/>
                <w:color w:val="000000"/>
                <w:sz w:val="20"/>
                <w:szCs w:val="20"/>
                <w:lang w:val="en-GB" w:eastAsia="pt-PT"/>
              </w:rPr>
              <w:t>Male (n</w:t>
            </w:r>
            <w:r w:rsidR="00E4216B">
              <w:rPr>
                <w:rFonts w:ascii="Times New Roman" w:eastAsia="Times New Roman" w:hAnsi="Times New Roman" w:cs="Times New Roman"/>
                <w:color w:val="000000"/>
                <w:sz w:val="20"/>
                <w:szCs w:val="20"/>
                <w:lang w:val="en-GB" w:eastAsia="pt-PT"/>
              </w:rPr>
              <w:t xml:space="preserve"> = </w:t>
            </w:r>
            <w:r w:rsidRPr="00DF4FD3">
              <w:rPr>
                <w:rFonts w:ascii="Times New Roman" w:eastAsia="Times New Roman" w:hAnsi="Times New Roman" w:cs="Times New Roman"/>
                <w:color w:val="000000"/>
                <w:sz w:val="20"/>
                <w:szCs w:val="20"/>
                <w:lang w:val="en-GB" w:eastAsia="pt-PT"/>
              </w:rPr>
              <w:t>34)</w:t>
            </w:r>
          </w:p>
        </w:tc>
        <w:tc>
          <w:tcPr>
            <w:tcW w:w="360" w:type="dxa"/>
            <w:tcBorders>
              <w:top w:val="nil"/>
              <w:left w:val="nil"/>
              <w:right w:val="nil"/>
            </w:tcBorders>
            <w:shd w:val="clear" w:color="auto" w:fill="auto"/>
            <w:noWrap/>
            <w:vAlign w:val="center"/>
            <w:hideMark/>
          </w:tcPr>
          <w:p w14:paraId="50CAEF13" w14:textId="77777777" w:rsidR="006803D2" w:rsidRPr="00D05254" w:rsidRDefault="006803D2" w:rsidP="00FB0E79">
            <w:pPr>
              <w:spacing w:after="0" w:line="240" w:lineRule="auto"/>
              <w:rPr>
                <w:rFonts w:ascii="Times New Roman" w:eastAsia="Times New Roman" w:hAnsi="Times New Roman" w:cs="Times New Roman"/>
                <w:color w:val="000000"/>
                <w:sz w:val="20"/>
                <w:szCs w:val="20"/>
                <w:lang w:val="en-GB" w:eastAsia="pt-PT"/>
              </w:rPr>
            </w:pPr>
          </w:p>
        </w:tc>
        <w:tc>
          <w:tcPr>
            <w:tcW w:w="2572" w:type="dxa"/>
            <w:gridSpan w:val="3"/>
            <w:tcBorders>
              <w:top w:val="nil"/>
              <w:left w:val="nil"/>
              <w:bottom w:val="single" w:sz="8" w:space="0" w:color="auto"/>
              <w:right w:val="nil"/>
            </w:tcBorders>
            <w:shd w:val="clear" w:color="auto" w:fill="auto"/>
            <w:noWrap/>
            <w:vAlign w:val="center"/>
            <w:hideMark/>
          </w:tcPr>
          <w:p w14:paraId="14427ACE" w14:textId="575472A3" w:rsidR="006803D2" w:rsidRPr="00D05254" w:rsidRDefault="006803D2" w:rsidP="00FB0E79">
            <w:pPr>
              <w:spacing w:after="0" w:line="240" w:lineRule="auto"/>
              <w:jc w:val="center"/>
              <w:rPr>
                <w:rFonts w:ascii="Times New Roman" w:eastAsia="Times New Roman" w:hAnsi="Times New Roman" w:cs="Times New Roman"/>
                <w:color w:val="000000"/>
                <w:sz w:val="20"/>
                <w:szCs w:val="20"/>
                <w:lang w:val="en-GB" w:eastAsia="pt-PT"/>
              </w:rPr>
            </w:pPr>
            <w:r w:rsidRPr="00DF4FD3">
              <w:rPr>
                <w:rFonts w:ascii="Times New Roman" w:eastAsia="Times New Roman" w:hAnsi="Times New Roman" w:cs="Times New Roman"/>
                <w:color w:val="000000"/>
                <w:sz w:val="20"/>
                <w:szCs w:val="20"/>
                <w:lang w:val="en-GB" w:eastAsia="pt-PT"/>
              </w:rPr>
              <w:t>Female (n</w:t>
            </w:r>
            <w:r w:rsidR="00E4216B">
              <w:rPr>
                <w:rFonts w:ascii="Times New Roman" w:eastAsia="Times New Roman" w:hAnsi="Times New Roman" w:cs="Times New Roman"/>
                <w:color w:val="000000"/>
                <w:sz w:val="20"/>
                <w:szCs w:val="20"/>
                <w:lang w:val="en-GB" w:eastAsia="pt-PT"/>
              </w:rPr>
              <w:t xml:space="preserve"> = </w:t>
            </w:r>
            <w:r w:rsidRPr="00DF4FD3">
              <w:rPr>
                <w:rFonts w:ascii="Times New Roman" w:eastAsia="Times New Roman" w:hAnsi="Times New Roman" w:cs="Times New Roman"/>
                <w:color w:val="000000"/>
                <w:sz w:val="20"/>
                <w:szCs w:val="20"/>
                <w:lang w:val="en-GB" w:eastAsia="pt-PT"/>
              </w:rPr>
              <w:t>23)</w:t>
            </w:r>
          </w:p>
        </w:tc>
        <w:tc>
          <w:tcPr>
            <w:tcW w:w="214" w:type="dxa"/>
            <w:tcBorders>
              <w:top w:val="nil"/>
              <w:left w:val="nil"/>
              <w:bottom w:val="nil"/>
              <w:right w:val="nil"/>
            </w:tcBorders>
            <w:shd w:val="clear" w:color="auto" w:fill="auto"/>
            <w:vAlign w:val="center"/>
            <w:hideMark/>
          </w:tcPr>
          <w:p w14:paraId="556DEE93" w14:textId="77777777" w:rsidR="006803D2" w:rsidRPr="00D05254" w:rsidRDefault="006803D2" w:rsidP="00FB0E79">
            <w:pPr>
              <w:spacing w:after="0" w:line="240" w:lineRule="auto"/>
              <w:jc w:val="center"/>
              <w:rPr>
                <w:rFonts w:ascii="Times New Roman" w:eastAsia="Times New Roman" w:hAnsi="Times New Roman" w:cs="Times New Roman"/>
                <w:color w:val="000000"/>
                <w:sz w:val="20"/>
                <w:szCs w:val="20"/>
                <w:lang w:val="en-GB" w:eastAsia="pt-PT"/>
              </w:rPr>
            </w:pPr>
          </w:p>
        </w:tc>
        <w:tc>
          <w:tcPr>
            <w:tcW w:w="1234" w:type="dxa"/>
            <w:vMerge w:val="restart"/>
            <w:tcBorders>
              <w:top w:val="nil"/>
              <w:left w:val="nil"/>
              <w:bottom w:val="single" w:sz="8" w:space="0" w:color="000000"/>
              <w:right w:val="nil"/>
            </w:tcBorders>
            <w:shd w:val="clear" w:color="auto" w:fill="auto"/>
            <w:vAlign w:val="center"/>
            <w:hideMark/>
          </w:tcPr>
          <w:p w14:paraId="75667104" w14:textId="77777777" w:rsidR="006803D2" w:rsidRPr="00D05254" w:rsidRDefault="006803D2" w:rsidP="00FB0E79">
            <w:pPr>
              <w:spacing w:after="0" w:line="240" w:lineRule="auto"/>
              <w:jc w:val="center"/>
              <w:rPr>
                <w:rFonts w:ascii="Times New Roman" w:eastAsia="Times New Roman" w:hAnsi="Times New Roman" w:cs="Times New Roman"/>
                <w:color w:val="000000"/>
                <w:sz w:val="20"/>
                <w:szCs w:val="20"/>
                <w:lang w:val="en-GB" w:eastAsia="pt-PT"/>
              </w:rPr>
            </w:pPr>
            <w:r w:rsidRPr="00DF4FD3">
              <w:rPr>
                <w:rFonts w:ascii="Times New Roman" w:eastAsia="Times New Roman" w:hAnsi="Times New Roman" w:cs="Times New Roman"/>
                <w:color w:val="000000"/>
                <w:sz w:val="20"/>
                <w:szCs w:val="20"/>
                <w:lang w:val="en-GB" w:eastAsia="pt-PT"/>
              </w:rPr>
              <w:t>Overlap (%)</w:t>
            </w:r>
          </w:p>
        </w:tc>
        <w:tc>
          <w:tcPr>
            <w:tcW w:w="590" w:type="dxa"/>
            <w:vMerge w:val="restart"/>
            <w:tcBorders>
              <w:top w:val="nil"/>
              <w:left w:val="nil"/>
              <w:right w:val="nil"/>
            </w:tcBorders>
            <w:vAlign w:val="center"/>
          </w:tcPr>
          <w:p w14:paraId="760A8AB4" w14:textId="77777777" w:rsidR="006803D2" w:rsidRPr="008F40FB" w:rsidRDefault="006803D2" w:rsidP="00216A02">
            <w:pPr>
              <w:spacing w:after="0" w:line="240" w:lineRule="auto"/>
              <w:jc w:val="center"/>
              <w:rPr>
                <w:rFonts w:ascii="Times New Roman" w:eastAsia="Times New Roman" w:hAnsi="Times New Roman" w:cs="Times New Roman"/>
                <w:color w:val="000000"/>
                <w:sz w:val="20"/>
                <w:szCs w:val="20"/>
                <w:lang w:val="en-GB" w:eastAsia="pt-PT"/>
              </w:rPr>
            </w:pPr>
            <w:r w:rsidRPr="008F40FB">
              <w:rPr>
                <w:rFonts w:ascii="Times New Roman" w:eastAsia="Times New Roman" w:hAnsi="Times New Roman" w:cs="Times New Roman"/>
                <w:color w:val="000000"/>
                <w:sz w:val="20"/>
                <w:szCs w:val="20"/>
                <w:lang w:val="en-GB" w:eastAsia="pt-PT"/>
              </w:rPr>
              <w:t>SD</w:t>
            </w:r>
            <w:r w:rsidR="00216A02" w:rsidRPr="008F40FB">
              <w:rPr>
                <w:rFonts w:ascii="Times New Roman" w:eastAsia="Times New Roman" w:hAnsi="Times New Roman" w:cs="Times New Roman"/>
                <w:color w:val="000000"/>
                <w:sz w:val="20"/>
                <w:szCs w:val="20"/>
                <w:lang w:val="en-GB" w:eastAsia="pt-PT"/>
              </w:rPr>
              <w:t>I</w:t>
            </w:r>
          </w:p>
        </w:tc>
      </w:tr>
      <w:tr w:rsidR="006803D2" w:rsidRPr="00D05254" w14:paraId="1A3B8E46" w14:textId="77777777" w:rsidTr="005059C2">
        <w:trPr>
          <w:trHeight w:val="330"/>
        </w:trPr>
        <w:tc>
          <w:tcPr>
            <w:tcW w:w="2121" w:type="dxa"/>
            <w:tcBorders>
              <w:top w:val="nil"/>
              <w:left w:val="nil"/>
              <w:bottom w:val="single" w:sz="8" w:space="0" w:color="auto"/>
              <w:right w:val="nil"/>
            </w:tcBorders>
            <w:shd w:val="clear" w:color="auto" w:fill="auto"/>
            <w:noWrap/>
            <w:vAlign w:val="center"/>
            <w:hideMark/>
          </w:tcPr>
          <w:p w14:paraId="5400E561" w14:textId="77777777" w:rsidR="006803D2" w:rsidRPr="00D05254" w:rsidRDefault="006803D2" w:rsidP="00FB0E79">
            <w:pPr>
              <w:spacing w:after="0" w:line="240" w:lineRule="auto"/>
              <w:rPr>
                <w:rFonts w:ascii="Times New Roman" w:eastAsia="Times New Roman" w:hAnsi="Times New Roman" w:cs="Times New Roman"/>
                <w:b/>
                <w:bCs/>
                <w:color w:val="000000"/>
                <w:sz w:val="20"/>
                <w:szCs w:val="20"/>
                <w:lang w:val="en-GB" w:eastAsia="pt-PT"/>
              </w:rPr>
            </w:pPr>
            <w:r w:rsidRPr="00DF4FD3">
              <w:rPr>
                <w:rFonts w:ascii="Times New Roman" w:eastAsia="Times New Roman" w:hAnsi="Times New Roman" w:cs="Times New Roman"/>
                <w:b/>
                <w:bCs/>
                <w:color w:val="000000"/>
                <w:sz w:val="20"/>
                <w:szCs w:val="20"/>
                <w:lang w:val="en-GB" w:eastAsia="pt-PT"/>
              </w:rPr>
              <w:t>Portugal</w:t>
            </w:r>
          </w:p>
        </w:tc>
        <w:tc>
          <w:tcPr>
            <w:tcW w:w="812" w:type="dxa"/>
            <w:tcBorders>
              <w:top w:val="nil"/>
              <w:left w:val="nil"/>
              <w:bottom w:val="single" w:sz="8" w:space="0" w:color="auto"/>
              <w:right w:val="nil"/>
            </w:tcBorders>
            <w:shd w:val="clear" w:color="auto" w:fill="auto"/>
            <w:noWrap/>
            <w:vAlign w:val="center"/>
            <w:hideMark/>
          </w:tcPr>
          <w:p w14:paraId="416C94E7" w14:textId="77777777" w:rsidR="006803D2" w:rsidRPr="00D05254" w:rsidRDefault="006803D2" w:rsidP="00FB0E79">
            <w:pPr>
              <w:spacing w:after="0" w:line="240" w:lineRule="auto"/>
              <w:rPr>
                <w:rFonts w:ascii="Times New Roman" w:eastAsia="Times New Roman" w:hAnsi="Times New Roman" w:cs="Times New Roman"/>
                <w:color w:val="000000"/>
                <w:sz w:val="20"/>
                <w:szCs w:val="20"/>
                <w:lang w:val="en-GB" w:eastAsia="pt-PT"/>
              </w:rPr>
            </w:pPr>
            <w:r w:rsidRPr="00DF4FD3">
              <w:rPr>
                <w:rFonts w:ascii="Times New Roman" w:eastAsia="Times New Roman" w:hAnsi="Times New Roman" w:cs="Times New Roman"/>
                <w:color w:val="000000"/>
                <w:sz w:val="20"/>
                <w:szCs w:val="20"/>
                <w:lang w:val="en-GB" w:eastAsia="pt-PT"/>
              </w:rPr>
              <w:t>mean</w:t>
            </w:r>
          </w:p>
        </w:tc>
        <w:tc>
          <w:tcPr>
            <w:tcW w:w="564" w:type="dxa"/>
            <w:tcBorders>
              <w:top w:val="nil"/>
              <w:left w:val="nil"/>
              <w:bottom w:val="single" w:sz="8" w:space="0" w:color="auto"/>
              <w:right w:val="nil"/>
            </w:tcBorders>
            <w:shd w:val="clear" w:color="auto" w:fill="auto"/>
            <w:noWrap/>
            <w:vAlign w:val="center"/>
            <w:hideMark/>
          </w:tcPr>
          <w:p w14:paraId="7D993383" w14:textId="77777777" w:rsidR="006803D2" w:rsidRPr="00D05254" w:rsidRDefault="006803D2" w:rsidP="00FB0E79">
            <w:pPr>
              <w:spacing w:after="0" w:line="240" w:lineRule="auto"/>
              <w:rPr>
                <w:rFonts w:ascii="Times New Roman" w:eastAsia="Times New Roman" w:hAnsi="Times New Roman" w:cs="Times New Roman"/>
                <w:color w:val="000000"/>
                <w:sz w:val="20"/>
                <w:szCs w:val="20"/>
                <w:lang w:val="en-GB" w:eastAsia="pt-PT"/>
              </w:rPr>
            </w:pPr>
            <w:r w:rsidRPr="00DF4FD3">
              <w:rPr>
                <w:rFonts w:ascii="Times New Roman" w:eastAsia="Times New Roman" w:hAnsi="Times New Roman" w:cs="Times New Roman"/>
                <w:color w:val="000000"/>
                <w:sz w:val="20"/>
                <w:szCs w:val="20"/>
                <w:lang w:val="en-GB" w:eastAsia="pt-PT"/>
              </w:rPr>
              <w:t>se</w:t>
            </w:r>
          </w:p>
        </w:tc>
        <w:tc>
          <w:tcPr>
            <w:tcW w:w="1428" w:type="dxa"/>
            <w:tcBorders>
              <w:top w:val="nil"/>
              <w:left w:val="nil"/>
              <w:bottom w:val="single" w:sz="8" w:space="0" w:color="auto"/>
              <w:right w:val="nil"/>
            </w:tcBorders>
            <w:shd w:val="clear" w:color="auto" w:fill="auto"/>
            <w:noWrap/>
            <w:vAlign w:val="center"/>
            <w:hideMark/>
          </w:tcPr>
          <w:p w14:paraId="795A215F" w14:textId="77777777" w:rsidR="006803D2" w:rsidRPr="00D05254" w:rsidRDefault="006803D2" w:rsidP="00FB0E79">
            <w:pPr>
              <w:spacing w:after="0" w:line="240" w:lineRule="auto"/>
              <w:rPr>
                <w:rFonts w:ascii="Times New Roman" w:eastAsia="Times New Roman" w:hAnsi="Times New Roman" w:cs="Times New Roman"/>
                <w:color w:val="000000"/>
                <w:sz w:val="20"/>
                <w:szCs w:val="20"/>
                <w:lang w:val="en-GB" w:eastAsia="pt-PT"/>
              </w:rPr>
            </w:pPr>
            <w:r w:rsidRPr="00DF4FD3">
              <w:rPr>
                <w:rFonts w:ascii="Times New Roman" w:eastAsia="Times New Roman" w:hAnsi="Times New Roman" w:cs="Times New Roman"/>
                <w:color w:val="000000"/>
                <w:sz w:val="20"/>
                <w:szCs w:val="20"/>
                <w:lang w:val="en-GB" w:eastAsia="pt-PT"/>
              </w:rPr>
              <w:t>range</w:t>
            </w:r>
          </w:p>
        </w:tc>
        <w:tc>
          <w:tcPr>
            <w:tcW w:w="360" w:type="dxa"/>
            <w:tcBorders>
              <w:top w:val="nil"/>
              <w:left w:val="nil"/>
              <w:bottom w:val="nil"/>
              <w:right w:val="nil"/>
            </w:tcBorders>
            <w:shd w:val="clear" w:color="auto" w:fill="auto"/>
            <w:noWrap/>
            <w:vAlign w:val="center"/>
            <w:hideMark/>
          </w:tcPr>
          <w:p w14:paraId="11BF3239" w14:textId="77777777" w:rsidR="006803D2" w:rsidRPr="00D05254" w:rsidRDefault="006803D2" w:rsidP="00FB0E79">
            <w:pPr>
              <w:spacing w:after="0" w:line="240" w:lineRule="auto"/>
              <w:rPr>
                <w:rFonts w:ascii="Times New Roman" w:eastAsia="Times New Roman" w:hAnsi="Times New Roman" w:cs="Times New Roman"/>
                <w:color w:val="000000"/>
                <w:sz w:val="20"/>
                <w:szCs w:val="20"/>
                <w:lang w:val="en-GB" w:eastAsia="pt-PT"/>
              </w:rPr>
            </w:pPr>
          </w:p>
        </w:tc>
        <w:tc>
          <w:tcPr>
            <w:tcW w:w="888" w:type="dxa"/>
            <w:tcBorders>
              <w:top w:val="nil"/>
              <w:left w:val="nil"/>
              <w:bottom w:val="single" w:sz="8" w:space="0" w:color="auto"/>
              <w:right w:val="nil"/>
            </w:tcBorders>
            <w:shd w:val="clear" w:color="auto" w:fill="auto"/>
            <w:noWrap/>
            <w:vAlign w:val="center"/>
            <w:hideMark/>
          </w:tcPr>
          <w:p w14:paraId="6EF68028" w14:textId="77777777" w:rsidR="006803D2" w:rsidRPr="00D05254" w:rsidRDefault="006803D2" w:rsidP="00FB0E79">
            <w:pPr>
              <w:spacing w:after="0" w:line="240" w:lineRule="auto"/>
              <w:rPr>
                <w:rFonts w:ascii="Times New Roman" w:eastAsia="Times New Roman" w:hAnsi="Times New Roman" w:cs="Times New Roman"/>
                <w:color w:val="000000"/>
                <w:sz w:val="20"/>
                <w:szCs w:val="20"/>
                <w:lang w:val="en-GB" w:eastAsia="pt-PT"/>
              </w:rPr>
            </w:pPr>
            <w:r w:rsidRPr="00DF4FD3">
              <w:rPr>
                <w:rFonts w:ascii="Times New Roman" w:eastAsia="Times New Roman" w:hAnsi="Times New Roman" w:cs="Times New Roman"/>
                <w:color w:val="000000"/>
                <w:sz w:val="20"/>
                <w:szCs w:val="20"/>
                <w:lang w:val="en-GB" w:eastAsia="pt-PT"/>
              </w:rPr>
              <w:t>mean</w:t>
            </w:r>
          </w:p>
        </w:tc>
        <w:tc>
          <w:tcPr>
            <w:tcW w:w="477" w:type="dxa"/>
            <w:tcBorders>
              <w:top w:val="nil"/>
              <w:left w:val="nil"/>
              <w:bottom w:val="single" w:sz="8" w:space="0" w:color="auto"/>
              <w:right w:val="nil"/>
            </w:tcBorders>
            <w:shd w:val="clear" w:color="auto" w:fill="auto"/>
            <w:noWrap/>
            <w:vAlign w:val="center"/>
            <w:hideMark/>
          </w:tcPr>
          <w:p w14:paraId="019F7B5E" w14:textId="77777777" w:rsidR="006803D2" w:rsidRPr="00D05254" w:rsidRDefault="006803D2" w:rsidP="00FB0E79">
            <w:pPr>
              <w:spacing w:after="0" w:line="240" w:lineRule="auto"/>
              <w:rPr>
                <w:rFonts w:ascii="Times New Roman" w:eastAsia="Times New Roman" w:hAnsi="Times New Roman" w:cs="Times New Roman"/>
                <w:color w:val="000000"/>
                <w:sz w:val="20"/>
                <w:szCs w:val="20"/>
                <w:lang w:val="en-GB" w:eastAsia="pt-PT"/>
              </w:rPr>
            </w:pPr>
            <w:r w:rsidRPr="00DF4FD3">
              <w:rPr>
                <w:rFonts w:ascii="Times New Roman" w:eastAsia="Times New Roman" w:hAnsi="Times New Roman" w:cs="Times New Roman"/>
                <w:color w:val="000000"/>
                <w:sz w:val="20"/>
                <w:szCs w:val="20"/>
                <w:lang w:val="en-GB" w:eastAsia="pt-PT"/>
              </w:rPr>
              <w:t>se</w:t>
            </w:r>
          </w:p>
        </w:tc>
        <w:tc>
          <w:tcPr>
            <w:tcW w:w="1207" w:type="dxa"/>
            <w:tcBorders>
              <w:top w:val="nil"/>
              <w:left w:val="nil"/>
              <w:bottom w:val="single" w:sz="8" w:space="0" w:color="auto"/>
              <w:right w:val="nil"/>
            </w:tcBorders>
            <w:shd w:val="clear" w:color="auto" w:fill="auto"/>
            <w:noWrap/>
            <w:vAlign w:val="center"/>
            <w:hideMark/>
          </w:tcPr>
          <w:p w14:paraId="5E4C69F0" w14:textId="77777777" w:rsidR="006803D2" w:rsidRPr="00D05254" w:rsidRDefault="006803D2" w:rsidP="00FB0E79">
            <w:pPr>
              <w:spacing w:after="0" w:line="240" w:lineRule="auto"/>
              <w:rPr>
                <w:rFonts w:ascii="Times New Roman" w:eastAsia="Times New Roman" w:hAnsi="Times New Roman" w:cs="Times New Roman"/>
                <w:color w:val="000000"/>
                <w:sz w:val="20"/>
                <w:szCs w:val="20"/>
                <w:lang w:val="en-GB" w:eastAsia="pt-PT"/>
              </w:rPr>
            </w:pPr>
            <w:r w:rsidRPr="00DF4FD3">
              <w:rPr>
                <w:rFonts w:ascii="Times New Roman" w:eastAsia="Times New Roman" w:hAnsi="Times New Roman" w:cs="Times New Roman"/>
                <w:color w:val="000000"/>
                <w:sz w:val="20"/>
                <w:szCs w:val="20"/>
                <w:lang w:val="en-GB" w:eastAsia="pt-PT"/>
              </w:rPr>
              <w:t>range</w:t>
            </w:r>
          </w:p>
        </w:tc>
        <w:tc>
          <w:tcPr>
            <w:tcW w:w="214" w:type="dxa"/>
            <w:tcBorders>
              <w:top w:val="nil"/>
              <w:left w:val="nil"/>
              <w:bottom w:val="nil"/>
              <w:right w:val="nil"/>
            </w:tcBorders>
            <w:shd w:val="clear" w:color="auto" w:fill="auto"/>
            <w:vAlign w:val="center"/>
            <w:hideMark/>
          </w:tcPr>
          <w:p w14:paraId="3488FD26" w14:textId="77777777" w:rsidR="006803D2" w:rsidRPr="00D05254" w:rsidRDefault="006803D2" w:rsidP="00FB0E79">
            <w:pPr>
              <w:spacing w:after="0" w:line="240" w:lineRule="auto"/>
              <w:rPr>
                <w:rFonts w:ascii="Times New Roman" w:eastAsia="Times New Roman" w:hAnsi="Times New Roman" w:cs="Times New Roman"/>
                <w:color w:val="000000"/>
                <w:sz w:val="20"/>
                <w:szCs w:val="20"/>
                <w:lang w:val="en-GB" w:eastAsia="pt-PT"/>
              </w:rPr>
            </w:pPr>
          </w:p>
        </w:tc>
        <w:tc>
          <w:tcPr>
            <w:tcW w:w="1234" w:type="dxa"/>
            <w:vMerge/>
            <w:tcBorders>
              <w:top w:val="nil"/>
              <w:left w:val="nil"/>
              <w:bottom w:val="single" w:sz="8" w:space="0" w:color="000000"/>
              <w:right w:val="nil"/>
            </w:tcBorders>
            <w:vAlign w:val="center"/>
            <w:hideMark/>
          </w:tcPr>
          <w:p w14:paraId="06645B66" w14:textId="77777777" w:rsidR="006803D2" w:rsidRPr="00D05254" w:rsidRDefault="006803D2" w:rsidP="00FB0E79">
            <w:pPr>
              <w:spacing w:after="0" w:line="240" w:lineRule="auto"/>
              <w:rPr>
                <w:rFonts w:ascii="Times New Roman" w:eastAsia="Times New Roman" w:hAnsi="Times New Roman" w:cs="Times New Roman"/>
                <w:color w:val="000000"/>
                <w:sz w:val="20"/>
                <w:szCs w:val="20"/>
                <w:lang w:val="en-GB" w:eastAsia="pt-PT"/>
              </w:rPr>
            </w:pPr>
          </w:p>
        </w:tc>
        <w:tc>
          <w:tcPr>
            <w:tcW w:w="590" w:type="dxa"/>
            <w:vMerge/>
            <w:tcBorders>
              <w:left w:val="nil"/>
              <w:bottom w:val="single" w:sz="4" w:space="0" w:color="auto"/>
              <w:right w:val="nil"/>
            </w:tcBorders>
          </w:tcPr>
          <w:p w14:paraId="5312FB32" w14:textId="77777777" w:rsidR="006803D2" w:rsidRPr="00D05254" w:rsidRDefault="006803D2" w:rsidP="00FB0E79">
            <w:pPr>
              <w:spacing w:after="0" w:line="240" w:lineRule="auto"/>
              <w:rPr>
                <w:rFonts w:ascii="Times New Roman" w:eastAsia="Times New Roman" w:hAnsi="Times New Roman" w:cs="Times New Roman"/>
                <w:color w:val="000000"/>
                <w:sz w:val="20"/>
                <w:szCs w:val="20"/>
                <w:lang w:val="en-GB" w:eastAsia="pt-PT"/>
              </w:rPr>
            </w:pPr>
          </w:p>
        </w:tc>
      </w:tr>
      <w:tr w:rsidR="006803D2" w:rsidRPr="00DF4FD3" w14:paraId="0DCF0FD4" w14:textId="77777777" w:rsidTr="005059C2">
        <w:trPr>
          <w:trHeight w:val="315"/>
        </w:trPr>
        <w:tc>
          <w:tcPr>
            <w:tcW w:w="2121" w:type="dxa"/>
            <w:tcBorders>
              <w:top w:val="nil"/>
              <w:left w:val="nil"/>
              <w:bottom w:val="nil"/>
              <w:right w:val="nil"/>
            </w:tcBorders>
            <w:shd w:val="clear" w:color="auto" w:fill="auto"/>
            <w:noWrap/>
            <w:vAlign w:val="center"/>
            <w:hideMark/>
          </w:tcPr>
          <w:p w14:paraId="79CDD67D" w14:textId="77777777" w:rsidR="006803D2" w:rsidRPr="00D05254" w:rsidRDefault="006803D2" w:rsidP="00FB0E79">
            <w:pPr>
              <w:spacing w:after="0" w:line="240" w:lineRule="auto"/>
              <w:rPr>
                <w:rFonts w:ascii="Times New Roman" w:eastAsia="Times New Roman" w:hAnsi="Times New Roman" w:cs="Times New Roman"/>
                <w:color w:val="000000"/>
                <w:sz w:val="20"/>
                <w:szCs w:val="20"/>
                <w:lang w:val="en-GB" w:eastAsia="pt-PT"/>
              </w:rPr>
            </w:pPr>
            <w:r w:rsidRPr="00DF4FD3">
              <w:rPr>
                <w:rFonts w:ascii="Times New Roman" w:eastAsia="Times New Roman" w:hAnsi="Times New Roman" w:cs="Times New Roman"/>
                <w:color w:val="000000"/>
                <w:sz w:val="20"/>
                <w:szCs w:val="20"/>
                <w:lang w:val="en-GB" w:eastAsia="pt-PT"/>
              </w:rPr>
              <w:t>Bill length</w:t>
            </w:r>
          </w:p>
        </w:tc>
        <w:tc>
          <w:tcPr>
            <w:tcW w:w="812" w:type="dxa"/>
            <w:tcBorders>
              <w:top w:val="nil"/>
              <w:left w:val="nil"/>
              <w:bottom w:val="nil"/>
              <w:right w:val="nil"/>
            </w:tcBorders>
            <w:shd w:val="clear" w:color="auto" w:fill="auto"/>
            <w:noWrap/>
            <w:vAlign w:val="center"/>
            <w:hideMark/>
          </w:tcPr>
          <w:p w14:paraId="68AA690D" w14:textId="77777777" w:rsidR="006803D2" w:rsidRPr="00D05254" w:rsidRDefault="006803D2" w:rsidP="00FB0E79">
            <w:pPr>
              <w:spacing w:after="0" w:line="240" w:lineRule="auto"/>
              <w:rPr>
                <w:rFonts w:ascii="Times New Roman" w:eastAsia="Times New Roman" w:hAnsi="Times New Roman" w:cs="Times New Roman"/>
                <w:color w:val="000000"/>
                <w:sz w:val="20"/>
                <w:szCs w:val="20"/>
                <w:lang w:val="en-GB" w:eastAsia="pt-PT"/>
              </w:rPr>
            </w:pPr>
            <w:r w:rsidRPr="00DF4FD3">
              <w:rPr>
                <w:rFonts w:ascii="Times New Roman" w:eastAsia="Times New Roman" w:hAnsi="Times New Roman" w:cs="Times New Roman"/>
                <w:color w:val="000000"/>
                <w:sz w:val="20"/>
                <w:szCs w:val="20"/>
                <w:lang w:val="en-GB" w:eastAsia="pt-PT"/>
              </w:rPr>
              <w:t>31.9</w:t>
            </w:r>
          </w:p>
        </w:tc>
        <w:tc>
          <w:tcPr>
            <w:tcW w:w="564" w:type="dxa"/>
            <w:tcBorders>
              <w:top w:val="nil"/>
              <w:left w:val="nil"/>
              <w:bottom w:val="nil"/>
              <w:right w:val="nil"/>
            </w:tcBorders>
            <w:shd w:val="clear" w:color="auto" w:fill="auto"/>
            <w:noWrap/>
            <w:vAlign w:val="center"/>
            <w:hideMark/>
          </w:tcPr>
          <w:p w14:paraId="6C8D0A6F" w14:textId="77777777" w:rsidR="006803D2" w:rsidRPr="00D05254" w:rsidRDefault="006803D2" w:rsidP="00FB0E79">
            <w:pPr>
              <w:spacing w:after="0" w:line="240" w:lineRule="auto"/>
              <w:rPr>
                <w:rFonts w:ascii="Times New Roman" w:eastAsia="Times New Roman" w:hAnsi="Times New Roman" w:cs="Times New Roman"/>
                <w:color w:val="000000"/>
                <w:sz w:val="20"/>
                <w:szCs w:val="20"/>
                <w:lang w:val="en-GB" w:eastAsia="pt-PT"/>
              </w:rPr>
            </w:pPr>
            <w:r w:rsidRPr="00DF4FD3">
              <w:rPr>
                <w:rFonts w:ascii="Times New Roman" w:eastAsia="Times New Roman" w:hAnsi="Times New Roman" w:cs="Times New Roman"/>
                <w:color w:val="000000"/>
                <w:sz w:val="20"/>
                <w:szCs w:val="20"/>
                <w:lang w:val="en-GB" w:eastAsia="pt-PT"/>
              </w:rPr>
              <w:t>0.2</w:t>
            </w:r>
          </w:p>
        </w:tc>
        <w:tc>
          <w:tcPr>
            <w:tcW w:w="1428" w:type="dxa"/>
            <w:tcBorders>
              <w:top w:val="nil"/>
              <w:left w:val="nil"/>
              <w:bottom w:val="nil"/>
              <w:right w:val="nil"/>
            </w:tcBorders>
            <w:shd w:val="clear" w:color="auto" w:fill="auto"/>
            <w:noWrap/>
            <w:vAlign w:val="center"/>
            <w:hideMark/>
          </w:tcPr>
          <w:p w14:paraId="79D6480C" w14:textId="77777777" w:rsidR="006803D2" w:rsidRPr="00D05254" w:rsidRDefault="006803D2" w:rsidP="00FB0E79">
            <w:pPr>
              <w:spacing w:after="0" w:line="240" w:lineRule="auto"/>
              <w:rPr>
                <w:rFonts w:ascii="Times New Roman" w:eastAsia="Times New Roman" w:hAnsi="Times New Roman" w:cs="Times New Roman"/>
                <w:color w:val="000000"/>
                <w:sz w:val="20"/>
                <w:szCs w:val="20"/>
                <w:lang w:val="en-GB" w:eastAsia="pt-PT"/>
              </w:rPr>
            </w:pPr>
            <w:r w:rsidRPr="00DF4FD3">
              <w:rPr>
                <w:rFonts w:ascii="Times New Roman" w:eastAsia="Times New Roman" w:hAnsi="Times New Roman" w:cs="Times New Roman"/>
                <w:color w:val="000000"/>
                <w:sz w:val="20"/>
                <w:szCs w:val="20"/>
                <w:lang w:val="en-GB" w:eastAsia="pt-PT"/>
              </w:rPr>
              <w:t>28.8-33.8</w:t>
            </w:r>
          </w:p>
        </w:tc>
        <w:tc>
          <w:tcPr>
            <w:tcW w:w="360" w:type="dxa"/>
            <w:tcBorders>
              <w:top w:val="nil"/>
              <w:left w:val="nil"/>
              <w:bottom w:val="nil"/>
              <w:right w:val="nil"/>
            </w:tcBorders>
            <w:shd w:val="clear" w:color="auto" w:fill="auto"/>
            <w:noWrap/>
            <w:vAlign w:val="center"/>
            <w:hideMark/>
          </w:tcPr>
          <w:p w14:paraId="2C96DACA" w14:textId="77777777" w:rsidR="006803D2" w:rsidRPr="00D05254" w:rsidRDefault="006803D2" w:rsidP="00FB0E79">
            <w:pPr>
              <w:spacing w:after="0" w:line="240" w:lineRule="auto"/>
              <w:rPr>
                <w:rFonts w:ascii="Times New Roman" w:eastAsia="Times New Roman" w:hAnsi="Times New Roman" w:cs="Times New Roman"/>
                <w:color w:val="000000"/>
                <w:sz w:val="20"/>
                <w:szCs w:val="20"/>
                <w:lang w:val="en-GB" w:eastAsia="pt-PT"/>
              </w:rPr>
            </w:pPr>
          </w:p>
        </w:tc>
        <w:tc>
          <w:tcPr>
            <w:tcW w:w="888" w:type="dxa"/>
            <w:tcBorders>
              <w:top w:val="nil"/>
              <w:left w:val="nil"/>
              <w:bottom w:val="nil"/>
              <w:right w:val="nil"/>
            </w:tcBorders>
            <w:shd w:val="clear" w:color="auto" w:fill="auto"/>
            <w:noWrap/>
            <w:vAlign w:val="center"/>
            <w:hideMark/>
          </w:tcPr>
          <w:p w14:paraId="3254368C" w14:textId="77777777" w:rsidR="006803D2" w:rsidRPr="00D05254" w:rsidRDefault="006803D2" w:rsidP="00FB0E79">
            <w:pPr>
              <w:spacing w:after="0" w:line="240" w:lineRule="auto"/>
              <w:rPr>
                <w:rFonts w:ascii="Times New Roman" w:eastAsia="Times New Roman" w:hAnsi="Times New Roman" w:cs="Times New Roman"/>
                <w:color w:val="000000"/>
                <w:sz w:val="20"/>
                <w:szCs w:val="20"/>
                <w:lang w:val="en-GB" w:eastAsia="pt-PT"/>
              </w:rPr>
            </w:pPr>
            <w:r w:rsidRPr="00DF4FD3">
              <w:rPr>
                <w:rFonts w:ascii="Times New Roman" w:eastAsia="Times New Roman" w:hAnsi="Times New Roman" w:cs="Times New Roman"/>
                <w:color w:val="000000"/>
                <w:sz w:val="20"/>
                <w:szCs w:val="20"/>
                <w:lang w:val="en-GB" w:eastAsia="pt-PT"/>
              </w:rPr>
              <w:t>30.6</w:t>
            </w:r>
          </w:p>
        </w:tc>
        <w:tc>
          <w:tcPr>
            <w:tcW w:w="477" w:type="dxa"/>
            <w:tcBorders>
              <w:top w:val="single" w:sz="4" w:space="0" w:color="auto"/>
              <w:left w:val="nil"/>
              <w:bottom w:val="nil"/>
              <w:right w:val="nil"/>
            </w:tcBorders>
            <w:shd w:val="clear" w:color="auto" w:fill="auto"/>
            <w:noWrap/>
            <w:vAlign w:val="center"/>
            <w:hideMark/>
          </w:tcPr>
          <w:p w14:paraId="63BD776B" w14:textId="77777777" w:rsidR="006803D2" w:rsidRPr="00D05254" w:rsidRDefault="006803D2" w:rsidP="00FB0E79">
            <w:pPr>
              <w:spacing w:after="0" w:line="240" w:lineRule="auto"/>
              <w:rPr>
                <w:rFonts w:ascii="Times New Roman" w:eastAsia="Times New Roman" w:hAnsi="Times New Roman" w:cs="Times New Roman"/>
                <w:color w:val="000000"/>
                <w:sz w:val="20"/>
                <w:szCs w:val="20"/>
                <w:lang w:val="en-GB" w:eastAsia="pt-PT"/>
              </w:rPr>
            </w:pPr>
            <w:r w:rsidRPr="00DF4FD3">
              <w:rPr>
                <w:rFonts w:ascii="Times New Roman" w:eastAsia="Times New Roman" w:hAnsi="Times New Roman" w:cs="Times New Roman"/>
                <w:color w:val="000000"/>
                <w:sz w:val="20"/>
                <w:szCs w:val="20"/>
                <w:lang w:val="en-GB" w:eastAsia="pt-PT"/>
              </w:rPr>
              <w:t>0.3</w:t>
            </w:r>
          </w:p>
        </w:tc>
        <w:tc>
          <w:tcPr>
            <w:tcW w:w="1207" w:type="dxa"/>
            <w:tcBorders>
              <w:top w:val="single" w:sz="4" w:space="0" w:color="auto"/>
              <w:left w:val="nil"/>
              <w:bottom w:val="nil"/>
              <w:right w:val="nil"/>
            </w:tcBorders>
            <w:shd w:val="clear" w:color="auto" w:fill="auto"/>
            <w:noWrap/>
            <w:vAlign w:val="center"/>
            <w:hideMark/>
          </w:tcPr>
          <w:p w14:paraId="769B268C"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27.2-33.5</w:t>
            </w:r>
          </w:p>
        </w:tc>
        <w:tc>
          <w:tcPr>
            <w:tcW w:w="214" w:type="dxa"/>
            <w:tcBorders>
              <w:top w:val="single" w:sz="4" w:space="0" w:color="auto"/>
              <w:left w:val="nil"/>
              <w:bottom w:val="nil"/>
              <w:right w:val="nil"/>
            </w:tcBorders>
            <w:shd w:val="clear" w:color="auto" w:fill="auto"/>
            <w:vAlign w:val="center"/>
            <w:hideMark/>
          </w:tcPr>
          <w:p w14:paraId="3922D188"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1234" w:type="dxa"/>
            <w:tcBorders>
              <w:top w:val="single" w:sz="4" w:space="0" w:color="auto"/>
              <w:left w:val="nil"/>
              <w:bottom w:val="nil"/>
              <w:right w:val="nil"/>
            </w:tcBorders>
            <w:shd w:val="clear" w:color="auto" w:fill="auto"/>
            <w:vAlign w:val="center"/>
            <w:hideMark/>
          </w:tcPr>
          <w:p w14:paraId="07CD0DE0" w14:textId="77777777" w:rsidR="006803D2" w:rsidRPr="00DF4FD3" w:rsidRDefault="006803D2" w:rsidP="00FB0E79">
            <w:pPr>
              <w:spacing w:after="0" w:line="240" w:lineRule="auto"/>
              <w:jc w:val="center"/>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89.4</w:t>
            </w:r>
          </w:p>
        </w:tc>
        <w:tc>
          <w:tcPr>
            <w:tcW w:w="590" w:type="dxa"/>
            <w:tcBorders>
              <w:top w:val="single" w:sz="4" w:space="0" w:color="auto"/>
              <w:left w:val="nil"/>
              <w:bottom w:val="nil"/>
              <w:right w:val="nil"/>
            </w:tcBorders>
          </w:tcPr>
          <w:p w14:paraId="6099F814" w14:textId="77777777" w:rsidR="006803D2" w:rsidRPr="00DF4FD3" w:rsidRDefault="00075E58" w:rsidP="00FB0E79">
            <w:pPr>
              <w:spacing w:after="0" w:line="240" w:lineRule="auto"/>
              <w:jc w:val="center"/>
              <w:rPr>
                <w:rFonts w:ascii="Times New Roman" w:eastAsia="Times New Roman" w:hAnsi="Times New Roman" w:cs="Times New Roman"/>
                <w:color w:val="000000"/>
                <w:sz w:val="20"/>
                <w:szCs w:val="20"/>
                <w:lang w:val="en-GB" w:eastAsia="pt-PT"/>
              </w:rPr>
            </w:pPr>
            <w:r>
              <w:rPr>
                <w:rFonts w:ascii="Times New Roman" w:eastAsia="Times New Roman" w:hAnsi="Times New Roman" w:cs="Times New Roman"/>
                <w:color w:val="000000"/>
                <w:sz w:val="20"/>
                <w:szCs w:val="20"/>
                <w:lang w:val="en-GB" w:eastAsia="pt-PT"/>
              </w:rPr>
              <w:t>0.04</w:t>
            </w:r>
          </w:p>
        </w:tc>
      </w:tr>
      <w:tr w:rsidR="006803D2" w:rsidRPr="00DF4FD3" w14:paraId="025F209C" w14:textId="77777777" w:rsidTr="005059C2">
        <w:trPr>
          <w:trHeight w:val="315"/>
        </w:trPr>
        <w:tc>
          <w:tcPr>
            <w:tcW w:w="2121" w:type="dxa"/>
            <w:tcBorders>
              <w:top w:val="nil"/>
              <w:left w:val="nil"/>
              <w:bottom w:val="nil"/>
              <w:right w:val="nil"/>
            </w:tcBorders>
            <w:shd w:val="clear" w:color="auto" w:fill="auto"/>
            <w:noWrap/>
            <w:vAlign w:val="center"/>
            <w:hideMark/>
          </w:tcPr>
          <w:p w14:paraId="5B9EF575"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Head-bill length</w:t>
            </w:r>
          </w:p>
        </w:tc>
        <w:tc>
          <w:tcPr>
            <w:tcW w:w="812" w:type="dxa"/>
            <w:tcBorders>
              <w:top w:val="nil"/>
              <w:left w:val="nil"/>
              <w:bottom w:val="nil"/>
              <w:right w:val="nil"/>
            </w:tcBorders>
            <w:shd w:val="clear" w:color="auto" w:fill="auto"/>
            <w:noWrap/>
            <w:vAlign w:val="center"/>
            <w:hideMark/>
          </w:tcPr>
          <w:p w14:paraId="7C3B613E"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62.2</w:t>
            </w:r>
          </w:p>
        </w:tc>
        <w:tc>
          <w:tcPr>
            <w:tcW w:w="564" w:type="dxa"/>
            <w:tcBorders>
              <w:top w:val="nil"/>
              <w:left w:val="nil"/>
              <w:bottom w:val="nil"/>
              <w:right w:val="nil"/>
            </w:tcBorders>
            <w:shd w:val="clear" w:color="auto" w:fill="auto"/>
            <w:noWrap/>
            <w:vAlign w:val="center"/>
            <w:hideMark/>
          </w:tcPr>
          <w:p w14:paraId="0D0E7C44"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0.2</w:t>
            </w:r>
          </w:p>
        </w:tc>
        <w:tc>
          <w:tcPr>
            <w:tcW w:w="1428" w:type="dxa"/>
            <w:tcBorders>
              <w:top w:val="nil"/>
              <w:left w:val="nil"/>
              <w:bottom w:val="nil"/>
              <w:right w:val="nil"/>
            </w:tcBorders>
            <w:shd w:val="clear" w:color="auto" w:fill="auto"/>
            <w:noWrap/>
            <w:vAlign w:val="center"/>
            <w:hideMark/>
          </w:tcPr>
          <w:p w14:paraId="7FC1F02D"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59.5-65.0</w:t>
            </w:r>
          </w:p>
        </w:tc>
        <w:tc>
          <w:tcPr>
            <w:tcW w:w="360" w:type="dxa"/>
            <w:tcBorders>
              <w:top w:val="nil"/>
              <w:left w:val="nil"/>
              <w:bottom w:val="nil"/>
              <w:right w:val="nil"/>
            </w:tcBorders>
            <w:shd w:val="clear" w:color="auto" w:fill="auto"/>
            <w:noWrap/>
            <w:vAlign w:val="center"/>
            <w:hideMark/>
          </w:tcPr>
          <w:p w14:paraId="4E27E662"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888" w:type="dxa"/>
            <w:tcBorders>
              <w:top w:val="nil"/>
              <w:left w:val="nil"/>
              <w:bottom w:val="nil"/>
              <w:right w:val="nil"/>
            </w:tcBorders>
            <w:shd w:val="clear" w:color="auto" w:fill="auto"/>
            <w:noWrap/>
            <w:vAlign w:val="center"/>
            <w:hideMark/>
          </w:tcPr>
          <w:p w14:paraId="6BBE1723"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59.8</w:t>
            </w:r>
          </w:p>
        </w:tc>
        <w:tc>
          <w:tcPr>
            <w:tcW w:w="477" w:type="dxa"/>
            <w:tcBorders>
              <w:top w:val="nil"/>
              <w:left w:val="nil"/>
              <w:bottom w:val="nil"/>
              <w:right w:val="nil"/>
            </w:tcBorders>
            <w:shd w:val="clear" w:color="auto" w:fill="auto"/>
            <w:noWrap/>
            <w:vAlign w:val="center"/>
            <w:hideMark/>
          </w:tcPr>
          <w:p w14:paraId="768A9C3D"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0.3</w:t>
            </w:r>
          </w:p>
        </w:tc>
        <w:tc>
          <w:tcPr>
            <w:tcW w:w="1207" w:type="dxa"/>
            <w:tcBorders>
              <w:top w:val="nil"/>
              <w:left w:val="nil"/>
              <w:bottom w:val="nil"/>
              <w:right w:val="nil"/>
            </w:tcBorders>
            <w:shd w:val="clear" w:color="auto" w:fill="auto"/>
            <w:noWrap/>
            <w:vAlign w:val="center"/>
            <w:hideMark/>
          </w:tcPr>
          <w:p w14:paraId="3E98BA2F"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56.7-63.5</w:t>
            </w:r>
          </w:p>
        </w:tc>
        <w:tc>
          <w:tcPr>
            <w:tcW w:w="214" w:type="dxa"/>
            <w:tcBorders>
              <w:top w:val="nil"/>
              <w:left w:val="nil"/>
              <w:bottom w:val="nil"/>
              <w:right w:val="nil"/>
            </w:tcBorders>
            <w:shd w:val="clear" w:color="auto" w:fill="auto"/>
            <w:vAlign w:val="center"/>
            <w:hideMark/>
          </w:tcPr>
          <w:p w14:paraId="042B77D1"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1234" w:type="dxa"/>
            <w:tcBorders>
              <w:top w:val="nil"/>
              <w:left w:val="nil"/>
              <w:bottom w:val="nil"/>
              <w:right w:val="nil"/>
            </w:tcBorders>
            <w:shd w:val="clear" w:color="auto" w:fill="auto"/>
            <w:vAlign w:val="center"/>
            <w:hideMark/>
          </w:tcPr>
          <w:p w14:paraId="12A03F21" w14:textId="77777777" w:rsidR="006803D2" w:rsidRPr="00DF4FD3" w:rsidRDefault="006803D2" w:rsidP="00FB0E79">
            <w:pPr>
              <w:spacing w:after="0" w:line="240" w:lineRule="auto"/>
              <w:jc w:val="center"/>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71.9</w:t>
            </w:r>
          </w:p>
        </w:tc>
        <w:tc>
          <w:tcPr>
            <w:tcW w:w="590" w:type="dxa"/>
            <w:tcBorders>
              <w:top w:val="nil"/>
              <w:left w:val="nil"/>
              <w:bottom w:val="nil"/>
              <w:right w:val="nil"/>
            </w:tcBorders>
          </w:tcPr>
          <w:p w14:paraId="28A2A34A" w14:textId="77777777" w:rsidR="006803D2" w:rsidRPr="00DF4FD3" w:rsidRDefault="00075E58" w:rsidP="00FB0E79">
            <w:pPr>
              <w:spacing w:after="0" w:line="240" w:lineRule="auto"/>
              <w:jc w:val="center"/>
              <w:rPr>
                <w:rFonts w:ascii="Times New Roman" w:eastAsia="Times New Roman" w:hAnsi="Times New Roman" w:cs="Times New Roman"/>
                <w:color w:val="000000"/>
                <w:sz w:val="20"/>
                <w:szCs w:val="20"/>
                <w:lang w:eastAsia="pt-PT"/>
              </w:rPr>
            </w:pPr>
            <w:r>
              <w:rPr>
                <w:rFonts w:ascii="Times New Roman" w:eastAsia="Times New Roman" w:hAnsi="Times New Roman" w:cs="Times New Roman"/>
                <w:color w:val="000000"/>
                <w:sz w:val="20"/>
                <w:szCs w:val="20"/>
                <w:lang w:eastAsia="pt-PT"/>
              </w:rPr>
              <w:t>0.04</w:t>
            </w:r>
          </w:p>
        </w:tc>
      </w:tr>
      <w:tr w:rsidR="006803D2" w:rsidRPr="00DF4FD3" w14:paraId="70C198ED" w14:textId="77777777" w:rsidTr="005059C2">
        <w:trPr>
          <w:trHeight w:val="315"/>
        </w:trPr>
        <w:tc>
          <w:tcPr>
            <w:tcW w:w="2121" w:type="dxa"/>
            <w:tcBorders>
              <w:top w:val="nil"/>
              <w:left w:val="nil"/>
              <w:bottom w:val="nil"/>
              <w:right w:val="nil"/>
            </w:tcBorders>
            <w:shd w:val="clear" w:color="auto" w:fill="auto"/>
            <w:noWrap/>
            <w:vAlign w:val="center"/>
            <w:hideMark/>
          </w:tcPr>
          <w:p w14:paraId="1672A22B"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P3 length</w:t>
            </w:r>
          </w:p>
        </w:tc>
        <w:tc>
          <w:tcPr>
            <w:tcW w:w="812" w:type="dxa"/>
            <w:tcBorders>
              <w:top w:val="nil"/>
              <w:left w:val="nil"/>
              <w:bottom w:val="nil"/>
              <w:right w:val="nil"/>
            </w:tcBorders>
            <w:shd w:val="clear" w:color="auto" w:fill="auto"/>
            <w:noWrap/>
            <w:vAlign w:val="center"/>
            <w:hideMark/>
          </w:tcPr>
          <w:p w14:paraId="46C40684"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108.9</w:t>
            </w:r>
          </w:p>
        </w:tc>
        <w:tc>
          <w:tcPr>
            <w:tcW w:w="564" w:type="dxa"/>
            <w:tcBorders>
              <w:top w:val="nil"/>
              <w:left w:val="nil"/>
              <w:bottom w:val="nil"/>
              <w:right w:val="nil"/>
            </w:tcBorders>
            <w:shd w:val="clear" w:color="auto" w:fill="auto"/>
            <w:noWrap/>
            <w:vAlign w:val="center"/>
            <w:hideMark/>
          </w:tcPr>
          <w:p w14:paraId="693ADDF4"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0.4</w:t>
            </w:r>
          </w:p>
        </w:tc>
        <w:tc>
          <w:tcPr>
            <w:tcW w:w="1428" w:type="dxa"/>
            <w:tcBorders>
              <w:top w:val="nil"/>
              <w:left w:val="nil"/>
              <w:bottom w:val="nil"/>
              <w:right w:val="nil"/>
            </w:tcBorders>
            <w:shd w:val="clear" w:color="auto" w:fill="auto"/>
            <w:noWrap/>
            <w:vAlign w:val="center"/>
            <w:hideMark/>
          </w:tcPr>
          <w:p w14:paraId="1261B7FA"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101.0-115.0</w:t>
            </w:r>
          </w:p>
        </w:tc>
        <w:tc>
          <w:tcPr>
            <w:tcW w:w="360" w:type="dxa"/>
            <w:tcBorders>
              <w:top w:val="nil"/>
              <w:left w:val="nil"/>
              <w:bottom w:val="nil"/>
              <w:right w:val="nil"/>
            </w:tcBorders>
            <w:shd w:val="clear" w:color="auto" w:fill="auto"/>
            <w:noWrap/>
            <w:vAlign w:val="center"/>
            <w:hideMark/>
          </w:tcPr>
          <w:p w14:paraId="49DBBF98"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888" w:type="dxa"/>
            <w:tcBorders>
              <w:top w:val="nil"/>
              <w:left w:val="nil"/>
              <w:bottom w:val="nil"/>
              <w:right w:val="nil"/>
            </w:tcBorders>
            <w:shd w:val="clear" w:color="auto" w:fill="auto"/>
            <w:noWrap/>
            <w:vAlign w:val="center"/>
            <w:hideMark/>
          </w:tcPr>
          <w:p w14:paraId="0E5218E4"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105.7</w:t>
            </w:r>
          </w:p>
        </w:tc>
        <w:tc>
          <w:tcPr>
            <w:tcW w:w="477" w:type="dxa"/>
            <w:tcBorders>
              <w:top w:val="nil"/>
              <w:left w:val="nil"/>
              <w:bottom w:val="nil"/>
              <w:right w:val="nil"/>
            </w:tcBorders>
            <w:shd w:val="clear" w:color="auto" w:fill="auto"/>
            <w:noWrap/>
            <w:vAlign w:val="center"/>
            <w:hideMark/>
          </w:tcPr>
          <w:p w14:paraId="7E91A12A"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0.8</w:t>
            </w:r>
          </w:p>
        </w:tc>
        <w:tc>
          <w:tcPr>
            <w:tcW w:w="1207" w:type="dxa"/>
            <w:tcBorders>
              <w:top w:val="nil"/>
              <w:left w:val="nil"/>
              <w:bottom w:val="nil"/>
              <w:right w:val="nil"/>
            </w:tcBorders>
            <w:shd w:val="clear" w:color="auto" w:fill="auto"/>
            <w:noWrap/>
            <w:vAlign w:val="center"/>
            <w:hideMark/>
          </w:tcPr>
          <w:p w14:paraId="33E0CD42"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99.0-116.5</w:t>
            </w:r>
          </w:p>
        </w:tc>
        <w:tc>
          <w:tcPr>
            <w:tcW w:w="214" w:type="dxa"/>
            <w:tcBorders>
              <w:top w:val="nil"/>
              <w:left w:val="nil"/>
              <w:bottom w:val="nil"/>
              <w:right w:val="nil"/>
            </w:tcBorders>
            <w:shd w:val="clear" w:color="auto" w:fill="auto"/>
            <w:vAlign w:val="center"/>
            <w:hideMark/>
          </w:tcPr>
          <w:p w14:paraId="522F2056"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1234" w:type="dxa"/>
            <w:tcBorders>
              <w:top w:val="nil"/>
              <w:left w:val="nil"/>
              <w:bottom w:val="nil"/>
              <w:right w:val="nil"/>
            </w:tcBorders>
            <w:shd w:val="clear" w:color="auto" w:fill="auto"/>
            <w:vAlign w:val="center"/>
            <w:hideMark/>
          </w:tcPr>
          <w:p w14:paraId="74F86864" w14:textId="77777777" w:rsidR="006803D2" w:rsidRPr="00DF4FD3" w:rsidRDefault="006803D2" w:rsidP="00FB0E79">
            <w:pPr>
              <w:spacing w:after="0" w:line="240" w:lineRule="auto"/>
              <w:jc w:val="center"/>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92.2</w:t>
            </w:r>
          </w:p>
        </w:tc>
        <w:tc>
          <w:tcPr>
            <w:tcW w:w="590" w:type="dxa"/>
            <w:tcBorders>
              <w:top w:val="nil"/>
              <w:left w:val="nil"/>
              <w:bottom w:val="nil"/>
              <w:right w:val="nil"/>
            </w:tcBorders>
          </w:tcPr>
          <w:p w14:paraId="78C9CCC5" w14:textId="77777777" w:rsidR="006803D2" w:rsidRPr="00DF4FD3" w:rsidRDefault="00075E58" w:rsidP="00FB0E79">
            <w:pPr>
              <w:spacing w:after="0" w:line="240" w:lineRule="auto"/>
              <w:jc w:val="center"/>
              <w:rPr>
                <w:rFonts w:ascii="Times New Roman" w:eastAsia="Times New Roman" w:hAnsi="Times New Roman" w:cs="Times New Roman"/>
                <w:color w:val="000000"/>
                <w:sz w:val="20"/>
                <w:szCs w:val="20"/>
                <w:lang w:val="en-GB" w:eastAsia="pt-PT"/>
              </w:rPr>
            </w:pPr>
            <w:r>
              <w:rPr>
                <w:rFonts w:ascii="Times New Roman" w:eastAsia="Times New Roman" w:hAnsi="Times New Roman" w:cs="Times New Roman"/>
                <w:color w:val="000000"/>
                <w:sz w:val="20"/>
                <w:szCs w:val="20"/>
                <w:lang w:val="en-GB" w:eastAsia="pt-PT"/>
              </w:rPr>
              <w:t>0.03</w:t>
            </w:r>
          </w:p>
        </w:tc>
      </w:tr>
      <w:tr w:rsidR="006803D2" w:rsidRPr="00DF4FD3" w14:paraId="171B4811" w14:textId="77777777" w:rsidTr="005059C2">
        <w:trPr>
          <w:trHeight w:val="315"/>
        </w:trPr>
        <w:tc>
          <w:tcPr>
            <w:tcW w:w="2121" w:type="dxa"/>
            <w:tcBorders>
              <w:top w:val="nil"/>
              <w:left w:val="nil"/>
              <w:bottom w:val="nil"/>
              <w:right w:val="nil"/>
            </w:tcBorders>
            <w:shd w:val="clear" w:color="auto" w:fill="auto"/>
            <w:noWrap/>
            <w:vAlign w:val="center"/>
            <w:hideMark/>
          </w:tcPr>
          <w:p w14:paraId="4E14A393"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Wing length</w:t>
            </w:r>
          </w:p>
        </w:tc>
        <w:tc>
          <w:tcPr>
            <w:tcW w:w="812" w:type="dxa"/>
            <w:tcBorders>
              <w:top w:val="nil"/>
              <w:left w:val="nil"/>
              <w:bottom w:val="nil"/>
              <w:right w:val="nil"/>
            </w:tcBorders>
            <w:shd w:val="clear" w:color="auto" w:fill="auto"/>
            <w:noWrap/>
            <w:vAlign w:val="center"/>
            <w:hideMark/>
          </w:tcPr>
          <w:p w14:paraId="08D41267"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149.7</w:t>
            </w:r>
          </w:p>
        </w:tc>
        <w:tc>
          <w:tcPr>
            <w:tcW w:w="564" w:type="dxa"/>
            <w:tcBorders>
              <w:top w:val="nil"/>
              <w:left w:val="nil"/>
              <w:bottom w:val="nil"/>
              <w:right w:val="nil"/>
            </w:tcBorders>
            <w:shd w:val="clear" w:color="auto" w:fill="auto"/>
            <w:noWrap/>
            <w:vAlign w:val="center"/>
            <w:hideMark/>
          </w:tcPr>
          <w:p w14:paraId="4AD29E48"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0.4</w:t>
            </w:r>
          </w:p>
        </w:tc>
        <w:tc>
          <w:tcPr>
            <w:tcW w:w="1428" w:type="dxa"/>
            <w:tcBorders>
              <w:top w:val="nil"/>
              <w:left w:val="nil"/>
              <w:bottom w:val="nil"/>
              <w:right w:val="nil"/>
            </w:tcBorders>
            <w:shd w:val="clear" w:color="auto" w:fill="auto"/>
            <w:noWrap/>
            <w:vAlign w:val="center"/>
            <w:hideMark/>
          </w:tcPr>
          <w:p w14:paraId="0D0F1816"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144.0-155.0</w:t>
            </w:r>
          </w:p>
        </w:tc>
        <w:tc>
          <w:tcPr>
            <w:tcW w:w="360" w:type="dxa"/>
            <w:tcBorders>
              <w:top w:val="nil"/>
              <w:left w:val="nil"/>
              <w:bottom w:val="nil"/>
              <w:right w:val="nil"/>
            </w:tcBorders>
            <w:shd w:val="clear" w:color="auto" w:fill="auto"/>
            <w:noWrap/>
            <w:vAlign w:val="center"/>
            <w:hideMark/>
          </w:tcPr>
          <w:p w14:paraId="171BB500"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888" w:type="dxa"/>
            <w:tcBorders>
              <w:top w:val="nil"/>
              <w:left w:val="nil"/>
              <w:bottom w:val="nil"/>
              <w:right w:val="nil"/>
            </w:tcBorders>
            <w:shd w:val="clear" w:color="auto" w:fill="auto"/>
            <w:noWrap/>
            <w:vAlign w:val="center"/>
            <w:hideMark/>
          </w:tcPr>
          <w:p w14:paraId="1CFB6C89"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143.4</w:t>
            </w:r>
          </w:p>
        </w:tc>
        <w:tc>
          <w:tcPr>
            <w:tcW w:w="477" w:type="dxa"/>
            <w:tcBorders>
              <w:top w:val="nil"/>
              <w:left w:val="nil"/>
              <w:bottom w:val="nil"/>
              <w:right w:val="nil"/>
            </w:tcBorders>
            <w:shd w:val="clear" w:color="auto" w:fill="auto"/>
            <w:noWrap/>
            <w:vAlign w:val="center"/>
            <w:hideMark/>
          </w:tcPr>
          <w:p w14:paraId="747F8BB3"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0.5</w:t>
            </w:r>
          </w:p>
        </w:tc>
        <w:tc>
          <w:tcPr>
            <w:tcW w:w="1207" w:type="dxa"/>
            <w:tcBorders>
              <w:top w:val="nil"/>
              <w:left w:val="nil"/>
              <w:bottom w:val="nil"/>
              <w:right w:val="nil"/>
            </w:tcBorders>
            <w:shd w:val="clear" w:color="auto" w:fill="auto"/>
            <w:noWrap/>
            <w:vAlign w:val="center"/>
            <w:hideMark/>
          </w:tcPr>
          <w:p w14:paraId="5C1F3A40"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139.0-148.0</w:t>
            </w:r>
          </w:p>
        </w:tc>
        <w:tc>
          <w:tcPr>
            <w:tcW w:w="214" w:type="dxa"/>
            <w:tcBorders>
              <w:top w:val="nil"/>
              <w:left w:val="nil"/>
              <w:bottom w:val="nil"/>
              <w:right w:val="nil"/>
            </w:tcBorders>
            <w:shd w:val="clear" w:color="auto" w:fill="auto"/>
            <w:vAlign w:val="center"/>
            <w:hideMark/>
          </w:tcPr>
          <w:p w14:paraId="350A9C91"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1234" w:type="dxa"/>
            <w:tcBorders>
              <w:top w:val="nil"/>
              <w:left w:val="nil"/>
              <w:bottom w:val="nil"/>
              <w:right w:val="nil"/>
            </w:tcBorders>
            <w:shd w:val="clear" w:color="auto" w:fill="auto"/>
            <w:vAlign w:val="center"/>
            <w:hideMark/>
          </w:tcPr>
          <w:p w14:paraId="73252F0E" w14:textId="77777777" w:rsidR="006803D2" w:rsidRPr="00DF4FD3" w:rsidRDefault="006803D2" w:rsidP="00FB0E79">
            <w:pPr>
              <w:spacing w:after="0" w:line="240" w:lineRule="auto"/>
              <w:jc w:val="center"/>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40.3</w:t>
            </w:r>
          </w:p>
        </w:tc>
        <w:tc>
          <w:tcPr>
            <w:tcW w:w="590" w:type="dxa"/>
            <w:tcBorders>
              <w:top w:val="nil"/>
              <w:left w:val="nil"/>
              <w:bottom w:val="nil"/>
              <w:right w:val="nil"/>
            </w:tcBorders>
          </w:tcPr>
          <w:p w14:paraId="748B17C1" w14:textId="77777777" w:rsidR="006803D2" w:rsidRPr="00DF4FD3" w:rsidRDefault="00075E58" w:rsidP="00FB0E79">
            <w:pPr>
              <w:spacing w:after="0" w:line="240" w:lineRule="auto"/>
              <w:jc w:val="center"/>
              <w:rPr>
                <w:rFonts w:ascii="Times New Roman" w:eastAsia="Times New Roman" w:hAnsi="Times New Roman" w:cs="Times New Roman"/>
                <w:color w:val="000000"/>
                <w:sz w:val="20"/>
                <w:szCs w:val="20"/>
                <w:lang w:eastAsia="pt-PT"/>
              </w:rPr>
            </w:pPr>
            <w:r>
              <w:rPr>
                <w:rFonts w:ascii="Times New Roman" w:eastAsia="Times New Roman" w:hAnsi="Times New Roman" w:cs="Times New Roman"/>
                <w:color w:val="000000"/>
                <w:sz w:val="20"/>
                <w:szCs w:val="20"/>
                <w:lang w:eastAsia="pt-PT"/>
              </w:rPr>
              <w:t>0.04</w:t>
            </w:r>
          </w:p>
        </w:tc>
      </w:tr>
      <w:tr w:rsidR="006803D2" w:rsidRPr="00DF4FD3" w14:paraId="5D74BBD7" w14:textId="77777777" w:rsidTr="005059C2">
        <w:trPr>
          <w:trHeight w:val="315"/>
        </w:trPr>
        <w:tc>
          <w:tcPr>
            <w:tcW w:w="2121" w:type="dxa"/>
            <w:tcBorders>
              <w:top w:val="nil"/>
              <w:left w:val="nil"/>
              <w:bottom w:val="nil"/>
              <w:right w:val="nil"/>
            </w:tcBorders>
            <w:shd w:val="clear" w:color="auto" w:fill="auto"/>
            <w:noWrap/>
            <w:vAlign w:val="center"/>
            <w:hideMark/>
          </w:tcPr>
          <w:p w14:paraId="0CA87EE2"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Kipp’s distance</w:t>
            </w:r>
          </w:p>
        </w:tc>
        <w:tc>
          <w:tcPr>
            <w:tcW w:w="812" w:type="dxa"/>
            <w:tcBorders>
              <w:top w:val="nil"/>
              <w:left w:val="nil"/>
              <w:bottom w:val="nil"/>
              <w:right w:val="nil"/>
            </w:tcBorders>
            <w:shd w:val="clear" w:color="auto" w:fill="auto"/>
            <w:noWrap/>
            <w:vAlign w:val="center"/>
            <w:hideMark/>
          </w:tcPr>
          <w:p w14:paraId="37185B40"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69.6</w:t>
            </w:r>
          </w:p>
        </w:tc>
        <w:tc>
          <w:tcPr>
            <w:tcW w:w="564" w:type="dxa"/>
            <w:tcBorders>
              <w:top w:val="nil"/>
              <w:left w:val="nil"/>
              <w:bottom w:val="nil"/>
              <w:right w:val="nil"/>
            </w:tcBorders>
            <w:shd w:val="clear" w:color="auto" w:fill="auto"/>
            <w:noWrap/>
            <w:vAlign w:val="center"/>
            <w:hideMark/>
          </w:tcPr>
          <w:p w14:paraId="3C71741A"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0.5</w:t>
            </w:r>
          </w:p>
        </w:tc>
        <w:tc>
          <w:tcPr>
            <w:tcW w:w="1428" w:type="dxa"/>
            <w:tcBorders>
              <w:top w:val="nil"/>
              <w:left w:val="nil"/>
              <w:bottom w:val="nil"/>
              <w:right w:val="nil"/>
            </w:tcBorders>
            <w:shd w:val="clear" w:color="auto" w:fill="auto"/>
            <w:noWrap/>
            <w:vAlign w:val="center"/>
            <w:hideMark/>
          </w:tcPr>
          <w:p w14:paraId="677FD8B8"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65.0-79.0</w:t>
            </w:r>
          </w:p>
        </w:tc>
        <w:tc>
          <w:tcPr>
            <w:tcW w:w="360" w:type="dxa"/>
            <w:tcBorders>
              <w:top w:val="nil"/>
              <w:left w:val="nil"/>
              <w:bottom w:val="nil"/>
              <w:right w:val="nil"/>
            </w:tcBorders>
            <w:shd w:val="clear" w:color="auto" w:fill="auto"/>
            <w:noWrap/>
            <w:vAlign w:val="center"/>
            <w:hideMark/>
          </w:tcPr>
          <w:p w14:paraId="2EA9EB6D"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888" w:type="dxa"/>
            <w:tcBorders>
              <w:top w:val="nil"/>
              <w:left w:val="nil"/>
              <w:bottom w:val="nil"/>
              <w:right w:val="nil"/>
            </w:tcBorders>
            <w:shd w:val="clear" w:color="auto" w:fill="auto"/>
            <w:noWrap/>
            <w:vAlign w:val="center"/>
            <w:hideMark/>
          </w:tcPr>
          <w:p w14:paraId="47B9939B"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65.0</w:t>
            </w:r>
          </w:p>
        </w:tc>
        <w:tc>
          <w:tcPr>
            <w:tcW w:w="477" w:type="dxa"/>
            <w:tcBorders>
              <w:top w:val="nil"/>
              <w:left w:val="nil"/>
              <w:bottom w:val="nil"/>
              <w:right w:val="nil"/>
            </w:tcBorders>
            <w:shd w:val="clear" w:color="auto" w:fill="auto"/>
            <w:noWrap/>
            <w:vAlign w:val="center"/>
            <w:hideMark/>
          </w:tcPr>
          <w:p w14:paraId="35608770"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0.6</w:t>
            </w:r>
          </w:p>
        </w:tc>
        <w:tc>
          <w:tcPr>
            <w:tcW w:w="1207" w:type="dxa"/>
            <w:tcBorders>
              <w:top w:val="nil"/>
              <w:left w:val="nil"/>
              <w:bottom w:val="nil"/>
              <w:right w:val="nil"/>
            </w:tcBorders>
            <w:shd w:val="clear" w:color="auto" w:fill="auto"/>
            <w:noWrap/>
            <w:vAlign w:val="center"/>
            <w:hideMark/>
          </w:tcPr>
          <w:p w14:paraId="53389D44"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61.0-73.0</w:t>
            </w:r>
          </w:p>
        </w:tc>
        <w:tc>
          <w:tcPr>
            <w:tcW w:w="214" w:type="dxa"/>
            <w:tcBorders>
              <w:top w:val="nil"/>
              <w:left w:val="nil"/>
              <w:bottom w:val="nil"/>
              <w:right w:val="nil"/>
            </w:tcBorders>
            <w:shd w:val="clear" w:color="auto" w:fill="auto"/>
            <w:vAlign w:val="center"/>
            <w:hideMark/>
          </w:tcPr>
          <w:p w14:paraId="3DF621C7"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1234" w:type="dxa"/>
            <w:tcBorders>
              <w:top w:val="nil"/>
              <w:left w:val="nil"/>
              <w:bottom w:val="nil"/>
              <w:right w:val="nil"/>
            </w:tcBorders>
            <w:shd w:val="clear" w:color="auto" w:fill="auto"/>
            <w:vAlign w:val="center"/>
            <w:hideMark/>
          </w:tcPr>
          <w:p w14:paraId="267AB499" w14:textId="77777777" w:rsidR="006803D2" w:rsidRPr="00DF4FD3" w:rsidRDefault="006803D2" w:rsidP="00FB0E79">
            <w:pPr>
              <w:spacing w:after="0" w:line="240" w:lineRule="auto"/>
              <w:jc w:val="center"/>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77.1</w:t>
            </w:r>
          </w:p>
        </w:tc>
        <w:tc>
          <w:tcPr>
            <w:tcW w:w="590" w:type="dxa"/>
            <w:tcBorders>
              <w:top w:val="nil"/>
              <w:left w:val="nil"/>
              <w:bottom w:val="nil"/>
              <w:right w:val="nil"/>
            </w:tcBorders>
          </w:tcPr>
          <w:p w14:paraId="4C6F1B3C" w14:textId="77777777" w:rsidR="006803D2" w:rsidRPr="00DF4FD3" w:rsidRDefault="00075E58" w:rsidP="00FB0E79">
            <w:pPr>
              <w:spacing w:after="0" w:line="240" w:lineRule="auto"/>
              <w:jc w:val="center"/>
              <w:rPr>
                <w:rFonts w:ascii="Times New Roman" w:eastAsia="Times New Roman" w:hAnsi="Times New Roman" w:cs="Times New Roman"/>
                <w:color w:val="000000"/>
                <w:sz w:val="20"/>
                <w:szCs w:val="20"/>
                <w:lang w:val="en-GB" w:eastAsia="pt-PT"/>
              </w:rPr>
            </w:pPr>
            <w:r>
              <w:rPr>
                <w:rFonts w:ascii="Times New Roman" w:eastAsia="Times New Roman" w:hAnsi="Times New Roman" w:cs="Times New Roman"/>
                <w:color w:val="000000"/>
                <w:sz w:val="20"/>
                <w:szCs w:val="20"/>
                <w:lang w:val="en-GB" w:eastAsia="pt-PT"/>
              </w:rPr>
              <w:t>0.07</w:t>
            </w:r>
          </w:p>
        </w:tc>
      </w:tr>
      <w:tr w:rsidR="006803D2" w:rsidRPr="00DF4FD3" w14:paraId="7245C743" w14:textId="77777777" w:rsidTr="005059C2">
        <w:trPr>
          <w:trHeight w:val="315"/>
        </w:trPr>
        <w:tc>
          <w:tcPr>
            <w:tcW w:w="2121" w:type="dxa"/>
            <w:tcBorders>
              <w:top w:val="nil"/>
              <w:left w:val="nil"/>
              <w:bottom w:val="nil"/>
              <w:right w:val="nil"/>
            </w:tcBorders>
            <w:shd w:val="clear" w:color="auto" w:fill="auto"/>
            <w:noWrap/>
            <w:vAlign w:val="center"/>
            <w:hideMark/>
          </w:tcPr>
          <w:p w14:paraId="62570849"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Right rectrix length</w:t>
            </w:r>
          </w:p>
        </w:tc>
        <w:tc>
          <w:tcPr>
            <w:tcW w:w="812" w:type="dxa"/>
            <w:tcBorders>
              <w:top w:val="nil"/>
              <w:left w:val="nil"/>
              <w:bottom w:val="nil"/>
              <w:right w:val="nil"/>
            </w:tcBorders>
            <w:shd w:val="clear" w:color="auto" w:fill="auto"/>
            <w:noWrap/>
            <w:vAlign w:val="center"/>
            <w:hideMark/>
          </w:tcPr>
          <w:p w14:paraId="3FE5C8EA"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109.7</w:t>
            </w:r>
          </w:p>
        </w:tc>
        <w:tc>
          <w:tcPr>
            <w:tcW w:w="564" w:type="dxa"/>
            <w:tcBorders>
              <w:top w:val="nil"/>
              <w:left w:val="nil"/>
              <w:bottom w:val="nil"/>
              <w:right w:val="nil"/>
            </w:tcBorders>
            <w:shd w:val="clear" w:color="auto" w:fill="auto"/>
            <w:noWrap/>
            <w:vAlign w:val="center"/>
            <w:hideMark/>
          </w:tcPr>
          <w:p w14:paraId="6D597E2A"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0.9</w:t>
            </w:r>
          </w:p>
        </w:tc>
        <w:tc>
          <w:tcPr>
            <w:tcW w:w="1428" w:type="dxa"/>
            <w:tcBorders>
              <w:top w:val="nil"/>
              <w:left w:val="nil"/>
              <w:bottom w:val="nil"/>
              <w:right w:val="nil"/>
            </w:tcBorders>
            <w:shd w:val="clear" w:color="auto" w:fill="auto"/>
            <w:noWrap/>
            <w:vAlign w:val="center"/>
            <w:hideMark/>
          </w:tcPr>
          <w:p w14:paraId="1D4A0433"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90.0-120.0</w:t>
            </w:r>
          </w:p>
        </w:tc>
        <w:tc>
          <w:tcPr>
            <w:tcW w:w="360" w:type="dxa"/>
            <w:tcBorders>
              <w:top w:val="nil"/>
              <w:left w:val="nil"/>
              <w:bottom w:val="nil"/>
              <w:right w:val="nil"/>
            </w:tcBorders>
            <w:shd w:val="clear" w:color="auto" w:fill="auto"/>
            <w:noWrap/>
            <w:vAlign w:val="center"/>
            <w:hideMark/>
          </w:tcPr>
          <w:p w14:paraId="3B8FE495"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888" w:type="dxa"/>
            <w:tcBorders>
              <w:top w:val="nil"/>
              <w:left w:val="nil"/>
              <w:bottom w:val="nil"/>
              <w:right w:val="nil"/>
            </w:tcBorders>
            <w:shd w:val="clear" w:color="auto" w:fill="auto"/>
            <w:noWrap/>
            <w:vAlign w:val="center"/>
            <w:hideMark/>
          </w:tcPr>
          <w:p w14:paraId="1A40E99E"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103.2</w:t>
            </w:r>
          </w:p>
        </w:tc>
        <w:tc>
          <w:tcPr>
            <w:tcW w:w="477" w:type="dxa"/>
            <w:tcBorders>
              <w:top w:val="nil"/>
              <w:left w:val="nil"/>
              <w:bottom w:val="nil"/>
              <w:right w:val="nil"/>
            </w:tcBorders>
            <w:shd w:val="clear" w:color="auto" w:fill="auto"/>
            <w:noWrap/>
            <w:vAlign w:val="center"/>
            <w:hideMark/>
          </w:tcPr>
          <w:p w14:paraId="474F22CC"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1.2</w:t>
            </w:r>
          </w:p>
        </w:tc>
        <w:tc>
          <w:tcPr>
            <w:tcW w:w="1207" w:type="dxa"/>
            <w:tcBorders>
              <w:top w:val="nil"/>
              <w:left w:val="nil"/>
              <w:bottom w:val="nil"/>
              <w:right w:val="nil"/>
            </w:tcBorders>
            <w:shd w:val="clear" w:color="auto" w:fill="auto"/>
            <w:noWrap/>
            <w:vAlign w:val="center"/>
            <w:hideMark/>
          </w:tcPr>
          <w:p w14:paraId="41F6C221"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90.0-113.0</w:t>
            </w:r>
          </w:p>
        </w:tc>
        <w:tc>
          <w:tcPr>
            <w:tcW w:w="214" w:type="dxa"/>
            <w:tcBorders>
              <w:top w:val="nil"/>
              <w:left w:val="nil"/>
              <w:bottom w:val="nil"/>
              <w:right w:val="nil"/>
            </w:tcBorders>
            <w:shd w:val="clear" w:color="auto" w:fill="auto"/>
            <w:vAlign w:val="center"/>
            <w:hideMark/>
          </w:tcPr>
          <w:p w14:paraId="3282338C"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1234" w:type="dxa"/>
            <w:tcBorders>
              <w:top w:val="nil"/>
              <w:left w:val="nil"/>
              <w:bottom w:val="nil"/>
              <w:right w:val="nil"/>
            </w:tcBorders>
            <w:shd w:val="clear" w:color="auto" w:fill="auto"/>
            <w:vAlign w:val="center"/>
            <w:hideMark/>
          </w:tcPr>
          <w:p w14:paraId="4800473E" w14:textId="77777777" w:rsidR="006803D2" w:rsidRPr="00DF4FD3" w:rsidRDefault="006803D2" w:rsidP="00FB0E79">
            <w:pPr>
              <w:spacing w:after="0" w:line="240" w:lineRule="auto"/>
              <w:jc w:val="center"/>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87.7</w:t>
            </w:r>
          </w:p>
        </w:tc>
        <w:tc>
          <w:tcPr>
            <w:tcW w:w="590" w:type="dxa"/>
            <w:tcBorders>
              <w:top w:val="nil"/>
              <w:left w:val="nil"/>
              <w:bottom w:val="nil"/>
              <w:right w:val="nil"/>
            </w:tcBorders>
          </w:tcPr>
          <w:p w14:paraId="4DB9F701" w14:textId="77777777" w:rsidR="006803D2" w:rsidRPr="00DF4FD3" w:rsidRDefault="00075E58" w:rsidP="00FB0E79">
            <w:pPr>
              <w:spacing w:after="0" w:line="240" w:lineRule="auto"/>
              <w:jc w:val="center"/>
              <w:rPr>
                <w:rFonts w:ascii="Times New Roman" w:eastAsia="Times New Roman" w:hAnsi="Times New Roman" w:cs="Times New Roman"/>
                <w:color w:val="000000"/>
                <w:sz w:val="20"/>
                <w:szCs w:val="20"/>
                <w:lang w:val="en-GB" w:eastAsia="pt-PT"/>
              </w:rPr>
            </w:pPr>
            <w:r>
              <w:rPr>
                <w:rFonts w:ascii="Times New Roman" w:eastAsia="Times New Roman" w:hAnsi="Times New Roman" w:cs="Times New Roman"/>
                <w:color w:val="000000"/>
                <w:sz w:val="20"/>
                <w:szCs w:val="20"/>
                <w:lang w:val="en-GB" w:eastAsia="pt-PT"/>
              </w:rPr>
              <w:t>0.06</w:t>
            </w:r>
          </w:p>
        </w:tc>
      </w:tr>
      <w:tr w:rsidR="006803D2" w:rsidRPr="00DF4FD3" w14:paraId="004CCC28" w14:textId="77777777" w:rsidTr="005059C2">
        <w:trPr>
          <w:trHeight w:val="315"/>
        </w:trPr>
        <w:tc>
          <w:tcPr>
            <w:tcW w:w="2121" w:type="dxa"/>
            <w:tcBorders>
              <w:top w:val="nil"/>
              <w:left w:val="nil"/>
              <w:bottom w:val="nil"/>
              <w:right w:val="nil"/>
            </w:tcBorders>
            <w:shd w:val="clear" w:color="auto" w:fill="auto"/>
            <w:noWrap/>
            <w:vAlign w:val="center"/>
            <w:hideMark/>
          </w:tcPr>
          <w:p w14:paraId="79FA56BD"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Tail length</w:t>
            </w:r>
          </w:p>
        </w:tc>
        <w:tc>
          <w:tcPr>
            <w:tcW w:w="812" w:type="dxa"/>
            <w:tcBorders>
              <w:top w:val="nil"/>
              <w:left w:val="nil"/>
              <w:bottom w:val="nil"/>
              <w:right w:val="nil"/>
            </w:tcBorders>
            <w:shd w:val="clear" w:color="auto" w:fill="auto"/>
            <w:noWrap/>
            <w:vAlign w:val="center"/>
            <w:hideMark/>
          </w:tcPr>
          <w:p w14:paraId="13DE852D"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110.0</w:t>
            </w:r>
          </w:p>
        </w:tc>
        <w:tc>
          <w:tcPr>
            <w:tcW w:w="564" w:type="dxa"/>
            <w:tcBorders>
              <w:top w:val="nil"/>
              <w:left w:val="nil"/>
              <w:bottom w:val="nil"/>
              <w:right w:val="nil"/>
            </w:tcBorders>
            <w:shd w:val="clear" w:color="auto" w:fill="auto"/>
            <w:noWrap/>
            <w:vAlign w:val="center"/>
            <w:hideMark/>
          </w:tcPr>
          <w:p w14:paraId="5AA7D435"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1.0</w:t>
            </w:r>
          </w:p>
        </w:tc>
        <w:tc>
          <w:tcPr>
            <w:tcW w:w="1428" w:type="dxa"/>
            <w:tcBorders>
              <w:top w:val="nil"/>
              <w:left w:val="nil"/>
              <w:bottom w:val="nil"/>
              <w:right w:val="nil"/>
            </w:tcBorders>
            <w:shd w:val="clear" w:color="auto" w:fill="auto"/>
            <w:noWrap/>
            <w:vAlign w:val="center"/>
            <w:hideMark/>
          </w:tcPr>
          <w:p w14:paraId="7384CC51"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90.0-120.0</w:t>
            </w:r>
          </w:p>
        </w:tc>
        <w:tc>
          <w:tcPr>
            <w:tcW w:w="360" w:type="dxa"/>
            <w:tcBorders>
              <w:top w:val="nil"/>
              <w:left w:val="nil"/>
              <w:bottom w:val="nil"/>
              <w:right w:val="nil"/>
            </w:tcBorders>
            <w:shd w:val="clear" w:color="auto" w:fill="auto"/>
            <w:noWrap/>
            <w:vAlign w:val="center"/>
            <w:hideMark/>
          </w:tcPr>
          <w:p w14:paraId="489F422D"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888" w:type="dxa"/>
            <w:tcBorders>
              <w:top w:val="nil"/>
              <w:left w:val="nil"/>
              <w:bottom w:val="nil"/>
              <w:right w:val="nil"/>
            </w:tcBorders>
            <w:shd w:val="clear" w:color="auto" w:fill="auto"/>
            <w:noWrap/>
            <w:vAlign w:val="center"/>
            <w:hideMark/>
          </w:tcPr>
          <w:p w14:paraId="20BA90D7"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104.2</w:t>
            </w:r>
          </w:p>
        </w:tc>
        <w:tc>
          <w:tcPr>
            <w:tcW w:w="477" w:type="dxa"/>
            <w:tcBorders>
              <w:top w:val="nil"/>
              <w:left w:val="nil"/>
              <w:bottom w:val="nil"/>
              <w:right w:val="nil"/>
            </w:tcBorders>
            <w:shd w:val="clear" w:color="auto" w:fill="auto"/>
            <w:noWrap/>
            <w:vAlign w:val="center"/>
            <w:hideMark/>
          </w:tcPr>
          <w:p w14:paraId="30534F70"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1.0</w:t>
            </w:r>
          </w:p>
        </w:tc>
        <w:tc>
          <w:tcPr>
            <w:tcW w:w="1207" w:type="dxa"/>
            <w:tcBorders>
              <w:top w:val="nil"/>
              <w:left w:val="nil"/>
              <w:bottom w:val="nil"/>
              <w:right w:val="nil"/>
            </w:tcBorders>
            <w:shd w:val="clear" w:color="auto" w:fill="auto"/>
            <w:noWrap/>
            <w:vAlign w:val="center"/>
            <w:hideMark/>
          </w:tcPr>
          <w:p w14:paraId="071B5288"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98.0-114.0</w:t>
            </w:r>
          </w:p>
        </w:tc>
        <w:tc>
          <w:tcPr>
            <w:tcW w:w="214" w:type="dxa"/>
            <w:tcBorders>
              <w:top w:val="nil"/>
              <w:left w:val="nil"/>
              <w:bottom w:val="nil"/>
              <w:right w:val="nil"/>
            </w:tcBorders>
            <w:shd w:val="clear" w:color="auto" w:fill="auto"/>
            <w:vAlign w:val="center"/>
            <w:hideMark/>
          </w:tcPr>
          <w:p w14:paraId="3E39F2E3"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1234" w:type="dxa"/>
            <w:tcBorders>
              <w:top w:val="nil"/>
              <w:left w:val="nil"/>
              <w:bottom w:val="nil"/>
              <w:right w:val="nil"/>
            </w:tcBorders>
            <w:shd w:val="clear" w:color="auto" w:fill="auto"/>
            <w:vAlign w:val="center"/>
            <w:hideMark/>
          </w:tcPr>
          <w:p w14:paraId="5027D33E" w14:textId="77777777" w:rsidR="006803D2" w:rsidRPr="00DF4FD3" w:rsidRDefault="006803D2" w:rsidP="00FB0E79">
            <w:pPr>
              <w:spacing w:after="0" w:line="240" w:lineRule="auto"/>
              <w:jc w:val="center"/>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87.7</w:t>
            </w:r>
          </w:p>
        </w:tc>
        <w:tc>
          <w:tcPr>
            <w:tcW w:w="590" w:type="dxa"/>
            <w:tcBorders>
              <w:top w:val="nil"/>
              <w:left w:val="nil"/>
              <w:bottom w:val="nil"/>
              <w:right w:val="nil"/>
            </w:tcBorders>
          </w:tcPr>
          <w:p w14:paraId="22DFD721" w14:textId="77777777" w:rsidR="006803D2" w:rsidRPr="00DF4FD3" w:rsidRDefault="00075E58" w:rsidP="00FB0E79">
            <w:pPr>
              <w:spacing w:after="0" w:line="240" w:lineRule="auto"/>
              <w:jc w:val="center"/>
              <w:rPr>
                <w:rFonts w:ascii="Times New Roman" w:eastAsia="Times New Roman" w:hAnsi="Times New Roman" w:cs="Times New Roman"/>
                <w:color w:val="000000"/>
                <w:sz w:val="20"/>
                <w:szCs w:val="20"/>
                <w:lang w:val="en-GB" w:eastAsia="pt-PT"/>
              </w:rPr>
            </w:pPr>
            <w:r>
              <w:rPr>
                <w:rFonts w:ascii="Times New Roman" w:eastAsia="Times New Roman" w:hAnsi="Times New Roman" w:cs="Times New Roman"/>
                <w:color w:val="000000"/>
                <w:sz w:val="20"/>
                <w:szCs w:val="20"/>
                <w:lang w:val="en-GB" w:eastAsia="pt-PT"/>
              </w:rPr>
              <w:t>0.05</w:t>
            </w:r>
          </w:p>
        </w:tc>
      </w:tr>
      <w:tr w:rsidR="006803D2" w:rsidRPr="00DF4FD3" w14:paraId="4506BDE8" w14:textId="77777777" w:rsidTr="005059C2">
        <w:trPr>
          <w:trHeight w:val="315"/>
        </w:trPr>
        <w:tc>
          <w:tcPr>
            <w:tcW w:w="2121" w:type="dxa"/>
            <w:tcBorders>
              <w:top w:val="nil"/>
              <w:left w:val="nil"/>
              <w:bottom w:val="nil"/>
              <w:right w:val="nil"/>
            </w:tcBorders>
            <w:shd w:val="clear" w:color="auto" w:fill="auto"/>
            <w:noWrap/>
            <w:vAlign w:val="center"/>
            <w:hideMark/>
          </w:tcPr>
          <w:p w14:paraId="1D40D2BB"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Tail tip length</w:t>
            </w:r>
          </w:p>
        </w:tc>
        <w:tc>
          <w:tcPr>
            <w:tcW w:w="812" w:type="dxa"/>
            <w:tcBorders>
              <w:top w:val="nil"/>
              <w:left w:val="nil"/>
              <w:bottom w:val="nil"/>
              <w:right w:val="nil"/>
            </w:tcBorders>
            <w:shd w:val="clear" w:color="auto" w:fill="auto"/>
            <w:noWrap/>
            <w:vAlign w:val="center"/>
            <w:hideMark/>
          </w:tcPr>
          <w:p w14:paraId="5AE10C40"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22.4</w:t>
            </w:r>
          </w:p>
        </w:tc>
        <w:tc>
          <w:tcPr>
            <w:tcW w:w="564" w:type="dxa"/>
            <w:tcBorders>
              <w:top w:val="nil"/>
              <w:left w:val="nil"/>
              <w:bottom w:val="nil"/>
              <w:right w:val="nil"/>
            </w:tcBorders>
            <w:shd w:val="clear" w:color="auto" w:fill="auto"/>
            <w:noWrap/>
            <w:vAlign w:val="center"/>
            <w:hideMark/>
          </w:tcPr>
          <w:p w14:paraId="069FE3F2"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0.6</w:t>
            </w:r>
          </w:p>
        </w:tc>
        <w:tc>
          <w:tcPr>
            <w:tcW w:w="1428" w:type="dxa"/>
            <w:tcBorders>
              <w:top w:val="nil"/>
              <w:left w:val="nil"/>
              <w:bottom w:val="nil"/>
              <w:right w:val="nil"/>
            </w:tcBorders>
            <w:shd w:val="clear" w:color="auto" w:fill="auto"/>
            <w:noWrap/>
            <w:vAlign w:val="center"/>
            <w:hideMark/>
          </w:tcPr>
          <w:p w14:paraId="3EF87595"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10.5-31.5</w:t>
            </w:r>
          </w:p>
        </w:tc>
        <w:tc>
          <w:tcPr>
            <w:tcW w:w="360" w:type="dxa"/>
            <w:tcBorders>
              <w:top w:val="nil"/>
              <w:left w:val="nil"/>
              <w:bottom w:val="nil"/>
              <w:right w:val="nil"/>
            </w:tcBorders>
            <w:shd w:val="clear" w:color="auto" w:fill="auto"/>
            <w:noWrap/>
            <w:vAlign w:val="center"/>
            <w:hideMark/>
          </w:tcPr>
          <w:p w14:paraId="5CC3B795"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888" w:type="dxa"/>
            <w:tcBorders>
              <w:top w:val="nil"/>
              <w:left w:val="nil"/>
              <w:bottom w:val="nil"/>
              <w:right w:val="nil"/>
            </w:tcBorders>
            <w:shd w:val="clear" w:color="auto" w:fill="auto"/>
            <w:noWrap/>
            <w:vAlign w:val="center"/>
            <w:hideMark/>
          </w:tcPr>
          <w:p w14:paraId="5B66C2E4"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17.1</w:t>
            </w:r>
          </w:p>
        </w:tc>
        <w:tc>
          <w:tcPr>
            <w:tcW w:w="477" w:type="dxa"/>
            <w:tcBorders>
              <w:top w:val="nil"/>
              <w:left w:val="nil"/>
              <w:bottom w:val="nil"/>
              <w:right w:val="nil"/>
            </w:tcBorders>
            <w:shd w:val="clear" w:color="auto" w:fill="auto"/>
            <w:noWrap/>
            <w:vAlign w:val="center"/>
            <w:hideMark/>
          </w:tcPr>
          <w:p w14:paraId="104F9706"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0.5</w:t>
            </w:r>
          </w:p>
        </w:tc>
        <w:tc>
          <w:tcPr>
            <w:tcW w:w="1207" w:type="dxa"/>
            <w:tcBorders>
              <w:top w:val="nil"/>
              <w:left w:val="nil"/>
              <w:bottom w:val="nil"/>
              <w:right w:val="nil"/>
            </w:tcBorders>
            <w:shd w:val="clear" w:color="auto" w:fill="auto"/>
            <w:noWrap/>
            <w:vAlign w:val="center"/>
            <w:hideMark/>
          </w:tcPr>
          <w:p w14:paraId="58616DC3"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10.0-23.0</w:t>
            </w:r>
          </w:p>
        </w:tc>
        <w:tc>
          <w:tcPr>
            <w:tcW w:w="214" w:type="dxa"/>
            <w:tcBorders>
              <w:top w:val="nil"/>
              <w:left w:val="nil"/>
              <w:bottom w:val="nil"/>
              <w:right w:val="nil"/>
            </w:tcBorders>
            <w:shd w:val="clear" w:color="auto" w:fill="auto"/>
            <w:vAlign w:val="center"/>
            <w:hideMark/>
          </w:tcPr>
          <w:p w14:paraId="2CBCAE9A"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1234" w:type="dxa"/>
            <w:tcBorders>
              <w:top w:val="nil"/>
              <w:left w:val="nil"/>
              <w:bottom w:val="nil"/>
              <w:right w:val="nil"/>
            </w:tcBorders>
            <w:shd w:val="clear" w:color="auto" w:fill="auto"/>
            <w:vAlign w:val="center"/>
            <w:hideMark/>
          </w:tcPr>
          <w:p w14:paraId="5D831ED6" w14:textId="77777777" w:rsidR="006803D2" w:rsidRPr="00DF4FD3" w:rsidRDefault="006803D2" w:rsidP="00FB0E79">
            <w:pPr>
              <w:spacing w:after="0" w:line="240" w:lineRule="auto"/>
              <w:jc w:val="center"/>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71.9</w:t>
            </w:r>
          </w:p>
        </w:tc>
        <w:tc>
          <w:tcPr>
            <w:tcW w:w="590" w:type="dxa"/>
            <w:tcBorders>
              <w:top w:val="nil"/>
              <w:left w:val="nil"/>
              <w:bottom w:val="nil"/>
              <w:right w:val="nil"/>
            </w:tcBorders>
          </w:tcPr>
          <w:p w14:paraId="0A42F03B" w14:textId="77777777" w:rsidR="006803D2" w:rsidRPr="00DF4FD3" w:rsidRDefault="00075E58" w:rsidP="00FB0E79">
            <w:pPr>
              <w:spacing w:after="0" w:line="240" w:lineRule="auto"/>
              <w:jc w:val="center"/>
              <w:rPr>
                <w:rFonts w:ascii="Times New Roman" w:eastAsia="Times New Roman" w:hAnsi="Times New Roman" w:cs="Times New Roman"/>
                <w:color w:val="000000"/>
                <w:sz w:val="20"/>
                <w:szCs w:val="20"/>
                <w:lang w:val="en-GB" w:eastAsia="pt-PT"/>
              </w:rPr>
            </w:pPr>
            <w:r>
              <w:rPr>
                <w:rFonts w:ascii="Times New Roman" w:eastAsia="Times New Roman" w:hAnsi="Times New Roman" w:cs="Times New Roman"/>
                <w:color w:val="000000"/>
                <w:sz w:val="20"/>
                <w:szCs w:val="20"/>
                <w:lang w:val="en-GB" w:eastAsia="pt-PT"/>
              </w:rPr>
              <w:t>0.24</w:t>
            </w:r>
          </w:p>
        </w:tc>
      </w:tr>
      <w:tr w:rsidR="006803D2" w:rsidRPr="00DF4FD3" w14:paraId="33C67853" w14:textId="77777777" w:rsidTr="005059C2">
        <w:trPr>
          <w:trHeight w:val="315"/>
        </w:trPr>
        <w:tc>
          <w:tcPr>
            <w:tcW w:w="2121" w:type="dxa"/>
            <w:tcBorders>
              <w:top w:val="nil"/>
              <w:left w:val="nil"/>
              <w:bottom w:val="nil"/>
              <w:right w:val="nil"/>
            </w:tcBorders>
            <w:shd w:val="clear" w:color="auto" w:fill="auto"/>
            <w:noWrap/>
            <w:vAlign w:val="bottom"/>
            <w:hideMark/>
          </w:tcPr>
          <w:p w14:paraId="2EB04925"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812" w:type="dxa"/>
            <w:tcBorders>
              <w:top w:val="nil"/>
              <w:left w:val="nil"/>
              <w:bottom w:val="nil"/>
              <w:right w:val="nil"/>
            </w:tcBorders>
            <w:shd w:val="clear" w:color="auto" w:fill="auto"/>
            <w:noWrap/>
            <w:vAlign w:val="center"/>
            <w:hideMark/>
          </w:tcPr>
          <w:p w14:paraId="3BF2DE71"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564" w:type="dxa"/>
            <w:tcBorders>
              <w:top w:val="nil"/>
              <w:left w:val="nil"/>
              <w:bottom w:val="nil"/>
              <w:right w:val="nil"/>
            </w:tcBorders>
            <w:shd w:val="clear" w:color="auto" w:fill="auto"/>
            <w:noWrap/>
            <w:vAlign w:val="center"/>
            <w:hideMark/>
          </w:tcPr>
          <w:p w14:paraId="6F4C7242"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1428" w:type="dxa"/>
            <w:tcBorders>
              <w:top w:val="nil"/>
              <w:left w:val="nil"/>
              <w:bottom w:val="nil"/>
              <w:right w:val="nil"/>
            </w:tcBorders>
            <w:shd w:val="clear" w:color="auto" w:fill="auto"/>
            <w:noWrap/>
            <w:vAlign w:val="center"/>
            <w:hideMark/>
          </w:tcPr>
          <w:p w14:paraId="62C84CAE"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360" w:type="dxa"/>
            <w:tcBorders>
              <w:top w:val="nil"/>
              <w:left w:val="nil"/>
              <w:bottom w:val="nil"/>
              <w:right w:val="nil"/>
            </w:tcBorders>
            <w:shd w:val="clear" w:color="auto" w:fill="auto"/>
            <w:noWrap/>
            <w:vAlign w:val="center"/>
            <w:hideMark/>
          </w:tcPr>
          <w:p w14:paraId="39328F0C"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888" w:type="dxa"/>
            <w:tcBorders>
              <w:top w:val="nil"/>
              <w:left w:val="nil"/>
              <w:bottom w:val="nil"/>
              <w:right w:val="nil"/>
            </w:tcBorders>
            <w:shd w:val="clear" w:color="auto" w:fill="auto"/>
            <w:noWrap/>
            <w:vAlign w:val="center"/>
            <w:hideMark/>
          </w:tcPr>
          <w:p w14:paraId="63A67F0C"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477" w:type="dxa"/>
            <w:tcBorders>
              <w:top w:val="nil"/>
              <w:left w:val="nil"/>
              <w:bottom w:val="nil"/>
              <w:right w:val="nil"/>
            </w:tcBorders>
            <w:shd w:val="clear" w:color="auto" w:fill="auto"/>
            <w:noWrap/>
            <w:vAlign w:val="center"/>
            <w:hideMark/>
          </w:tcPr>
          <w:p w14:paraId="0564D856"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1207" w:type="dxa"/>
            <w:tcBorders>
              <w:top w:val="nil"/>
              <w:left w:val="nil"/>
              <w:bottom w:val="nil"/>
              <w:right w:val="nil"/>
            </w:tcBorders>
            <w:shd w:val="clear" w:color="auto" w:fill="auto"/>
            <w:noWrap/>
            <w:vAlign w:val="center"/>
            <w:hideMark/>
          </w:tcPr>
          <w:p w14:paraId="08CC2114"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214" w:type="dxa"/>
            <w:tcBorders>
              <w:top w:val="nil"/>
              <w:left w:val="nil"/>
              <w:bottom w:val="nil"/>
              <w:right w:val="nil"/>
            </w:tcBorders>
            <w:shd w:val="clear" w:color="auto" w:fill="auto"/>
            <w:vAlign w:val="center"/>
            <w:hideMark/>
          </w:tcPr>
          <w:p w14:paraId="1A1DBAD5"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1234" w:type="dxa"/>
            <w:tcBorders>
              <w:top w:val="nil"/>
              <w:left w:val="nil"/>
              <w:bottom w:val="nil"/>
              <w:right w:val="nil"/>
            </w:tcBorders>
            <w:shd w:val="clear" w:color="auto" w:fill="auto"/>
            <w:vAlign w:val="center"/>
            <w:hideMark/>
          </w:tcPr>
          <w:p w14:paraId="01954A8F" w14:textId="77777777" w:rsidR="006803D2" w:rsidRPr="00DF4FD3" w:rsidRDefault="006803D2" w:rsidP="00FB0E79">
            <w:pPr>
              <w:spacing w:after="0" w:line="240" w:lineRule="auto"/>
              <w:jc w:val="center"/>
              <w:rPr>
                <w:rFonts w:ascii="Times New Roman" w:eastAsia="Times New Roman" w:hAnsi="Times New Roman" w:cs="Times New Roman"/>
                <w:color w:val="000000"/>
                <w:sz w:val="20"/>
                <w:szCs w:val="20"/>
                <w:lang w:eastAsia="pt-PT"/>
              </w:rPr>
            </w:pPr>
          </w:p>
        </w:tc>
        <w:tc>
          <w:tcPr>
            <w:tcW w:w="590" w:type="dxa"/>
            <w:tcBorders>
              <w:top w:val="nil"/>
              <w:left w:val="nil"/>
              <w:bottom w:val="nil"/>
              <w:right w:val="nil"/>
            </w:tcBorders>
          </w:tcPr>
          <w:p w14:paraId="575A06DF" w14:textId="77777777" w:rsidR="006803D2" w:rsidRPr="00DF4FD3" w:rsidRDefault="006803D2" w:rsidP="00FB0E79">
            <w:pPr>
              <w:spacing w:after="0" w:line="240" w:lineRule="auto"/>
              <w:jc w:val="center"/>
              <w:rPr>
                <w:rFonts w:ascii="Times New Roman" w:eastAsia="Times New Roman" w:hAnsi="Times New Roman" w:cs="Times New Roman"/>
                <w:color w:val="000000"/>
                <w:sz w:val="20"/>
                <w:szCs w:val="20"/>
                <w:lang w:eastAsia="pt-PT"/>
              </w:rPr>
            </w:pPr>
          </w:p>
        </w:tc>
      </w:tr>
      <w:tr w:rsidR="006803D2" w:rsidRPr="00DF4FD3" w14:paraId="1166D001" w14:textId="77777777" w:rsidTr="005059C2">
        <w:trPr>
          <w:trHeight w:val="330"/>
        </w:trPr>
        <w:tc>
          <w:tcPr>
            <w:tcW w:w="2121" w:type="dxa"/>
            <w:tcBorders>
              <w:top w:val="nil"/>
              <w:left w:val="nil"/>
              <w:bottom w:val="single" w:sz="8" w:space="0" w:color="auto"/>
              <w:right w:val="nil"/>
            </w:tcBorders>
            <w:shd w:val="clear" w:color="auto" w:fill="auto"/>
            <w:noWrap/>
            <w:vAlign w:val="center"/>
            <w:hideMark/>
          </w:tcPr>
          <w:p w14:paraId="6002C8E4" w14:textId="77777777" w:rsidR="006803D2" w:rsidRPr="00DF4FD3" w:rsidRDefault="006803D2" w:rsidP="00FB0E79">
            <w:pPr>
              <w:spacing w:after="0" w:line="240" w:lineRule="auto"/>
              <w:rPr>
                <w:rFonts w:ascii="Times New Roman" w:eastAsia="Times New Roman" w:hAnsi="Times New Roman" w:cs="Times New Roman"/>
                <w:b/>
                <w:bCs/>
                <w:color w:val="000000"/>
                <w:sz w:val="20"/>
                <w:szCs w:val="20"/>
                <w:lang w:eastAsia="pt-PT"/>
              </w:rPr>
            </w:pPr>
            <w:r w:rsidRPr="00DF4FD3">
              <w:rPr>
                <w:rFonts w:ascii="Times New Roman" w:eastAsia="Times New Roman" w:hAnsi="Times New Roman" w:cs="Times New Roman"/>
                <w:b/>
                <w:bCs/>
                <w:color w:val="000000"/>
                <w:sz w:val="20"/>
                <w:szCs w:val="20"/>
                <w:lang w:val="en-GB" w:eastAsia="pt-PT"/>
              </w:rPr>
              <w:t>Germany</w:t>
            </w:r>
          </w:p>
        </w:tc>
        <w:tc>
          <w:tcPr>
            <w:tcW w:w="2804" w:type="dxa"/>
            <w:gridSpan w:val="3"/>
            <w:tcBorders>
              <w:top w:val="nil"/>
              <w:left w:val="nil"/>
              <w:bottom w:val="single" w:sz="8" w:space="0" w:color="auto"/>
              <w:right w:val="nil"/>
            </w:tcBorders>
            <w:shd w:val="clear" w:color="auto" w:fill="auto"/>
            <w:noWrap/>
            <w:vAlign w:val="center"/>
            <w:hideMark/>
          </w:tcPr>
          <w:p w14:paraId="65E1AA44" w14:textId="783390E7" w:rsidR="006803D2" w:rsidRPr="00DF4FD3" w:rsidRDefault="006803D2" w:rsidP="00FB0E79">
            <w:pPr>
              <w:spacing w:after="0" w:line="240" w:lineRule="auto"/>
              <w:jc w:val="center"/>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Male (n</w:t>
            </w:r>
            <w:r w:rsidR="00E4216B">
              <w:rPr>
                <w:rFonts w:ascii="Times New Roman" w:eastAsia="Times New Roman" w:hAnsi="Times New Roman" w:cs="Times New Roman"/>
                <w:color w:val="000000"/>
                <w:sz w:val="20"/>
                <w:szCs w:val="20"/>
                <w:lang w:val="en-GB" w:eastAsia="pt-PT"/>
              </w:rPr>
              <w:t xml:space="preserve"> = </w:t>
            </w:r>
            <w:r w:rsidRPr="00DF4FD3">
              <w:rPr>
                <w:rFonts w:ascii="Times New Roman" w:eastAsia="Times New Roman" w:hAnsi="Times New Roman" w:cs="Times New Roman"/>
                <w:color w:val="000000"/>
                <w:sz w:val="20"/>
                <w:szCs w:val="20"/>
                <w:lang w:val="en-GB" w:eastAsia="pt-PT"/>
              </w:rPr>
              <w:t>59)</w:t>
            </w:r>
          </w:p>
        </w:tc>
        <w:tc>
          <w:tcPr>
            <w:tcW w:w="360" w:type="dxa"/>
            <w:tcBorders>
              <w:top w:val="nil"/>
              <w:left w:val="nil"/>
              <w:bottom w:val="nil"/>
              <w:right w:val="nil"/>
            </w:tcBorders>
            <w:shd w:val="clear" w:color="auto" w:fill="auto"/>
            <w:noWrap/>
            <w:vAlign w:val="center"/>
            <w:hideMark/>
          </w:tcPr>
          <w:p w14:paraId="1D4DF1EF"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2572" w:type="dxa"/>
            <w:gridSpan w:val="3"/>
            <w:tcBorders>
              <w:top w:val="nil"/>
              <w:left w:val="nil"/>
              <w:bottom w:val="single" w:sz="8" w:space="0" w:color="auto"/>
              <w:right w:val="nil"/>
            </w:tcBorders>
            <w:shd w:val="clear" w:color="auto" w:fill="auto"/>
            <w:noWrap/>
            <w:vAlign w:val="center"/>
            <w:hideMark/>
          </w:tcPr>
          <w:p w14:paraId="524721A2" w14:textId="6A903BC5" w:rsidR="006803D2" w:rsidRPr="00DF4FD3" w:rsidRDefault="006803D2" w:rsidP="00FB0E79">
            <w:pPr>
              <w:spacing w:after="0" w:line="240" w:lineRule="auto"/>
              <w:jc w:val="center"/>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Female (n</w:t>
            </w:r>
            <w:r w:rsidR="00E4216B">
              <w:rPr>
                <w:rFonts w:ascii="Times New Roman" w:eastAsia="Times New Roman" w:hAnsi="Times New Roman" w:cs="Times New Roman"/>
                <w:color w:val="000000"/>
                <w:sz w:val="20"/>
                <w:szCs w:val="20"/>
                <w:lang w:val="en-GB" w:eastAsia="pt-PT"/>
              </w:rPr>
              <w:t xml:space="preserve"> = </w:t>
            </w:r>
            <w:r w:rsidRPr="00DF4FD3">
              <w:rPr>
                <w:rFonts w:ascii="Times New Roman" w:eastAsia="Times New Roman" w:hAnsi="Times New Roman" w:cs="Times New Roman"/>
                <w:color w:val="000000"/>
                <w:sz w:val="20"/>
                <w:szCs w:val="20"/>
                <w:lang w:val="en-GB" w:eastAsia="pt-PT"/>
              </w:rPr>
              <w:t>54)</w:t>
            </w:r>
          </w:p>
        </w:tc>
        <w:tc>
          <w:tcPr>
            <w:tcW w:w="214" w:type="dxa"/>
            <w:tcBorders>
              <w:top w:val="nil"/>
              <w:left w:val="nil"/>
              <w:bottom w:val="nil"/>
              <w:right w:val="nil"/>
            </w:tcBorders>
            <w:shd w:val="clear" w:color="auto" w:fill="auto"/>
            <w:vAlign w:val="center"/>
            <w:hideMark/>
          </w:tcPr>
          <w:p w14:paraId="0DE22C74" w14:textId="77777777" w:rsidR="006803D2" w:rsidRPr="00DF4FD3" w:rsidRDefault="006803D2" w:rsidP="00FB0E79">
            <w:pPr>
              <w:spacing w:after="0" w:line="240" w:lineRule="auto"/>
              <w:jc w:val="center"/>
              <w:rPr>
                <w:rFonts w:ascii="Times New Roman" w:eastAsia="Times New Roman" w:hAnsi="Times New Roman" w:cs="Times New Roman"/>
                <w:color w:val="000000"/>
                <w:sz w:val="20"/>
                <w:szCs w:val="20"/>
                <w:lang w:eastAsia="pt-PT"/>
              </w:rPr>
            </w:pPr>
          </w:p>
        </w:tc>
        <w:tc>
          <w:tcPr>
            <w:tcW w:w="1234" w:type="dxa"/>
            <w:tcBorders>
              <w:top w:val="nil"/>
              <w:left w:val="nil"/>
              <w:bottom w:val="single" w:sz="8" w:space="0" w:color="auto"/>
              <w:right w:val="nil"/>
            </w:tcBorders>
            <w:shd w:val="clear" w:color="auto" w:fill="auto"/>
            <w:vAlign w:val="center"/>
            <w:hideMark/>
          </w:tcPr>
          <w:p w14:paraId="38D0277F" w14:textId="77777777" w:rsidR="006803D2" w:rsidRPr="00DF4FD3" w:rsidRDefault="006803D2" w:rsidP="00FB0E79">
            <w:pPr>
              <w:spacing w:after="0" w:line="240" w:lineRule="auto"/>
              <w:jc w:val="center"/>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 </w:t>
            </w:r>
          </w:p>
        </w:tc>
        <w:tc>
          <w:tcPr>
            <w:tcW w:w="590" w:type="dxa"/>
            <w:tcBorders>
              <w:top w:val="nil"/>
              <w:left w:val="nil"/>
              <w:bottom w:val="single" w:sz="8" w:space="0" w:color="auto"/>
              <w:right w:val="nil"/>
            </w:tcBorders>
          </w:tcPr>
          <w:p w14:paraId="2488064F" w14:textId="77777777" w:rsidR="006803D2" w:rsidRPr="00DF4FD3" w:rsidRDefault="006803D2" w:rsidP="00FB0E79">
            <w:pPr>
              <w:spacing w:after="0" w:line="240" w:lineRule="auto"/>
              <w:jc w:val="center"/>
              <w:rPr>
                <w:rFonts w:ascii="Times New Roman" w:eastAsia="Times New Roman" w:hAnsi="Times New Roman" w:cs="Times New Roman"/>
                <w:color w:val="000000"/>
                <w:sz w:val="20"/>
                <w:szCs w:val="20"/>
                <w:lang w:val="en-GB" w:eastAsia="pt-PT"/>
              </w:rPr>
            </w:pPr>
          </w:p>
        </w:tc>
      </w:tr>
      <w:tr w:rsidR="006803D2" w:rsidRPr="00DF4FD3" w14:paraId="4F4073E8" w14:textId="77777777" w:rsidTr="005059C2">
        <w:trPr>
          <w:trHeight w:val="315"/>
        </w:trPr>
        <w:tc>
          <w:tcPr>
            <w:tcW w:w="2121" w:type="dxa"/>
            <w:tcBorders>
              <w:top w:val="nil"/>
              <w:left w:val="nil"/>
              <w:bottom w:val="nil"/>
              <w:right w:val="nil"/>
            </w:tcBorders>
            <w:shd w:val="clear" w:color="auto" w:fill="auto"/>
            <w:noWrap/>
            <w:vAlign w:val="center"/>
            <w:hideMark/>
          </w:tcPr>
          <w:p w14:paraId="30467EE5"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Bill length</w:t>
            </w:r>
          </w:p>
        </w:tc>
        <w:tc>
          <w:tcPr>
            <w:tcW w:w="812" w:type="dxa"/>
            <w:tcBorders>
              <w:top w:val="nil"/>
              <w:left w:val="nil"/>
              <w:bottom w:val="nil"/>
              <w:right w:val="nil"/>
            </w:tcBorders>
            <w:shd w:val="clear" w:color="auto" w:fill="auto"/>
            <w:noWrap/>
            <w:vAlign w:val="center"/>
            <w:hideMark/>
          </w:tcPr>
          <w:p w14:paraId="1B7EEA70"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33.1</w:t>
            </w:r>
          </w:p>
        </w:tc>
        <w:tc>
          <w:tcPr>
            <w:tcW w:w="564" w:type="dxa"/>
            <w:tcBorders>
              <w:top w:val="nil"/>
              <w:left w:val="nil"/>
              <w:bottom w:val="nil"/>
              <w:right w:val="nil"/>
            </w:tcBorders>
            <w:shd w:val="clear" w:color="auto" w:fill="auto"/>
            <w:noWrap/>
            <w:vAlign w:val="center"/>
            <w:hideMark/>
          </w:tcPr>
          <w:p w14:paraId="6EF49CF5"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0.1</w:t>
            </w:r>
          </w:p>
        </w:tc>
        <w:tc>
          <w:tcPr>
            <w:tcW w:w="1428" w:type="dxa"/>
            <w:tcBorders>
              <w:top w:val="nil"/>
              <w:left w:val="nil"/>
              <w:bottom w:val="nil"/>
              <w:right w:val="nil"/>
            </w:tcBorders>
            <w:shd w:val="clear" w:color="auto" w:fill="auto"/>
            <w:noWrap/>
            <w:vAlign w:val="center"/>
            <w:hideMark/>
          </w:tcPr>
          <w:p w14:paraId="39364DC7"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30.1-36.0</w:t>
            </w:r>
          </w:p>
        </w:tc>
        <w:tc>
          <w:tcPr>
            <w:tcW w:w="360" w:type="dxa"/>
            <w:tcBorders>
              <w:left w:val="nil"/>
              <w:bottom w:val="nil"/>
              <w:right w:val="nil"/>
            </w:tcBorders>
            <w:shd w:val="clear" w:color="auto" w:fill="auto"/>
            <w:noWrap/>
            <w:vAlign w:val="center"/>
            <w:hideMark/>
          </w:tcPr>
          <w:p w14:paraId="73529EFC"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 </w:t>
            </w:r>
          </w:p>
        </w:tc>
        <w:tc>
          <w:tcPr>
            <w:tcW w:w="888" w:type="dxa"/>
            <w:tcBorders>
              <w:top w:val="nil"/>
              <w:left w:val="nil"/>
              <w:bottom w:val="nil"/>
              <w:right w:val="nil"/>
            </w:tcBorders>
            <w:shd w:val="clear" w:color="auto" w:fill="auto"/>
            <w:noWrap/>
            <w:vAlign w:val="center"/>
            <w:hideMark/>
          </w:tcPr>
          <w:p w14:paraId="43AA25A1"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32.0</w:t>
            </w:r>
          </w:p>
        </w:tc>
        <w:tc>
          <w:tcPr>
            <w:tcW w:w="477" w:type="dxa"/>
            <w:tcBorders>
              <w:top w:val="nil"/>
              <w:left w:val="nil"/>
              <w:bottom w:val="nil"/>
              <w:right w:val="nil"/>
            </w:tcBorders>
            <w:shd w:val="clear" w:color="auto" w:fill="auto"/>
            <w:noWrap/>
            <w:vAlign w:val="center"/>
            <w:hideMark/>
          </w:tcPr>
          <w:p w14:paraId="71726388"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0.1</w:t>
            </w:r>
          </w:p>
        </w:tc>
        <w:tc>
          <w:tcPr>
            <w:tcW w:w="1207" w:type="dxa"/>
            <w:tcBorders>
              <w:top w:val="nil"/>
              <w:left w:val="nil"/>
              <w:bottom w:val="nil"/>
              <w:right w:val="nil"/>
            </w:tcBorders>
            <w:shd w:val="clear" w:color="auto" w:fill="auto"/>
            <w:noWrap/>
            <w:vAlign w:val="center"/>
            <w:hideMark/>
          </w:tcPr>
          <w:p w14:paraId="4C6154A3"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29.1-35.2</w:t>
            </w:r>
          </w:p>
        </w:tc>
        <w:tc>
          <w:tcPr>
            <w:tcW w:w="214" w:type="dxa"/>
            <w:tcBorders>
              <w:top w:val="nil"/>
              <w:left w:val="nil"/>
              <w:bottom w:val="nil"/>
              <w:right w:val="nil"/>
            </w:tcBorders>
            <w:shd w:val="clear" w:color="auto" w:fill="auto"/>
            <w:vAlign w:val="center"/>
            <w:hideMark/>
          </w:tcPr>
          <w:p w14:paraId="4CF8D159"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1234" w:type="dxa"/>
            <w:tcBorders>
              <w:top w:val="nil"/>
              <w:left w:val="nil"/>
              <w:bottom w:val="nil"/>
              <w:right w:val="nil"/>
            </w:tcBorders>
            <w:shd w:val="clear" w:color="auto" w:fill="auto"/>
            <w:vAlign w:val="center"/>
            <w:hideMark/>
          </w:tcPr>
          <w:p w14:paraId="00841EE6" w14:textId="77777777" w:rsidR="006803D2" w:rsidRPr="00DF4FD3" w:rsidRDefault="006803D2" w:rsidP="00FB0E79">
            <w:pPr>
              <w:spacing w:after="0" w:line="240" w:lineRule="auto"/>
              <w:jc w:val="center"/>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97.3</w:t>
            </w:r>
          </w:p>
        </w:tc>
        <w:tc>
          <w:tcPr>
            <w:tcW w:w="590" w:type="dxa"/>
            <w:tcBorders>
              <w:top w:val="nil"/>
              <w:left w:val="nil"/>
              <w:bottom w:val="nil"/>
              <w:right w:val="nil"/>
            </w:tcBorders>
          </w:tcPr>
          <w:p w14:paraId="67A20FAE" w14:textId="77777777" w:rsidR="006803D2" w:rsidRPr="00DF4FD3" w:rsidRDefault="00075E58" w:rsidP="00FB0E79">
            <w:pPr>
              <w:spacing w:after="0" w:line="240" w:lineRule="auto"/>
              <w:jc w:val="center"/>
              <w:rPr>
                <w:rFonts w:ascii="Times New Roman" w:eastAsia="Times New Roman" w:hAnsi="Times New Roman" w:cs="Times New Roman"/>
                <w:color w:val="000000"/>
                <w:sz w:val="20"/>
                <w:szCs w:val="20"/>
                <w:lang w:eastAsia="pt-PT"/>
              </w:rPr>
            </w:pPr>
            <w:r>
              <w:rPr>
                <w:rFonts w:ascii="Times New Roman" w:eastAsia="Times New Roman" w:hAnsi="Times New Roman" w:cs="Times New Roman"/>
                <w:color w:val="000000"/>
                <w:sz w:val="20"/>
                <w:szCs w:val="20"/>
                <w:lang w:eastAsia="pt-PT"/>
              </w:rPr>
              <w:t>0.03</w:t>
            </w:r>
          </w:p>
        </w:tc>
      </w:tr>
      <w:tr w:rsidR="006803D2" w:rsidRPr="00DF4FD3" w14:paraId="61ED290C" w14:textId="77777777" w:rsidTr="005059C2">
        <w:trPr>
          <w:trHeight w:val="315"/>
        </w:trPr>
        <w:tc>
          <w:tcPr>
            <w:tcW w:w="2121" w:type="dxa"/>
            <w:tcBorders>
              <w:top w:val="nil"/>
              <w:left w:val="nil"/>
              <w:bottom w:val="nil"/>
              <w:right w:val="nil"/>
            </w:tcBorders>
            <w:shd w:val="clear" w:color="auto" w:fill="auto"/>
            <w:noWrap/>
            <w:vAlign w:val="center"/>
            <w:hideMark/>
          </w:tcPr>
          <w:p w14:paraId="76AB6D96"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Head-bill length</w:t>
            </w:r>
          </w:p>
        </w:tc>
        <w:tc>
          <w:tcPr>
            <w:tcW w:w="812" w:type="dxa"/>
            <w:tcBorders>
              <w:top w:val="nil"/>
              <w:left w:val="nil"/>
              <w:bottom w:val="nil"/>
              <w:right w:val="nil"/>
            </w:tcBorders>
            <w:shd w:val="clear" w:color="auto" w:fill="auto"/>
            <w:noWrap/>
            <w:vAlign w:val="center"/>
            <w:hideMark/>
          </w:tcPr>
          <w:p w14:paraId="2997F952"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63.3</w:t>
            </w:r>
          </w:p>
        </w:tc>
        <w:tc>
          <w:tcPr>
            <w:tcW w:w="564" w:type="dxa"/>
            <w:tcBorders>
              <w:top w:val="nil"/>
              <w:left w:val="nil"/>
              <w:bottom w:val="nil"/>
              <w:right w:val="nil"/>
            </w:tcBorders>
            <w:shd w:val="clear" w:color="auto" w:fill="auto"/>
            <w:noWrap/>
            <w:vAlign w:val="center"/>
            <w:hideMark/>
          </w:tcPr>
          <w:p w14:paraId="464492EF"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0.2</w:t>
            </w:r>
          </w:p>
        </w:tc>
        <w:tc>
          <w:tcPr>
            <w:tcW w:w="1428" w:type="dxa"/>
            <w:tcBorders>
              <w:top w:val="nil"/>
              <w:left w:val="nil"/>
              <w:bottom w:val="nil"/>
              <w:right w:val="nil"/>
            </w:tcBorders>
            <w:shd w:val="clear" w:color="auto" w:fill="auto"/>
            <w:noWrap/>
            <w:vAlign w:val="center"/>
            <w:hideMark/>
          </w:tcPr>
          <w:p w14:paraId="4FC5B3FD"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60.0-67.0</w:t>
            </w:r>
          </w:p>
        </w:tc>
        <w:tc>
          <w:tcPr>
            <w:tcW w:w="360" w:type="dxa"/>
            <w:tcBorders>
              <w:top w:val="nil"/>
              <w:left w:val="nil"/>
              <w:bottom w:val="nil"/>
              <w:right w:val="nil"/>
            </w:tcBorders>
            <w:shd w:val="clear" w:color="auto" w:fill="auto"/>
            <w:noWrap/>
            <w:vAlign w:val="center"/>
            <w:hideMark/>
          </w:tcPr>
          <w:p w14:paraId="6E96D097"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888" w:type="dxa"/>
            <w:tcBorders>
              <w:top w:val="nil"/>
              <w:left w:val="nil"/>
              <w:bottom w:val="nil"/>
              <w:right w:val="nil"/>
            </w:tcBorders>
            <w:shd w:val="clear" w:color="auto" w:fill="auto"/>
            <w:noWrap/>
            <w:vAlign w:val="center"/>
            <w:hideMark/>
          </w:tcPr>
          <w:p w14:paraId="2ACD2F56"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61.3</w:t>
            </w:r>
          </w:p>
        </w:tc>
        <w:tc>
          <w:tcPr>
            <w:tcW w:w="477" w:type="dxa"/>
            <w:tcBorders>
              <w:top w:val="nil"/>
              <w:left w:val="nil"/>
              <w:bottom w:val="nil"/>
              <w:right w:val="nil"/>
            </w:tcBorders>
            <w:shd w:val="clear" w:color="auto" w:fill="auto"/>
            <w:noWrap/>
            <w:vAlign w:val="center"/>
            <w:hideMark/>
          </w:tcPr>
          <w:p w14:paraId="1C9DC119"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0.2</w:t>
            </w:r>
          </w:p>
        </w:tc>
        <w:tc>
          <w:tcPr>
            <w:tcW w:w="1207" w:type="dxa"/>
            <w:tcBorders>
              <w:top w:val="nil"/>
              <w:left w:val="nil"/>
              <w:bottom w:val="nil"/>
              <w:right w:val="nil"/>
            </w:tcBorders>
            <w:shd w:val="clear" w:color="auto" w:fill="auto"/>
            <w:noWrap/>
            <w:vAlign w:val="center"/>
            <w:hideMark/>
          </w:tcPr>
          <w:p w14:paraId="6B05A12A"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58.5-65.2</w:t>
            </w:r>
          </w:p>
        </w:tc>
        <w:tc>
          <w:tcPr>
            <w:tcW w:w="214" w:type="dxa"/>
            <w:tcBorders>
              <w:top w:val="nil"/>
              <w:left w:val="nil"/>
              <w:bottom w:val="nil"/>
              <w:right w:val="nil"/>
            </w:tcBorders>
            <w:shd w:val="clear" w:color="auto" w:fill="auto"/>
            <w:vAlign w:val="center"/>
            <w:hideMark/>
          </w:tcPr>
          <w:p w14:paraId="5204B43B"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1234" w:type="dxa"/>
            <w:tcBorders>
              <w:top w:val="nil"/>
              <w:left w:val="nil"/>
              <w:bottom w:val="nil"/>
              <w:right w:val="nil"/>
            </w:tcBorders>
            <w:shd w:val="clear" w:color="auto" w:fill="auto"/>
            <w:vAlign w:val="center"/>
            <w:hideMark/>
          </w:tcPr>
          <w:p w14:paraId="19830B89" w14:textId="77777777" w:rsidR="006803D2" w:rsidRPr="00DF4FD3" w:rsidRDefault="006803D2" w:rsidP="00FB0E79">
            <w:pPr>
              <w:spacing w:after="0" w:line="240" w:lineRule="auto"/>
              <w:jc w:val="center"/>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99.1</w:t>
            </w:r>
          </w:p>
        </w:tc>
        <w:tc>
          <w:tcPr>
            <w:tcW w:w="590" w:type="dxa"/>
            <w:tcBorders>
              <w:top w:val="nil"/>
              <w:left w:val="nil"/>
              <w:bottom w:val="nil"/>
              <w:right w:val="nil"/>
            </w:tcBorders>
          </w:tcPr>
          <w:p w14:paraId="535E40EA" w14:textId="77777777" w:rsidR="006803D2" w:rsidRPr="00DF4FD3" w:rsidRDefault="00075E58" w:rsidP="00FB0E79">
            <w:pPr>
              <w:spacing w:after="0" w:line="240" w:lineRule="auto"/>
              <w:jc w:val="center"/>
              <w:rPr>
                <w:rFonts w:ascii="Times New Roman" w:eastAsia="Times New Roman" w:hAnsi="Times New Roman" w:cs="Times New Roman"/>
                <w:color w:val="000000"/>
                <w:sz w:val="20"/>
                <w:szCs w:val="20"/>
                <w:lang w:eastAsia="pt-PT"/>
              </w:rPr>
            </w:pPr>
            <w:r>
              <w:rPr>
                <w:rFonts w:ascii="Times New Roman" w:eastAsia="Times New Roman" w:hAnsi="Times New Roman" w:cs="Times New Roman"/>
                <w:color w:val="000000"/>
                <w:sz w:val="20"/>
                <w:szCs w:val="20"/>
                <w:lang w:eastAsia="pt-PT"/>
              </w:rPr>
              <w:t>0.03</w:t>
            </w:r>
          </w:p>
        </w:tc>
      </w:tr>
      <w:tr w:rsidR="006803D2" w:rsidRPr="00DF4FD3" w14:paraId="1D575B84" w14:textId="77777777" w:rsidTr="005059C2">
        <w:trPr>
          <w:trHeight w:val="315"/>
        </w:trPr>
        <w:tc>
          <w:tcPr>
            <w:tcW w:w="2121" w:type="dxa"/>
            <w:tcBorders>
              <w:top w:val="nil"/>
              <w:left w:val="nil"/>
              <w:bottom w:val="nil"/>
              <w:right w:val="nil"/>
            </w:tcBorders>
            <w:shd w:val="clear" w:color="auto" w:fill="auto"/>
            <w:noWrap/>
            <w:vAlign w:val="center"/>
            <w:hideMark/>
          </w:tcPr>
          <w:p w14:paraId="624C9B9B"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P3 length</w:t>
            </w:r>
          </w:p>
        </w:tc>
        <w:tc>
          <w:tcPr>
            <w:tcW w:w="812" w:type="dxa"/>
            <w:tcBorders>
              <w:top w:val="nil"/>
              <w:left w:val="nil"/>
              <w:bottom w:val="nil"/>
              <w:right w:val="nil"/>
            </w:tcBorders>
            <w:shd w:val="clear" w:color="auto" w:fill="auto"/>
            <w:noWrap/>
            <w:vAlign w:val="center"/>
            <w:hideMark/>
          </w:tcPr>
          <w:p w14:paraId="2FFA78E1"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111.9</w:t>
            </w:r>
          </w:p>
        </w:tc>
        <w:tc>
          <w:tcPr>
            <w:tcW w:w="564" w:type="dxa"/>
            <w:tcBorders>
              <w:top w:val="nil"/>
              <w:left w:val="nil"/>
              <w:bottom w:val="nil"/>
              <w:right w:val="nil"/>
            </w:tcBorders>
            <w:shd w:val="clear" w:color="auto" w:fill="auto"/>
            <w:noWrap/>
            <w:vAlign w:val="center"/>
            <w:hideMark/>
          </w:tcPr>
          <w:p w14:paraId="36FC14F9"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0.4</w:t>
            </w:r>
          </w:p>
        </w:tc>
        <w:tc>
          <w:tcPr>
            <w:tcW w:w="1428" w:type="dxa"/>
            <w:tcBorders>
              <w:top w:val="nil"/>
              <w:left w:val="nil"/>
              <w:bottom w:val="nil"/>
              <w:right w:val="nil"/>
            </w:tcBorders>
            <w:shd w:val="clear" w:color="auto" w:fill="auto"/>
            <w:noWrap/>
            <w:vAlign w:val="center"/>
            <w:hideMark/>
          </w:tcPr>
          <w:p w14:paraId="7FBD6800"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100.5-118.0</w:t>
            </w:r>
          </w:p>
        </w:tc>
        <w:tc>
          <w:tcPr>
            <w:tcW w:w="360" w:type="dxa"/>
            <w:tcBorders>
              <w:top w:val="nil"/>
              <w:left w:val="nil"/>
              <w:bottom w:val="nil"/>
              <w:right w:val="nil"/>
            </w:tcBorders>
            <w:shd w:val="clear" w:color="auto" w:fill="auto"/>
            <w:noWrap/>
            <w:vAlign w:val="center"/>
            <w:hideMark/>
          </w:tcPr>
          <w:p w14:paraId="204BB626"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888" w:type="dxa"/>
            <w:tcBorders>
              <w:top w:val="nil"/>
              <w:left w:val="nil"/>
              <w:bottom w:val="nil"/>
              <w:right w:val="nil"/>
            </w:tcBorders>
            <w:shd w:val="clear" w:color="auto" w:fill="auto"/>
            <w:noWrap/>
            <w:vAlign w:val="center"/>
            <w:hideMark/>
          </w:tcPr>
          <w:p w14:paraId="139783E2"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108.1</w:t>
            </w:r>
          </w:p>
        </w:tc>
        <w:tc>
          <w:tcPr>
            <w:tcW w:w="477" w:type="dxa"/>
            <w:tcBorders>
              <w:top w:val="nil"/>
              <w:left w:val="nil"/>
              <w:bottom w:val="nil"/>
              <w:right w:val="nil"/>
            </w:tcBorders>
            <w:shd w:val="clear" w:color="auto" w:fill="auto"/>
            <w:noWrap/>
            <w:vAlign w:val="center"/>
            <w:hideMark/>
          </w:tcPr>
          <w:p w14:paraId="36AB31CB"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0.3</w:t>
            </w:r>
          </w:p>
        </w:tc>
        <w:tc>
          <w:tcPr>
            <w:tcW w:w="1207" w:type="dxa"/>
            <w:tcBorders>
              <w:top w:val="nil"/>
              <w:left w:val="nil"/>
              <w:bottom w:val="nil"/>
              <w:right w:val="nil"/>
            </w:tcBorders>
            <w:shd w:val="clear" w:color="auto" w:fill="auto"/>
            <w:noWrap/>
            <w:vAlign w:val="center"/>
            <w:hideMark/>
          </w:tcPr>
          <w:p w14:paraId="60A21787"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103.5-113.5</w:t>
            </w:r>
          </w:p>
        </w:tc>
        <w:tc>
          <w:tcPr>
            <w:tcW w:w="214" w:type="dxa"/>
            <w:tcBorders>
              <w:top w:val="nil"/>
              <w:left w:val="nil"/>
              <w:bottom w:val="nil"/>
              <w:right w:val="nil"/>
            </w:tcBorders>
            <w:shd w:val="clear" w:color="auto" w:fill="auto"/>
            <w:vAlign w:val="center"/>
            <w:hideMark/>
          </w:tcPr>
          <w:p w14:paraId="456D8DA1"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1234" w:type="dxa"/>
            <w:tcBorders>
              <w:top w:val="nil"/>
              <w:left w:val="nil"/>
              <w:bottom w:val="nil"/>
              <w:right w:val="nil"/>
            </w:tcBorders>
            <w:shd w:val="clear" w:color="auto" w:fill="auto"/>
            <w:vAlign w:val="center"/>
            <w:hideMark/>
          </w:tcPr>
          <w:p w14:paraId="16DF2F6F" w14:textId="77777777" w:rsidR="006803D2" w:rsidRPr="00DF4FD3" w:rsidRDefault="006803D2" w:rsidP="00FB0E79">
            <w:pPr>
              <w:spacing w:after="0" w:line="240" w:lineRule="auto"/>
              <w:jc w:val="center"/>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84.3</w:t>
            </w:r>
          </w:p>
        </w:tc>
        <w:tc>
          <w:tcPr>
            <w:tcW w:w="590" w:type="dxa"/>
            <w:tcBorders>
              <w:top w:val="nil"/>
              <w:left w:val="nil"/>
              <w:bottom w:val="nil"/>
              <w:right w:val="nil"/>
            </w:tcBorders>
          </w:tcPr>
          <w:p w14:paraId="0B2B75EA" w14:textId="77777777" w:rsidR="006803D2" w:rsidRPr="00DF4FD3" w:rsidRDefault="00075E58" w:rsidP="00FB0E79">
            <w:pPr>
              <w:spacing w:after="0" w:line="240" w:lineRule="auto"/>
              <w:jc w:val="center"/>
              <w:rPr>
                <w:rFonts w:ascii="Times New Roman" w:eastAsia="Times New Roman" w:hAnsi="Times New Roman" w:cs="Times New Roman"/>
                <w:color w:val="000000"/>
                <w:sz w:val="20"/>
                <w:szCs w:val="20"/>
                <w:lang w:val="en-GB" w:eastAsia="pt-PT"/>
              </w:rPr>
            </w:pPr>
            <w:r>
              <w:rPr>
                <w:rFonts w:ascii="Times New Roman" w:eastAsia="Times New Roman" w:hAnsi="Times New Roman" w:cs="Times New Roman"/>
                <w:color w:val="000000"/>
                <w:sz w:val="20"/>
                <w:szCs w:val="20"/>
                <w:lang w:val="en-GB" w:eastAsia="pt-PT"/>
              </w:rPr>
              <w:t>0.03</w:t>
            </w:r>
          </w:p>
        </w:tc>
      </w:tr>
      <w:tr w:rsidR="006803D2" w:rsidRPr="00DF4FD3" w14:paraId="45DC7C6D" w14:textId="77777777" w:rsidTr="005059C2">
        <w:trPr>
          <w:trHeight w:val="315"/>
        </w:trPr>
        <w:tc>
          <w:tcPr>
            <w:tcW w:w="2121" w:type="dxa"/>
            <w:tcBorders>
              <w:top w:val="nil"/>
              <w:left w:val="nil"/>
              <w:bottom w:val="nil"/>
              <w:right w:val="nil"/>
            </w:tcBorders>
            <w:shd w:val="clear" w:color="auto" w:fill="auto"/>
            <w:noWrap/>
            <w:vAlign w:val="center"/>
            <w:hideMark/>
          </w:tcPr>
          <w:p w14:paraId="3B5E91B3"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Wing length</w:t>
            </w:r>
          </w:p>
        </w:tc>
        <w:tc>
          <w:tcPr>
            <w:tcW w:w="812" w:type="dxa"/>
            <w:tcBorders>
              <w:top w:val="nil"/>
              <w:left w:val="nil"/>
              <w:bottom w:val="nil"/>
              <w:right w:val="nil"/>
            </w:tcBorders>
            <w:shd w:val="clear" w:color="auto" w:fill="auto"/>
            <w:noWrap/>
            <w:vAlign w:val="center"/>
            <w:hideMark/>
          </w:tcPr>
          <w:p w14:paraId="36084317"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151.0</w:t>
            </w:r>
          </w:p>
        </w:tc>
        <w:tc>
          <w:tcPr>
            <w:tcW w:w="564" w:type="dxa"/>
            <w:tcBorders>
              <w:top w:val="nil"/>
              <w:left w:val="nil"/>
              <w:bottom w:val="nil"/>
              <w:right w:val="nil"/>
            </w:tcBorders>
            <w:shd w:val="clear" w:color="auto" w:fill="auto"/>
            <w:noWrap/>
            <w:vAlign w:val="center"/>
            <w:hideMark/>
          </w:tcPr>
          <w:p w14:paraId="760292A2"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0.3</w:t>
            </w:r>
          </w:p>
        </w:tc>
        <w:tc>
          <w:tcPr>
            <w:tcW w:w="1428" w:type="dxa"/>
            <w:tcBorders>
              <w:top w:val="nil"/>
              <w:left w:val="nil"/>
              <w:bottom w:val="nil"/>
              <w:right w:val="nil"/>
            </w:tcBorders>
            <w:shd w:val="clear" w:color="auto" w:fill="auto"/>
            <w:noWrap/>
            <w:vAlign w:val="center"/>
            <w:hideMark/>
          </w:tcPr>
          <w:p w14:paraId="5BC0436A"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144.5-157.5</w:t>
            </w:r>
          </w:p>
        </w:tc>
        <w:tc>
          <w:tcPr>
            <w:tcW w:w="360" w:type="dxa"/>
            <w:tcBorders>
              <w:top w:val="nil"/>
              <w:left w:val="nil"/>
              <w:bottom w:val="nil"/>
              <w:right w:val="nil"/>
            </w:tcBorders>
            <w:shd w:val="clear" w:color="auto" w:fill="auto"/>
            <w:noWrap/>
            <w:vAlign w:val="center"/>
            <w:hideMark/>
          </w:tcPr>
          <w:p w14:paraId="79E72F5E"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888" w:type="dxa"/>
            <w:tcBorders>
              <w:top w:val="nil"/>
              <w:left w:val="nil"/>
              <w:bottom w:val="nil"/>
              <w:right w:val="nil"/>
            </w:tcBorders>
            <w:shd w:val="clear" w:color="auto" w:fill="auto"/>
            <w:noWrap/>
            <w:vAlign w:val="center"/>
            <w:hideMark/>
          </w:tcPr>
          <w:p w14:paraId="35111EA3"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144.9</w:t>
            </w:r>
          </w:p>
        </w:tc>
        <w:tc>
          <w:tcPr>
            <w:tcW w:w="477" w:type="dxa"/>
            <w:tcBorders>
              <w:top w:val="nil"/>
              <w:left w:val="nil"/>
              <w:bottom w:val="nil"/>
              <w:right w:val="nil"/>
            </w:tcBorders>
            <w:shd w:val="clear" w:color="auto" w:fill="auto"/>
            <w:noWrap/>
            <w:vAlign w:val="center"/>
            <w:hideMark/>
          </w:tcPr>
          <w:p w14:paraId="6CD125DC"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0.4</w:t>
            </w:r>
          </w:p>
        </w:tc>
        <w:tc>
          <w:tcPr>
            <w:tcW w:w="1207" w:type="dxa"/>
            <w:tcBorders>
              <w:top w:val="nil"/>
              <w:left w:val="nil"/>
              <w:bottom w:val="nil"/>
              <w:right w:val="nil"/>
            </w:tcBorders>
            <w:shd w:val="clear" w:color="auto" w:fill="auto"/>
            <w:noWrap/>
            <w:vAlign w:val="center"/>
            <w:hideMark/>
          </w:tcPr>
          <w:p w14:paraId="2EA6502D"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138.5-150.5</w:t>
            </w:r>
          </w:p>
        </w:tc>
        <w:tc>
          <w:tcPr>
            <w:tcW w:w="214" w:type="dxa"/>
            <w:tcBorders>
              <w:top w:val="nil"/>
              <w:left w:val="nil"/>
              <w:bottom w:val="nil"/>
              <w:right w:val="nil"/>
            </w:tcBorders>
            <w:shd w:val="clear" w:color="auto" w:fill="auto"/>
            <w:vAlign w:val="center"/>
            <w:hideMark/>
          </w:tcPr>
          <w:p w14:paraId="3D5E8D83"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1234" w:type="dxa"/>
            <w:tcBorders>
              <w:top w:val="nil"/>
              <w:left w:val="nil"/>
              <w:bottom w:val="nil"/>
              <w:right w:val="nil"/>
            </w:tcBorders>
            <w:shd w:val="clear" w:color="auto" w:fill="auto"/>
            <w:vAlign w:val="center"/>
            <w:hideMark/>
          </w:tcPr>
          <w:p w14:paraId="6F67B926" w14:textId="77777777" w:rsidR="006803D2" w:rsidRPr="00DF4FD3" w:rsidRDefault="006803D2" w:rsidP="00FB0E79">
            <w:pPr>
              <w:spacing w:after="0" w:line="240" w:lineRule="auto"/>
              <w:jc w:val="center"/>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52.1</w:t>
            </w:r>
          </w:p>
        </w:tc>
        <w:tc>
          <w:tcPr>
            <w:tcW w:w="590" w:type="dxa"/>
            <w:tcBorders>
              <w:top w:val="nil"/>
              <w:left w:val="nil"/>
              <w:bottom w:val="nil"/>
              <w:right w:val="nil"/>
            </w:tcBorders>
          </w:tcPr>
          <w:p w14:paraId="7936C97B" w14:textId="77777777" w:rsidR="006803D2" w:rsidRPr="00DF4FD3" w:rsidRDefault="00075E58" w:rsidP="00FB0E79">
            <w:pPr>
              <w:spacing w:after="0" w:line="240" w:lineRule="auto"/>
              <w:jc w:val="center"/>
              <w:rPr>
                <w:rFonts w:ascii="Times New Roman" w:eastAsia="Times New Roman" w:hAnsi="Times New Roman" w:cs="Times New Roman"/>
                <w:color w:val="000000"/>
                <w:sz w:val="20"/>
                <w:szCs w:val="20"/>
                <w:lang w:eastAsia="pt-PT"/>
              </w:rPr>
            </w:pPr>
            <w:r>
              <w:rPr>
                <w:rFonts w:ascii="Times New Roman" w:eastAsia="Times New Roman" w:hAnsi="Times New Roman" w:cs="Times New Roman"/>
                <w:color w:val="000000"/>
                <w:sz w:val="20"/>
                <w:szCs w:val="20"/>
                <w:lang w:eastAsia="pt-PT"/>
              </w:rPr>
              <w:t>0.04</w:t>
            </w:r>
          </w:p>
        </w:tc>
      </w:tr>
      <w:tr w:rsidR="006803D2" w:rsidRPr="00DF4FD3" w14:paraId="3A343B96" w14:textId="77777777" w:rsidTr="005059C2">
        <w:trPr>
          <w:trHeight w:val="315"/>
        </w:trPr>
        <w:tc>
          <w:tcPr>
            <w:tcW w:w="2121" w:type="dxa"/>
            <w:tcBorders>
              <w:top w:val="nil"/>
              <w:left w:val="nil"/>
              <w:bottom w:val="nil"/>
              <w:right w:val="nil"/>
            </w:tcBorders>
            <w:shd w:val="clear" w:color="auto" w:fill="auto"/>
            <w:noWrap/>
            <w:vAlign w:val="center"/>
            <w:hideMark/>
          </w:tcPr>
          <w:p w14:paraId="369E4E78"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Kipp’s distance</w:t>
            </w:r>
          </w:p>
        </w:tc>
        <w:tc>
          <w:tcPr>
            <w:tcW w:w="812" w:type="dxa"/>
            <w:tcBorders>
              <w:top w:val="nil"/>
              <w:left w:val="nil"/>
              <w:bottom w:val="nil"/>
              <w:right w:val="nil"/>
            </w:tcBorders>
            <w:shd w:val="clear" w:color="auto" w:fill="auto"/>
            <w:noWrap/>
            <w:vAlign w:val="center"/>
            <w:hideMark/>
          </w:tcPr>
          <w:p w14:paraId="72352882"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65.5</w:t>
            </w:r>
          </w:p>
        </w:tc>
        <w:tc>
          <w:tcPr>
            <w:tcW w:w="564" w:type="dxa"/>
            <w:tcBorders>
              <w:top w:val="nil"/>
              <w:left w:val="nil"/>
              <w:bottom w:val="nil"/>
              <w:right w:val="nil"/>
            </w:tcBorders>
            <w:shd w:val="clear" w:color="auto" w:fill="auto"/>
            <w:noWrap/>
            <w:vAlign w:val="center"/>
            <w:hideMark/>
          </w:tcPr>
          <w:p w14:paraId="7C5FF809"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0.3</w:t>
            </w:r>
          </w:p>
        </w:tc>
        <w:tc>
          <w:tcPr>
            <w:tcW w:w="1428" w:type="dxa"/>
            <w:tcBorders>
              <w:top w:val="nil"/>
              <w:left w:val="nil"/>
              <w:bottom w:val="nil"/>
              <w:right w:val="nil"/>
            </w:tcBorders>
            <w:shd w:val="clear" w:color="auto" w:fill="auto"/>
            <w:noWrap/>
            <w:vAlign w:val="center"/>
            <w:hideMark/>
          </w:tcPr>
          <w:p w14:paraId="08BB785E"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61.0-71.0</w:t>
            </w:r>
          </w:p>
        </w:tc>
        <w:tc>
          <w:tcPr>
            <w:tcW w:w="360" w:type="dxa"/>
            <w:tcBorders>
              <w:top w:val="nil"/>
              <w:left w:val="nil"/>
              <w:bottom w:val="nil"/>
              <w:right w:val="nil"/>
            </w:tcBorders>
            <w:shd w:val="clear" w:color="auto" w:fill="auto"/>
            <w:noWrap/>
            <w:vAlign w:val="center"/>
            <w:hideMark/>
          </w:tcPr>
          <w:p w14:paraId="1B0574CF"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888" w:type="dxa"/>
            <w:tcBorders>
              <w:top w:val="nil"/>
              <w:left w:val="nil"/>
              <w:bottom w:val="nil"/>
              <w:right w:val="nil"/>
            </w:tcBorders>
            <w:shd w:val="clear" w:color="auto" w:fill="auto"/>
            <w:noWrap/>
            <w:vAlign w:val="center"/>
            <w:hideMark/>
          </w:tcPr>
          <w:p w14:paraId="3B5EE7B1"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61.7</w:t>
            </w:r>
          </w:p>
        </w:tc>
        <w:tc>
          <w:tcPr>
            <w:tcW w:w="477" w:type="dxa"/>
            <w:tcBorders>
              <w:top w:val="nil"/>
              <w:left w:val="nil"/>
              <w:bottom w:val="nil"/>
              <w:right w:val="nil"/>
            </w:tcBorders>
            <w:shd w:val="clear" w:color="auto" w:fill="auto"/>
            <w:noWrap/>
            <w:vAlign w:val="center"/>
            <w:hideMark/>
          </w:tcPr>
          <w:p w14:paraId="42EB3782"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eastAsia="pt-PT"/>
              </w:rPr>
              <w:t>0.3</w:t>
            </w:r>
          </w:p>
        </w:tc>
        <w:tc>
          <w:tcPr>
            <w:tcW w:w="1207" w:type="dxa"/>
            <w:tcBorders>
              <w:top w:val="nil"/>
              <w:left w:val="nil"/>
              <w:bottom w:val="nil"/>
              <w:right w:val="nil"/>
            </w:tcBorders>
            <w:shd w:val="clear" w:color="auto" w:fill="auto"/>
            <w:noWrap/>
            <w:vAlign w:val="center"/>
            <w:hideMark/>
          </w:tcPr>
          <w:p w14:paraId="54BD57A2"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57.0-68.0</w:t>
            </w:r>
          </w:p>
        </w:tc>
        <w:tc>
          <w:tcPr>
            <w:tcW w:w="214" w:type="dxa"/>
            <w:tcBorders>
              <w:top w:val="nil"/>
              <w:left w:val="nil"/>
              <w:bottom w:val="nil"/>
              <w:right w:val="nil"/>
            </w:tcBorders>
            <w:shd w:val="clear" w:color="auto" w:fill="auto"/>
            <w:vAlign w:val="center"/>
            <w:hideMark/>
          </w:tcPr>
          <w:p w14:paraId="7ED7C0C8"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1234" w:type="dxa"/>
            <w:tcBorders>
              <w:top w:val="nil"/>
              <w:left w:val="nil"/>
              <w:bottom w:val="nil"/>
              <w:right w:val="nil"/>
            </w:tcBorders>
            <w:shd w:val="clear" w:color="auto" w:fill="auto"/>
            <w:vAlign w:val="center"/>
            <w:hideMark/>
          </w:tcPr>
          <w:p w14:paraId="360BBE2E" w14:textId="77777777" w:rsidR="006803D2" w:rsidRPr="00DF4FD3" w:rsidRDefault="006803D2" w:rsidP="00FB0E79">
            <w:pPr>
              <w:spacing w:after="0" w:line="240" w:lineRule="auto"/>
              <w:jc w:val="center"/>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71.3</w:t>
            </w:r>
          </w:p>
        </w:tc>
        <w:tc>
          <w:tcPr>
            <w:tcW w:w="590" w:type="dxa"/>
            <w:tcBorders>
              <w:top w:val="nil"/>
              <w:left w:val="nil"/>
              <w:bottom w:val="nil"/>
              <w:right w:val="nil"/>
            </w:tcBorders>
          </w:tcPr>
          <w:p w14:paraId="7B8BB88F" w14:textId="77777777" w:rsidR="006803D2" w:rsidRPr="00DF4FD3" w:rsidRDefault="00075E58" w:rsidP="00FB0E79">
            <w:pPr>
              <w:spacing w:after="0" w:line="240" w:lineRule="auto"/>
              <w:jc w:val="center"/>
              <w:rPr>
                <w:rFonts w:ascii="Times New Roman" w:eastAsia="Times New Roman" w:hAnsi="Times New Roman" w:cs="Times New Roman"/>
                <w:color w:val="000000"/>
                <w:sz w:val="20"/>
                <w:szCs w:val="20"/>
                <w:lang w:val="en-GB" w:eastAsia="pt-PT"/>
              </w:rPr>
            </w:pPr>
            <w:r>
              <w:rPr>
                <w:rFonts w:ascii="Times New Roman" w:eastAsia="Times New Roman" w:hAnsi="Times New Roman" w:cs="Times New Roman"/>
                <w:color w:val="000000"/>
                <w:sz w:val="20"/>
                <w:szCs w:val="20"/>
                <w:lang w:val="en-GB" w:eastAsia="pt-PT"/>
              </w:rPr>
              <w:t>0.06</w:t>
            </w:r>
          </w:p>
        </w:tc>
      </w:tr>
      <w:tr w:rsidR="006803D2" w:rsidRPr="00DF4FD3" w14:paraId="24D2D8E9" w14:textId="77777777" w:rsidTr="005059C2">
        <w:trPr>
          <w:trHeight w:val="315"/>
        </w:trPr>
        <w:tc>
          <w:tcPr>
            <w:tcW w:w="2121" w:type="dxa"/>
            <w:tcBorders>
              <w:top w:val="nil"/>
              <w:left w:val="nil"/>
              <w:bottom w:val="nil"/>
              <w:right w:val="nil"/>
            </w:tcBorders>
            <w:shd w:val="clear" w:color="auto" w:fill="auto"/>
            <w:noWrap/>
            <w:vAlign w:val="center"/>
            <w:hideMark/>
          </w:tcPr>
          <w:p w14:paraId="00DECA3B"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Right rectrix length</w:t>
            </w:r>
          </w:p>
        </w:tc>
        <w:tc>
          <w:tcPr>
            <w:tcW w:w="812" w:type="dxa"/>
            <w:tcBorders>
              <w:top w:val="nil"/>
              <w:left w:val="nil"/>
              <w:bottom w:val="nil"/>
              <w:right w:val="nil"/>
            </w:tcBorders>
            <w:shd w:val="clear" w:color="auto" w:fill="auto"/>
            <w:noWrap/>
            <w:vAlign w:val="center"/>
            <w:hideMark/>
          </w:tcPr>
          <w:p w14:paraId="7E00D9A6"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112.6</w:t>
            </w:r>
          </w:p>
        </w:tc>
        <w:tc>
          <w:tcPr>
            <w:tcW w:w="564" w:type="dxa"/>
            <w:tcBorders>
              <w:top w:val="nil"/>
              <w:left w:val="nil"/>
              <w:bottom w:val="nil"/>
              <w:right w:val="nil"/>
            </w:tcBorders>
            <w:shd w:val="clear" w:color="auto" w:fill="auto"/>
            <w:noWrap/>
            <w:vAlign w:val="center"/>
            <w:hideMark/>
          </w:tcPr>
          <w:p w14:paraId="01AAB98F"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0.5</w:t>
            </w:r>
          </w:p>
        </w:tc>
        <w:tc>
          <w:tcPr>
            <w:tcW w:w="1428" w:type="dxa"/>
            <w:tcBorders>
              <w:top w:val="nil"/>
              <w:left w:val="nil"/>
              <w:bottom w:val="nil"/>
              <w:right w:val="nil"/>
            </w:tcBorders>
            <w:shd w:val="clear" w:color="auto" w:fill="auto"/>
            <w:noWrap/>
            <w:vAlign w:val="center"/>
            <w:hideMark/>
          </w:tcPr>
          <w:p w14:paraId="0D9D5288"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104.0-121.0</w:t>
            </w:r>
          </w:p>
        </w:tc>
        <w:tc>
          <w:tcPr>
            <w:tcW w:w="360" w:type="dxa"/>
            <w:tcBorders>
              <w:top w:val="nil"/>
              <w:left w:val="nil"/>
              <w:bottom w:val="nil"/>
              <w:right w:val="nil"/>
            </w:tcBorders>
            <w:shd w:val="clear" w:color="auto" w:fill="auto"/>
            <w:noWrap/>
            <w:vAlign w:val="center"/>
            <w:hideMark/>
          </w:tcPr>
          <w:p w14:paraId="6773EBFF"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888" w:type="dxa"/>
            <w:tcBorders>
              <w:top w:val="nil"/>
              <w:left w:val="nil"/>
              <w:bottom w:val="nil"/>
              <w:right w:val="nil"/>
            </w:tcBorders>
            <w:shd w:val="clear" w:color="auto" w:fill="auto"/>
            <w:noWrap/>
            <w:vAlign w:val="center"/>
            <w:hideMark/>
          </w:tcPr>
          <w:p w14:paraId="65317624"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104.7</w:t>
            </w:r>
          </w:p>
        </w:tc>
        <w:tc>
          <w:tcPr>
            <w:tcW w:w="477" w:type="dxa"/>
            <w:tcBorders>
              <w:top w:val="nil"/>
              <w:left w:val="nil"/>
              <w:bottom w:val="nil"/>
              <w:right w:val="nil"/>
            </w:tcBorders>
            <w:shd w:val="clear" w:color="auto" w:fill="auto"/>
            <w:noWrap/>
            <w:vAlign w:val="center"/>
            <w:hideMark/>
          </w:tcPr>
          <w:p w14:paraId="358E417C"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0.4</w:t>
            </w:r>
          </w:p>
        </w:tc>
        <w:tc>
          <w:tcPr>
            <w:tcW w:w="1207" w:type="dxa"/>
            <w:tcBorders>
              <w:top w:val="nil"/>
              <w:left w:val="nil"/>
              <w:bottom w:val="nil"/>
              <w:right w:val="nil"/>
            </w:tcBorders>
            <w:shd w:val="clear" w:color="auto" w:fill="auto"/>
            <w:noWrap/>
            <w:vAlign w:val="center"/>
            <w:hideMark/>
          </w:tcPr>
          <w:p w14:paraId="2D72F5EF"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99.0-113.5</w:t>
            </w:r>
          </w:p>
        </w:tc>
        <w:tc>
          <w:tcPr>
            <w:tcW w:w="214" w:type="dxa"/>
            <w:tcBorders>
              <w:top w:val="nil"/>
              <w:left w:val="nil"/>
              <w:bottom w:val="nil"/>
              <w:right w:val="nil"/>
            </w:tcBorders>
            <w:shd w:val="clear" w:color="auto" w:fill="auto"/>
            <w:vAlign w:val="center"/>
            <w:hideMark/>
          </w:tcPr>
          <w:p w14:paraId="2E519B08"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1234" w:type="dxa"/>
            <w:tcBorders>
              <w:top w:val="nil"/>
              <w:left w:val="nil"/>
              <w:bottom w:val="nil"/>
              <w:right w:val="nil"/>
            </w:tcBorders>
            <w:shd w:val="clear" w:color="auto" w:fill="auto"/>
            <w:vAlign w:val="center"/>
            <w:hideMark/>
          </w:tcPr>
          <w:p w14:paraId="0BB54725" w14:textId="77777777" w:rsidR="006803D2" w:rsidRPr="00DF4FD3" w:rsidRDefault="006803D2" w:rsidP="00FB0E79">
            <w:pPr>
              <w:spacing w:after="0" w:line="240" w:lineRule="auto"/>
              <w:jc w:val="center"/>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63.1</w:t>
            </w:r>
          </w:p>
        </w:tc>
        <w:tc>
          <w:tcPr>
            <w:tcW w:w="590" w:type="dxa"/>
            <w:tcBorders>
              <w:top w:val="nil"/>
              <w:left w:val="nil"/>
              <w:bottom w:val="nil"/>
              <w:right w:val="nil"/>
            </w:tcBorders>
          </w:tcPr>
          <w:p w14:paraId="447703A0" w14:textId="77777777" w:rsidR="006803D2" w:rsidRPr="00DF4FD3" w:rsidRDefault="00075E58" w:rsidP="00FB0E79">
            <w:pPr>
              <w:spacing w:after="0" w:line="240" w:lineRule="auto"/>
              <w:jc w:val="center"/>
              <w:rPr>
                <w:rFonts w:ascii="Times New Roman" w:eastAsia="Times New Roman" w:hAnsi="Times New Roman" w:cs="Times New Roman"/>
                <w:color w:val="000000"/>
                <w:sz w:val="20"/>
                <w:szCs w:val="20"/>
                <w:lang w:val="en-GB" w:eastAsia="pt-PT"/>
              </w:rPr>
            </w:pPr>
            <w:r>
              <w:rPr>
                <w:rFonts w:ascii="Times New Roman" w:eastAsia="Times New Roman" w:hAnsi="Times New Roman" w:cs="Times New Roman"/>
                <w:color w:val="000000"/>
                <w:sz w:val="20"/>
                <w:szCs w:val="20"/>
                <w:lang w:val="en-GB" w:eastAsia="pt-PT"/>
              </w:rPr>
              <w:t>0.07</w:t>
            </w:r>
          </w:p>
        </w:tc>
      </w:tr>
      <w:tr w:rsidR="006803D2" w:rsidRPr="00DF4FD3" w14:paraId="68D7300B" w14:textId="77777777" w:rsidTr="005059C2">
        <w:trPr>
          <w:trHeight w:val="315"/>
        </w:trPr>
        <w:tc>
          <w:tcPr>
            <w:tcW w:w="2121" w:type="dxa"/>
            <w:tcBorders>
              <w:top w:val="nil"/>
              <w:left w:val="nil"/>
              <w:bottom w:val="nil"/>
              <w:right w:val="nil"/>
            </w:tcBorders>
            <w:shd w:val="clear" w:color="auto" w:fill="auto"/>
            <w:noWrap/>
            <w:vAlign w:val="center"/>
            <w:hideMark/>
          </w:tcPr>
          <w:p w14:paraId="47D81692"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Tail length</w:t>
            </w:r>
          </w:p>
        </w:tc>
        <w:tc>
          <w:tcPr>
            <w:tcW w:w="812" w:type="dxa"/>
            <w:tcBorders>
              <w:top w:val="nil"/>
              <w:left w:val="nil"/>
              <w:bottom w:val="nil"/>
              <w:right w:val="nil"/>
            </w:tcBorders>
            <w:shd w:val="clear" w:color="auto" w:fill="auto"/>
            <w:noWrap/>
            <w:vAlign w:val="center"/>
            <w:hideMark/>
          </w:tcPr>
          <w:p w14:paraId="47E6B428"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115.3</w:t>
            </w:r>
          </w:p>
        </w:tc>
        <w:tc>
          <w:tcPr>
            <w:tcW w:w="564" w:type="dxa"/>
            <w:tcBorders>
              <w:top w:val="nil"/>
              <w:left w:val="nil"/>
              <w:bottom w:val="nil"/>
              <w:right w:val="nil"/>
            </w:tcBorders>
            <w:shd w:val="clear" w:color="auto" w:fill="auto"/>
            <w:noWrap/>
            <w:vAlign w:val="center"/>
            <w:hideMark/>
          </w:tcPr>
          <w:p w14:paraId="789A498E"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0.6</w:t>
            </w:r>
          </w:p>
        </w:tc>
        <w:tc>
          <w:tcPr>
            <w:tcW w:w="1428" w:type="dxa"/>
            <w:tcBorders>
              <w:top w:val="nil"/>
              <w:left w:val="nil"/>
              <w:bottom w:val="nil"/>
              <w:right w:val="nil"/>
            </w:tcBorders>
            <w:shd w:val="clear" w:color="auto" w:fill="auto"/>
            <w:noWrap/>
            <w:vAlign w:val="center"/>
            <w:hideMark/>
          </w:tcPr>
          <w:p w14:paraId="5204C36C"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104.0-128.0</w:t>
            </w:r>
          </w:p>
        </w:tc>
        <w:tc>
          <w:tcPr>
            <w:tcW w:w="360" w:type="dxa"/>
            <w:tcBorders>
              <w:top w:val="nil"/>
              <w:left w:val="nil"/>
              <w:bottom w:val="nil"/>
              <w:right w:val="nil"/>
            </w:tcBorders>
            <w:shd w:val="clear" w:color="auto" w:fill="auto"/>
            <w:noWrap/>
            <w:vAlign w:val="center"/>
            <w:hideMark/>
          </w:tcPr>
          <w:p w14:paraId="1BC9E35F"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888" w:type="dxa"/>
            <w:tcBorders>
              <w:top w:val="nil"/>
              <w:left w:val="nil"/>
              <w:bottom w:val="nil"/>
              <w:right w:val="nil"/>
            </w:tcBorders>
            <w:shd w:val="clear" w:color="auto" w:fill="auto"/>
            <w:noWrap/>
            <w:vAlign w:val="center"/>
            <w:hideMark/>
          </w:tcPr>
          <w:p w14:paraId="2B2484E3"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108.3</w:t>
            </w:r>
          </w:p>
        </w:tc>
        <w:tc>
          <w:tcPr>
            <w:tcW w:w="477" w:type="dxa"/>
            <w:tcBorders>
              <w:top w:val="nil"/>
              <w:left w:val="nil"/>
              <w:bottom w:val="nil"/>
              <w:right w:val="nil"/>
            </w:tcBorders>
            <w:shd w:val="clear" w:color="auto" w:fill="auto"/>
            <w:noWrap/>
            <w:vAlign w:val="center"/>
            <w:hideMark/>
          </w:tcPr>
          <w:p w14:paraId="330AB5FB"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0.5</w:t>
            </w:r>
          </w:p>
        </w:tc>
        <w:tc>
          <w:tcPr>
            <w:tcW w:w="1207" w:type="dxa"/>
            <w:tcBorders>
              <w:top w:val="nil"/>
              <w:left w:val="nil"/>
              <w:bottom w:val="nil"/>
              <w:right w:val="nil"/>
            </w:tcBorders>
            <w:shd w:val="clear" w:color="auto" w:fill="auto"/>
            <w:noWrap/>
            <w:vAlign w:val="center"/>
            <w:hideMark/>
          </w:tcPr>
          <w:p w14:paraId="3CF43CE5"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101.0-117.0</w:t>
            </w:r>
          </w:p>
        </w:tc>
        <w:tc>
          <w:tcPr>
            <w:tcW w:w="214" w:type="dxa"/>
            <w:tcBorders>
              <w:top w:val="nil"/>
              <w:left w:val="nil"/>
              <w:bottom w:val="nil"/>
              <w:right w:val="nil"/>
            </w:tcBorders>
            <w:shd w:val="clear" w:color="auto" w:fill="auto"/>
            <w:vAlign w:val="center"/>
            <w:hideMark/>
          </w:tcPr>
          <w:p w14:paraId="00D0E773"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1234" w:type="dxa"/>
            <w:tcBorders>
              <w:top w:val="nil"/>
              <w:left w:val="nil"/>
              <w:bottom w:val="nil"/>
              <w:right w:val="nil"/>
            </w:tcBorders>
            <w:shd w:val="clear" w:color="auto" w:fill="auto"/>
            <w:vAlign w:val="center"/>
            <w:hideMark/>
          </w:tcPr>
          <w:p w14:paraId="694BDA7A" w14:textId="77777777" w:rsidR="006803D2" w:rsidRPr="00DF4FD3" w:rsidRDefault="006803D2" w:rsidP="00FB0E79">
            <w:pPr>
              <w:spacing w:after="0" w:line="240" w:lineRule="auto"/>
              <w:jc w:val="center"/>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77.1</w:t>
            </w:r>
          </w:p>
        </w:tc>
        <w:tc>
          <w:tcPr>
            <w:tcW w:w="590" w:type="dxa"/>
            <w:tcBorders>
              <w:top w:val="nil"/>
              <w:left w:val="nil"/>
              <w:bottom w:val="nil"/>
              <w:right w:val="nil"/>
            </w:tcBorders>
          </w:tcPr>
          <w:p w14:paraId="1E0960E7" w14:textId="77777777" w:rsidR="006803D2" w:rsidRPr="00DF4FD3" w:rsidRDefault="00075E58" w:rsidP="00FB0E79">
            <w:pPr>
              <w:spacing w:after="0" w:line="240" w:lineRule="auto"/>
              <w:jc w:val="center"/>
              <w:rPr>
                <w:rFonts w:ascii="Times New Roman" w:eastAsia="Times New Roman" w:hAnsi="Times New Roman" w:cs="Times New Roman"/>
                <w:color w:val="000000"/>
                <w:sz w:val="20"/>
                <w:szCs w:val="20"/>
                <w:lang w:val="en-GB" w:eastAsia="pt-PT"/>
              </w:rPr>
            </w:pPr>
            <w:r>
              <w:rPr>
                <w:rFonts w:ascii="Times New Roman" w:eastAsia="Times New Roman" w:hAnsi="Times New Roman" w:cs="Times New Roman"/>
                <w:color w:val="000000"/>
                <w:sz w:val="20"/>
                <w:szCs w:val="20"/>
                <w:lang w:val="en-GB" w:eastAsia="pt-PT"/>
              </w:rPr>
              <w:t>0.06</w:t>
            </w:r>
          </w:p>
        </w:tc>
      </w:tr>
      <w:tr w:rsidR="006803D2" w:rsidRPr="00DF4FD3" w14:paraId="32E2BC8F" w14:textId="77777777" w:rsidTr="005059C2">
        <w:trPr>
          <w:trHeight w:val="315"/>
        </w:trPr>
        <w:tc>
          <w:tcPr>
            <w:tcW w:w="2121" w:type="dxa"/>
            <w:tcBorders>
              <w:top w:val="nil"/>
              <w:left w:val="nil"/>
              <w:bottom w:val="nil"/>
              <w:right w:val="nil"/>
            </w:tcBorders>
            <w:shd w:val="clear" w:color="auto" w:fill="auto"/>
            <w:noWrap/>
            <w:vAlign w:val="center"/>
            <w:hideMark/>
          </w:tcPr>
          <w:p w14:paraId="225B03B1"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Tail tip length</w:t>
            </w:r>
          </w:p>
        </w:tc>
        <w:tc>
          <w:tcPr>
            <w:tcW w:w="812" w:type="dxa"/>
            <w:tcBorders>
              <w:top w:val="nil"/>
              <w:left w:val="nil"/>
              <w:bottom w:val="nil"/>
              <w:right w:val="nil"/>
            </w:tcBorders>
            <w:shd w:val="clear" w:color="auto" w:fill="auto"/>
            <w:noWrap/>
            <w:vAlign w:val="center"/>
            <w:hideMark/>
          </w:tcPr>
          <w:p w14:paraId="18A97425"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23.3</w:t>
            </w:r>
          </w:p>
        </w:tc>
        <w:tc>
          <w:tcPr>
            <w:tcW w:w="564" w:type="dxa"/>
            <w:tcBorders>
              <w:top w:val="nil"/>
              <w:left w:val="nil"/>
              <w:bottom w:val="nil"/>
              <w:right w:val="nil"/>
            </w:tcBorders>
            <w:shd w:val="clear" w:color="auto" w:fill="auto"/>
            <w:noWrap/>
            <w:vAlign w:val="center"/>
            <w:hideMark/>
          </w:tcPr>
          <w:p w14:paraId="37D976EC"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0.3</w:t>
            </w:r>
          </w:p>
        </w:tc>
        <w:tc>
          <w:tcPr>
            <w:tcW w:w="1428" w:type="dxa"/>
            <w:tcBorders>
              <w:top w:val="nil"/>
              <w:left w:val="nil"/>
              <w:bottom w:val="nil"/>
              <w:right w:val="nil"/>
            </w:tcBorders>
            <w:shd w:val="clear" w:color="auto" w:fill="auto"/>
            <w:noWrap/>
            <w:vAlign w:val="center"/>
            <w:hideMark/>
          </w:tcPr>
          <w:p w14:paraId="2CB42084"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18.5-30.5</w:t>
            </w:r>
          </w:p>
        </w:tc>
        <w:tc>
          <w:tcPr>
            <w:tcW w:w="360" w:type="dxa"/>
            <w:tcBorders>
              <w:top w:val="nil"/>
              <w:left w:val="nil"/>
              <w:bottom w:val="nil"/>
              <w:right w:val="nil"/>
            </w:tcBorders>
            <w:shd w:val="clear" w:color="auto" w:fill="auto"/>
            <w:noWrap/>
            <w:vAlign w:val="center"/>
            <w:hideMark/>
          </w:tcPr>
          <w:p w14:paraId="15502732"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888" w:type="dxa"/>
            <w:tcBorders>
              <w:top w:val="nil"/>
              <w:left w:val="nil"/>
              <w:bottom w:val="nil"/>
              <w:right w:val="nil"/>
            </w:tcBorders>
            <w:shd w:val="clear" w:color="auto" w:fill="auto"/>
            <w:noWrap/>
            <w:vAlign w:val="center"/>
            <w:hideMark/>
          </w:tcPr>
          <w:p w14:paraId="3EFC6854"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16.8</w:t>
            </w:r>
          </w:p>
        </w:tc>
        <w:tc>
          <w:tcPr>
            <w:tcW w:w="477" w:type="dxa"/>
            <w:tcBorders>
              <w:top w:val="nil"/>
              <w:left w:val="nil"/>
              <w:bottom w:val="nil"/>
              <w:right w:val="nil"/>
            </w:tcBorders>
            <w:shd w:val="clear" w:color="auto" w:fill="auto"/>
            <w:noWrap/>
            <w:vAlign w:val="center"/>
            <w:hideMark/>
          </w:tcPr>
          <w:p w14:paraId="743B3D13"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0.2</w:t>
            </w:r>
          </w:p>
        </w:tc>
        <w:tc>
          <w:tcPr>
            <w:tcW w:w="1207" w:type="dxa"/>
            <w:tcBorders>
              <w:top w:val="nil"/>
              <w:left w:val="nil"/>
              <w:bottom w:val="nil"/>
              <w:right w:val="nil"/>
            </w:tcBorders>
            <w:shd w:val="clear" w:color="auto" w:fill="auto"/>
            <w:noWrap/>
            <w:vAlign w:val="center"/>
            <w:hideMark/>
          </w:tcPr>
          <w:p w14:paraId="1FA2E496"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12.5-22.0</w:t>
            </w:r>
          </w:p>
        </w:tc>
        <w:tc>
          <w:tcPr>
            <w:tcW w:w="214" w:type="dxa"/>
            <w:tcBorders>
              <w:top w:val="nil"/>
              <w:left w:val="nil"/>
              <w:bottom w:val="nil"/>
              <w:right w:val="nil"/>
            </w:tcBorders>
            <w:shd w:val="clear" w:color="auto" w:fill="auto"/>
            <w:vAlign w:val="center"/>
            <w:hideMark/>
          </w:tcPr>
          <w:p w14:paraId="47280A82" w14:textId="77777777" w:rsidR="006803D2" w:rsidRPr="00DF4FD3" w:rsidRDefault="006803D2" w:rsidP="00FB0E79">
            <w:pPr>
              <w:spacing w:after="0" w:line="240" w:lineRule="auto"/>
              <w:rPr>
                <w:rFonts w:ascii="Times New Roman" w:eastAsia="Times New Roman" w:hAnsi="Times New Roman" w:cs="Times New Roman"/>
                <w:color w:val="000000"/>
                <w:sz w:val="20"/>
                <w:szCs w:val="20"/>
                <w:lang w:eastAsia="pt-PT"/>
              </w:rPr>
            </w:pPr>
          </w:p>
        </w:tc>
        <w:tc>
          <w:tcPr>
            <w:tcW w:w="1234" w:type="dxa"/>
            <w:tcBorders>
              <w:top w:val="nil"/>
              <w:left w:val="nil"/>
              <w:bottom w:val="nil"/>
              <w:right w:val="nil"/>
            </w:tcBorders>
            <w:shd w:val="clear" w:color="auto" w:fill="auto"/>
            <w:vAlign w:val="center"/>
            <w:hideMark/>
          </w:tcPr>
          <w:p w14:paraId="66280A05" w14:textId="77777777" w:rsidR="006803D2" w:rsidRPr="00DF4FD3" w:rsidRDefault="006803D2" w:rsidP="00FB0E79">
            <w:pPr>
              <w:spacing w:after="0" w:line="240" w:lineRule="auto"/>
              <w:jc w:val="center"/>
              <w:rPr>
                <w:rFonts w:ascii="Times New Roman" w:eastAsia="Times New Roman" w:hAnsi="Times New Roman" w:cs="Times New Roman"/>
                <w:color w:val="000000"/>
                <w:sz w:val="20"/>
                <w:szCs w:val="20"/>
                <w:lang w:eastAsia="pt-PT"/>
              </w:rPr>
            </w:pPr>
            <w:r w:rsidRPr="00DF4FD3">
              <w:rPr>
                <w:rFonts w:ascii="Times New Roman" w:eastAsia="Times New Roman" w:hAnsi="Times New Roman" w:cs="Times New Roman"/>
                <w:color w:val="000000"/>
                <w:sz w:val="20"/>
                <w:szCs w:val="20"/>
                <w:lang w:val="en-GB" w:eastAsia="pt-PT"/>
              </w:rPr>
              <w:t>47.3</w:t>
            </w:r>
          </w:p>
        </w:tc>
        <w:tc>
          <w:tcPr>
            <w:tcW w:w="590" w:type="dxa"/>
            <w:tcBorders>
              <w:top w:val="nil"/>
              <w:left w:val="nil"/>
              <w:bottom w:val="nil"/>
              <w:right w:val="nil"/>
            </w:tcBorders>
          </w:tcPr>
          <w:p w14:paraId="29155821" w14:textId="77777777" w:rsidR="006803D2" w:rsidRPr="00DF4FD3" w:rsidRDefault="00075E58" w:rsidP="00FB0E79">
            <w:pPr>
              <w:spacing w:after="0" w:line="240" w:lineRule="auto"/>
              <w:jc w:val="center"/>
              <w:rPr>
                <w:rFonts w:ascii="Times New Roman" w:eastAsia="Times New Roman" w:hAnsi="Times New Roman" w:cs="Times New Roman"/>
                <w:color w:val="000000"/>
                <w:sz w:val="20"/>
                <w:szCs w:val="20"/>
                <w:lang w:val="en-GB" w:eastAsia="pt-PT"/>
              </w:rPr>
            </w:pPr>
            <w:r>
              <w:rPr>
                <w:rFonts w:ascii="Times New Roman" w:eastAsia="Times New Roman" w:hAnsi="Times New Roman" w:cs="Times New Roman"/>
                <w:color w:val="000000"/>
                <w:sz w:val="20"/>
                <w:szCs w:val="20"/>
                <w:lang w:val="en-GB" w:eastAsia="pt-PT"/>
              </w:rPr>
              <w:t>0.28</w:t>
            </w:r>
          </w:p>
        </w:tc>
      </w:tr>
    </w:tbl>
    <w:p w14:paraId="3F689A3C" w14:textId="77777777" w:rsidR="005011C4" w:rsidRPr="00DF4FD3" w:rsidRDefault="005011C4" w:rsidP="005011C4">
      <w:pPr>
        <w:spacing w:line="360" w:lineRule="auto"/>
        <w:ind w:left="-567" w:right="-568"/>
        <w:rPr>
          <w:rFonts w:ascii="Times New Roman" w:hAnsi="Times New Roman" w:cs="Times New Roman"/>
          <w:sz w:val="20"/>
          <w:szCs w:val="20"/>
          <w:lang w:val="en-GB"/>
        </w:rPr>
      </w:pPr>
    </w:p>
    <w:p w14:paraId="2AF1B2EF" w14:textId="77777777" w:rsidR="005011C4" w:rsidRDefault="005011C4"/>
    <w:sectPr w:rsidR="005011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0NbYwMDYyNbc0NbNU0lEKTi0uzszPAykwqgUAAceKKiwAAAA="/>
  </w:docVars>
  <w:rsids>
    <w:rsidRoot w:val="00B4675B"/>
    <w:rsid w:val="00075E58"/>
    <w:rsid w:val="001F476B"/>
    <w:rsid w:val="00216A02"/>
    <w:rsid w:val="00221FE7"/>
    <w:rsid w:val="003D4FEC"/>
    <w:rsid w:val="003F2F9A"/>
    <w:rsid w:val="00400148"/>
    <w:rsid w:val="00453626"/>
    <w:rsid w:val="005011C4"/>
    <w:rsid w:val="005059C2"/>
    <w:rsid w:val="00525C6F"/>
    <w:rsid w:val="006803D2"/>
    <w:rsid w:val="00796E21"/>
    <w:rsid w:val="00880595"/>
    <w:rsid w:val="008F40FB"/>
    <w:rsid w:val="009D27EB"/>
    <w:rsid w:val="00A64093"/>
    <w:rsid w:val="00AD3B3D"/>
    <w:rsid w:val="00B4675B"/>
    <w:rsid w:val="00BA6BBB"/>
    <w:rsid w:val="00C22DB2"/>
    <w:rsid w:val="00D11D6C"/>
    <w:rsid w:val="00E4216B"/>
    <w:rsid w:val="00E57AE3"/>
    <w:rsid w:val="00E650A9"/>
    <w:rsid w:val="00E704A5"/>
    <w:rsid w:val="00ED5E54"/>
    <w:rsid w:val="00FE0B6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E51C"/>
  <w15:docId w15:val="{634C0BA5-114A-4E12-B8BE-99CD72AC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1C4"/>
    <w:rPr>
      <w:rFonts w:ascii="Tahoma" w:hAnsi="Tahoma" w:cs="Tahoma"/>
      <w:sz w:val="16"/>
      <w:szCs w:val="16"/>
    </w:rPr>
  </w:style>
  <w:style w:type="paragraph" w:styleId="CommentText">
    <w:name w:val="annotation text"/>
    <w:basedOn w:val="Normal"/>
    <w:link w:val="CommentTextChar"/>
    <w:uiPriority w:val="99"/>
    <w:unhideWhenUsed/>
    <w:rsid w:val="005011C4"/>
    <w:pPr>
      <w:spacing w:line="240" w:lineRule="auto"/>
    </w:pPr>
    <w:rPr>
      <w:sz w:val="20"/>
      <w:szCs w:val="20"/>
    </w:rPr>
  </w:style>
  <w:style w:type="character" w:customStyle="1" w:styleId="CommentTextChar">
    <w:name w:val="Comment Text Char"/>
    <w:basedOn w:val="DefaultParagraphFont"/>
    <w:link w:val="CommentText"/>
    <w:uiPriority w:val="99"/>
    <w:rsid w:val="005011C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6D08EAF6CD747AE18F062D238E9CD" ma:contentTypeVersion="10" ma:contentTypeDescription="Create a new document." ma:contentTypeScope="" ma:versionID="e67880ef1b0cacd1834652e1e7cdef47">
  <xsd:schema xmlns:xsd="http://www.w3.org/2001/XMLSchema" xmlns:xs="http://www.w3.org/2001/XMLSchema" xmlns:p="http://schemas.microsoft.com/office/2006/metadata/properties" xmlns:ns3="bd43519d-ead2-4ba1-ba32-c0379276acbd" targetNamespace="http://schemas.microsoft.com/office/2006/metadata/properties" ma:root="true" ma:fieldsID="d225b0ca074680e130e2b788e3b46d3b" ns3:_="">
    <xsd:import namespace="bd43519d-ead2-4ba1-ba32-c0379276a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519d-ead2-4ba1-ba32-c0379276a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42F6A5-30DC-4A6B-BEB2-2580A29C3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519d-ead2-4ba1-ba32-c0379276a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245EA-8B04-48D5-9274-4D71D4B9BB33}">
  <ds:schemaRefs>
    <ds:schemaRef ds:uri="http://schemas.microsoft.com/sharepoint/v3/contenttype/forms"/>
  </ds:schemaRefs>
</ds:datastoreItem>
</file>

<file path=customXml/itemProps3.xml><?xml version="1.0" encoding="utf-8"?>
<ds:datastoreItem xmlns:ds="http://schemas.openxmlformats.org/officeDocument/2006/customXml" ds:itemID="{1A96D4F8-680C-4D61-B35D-41187234CA89}">
  <ds:schemaRefs>
    <ds:schemaRef ds:uri="http://schemas.microsoft.com/office/2006/documentManagement/types"/>
    <ds:schemaRef ds:uri="http://schemas.microsoft.com/office/infopath/2007/PartnerControls"/>
    <ds:schemaRef ds:uri="http://purl.org/dc/elements/1.1/"/>
    <ds:schemaRef ds:uri="bd43519d-ead2-4ba1-ba32-c0379276acbd"/>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2554</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dc:creator>
  <cp:keywords/>
  <dc:description/>
  <cp:lastModifiedBy>Hartley, Ian</cp:lastModifiedBy>
  <cp:revision>3</cp:revision>
  <dcterms:created xsi:type="dcterms:W3CDTF">2020-02-07T16:55:00Z</dcterms:created>
  <dcterms:modified xsi:type="dcterms:W3CDTF">2020-02-07T17:00:00Z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0x0101000C76D08EAF6CD747AE18F062D238E9CD</vt:lpwstr>
  </property>
</Properties>
</file>