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48C77" w14:textId="12CCEECF" w:rsidR="00362E0C" w:rsidRPr="00B60071" w:rsidRDefault="00362E0C" w:rsidP="00362E0C">
      <w:pPr>
        <w:rPr>
          <w:sz w:val="20"/>
          <w:szCs w:val="20"/>
        </w:rPr>
      </w:pPr>
      <w:r w:rsidRPr="00B60071">
        <w:rPr>
          <w:b/>
          <w:bCs/>
          <w:sz w:val="20"/>
          <w:szCs w:val="20"/>
        </w:rPr>
        <w:t xml:space="preserve">Table </w:t>
      </w:r>
      <w:r w:rsidR="00F9736F">
        <w:rPr>
          <w:b/>
          <w:bCs/>
          <w:sz w:val="20"/>
          <w:szCs w:val="20"/>
        </w:rPr>
        <w:t>S1</w:t>
      </w:r>
      <w:bookmarkStart w:id="0" w:name="_GoBack"/>
      <w:bookmarkEnd w:id="0"/>
      <w:r w:rsidRPr="00B60071">
        <w:rPr>
          <w:b/>
          <w:bCs/>
          <w:sz w:val="20"/>
          <w:szCs w:val="20"/>
        </w:rPr>
        <w:t>.</w:t>
      </w:r>
      <w:r w:rsidRPr="00B60071">
        <w:rPr>
          <w:sz w:val="20"/>
          <w:szCs w:val="20"/>
        </w:rPr>
        <w:t xml:space="preserve"> Examples of students in each level and associated </w:t>
      </w:r>
      <w:r>
        <w:rPr>
          <w:sz w:val="20"/>
          <w:szCs w:val="20"/>
        </w:rPr>
        <w:t>feature of KiP.</w:t>
      </w:r>
    </w:p>
    <w:tbl>
      <w:tblPr>
        <w:tblStyle w:val="TableGrid"/>
        <w:tblW w:w="8820" w:type="dxa"/>
        <w:tblLayout w:type="fixed"/>
        <w:tblLook w:val="04A0" w:firstRow="1" w:lastRow="0" w:firstColumn="1" w:lastColumn="0" w:noHBand="0" w:noVBand="1"/>
      </w:tblPr>
      <w:tblGrid>
        <w:gridCol w:w="900"/>
        <w:gridCol w:w="1710"/>
        <w:gridCol w:w="1440"/>
        <w:gridCol w:w="4770"/>
      </w:tblGrid>
      <w:tr w:rsidR="00362E0C" w:rsidRPr="007942B6" w14:paraId="48DF5F4D" w14:textId="77777777" w:rsidTr="00E842DA">
        <w:trPr>
          <w:trHeight w:val="251"/>
        </w:trPr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D1D89B8" w14:textId="77777777" w:rsidR="00362E0C" w:rsidRPr="00E842DA" w:rsidRDefault="00362E0C" w:rsidP="00B642EA">
            <w:pPr>
              <w:rPr>
                <w:b/>
                <w:bCs/>
                <w:i w:val="0"/>
                <w:iCs/>
              </w:rPr>
            </w:pPr>
            <w:r w:rsidRPr="00E842DA">
              <w:rPr>
                <w:b/>
                <w:bCs/>
                <w:i w:val="0"/>
                <w:iCs/>
              </w:rPr>
              <w:t>Level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458A" w14:textId="77777777" w:rsidR="00362E0C" w:rsidRPr="00E842DA" w:rsidRDefault="00362E0C" w:rsidP="00B642EA">
            <w:pPr>
              <w:rPr>
                <w:b/>
                <w:bCs/>
                <w:i w:val="0"/>
                <w:iCs/>
              </w:rPr>
            </w:pPr>
            <w:r w:rsidRPr="00E842DA">
              <w:rPr>
                <w:b/>
                <w:bCs/>
                <w:i w:val="0"/>
                <w:iCs/>
              </w:rPr>
              <w:t>KiP Feature</w:t>
            </w:r>
          </w:p>
        </w:tc>
        <w:tc>
          <w:tcPr>
            <w:tcW w:w="621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D2D95FA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b/>
                <w:i w:val="0"/>
                <w:iCs/>
              </w:rPr>
              <w:t>Transcript excerpt</w:t>
            </w:r>
          </w:p>
        </w:tc>
      </w:tr>
      <w:tr w:rsidR="00362E0C" w:rsidRPr="007942B6" w14:paraId="677F0D03" w14:textId="77777777" w:rsidTr="00E842DA">
        <w:trPr>
          <w:trHeight w:val="1997"/>
        </w:trPr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57F1C0" w14:textId="77777777" w:rsidR="00362E0C" w:rsidRPr="00E842DA" w:rsidRDefault="00362E0C" w:rsidP="00B642EA">
            <w:pPr>
              <w:ind w:right="-294"/>
              <w:rPr>
                <w:i w:val="0"/>
                <w:iCs/>
              </w:rPr>
            </w:pPr>
            <w:r w:rsidRPr="00E842DA">
              <w:rPr>
                <w:b/>
                <w:i w:val="0"/>
                <w:iCs/>
              </w:rPr>
              <w:t>1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385B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>P-prim: more is more</w:t>
            </w:r>
          </w:p>
          <w:p w14:paraId="4598BA39" w14:textId="77777777" w:rsidR="00362E0C" w:rsidRPr="00E842DA" w:rsidRDefault="00362E0C" w:rsidP="00B642EA">
            <w:pPr>
              <w:rPr>
                <w:i w:val="0"/>
                <w:iCs/>
              </w:rPr>
            </w:pPr>
          </w:p>
          <w:p w14:paraId="0F2CFB45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>Intuitive reasoning</w:t>
            </w:r>
          </w:p>
          <w:p w14:paraId="4BB04262" w14:textId="77777777" w:rsidR="00362E0C" w:rsidRPr="00E842DA" w:rsidRDefault="00362E0C" w:rsidP="00B642EA">
            <w:pPr>
              <w:rPr>
                <w:b/>
                <w:i w:val="0"/>
                <w:iCs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3EF8BE8" w14:textId="77777777" w:rsidR="00362E0C" w:rsidRPr="007942B6" w:rsidRDefault="00362E0C" w:rsidP="00B642EA">
            <w:pPr>
              <w:ind w:left="1241" w:hanging="1241"/>
            </w:pPr>
            <w:r w:rsidRPr="007942B6">
              <w:t xml:space="preserve">Interviewer: </w:t>
            </w:r>
          </w:p>
          <w:p w14:paraId="57D7291C" w14:textId="77777777" w:rsidR="00362E0C" w:rsidRPr="007942B6" w:rsidRDefault="00362E0C" w:rsidP="00B642EA"/>
          <w:p w14:paraId="7450EB3D" w14:textId="77777777" w:rsidR="00362E0C" w:rsidRPr="007942B6" w:rsidRDefault="00362E0C" w:rsidP="00B642EA">
            <w:pPr>
              <w:ind w:left="1061" w:hanging="1061"/>
            </w:pPr>
            <w:r w:rsidRPr="007942B6">
              <w:t xml:space="preserve">Benjamin: </w:t>
            </w:r>
          </w:p>
          <w:p w14:paraId="5F5D7BB8" w14:textId="77777777" w:rsidR="00362E0C" w:rsidRPr="007942B6" w:rsidRDefault="00362E0C" w:rsidP="00B642EA"/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</w:tcPr>
          <w:p w14:paraId="206025BA" w14:textId="77777777" w:rsidR="00362E0C" w:rsidRPr="007942B6" w:rsidRDefault="00362E0C" w:rsidP="00B642EA">
            <w:r w:rsidRPr="007942B6">
              <w:t>How is it possible to eject more electrons?</w:t>
            </w:r>
          </w:p>
          <w:p w14:paraId="239408EB" w14:textId="77777777" w:rsidR="00362E0C" w:rsidRPr="007942B6" w:rsidRDefault="00362E0C" w:rsidP="00B642EA"/>
          <w:p w14:paraId="0126E9A1" w14:textId="77777777" w:rsidR="00362E0C" w:rsidRPr="007942B6" w:rsidRDefault="00362E0C" w:rsidP="00B642EA">
            <w:r w:rsidRPr="007942B6">
              <w:rPr>
                <w:u w:val="single"/>
              </w:rPr>
              <w:t>More energy</w:t>
            </w:r>
            <w:r>
              <w:t>…</w:t>
            </w:r>
            <w:r w:rsidRPr="007942B6">
              <w:rPr>
                <w:u w:val="single"/>
              </w:rPr>
              <w:t xml:space="preserve">All I know is more energy, </w:t>
            </w:r>
            <w:r>
              <w:rPr>
                <w:u w:val="single"/>
              </w:rPr>
              <w:t xml:space="preserve">to </w:t>
            </w:r>
            <w:r w:rsidRPr="007942B6">
              <w:rPr>
                <w:u w:val="single"/>
              </w:rPr>
              <w:t>knock more off</w:t>
            </w:r>
            <w:r>
              <w:t xml:space="preserve">. </w:t>
            </w:r>
            <w:r w:rsidRPr="007942B6">
              <w:t xml:space="preserve">Maybe it's something about if…something's got a </w:t>
            </w:r>
            <w:r w:rsidRPr="007942B6">
              <w:rPr>
                <w:u w:val="single"/>
              </w:rPr>
              <w:t>higher amplitude</w:t>
            </w:r>
            <w:r w:rsidRPr="007942B6">
              <w:t xml:space="preserve"> than it spreads. It has a </w:t>
            </w:r>
            <w:r w:rsidRPr="007942B6">
              <w:rPr>
                <w:u w:val="single"/>
              </w:rPr>
              <w:t>higher chance of hitting something, right, because it spreads out more</w:t>
            </w:r>
            <w:r w:rsidRPr="007942B6">
              <w:t>.</w:t>
            </w:r>
          </w:p>
          <w:p w14:paraId="4CDD7930" w14:textId="77777777" w:rsidR="00362E0C" w:rsidRPr="007942B6" w:rsidRDefault="00362E0C" w:rsidP="00B642EA"/>
        </w:tc>
      </w:tr>
      <w:tr w:rsidR="00362E0C" w:rsidRPr="007942B6" w14:paraId="0A91A8F9" w14:textId="77777777" w:rsidTr="00E842DA">
        <w:trPr>
          <w:trHeight w:val="467"/>
        </w:trPr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232AF2" w14:textId="77777777" w:rsidR="00362E0C" w:rsidRPr="00E842DA" w:rsidRDefault="00362E0C" w:rsidP="00B642EA">
            <w:pPr>
              <w:rPr>
                <w:b/>
                <w:i w:val="0"/>
                <w:iCs/>
              </w:rPr>
            </w:pPr>
            <w:r w:rsidRPr="00E842DA">
              <w:rPr>
                <w:b/>
                <w:i w:val="0"/>
                <w:iCs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4D3F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>Observation</w:t>
            </w:r>
          </w:p>
          <w:p w14:paraId="3B2740BB" w14:textId="77777777" w:rsidR="00362E0C" w:rsidRPr="00E842DA" w:rsidRDefault="00362E0C" w:rsidP="00B642EA">
            <w:pPr>
              <w:rPr>
                <w:i w:val="0"/>
                <w:iCs/>
              </w:rPr>
            </w:pPr>
          </w:p>
          <w:p w14:paraId="6BEB0D6A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>Incorporation of relevant prior knowledge</w:t>
            </w:r>
          </w:p>
          <w:p w14:paraId="336E804A" w14:textId="77777777" w:rsidR="00362E0C" w:rsidRPr="00E842DA" w:rsidRDefault="00362E0C" w:rsidP="00B642EA">
            <w:pPr>
              <w:rPr>
                <w:i w:val="0"/>
                <w:iCs/>
              </w:rPr>
            </w:pPr>
          </w:p>
          <w:p w14:paraId="313C5633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 xml:space="preserve">Inference </w:t>
            </w:r>
          </w:p>
          <w:p w14:paraId="72C3A8A8" w14:textId="77777777" w:rsidR="00362E0C" w:rsidRPr="00E842DA" w:rsidRDefault="00362E0C" w:rsidP="00B642EA">
            <w:pPr>
              <w:rPr>
                <w:i w:val="0"/>
                <w:iCs/>
              </w:rPr>
            </w:pPr>
          </w:p>
          <w:p w14:paraId="572A35D5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>Intuitive reasoning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00F83" w14:textId="77777777" w:rsidR="00362E0C" w:rsidRPr="007942B6" w:rsidRDefault="00362E0C" w:rsidP="00B642EA">
            <w:pPr>
              <w:ind w:left="789" w:hanging="789"/>
            </w:pPr>
            <w:r w:rsidRPr="007942B6">
              <w:t xml:space="preserve">Louise: </w:t>
            </w:r>
          </w:p>
          <w:p w14:paraId="453FD3FB" w14:textId="77777777" w:rsidR="00362E0C" w:rsidRPr="007942B6" w:rsidRDefault="00362E0C" w:rsidP="00B642EA"/>
          <w:p w14:paraId="3CB41149" w14:textId="77777777" w:rsidR="00362E0C" w:rsidRPr="007942B6" w:rsidRDefault="00362E0C" w:rsidP="00B642EA"/>
          <w:p w14:paraId="6307F3D6" w14:textId="77777777" w:rsidR="00362E0C" w:rsidRDefault="00362E0C" w:rsidP="00B642EA"/>
          <w:p w14:paraId="43223C2C" w14:textId="77777777" w:rsidR="00362E0C" w:rsidRPr="007942B6" w:rsidRDefault="00362E0C" w:rsidP="00B642EA"/>
          <w:p w14:paraId="136B3F40" w14:textId="77777777" w:rsidR="00362E0C" w:rsidRPr="007942B6" w:rsidRDefault="00362E0C" w:rsidP="00B642EA"/>
          <w:p w14:paraId="146636DF" w14:textId="77777777" w:rsidR="00362E0C" w:rsidRPr="007942B6" w:rsidRDefault="00362E0C" w:rsidP="00B642EA">
            <w:pPr>
              <w:ind w:left="810" w:hanging="810"/>
            </w:pPr>
            <w:r w:rsidRPr="007942B6">
              <w:t xml:space="preserve">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53BA77" w14:textId="77777777" w:rsidR="00362E0C" w:rsidRPr="007942B6" w:rsidRDefault="00362E0C" w:rsidP="00B642EA">
            <w:r w:rsidRPr="007942B6">
              <w:t xml:space="preserve">I think light is being absorbed here [pointing at Figure 2]... but then it's also </w:t>
            </w:r>
            <w:r w:rsidRPr="007942B6">
              <w:rPr>
                <w:u w:val="single"/>
              </w:rPr>
              <w:t>emitting photons</w:t>
            </w:r>
            <w:r w:rsidRPr="007942B6">
              <w:t xml:space="preserve">. </w:t>
            </w:r>
            <w:r w:rsidRPr="007942B6">
              <w:rPr>
                <w:u w:val="single"/>
              </w:rPr>
              <w:t>I think, that maybe I was wrong, and these are electrons from the metal</w:t>
            </w:r>
            <w:r w:rsidRPr="007942B6">
              <w:t>, perhaps.</w:t>
            </w:r>
            <w:r>
              <w:t xml:space="preserve"> </w:t>
            </w:r>
            <w:r w:rsidRPr="007942B6">
              <w:t xml:space="preserve">I don't know why electrons would be [ejected], but I know elements are trying to, obviously, </w:t>
            </w:r>
            <w:r w:rsidRPr="007942B6">
              <w:rPr>
                <w:u w:val="single"/>
              </w:rPr>
              <w:t>become a stable form</w:t>
            </w:r>
            <w:r w:rsidRPr="007942B6">
              <w:t xml:space="preserve">. So, </w:t>
            </w:r>
            <w:r w:rsidRPr="007942B6">
              <w:rPr>
                <w:u w:val="single"/>
              </w:rPr>
              <w:t xml:space="preserve">if they had </w:t>
            </w:r>
            <w:r>
              <w:rPr>
                <w:u w:val="single"/>
              </w:rPr>
              <w:t xml:space="preserve">one </w:t>
            </w:r>
            <w:r w:rsidRPr="007942B6">
              <w:rPr>
                <w:u w:val="single"/>
              </w:rPr>
              <w:t xml:space="preserve">electron, </w:t>
            </w:r>
            <w:r>
              <w:rPr>
                <w:u w:val="single"/>
              </w:rPr>
              <w:t>in</w:t>
            </w:r>
            <w:r w:rsidRPr="007942B6">
              <w:rPr>
                <w:u w:val="single"/>
              </w:rPr>
              <w:t xml:space="preserve"> the outer shell, they want to get rid of that one</w:t>
            </w:r>
            <w:r w:rsidRPr="007942B6">
              <w:t xml:space="preserve">, so I don't know if that could </w:t>
            </w:r>
            <w:r w:rsidRPr="007942B6">
              <w:rPr>
                <w:u w:val="single"/>
              </w:rPr>
              <w:t>possibly just be released, or if it has to interact with another element</w:t>
            </w:r>
            <w:r>
              <w:t xml:space="preserve">. </w:t>
            </w:r>
            <w:r w:rsidRPr="007942B6">
              <w:t>I know that elements would want to</w:t>
            </w:r>
            <w:r w:rsidRPr="007942B6">
              <w:rPr>
                <w:u w:val="single"/>
              </w:rPr>
              <w:t xml:space="preserve"> get rid of electrons </w:t>
            </w:r>
            <w:r w:rsidRPr="007942B6">
              <w:t xml:space="preserve">that are </w:t>
            </w:r>
            <w:r>
              <w:rPr>
                <w:u w:val="single"/>
              </w:rPr>
              <w:t>i</w:t>
            </w:r>
            <w:r w:rsidRPr="007942B6">
              <w:rPr>
                <w:u w:val="single"/>
              </w:rPr>
              <w:t>n their outer shell that are making them not stable</w:t>
            </w:r>
            <w:r>
              <w:rPr>
                <w:u w:val="single"/>
              </w:rPr>
              <w:t xml:space="preserve"> </w:t>
            </w:r>
            <w:r>
              <w:t xml:space="preserve">… </w:t>
            </w:r>
            <w:r w:rsidRPr="007942B6">
              <w:rPr>
                <w:u w:val="single"/>
              </w:rPr>
              <w:t>I don't know if electrons can just be released into not another element. I feel like something else has to take them</w:t>
            </w:r>
            <w:r w:rsidRPr="007942B6">
              <w:t>...</w:t>
            </w:r>
          </w:p>
          <w:p w14:paraId="17253C94" w14:textId="77777777" w:rsidR="00362E0C" w:rsidRPr="007942B6" w:rsidRDefault="00362E0C" w:rsidP="00B642EA"/>
        </w:tc>
      </w:tr>
      <w:tr w:rsidR="00362E0C" w:rsidRPr="007942B6" w14:paraId="140FCE78" w14:textId="77777777" w:rsidTr="00E842DA">
        <w:trPr>
          <w:trHeight w:val="439"/>
        </w:trPr>
        <w:tc>
          <w:tcPr>
            <w:tcW w:w="9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10C1C92" w14:textId="77777777" w:rsidR="00362E0C" w:rsidRPr="00E842DA" w:rsidRDefault="00362E0C" w:rsidP="00B642EA">
            <w:pPr>
              <w:rPr>
                <w:b/>
                <w:i w:val="0"/>
                <w:iCs/>
              </w:rPr>
            </w:pPr>
            <w:r w:rsidRPr="00E842DA">
              <w:rPr>
                <w:b/>
                <w:i w:val="0"/>
                <w:iCs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0C4CA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>Observation</w:t>
            </w:r>
          </w:p>
          <w:p w14:paraId="507A3241" w14:textId="77777777" w:rsidR="00362E0C" w:rsidRPr="00E842DA" w:rsidRDefault="00362E0C" w:rsidP="00B642EA">
            <w:pPr>
              <w:rPr>
                <w:i w:val="0"/>
                <w:iCs/>
              </w:rPr>
            </w:pPr>
          </w:p>
          <w:p w14:paraId="7AE6BC47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>Incorporation of relevant prior knowledge</w:t>
            </w:r>
          </w:p>
          <w:p w14:paraId="00D1F9BD" w14:textId="77777777" w:rsidR="00362E0C" w:rsidRPr="00E842DA" w:rsidRDefault="00362E0C" w:rsidP="00B642EA">
            <w:pPr>
              <w:rPr>
                <w:i w:val="0"/>
                <w:iCs/>
              </w:rPr>
            </w:pPr>
          </w:p>
          <w:p w14:paraId="12668A93" w14:textId="77777777" w:rsidR="00362E0C" w:rsidRPr="00E842DA" w:rsidRDefault="00362E0C" w:rsidP="00B642EA">
            <w:pPr>
              <w:rPr>
                <w:i w:val="0"/>
                <w:iCs/>
              </w:rPr>
            </w:pPr>
            <w:r w:rsidRPr="00E842DA">
              <w:rPr>
                <w:i w:val="0"/>
                <w:iCs/>
              </w:rPr>
              <w:t xml:space="preserve">Inference </w:t>
            </w:r>
          </w:p>
          <w:p w14:paraId="02DEE4C0" w14:textId="77777777" w:rsidR="00362E0C" w:rsidRPr="00E842DA" w:rsidRDefault="00362E0C" w:rsidP="00B642EA">
            <w:pPr>
              <w:ind w:left="810" w:hanging="810"/>
              <w:rPr>
                <w:i w:val="0"/>
                <w:i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3BFA5355" w14:textId="77777777" w:rsidR="00362E0C" w:rsidRPr="007942B6" w:rsidRDefault="00362E0C" w:rsidP="00B642EA">
            <w:pPr>
              <w:ind w:left="810" w:hanging="810"/>
            </w:pPr>
            <w:r w:rsidRPr="007942B6">
              <w:t xml:space="preserve">Phillip: </w:t>
            </w:r>
          </w:p>
        </w:tc>
        <w:tc>
          <w:tcPr>
            <w:tcW w:w="4770" w:type="dxa"/>
            <w:tcBorders>
              <w:top w:val="single" w:sz="4" w:space="0" w:color="auto"/>
              <w:left w:val="nil"/>
              <w:right w:val="nil"/>
            </w:tcBorders>
          </w:tcPr>
          <w:p w14:paraId="0D5BC135" w14:textId="77777777" w:rsidR="00362E0C" w:rsidRPr="007942B6" w:rsidRDefault="00362E0C" w:rsidP="00B642EA">
            <w:r w:rsidRPr="007942B6">
              <w:rPr>
                <w:u w:val="single"/>
              </w:rPr>
              <w:t>The electrons, if you excite them, they want to be in the ground state because that has the lowest amount of potential energy for them</w:t>
            </w:r>
            <w:r w:rsidRPr="007942B6">
              <w:t xml:space="preserve">. And so lower potential energy is better in the sense that it's a </w:t>
            </w:r>
            <w:r w:rsidRPr="007942B6">
              <w:rPr>
                <w:u w:val="single"/>
              </w:rPr>
              <w:t>more favorable position</w:t>
            </w:r>
            <w:r w:rsidRPr="007942B6">
              <w:t xml:space="preserve">. So, if we increase the energy that they have, the reason that they don't want to stay there is because </w:t>
            </w:r>
            <w:r w:rsidRPr="007942B6">
              <w:rPr>
                <w:u w:val="single"/>
              </w:rPr>
              <w:t>there's a place where they can have a lower energy state</w:t>
            </w:r>
            <w:r w:rsidRPr="007942B6">
              <w:t xml:space="preserve">, which is ultimately </w:t>
            </w:r>
            <w:r w:rsidRPr="007942B6">
              <w:rPr>
                <w:u w:val="single"/>
              </w:rPr>
              <w:t>what's favored</w:t>
            </w:r>
            <w:r w:rsidRPr="007942B6">
              <w:t>. And so that would be why when they are</w:t>
            </w:r>
            <w:r>
              <w:t xml:space="preserve"> [excited]</w:t>
            </w:r>
            <w:r w:rsidRPr="007942B6">
              <w:t xml:space="preserve">, </w:t>
            </w:r>
            <w:r w:rsidRPr="007942B6">
              <w:rPr>
                <w:u w:val="single"/>
              </w:rPr>
              <w:t>their energy increases because they absorb this photon</w:t>
            </w:r>
            <w:r w:rsidRPr="007942B6">
              <w:t>. That's why they want to return back to the ground state</w:t>
            </w:r>
            <w:r>
              <w:t>.</w:t>
            </w:r>
          </w:p>
        </w:tc>
      </w:tr>
    </w:tbl>
    <w:p w14:paraId="3D709E9F" w14:textId="77777777" w:rsidR="00362E0C" w:rsidRDefault="00362E0C" w:rsidP="00362E0C"/>
    <w:p w14:paraId="389AE45C" w14:textId="77777777" w:rsidR="00A609F1" w:rsidRDefault="00F9736F"/>
    <w:sectPr w:rsidR="00A609F1" w:rsidSect="007B4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0C"/>
    <w:rsid w:val="00362E0C"/>
    <w:rsid w:val="00567829"/>
    <w:rsid w:val="005C3A49"/>
    <w:rsid w:val="007B430D"/>
    <w:rsid w:val="00822A91"/>
    <w:rsid w:val="00E842DA"/>
    <w:rsid w:val="00F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23CB51"/>
  <w15:chartTrackingRefBased/>
  <w15:docId w15:val="{D6B8D8D8-D7DF-1E4B-BCFA-60ED139E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2E0C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E0C"/>
    <w:rPr>
      <w:rFonts w:ascii="Times New Roman" w:hAnsi="Times New Roman" w:cs="Times New Roman"/>
      <w:i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Balabanoff</dc:creator>
  <cp:keywords/>
  <dc:description/>
  <cp:lastModifiedBy>Morgan Balabanoff</cp:lastModifiedBy>
  <cp:revision>3</cp:revision>
  <dcterms:created xsi:type="dcterms:W3CDTF">2019-08-22T01:07:00Z</dcterms:created>
  <dcterms:modified xsi:type="dcterms:W3CDTF">2019-09-12T19:27:00Z</dcterms:modified>
</cp:coreProperties>
</file>