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365D" w14:textId="2D4A1991" w:rsidR="00A05158" w:rsidRPr="00BE3179" w:rsidRDefault="00A51DB2" w:rsidP="00A051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179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0EC3A3D3" w14:textId="77777777" w:rsidR="00F41BF5" w:rsidRPr="00BE3179" w:rsidRDefault="00F41BF5" w:rsidP="00290B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A4EC" w14:textId="3DF21080" w:rsidR="00BE1AD1" w:rsidRPr="00BE3179" w:rsidRDefault="00BE1AD1" w:rsidP="00BE1AD1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position w:val="4"/>
          <w:sz w:val="24"/>
          <w:szCs w:val="24"/>
        </w:rPr>
      </w:pPr>
      <w:r w:rsidRPr="00BE3179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BE3179">
        <w:rPr>
          <w:rFonts w:ascii="Times New Roman" w:hAnsi="Times New Roman" w:cs="Times New Roman"/>
          <w:b/>
          <w:bCs/>
          <w:sz w:val="24"/>
          <w:szCs w:val="24"/>
        </w:rPr>
        <w:t xml:space="preserve">ext S1 </w:t>
      </w:r>
      <w:r w:rsidR="00F07998" w:rsidRPr="00BE3179">
        <w:rPr>
          <w:rFonts w:ascii="Times New Roman" w:hAnsi="Times New Roman" w:cs="Times New Roman"/>
          <w:b/>
          <w:bCs/>
          <w:sz w:val="24"/>
          <w:szCs w:val="24"/>
        </w:rPr>
        <w:t>Germination speed</w:t>
      </w:r>
      <w:r w:rsidRPr="00BE3179">
        <w:rPr>
          <w:rFonts w:ascii="Times New Roman" w:hAnsi="Times New Roman" w:cs="Times New Roman"/>
          <w:b/>
          <w:bCs/>
          <w:sz w:val="24"/>
          <w:szCs w:val="24"/>
        </w:rPr>
        <w:t xml:space="preserve"> of tested plants </w:t>
      </w:r>
      <w:bookmarkStart w:id="0" w:name="_Hlk25325083"/>
      <w:r w:rsidRPr="00BE3179">
        <w:rPr>
          <w:rFonts w:ascii="Times New Roman" w:hAnsi="Times New Roman" w:cs="Times New Roman"/>
          <w:b/>
          <w:bCs/>
          <w:sz w:val="24"/>
          <w:szCs w:val="24"/>
        </w:rPr>
        <w:t xml:space="preserve">in the growth chamber </w:t>
      </w:r>
      <w:bookmarkEnd w:id="0"/>
    </w:p>
    <w:p w14:paraId="42F48122" w14:textId="79CB6F9D" w:rsidR="00FC67B5" w:rsidRPr="00BE3179" w:rsidRDefault="00FC67B5" w:rsidP="00001694">
      <w:pPr>
        <w:spacing w:line="360" w:lineRule="auto"/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</w:pP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The </w:t>
      </w:r>
      <w:r w:rsidR="00F07998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germination speed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of six tested plant species after</w:t>
      </w:r>
      <w:r w:rsidR="0088082B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30 days exposure to saline and alkaline stress </w:t>
      </w:r>
      <w:r w:rsidR="0088082B" w:rsidRPr="00BE3179">
        <w:rPr>
          <w:rFonts w:ascii="Times New Roman" w:eastAsia="宋体" w:hAnsi="Times New Roman" w:cs="Times New Roman" w:hint="eastAsia"/>
          <w:kern w:val="0"/>
          <w:position w:val="4"/>
          <w:sz w:val="24"/>
          <w:szCs w:val="24"/>
        </w:rPr>
        <w:t>in</w:t>
      </w:r>
      <w:r w:rsidR="0088082B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</w:t>
      </w:r>
      <w:r w:rsidR="0088082B" w:rsidRPr="00BE3179">
        <w:rPr>
          <w:rFonts w:ascii="Times New Roman" w:eastAsia="宋体" w:hAnsi="Times New Roman" w:cs="Times New Roman" w:hint="eastAsia"/>
          <w:kern w:val="0"/>
          <w:position w:val="4"/>
          <w:sz w:val="24"/>
          <w:szCs w:val="24"/>
        </w:rPr>
        <w:t>growth</w:t>
      </w:r>
      <w:r w:rsidR="0088082B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</w:t>
      </w:r>
      <w:r w:rsidR="0088082B" w:rsidRPr="00BE3179">
        <w:rPr>
          <w:rFonts w:ascii="Times New Roman" w:eastAsia="宋体" w:hAnsi="Times New Roman" w:cs="Times New Roman" w:hint="eastAsia"/>
          <w:kern w:val="0"/>
          <w:position w:val="4"/>
          <w:sz w:val="24"/>
          <w:szCs w:val="24"/>
        </w:rPr>
        <w:t>chamber</w:t>
      </w:r>
      <w:r w:rsidR="0088082B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are shown in Fig. S1. </w:t>
      </w:r>
      <w:r w:rsidR="00B26018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The </w:t>
      </w:r>
      <w:r w:rsidR="00F07998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germination speed</w:t>
      </w:r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of </w:t>
      </w:r>
      <w:r w:rsidR="006F4371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D.</w:t>
      </w:r>
      <w:r w:rsidR="00C82E2A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 xml:space="preserve"> </w:t>
      </w:r>
      <w:r w:rsidR="006F4371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spicata</w:t>
      </w:r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, </w:t>
      </w:r>
      <w:r w:rsidR="006F4371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J.</w:t>
      </w:r>
      <w:r w:rsidR="00C82E2A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 xml:space="preserve"> </w:t>
      </w:r>
      <w:proofErr w:type="spellStart"/>
      <w:r w:rsidR="006F4371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effusus</w:t>
      </w:r>
      <w:proofErr w:type="spellEnd"/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, and </w:t>
      </w:r>
      <w:r w:rsidR="006F4371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 xml:space="preserve">V. </w:t>
      </w:r>
      <w:proofErr w:type="spellStart"/>
      <w:r w:rsidR="006F4371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zizaniodes</w:t>
      </w:r>
      <w:proofErr w:type="spellEnd"/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</w:t>
      </w:r>
      <w:r w:rsidR="00F41BF5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was </w:t>
      </w:r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significantly (P&lt;0.05) decreased with </w:t>
      </w:r>
      <w:r w:rsidR="008D3AA5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the increasing </w:t>
      </w:r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saline stress. For </w:t>
      </w:r>
      <w:bookmarkStart w:id="1" w:name="_Hlk9243259"/>
      <w:r w:rsidR="006F4371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>C.</w:t>
      </w:r>
      <w:r w:rsidR="00383384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 xml:space="preserve"> </w:t>
      </w:r>
      <w:proofErr w:type="spellStart"/>
      <w:r w:rsidR="006F4371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>selloana</w:t>
      </w:r>
      <w:proofErr w:type="spellEnd"/>
      <w:r w:rsidR="006F4371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and </w:t>
      </w:r>
      <w:r w:rsidR="006F4371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 xml:space="preserve">I. </w:t>
      </w:r>
      <w:proofErr w:type="spellStart"/>
      <w:r w:rsidR="006F4371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>Pseudacorus</w:t>
      </w:r>
      <w:bookmarkEnd w:id="1"/>
      <w:proofErr w:type="spellEnd"/>
      <w:r w:rsidR="006F4371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, 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the exist</w:t>
      </w:r>
      <w:r w:rsidR="00CF5CD2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ing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of saline stress significantly (P&lt;0.05) reduced </w:t>
      </w:r>
      <w:r w:rsidR="00CF5CD2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the 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germination speed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compared to control. However, for </w:t>
      </w:r>
      <w:r w:rsidR="00780B43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 xml:space="preserve">O. </w:t>
      </w:r>
      <w:proofErr w:type="spellStart"/>
      <w:r w:rsidR="00780B43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>J</w:t>
      </w:r>
      <w:r w:rsidR="00780B43" w:rsidRPr="00BE3179">
        <w:rPr>
          <w:rFonts w:ascii="Times New Roman" w:eastAsia="宋体" w:hAnsi="Times New Roman" w:cs="Times New Roman" w:hint="eastAsia"/>
          <w:i/>
          <w:kern w:val="0"/>
          <w:position w:val="4"/>
          <w:sz w:val="24"/>
          <w:szCs w:val="24"/>
        </w:rPr>
        <w:t>avanica</w:t>
      </w:r>
      <w:proofErr w:type="spellEnd"/>
      <w:r w:rsidR="00780B43" w:rsidRPr="00BE3179">
        <w:rPr>
          <w:rFonts w:ascii="Times New Roman" w:eastAsia="宋体" w:hAnsi="Times New Roman" w:cs="Times New Roman" w:hint="eastAsia"/>
          <w:iCs/>
          <w:kern w:val="0"/>
          <w:position w:val="4"/>
          <w:sz w:val="24"/>
          <w:szCs w:val="24"/>
        </w:rPr>
        <w:t>,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the greatest 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germination speed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was observed </w:t>
      </w:r>
      <w:r w:rsidR="00CF5CD2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at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EC </w:t>
      </w:r>
      <w:r w:rsidR="00F07998" w:rsidRPr="00BE3179">
        <w:rPr>
          <w:rFonts w:ascii="Times New Roman" w:eastAsia="宋体" w:hAnsi="Times New Roman" w:cs="Times New Roman" w:hint="eastAsia"/>
          <w:iCs/>
          <w:kern w:val="0"/>
          <w:position w:val="4"/>
          <w:sz w:val="24"/>
          <w:szCs w:val="24"/>
        </w:rPr>
        <w:t>o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f 5 </w:t>
      </w:r>
      <w:proofErr w:type="spellStart"/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dS</w:t>
      </w:r>
      <w:proofErr w:type="spellEnd"/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/m </w:t>
      </w:r>
      <w:r w:rsidR="00780B43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treatment. </w:t>
      </w:r>
    </w:p>
    <w:p w14:paraId="2CB80A61" w14:textId="0236FB7C" w:rsidR="00D7132E" w:rsidRDefault="008D3AA5" w:rsidP="00001694">
      <w:pPr>
        <w:spacing w:line="360" w:lineRule="auto"/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</w:pPr>
      <w:r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T</w:t>
      </w:r>
      <w:r w:rsidR="00D357F4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he inhibition </w:t>
      </w:r>
      <w:r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of saline-alkaline stress </w:t>
      </w:r>
      <w:r w:rsidR="00D357F4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to the 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germination speed</w:t>
      </w:r>
      <w:r w:rsidR="00D357F4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was </w:t>
      </w:r>
      <w:r w:rsidR="00D7132E">
        <w:rPr>
          <w:rFonts w:ascii="Times New Roman" w:eastAsia="宋体" w:hAnsi="Times New Roman" w:cs="Times New Roman" w:hint="eastAsia"/>
          <w:iCs/>
          <w:kern w:val="0"/>
          <w:position w:val="4"/>
          <w:sz w:val="24"/>
          <w:szCs w:val="24"/>
        </w:rPr>
        <w:t>greater</w:t>
      </w:r>
      <w:r w:rsidR="00D357F4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than saline stress</w:t>
      </w:r>
      <w:r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(Fig.S1b)</w:t>
      </w:r>
      <w:r w:rsidR="0065288C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. The 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germination speed</w:t>
      </w:r>
      <w:r w:rsidR="0065288C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of</w:t>
      </w:r>
      <w:r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all the six tested species</w:t>
      </w:r>
      <w:r w:rsidR="00FD5DD4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 xml:space="preserve"> 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w</w:t>
      </w:r>
      <w:r w:rsidR="0065288C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as significantly (P&lt;0.05) </w:t>
      </w:r>
      <w:r w:rsidR="00FD5DD4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inhibited by 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the </w:t>
      </w:r>
      <w:r w:rsidR="00FD5DD4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saline-alkaline stress compared to </w:t>
      </w:r>
      <w:r w:rsidR="00D7132E">
        <w:rPr>
          <w:rFonts w:ascii="Times New Roman" w:eastAsia="宋体" w:hAnsi="Times New Roman" w:cs="Times New Roman" w:hint="eastAsia"/>
          <w:kern w:val="0"/>
          <w:position w:val="4"/>
          <w:sz w:val="24"/>
          <w:szCs w:val="24"/>
        </w:rPr>
        <w:t>the</w:t>
      </w:r>
      <w:r w:rsidR="00D7132E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</w:t>
      </w:r>
      <w:r w:rsidR="00FD5DD4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control. Especially, </w:t>
      </w:r>
      <w:r w:rsidR="00C54427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the </w:t>
      </w:r>
      <w:r w:rsidR="00F07998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germination speed</w:t>
      </w:r>
      <w:r w:rsidR="00C54427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 xml:space="preserve"> of </w:t>
      </w:r>
      <w:r w:rsidR="00C54427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D.</w:t>
      </w:r>
      <w:r w:rsidR="00383384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 xml:space="preserve"> </w:t>
      </w:r>
      <w:r w:rsidR="00C54427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spicata</w:t>
      </w:r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and </w:t>
      </w:r>
      <w:r w:rsidR="00C54427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 xml:space="preserve">V. </w:t>
      </w:r>
      <w:proofErr w:type="spellStart"/>
      <w:r w:rsidR="00C54427" w:rsidRPr="00BE3179">
        <w:rPr>
          <w:rFonts w:ascii="Times New Roman" w:eastAsia="宋体" w:hAnsi="Times New Roman" w:cs="Times New Roman"/>
          <w:i/>
          <w:iCs/>
          <w:kern w:val="0"/>
          <w:position w:val="4"/>
          <w:sz w:val="24"/>
          <w:szCs w:val="24"/>
        </w:rPr>
        <w:t>zizaniodes</w:t>
      </w:r>
      <w:proofErr w:type="spellEnd"/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was </w:t>
      </w:r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significantly (</w:t>
      </w:r>
      <w:r w:rsidR="00C54427" w:rsidRPr="00BE3179">
        <w:rPr>
          <w:rFonts w:ascii="Times New Roman" w:eastAsia="宋体" w:hAnsi="Times New Roman" w:cs="Times New Roman"/>
          <w:iCs/>
          <w:kern w:val="0"/>
          <w:position w:val="4"/>
          <w:sz w:val="24"/>
          <w:szCs w:val="24"/>
        </w:rPr>
        <w:t>P&lt;0.05</w:t>
      </w:r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) reduced with increasing saline-alkaline treatments.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Similar with that under saline stress</w:t>
      </w:r>
      <w:bookmarkStart w:id="2" w:name="_Hlk9251405"/>
      <w:bookmarkStart w:id="3" w:name="OLE_LINK6"/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, t</w:t>
      </w:r>
      <w:r w:rsidR="00A05158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he greatest germination speed of</w:t>
      </w:r>
      <w:r w:rsidR="00A05158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 xml:space="preserve"> </w:t>
      </w:r>
      <w:r w:rsidR="00C54427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 xml:space="preserve">O. </w:t>
      </w:r>
      <w:proofErr w:type="spellStart"/>
      <w:r w:rsidR="00C54427" w:rsidRPr="00BE3179">
        <w:rPr>
          <w:rFonts w:ascii="Times New Roman" w:eastAsia="宋体" w:hAnsi="Times New Roman" w:cs="Times New Roman"/>
          <w:i/>
          <w:kern w:val="0"/>
          <w:position w:val="4"/>
          <w:sz w:val="24"/>
          <w:szCs w:val="24"/>
        </w:rPr>
        <w:t>javanica</w:t>
      </w:r>
      <w:bookmarkEnd w:id="2"/>
      <w:bookmarkEnd w:id="3"/>
      <w:proofErr w:type="spellEnd"/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, 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was </w:t>
      </w:r>
      <w:r w:rsidR="00D863B5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also </w:t>
      </w:r>
      <w:r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observed</w:t>
      </w:r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 at EC of</w:t>
      </w:r>
      <w:r w:rsidR="00C54427" w:rsidRPr="00BE3179">
        <w:rPr>
          <w:rFonts w:ascii="Times New Roman" w:eastAsia="宋体" w:hAnsi="Times New Roman" w:cs="Times New Roman" w:hint="eastAsia"/>
          <w:kern w:val="0"/>
          <w:position w:val="4"/>
          <w:sz w:val="24"/>
          <w:szCs w:val="24"/>
        </w:rPr>
        <w:t xml:space="preserve"> </w:t>
      </w:r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 xml:space="preserve">5 </w:t>
      </w:r>
      <w:proofErr w:type="spellStart"/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dS</w:t>
      </w:r>
      <w:proofErr w:type="spellEnd"/>
      <w:r w:rsidR="00C54427" w:rsidRPr="00BE3179"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  <w:t>/m treatment.</w:t>
      </w:r>
    </w:p>
    <w:p w14:paraId="56FBF760" w14:textId="2B72EFCD" w:rsidR="00C54427" w:rsidRPr="00BE3179" w:rsidRDefault="00C54427" w:rsidP="00001694">
      <w:pPr>
        <w:spacing w:line="360" w:lineRule="auto"/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</w:pPr>
    </w:p>
    <w:p w14:paraId="12F1C8C1" w14:textId="5F727B37" w:rsidR="00D863B5" w:rsidRPr="00BE3179" w:rsidRDefault="00F759A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5EDE517" wp14:editId="4B85FF38">
            <wp:extent cx="5731510" cy="46126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发芽速率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B4B3" w14:textId="0325E116" w:rsidR="00BE1AD1" w:rsidRPr="00BE3179" w:rsidRDefault="00BE1AD1" w:rsidP="00BE1AD1">
      <w:pPr>
        <w:widowControl/>
        <w:spacing w:before="100" w:beforeAutospacing="1" w:after="100" w:afterAutospacing="1" w:line="360" w:lineRule="auto"/>
        <w:outlineLvl w:val="0"/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</w:pPr>
      <w:r w:rsidRPr="00BE3179">
        <w:rPr>
          <w:rFonts w:ascii="Times New Roman" w:eastAsia="宋体" w:hAnsi="Times New Roman" w:cs="Times New Roman"/>
          <w:b/>
          <w:kern w:val="0"/>
          <w:position w:val="4"/>
          <w:sz w:val="24"/>
          <w:szCs w:val="24"/>
        </w:rPr>
        <w:t>Fig. S1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</w:t>
      </w:r>
      <w:proofErr w:type="gramStart"/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The</w:t>
      </w:r>
      <w:proofErr w:type="gramEnd"/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</w:t>
      </w:r>
      <w:r w:rsidR="00F07998"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germination speed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of tested plant species observed under different treatments in growth chamber (</w:t>
      </w:r>
      <w:r w:rsidR="00F759A5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I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: saline stress (NaCl</w:t>
      </w:r>
      <w:r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)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; </w:t>
      </w:r>
      <w:r w:rsidR="00F759A5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II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: </w:t>
      </w:r>
      <w:r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salin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e-alkaline stress (NaHCO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  <w:vertAlign w:val="subscript"/>
        </w:rPr>
        <w:t>3</w:t>
      </w:r>
      <w:r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)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). Columns containing different letters </w:t>
      </w:r>
      <w:r w:rsidR="007C7ABE"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(</w:t>
      </w:r>
      <w:r w:rsidR="007C7ABE"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a, b, c, d, e) 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indicate significant differences among treatments for each respective plant species at P = 0.05.</w:t>
      </w:r>
    </w:p>
    <w:p w14:paraId="06CF9039" w14:textId="63DC82F1" w:rsidR="00290B50" w:rsidRPr="00BE3179" w:rsidRDefault="00290B50">
      <w:pPr>
        <w:widowControl/>
        <w:jc w:val="left"/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</w:pP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br w:type="page"/>
      </w:r>
    </w:p>
    <w:p w14:paraId="1D984626" w14:textId="77777777" w:rsidR="00290B50" w:rsidRPr="00BE3179" w:rsidRDefault="00290B50" w:rsidP="00BE1AD1">
      <w:pPr>
        <w:widowControl/>
        <w:spacing w:before="100" w:beforeAutospacing="1" w:after="100" w:afterAutospacing="1" w:line="360" w:lineRule="auto"/>
        <w:outlineLvl w:val="0"/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</w:pPr>
    </w:p>
    <w:p w14:paraId="5118B99D" w14:textId="0185FF5E" w:rsidR="00BE1AD1" w:rsidRPr="00BE3179" w:rsidRDefault="00BE1AD1" w:rsidP="00BE1AD1">
      <w:pPr>
        <w:spacing w:line="360" w:lineRule="auto"/>
        <w:rPr>
          <w:rFonts w:ascii="Times New Roman" w:eastAsia="宋体" w:hAnsi="Times New Roman" w:cs="Times New Roman"/>
          <w:kern w:val="0"/>
          <w:position w:val="4"/>
          <w:sz w:val="24"/>
          <w:szCs w:val="24"/>
        </w:rPr>
      </w:pPr>
      <w:r w:rsidRPr="00BE3179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BE3179">
        <w:rPr>
          <w:rFonts w:ascii="Times New Roman" w:hAnsi="Times New Roman" w:cs="Times New Roman"/>
          <w:b/>
          <w:bCs/>
          <w:sz w:val="24"/>
          <w:szCs w:val="24"/>
        </w:rPr>
        <w:t xml:space="preserve">ext S2 </w:t>
      </w:r>
      <w:r w:rsidR="00F07998" w:rsidRPr="00BE3179">
        <w:rPr>
          <w:rFonts w:ascii="Times New Roman" w:hAnsi="Times New Roman" w:cs="Times New Roman"/>
          <w:b/>
          <w:bCs/>
          <w:sz w:val="24"/>
          <w:szCs w:val="24"/>
        </w:rPr>
        <w:t>Germination speed</w:t>
      </w:r>
      <w:r w:rsidRPr="00BE3179">
        <w:rPr>
          <w:rFonts w:ascii="Times New Roman" w:hAnsi="Times New Roman" w:cs="Times New Roman"/>
          <w:b/>
          <w:bCs/>
          <w:sz w:val="24"/>
          <w:szCs w:val="24"/>
        </w:rPr>
        <w:t xml:space="preserve"> of tested plants in the soil pot</w:t>
      </w:r>
    </w:p>
    <w:p w14:paraId="2B077FAC" w14:textId="05BF5DE5" w:rsidR="00D863B5" w:rsidRDefault="00D86465" w:rsidP="0000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79">
        <w:rPr>
          <w:rFonts w:ascii="Times New Roman" w:hAnsi="Times New Roman" w:cs="Times New Roman"/>
          <w:sz w:val="24"/>
          <w:szCs w:val="24"/>
        </w:rPr>
        <w:t>The g</w:t>
      </w:r>
      <w:r w:rsidR="00F07998" w:rsidRPr="00BE3179">
        <w:rPr>
          <w:rFonts w:ascii="Times New Roman" w:hAnsi="Times New Roman" w:cs="Times New Roman"/>
          <w:sz w:val="24"/>
          <w:szCs w:val="24"/>
        </w:rPr>
        <w:t>ermination speed</w:t>
      </w:r>
      <w:r w:rsidR="00D863B5" w:rsidRPr="00BE3179">
        <w:rPr>
          <w:rFonts w:ascii="Times New Roman" w:hAnsi="Times New Roman" w:cs="Times New Roman"/>
          <w:sz w:val="24"/>
          <w:szCs w:val="24"/>
        </w:rPr>
        <w:t xml:space="preserve"> </w:t>
      </w:r>
      <w:r w:rsidR="008D3AA5" w:rsidRPr="00BE3179">
        <w:rPr>
          <w:rFonts w:ascii="Times New Roman" w:hAnsi="Times New Roman" w:cs="Times New Roman"/>
          <w:sz w:val="24"/>
          <w:szCs w:val="24"/>
        </w:rPr>
        <w:t xml:space="preserve">of tested plant species </w:t>
      </w:r>
      <w:r w:rsidR="00D863B5" w:rsidRPr="00BE3179">
        <w:rPr>
          <w:rFonts w:ascii="Times New Roman" w:hAnsi="Times New Roman" w:cs="Times New Roman"/>
          <w:sz w:val="24"/>
          <w:szCs w:val="24"/>
        </w:rPr>
        <w:t>under saline</w:t>
      </w:r>
      <w:r w:rsidR="00F41BF5" w:rsidRPr="00BE3179">
        <w:rPr>
          <w:rFonts w:ascii="Times New Roman" w:hAnsi="Times New Roman" w:cs="Times New Roman"/>
          <w:sz w:val="24"/>
          <w:szCs w:val="24"/>
        </w:rPr>
        <w:t xml:space="preserve"> and </w:t>
      </w:r>
      <w:r w:rsidR="00D863B5" w:rsidRPr="00BE3179">
        <w:rPr>
          <w:rFonts w:ascii="Times New Roman" w:hAnsi="Times New Roman" w:cs="Times New Roman"/>
          <w:sz w:val="24"/>
          <w:szCs w:val="24"/>
        </w:rPr>
        <w:t xml:space="preserve">alkaline stress in soil pots </w:t>
      </w:r>
      <w:r w:rsidR="008D3AA5" w:rsidRPr="00BE3179">
        <w:rPr>
          <w:rFonts w:ascii="Times New Roman" w:hAnsi="Times New Roman" w:cs="Times New Roman"/>
          <w:sz w:val="24"/>
          <w:szCs w:val="24"/>
        </w:rPr>
        <w:t>is presented</w:t>
      </w:r>
      <w:r w:rsidR="00D863B5" w:rsidRPr="00BE3179">
        <w:rPr>
          <w:rFonts w:ascii="Times New Roman" w:hAnsi="Times New Roman" w:cs="Times New Roman"/>
          <w:sz w:val="24"/>
          <w:szCs w:val="24"/>
        </w:rPr>
        <w:t xml:space="preserve"> in Fig.S2. </w:t>
      </w:r>
      <w:r w:rsidR="008D3AA5" w:rsidRPr="00BE3179">
        <w:rPr>
          <w:rFonts w:ascii="Times New Roman" w:hAnsi="Times New Roman" w:cs="Times New Roman"/>
          <w:sz w:val="24"/>
          <w:szCs w:val="24"/>
        </w:rPr>
        <w:t>T</w:t>
      </w:r>
      <w:r w:rsidR="006A221B" w:rsidRPr="00BE3179">
        <w:rPr>
          <w:rFonts w:ascii="Times New Roman" w:hAnsi="Times New Roman" w:cs="Times New Roman"/>
          <w:sz w:val="24"/>
          <w:szCs w:val="24"/>
        </w:rPr>
        <w:t xml:space="preserve">he </w:t>
      </w:r>
      <w:r w:rsidR="00F07998" w:rsidRPr="00BE3179">
        <w:rPr>
          <w:rFonts w:ascii="Times New Roman" w:hAnsi="Times New Roman" w:cs="Times New Roman"/>
          <w:sz w:val="24"/>
          <w:szCs w:val="24"/>
        </w:rPr>
        <w:t>germination speed</w:t>
      </w:r>
      <w:r w:rsidR="006A221B" w:rsidRPr="00BE3179">
        <w:rPr>
          <w:rFonts w:ascii="Times New Roman" w:hAnsi="Times New Roman" w:cs="Times New Roman"/>
          <w:sz w:val="24"/>
          <w:szCs w:val="24"/>
        </w:rPr>
        <w:t xml:space="preserve"> of </w:t>
      </w:r>
      <w:r w:rsidR="00D863B5" w:rsidRPr="00BE3179">
        <w:rPr>
          <w:rFonts w:ascii="Times New Roman" w:hAnsi="Times New Roman" w:cs="Times New Roman"/>
          <w:sz w:val="24"/>
          <w:szCs w:val="24"/>
        </w:rPr>
        <w:t xml:space="preserve">all </w:t>
      </w:r>
      <w:r w:rsidR="008D3AA5" w:rsidRPr="00BE3179">
        <w:rPr>
          <w:rFonts w:ascii="Times New Roman" w:hAnsi="Times New Roman" w:cs="Times New Roman"/>
          <w:sz w:val="24"/>
          <w:szCs w:val="24"/>
        </w:rPr>
        <w:t xml:space="preserve">tested </w:t>
      </w:r>
      <w:r w:rsidR="00D863B5" w:rsidRPr="00BE3179">
        <w:rPr>
          <w:rFonts w:ascii="Times New Roman" w:hAnsi="Times New Roman" w:cs="Times New Roman"/>
          <w:sz w:val="24"/>
          <w:szCs w:val="24"/>
        </w:rPr>
        <w:t xml:space="preserve">plant species was significantly (P&lt;0.05) inhibited by </w:t>
      </w:r>
      <w:r w:rsidR="006A221B" w:rsidRPr="00BE3179">
        <w:rPr>
          <w:rFonts w:ascii="Times New Roman" w:hAnsi="Times New Roman" w:cs="Times New Roman"/>
          <w:sz w:val="24"/>
          <w:szCs w:val="24"/>
        </w:rPr>
        <w:t>saline stress compared to control</w:t>
      </w:r>
      <w:r w:rsidR="008D3AA5" w:rsidRPr="00BE3179">
        <w:rPr>
          <w:rFonts w:ascii="Times New Roman" w:hAnsi="Times New Roman" w:cs="Times New Roman"/>
          <w:sz w:val="24"/>
          <w:szCs w:val="24"/>
        </w:rPr>
        <w:t xml:space="preserve"> (Fig. S2a)</w:t>
      </w:r>
      <w:r w:rsidR="006A221B" w:rsidRPr="00BE3179">
        <w:rPr>
          <w:rFonts w:ascii="Times New Roman" w:hAnsi="Times New Roman" w:cs="Times New Roman"/>
          <w:sz w:val="24"/>
          <w:szCs w:val="24"/>
        </w:rPr>
        <w:t>. Especially for</w:t>
      </w:r>
      <w:r w:rsidR="006A221B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D.</w:t>
      </w:r>
      <w:r w:rsidR="00383384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221B" w:rsidRPr="00BE3179">
        <w:rPr>
          <w:rFonts w:ascii="Times New Roman" w:hAnsi="Times New Roman" w:cs="Times New Roman"/>
          <w:i/>
          <w:iCs/>
          <w:sz w:val="24"/>
          <w:szCs w:val="24"/>
        </w:rPr>
        <w:t>spicata</w:t>
      </w:r>
      <w:r w:rsidR="006A221B" w:rsidRPr="00BE3179">
        <w:rPr>
          <w:rFonts w:ascii="Times New Roman" w:hAnsi="Times New Roman" w:cs="Times New Roman"/>
          <w:sz w:val="24"/>
          <w:szCs w:val="24"/>
        </w:rPr>
        <w:t xml:space="preserve"> and </w:t>
      </w:r>
      <w:r w:rsidR="006A221B" w:rsidRPr="00BE3179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383384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A221B" w:rsidRPr="00BE3179">
        <w:rPr>
          <w:rFonts w:ascii="Times New Roman" w:hAnsi="Times New Roman" w:cs="Times New Roman"/>
          <w:i/>
          <w:iCs/>
          <w:sz w:val="24"/>
          <w:szCs w:val="24"/>
        </w:rPr>
        <w:t>selloana</w:t>
      </w:r>
      <w:proofErr w:type="spellEnd"/>
      <w:r w:rsidR="006A221B" w:rsidRPr="00BE3179">
        <w:rPr>
          <w:rFonts w:ascii="Times New Roman" w:hAnsi="Times New Roman" w:cs="Times New Roman"/>
          <w:sz w:val="24"/>
          <w:szCs w:val="24"/>
        </w:rPr>
        <w:t xml:space="preserve">, the </w:t>
      </w:r>
      <w:r w:rsidR="00F07998" w:rsidRPr="00BE3179">
        <w:rPr>
          <w:rFonts w:ascii="Times New Roman" w:hAnsi="Times New Roman" w:cs="Times New Roman"/>
          <w:sz w:val="24"/>
          <w:szCs w:val="24"/>
        </w:rPr>
        <w:t>germination speed</w:t>
      </w:r>
      <w:r w:rsidR="006A221B" w:rsidRPr="00BE3179">
        <w:rPr>
          <w:rFonts w:ascii="Times New Roman" w:hAnsi="Times New Roman" w:cs="Times New Roman"/>
          <w:sz w:val="24"/>
          <w:szCs w:val="24"/>
        </w:rPr>
        <w:t xml:space="preserve"> decreased with </w:t>
      </w:r>
      <w:r w:rsidR="008D3AA5" w:rsidRPr="00BE3179">
        <w:rPr>
          <w:rFonts w:ascii="Times New Roman" w:hAnsi="Times New Roman" w:cs="Times New Roman"/>
          <w:sz w:val="24"/>
          <w:szCs w:val="24"/>
        </w:rPr>
        <w:t xml:space="preserve">the </w:t>
      </w:r>
      <w:r w:rsidR="006A221B" w:rsidRPr="00BE3179">
        <w:rPr>
          <w:rFonts w:ascii="Times New Roman" w:hAnsi="Times New Roman" w:cs="Times New Roman"/>
          <w:sz w:val="24"/>
          <w:szCs w:val="24"/>
        </w:rPr>
        <w:t>increasing saline treatments.</w:t>
      </w:r>
      <w:r w:rsidR="00FC497C" w:rsidRPr="00BE3179">
        <w:rPr>
          <w:rFonts w:ascii="Times New Roman" w:hAnsi="Times New Roman" w:cs="Times New Roman"/>
          <w:sz w:val="24"/>
          <w:szCs w:val="24"/>
        </w:rPr>
        <w:t xml:space="preserve"> Under saline-alkaline stress (Fig. S2b), the best </w:t>
      </w:r>
      <w:r w:rsidR="00F07998" w:rsidRPr="00BE3179">
        <w:rPr>
          <w:rFonts w:ascii="Times New Roman" w:hAnsi="Times New Roman" w:cs="Times New Roman"/>
          <w:sz w:val="24"/>
          <w:szCs w:val="24"/>
        </w:rPr>
        <w:t>germination speed</w:t>
      </w:r>
      <w:r w:rsidR="00FC497C" w:rsidRPr="00BE3179">
        <w:rPr>
          <w:rFonts w:ascii="Times New Roman" w:hAnsi="Times New Roman" w:cs="Times New Roman"/>
          <w:sz w:val="24"/>
          <w:szCs w:val="24"/>
        </w:rPr>
        <w:t xml:space="preserve"> </w:t>
      </w:r>
      <w:r w:rsidR="00CF5CD2" w:rsidRPr="00BE3179">
        <w:rPr>
          <w:rFonts w:ascii="Times New Roman" w:hAnsi="Times New Roman" w:cs="Times New Roman"/>
          <w:sz w:val="24"/>
          <w:szCs w:val="24"/>
        </w:rPr>
        <w:t xml:space="preserve">of </w:t>
      </w:r>
      <w:r w:rsidR="00CF5CD2" w:rsidRPr="00BE3179">
        <w:rPr>
          <w:rFonts w:ascii="Times New Roman" w:hAnsi="Times New Roman" w:cs="Times New Roman"/>
          <w:i/>
          <w:iCs/>
          <w:sz w:val="24"/>
          <w:szCs w:val="24"/>
        </w:rPr>
        <w:t>D. spicata</w:t>
      </w:r>
      <w:r w:rsidR="00CF5CD2" w:rsidRPr="00BE3179">
        <w:rPr>
          <w:rFonts w:ascii="Times New Roman" w:hAnsi="Times New Roman" w:cs="Times New Roman"/>
          <w:sz w:val="24"/>
          <w:szCs w:val="24"/>
        </w:rPr>
        <w:t xml:space="preserve"> </w:t>
      </w:r>
      <w:r w:rsidR="00FC497C" w:rsidRPr="00BE3179">
        <w:rPr>
          <w:rFonts w:ascii="Times New Roman" w:hAnsi="Times New Roman" w:cs="Times New Roman"/>
          <w:sz w:val="24"/>
          <w:szCs w:val="24"/>
        </w:rPr>
        <w:t xml:space="preserve">was observed </w:t>
      </w:r>
      <w:r w:rsidR="00CF5CD2" w:rsidRPr="00BE3179">
        <w:rPr>
          <w:rFonts w:ascii="Times New Roman" w:hAnsi="Times New Roman" w:cs="Times New Roman"/>
          <w:sz w:val="24"/>
          <w:szCs w:val="24"/>
        </w:rPr>
        <w:t>at</w:t>
      </w:r>
      <w:r w:rsidR="00FC497C" w:rsidRPr="00BE3179">
        <w:rPr>
          <w:rFonts w:ascii="Times New Roman" w:hAnsi="Times New Roman" w:cs="Times New Roman"/>
          <w:sz w:val="24"/>
          <w:szCs w:val="24"/>
        </w:rPr>
        <w:t xml:space="preserve"> the treatment with EC of 5 </w:t>
      </w:r>
      <w:proofErr w:type="spellStart"/>
      <w:r w:rsidR="00FC497C" w:rsidRPr="00BE3179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FC497C" w:rsidRPr="00BE3179">
        <w:rPr>
          <w:rFonts w:ascii="Times New Roman" w:hAnsi="Times New Roman" w:cs="Times New Roman"/>
          <w:sz w:val="24"/>
          <w:szCs w:val="24"/>
        </w:rPr>
        <w:t xml:space="preserve">/m. For </w:t>
      </w:r>
      <w:r w:rsidR="00FC497C" w:rsidRPr="00BE3179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383384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497C" w:rsidRPr="00BE3179">
        <w:rPr>
          <w:rFonts w:ascii="Times New Roman" w:hAnsi="Times New Roman" w:cs="Times New Roman"/>
          <w:i/>
          <w:iCs/>
          <w:sz w:val="24"/>
          <w:szCs w:val="24"/>
        </w:rPr>
        <w:t>selloana</w:t>
      </w:r>
      <w:proofErr w:type="spellEnd"/>
      <w:r w:rsidR="00FC497C" w:rsidRPr="00BE3179">
        <w:rPr>
          <w:rFonts w:ascii="Times New Roman" w:hAnsi="Times New Roman" w:cs="Times New Roman"/>
          <w:sz w:val="24"/>
          <w:szCs w:val="24"/>
        </w:rPr>
        <w:t xml:space="preserve">, </w:t>
      </w:r>
      <w:r w:rsidR="00FC497C" w:rsidRPr="00BE3179">
        <w:rPr>
          <w:rFonts w:ascii="Times New Roman" w:hAnsi="Times New Roman" w:cs="Times New Roman"/>
          <w:i/>
          <w:iCs/>
          <w:sz w:val="24"/>
          <w:szCs w:val="24"/>
        </w:rPr>
        <w:t>I.</w:t>
      </w:r>
      <w:r w:rsidR="00383384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497C" w:rsidRPr="00BE3179">
        <w:rPr>
          <w:rFonts w:ascii="Times New Roman" w:hAnsi="Times New Roman" w:cs="Times New Roman"/>
          <w:i/>
          <w:iCs/>
          <w:sz w:val="24"/>
          <w:szCs w:val="24"/>
        </w:rPr>
        <w:t>Pseudacorus</w:t>
      </w:r>
      <w:proofErr w:type="spellEnd"/>
      <w:r w:rsidR="00FC497C" w:rsidRPr="00BE3179">
        <w:rPr>
          <w:rFonts w:ascii="Times New Roman" w:hAnsi="Times New Roman" w:cs="Times New Roman"/>
          <w:sz w:val="24"/>
          <w:szCs w:val="24"/>
        </w:rPr>
        <w:t xml:space="preserve"> and </w:t>
      </w:r>
      <w:r w:rsidR="00FC497C" w:rsidRPr="00BE3179">
        <w:rPr>
          <w:rFonts w:ascii="Times New Roman" w:hAnsi="Times New Roman" w:cs="Times New Roman"/>
          <w:i/>
          <w:iCs/>
          <w:sz w:val="24"/>
          <w:szCs w:val="24"/>
        </w:rPr>
        <w:t>O.</w:t>
      </w:r>
      <w:r w:rsidR="00383384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497C" w:rsidRPr="00BE3179">
        <w:rPr>
          <w:rFonts w:ascii="Times New Roman" w:hAnsi="Times New Roman" w:cs="Times New Roman"/>
          <w:i/>
          <w:iCs/>
          <w:sz w:val="24"/>
          <w:szCs w:val="24"/>
        </w:rPr>
        <w:t>javanica</w:t>
      </w:r>
      <w:proofErr w:type="spellEnd"/>
      <w:r w:rsidR="00FC497C" w:rsidRPr="00BE3179">
        <w:rPr>
          <w:rFonts w:ascii="Times New Roman" w:hAnsi="Times New Roman" w:cs="Times New Roman"/>
          <w:sz w:val="24"/>
          <w:szCs w:val="24"/>
        </w:rPr>
        <w:t xml:space="preserve">, the </w:t>
      </w:r>
      <w:r w:rsidRPr="00BE3179">
        <w:rPr>
          <w:rFonts w:ascii="Times New Roman" w:hAnsi="Times New Roman" w:cs="Times New Roman" w:hint="eastAsia"/>
          <w:sz w:val="24"/>
          <w:szCs w:val="24"/>
        </w:rPr>
        <w:t>g</w:t>
      </w:r>
      <w:r w:rsidR="00F07998" w:rsidRPr="00BE3179">
        <w:rPr>
          <w:rFonts w:ascii="Times New Roman" w:hAnsi="Times New Roman" w:cs="Times New Roman"/>
          <w:sz w:val="24"/>
          <w:szCs w:val="24"/>
        </w:rPr>
        <w:t>ermination speed</w:t>
      </w:r>
      <w:r w:rsidR="00FC497C" w:rsidRPr="00BE3179">
        <w:rPr>
          <w:rFonts w:ascii="Times New Roman" w:hAnsi="Times New Roman" w:cs="Times New Roman"/>
          <w:sz w:val="24"/>
          <w:szCs w:val="24"/>
        </w:rPr>
        <w:t xml:space="preserve"> significantly (P&lt;0.05) decreased under saline-alkaline treatment compared to control</w:t>
      </w:r>
      <w:r w:rsidR="00BE1AD1" w:rsidRPr="00BE3179">
        <w:rPr>
          <w:rFonts w:ascii="Times New Roman" w:hAnsi="Times New Roman" w:cs="Times New Roman"/>
          <w:sz w:val="24"/>
          <w:szCs w:val="24"/>
        </w:rPr>
        <w:t xml:space="preserve">. For </w:t>
      </w:r>
      <w:r w:rsidR="00BE1AD1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 w:rsidR="00BE1AD1" w:rsidRPr="00BE3179">
        <w:rPr>
          <w:rFonts w:ascii="Times New Roman" w:hAnsi="Times New Roman" w:cs="Times New Roman"/>
          <w:i/>
          <w:iCs/>
          <w:sz w:val="24"/>
          <w:szCs w:val="24"/>
        </w:rPr>
        <w:t>effusus</w:t>
      </w:r>
      <w:proofErr w:type="spellEnd"/>
      <w:r w:rsidR="00BE1AD1" w:rsidRPr="00BE3179">
        <w:rPr>
          <w:rFonts w:ascii="Times New Roman" w:hAnsi="Times New Roman" w:cs="Times New Roman"/>
          <w:sz w:val="24"/>
          <w:szCs w:val="24"/>
        </w:rPr>
        <w:t xml:space="preserve">, the </w:t>
      </w:r>
      <w:r w:rsidR="00F07998" w:rsidRPr="00BE3179">
        <w:rPr>
          <w:rFonts w:ascii="Times New Roman" w:hAnsi="Times New Roman" w:cs="Times New Roman"/>
          <w:sz w:val="24"/>
          <w:szCs w:val="24"/>
        </w:rPr>
        <w:t>germination speed</w:t>
      </w:r>
      <w:r w:rsidR="00BE1AD1" w:rsidRPr="00BE3179">
        <w:rPr>
          <w:rFonts w:ascii="Times New Roman" w:hAnsi="Times New Roman" w:cs="Times New Roman"/>
          <w:sz w:val="24"/>
          <w:szCs w:val="24"/>
        </w:rPr>
        <w:t xml:space="preserve"> in EC of 7.5, 10 and 15 </w:t>
      </w:r>
      <w:proofErr w:type="spellStart"/>
      <w:r w:rsidR="00BE1AD1" w:rsidRPr="00BE3179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BE1AD1" w:rsidRPr="00BE3179">
        <w:rPr>
          <w:rFonts w:ascii="Times New Roman" w:hAnsi="Times New Roman" w:cs="Times New Roman"/>
          <w:sz w:val="24"/>
          <w:szCs w:val="24"/>
        </w:rPr>
        <w:t xml:space="preserve">/m treatments was significantly (P&lt;0.05) lower than that in control and EC of 5 </w:t>
      </w:r>
      <w:proofErr w:type="spellStart"/>
      <w:r w:rsidR="00BE1AD1" w:rsidRPr="00BE3179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BE1AD1" w:rsidRPr="00BE3179">
        <w:rPr>
          <w:rFonts w:ascii="Times New Roman" w:hAnsi="Times New Roman" w:cs="Times New Roman"/>
          <w:sz w:val="24"/>
          <w:szCs w:val="24"/>
        </w:rPr>
        <w:t xml:space="preserve">/m treatments. The </w:t>
      </w:r>
      <w:r w:rsidR="00F07998" w:rsidRPr="00BE3179">
        <w:rPr>
          <w:rFonts w:ascii="Times New Roman" w:hAnsi="Times New Roman" w:cs="Times New Roman"/>
          <w:sz w:val="24"/>
          <w:szCs w:val="24"/>
        </w:rPr>
        <w:t>germination speed</w:t>
      </w:r>
      <w:r w:rsidR="00BE1AD1" w:rsidRPr="00BE3179">
        <w:rPr>
          <w:rFonts w:ascii="Times New Roman" w:hAnsi="Times New Roman" w:cs="Times New Roman"/>
          <w:sz w:val="24"/>
          <w:szCs w:val="24"/>
        </w:rPr>
        <w:t xml:space="preserve"> of </w:t>
      </w:r>
      <w:r w:rsidR="00BE1AD1" w:rsidRPr="00BE3179">
        <w:rPr>
          <w:rFonts w:ascii="Times New Roman" w:hAnsi="Times New Roman" w:cs="Times New Roman"/>
          <w:i/>
          <w:iCs/>
          <w:sz w:val="24"/>
          <w:szCs w:val="24"/>
        </w:rPr>
        <w:t>V.</w:t>
      </w:r>
      <w:r w:rsidR="00383384" w:rsidRPr="00BE3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1AD1" w:rsidRPr="00BE3179">
        <w:rPr>
          <w:rFonts w:ascii="Times New Roman" w:hAnsi="Times New Roman" w:cs="Times New Roman"/>
          <w:i/>
          <w:iCs/>
          <w:sz w:val="24"/>
          <w:szCs w:val="24"/>
        </w:rPr>
        <w:t>zizaniodes</w:t>
      </w:r>
      <w:proofErr w:type="spellEnd"/>
      <w:r w:rsidR="00BE1AD1" w:rsidRPr="00BE3179">
        <w:rPr>
          <w:rFonts w:ascii="Times New Roman" w:hAnsi="Times New Roman" w:cs="Times New Roman"/>
          <w:sz w:val="24"/>
          <w:szCs w:val="24"/>
        </w:rPr>
        <w:t xml:space="preserve"> in control and EC of 10 </w:t>
      </w:r>
      <w:proofErr w:type="spellStart"/>
      <w:r w:rsidR="00BE1AD1" w:rsidRPr="00BE3179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BE1AD1" w:rsidRPr="00BE3179">
        <w:rPr>
          <w:rFonts w:ascii="Times New Roman" w:hAnsi="Times New Roman" w:cs="Times New Roman"/>
          <w:sz w:val="24"/>
          <w:szCs w:val="24"/>
        </w:rPr>
        <w:t>/m treatments was significantly (P&lt;0.05) higher than other treatments.</w:t>
      </w:r>
    </w:p>
    <w:p w14:paraId="400B9E67" w14:textId="18C8AD03" w:rsidR="00D7132E" w:rsidRPr="00BE3179" w:rsidRDefault="009F0406" w:rsidP="009F040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6F0191" w14:textId="5FF3EA89" w:rsidR="009B6113" w:rsidRPr="00BE3179" w:rsidRDefault="00F759A5">
      <w:pPr>
        <w:rPr>
          <w:sz w:val="24"/>
          <w:szCs w:val="24"/>
        </w:rPr>
      </w:pPr>
      <w:bookmarkStart w:id="4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2B798002" wp14:editId="27213DE9">
            <wp:extent cx="5731510" cy="46488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发芽速率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20CF829F" w14:textId="3CC30F64" w:rsidR="00BE1AD1" w:rsidRPr="00BE3179" w:rsidRDefault="00BE1AD1" w:rsidP="00BE1AD1">
      <w:pPr>
        <w:widowControl/>
        <w:spacing w:before="100" w:beforeAutospacing="1" w:after="100" w:afterAutospacing="1" w:line="360" w:lineRule="auto"/>
        <w:outlineLvl w:val="0"/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</w:pPr>
      <w:r w:rsidRPr="00BE3179">
        <w:rPr>
          <w:rFonts w:ascii="Times New Roman" w:eastAsia="宋体" w:hAnsi="Times New Roman" w:cs="Times New Roman"/>
          <w:b/>
          <w:kern w:val="0"/>
          <w:position w:val="4"/>
          <w:sz w:val="24"/>
          <w:szCs w:val="24"/>
        </w:rPr>
        <w:t>Fig. S2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</w:t>
      </w:r>
      <w:proofErr w:type="gramStart"/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The</w:t>
      </w:r>
      <w:proofErr w:type="gramEnd"/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</w:t>
      </w:r>
      <w:r w:rsidR="00F07998"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germination speed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of tested plant species observed under different treatments in soil pot (</w:t>
      </w:r>
      <w:r w:rsidR="00F759A5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I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: saline stress (NaCl</w:t>
      </w:r>
      <w:r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)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; </w:t>
      </w:r>
      <w:r w:rsidR="00F759A5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II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: </w:t>
      </w:r>
      <w:r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salin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e-alkaline stress (NaHCO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  <w:vertAlign w:val="subscript"/>
        </w:rPr>
        <w:t>3</w:t>
      </w:r>
      <w:r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)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). Columns containing different letters</w:t>
      </w:r>
      <w:r w:rsidR="007C7ABE"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</w:t>
      </w:r>
      <w:r w:rsidR="007C7ABE" w:rsidRPr="00BE3179">
        <w:rPr>
          <w:rFonts w:ascii="Times New Roman" w:eastAsia="宋体" w:hAnsi="Times New Roman" w:cs="Times New Roman" w:hint="eastAsia"/>
          <w:bCs/>
          <w:kern w:val="0"/>
          <w:position w:val="4"/>
          <w:sz w:val="24"/>
          <w:szCs w:val="24"/>
        </w:rPr>
        <w:t>(</w:t>
      </w:r>
      <w:r w:rsidR="007C7ABE"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>a, b, c, d, e)</w:t>
      </w:r>
      <w:r w:rsidRPr="00BE3179">
        <w:rPr>
          <w:rFonts w:ascii="Times New Roman" w:eastAsia="宋体" w:hAnsi="Times New Roman" w:cs="Times New Roman"/>
          <w:bCs/>
          <w:kern w:val="0"/>
          <w:position w:val="4"/>
          <w:sz w:val="24"/>
          <w:szCs w:val="24"/>
        </w:rPr>
        <w:t xml:space="preserve"> indicate significant differences among treatments for each respective plant species at P = 0.05.</w:t>
      </w:r>
    </w:p>
    <w:p w14:paraId="702399C8" w14:textId="77777777" w:rsidR="00BE1AD1" w:rsidRPr="00BE3179" w:rsidRDefault="00BE1AD1">
      <w:pPr>
        <w:rPr>
          <w:sz w:val="24"/>
          <w:szCs w:val="24"/>
        </w:rPr>
      </w:pPr>
    </w:p>
    <w:sectPr w:rsidR="00BE1AD1" w:rsidRPr="00BE3179" w:rsidSect="00625B2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99CA" w14:textId="77777777" w:rsidR="00A31C9E" w:rsidRDefault="00A31C9E" w:rsidP="00FC67B5">
      <w:r>
        <w:separator/>
      </w:r>
    </w:p>
  </w:endnote>
  <w:endnote w:type="continuationSeparator" w:id="0">
    <w:p w14:paraId="722CA972" w14:textId="77777777" w:rsidR="00A31C9E" w:rsidRDefault="00A31C9E" w:rsidP="00FC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3025" w14:textId="77777777" w:rsidR="00A31C9E" w:rsidRDefault="00A31C9E" w:rsidP="00FC67B5">
      <w:r>
        <w:separator/>
      </w:r>
    </w:p>
  </w:footnote>
  <w:footnote w:type="continuationSeparator" w:id="0">
    <w:p w14:paraId="426B433D" w14:textId="77777777" w:rsidR="00A31C9E" w:rsidRDefault="00A31C9E" w:rsidP="00FC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13"/>
    <w:rsid w:val="00001694"/>
    <w:rsid w:val="00023819"/>
    <w:rsid w:val="000D0209"/>
    <w:rsid w:val="00283D99"/>
    <w:rsid w:val="00290B50"/>
    <w:rsid w:val="002F6482"/>
    <w:rsid w:val="003200DB"/>
    <w:rsid w:val="00383384"/>
    <w:rsid w:val="004E04A2"/>
    <w:rsid w:val="00513BD7"/>
    <w:rsid w:val="0053767E"/>
    <w:rsid w:val="005A6676"/>
    <w:rsid w:val="005C4E43"/>
    <w:rsid w:val="00625B25"/>
    <w:rsid w:val="0065288C"/>
    <w:rsid w:val="006552E9"/>
    <w:rsid w:val="006A221B"/>
    <w:rsid w:val="006E75B9"/>
    <w:rsid w:val="006F4371"/>
    <w:rsid w:val="007240BB"/>
    <w:rsid w:val="00780B43"/>
    <w:rsid w:val="007C7ABE"/>
    <w:rsid w:val="007E4AD3"/>
    <w:rsid w:val="0088082B"/>
    <w:rsid w:val="008D3AA5"/>
    <w:rsid w:val="00935C4A"/>
    <w:rsid w:val="009B6113"/>
    <w:rsid w:val="009F0406"/>
    <w:rsid w:val="009F182D"/>
    <w:rsid w:val="00A02552"/>
    <w:rsid w:val="00A05158"/>
    <w:rsid w:val="00A31C9E"/>
    <w:rsid w:val="00A35AD4"/>
    <w:rsid w:val="00A51DB2"/>
    <w:rsid w:val="00B144D1"/>
    <w:rsid w:val="00B2221D"/>
    <w:rsid w:val="00B26018"/>
    <w:rsid w:val="00BA5EAC"/>
    <w:rsid w:val="00BE1AD1"/>
    <w:rsid w:val="00BE3179"/>
    <w:rsid w:val="00C54427"/>
    <w:rsid w:val="00C82E2A"/>
    <w:rsid w:val="00C86F93"/>
    <w:rsid w:val="00C9579A"/>
    <w:rsid w:val="00CF5CD2"/>
    <w:rsid w:val="00D357F4"/>
    <w:rsid w:val="00D52E1B"/>
    <w:rsid w:val="00D7132E"/>
    <w:rsid w:val="00D863B5"/>
    <w:rsid w:val="00D86465"/>
    <w:rsid w:val="00E127E1"/>
    <w:rsid w:val="00E423E0"/>
    <w:rsid w:val="00F07998"/>
    <w:rsid w:val="00F41BF5"/>
    <w:rsid w:val="00F759A5"/>
    <w:rsid w:val="00FC497C"/>
    <w:rsid w:val="00FC67B5"/>
    <w:rsid w:val="00FD5AF5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421B"/>
  <w15:chartTrackingRefBased/>
  <w15:docId w15:val="{4878382B-25A5-465A-B4A2-40F361E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7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7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3B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3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rui</dc:creator>
  <cp:keywords/>
  <dc:description/>
  <cp:lastModifiedBy> </cp:lastModifiedBy>
  <cp:revision>23</cp:revision>
  <dcterms:created xsi:type="dcterms:W3CDTF">2019-12-01T08:01:00Z</dcterms:created>
  <dcterms:modified xsi:type="dcterms:W3CDTF">2020-03-15T02:28:00Z</dcterms:modified>
</cp:coreProperties>
</file>