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148" w:rsidRPr="00EC65F4" w:rsidRDefault="00556148" w:rsidP="00556148">
      <w:pPr>
        <w:pStyle w:val="Default"/>
        <w:spacing w:line="480" w:lineRule="auto"/>
        <w:rPr>
          <w:color w:val="auto"/>
        </w:rPr>
      </w:pPr>
      <w:r w:rsidRPr="00EC65F4">
        <w:rPr>
          <w:b/>
          <w:color w:val="auto"/>
        </w:rPr>
        <w:t>Temperature dependent electrical and optical properties with higher photosensitivity of Cu</w:t>
      </w:r>
      <w:r w:rsidRPr="00EC65F4">
        <w:rPr>
          <w:b/>
          <w:color w:val="auto"/>
          <w:vertAlign w:val="subscript"/>
        </w:rPr>
        <w:t>2</w:t>
      </w:r>
      <w:r w:rsidRPr="00EC65F4">
        <w:rPr>
          <w:b/>
          <w:color w:val="auto"/>
        </w:rPr>
        <w:t>Se absorber thin films for photo voltaic application</w:t>
      </w:r>
    </w:p>
    <w:p w:rsidR="00086566" w:rsidRDefault="00086566" w:rsidP="00201D47">
      <w:pPr>
        <w:pStyle w:val="Default"/>
        <w:spacing w:line="360" w:lineRule="auto"/>
        <w:jc w:val="both"/>
        <w:rPr>
          <w:color w:val="auto"/>
          <w:shd w:val="clear" w:color="auto" w:fill="FFFFFF"/>
        </w:rPr>
      </w:pPr>
    </w:p>
    <w:p w:rsidR="00201D47" w:rsidRPr="00086566" w:rsidRDefault="00201D47" w:rsidP="00201D47">
      <w:pPr>
        <w:pStyle w:val="Default"/>
        <w:spacing w:line="360" w:lineRule="auto"/>
        <w:jc w:val="both"/>
        <w:rPr>
          <w:color w:val="auto"/>
        </w:rPr>
      </w:pPr>
      <w:r w:rsidRPr="00086566">
        <w:rPr>
          <w:color w:val="auto"/>
          <w:shd w:val="clear" w:color="auto" w:fill="FFFFFF"/>
        </w:rPr>
        <w:t> </w:t>
      </w:r>
      <w:r w:rsidRPr="00086566">
        <w:rPr>
          <w:color w:val="auto"/>
        </w:rPr>
        <w:t>J. Henry</w:t>
      </w:r>
      <w:r w:rsidRPr="00086566">
        <w:rPr>
          <w:color w:val="auto"/>
          <w:vertAlign w:val="superscript"/>
        </w:rPr>
        <w:t>1</w:t>
      </w:r>
      <w:r w:rsidRPr="00086566">
        <w:rPr>
          <w:color w:val="auto"/>
        </w:rPr>
        <w:t xml:space="preserve">, </w:t>
      </w:r>
      <w:r w:rsidRPr="00086566">
        <w:rPr>
          <w:color w:val="auto"/>
          <w:shd w:val="clear" w:color="auto" w:fill="FFFFFF"/>
        </w:rPr>
        <w:t>T. Daniel</w:t>
      </w:r>
      <w:r w:rsidRPr="00086566">
        <w:rPr>
          <w:color w:val="auto"/>
          <w:shd w:val="clear" w:color="auto" w:fill="FFFFFF"/>
          <w:vertAlign w:val="superscript"/>
        </w:rPr>
        <w:t>1</w:t>
      </w:r>
      <w:r w:rsidRPr="00086566">
        <w:rPr>
          <w:color w:val="auto"/>
          <w:shd w:val="clear" w:color="auto" w:fill="FFFFFF"/>
        </w:rPr>
        <w:t>, V. Balasubramanian</w:t>
      </w:r>
      <w:r w:rsidRPr="00086566">
        <w:rPr>
          <w:color w:val="auto"/>
          <w:shd w:val="clear" w:color="auto" w:fill="FFFFFF"/>
          <w:vertAlign w:val="superscript"/>
        </w:rPr>
        <w:t>1</w:t>
      </w:r>
      <w:r w:rsidRPr="00086566">
        <w:rPr>
          <w:color w:val="auto"/>
          <w:shd w:val="clear" w:color="auto" w:fill="FFFFFF"/>
        </w:rPr>
        <w:t xml:space="preserve">, </w:t>
      </w:r>
      <w:r w:rsidRPr="00086566">
        <w:rPr>
          <w:color w:val="auto"/>
        </w:rPr>
        <w:t>K. Mohanraj</w:t>
      </w:r>
      <w:r w:rsidRPr="00086566">
        <w:rPr>
          <w:color w:val="auto"/>
          <w:vertAlign w:val="superscript"/>
        </w:rPr>
        <w:t>1,</w:t>
      </w:r>
      <w:r w:rsidRPr="00086566">
        <w:rPr>
          <w:color w:val="auto"/>
        </w:rPr>
        <w:t>*and G. Sivakumar</w:t>
      </w:r>
      <w:r w:rsidRPr="00086566">
        <w:rPr>
          <w:color w:val="auto"/>
          <w:vertAlign w:val="superscript"/>
        </w:rPr>
        <w:t>2</w:t>
      </w:r>
    </w:p>
    <w:p w:rsidR="00201D47" w:rsidRPr="00086566" w:rsidRDefault="00201D47" w:rsidP="00201D47">
      <w:pPr>
        <w:shd w:val="clear" w:color="auto" w:fill="FFFFFF"/>
        <w:spacing w:line="240" w:lineRule="auto"/>
        <w:rPr>
          <w:rFonts w:ascii="Arial" w:hAnsi="Arial" w:cs="Arial"/>
          <w:sz w:val="24"/>
          <w:szCs w:val="24"/>
          <w:lang w:val="en-US" w:eastAsia="en-US"/>
        </w:rPr>
      </w:pPr>
      <w:r w:rsidRPr="00086566">
        <w:rPr>
          <w:rFonts w:ascii="Arial" w:hAnsi="Arial" w:cs="Arial"/>
          <w:sz w:val="24"/>
          <w:szCs w:val="24"/>
          <w:lang w:val="en-US" w:eastAsia="en-US"/>
        </w:rPr>
        <w:t> </w:t>
      </w:r>
    </w:p>
    <w:p w:rsidR="00201D47" w:rsidRPr="00086566" w:rsidRDefault="00201D47" w:rsidP="00201D47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656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86566">
        <w:rPr>
          <w:rFonts w:ascii="Times New Roman" w:hAnsi="Times New Roman" w:cs="Times New Roman"/>
          <w:sz w:val="24"/>
          <w:szCs w:val="24"/>
        </w:rPr>
        <w:t xml:space="preserve">Department of Physics, </w:t>
      </w:r>
      <w:proofErr w:type="spellStart"/>
      <w:r w:rsidRPr="00086566">
        <w:rPr>
          <w:rFonts w:ascii="Times New Roman" w:hAnsi="Times New Roman" w:cs="Times New Roman"/>
          <w:sz w:val="24"/>
          <w:szCs w:val="24"/>
        </w:rPr>
        <w:t>Manonmaniam</w:t>
      </w:r>
      <w:proofErr w:type="spellEnd"/>
      <w:r w:rsidRPr="000865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566">
        <w:rPr>
          <w:rFonts w:ascii="Times New Roman" w:hAnsi="Times New Roman" w:cs="Times New Roman"/>
          <w:sz w:val="24"/>
          <w:szCs w:val="24"/>
        </w:rPr>
        <w:t>Sundaranar</w:t>
      </w:r>
      <w:proofErr w:type="spellEnd"/>
      <w:r w:rsidRPr="00086566">
        <w:rPr>
          <w:rFonts w:ascii="Times New Roman" w:hAnsi="Times New Roman" w:cs="Times New Roman"/>
          <w:sz w:val="24"/>
          <w:szCs w:val="24"/>
        </w:rPr>
        <w:t xml:space="preserve"> University, Tirunelveli-627 012,                  Tamil Nadu, India</w:t>
      </w:r>
    </w:p>
    <w:p w:rsidR="00201D47" w:rsidRPr="00086566" w:rsidRDefault="00201D47" w:rsidP="00201D47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656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86566">
        <w:rPr>
          <w:rFonts w:ascii="Times New Roman" w:hAnsi="Times New Roman" w:cs="Times New Roman"/>
          <w:sz w:val="24"/>
          <w:szCs w:val="24"/>
        </w:rPr>
        <w:t xml:space="preserve">Centralised Instrumentation and Service Laboratory, Department of Physics, </w:t>
      </w:r>
      <w:proofErr w:type="spellStart"/>
      <w:r w:rsidRPr="00086566">
        <w:rPr>
          <w:rFonts w:ascii="Times New Roman" w:hAnsi="Times New Roman" w:cs="Times New Roman"/>
          <w:sz w:val="24"/>
          <w:szCs w:val="24"/>
        </w:rPr>
        <w:t>Annamalai</w:t>
      </w:r>
      <w:proofErr w:type="spellEnd"/>
      <w:r w:rsidRPr="00086566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Pr="00086566">
        <w:rPr>
          <w:rFonts w:ascii="Times New Roman" w:hAnsi="Times New Roman" w:cs="Times New Roman"/>
          <w:sz w:val="24"/>
          <w:szCs w:val="24"/>
        </w:rPr>
        <w:t>Annamalai</w:t>
      </w:r>
      <w:proofErr w:type="spellEnd"/>
      <w:r w:rsidRPr="00086566">
        <w:rPr>
          <w:rFonts w:ascii="Times New Roman" w:hAnsi="Times New Roman" w:cs="Times New Roman"/>
          <w:sz w:val="24"/>
          <w:szCs w:val="24"/>
        </w:rPr>
        <w:t xml:space="preserve"> Nagar-608 002, Tamil Nadu, India</w:t>
      </w:r>
    </w:p>
    <w:p w:rsidR="00556148" w:rsidRPr="008C63E5" w:rsidRDefault="00556148" w:rsidP="00556148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C63E5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8C63E5">
        <w:rPr>
          <w:rFonts w:ascii="Times New Roman" w:hAnsi="Times New Roman" w:cs="Times New Roman"/>
          <w:sz w:val="24"/>
          <w:szCs w:val="24"/>
        </w:rPr>
        <w:t xml:space="preserve">Corresponding author e-mail: </w:t>
      </w:r>
      <w:hyperlink r:id="rId4" w:history="1">
        <w:r w:rsidRPr="008C63E5">
          <w:rPr>
            <w:rStyle w:val="Hyperlink"/>
            <w:rFonts w:ascii="Times New Roman" w:hAnsi="Times New Roman" w:cs="Times New Roman"/>
            <w:sz w:val="24"/>
            <w:szCs w:val="24"/>
          </w:rPr>
          <w:t>kmohanraj.msu@gmail.com</w:t>
        </w:r>
      </w:hyperlink>
      <w:r w:rsidRPr="008C63E5">
        <w:rPr>
          <w:rFonts w:ascii="Times New Roman" w:hAnsi="Times New Roman" w:cs="Times New Roman"/>
          <w:sz w:val="24"/>
          <w:szCs w:val="24"/>
        </w:rPr>
        <w:t xml:space="preserve">; </w:t>
      </w:r>
      <w:hyperlink r:id="rId5" w:history="1">
        <w:r w:rsidRPr="008C63E5">
          <w:rPr>
            <w:rStyle w:val="Hyperlink"/>
            <w:rFonts w:ascii="Times New Roman" w:hAnsi="Times New Roman" w:cs="Times New Roman"/>
            <w:sz w:val="24"/>
            <w:szCs w:val="24"/>
          </w:rPr>
          <w:t>mohanraj@msuniv.ac.in</w:t>
        </w:r>
      </w:hyperlink>
    </w:p>
    <w:p w:rsidR="00556148" w:rsidRDefault="00556148" w:rsidP="00556148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63E5">
        <w:rPr>
          <w:rFonts w:ascii="Times New Roman" w:hAnsi="Times New Roman" w:cs="Times New Roman"/>
          <w:bCs/>
          <w:sz w:val="24"/>
          <w:szCs w:val="24"/>
        </w:rPr>
        <w:t xml:space="preserve">Phone number: +91-9788083079; </w:t>
      </w:r>
    </w:p>
    <w:p w:rsidR="007504EC" w:rsidRDefault="00086566"/>
    <w:p w:rsidR="00556148" w:rsidRDefault="00556148"/>
    <w:p w:rsidR="00556148" w:rsidRDefault="00556148"/>
    <w:p w:rsidR="00556148" w:rsidRDefault="00556148"/>
    <w:p w:rsidR="00556148" w:rsidRDefault="00556148"/>
    <w:p w:rsidR="00556148" w:rsidRDefault="00556148"/>
    <w:p w:rsidR="00556148" w:rsidRDefault="00556148"/>
    <w:p w:rsidR="00556148" w:rsidRDefault="00556148"/>
    <w:p w:rsidR="00556148" w:rsidRDefault="00556148"/>
    <w:p w:rsidR="00556148" w:rsidRDefault="00556148"/>
    <w:p w:rsidR="00086566" w:rsidRDefault="00086566"/>
    <w:p w:rsidR="00086566" w:rsidRDefault="00086566"/>
    <w:p w:rsidR="00556148" w:rsidRDefault="00556148"/>
    <w:p w:rsidR="00556148" w:rsidRDefault="00556148"/>
    <w:p w:rsidR="00556148" w:rsidRDefault="00556148"/>
    <w:p w:rsidR="00556148" w:rsidRDefault="00FB158F">
      <w:r>
        <w:rPr>
          <w:noProof/>
          <w:lang w:val="en-US" w:eastAsia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-337779</wp:posOffset>
            </wp:positionV>
            <wp:extent cx="3288665" cy="2466340"/>
            <wp:effectExtent l="0" t="0" r="6985" b="0"/>
            <wp:wrapNone/>
            <wp:docPr id="4" name="Picture 4" descr="F:\Paper work\Cu2Se\JMSME\Revised Manuscript\FESEM\Presentation1\Slid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per work\Cu2Se\JMSME\Revised Manuscript\FESEM\Presentation1\Slide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3083044</wp:posOffset>
            </wp:positionH>
            <wp:positionV relativeFrom="paragraph">
              <wp:posOffset>-339725</wp:posOffset>
            </wp:positionV>
            <wp:extent cx="3287690" cy="2466754"/>
            <wp:effectExtent l="0" t="0" r="8255" b="0"/>
            <wp:wrapNone/>
            <wp:docPr id="3" name="Picture 3" descr="F:\Paper work\Cu2Se\JMSME\Revised Manuscript\FESEM\Presentation1\Slid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per work\Cu2Se\JMSME\Revised Manuscript\FESEM\Presentation1\Slide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90" cy="24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148" w:rsidRDefault="00556148"/>
    <w:p w:rsidR="00556148" w:rsidRDefault="00556148"/>
    <w:p w:rsidR="00556148" w:rsidRDefault="00556148"/>
    <w:p w:rsidR="00556148" w:rsidRDefault="00556148"/>
    <w:p w:rsidR="00556148" w:rsidRDefault="00556148"/>
    <w:p w:rsidR="00556148" w:rsidRDefault="00FB158F"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3083442</wp:posOffset>
            </wp:positionH>
            <wp:positionV relativeFrom="paragraph">
              <wp:posOffset>304814</wp:posOffset>
            </wp:positionV>
            <wp:extent cx="3289005" cy="2466753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430" cy="2466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304800</wp:posOffset>
            </wp:positionV>
            <wp:extent cx="3288665" cy="2466340"/>
            <wp:effectExtent l="0" t="0" r="6985" b="0"/>
            <wp:wrapNone/>
            <wp:docPr id="2" name="Picture 2" descr="F:\Paper work\Cu2Se\JMSME\Revised Manuscript\FESEM\Presentation1\Slid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 work\Cu2Se\JMSME\Revised Manuscript\FESEM\Presentation1\Slide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148" w:rsidRDefault="00556148"/>
    <w:p w:rsidR="00FB158F" w:rsidRDefault="00FB158F"/>
    <w:p w:rsidR="00FB158F" w:rsidRDefault="00FB158F"/>
    <w:p w:rsidR="00FB158F" w:rsidRDefault="00FB158F"/>
    <w:p w:rsidR="00FB158F" w:rsidRDefault="00FB158F"/>
    <w:p w:rsidR="00FB158F" w:rsidRDefault="00FB158F"/>
    <w:p w:rsidR="00FB158F" w:rsidRDefault="00FB158F"/>
    <w:p w:rsidR="00FB158F" w:rsidRDefault="00FB158F"/>
    <w:p w:rsidR="00FB158F" w:rsidRDefault="00FB158F"/>
    <w:p w:rsidR="0093443B" w:rsidRDefault="0093443B" w:rsidP="0093443B">
      <w:pPr>
        <w:pStyle w:val="Default"/>
        <w:spacing w:line="480" w:lineRule="auto"/>
        <w:ind w:firstLine="720"/>
        <w:jc w:val="center"/>
        <w:rPr>
          <w:b/>
        </w:rPr>
      </w:pPr>
      <w:r w:rsidRPr="00C312EB">
        <w:rPr>
          <w:b/>
        </w:rPr>
        <w:t xml:space="preserve">Figure </w:t>
      </w:r>
      <w:r>
        <w:rPr>
          <w:b/>
        </w:rPr>
        <w:t>S1</w:t>
      </w:r>
      <w:r w:rsidRPr="00C312EB">
        <w:rPr>
          <w:b/>
        </w:rPr>
        <w:t xml:space="preserve">. FESEM </w:t>
      </w:r>
      <w:r>
        <w:rPr>
          <w:b/>
        </w:rPr>
        <w:t>cross sectional images</w:t>
      </w:r>
      <w:r w:rsidRPr="00C312EB">
        <w:rPr>
          <w:b/>
        </w:rPr>
        <w:t xml:space="preserve"> Cu</w:t>
      </w:r>
      <w:r w:rsidRPr="00C312EB">
        <w:rPr>
          <w:b/>
          <w:vertAlign w:val="subscript"/>
        </w:rPr>
        <w:t>2</w:t>
      </w:r>
      <w:r w:rsidRPr="00C312EB">
        <w:rPr>
          <w:b/>
        </w:rPr>
        <w:t>Se thin film</w:t>
      </w:r>
      <w:bookmarkStart w:id="0" w:name="_GoBack"/>
      <w:bookmarkEnd w:id="0"/>
    </w:p>
    <w:sectPr w:rsidR="0093443B" w:rsidSect="00377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B1F62"/>
    <w:rsid w:val="0005746B"/>
    <w:rsid w:val="00073B84"/>
    <w:rsid w:val="00086566"/>
    <w:rsid w:val="001C56BE"/>
    <w:rsid w:val="00201D47"/>
    <w:rsid w:val="00377002"/>
    <w:rsid w:val="00513F68"/>
    <w:rsid w:val="00556148"/>
    <w:rsid w:val="0093443B"/>
    <w:rsid w:val="00C62925"/>
    <w:rsid w:val="00DD4915"/>
    <w:rsid w:val="00FB158F"/>
    <w:rsid w:val="00FB1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148"/>
    <w:rPr>
      <w:rFonts w:eastAsiaTheme="minorEastAsia"/>
      <w:lang w:val="en-IN" w:eastAsia="en-IN"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148"/>
    <w:pPr>
      <w:ind w:left="720"/>
      <w:contextualSpacing/>
    </w:pPr>
  </w:style>
  <w:style w:type="paragraph" w:customStyle="1" w:styleId="Default">
    <w:name w:val="Default"/>
    <w:rsid w:val="0055614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IN" w:eastAsia="en-IN" w:bidi="ta-IN"/>
    </w:rPr>
  </w:style>
  <w:style w:type="character" w:styleId="Hyperlink">
    <w:name w:val="Hyperlink"/>
    <w:basedOn w:val="DefaultParagraphFont"/>
    <w:uiPriority w:val="99"/>
    <w:unhideWhenUsed/>
    <w:rsid w:val="0055614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8F"/>
    <w:rPr>
      <w:rFonts w:ascii="Tahoma" w:eastAsiaTheme="minorEastAsia" w:hAnsi="Tahoma" w:cs="Tahoma"/>
      <w:sz w:val="16"/>
      <w:szCs w:val="16"/>
      <w:lang w:val="en-IN" w:eastAsia="en-IN"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148"/>
    <w:rPr>
      <w:rFonts w:eastAsiaTheme="minorEastAsia"/>
      <w:lang w:val="en-IN" w:eastAsia="en-IN"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6148"/>
    <w:pPr>
      <w:ind w:left="720"/>
      <w:contextualSpacing/>
    </w:pPr>
  </w:style>
  <w:style w:type="paragraph" w:customStyle="1" w:styleId="Default">
    <w:name w:val="Default"/>
    <w:rsid w:val="0055614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IN" w:eastAsia="en-IN" w:bidi="ta-IN"/>
    </w:rPr>
  </w:style>
  <w:style w:type="character" w:styleId="Hyperlink">
    <w:name w:val="Hyperlink"/>
    <w:basedOn w:val="DefaultParagraphFont"/>
    <w:uiPriority w:val="99"/>
    <w:unhideWhenUsed/>
    <w:rsid w:val="0055614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8F"/>
    <w:rPr>
      <w:rFonts w:ascii="Tahoma" w:eastAsiaTheme="minorEastAsia" w:hAnsi="Tahoma" w:cs="Tahoma"/>
      <w:sz w:val="16"/>
      <w:szCs w:val="16"/>
      <w:lang w:val="en-IN" w:eastAsia="en-IN" w:bidi="ta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mailto:mohanraj@msuniv.ac.in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kmohanraj.msu@gmail.com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Hp</cp:lastModifiedBy>
  <cp:revision>11</cp:revision>
  <dcterms:created xsi:type="dcterms:W3CDTF">2017-03-08T08:08:00Z</dcterms:created>
  <dcterms:modified xsi:type="dcterms:W3CDTF">2020-01-11T08:30:00Z</dcterms:modified>
</cp:coreProperties>
</file>