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D1" w:rsidRPr="00155BA4" w:rsidRDefault="00FF73D1">
      <w:pPr>
        <w:pStyle w:val="normal0"/>
        <w:widowControl w:val="0"/>
        <w:spacing w:before="25" w:line="240" w:lineRule="auto"/>
        <w:ind w:left="119"/>
        <w:rPr>
          <w:rFonts w:ascii="Calibri" w:hAnsi="Calibri" w:cs="Calibri"/>
          <w:b/>
          <w:sz w:val="28"/>
          <w:szCs w:val="28"/>
          <w:lang w:val="en-US"/>
        </w:rPr>
      </w:pPr>
      <w:r w:rsidRPr="00155BA4">
        <w:rPr>
          <w:rFonts w:ascii="Calibri" w:hAnsi="Calibri" w:cs="Calibri"/>
          <w:b/>
          <w:sz w:val="28"/>
          <w:szCs w:val="28"/>
          <w:u w:val="single"/>
          <w:lang w:val="en-US"/>
        </w:rPr>
        <w:t>Supplementary data</w:t>
      </w:r>
    </w:p>
    <w:p w:rsidR="00FF73D1" w:rsidRPr="00155BA4" w:rsidRDefault="00FF73D1">
      <w:pPr>
        <w:pStyle w:val="normal0"/>
        <w:widowControl w:val="0"/>
        <w:spacing w:before="131" w:line="240" w:lineRule="auto"/>
        <w:ind w:left="225" w:right="87"/>
        <w:rPr>
          <w:sz w:val="20"/>
          <w:szCs w:val="20"/>
          <w:lang w:val="en-US"/>
        </w:rPr>
      </w:pPr>
      <w:r w:rsidRPr="00155BA4">
        <w:rPr>
          <w:rFonts w:ascii="Calibri" w:hAnsi="Calibri" w:cs="Calibri"/>
          <w:lang w:val="en-US"/>
        </w:rPr>
        <w:t xml:space="preserve"> </w:t>
      </w:r>
      <w:r w:rsidRPr="00155BA4">
        <w:rPr>
          <w:sz w:val="20"/>
          <w:szCs w:val="20"/>
          <w:lang w:val="en-US"/>
        </w:rPr>
        <w:t xml:space="preserve">   Table S1. Diameter of growth in millimeters of the isolates obtained from wheat samples after seven days of incubation in different culture media and temperatures.</w:t>
      </w:r>
    </w:p>
    <w:p w:rsidR="00FF73D1" w:rsidRPr="00155BA4" w:rsidRDefault="00FF73D1">
      <w:pPr>
        <w:pStyle w:val="normal0"/>
        <w:widowControl w:val="0"/>
        <w:spacing w:before="131" w:line="240" w:lineRule="auto"/>
        <w:ind w:left="225" w:right="87"/>
        <w:rPr>
          <w:rFonts w:ascii="Calibri" w:hAnsi="Calibri" w:cs="Calibri"/>
          <w:lang w:val="en-US"/>
        </w:rPr>
      </w:pPr>
    </w:p>
    <w:tbl>
      <w:tblPr>
        <w:tblW w:w="8558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2"/>
        <w:gridCol w:w="1701"/>
        <w:gridCol w:w="1380"/>
        <w:gridCol w:w="1440"/>
        <w:gridCol w:w="1410"/>
        <w:gridCol w:w="1545"/>
      </w:tblGrid>
      <w:tr w:rsidR="00FF73D1" w:rsidTr="00155BA4">
        <w:trPr>
          <w:trHeight w:val="315"/>
        </w:trPr>
        <w:tc>
          <w:tcPr>
            <w:tcW w:w="1082" w:type="dxa"/>
          </w:tcPr>
          <w:p w:rsidR="00FF73D1" w:rsidRPr="006A5BAB" w:rsidRDefault="00FF73D1" w:rsidP="006A5BAB">
            <w:pPr>
              <w:pStyle w:val="normal0"/>
              <w:widowControl w:val="0"/>
              <w:spacing w:before="1" w:line="192" w:lineRule="auto"/>
              <w:ind w:left="450" w:right="333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A5BAB">
              <w:rPr>
                <w:sz w:val="18"/>
                <w:szCs w:val="18"/>
              </w:rPr>
              <w:t>Isolate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1" w:line="192" w:lineRule="auto"/>
              <w:ind w:left="459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   CYA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  <w:r w:rsidRPr="006A5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1" w:line="192" w:lineRule="auto"/>
              <w:ind w:left="425" w:right="333" w:hanging="450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   CYA </w:t>
            </w:r>
            <w:smartTag w:uri="urn:schemas-microsoft-com:office:smarttags" w:element="metricconverter">
              <w:smartTagPr>
                <w:attr w:name="ProductID" w:val="37°C"/>
              </w:smartTagPr>
              <w:r w:rsidRPr="006A5BAB">
                <w:rPr>
                  <w:sz w:val="18"/>
                  <w:szCs w:val="18"/>
                </w:rPr>
                <w:t>37°C</w:t>
              </w:r>
            </w:smartTag>
            <w:r w:rsidRPr="006A5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1" w:line="192" w:lineRule="auto"/>
              <w:ind w:left="450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   MEA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  <w:r w:rsidRPr="006A5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1" w:line="192" w:lineRule="auto"/>
              <w:ind w:left="690" w:right="333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CZ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1" w:line="192" w:lineRule="auto"/>
              <w:ind w:left="555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 CY20S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A5BA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A5BA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69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A5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A5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4" w:right="333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</w:tr>
      <w:tr w:rsidR="00FF73D1" w:rsidTr="00155BA4">
        <w:trPr>
          <w:trHeight w:val="266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A5BA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A5BA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A5BA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38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A5BA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18" w:right="-92" w:hanging="4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A5BAB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41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155BA4">
        <w:trPr>
          <w:trHeight w:val="255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65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46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155BA4">
        <w:trPr>
          <w:trHeight w:val="270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66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29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</w:tr>
      <w:tr w:rsidR="00FF73D1" w:rsidTr="00155BA4">
        <w:trPr>
          <w:trHeight w:val="240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69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70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28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69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48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</w:tr>
      <w:tr w:rsidR="00FF73D1" w:rsidTr="00155BA4">
        <w:trPr>
          <w:trHeight w:val="300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42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155BA4">
        <w:trPr>
          <w:trHeight w:val="269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9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9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9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9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9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9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38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155BA4">
        <w:trPr>
          <w:trHeight w:val="265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26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70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70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</w:tr>
      <w:tr w:rsidR="00FF73D1" w:rsidTr="00155BA4">
        <w:trPr>
          <w:trHeight w:val="266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41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70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43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155BA4">
        <w:trPr>
          <w:trHeight w:val="268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80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</w:tr>
      <w:tr w:rsidR="00FF73D1" w:rsidTr="00155BA4">
        <w:trPr>
          <w:trHeight w:val="265"/>
        </w:trPr>
        <w:tc>
          <w:tcPr>
            <w:tcW w:w="1082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38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44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545" w:type="dxa"/>
          </w:tcPr>
          <w:p w:rsidR="00FF73D1" w:rsidRPr="006A5BAB" w:rsidRDefault="00FF73D1" w:rsidP="00155BA4">
            <w:pPr>
              <w:pStyle w:val="normal0"/>
              <w:widowControl w:val="0"/>
              <w:spacing w:before="68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155BA4">
        <w:trPr>
          <w:trHeight w:val="263"/>
        </w:trPr>
        <w:tc>
          <w:tcPr>
            <w:tcW w:w="1082" w:type="dxa"/>
          </w:tcPr>
          <w:p w:rsidR="00FF73D1" w:rsidRPr="006A5BAB" w:rsidRDefault="00FF73D1" w:rsidP="006A5BAB">
            <w:pPr>
              <w:pStyle w:val="normal0"/>
              <w:widowControl w:val="0"/>
              <w:spacing w:before="66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FF73D1" w:rsidRPr="006A5BAB" w:rsidRDefault="00FF73D1" w:rsidP="006A5BAB">
            <w:pPr>
              <w:pStyle w:val="normal0"/>
              <w:widowControl w:val="0"/>
              <w:spacing w:before="66" w:line="178" w:lineRule="auto"/>
              <w:ind w:left="451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  <w:tc>
          <w:tcPr>
            <w:tcW w:w="1380" w:type="dxa"/>
          </w:tcPr>
          <w:p w:rsidR="00FF73D1" w:rsidRPr="006A5BAB" w:rsidRDefault="00FF73D1" w:rsidP="006A5BAB">
            <w:pPr>
              <w:pStyle w:val="normal0"/>
              <w:widowControl w:val="0"/>
              <w:spacing w:before="66" w:line="178" w:lineRule="auto"/>
              <w:ind w:left="44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49</w:t>
            </w:r>
          </w:p>
        </w:tc>
        <w:tc>
          <w:tcPr>
            <w:tcW w:w="1440" w:type="dxa"/>
          </w:tcPr>
          <w:p w:rsidR="00FF73D1" w:rsidRPr="006A5BAB" w:rsidRDefault="00FF73D1" w:rsidP="006A5BAB">
            <w:pPr>
              <w:pStyle w:val="normal0"/>
              <w:widowControl w:val="0"/>
              <w:spacing w:before="66" w:line="178" w:lineRule="auto"/>
              <w:ind w:left="448" w:right="33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66" w:line="178" w:lineRule="auto"/>
              <w:ind w:left="693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37</w:t>
            </w:r>
          </w:p>
        </w:tc>
        <w:tc>
          <w:tcPr>
            <w:tcW w:w="1545" w:type="dxa"/>
          </w:tcPr>
          <w:p w:rsidR="00FF73D1" w:rsidRPr="006A5BAB" w:rsidRDefault="00FF73D1" w:rsidP="006A5BAB">
            <w:pPr>
              <w:pStyle w:val="normal0"/>
              <w:widowControl w:val="0"/>
              <w:spacing w:before="66" w:line="178" w:lineRule="auto"/>
              <w:ind w:left="554" w:right="333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</w:tbl>
    <w:p w:rsidR="00FF73D1" w:rsidRDefault="00FF73D1">
      <w:pPr>
        <w:pStyle w:val="normal0"/>
        <w:widowControl w:val="0"/>
        <w:spacing w:line="178" w:lineRule="auto"/>
        <w:jc w:val="center"/>
        <w:rPr>
          <w:rFonts w:ascii="Calibri" w:hAnsi="Calibri" w:cs="Calibri"/>
          <w:sz w:val="16"/>
          <w:szCs w:val="16"/>
        </w:rPr>
      </w:pPr>
    </w:p>
    <w:p w:rsidR="00FF73D1" w:rsidRDefault="00FF73D1">
      <w:pPr>
        <w:pStyle w:val="normal0"/>
      </w:pPr>
    </w:p>
    <w:p w:rsidR="00FF73D1" w:rsidRDefault="00FF73D1">
      <w:pPr>
        <w:pStyle w:val="normal0"/>
      </w:pPr>
    </w:p>
    <w:p w:rsidR="00FF73D1" w:rsidRDefault="00FF73D1">
      <w:pPr>
        <w:pStyle w:val="normal0"/>
      </w:pPr>
    </w:p>
    <w:p w:rsidR="00FF73D1" w:rsidRPr="00155BA4" w:rsidRDefault="00FF73D1">
      <w:pPr>
        <w:pStyle w:val="normal0"/>
        <w:widowControl w:val="0"/>
        <w:spacing w:before="131" w:line="240" w:lineRule="auto"/>
        <w:ind w:left="225" w:right="87"/>
        <w:rPr>
          <w:sz w:val="20"/>
          <w:szCs w:val="20"/>
          <w:lang w:val="en-US"/>
        </w:rPr>
      </w:pPr>
      <w:r w:rsidRPr="00155BA4">
        <w:rPr>
          <w:sz w:val="20"/>
          <w:szCs w:val="20"/>
          <w:lang w:val="en-US"/>
        </w:rPr>
        <w:t xml:space="preserve">   Table S2. Diameter of growth in millimeters of the isolates obtained from sorghum samples after seven days of incubation in different culture media and temperatures.</w:t>
      </w:r>
    </w:p>
    <w:p w:rsidR="00FF73D1" w:rsidRPr="00155BA4" w:rsidRDefault="00FF73D1">
      <w:pPr>
        <w:pStyle w:val="normal0"/>
        <w:widowControl w:val="0"/>
        <w:spacing w:before="6" w:line="240" w:lineRule="auto"/>
        <w:ind w:hanging="225"/>
        <w:jc w:val="center"/>
        <w:rPr>
          <w:rFonts w:ascii="Calibri" w:hAnsi="Calibri" w:cs="Calibri"/>
          <w:sz w:val="13"/>
          <w:szCs w:val="13"/>
          <w:lang w:val="en-US"/>
        </w:rPr>
      </w:pPr>
    </w:p>
    <w:tbl>
      <w:tblPr>
        <w:tblW w:w="804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245"/>
        <w:gridCol w:w="1395"/>
        <w:gridCol w:w="1410"/>
        <w:gridCol w:w="1500"/>
        <w:gridCol w:w="1590"/>
      </w:tblGrid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7" w:right="27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Isolate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464" w:right="81" w:hanging="448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CYA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425" w:right="351" w:hanging="283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CYA </w:t>
            </w:r>
            <w:smartTag w:uri="urn:schemas-microsoft-com:office:smarttags" w:element="metricconverter">
              <w:smartTagPr>
                <w:attr w:name="ProductID" w:val="37°C"/>
              </w:smartTagPr>
              <w:r w:rsidRPr="006A5BAB">
                <w:rPr>
                  <w:sz w:val="18"/>
                  <w:szCs w:val="18"/>
                </w:rPr>
                <w:t>37°C</w:t>
              </w:r>
            </w:smartTag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283" w:right="261" w:hanging="28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MEA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420" w:hanging="450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CZ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283" w:right="359" w:hanging="22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 xml:space="preserve">CY20S </w:t>
            </w:r>
            <w:smartTag w:uri="urn:schemas-microsoft-com:office:smarttags" w:element="metricconverter">
              <w:smartTagPr>
                <w:attr w:name="ProductID" w:val="25°C"/>
              </w:smartTagPr>
              <w:r w:rsidRPr="006A5BAB">
                <w:rPr>
                  <w:sz w:val="18"/>
                  <w:szCs w:val="18"/>
                </w:rPr>
                <w:t>25°C</w:t>
              </w:r>
            </w:smartTag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41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</w:tr>
      <w:tr w:rsidR="00FF73D1" w:rsidTr="006A5BAB">
        <w:trPr>
          <w:trHeight w:val="265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42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43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73</w:t>
            </w:r>
          </w:p>
        </w:tc>
      </w:tr>
      <w:tr w:rsidR="00FF73D1" w:rsidTr="006A5BAB">
        <w:trPr>
          <w:trHeight w:val="270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44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45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42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46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44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</w:tr>
      <w:tr w:rsidR="00FF73D1" w:rsidTr="006A5BAB">
        <w:trPr>
          <w:trHeight w:val="266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47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48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28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49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6A5BAB">
        <w:trPr>
          <w:trHeight w:val="266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39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37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70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</w:tr>
      <w:tr w:rsidR="00FF73D1" w:rsidTr="006A5BAB">
        <w:trPr>
          <w:trHeight w:val="265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6A5BAB">
        <w:trPr>
          <w:trHeight w:val="270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27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6A5BAB">
        <w:trPr>
          <w:trHeight w:val="265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51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62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6A5BAB">
        <w:trPr>
          <w:trHeight w:val="269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60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34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61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44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69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</w:tr>
      <w:tr w:rsidR="00FF73D1" w:rsidTr="006A5BAB">
        <w:trPr>
          <w:trHeight w:val="266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70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32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71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9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72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54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73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52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74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31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75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66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40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42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76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53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37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63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77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59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30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7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78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56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33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79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55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64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57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36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68</w:t>
            </w:r>
          </w:p>
        </w:tc>
      </w:tr>
      <w:tr w:rsidR="00FF73D1" w:rsidTr="006A5BAB">
        <w:trPr>
          <w:trHeight w:val="268"/>
        </w:trPr>
        <w:tc>
          <w:tcPr>
            <w:tcW w:w="9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80</w:t>
            </w:r>
          </w:p>
        </w:tc>
        <w:tc>
          <w:tcPr>
            <w:tcW w:w="124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48</w:t>
            </w:r>
          </w:p>
        </w:tc>
        <w:tc>
          <w:tcPr>
            <w:tcW w:w="1395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67</w:t>
            </w:r>
          </w:p>
        </w:tc>
        <w:tc>
          <w:tcPr>
            <w:tcW w:w="141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49</w:t>
            </w:r>
          </w:p>
        </w:tc>
        <w:tc>
          <w:tcPr>
            <w:tcW w:w="150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35</w:t>
            </w:r>
          </w:p>
        </w:tc>
        <w:tc>
          <w:tcPr>
            <w:tcW w:w="1590" w:type="dxa"/>
          </w:tcPr>
          <w:p w:rsidR="00FF73D1" w:rsidRPr="006A5BAB" w:rsidRDefault="00FF73D1" w:rsidP="006A5BAB">
            <w:pPr>
              <w:pStyle w:val="normal0"/>
              <w:widowControl w:val="0"/>
              <w:spacing w:before="46" w:line="240" w:lineRule="auto"/>
              <w:ind w:left="390" w:right="49" w:hanging="435"/>
              <w:jc w:val="center"/>
              <w:rPr>
                <w:sz w:val="18"/>
                <w:szCs w:val="18"/>
              </w:rPr>
            </w:pPr>
            <w:r w:rsidRPr="006A5BAB">
              <w:rPr>
                <w:sz w:val="18"/>
                <w:szCs w:val="18"/>
              </w:rPr>
              <w:t>65</w:t>
            </w:r>
          </w:p>
        </w:tc>
      </w:tr>
    </w:tbl>
    <w:p w:rsidR="00FF73D1" w:rsidRDefault="00FF73D1">
      <w:pPr>
        <w:pStyle w:val="normal0"/>
        <w:widowControl w:val="0"/>
        <w:jc w:val="center"/>
        <w:rPr>
          <w:sz w:val="18"/>
          <w:szCs w:val="18"/>
        </w:rPr>
      </w:pPr>
    </w:p>
    <w:p w:rsidR="00FF73D1" w:rsidRDefault="00FF73D1">
      <w:pPr>
        <w:pStyle w:val="normal0"/>
        <w:jc w:val="center"/>
        <w:rPr>
          <w:sz w:val="18"/>
          <w:szCs w:val="18"/>
        </w:rPr>
      </w:pPr>
    </w:p>
    <w:p w:rsidR="00FF73D1" w:rsidRDefault="00FF73D1">
      <w:pPr>
        <w:pStyle w:val="normal0"/>
      </w:pPr>
    </w:p>
    <w:sectPr w:rsidR="00FF73D1" w:rsidSect="00735A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08"/>
    <w:rsid w:val="00155BA4"/>
    <w:rsid w:val="006A5BAB"/>
    <w:rsid w:val="00735A08"/>
    <w:rsid w:val="00F8501F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35A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35A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35A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35A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35A0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35A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3C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3C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3C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3C0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3C0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3C0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35A08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35A0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3C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35A0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973C0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Estilo">
    <w:name w:val="Estilo"/>
    <w:uiPriority w:val="99"/>
    <w:rsid w:val="00735A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735A0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320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Dinorah</cp:lastModifiedBy>
  <cp:revision>2</cp:revision>
  <dcterms:created xsi:type="dcterms:W3CDTF">2020-02-29T19:51:00Z</dcterms:created>
  <dcterms:modified xsi:type="dcterms:W3CDTF">2020-02-29T19:53:00Z</dcterms:modified>
</cp:coreProperties>
</file>