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3E14E" w14:textId="77777777" w:rsidR="00B47B5A" w:rsidRPr="008B2402" w:rsidRDefault="00BA47D2" w:rsidP="00B47B5A">
      <w:pPr>
        <w:tabs>
          <w:tab w:val="left" w:pos="284"/>
        </w:tabs>
        <w:jc w:val="center"/>
        <w:rPr>
          <w:sz w:val="28"/>
          <w:lang w:val="en-GB"/>
        </w:rPr>
      </w:pPr>
      <w:bookmarkStart w:id="0" w:name="_GoBack"/>
      <w:bookmarkEnd w:id="0"/>
      <w:r>
        <w:rPr>
          <w:sz w:val="28"/>
          <w:lang w:val="en-GB"/>
        </w:rPr>
        <w:t>Supplementary</w:t>
      </w:r>
      <w:r w:rsidR="00B47B5A" w:rsidRPr="008B2402">
        <w:rPr>
          <w:sz w:val="28"/>
          <w:lang w:val="en-GB"/>
        </w:rPr>
        <w:t xml:space="preserve"> Information </w:t>
      </w:r>
    </w:p>
    <w:p w14:paraId="2C73E14F" w14:textId="77777777" w:rsidR="00B47B5A" w:rsidRPr="008B2402" w:rsidRDefault="00B47B5A" w:rsidP="00B47B5A">
      <w:pPr>
        <w:tabs>
          <w:tab w:val="left" w:pos="284"/>
        </w:tabs>
        <w:jc w:val="center"/>
        <w:rPr>
          <w:sz w:val="28"/>
          <w:lang w:val="en-GB"/>
        </w:rPr>
      </w:pPr>
    </w:p>
    <w:p w14:paraId="314DDB9B" w14:textId="77777777" w:rsidR="001650D5" w:rsidRPr="001650D5" w:rsidRDefault="001650D5" w:rsidP="001650D5">
      <w:pPr>
        <w:tabs>
          <w:tab w:val="left" w:pos="3690"/>
        </w:tabs>
        <w:spacing w:line="480" w:lineRule="auto"/>
        <w:jc w:val="both"/>
        <w:rPr>
          <w:sz w:val="32"/>
          <w:lang w:val="en-US"/>
        </w:rPr>
      </w:pPr>
      <w:r w:rsidRPr="001650D5">
        <w:rPr>
          <w:color w:val="000000" w:themeColor="text1"/>
          <w:sz w:val="32"/>
          <w:lang w:val="en-US"/>
        </w:rPr>
        <w:t xml:space="preserve">Pigment profiles of Spanish </w:t>
      </w:r>
      <w:r w:rsidRPr="001650D5">
        <w:rPr>
          <w:sz w:val="32"/>
          <w:lang w:val="en-US"/>
        </w:rPr>
        <w:t xml:space="preserve">extra virgin olive oils by ultra-high-performance liquid chromatography coupled to high-resolution mass spectrometry </w:t>
      </w:r>
    </w:p>
    <w:p w14:paraId="2C73E151" w14:textId="77777777" w:rsidR="00E65F1D" w:rsidRPr="00107D51" w:rsidRDefault="00E65F1D" w:rsidP="00E15650">
      <w:pPr>
        <w:spacing w:line="276" w:lineRule="auto"/>
        <w:jc w:val="both"/>
        <w:rPr>
          <w:lang w:val="en-US"/>
        </w:rPr>
      </w:pPr>
    </w:p>
    <w:p w14:paraId="2C73E152" w14:textId="77777777" w:rsidR="00E15650" w:rsidRPr="00E8022E" w:rsidRDefault="00E15650" w:rsidP="00E15650">
      <w:pPr>
        <w:spacing w:line="276" w:lineRule="auto"/>
        <w:jc w:val="both"/>
        <w:rPr>
          <w:vertAlign w:val="superscript"/>
        </w:rPr>
      </w:pPr>
      <w:r>
        <w:t>A.</w:t>
      </w:r>
      <w:r w:rsidRPr="00E8022E">
        <w:t xml:space="preserve"> Arrizabalaga-</w:t>
      </w:r>
      <w:proofErr w:type="gramStart"/>
      <w:r w:rsidRPr="00E8022E">
        <w:t>Larrañaga</w:t>
      </w:r>
      <w:r w:rsidRPr="00E8022E">
        <w:rPr>
          <w:vertAlign w:val="superscript"/>
        </w:rPr>
        <w:t>(</w:t>
      </w:r>
      <w:proofErr w:type="gramEnd"/>
      <w:r w:rsidRPr="00E8022E">
        <w:rPr>
          <w:vertAlign w:val="superscript"/>
        </w:rPr>
        <w:t>1)</w:t>
      </w:r>
      <w:r w:rsidRPr="00E8022E">
        <w:t>, P. Rodríguez</w:t>
      </w:r>
      <w:r w:rsidRPr="00E8022E">
        <w:rPr>
          <w:vertAlign w:val="superscript"/>
        </w:rPr>
        <w:t>(2)</w:t>
      </w:r>
      <w:r w:rsidRPr="00E8022E">
        <w:t>, M. Medina</w:t>
      </w:r>
      <w:r w:rsidRPr="00E8022E">
        <w:rPr>
          <w:vertAlign w:val="superscript"/>
        </w:rPr>
        <w:t>(2)</w:t>
      </w:r>
      <w:r w:rsidRPr="00E8022E">
        <w:t>, F. J. Santos</w:t>
      </w:r>
      <w:r w:rsidRPr="00E8022E">
        <w:rPr>
          <w:vertAlign w:val="superscript"/>
        </w:rPr>
        <w:t>(1)</w:t>
      </w:r>
      <w:r w:rsidRPr="00E8022E">
        <w:t>, E. Moyano</w:t>
      </w:r>
      <w:r w:rsidRPr="00E8022E">
        <w:rPr>
          <w:vertAlign w:val="superscript"/>
        </w:rPr>
        <w:t>(1)</w:t>
      </w:r>
      <w:r w:rsidR="005C62BA" w:rsidRPr="005C62BA">
        <w:t>*</w:t>
      </w:r>
    </w:p>
    <w:p w14:paraId="2C73E153" w14:textId="77777777" w:rsidR="00B47B5A" w:rsidRPr="007F0649" w:rsidRDefault="00B47B5A" w:rsidP="00B47B5A">
      <w:pPr>
        <w:spacing w:line="360" w:lineRule="auto"/>
        <w:rPr>
          <w:iCs/>
        </w:rPr>
      </w:pPr>
    </w:p>
    <w:p w14:paraId="2C73E154" w14:textId="77777777" w:rsidR="00B47B5A" w:rsidRPr="00AB56CC" w:rsidRDefault="00B47B5A" w:rsidP="005C62BA">
      <w:pPr>
        <w:spacing w:line="360" w:lineRule="auto"/>
      </w:pPr>
      <w:r w:rsidRPr="008B2402">
        <w:rPr>
          <w:vertAlign w:val="superscript"/>
          <w:lang w:val="en-GB"/>
        </w:rPr>
        <w:t>(1)</w:t>
      </w:r>
      <w:r w:rsidRPr="008B2402">
        <w:rPr>
          <w:lang w:val="en-GB"/>
        </w:rPr>
        <w:t xml:space="preserve"> Department of Chemical Engineering and Analytical Chemistry, University of Barcelona. </w:t>
      </w:r>
      <w:r w:rsidRPr="00AB56CC">
        <w:t xml:space="preserve">Av. Diagonal 645, E-08028 Barcelona, </w:t>
      </w:r>
      <w:proofErr w:type="spellStart"/>
      <w:r w:rsidRPr="00AB56CC">
        <w:t>Spain</w:t>
      </w:r>
      <w:proofErr w:type="spellEnd"/>
    </w:p>
    <w:p w14:paraId="2C73E155" w14:textId="77777777" w:rsidR="005C62BA" w:rsidRPr="00AB56CC" w:rsidRDefault="005C62BA" w:rsidP="005C62BA">
      <w:pPr>
        <w:spacing w:line="360" w:lineRule="auto"/>
      </w:pPr>
      <w:r w:rsidRPr="00AB56CC">
        <w:rPr>
          <w:vertAlign w:val="superscript"/>
        </w:rPr>
        <w:t>(2)</w:t>
      </w:r>
      <w:r w:rsidRPr="00AB56CC">
        <w:t xml:space="preserve"> </w:t>
      </w:r>
      <w:proofErr w:type="spellStart"/>
      <w:r w:rsidRPr="00AB56CC">
        <w:t>Laboratori</w:t>
      </w:r>
      <w:proofErr w:type="spellEnd"/>
      <w:r w:rsidRPr="00AB56CC">
        <w:t xml:space="preserve"> </w:t>
      </w:r>
      <w:proofErr w:type="spellStart"/>
      <w:r w:rsidRPr="00AB56CC">
        <w:t>Agroalimentari</w:t>
      </w:r>
      <w:proofErr w:type="spellEnd"/>
      <w:r w:rsidRPr="00AB56CC">
        <w:t xml:space="preserve">, Generalitat de Catalunya, Vilassar de Mar s/n, 08348 </w:t>
      </w:r>
      <w:proofErr w:type="spellStart"/>
      <w:r w:rsidRPr="00AB56CC">
        <w:t>Cabrils</w:t>
      </w:r>
      <w:proofErr w:type="spellEnd"/>
      <w:r w:rsidRPr="00AB56CC">
        <w:t xml:space="preserve">, </w:t>
      </w:r>
      <w:proofErr w:type="spellStart"/>
      <w:r w:rsidRPr="00AB56CC">
        <w:t>Spain</w:t>
      </w:r>
      <w:proofErr w:type="spellEnd"/>
    </w:p>
    <w:p w14:paraId="2C73E156" w14:textId="77777777" w:rsidR="00B47B5A" w:rsidRPr="008B2402" w:rsidRDefault="00B47B5A" w:rsidP="005C62BA">
      <w:pPr>
        <w:spacing w:line="360" w:lineRule="auto"/>
        <w:rPr>
          <w:lang w:val="en-GB"/>
        </w:rPr>
      </w:pPr>
      <w:r w:rsidRPr="005C62BA">
        <w:rPr>
          <w:b/>
          <w:bCs/>
          <w:lang w:val="en-GB"/>
        </w:rPr>
        <w:t>*</w:t>
      </w:r>
      <w:r w:rsidR="005C62BA">
        <w:rPr>
          <w:lang w:val="en-GB"/>
        </w:rPr>
        <w:t xml:space="preserve"> </w:t>
      </w:r>
      <w:r w:rsidRPr="008B2402">
        <w:rPr>
          <w:lang w:val="en-GB"/>
        </w:rPr>
        <w:t xml:space="preserve">Corresponding </w:t>
      </w:r>
      <w:r>
        <w:rPr>
          <w:lang w:val="en-GB"/>
        </w:rPr>
        <w:t xml:space="preserve">author: E. </w:t>
      </w:r>
      <w:proofErr w:type="spellStart"/>
      <w:r>
        <w:rPr>
          <w:lang w:val="en-GB"/>
        </w:rPr>
        <w:t>Moyano</w:t>
      </w:r>
      <w:proofErr w:type="spellEnd"/>
    </w:p>
    <w:p w14:paraId="2C73E157" w14:textId="77777777" w:rsidR="00B47B5A" w:rsidRPr="008B2402" w:rsidRDefault="00B47B5A" w:rsidP="00B47B5A">
      <w:pPr>
        <w:tabs>
          <w:tab w:val="left" w:pos="284"/>
        </w:tabs>
        <w:rPr>
          <w:b/>
          <w:lang w:val="en-GB"/>
        </w:rPr>
      </w:pPr>
    </w:p>
    <w:p w14:paraId="2C73E158" w14:textId="77777777" w:rsidR="00B47B5A" w:rsidRPr="008B2402" w:rsidRDefault="00B47B5A" w:rsidP="00B47B5A">
      <w:pPr>
        <w:tabs>
          <w:tab w:val="left" w:pos="284"/>
        </w:tabs>
        <w:rPr>
          <w:b/>
          <w:lang w:val="en-GB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id w:val="543954028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sdtEndPr>
      <w:sdtContent>
        <w:p w14:paraId="2C73E159" w14:textId="77777777" w:rsidR="00B47B5A" w:rsidRPr="008B2402" w:rsidRDefault="00B47B5A" w:rsidP="00B47B5A">
          <w:pPr>
            <w:pStyle w:val="TOCHeading"/>
            <w:rPr>
              <w:rFonts w:ascii="Times New Roman" w:hAnsi="Times New Roman" w:cs="Times New Roman"/>
              <w:b/>
              <w:color w:val="000000" w:themeColor="text1"/>
              <w:szCs w:val="24"/>
              <w:lang w:val="en-GB"/>
            </w:rPr>
          </w:pPr>
          <w:r w:rsidRPr="008B2402">
            <w:rPr>
              <w:rFonts w:ascii="Times New Roman" w:hAnsi="Times New Roman" w:cs="Times New Roman"/>
              <w:b/>
              <w:color w:val="000000" w:themeColor="text1"/>
              <w:szCs w:val="24"/>
              <w:lang w:val="en-GB"/>
            </w:rPr>
            <w:t>Table of Contents</w:t>
          </w:r>
        </w:p>
        <w:p w14:paraId="2C73E15A" w14:textId="77777777" w:rsidR="00B47B5A" w:rsidRPr="008B2402" w:rsidRDefault="00B47B5A" w:rsidP="00B47B5A">
          <w:pPr>
            <w:rPr>
              <w:lang w:val="en-GB"/>
            </w:rPr>
          </w:pPr>
        </w:p>
        <w:p w14:paraId="67DEAE8C" w14:textId="52DB0381" w:rsidR="00413C80" w:rsidRDefault="00316252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r w:rsidRPr="008B2402">
            <w:rPr>
              <w:color w:val="000000" w:themeColor="text1"/>
              <w:sz w:val="24"/>
              <w:szCs w:val="24"/>
              <w:lang w:val="en-GB"/>
            </w:rPr>
            <w:fldChar w:fldCharType="begin"/>
          </w:r>
          <w:r w:rsidR="00B47B5A" w:rsidRPr="008B2402">
            <w:rPr>
              <w:color w:val="000000" w:themeColor="text1"/>
              <w:sz w:val="24"/>
              <w:szCs w:val="24"/>
              <w:lang w:val="en-GB"/>
            </w:rPr>
            <w:instrText xml:space="preserve"> TOC \o "1-3" \h \z \u </w:instrText>
          </w:r>
          <w:r w:rsidRPr="008B2402">
            <w:rPr>
              <w:color w:val="000000" w:themeColor="text1"/>
              <w:sz w:val="24"/>
              <w:szCs w:val="24"/>
              <w:lang w:val="en-GB"/>
            </w:rPr>
            <w:fldChar w:fldCharType="separate"/>
          </w:r>
          <w:hyperlink w:anchor="_Toc35434218" w:history="1">
            <w:r w:rsidR="00413C80" w:rsidRPr="007C3239">
              <w:rPr>
                <w:rStyle w:val="Hyperlink"/>
                <w:rFonts w:ascii="Times New Roman" w:hAnsi="Times New Roman" w:cs="Times New Roman"/>
                <w:b/>
                <w:noProof/>
                <w:lang w:val="en-GB"/>
              </w:rPr>
              <w:t>Supplementary Tables</w:t>
            </w:r>
            <w:r w:rsidR="00413C80">
              <w:rPr>
                <w:noProof/>
                <w:webHidden/>
              </w:rPr>
              <w:tab/>
            </w:r>
            <w:r w:rsidR="00413C80">
              <w:rPr>
                <w:noProof/>
                <w:webHidden/>
              </w:rPr>
              <w:fldChar w:fldCharType="begin"/>
            </w:r>
            <w:r w:rsidR="00413C80">
              <w:rPr>
                <w:noProof/>
                <w:webHidden/>
              </w:rPr>
              <w:instrText xml:space="preserve"> PAGEREF _Toc35434218 \h </w:instrText>
            </w:r>
            <w:r w:rsidR="00413C80">
              <w:rPr>
                <w:noProof/>
                <w:webHidden/>
              </w:rPr>
            </w:r>
            <w:r w:rsidR="00413C80">
              <w:rPr>
                <w:noProof/>
                <w:webHidden/>
              </w:rPr>
              <w:fldChar w:fldCharType="separate"/>
            </w:r>
            <w:r w:rsidR="00413C80">
              <w:rPr>
                <w:noProof/>
                <w:webHidden/>
              </w:rPr>
              <w:t>1</w:t>
            </w:r>
            <w:r w:rsidR="00413C80">
              <w:rPr>
                <w:noProof/>
                <w:webHidden/>
              </w:rPr>
              <w:fldChar w:fldCharType="end"/>
            </w:r>
          </w:hyperlink>
        </w:p>
        <w:p w14:paraId="64DB1590" w14:textId="4275AE5F" w:rsidR="00413C80" w:rsidRDefault="00311948">
          <w:pPr>
            <w:pStyle w:val="TOC2"/>
            <w:rPr>
              <w:rFonts w:eastAsiaTheme="minorEastAsia"/>
              <w:noProof/>
              <w:lang w:val="en-US"/>
            </w:rPr>
          </w:pPr>
          <w:hyperlink w:anchor="_Toc35434219" w:history="1">
            <w:r w:rsidR="00413C80" w:rsidRPr="007C3239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>Table S1.</w:t>
            </w:r>
            <w:r w:rsidR="00413C80">
              <w:rPr>
                <w:rFonts w:eastAsiaTheme="minorEastAsia"/>
                <w:noProof/>
                <w:lang w:val="en-US"/>
              </w:rPr>
              <w:tab/>
            </w:r>
            <w:r w:rsidR="00413C80" w:rsidRPr="007C3239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Concentrations (mg kg</w:t>
            </w:r>
            <w:r w:rsidR="00413C80" w:rsidRPr="007C3239">
              <w:rPr>
                <w:rStyle w:val="Hyperlink"/>
                <w:rFonts w:ascii="Times New Roman" w:hAnsi="Times New Roman" w:cs="Times New Roman"/>
                <w:noProof/>
                <w:vertAlign w:val="superscript"/>
                <w:lang w:val="en-US"/>
              </w:rPr>
              <w:t>-1</w:t>
            </w:r>
            <w:r w:rsidR="00413C80" w:rsidRPr="007C3239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) of the natural pigments (chlorophylls and carotenoids) found in Spanish EVOO samples.</w:t>
            </w:r>
            <w:r w:rsidR="00413C80">
              <w:rPr>
                <w:noProof/>
                <w:webHidden/>
              </w:rPr>
              <w:tab/>
            </w:r>
            <w:r w:rsidR="00413C80">
              <w:rPr>
                <w:noProof/>
                <w:webHidden/>
              </w:rPr>
              <w:fldChar w:fldCharType="begin"/>
            </w:r>
            <w:r w:rsidR="00413C80">
              <w:rPr>
                <w:noProof/>
                <w:webHidden/>
              </w:rPr>
              <w:instrText xml:space="preserve"> PAGEREF _Toc35434219 \h </w:instrText>
            </w:r>
            <w:r w:rsidR="00413C80">
              <w:rPr>
                <w:noProof/>
                <w:webHidden/>
              </w:rPr>
            </w:r>
            <w:r w:rsidR="00413C80">
              <w:rPr>
                <w:noProof/>
                <w:webHidden/>
              </w:rPr>
              <w:fldChar w:fldCharType="separate"/>
            </w:r>
            <w:r w:rsidR="00413C80">
              <w:rPr>
                <w:noProof/>
                <w:webHidden/>
              </w:rPr>
              <w:t>2</w:t>
            </w:r>
            <w:r w:rsidR="00413C80">
              <w:rPr>
                <w:noProof/>
                <w:webHidden/>
              </w:rPr>
              <w:fldChar w:fldCharType="end"/>
            </w:r>
          </w:hyperlink>
        </w:p>
        <w:p w14:paraId="43D713F2" w14:textId="7DF16497" w:rsidR="00413C80" w:rsidRDefault="00311948">
          <w:pPr>
            <w:pStyle w:val="TOC2"/>
            <w:rPr>
              <w:rFonts w:eastAsiaTheme="minorEastAsia"/>
              <w:noProof/>
              <w:lang w:val="en-US"/>
            </w:rPr>
          </w:pPr>
          <w:hyperlink w:anchor="_Toc35434220" w:history="1">
            <w:r w:rsidR="00413C80" w:rsidRPr="007C3239">
              <w:rPr>
                <w:rStyle w:val="Hyperlink"/>
                <w:rFonts w:ascii="Times New Roman" w:hAnsi="Times New Roman" w:cs="Times New Roman"/>
                <w:b/>
                <w:noProof/>
                <w:lang w:val="en-US"/>
              </w:rPr>
              <w:t xml:space="preserve">Table S2 </w:t>
            </w:r>
            <w:r w:rsidR="00413C80">
              <w:rPr>
                <w:rFonts w:eastAsiaTheme="minorEastAsia"/>
                <w:noProof/>
                <w:lang w:val="en-US"/>
              </w:rPr>
              <w:tab/>
            </w:r>
            <w:r w:rsidR="00413C80" w:rsidRPr="007C3239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Authenticity parameters of Spanish extra virgin olive oil samples.</w:t>
            </w:r>
            <w:r w:rsidR="00413C80">
              <w:rPr>
                <w:noProof/>
                <w:webHidden/>
              </w:rPr>
              <w:tab/>
            </w:r>
            <w:r w:rsidR="00413C80">
              <w:rPr>
                <w:noProof/>
                <w:webHidden/>
              </w:rPr>
              <w:fldChar w:fldCharType="begin"/>
            </w:r>
            <w:r w:rsidR="00413C80">
              <w:rPr>
                <w:noProof/>
                <w:webHidden/>
              </w:rPr>
              <w:instrText xml:space="preserve"> PAGEREF _Toc35434220 \h </w:instrText>
            </w:r>
            <w:r w:rsidR="00413C80">
              <w:rPr>
                <w:noProof/>
                <w:webHidden/>
              </w:rPr>
            </w:r>
            <w:r w:rsidR="00413C80">
              <w:rPr>
                <w:noProof/>
                <w:webHidden/>
              </w:rPr>
              <w:fldChar w:fldCharType="separate"/>
            </w:r>
            <w:r w:rsidR="00413C80">
              <w:rPr>
                <w:noProof/>
                <w:webHidden/>
              </w:rPr>
              <w:t>4</w:t>
            </w:r>
            <w:r w:rsidR="00413C80">
              <w:rPr>
                <w:noProof/>
                <w:webHidden/>
              </w:rPr>
              <w:fldChar w:fldCharType="end"/>
            </w:r>
          </w:hyperlink>
        </w:p>
        <w:p w14:paraId="2D251490" w14:textId="6DC93A04" w:rsidR="00413C80" w:rsidRDefault="00311948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35434221" w:history="1">
            <w:r w:rsidR="00413C80" w:rsidRPr="007C3239">
              <w:rPr>
                <w:rStyle w:val="Hyperlink"/>
                <w:rFonts w:ascii="Times New Roman" w:hAnsi="Times New Roman" w:cs="Times New Roman"/>
                <w:b/>
                <w:noProof/>
                <w:lang w:val="en-GB"/>
              </w:rPr>
              <w:t>Supplementary Figures</w:t>
            </w:r>
            <w:r w:rsidR="00413C80">
              <w:rPr>
                <w:noProof/>
                <w:webHidden/>
              </w:rPr>
              <w:tab/>
            </w:r>
            <w:r w:rsidR="00413C80">
              <w:rPr>
                <w:noProof/>
                <w:webHidden/>
              </w:rPr>
              <w:fldChar w:fldCharType="begin"/>
            </w:r>
            <w:r w:rsidR="00413C80">
              <w:rPr>
                <w:noProof/>
                <w:webHidden/>
              </w:rPr>
              <w:instrText xml:space="preserve"> PAGEREF _Toc35434221 \h </w:instrText>
            </w:r>
            <w:r w:rsidR="00413C80">
              <w:rPr>
                <w:noProof/>
                <w:webHidden/>
              </w:rPr>
            </w:r>
            <w:r w:rsidR="00413C80">
              <w:rPr>
                <w:noProof/>
                <w:webHidden/>
              </w:rPr>
              <w:fldChar w:fldCharType="separate"/>
            </w:r>
            <w:r w:rsidR="00413C80">
              <w:rPr>
                <w:noProof/>
                <w:webHidden/>
              </w:rPr>
              <w:t>5</w:t>
            </w:r>
            <w:r w:rsidR="00413C80">
              <w:rPr>
                <w:noProof/>
                <w:webHidden/>
              </w:rPr>
              <w:fldChar w:fldCharType="end"/>
            </w:r>
          </w:hyperlink>
        </w:p>
        <w:p w14:paraId="0292B680" w14:textId="12D72DF2" w:rsidR="00413C80" w:rsidRDefault="00311948">
          <w:pPr>
            <w:pStyle w:val="TOC2"/>
            <w:rPr>
              <w:rFonts w:eastAsiaTheme="minorEastAsia"/>
              <w:noProof/>
              <w:lang w:val="en-US"/>
            </w:rPr>
          </w:pPr>
          <w:hyperlink w:anchor="_Toc35434222" w:history="1">
            <w:r w:rsidR="00413C80" w:rsidRPr="007C3239">
              <w:rPr>
                <w:rStyle w:val="Hyperlink"/>
                <w:rFonts w:ascii="Times New Roman" w:hAnsi="Times New Roman" w:cs="Times New Roman"/>
                <w:b/>
                <w:noProof/>
                <w:lang w:val="en-GB"/>
              </w:rPr>
              <w:t>Fig. S1:</w:t>
            </w:r>
            <w:r w:rsidR="00413C80">
              <w:rPr>
                <w:rFonts w:eastAsiaTheme="minorEastAsia"/>
                <w:noProof/>
                <w:lang w:val="en-US"/>
              </w:rPr>
              <w:tab/>
            </w:r>
            <w:r w:rsidR="00413C80" w:rsidRPr="007C3239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Map of Spain with the 5 different regions where samples were collected colored. (Grey: Andalusia, Red: Madrid/Castilla-La Mancha, Yellow: Catalonia, Green: Basque Country, Blue: Canary Islands.</w:t>
            </w:r>
            <w:r w:rsidR="00413C80">
              <w:rPr>
                <w:noProof/>
                <w:webHidden/>
              </w:rPr>
              <w:tab/>
            </w:r>
            <w:r w:rsidR="00413C80">
              <w:rPr>
                <w:noProof/>
                <w:webHidden/>
              </w:rPr>
              <w:fldChar w:fldCharType="begin"/>
            </w:r>
            <w:r w:rsidR="00413C80">
              <w:rPr>
                <w:noProof/>
                <w:webHidden/>
              </w:rPr>
              <w:instrText xml:space="preserve"> PAGEREF _Toc35434222 \h </w:instrText>
            </w:r>
            <w:r w:rsidR="00413C80">
              <w:rPr>
                <w:noProof/>
                <w:webHidden/>
              </w:rPr>
            </w:r>
            <w:r w:rsidR="00413C80">
              <w:rPr>
                <w:noProof/>
                <w:webHidden/>
              </w:rPr>
              <w:fldChar w:fldCharType="separate"/>
            </w:r>
            <w:r w:rsidR="00413C80">
              <w:rPr>
                <w:noProof/>
                <w:webHidden/>
              </w:rPr>
              <w:t>5</w:t>
            </w:r>
            <w:r w:rsidR="00413C80">
              <w:rPr>
                <w:noProof/>
                <w:webHidden/>
              </w:rPr>
              <w:fldChar w:fldCharType="end"/>
            </w:r>
          </w:hyperlink>
        </w:p>
        <w:p w14:paraId="51700C57" w14:textId="7D6BAFB7" w:rsidR="00413C80" w:rsidRDefault="00311948">
          <w:pPr>
            <w:pStyle w:val="TOC2"/>
            <w:rPr>
              <w:rFonts w:eastAsiaTheme="minorEastAsia"/>
              <w:noProof/>
              <w:lang w:val="en-US"/>
            </w:rPr>
          </w:pPr>
          <w:hyperlink w:anchor="_Toc35434223" w:history="1">
            <w:r w:rsidR="00413C80" w:rsidRPr="007C3239">
              <w:rPr>
                <w:rStyle w:val="Hyperlink"/>
                <w:rFonts w:ascii="Times New Roman" w:hAnsi="Times New Roman" w:cs="Times New Roman"/>
                <w:b/>
                <w:noProof/>
                <w:lang w:val="en-GB"/>
              </w:rPr>
              <w:t>Fig. S2</w:t>
            </w:r>
            <w:r w:rsidR="00413C80" w:rsidRPr="007C3239">
              <w:rPr>
                <w:rStyle w:val="Hyperlink"/>
                <w:noProof/>
                <w:lang w:val="en-US"/>
              </w:rPr>
              <w:t xml:space="preserve">: </w:t>
            </w:r>
            <w:r w:rsidR="00413C80">
              <w:rPr>
                <w:rFonts w:eastAsiaTheme="minorEastAsia"/>
                <w:noProof/>
                <w:lang w:val="en-US"/>
              </w:rPr>
              <w:tab/>
            </w:r>
            <w:r w:rsidR="00413C80" w:rsidRPr="007C3239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 xml:space="preserve">Profile of the seven pigments (pheophytin </w:t>
            </w:r>
            <w:r w:rsidR="00413C80" w:rsidRPr="007C3239">
              <w:rPr>
                <w:rStyle w:val="Hyperlink"/>
                <w:rFonts w:ascii="Times New Roman" w:hAnsi="Times New Roman" w:cs="Times New Roman"/>
                <w:i/>
                <w:iCs/>
                <w:noProof/>
                <w:lang w:val="en-US"/>
              </w:rPr>
              <w:t>a</w:t>
            </w:r>
            <w:r w:rsidR="00413C80" w:rsidRPr="007C3239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 xml:space="preserve">, pheophytin </w:t>
            </w:r>
            <w:r w:rsidR="00413C80" w:rsidRPr="007C3239">
              <w:rPr>
                <w:rStyle w:val="Hyperlink"/>
                <w:rFonts w:ascii="Times New Roman" w:hAnsi="Times New Roman" w:cs="Times New Roman"/>
                <w:i/>
                <w:iCs/>
                <w:noProof/>
                <w:lang w:val="en-US"/>
              </w:rPr>
              <w:t>b</w:t>
            </w:r>
            <w:r w:rsidR="00413C80" w:rsidRPr="007C3239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, ß–carotene, lutein, ß–cryptoxanthin, violaxanthin and neoxanthin) determined by UHPLC–APCI–HRMS analysis of the Spanish EVOO studied samples. Samples are labelled from 1 to 40, as shown in Table 3.</w:t>
            </w:r>
            <w:r w:rsidR="00413C80">
              <w:rPr>
                <w:noProof/>
                <w:webHidden/>
              </w:rPr>
              <w:tab/>
            </w:r>
            <w:r w:rsidR="00413C80">
              <w:rPr>
                <w:noProof/>
                <w:webHidden/>
              </w:rPr>
              <w:fldChar w:fldCharType="begin"/>
            </w:r>
            <w:r w:rsidR="00413C80">
              <w:rPr>
                <w:noProof/>
                <w:webHidden/>
              </w:rPr>
              <w:instrText xml:space="preserve"> PAGEREF _Toc35434223 \h </w:instrText>
            </w:r>
            <w:r w:rsidR="00413C80">
              <w:rPr>
                <w:noProof/>
                <w:webHidden/>
              </w:rPr>
            </w:r>
            <w:r w:rsidR="00413C80">
              <w:rPr>
                <w:noProof/>
                <w:webHidden/>
              </w:rPr>
              <w:fldChar w:fldCharType="separate"/>
            </w:r>
            <w:r w:rsidR="00413C80">
              <w:rPr>
                <w:noProof/>
                <w:webHidden/>
              </w:rPr>
              <w:t>6</w:t>
            </w:r>
            <w:r w:rsidR="00413C80">
              <w:rPr>
                <w:noProof/>
                <w:webHidden/>
              </w:rPr>
              <w:fldChar w:fldCharType="end"/>
            </w:r>
          </w:hyperlink>
        </w:p>
        <w:p w14:paraId="52963628" w14:textId="657E1BC3" w:rsidR="00413C80" w:rsidRDefault="00311948">
          <w:pPr>
            <w:pStyle w:val="TOC2"/>
            <w:rPr>
              <w:rFonts w:eastAsiaTheme="minorEastAsia"/>
              <w:noProof/>
              <w:lang w:val="en-US"/>
            </w:rPr>
          </w:pPr>
          <w:hyperlink w:anchor="_Toc35434224" w:history="1">
            <w:r w:rsidR="00413C80" w:rsidRPr="007C3239">
              <w:rPr>
                <w:rStyle w:val="Hyperlink"/>
                <w:rFonts w:ascii="Times New Roman" w:hAnsi="Times New Roman" w:cs="Times New Roman"/>
                <w:b/>
                <w:noProof/>
                <w:lang w:val="en-GB"/>
              </w:rPr>
              <w:t>Fig. S3</w:t>
            </w:r>
            <w:r w:rsidR="00413C80" w:rsidRPr="007C3239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 xml:space="preserve">: </w:t>
            </w:r>
            <w:r w:rsidR="00413C80">
              <w:rPr>
                <w:rFonts w:eastAsiaTheme="minorEastAsia"/>
                <w:noProof/>
                <w:lang w:val="en-US"/>
              </w:rPr>
              <w:tab/>
            </w:r>
            <w:r w:rsidR="00413C80" w:rsidRPr="007C3239">
              <w:rPr>
                <w:rStyle w:val="Hyperlink"/>
                <w:rFonts w:ascii="Times New Roman" w:hAnsi="Times New Roman" w:cs="Times New Roman"/>
                <w:bCs/>
                <w:noProof/>
                <w:lang w:val="en-GB"/>
              </w:rPr>
              <w:t>Pigment concentration profile from the studied regions of Spain.</w:t>
            </w:r>
            <w:r w:rsidR="00413C80">
              <w:rPr>
                <w:noProof/>
                <w:webHidden/>
              </w:rPr>
              <w:tab/>
            </w:r>
            <w:r w:rsidR="00413C80">
              <w:rPr>
                <w:noProof/>
                <w:webHidden/>
              </w:rPr>
              <w:fldChar w:fldCharType="begin"/>
            </w:r>
            <w:r w:rsidR="00413C80">
              <w:rPr>
                <w:noProof/>
                <w:webHidden/>
              </w:rPr>
              <w:instrText xml:space="preserve"> PAGEREF _Toc35434224 \h </w:instrText>
            </w:r>
            <w:r w:rsidR="00413C80">
              <w:rPr>
                <w:noProof/>
                <w:webHidden/>
              </w:rPr>
            </w:r>
            <w:r w:rsidR="00413C80">
              <w:rPr>
                <w:noProof/>
                <w:webHidden/>
              </w:rPr>
              <w:fldChar w:fldCharType="separate"/>
            </w:r>
            <w:r w:rsidR="00413C80">
              <w:rPr>
                <w:noProof/>
                <w:webHidden/>
              </w:rPr>
              <w:t>7</w:t>
            </w:r>
            <w:r w:rsidR="00413C80">
              <w:rPr>
                <w:noProof/>
                <w:webHidden/>
              </w:rPr>
              <w:fldChar w:fldCharType="end"/>
            </w:r>
          </w:hyperlink>
        </w:p>
        <w:p w14:paraId="67A87120" w14:textId="480B2ACB" w:rsidR="00413C80" w:rsidRDefault="00311948">
          <w:pPr>
            <w:pStyle w:val="TOC2"/>
            <w:rPr>
              <w:rFonts w:eastAsiaTheme="minorEastAsia"/>
              <w:noProof/>
              <w:lang w:val="en-US"/>
            </w:rPr>
          </w:pPr>
          <w:hyperlink w:anchor="_Toc35434225" w:history="1">
            <w:r w:rsidR="00413C80" w:rsidRPr="007C3239">
              <w:rPr>
                <w:rStyle w:val="Hyperlink"/>
                <w:rFonts w:ascii="Times New Roman" w:hAnsi="Times New Roman" w:cs="Times New Roman"/>
                <w:b/>
                <w:noProof/>
                <w:lang w:val="en-GB"/>
              </w:rPr>
              <w:t>Fig. S4</w:t>
            </w:r>
            <w:r w:rsidR="00413C80" w:rsidRPr="007C3239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 xml:space="preserve">: </w:t>
            </w:r>
            <w:r w:rsidR="00413C80">
              <w:rPr>
                <w:rFonts w:eastAsiaTheme="minorEastAsia"/>
                <w:noProof/>
                <w:lang w:val="en-US"/>
              </w:rPr>
              <w:tab/>
            </w:r>
            <w:r w:rsidR="00413C80" w:rsidRPr="007C3239">
              <w:rPr>
                <w:rStyle w:val="Hyperlink"/>
                <w:rFonts w:ascii="Times New Roman" w:hAnsi="Times New Roman" w:cs="Times New Roman"/>
                <w:bCs/>
                <w:noProof/>
                <w:lang w:val="en-GB"/>
              </w:rPr>
              <w:t xml:space="preserve">Partial leas square-discriminant analysis (PLS-DA) scores plots of LV1 </w:t>
            </w:r>
            <w:r w:rsidR="00413C80" w:rsidRPr="007C3239">
              <w:rPr>
                <w:rStyle w:val="Hyperlink"/>
                <w:rFonts w:ascii="Times New Roman" w:hAnsi="Times New Roman" w:cs="Times New Roman"/>
                <w:bCs/>
                <w:i/>
                <w:noProof/>
                <w:lang w:val="en-GB"/>
              </w:rPr>
              <w:t>vs</w:t>
            </w:r>
            <w:r w:rsidR="00413C80" w:rsidRPr="007C3239">
              <w:rPr>
                <w:rStyle w:val="Hyperlink"/>
                <w:rFonts w:ascii="Times New Roman" w:hAnsi="Times New Roman" w:cs="Times New Roman"/>
                <w:bCs/>
                <w:noProof/>
                <w:lang w:val="en-GB"/>
              </w:rPr>
              <w:t>. LV2 when using UHPLC-APCI-HRMS pigment profiles as chemical descriptors.</w:t>
            </w:r>
            <w:r w:rsidR="00413C80">
              <w:rPr>
                <w:noProof/>
                <w:webHidden/>
              </w:rPr>
              <w:tab/>
            </w:r>
            <w:r w:rsidR="00413C80">
              <w:rPr>
                <w:noProof/>
                <w:webHidden/>
              </w:rPr>
              <w:fldChar w:fldCharType="begin"/>
            </w:r>
            <w:r w:rsidR="00413C80">
              <w:rPr>
                <w:noProof/>
                <w:webHidden/>
              </w:rPr>
              <w:instrText xml:space="preserve"> PAGEREF _Toc35434225 \h </w:instrText>
            </w:r>
            <w:r w:rsidR="00413C80">
              <w:rPr>
                <w:noProof/>
                <w:webHidden/>
              </w:rPr>
            </w:r>
            <w:r w:rsidR="00413C80">
              <w:rPr>
                <w:noProof/>
                <w:webHidden/>
              </w:rPr>
              <w:fldChar w:fldCharType="separate"/>
            </w:r>
            <w:r w:rsidR="00413C80">
              <w:rPr>
                <w:noProof/>
                <w:webHidden/>
              </w:rPr>
              <w:t>7</w:t>
            </w:r>
            <w:r w:rsidR="00413C80">
              <w:rPr>
                <w:noProof/>
                <w:webHidden/>
              </w:rPr>
              <w:fldChar w:fldCharType="end"/>
            </w:r>
          </w:hyperlink>
        </w:p>
        <w:p w14:paraId="2C73E161" w14:textId="2F22DF56" w:rsidR="00B47B5A" w:rsidRPr="008B2402" w:rsidRDefault="00316252" w:rsidP="00B47B5A">
          <w:pPr>
            <w:rPr>
              <w:lang w:val="en-GB"/>
            </w:rPr>
          </w:pPr>
          <w:r w:rsidRPr="008B2402">
            <w:rPr>
              <w:b/>
              <w:bCs/>
              <w:color w:val="000000" w:themeColor="text1"/>
              <w:lang w:val="en-GB"/>
            </w:rPr>
            <w:fldChar w:fldCharType="end"/>
          </w:r>
        </w:p>
      </w:sdtContent>
    </w:sdt>
    <w:p w14:paraId="2C73E162" w14:textId="77777777" w:rsidR="000806A0" w:rsidRDefault="000806A0" w:rsidP="00B47B5A">
      <w:pPr>
        <w:tabs>
          <w:tab w:val="left" w:pos="284"/>
        </w:tabs>
        <w:rPr>
          <w:b/>
          <w:lang w:val="en-GB"/>
        </w:rPr>
      </w:pPr>
    </w:p>
    <w:p w14:paraId="2C73E163" w14:textId="77777777" w:rsidR="00B47B5A" w:rsidRDefault="00BA47D2" w:rsidP="00B47B5A">
      <w:pPr>
        <w:pStyle w:val="Heading1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  <w:lang w:val="en-GB"/>
        </w:rPr>
      </w:pPr>
      <w:bookmarkStart w:id="1" w:name="_Toc35434218"/>
      <w:r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  <w:lang w:val="en-GB"/>
        </w:rPr>
        <w:t>Supplementary</w:t>
      </w:r>
      <w:r w:rsidR="00B47B5A" w:rsidRPr="008B2402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  <w:lang w:val="en-GB"/>
        </w:rPr>
        <w:t xml:space="preserve"> Tables</w:t>
      </w:r>
      <w:bookmarkEnd w:id="1"/>
    </w:p>
    <w:p w14:paraId="2C73E164" w14:textId="77777777" w:rsidR="009917A5" w:rsidRPr="009917A5" w:rsidRDefault="009917A5" w:rsidP="009917A5">
      <w:pPr>
        <w:rPr>
          <w:lang w:val="en-GB" w:eastAsia="en-US"/>
        </w:rPr>
      </w:pPr>
    </w:p>
    <w:p w14:paraId="2C73E165" w14:textId="77777777" w:rsidR="00BD4B59" w:rsidRDefault="00BD4B59" w:rsidP="00E15650">
      <w:pPr>
        <w:rPr>
          <w:b/>
          <w:sz w:val="28"/>
          <w:u w:val="single"/>
          <w:lang w:val="en-GB"/>
        </w:rPr>
        <w:sectPr w:rsidR="00BD4B59" w:rsidSect="00F176E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73F0C7F" w14:textId="417D6D5D" w:rsidR="000D3B13" w:rsidRPr="00A10088" w:rsidRDefault="000D3B13" w:rsidP="00F00B9B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2" w:name="_Toc35434219"/>
      <w:r w:rsidRPr="00A1008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 xml:space="preserve">Table </w:t>
      </w:r>
      <w:r w:rsidR="00910FB7" w:rsidRPr="00A1008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S1</w:t>
      </w:r>
      <w:r w:rsidRPr="00A1008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.</w:t>
      </w:r>
      <w:r w:rsidR="003A7DF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ab/>
      </w:r>
      <w:r w:rsidRPr="00A10088">
        <w:rPr>
          <w:rFonts w:ascii="Times New Roman" w:hAnsi="Times New Roman" w:cs="Times New Roman"/>
          <w:color w:val="auto"/>
          <w:sz w:val="24"/>
          <w:szCs w:val="24"/>
          <w:lang w:val="en-US"/>
        </w:rPr>
        <w:t>Concentrations (mg kg</w:t>
      </w:r>
      <w:r w:rsidRPr="00A10088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en-US"/>
        </w:rPr>
        <w:t>-1</w:t>
      </w:r>
      <w:r w:rsidRPr="00A10088">
        <w:rPr>
          <w:rFonts w:ascii="Times New Roman" w:hAnsi="Times New Roman" w:cs="Times New Roman"/>
          <w:color w:val="auto"/>
          <w:sz w:val="24"/>
          <w:szCs w:val="24"/>
          <w:lang w:val="en-US"/>
        </w:rPr>
        <w:t>) of the natural pigments (chlorophylls and carotenoids) found in Spanish EVOO samples.</w:t>
      </w:r>
      <w:bookmarkEnd w:id="2"/>
      <w:r w:rsidRPr="00A1008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136"/>
        <w:gridCol w:w="104"/>
        <w:gridCol w:w="1351"/>
        <w:gridCol w:w="90"/>
        <w:gridCol w:w="90"/>
        <w:gridCol w:w="1472"/>
        <w:gridCol w:w="1533"/>
        <w:gridCol w:w="1528"/>
        <w:gridCol w:w="1528"/>
        <w:gridCol w:w="1556"/>
        <w:gridCol w:w="1528"/>
        <w:gridCol w:w="1688"/>
      </w:tblGrid>
      <w:tr w:rsidR="000D3B13" w:rsidRPr="00486169" w14:paraId="787CE955" w14:textId="77777777" w:rsidTr="00351F69">
        <w:trPr>
          <w:trHeight w:val="355"/>
          <w:jc w:val="center"/>
        </w:trPr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F628A" w14:textId="77777777" w:rsidR="000D3B13" w:rsidRPr="00F37C36" w:rsidRDefault="000D3B13" w:rsidP="00C30A66">
            <w:pPr>
              <w:rPr>
                <w:lang w:val="en-US"/>
              </w:rPr>
            </w:pPr>
            <w:r w:rsidRPr="00F37C36">
              <w:rPr>
                <w:lang w:val="en-US"/>
              </w:rPr>
              <w:t>Sample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43262" w14:textId="77777777" w:rsidR="000D3B13" w:rsidRPr="00F37C36" w:rsidRDefault="000D3B13" w:rsidP="00C30A66">
            <w:pPr>
              <w:rPr>
                <w:lang w:val="en-US"/>
              </w:rPr>
            </w:pPr>
            <w:r w:rsidRPr="00F37C36">
              <w:rPr>
                <w:lang w:val="en-US"/>
              </w:rPr>
              <w:t>Variety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DA2F6" w14:textId="77777777" w:rsidR="000D3B13" w:rsidRPr="00F37C36" w:rsidRDefault="000D3B13" w:rsidP="00C30A66">
            <w:pPr>
              <w:rPr>
                <w:lang w:val="en-US"/>
              </w:rPr>
            </w:pPr>
            <w:r w:rsidRPr="00F37C36">
              <w:t>β</w:t>
            </w:r>
            <w:r w:rsidRPr="00F37C36">
              <w:rPr>
                <w:lang w:val="en-US"/>
              </w:rPr>
              <w:t>-CAR</w:t>
            </w:r>
            <w:r w:rsidRPr="00F37C36">
              <w:rPr>
                <w:lang w:val="en-US"/>
              </w:rPr>
              <w:br/>
              <w:t>(mean ± SD)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1642D" w14:textId="47428EAB" w:rsidR="000D3B13" w:rsidRPr="00F37C36" w:rsidRDefault="000D3B13" w:rsidP="00C30A66">
            <w:pPr>
              <w:rPr>
                <w:lang w:val="en-US"/>
              </w:rPr>
            </w:pPr>
            <w:r w:rsidRPr="00F37C36">
              <w:rPr>
                <w:lang w:val="en-US"/>
              </w:rPr>
              <w:t>PHE</w:t>
            </w:r>
            <w:r w:rsidR="00B164D3">
              <w:rPr>
                <w:lang w:val="en-US"/>
              </w:rPr>
              <w:t>-</w:t>
            </w:r>
            <w:r w:rsidRPr="00351F69">
              <w:rPr>
                <w:i/>
                <w:iCs/>
                <w:lang w:val="en-US"/>
              </w:rPr>
              <w:t>a</w:t>
            </w:r>
            <w:r w:rsidRPr="00F37C36">
              <w:rPr>
                <w:lang w:val="en-US"/>
              </w:rPr>
              <w:br/>
              <w:t>(mean ± SD)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CDDA6" w14:textId="5F6818A6" w:rsidR="000D3B13" w:rsidRPr="00F37C36" w:rsidRDefault="000D3B13" w:rsidP="00C30A66">
            <w:pPr>
              <w:rPr>
                <w:lang w:val="en-US"/>
              </w:rPr>
            </w:pPr>
            <w:r w:rsidRPr="00F37C36">
              <w:rPr>
                <w:lang w:val="en-US"/>
              </w:rPr>
              <w:t>PHE</w:t>
            </w:r>
            <w:r w:rsidR="00B164D3">
              <w:rPr>
                <w:lang w:val="en-US"/>
              </w:rPr>
              <w:t>-</w:t>
            </w:r>
            <w:r w:rsidRPr="00351F69">
              <w:rPr>
                <w:i/>
                <w:iCs/>
                <w:lang w:val="en-US"/>
              </w:rPr>
              <w:t>b</w:t>
            </w:r>
            <w:r w:rsidRPr="00F37C36">
              <w:rPr>
                <w:lang w:val="en-US"/>
              </w:rPr>
              <w:br/>
              <w:t>(mean ± SD)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01834" w14:textId="77777777" w:rsidR="000D3B13" w:rsidRPr="00F37C36" w:rsidRDefault="000D3B13" w:rsidP="00C30A66">
            <w:pPr>
              <w:rPr>
                <w:lang w:val="en-US"/>
              </w:rPr>
            </w:pPr>
            <w:r w:rsidRPr="00F37C36">
              <w:rPr>
                <w:lang w:val="en-US"/>
              </w:rPr>
              <w:t>LUT</w:t>
            </w:r>
            <w:r w:rsidRPr="00F37C36">
              <w:rPr>
                <w:lang w:val="en-US"/>
              </w:rPr>
              <w:br/>
              <w:t>(mean ± SD)</w:t>
            </w: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D2FC5" w14:textId="519A906E" w:rsidR="000D3B13" w:rsidRPr="00F37C36" w:rsidRDefault="000D3B13" w:rsidP="00C30A66">
            <w:pPr>
              <w:rPr>
                <w:lang w:val="en-US"/>
              </w:rPr>
            </w:pPr>
            <w:r w:rsidRPr="00F37C36">
              <w:t>β</w:t>
            </w:r>
            <w:r w:rsidRPr="00F37C36">
              <w:rPr>
                <w:lang w:val="en-US"/>
              </w:rPr>
              <w:t>-CR</w:t>
            </w:r>
            <w:r w:rsidR="00B164D3">
              <w:rPr>
                <w:lang w:val="en-US"/>
              </w:rPr>
              <w:t>Y</w:t>
            </w:r>
            <w:r w:rsidRPr="00F37C36">
              <w:rPr>
                <w:lang w:val="en-US"/>
              </w:rPr>
              <w:t>PT</w:t>
            </w:r>
            <w:r w:rsidRPr="00F37C36">
              <w:rPr>
                <w:lang w:val="en-US"/>
              </w:rPr>
              <w:br/>
              <w:t>(mean ± SD)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E9133" w14:textId="77777777" w:rsidR="000D3B13" w:rsidRPr="00F37C36" w:rsidRDefault="000D3B13" w:rsidP="00C30A66">
            <w:pPr>
              <w:rPr>
                <w:lang w:val="en-US"/>
              </w:rPr>
            </w:pPr>
            <w:r w:rsidRPr="00F37C36">
              <w:rPr>
                <w:lang w:val="en-US"/>
              </w:rPr>
              <w:t>VIO</w:t>
            </w:r>
            <w:r w:rsidRPr="00F37C36">
              <w:rPr>
                <w:lang w:val="en-US"/>
              </w:rPr>
              <w:br/>
              <w:t>(mean ± SD)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53C72" w14:textId="77777777" w:rsidR="000D3B13" w:rsidRPr="00F37C36" w:rsidRDefault="000D3B13" w:rsidP="00C30A66">
            <w:pPr>
              <w:rPr>
                <w:lang w:val="en-US"/>
              </w:rPr>
            </w:pPr>
            <w:r w:rsidRPr="00F37C36">
              <w:rPr>
                <w:lang w:val="en-US"/>
              </w:rPr>
              <w:t>NEO</w:t>
            </w:r>
            <w:r w:rsidRPr="00F37C36">
              <w:rPr>
                <w:lang w:val="en-US"/>
              </w:rPr>
              <w:br/>
              <w:t>(mean ± SD)</w:t>
            </w:r>
          </w:p>
        </w:tc>
      </w:tr>
      <w:tr w:rsidR="000D3B13" w:rsidRPr="00486169" w14:paraId="2F67A3F1" w14:textId="77777777" w:rsidTr="00C30A66">
        <w:trPr>
          <w:trHeight w:val="355"/>
          <w:jc w:val="center"/>
        </w:trPr>
        <w:tc>
          <w:tcPr>
            <w:tcW w:w="590" w:type="pct"/>
            <w:gridSpan w:val="3"/>
            <w:tcBorders>
              <w:top w:val="single" w:sz="4" w:space="0" w:color="auto"/>
            </w:tcBorders>
            <w:vAlign w:val="center"/>
          </w:tcPr>
          <w:p w14:paraId="6B104EE6" w14:textId="77777777" w:rsidR="000D3B13" w:rsidRPr="00486169" w:rsidRDefault="000D3B13" w:rsidP="00C30A66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</w:tcBorders>
            <w:vAlign w:val="center"/>
          </w:tcPr>
          <w:p w14:paraId="6BAFB27B" w14:textId="77777777" w:rsidR="000D3B13" w:rsidRPr="00486169" w:rsidRDefault="000D3B13" w:rsidP="00C30A66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864" w:type="pct"/>
            <w:gridSpan w:val="7"/>
            <w:tcBorders>
              <w:top w:val="single" w:sz="4" w:space="0" w:color="auto"/>
            </w:tcBorders>
            <w:vAlign w:val="center"/>
          </w:tcPr>
          <w:p w14:paraId="4E5F0C4C" w14:textId="77777777" w:rsidR="000D3B13" w:rsidRPr="00486169" w:rsidRDefault="000D3B13" w:rsidP="00C30A66">
            <w:pPr>
              <w:jc w:val="center"/>
              <w:rPr>
                <w:b/>
                <w:i/>
                <w:lang w:val="en-US"/>
              </w:rPr>
            </w:pPr>
            <w:r w:rsidRPr="00486169">
              <w:rPr>
                <w:b/>
                <w:i/>
                <w:lang w:val="en-US"/>
              </w:rPr>
              <w:t>From Andalusia</w:t>
            </w:r>
          </w:p>
        </w:tc>
      </w:tr>
      <w:tr w:rsidR="000D3B13" w:rsidRPr="00486169" w14:paraId="69726111" w14:textId="77777777" w:rsidTr="00351F69">
        <w:trPr>
          <w:trHeight w:val="355"/>
          <w:jc w:val="center"/>
        </w:trPr>
        <w:tc>
          <w:tcPr>
            <w:tcW w:w="504" w:type="pct"/>
            <w:vAlign w:val="center"/>
          </w:tcPr>
          <w:p w14:paraId="36091058" w14:textId="77777777" w:rsidR="000D3B13" w:rsidRPr="00486169" w:rsidRDefault="000D3B13" w:rsidP="00C30A66">
            <w:pPr>
              <w:rPr>
                <w:b/>
                <w:lang w:val="en-US"/>
              </w:rPr>
            </w:pPr>
            <w:r w:rsidRPr="00486169">
              <w:rPr>
                <w:b/>
                <w:lang w:val="en-US"/>
              </w:rPr>
              <w:t>1</w:t>
            </w:r>
          </w:p>
        </w:tc>
        <w:tc>
          <w:tcPr>
            <w:tcW w:w="568" w:type="pct"/>
            <w:gridSpan w:val="3"/>
            <w:vAlign w:val="center"/>
          </w:tcPr>
          <w:p w14:paraId="14C4D7DD" w14:textId="77777777" w:rsidR="000D3B13" w:rsidRPr="00486169" w:rsidRDefault="000D3B13" w:rsidP="00C30A66">
            <w:pPr>
              <w:rPr>
                <w:lang w:val="en-US"/>
              </w:rPr>
            </w:pPr>
            <w:proofErr w:type="spellStart"/>
            <w:r w:rsidRPr="00486169">
              <w:rPr>
                <w:lang w:val="en-US"/>
              </w:rPr>
              <w:t>Picual</w:t>
            </w:r>
            <w:proofErr w:type="spellEnd"/>
          </w:p>
        </w:tc>
        <w:tc>
          <w:tcPr>
            <w:tcW w:w="589" w:type="pct"/>
            <w:gridSpan w:val="3"/>
            <w:vAlign w:val="center"/>
          </w:tcPr>
          <w:p w14:paraId="5E99EF3B" w14:textId="77777777" w:rsidR="000D3B13" w:rsidRPr="00486169" w:rsidRDefault="000D3B13" w:rsidP="00C30A66">
            <w:pPr>
              <w:rPr>
                <w:lang w:val="en-US"/>
              </w:rPr>
            </w:pPr>
            <w:r w:rsidRPr="00486169">
              <w:rPr>
                <w:lang w:val="en-US"/>
              </w:rPr>
              <w:t>5.8 ± 0.6</w:t>
            </w:r>
          </w:p>
        </w:tc>
        <w:tc>
          <w:tcPr>
            <w:tcW w:w="547" w:type="pct"/>
            <w:vAlign w:val="center"/>
          </w:tcPr>
          <w:p w14:paraId="527BA23E" w14:textId="77777777" w:rsidR="000D3B13" w:rsidRPr="00486169" w:rsidRDefault="000D3B13" w:rsidP="00C30A66">
            <w:pPr>
              <w:rPr>
                <w:lang w:val="en-US"/>
              </w:rPr>
            </w:pPr>
            <w:r w:rsidRPr="00486169">
              <w:rPr>
                <w:lang w:val="en-US"/>
              </w:rPr>
              <w:t>8.5 ± 0.5</w:t>
            </w:r>
          </w:p>
        </w:tc>
        <w:tc>
          <w:tcPr>
            <w:tcW w:w="545" w:type="pct"/>
            <w:vAlign w:val="center"/>
          </w:tcPr>
          <w:p w14:paraId="6C0C0F5E" w14:textId="77777777" w:rsidR="000D3B13" w:rsidRPr="00486169" w:rsidRDefault="000D3B13" w:rsidP="00C30A66">
            <w:pPr>
              <w:rPr>
                <w:lang w:val="en-US"/>
              </w:rPr>
            </w:pPr>
            <w:r w:rsidRPr="00486169">
              <w:rPr>
                <w:lang w:val="en-US"/>
              </w:rPr>
              <w:t>0.68 ± 0.01</w:t>
            </w:r>
          </w:p>
        </w:tc>
        <w:tc>
          <w:tcPr>
            <w:tcW w:w="545" w:type="pct"/>
            <w:vAlign w:val="center"/>
          </w:tcPr>
          <w:p w14:paraId="25B68A1A" w14:textId="77777777" w:rsidR="000D3B13" w:rsidRPr="00486169" w:rsidRDefault="000D3B13" w:rsidP="00C30A66">
            <w:pPr>
              <w:rPr>
                <w:lang w:val="en-US"/>
              </w:rPr>
            </w:pPr>
            <w:r w:rsidRPr="00486169">
              <w:rPr>
                <w:lang w:val="en-US"/>
              </w:rPr>
              <w:t>5.3 ± 0.1</w:t>
            </w:r>
          </w:p>
        </w:tc>
        <w:tc>
          <w:tcPr>
            <w:tcW w:w="555" w:type="pct"/>
            <w:vAlign w:val="center"/>
          </w:tcPr>
          <w:p w14:paraId="66DCD226" w14:textId="77777777" w:rsidR="000D3B13" w:rsidRPr="00486169" w:rsidRDefault="000D3B13" w:rsidP="00C30A66">
            <w:pPr>
              <w:rPr>
                <w:lang w:val="en-US"/>
              </w:rPr>
            </w:pPr>
            <w:proofErr w:type="spellStart"/>
            <w:r w:rsidRPr="00486169">
              <w:rPr>
                <w:lang w:val="en-US"/>
              </w:rPr>
              <w:t>nd</w:t>
            </w:r>
            <w:proofErr w:type="spellEnd"/>
          </w:p>
        </w:tc>
        <w:tc>
          <w:tcPr>
            <w:tcW w:w="545" w:type="pct"/>
            <w:vAlign w:val="center"/>
          </w:tcPr>
          <w:p w14:paraId="4076D951" w14:textId="77777777" w:rsidR="000D3B13" w:rsidRPr="00486169" w:rsidRDefault="000D3B13" w:rsidP="00C30A66">
            <w:pPr>
              <w:rPr>
                <w:lang w:val="en-US"/>
              </w:rPr>
            </w:pPr>
            <w:proofErr w:type="spellStart"/>
            <w:r w:rsidRPr="00486169">
              <w:rPr>
                <w:lang w:val="en-US"/>
              </w:rPr>
              <w:t>nd</w:t>
            </w:r>
            <w:proofErr w:type="spellEnd"/>
          </w:p>
        </w:tc>
        <w:tc>
          <w:tcPr>
            <w:tcW w:w="601" w:type="pct"/>
            <w:vAlign w:val="center"/>
          </w:tcPr>
          <w:p w14:paraId="2A7BC647" w14:textId="77777777" w:rsidR="000D3B13" w:rsidRPr="00486169" w:rsidRDefault="000D3B13" w:rsidP="00C30A66">
            <w:pPr>
              <w:rPr>
                <w:lang w:val="en-US"/>
              </w:rPr>
            </w:pPr>
            <w:proofErr w:type="spellStart"/>
            <w:r w:rsidRPr="00486169">
              <w:rPr>
                <w:lang w:val="en-US"/>
              </w:rPr>
              <w:t>nd</w:t>
            </w:r>
            <w:proofErr w:type="spellEnd"/>
          </w:p>
        </w:tc>
      </w:tr>
      <w:tr w:rsidR="000D3B13" w:rsidRPr="00486169" w14:paraId="57A4306A" w14:textId="77777777" w:rsidTr="00351F69">
        <w:trPr>
          <w:trHeight w:val="355"/>
          <w:jc w:val="center"/>
        </w:trPr>
        <w:tc>
          <w:tcPr>
            <w:tcW w:w="504" w:type="pct"/>
            <w:vAlign w:val="center"/>
          </w:tcPr>
          <w:p w14:paraId="6402A9C2" w14:textId="77777777" w:rsidR="000D3B13" w:rsidRPr="00486169" w:rsidRDefault="000D3B13" w:rsidP="00C30A66">
            <w:pPr>
              <w:rPr>
                <w:b/>
                <w:lang w:val="en-US"/>
              </w:rPr>
            </w:pPr>
            <w:r w:rsidRPr="00486169">
              <w:rPr>
                <w:b/>
                <w:lang w:val="en-US"/>
              </w:rPr>
              <w:t>2</w:t>
            </w:r>
          </w:p>
        </w:tc>
        <w:tc>
          <w:tcPr>
            <w:tcW w:w="568" w:type="pct"/>
            <w:gridSpan w:val="3"/>
            <w:vAlign w:val="center"/>
          </w:tcPr>
          <w:p w14:paraId="5537567C" w14:textId="77777777" w:rsidR="000D3B13" w:rsidRPr="00486169" w:rsidRDefault="000D3B13" w:rsidP="00C30A66">
            <w:pPr>
              <w:rPr>
                <w:lang w:val="en-US"/>
              </w:rPr>
            </w:pPr>
            <w:proofErr w:type="spellStart"/>
            <w:r w:rsidRPr="00486169">
              <w:rPr>
                <w:lang w:val="en-US"/>
              </w:rPr>
              <w:t>Picual</w:t>
            </w:r>
            <w:proofErr w:type="spellEnd"/>
          </w:p>
        </w:tc>
        <w:tc>
          <w:tcPr>
            <w:tcW w:w="589" w:type="pct"/>
            <w:gridSpan w:val="3"/>
            <w:vAlign w:val="center"/>
          </w:tcPr>
          <w:p w14:paraId="46FDB92D" w14:textId="77777777" w:rsidR="000D3B13" w:rsidRPr="00486169" w:rsidRDefault="000D3B13" w:rsidP="00C30A66">
            <w:pPr>
              <w:rPr>
                <w:lang w:val="en-US"/>
              </w:rPr>
            </w:pPr>
            <w:r w:rsidRPr="00486169">
              <w:rPr>
                <w:lang w:val="en-US"/>
              </w:rPr>
              <w:t>3.8 ± 0.2</w:t>
            </w:r>
          </w:p>
        </w:tc>
        <w:tc>
          <w:tcPr>
            <w:tcW w:w="547" w:type="pct"/>
            <w:vAlign w:val="center"/>
          </w:tcPr>
          <w:p w14:paraId="0EB5BCEE" w14:textId="77777777" w:rsidR="000D3B13" w:rsidRPr="00486169" w:rsidRDefault="000D3B13" w:rsidP="00C30A66">
            <w:pPr>
              <w:rPr>
                <w:lang w:val="en-US"/>
              </w:rPr>
            </w:pPr>
            <w:r w:rsidRPr="00486169">
              <w:rPr>
                <w:lang w:val="en-US"/>
              </w:rPr>
              <w:t>11 ± 2</w:t>
            </w:r>
          </w:p>
        </w:tc>
        <w:tc>
          <w:tcPr>
            <w:tcW w:w="545" w:type="pct"/>
            <w:vAlign w:val="center"/>
          </w:tcPr>
          <w:p w14:paraId="6D1DB82C" w14:textId="77777777" w:rsidR="000D3B13" w:rsidRPr="00486169" w:rsidRDefault="000D3B13" w:rsidP="00C30A66">
            <w:pPr>
              <w:rPr>
                <w:lang w:val="en-US"/>
              </w:rPr>
            </w:pPr>
            <w:r w:rsidRPr="00486169">
              <w:rPr>
                <w:lang w:val="en-US"/>
              </w:rPr>
              <w:t>0.5 ± 0.1</w:t>
            </w:r>
          </w:p>
        </w:tc>
        <w:tc>
          <w:tcPr>
            <w:tcW w:w="545" w:type="pct"/>
            <w:vAlign w:val="center"/>
          </w:tcPr>
          <w:p w14:paraId="282F554A" w14:textId="77777777" w:rsidR="000D3B13" w:rsidRPr="00486169" w:rsidRDefault="000D3B13" w:rsidP="00C30A66">
            <w:pPr>
              <w:rPr>
                <w:lang w:val="en-US"/>
              </w:rPr>
            </w:pPr>
            <w:r w:rsidRPr="00486169">
              <w:rPr>
                <w:lang w:val="en-US"/>
              </w:rPr>
              <w:t>3.4 ± 0.6</w:t>
            </w:r>
          </w:p>
        </w:tc>
        <w:tc>
          <w:tcPr>
            <w:tcW w:w="555" w:type="pct"/>
            <w:vAlign w:val="center"/>
          </w:tcPr>
          <w:p w14:paraId="3AE7C18A" w14:textId="77777777" w:rsidR="000D3B13" w:rsidRPr="00486169" w:rsidRDefault="000D3B13" w:rsidP="00C30A66">
            <w:r w:rsidRPr="00486169">
              <w:t>2.3 ± 0.1</w:t>
            </w:r>
          </w:p>
        </w:tc>
        <w:tc>
          <w:tcPr>
            <w:tcW w:w="545" w:type="pct"/>
            <w:vAlign w:val="center"/>
          </w:tcPr>
          <w:p w14:paraId="67F893D0" w14:textId="77777777" w:rsidR="000D3B13" w:rsidRPr="00486169" w:rsidRDefault="000D3B13" w:rsidP="00C30A66">
            <w:r w:rsidRPr="00486169">
              <w:t>0.59 ± 0.04</w:t>
            </w:r>
          </w:p>
        </w:tc>
        <w:tc>
          <w:tcPr>
            <w:tcW w:w="601" w:type="pct"/>
            <w:vAlign w:val="center"/>
          </w:tcPr>
          <w:p w14:paraId="464B73BF" w14:textId="77777777" w:rsidR="000D3B13" w:rsidRPr="00486169" w:rsidRDefault="000D3B13" w:rsidP="00C30A66">
            <w:r w:rsidRPr="00486169">
              <w:t>0.59 ± 0.04</w:t>
            </w:r>
          </w:p>
        </w:tc>
      </w:tr>
      <w:tr w:rsidR="000D3B13" w:rsidRPr="00486169" w14:paraId="01165455" w14:textId="77777777" w:rsidTr="00351F69">
        <w:trPr>
          <w:trHeight w:val="355"/>
          <w:jc w:val="center"/>
        </w:trPr>
        <w:tc>
          <w:tcPr>
            <w:tcW w:w="504" w:type="pct"/>
            <w:vAlign w:val="center"/>
          </w:tcPr>
          <w:p w14:paraId="50E23E07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3</w:t>
            </w:r>
          </w:p>
        </w:tc>
        <w:tc>
          <w:tcPr>
            <w:tcW w:w="568" w:type="pct"/>
            <w:gridSpan w:val="3"/>
            <w:vAlign w:val="center"/>
          </w:tcPr>
          <w:p w14:paraId="1272857C" w14:textId="77777777" w:rsidR="000D3B13" w:rsidRPr="00486169" w:rsidRDefault="000D3B13" w:rsidP="00C30A66">
            <w:r w:rsidRPr="00486169">
              <w:t>Picual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E77B1F3" w14:textId="77777777" w:rsidR="000D3B13" w:rsidRPr="00486169" w:rsidRDefault="000D3B13" w:rsidP="00C30A66">
            <w:r w:rsidRPr="00486169">
              <w:t>3.6 ± 0.3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60F29131" w14:textId="77777777" w:rsidR="000D3B13" w:rsidRPr="00486169" w:rsidRDefault="000D3B13" w:rsidP="00C30A66">
            <w:r w:rsidRPr="00486169">
              <w:t>8.2 ± 0.5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4B8DD71" w14:textId="77777777" w:rsidR="000D3B13" w:rsidRPr="00486169" w:rsidRDefault="000D3B13" w:rsidP="00C30A66">
            <w:r w:rsidRPr="00486169">
              <w:t>0.42 ± 0.09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3140D51" w14:textId="77777777" w:rsidR="000D3B13" w:rsidRPr="00486169" w:rsidRDefault="000D3B13" w:rsidP="00C30A66">
            <w:r w:rsidRPr="00486169">
              <w:t>5.1 ± 0.3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34FD164" w14:textId="77777777" w:rsidR="000D3B13" w:rsidRPr="00486169" w:rsidRDefault="000D3B13" w:rsidP="00C30A66">
            <w:r w:rsidRPr="00486169">
              <w:t>2.1 ± 0.2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820B18F" w14:textId="77777777" w:rsidR="000D3B13" w:rsidRPr="00486169" w:rsidRDefault="000D3B13" w:rsidP="00C30A66">
            <w:r w:rsidRPr="00486169">
              <w:t>1.2 ± 0.1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94898AF" w14:textId="77777777" w:rsidR="000D3B13" w:rsidRPr="00486169" w:rsidRDefault="000D3B13" w:rsidP="00C30A66">
            <w:r w:rsidRPr="00486169">
              <w:t>1.1 ± 0.1</w:t>
            </w:r>
          </w:p>
        </w:tc>
      </w:tr>
      <w:tr w:rsidR="000D3B13" w:rsidRPr="00486169" w14:paraId="69897397" w14:textId="77777777" w:rsidTr="00351F69">
        <w:trPr>
          <w:trHeight w:val="355"/>
          <w:jc w:val="center"/>
        </w:trPr>
        <w:tc>
          <w:tcPr>
            <w:tcW w:w="504" w:type="pct"/>
            <w:vAlign w:val="center"/>
          </w:tcPr>
          <w:p w14:paraId="50AE03CA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4</w:t>
            </w:r>
          </w:p>
        </w:tc>
        <w:tc>
          <w:tcPr>
            <w:tcW w:w="568" w:type="pct"/>
            <w:gridSpan w:val="3"/>
            <w:vAlign w:val="center"/>
          </w:tcPr>
          <w:p w14:paraId="3ED43E17" w14:textId="77777777" w:rsidR="000D3B13" w:rsidRPr="00486169" w:rsidRDefault="000D3B13" w:rsidP="00C30A66">
            <w:r w:rsidRPr="00486169">
              <w:t>Picual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F5ED843" w14:textId="77777777" w:rsidR="000D3B13" w:rsidRPr="00486169" w:rsidRDefault="000D3B13" w:rsidP="00C30A66">
            <w:r w:rsidRPr="00486169">
              <w:t>4.0 ± 1.7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249B6F5D" w14:textId="77777777" w:rsidR="000D3B13" w:rsidRPr="00486169" w:rsidRDefault="000D3B13" w:rsidP="00C30A66">
            <w:r w:rsidRPr="00486169">
              <w:t>7.1 ± 0.4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A0C0159" w14:textId="77777777" w:rsidR="000D3B13" w:rsidRPr="00486169" w:rsidRDefault="000D3B13" w:rsidP="00C30A66">
            <w:r w:rsidRPr="00486169">
              <w:t>0.4 ± 0.1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99CA6DF" w14:textId="77777777" w:rsidR="000D3B13" w:rsidRPr="00486169" w:rsidRDefault="000D3B13" w:rsidP="00C30A66">
            <w:r w:rsidRPr="00486169">
              <w:t>4.2 ± 0.9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9BA9672" w14:textId="77777777" w:rsidR="000D3B13" w:rsidRPr="00486169" w:rsidRDefault="000D3B13" w:rsidP="00C30A66">
            <w:r w:rsidRPr="00486169">
              <w:t>2.5 ± 0.3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62A80AA" w14:textId="77777777" w:rsidR="000D3B13" w:rsidRPr="00486169" w:rsidRDefault="000D3B13" w:rsidP="00C30A66">
            <w:r w:rsidRPr="00486169">
              <w:t>1.36 ± 0.01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796A6C9" w14:textId="77777777" w:rsidR="000D3B13" w:rsidRPr="00486169" w:rsidRDefault="000D3B13" w:rsidP="00C30A66">
            <w:r w:rsidRPr="00486169">
              <w:t>1.34 ± 0.01</w:t>
            </w:r>
          </w:p>
        </w:tc>
      </w:tr>
      <w:tr w:rsidR="000D3B13" w:rsidRPr="00486169" w14:paraId="3592BFBD" w14:textId="77777777" w:rsidTr="00351F69">
        <w:trPr>
          <w:trHeight w:val="355"/>
          <w:jc w:val="center"/>
        </w:trPr>
        <w:tc>
          <w:tcPr>
            <w:tcW w:w="504" w:type="pct"/>
            <w:vAlign w:val="center"/>
          </w:tcPr>
          <w:p w14:paraId="59244A63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5</w:t>
            </w:r>
          </w:p>
        </w:tc>
        <w:tc>
          <w:tcPr>
            <w:tcW w:w="568" w:type="pct"/>
            <w:gridSpan w:val="3"/>
            <w:vAlign w:val="center"/>
          </w:tcPr>
          <w:p w14:paraId="60468C55" w14:textId="77777777" w:rsidR="000D3B13" w:rsidRPr="00486169" w:rsidRDefault="000D3B13" w:rsidP="00C30A66">
            <w:r w:rsidRPr="00486169">
              <w:t>Cornicabra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0D8286F4" w14:textId="77777777" w:rsidR="000D3B13" w:rsidRPr="00486169" w:rsidRDefault="000D3B13" w:rsidP="00C30A66">
            <w:r w:rsidRPr="00486169">
              <w:t>2.8 ± 0.4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637FEB99" w14:textId="77777777" w:rsidR="000D3B13" w:rsidRPr="00486169" w:rsidRDefault="000D3B13" w:rsidP="00C30A66">
            <w:r w:rsidRPr="00486169">
              <w:t>7.4 ± 0.7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D7E25D2" w14:textId="77777777" w:rsidR="000D3B13" w:rsidRPr="00486169" w:rsidRDefault="000D3B13" w:rsidP="00C30A66">
            <w:r w:rsidRPr="00486169">
              <w:t>0.4 ± 0.1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B7DCFF1" w14:textId="77777777" w:rsidR="000D3B13" w:rsidRPr="00486169" w:rsidRDefault="000D3B13" w:rsidP="00C30A66">
            <w:r w:rsidRPr="00486169">
              <w:t>3.9 ± 0.2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149F248C" w14:textId="77777777" w:rsidR="000D3B13" w:rsidRPr="00486169" w:rsidRDefault="000D3B13" w:rsidP="00C30A66">
            <w:r w:rsidRPr="00486169">
              <w:t>2.7 ± 0.3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849DA17" w14:textId="77777777" w:rsidR="000D3B13" w:rsidRPr="00486169" w:rsidRDefault="000D3B13" w:rsidP="00C30A66">
            <w:r w:rsidRPr="00486169">
              <w:t>1.0 ± 0.1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44065EC" w14:textId="77777777" w:rsidR="000D3B13" w:rsidRPr="00486169" w:rsidRDefault="000D3B13" w:rsidP="00C30A66">
            <w:r w:rsidRPr="00486169">
              <w:t>0.9 ± 0.1</w:t>
            </w:r>
          </w:p>
        </w:tc>
      </w:tr>
      <w:tr w:rsidR="000D3B13" w:rsidRPr="00486169" w14:paraId="74F0A2DD" w14:textId="77777777" w:rsidTr="00351F69">
        <w:trPr>
          <w:trHeight w:val="355"/>
          <w:jc w:val="center"/>
        </w:trPr>
        <w:tc>
          <w:tcPr>
            <w:tcW w:w="504" w:type="pct"/>
            <w:vAlign w:val="center"/>
          </w:tcPr>
          <w:p w14:paraId="59D2878E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6</w:t>
            </w:r>
          </w:p>
        </w:tc>
        <w:tc>
          <w:tcPr>
            <w:tcW w:w="568" w:type="pct"/>
            <w:gridSpan w:val="3"/>
            <w:vAlign w:val="center"/>
          </w:tcPr>
          <w:p w14:paraId="7CA740E1" w14:textId="77777777" w:rsidR="000D3B13" w:rsidRPr="00486169" w:rsidRDefault="000D3B13" w:rsidP="00C30A66">
            <w:r w:rsidRPr="00486169">
              <w:t>Arbequina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770DFF7" w14:textId="77777777" w:rsidR="000D3B13" w:rsidRPr="00486169" w:rsidRDefault="000D3B13" w:rsidP="00C30A66">
            <w:r w:rsidRPr="00486169">
              <w:t>2.5 ± 0.5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04CD3B0" w14:textId="77777777" w:rsidR="000D3B13" w:rsidRPr="00486169" w:rsidRDefault="000D3B13" w:rsidP="00C30A66">
            <w:r w:rsidRPr="00486169">
              <w:t>5.75 ± 0.09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E61A8F5" w14:textId="77777777" w:rsidR="000D3B13" w:rsidRPr="00486169" w:rsidRDefault="000D3B13" w:rsidP="00C30A66">
            <w:r w:rsidRPr="00486169">
              <w:t>0.29 ± 0.06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39B8451" w14:textId="77777777" w:rsidR="000D3B13" w:rsidRPr="00486169" w:rsidRDefault="000D3B13" w:rsidP="00C30A66">
            <w:r w:rsidRPr="00486169">
              <w:t>2.6 ± 0.1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02FD9F7" w14:textId="77777777" w:rsidR="000D3B13" w:rsidRPr="00486169" w:rsidRDefault="000D3B13" w:rsidP="00C30A66">
            <w:proofErr w:type="spellStart"/>
            <w:r w:rsidRPr="00486169">
              <w:t>nd</w:t>
            </w:r>
            <w:proofErr w:type="spellEnd"/>
          </w:p>
        </w:tc>
        <w:tc>
          <w:tcPr>
            <w:tcW w:w="545" w:type="pct"/>
            <w:shd w:val="clear" w:color="auto" w:fill="auto"/>
            <w:vAlign w:val="center"/>
          </w:tcPr>
          <w:p w14:paraId="66C99798" w14:textId="77777777" w:rsidR="000D3B13" w:rsidRPr="00486169" w:rsidRDefault="000D3B13" w:rsidP="00C30A66">
            <w:r w:rsidRPr="00486169">
              <w:t>0.54 ± 0.02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EC98B44" w14:textId="77777777" w:rsidR="000D3B13" w:rsidRPr="00486169" w:rsidRDefault="000D3B13" w:rsidP="00C30A66">
            <w:r w:rsidRPr="00486169">
              <w:t>0.80 ± 0.03</w:t>
            </w:r>
          </w:p>
        </w:tc>
      </w:tr>
      <w:tr w:rsidR="000D3B13" w:rsidRPr="00486169" w14:paraId="6F2E29EC" w14:textId="77777777" w:rsidTr="00351F69">
        <w:trPr>
          <w:trHeight w:val="355"/>
          <w:jc w:val="center"/>
        </w:trPr>
        <w:tc>
          <w:tcPr>
            <w:tcW w:w="504" w:type="pct"/>
            <w:vAlign w:val="center"/>
          </w:tcPr>
          <w:p w14:paraId="4EA4FF75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7</w:t>
            </w:r>
          </w:p>
        </w:tc>
        <w:tc>
          <w:tcPr>
            <w:tcW w:w="568" w:type="pct"/>
            <w:gridSpan w:val="3"/>
            <w:vAlign w:val="center"/>
          </w:tcPr>
          <w:p w14:paraId="2AE8F90E" w14:textId="77777777" w:rsidR="000D3B13" w:rsidRPr="00486169" w:rsidRDefault="000D3B13" w:rsidP="00C30A66">
            <w:r w:rsidRPr="00486169">
              <w:t>Hojiblanca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6A767DA" w14:textId="77777777" w:rsidR="000D3B13" w:rsidRPr="00486169" w:rsidRDefault="000D3B13" w:rsidP="00C30A66">
            <w:r w:rsidRPr="00486169">
              <w:t>2.9 ± 0.6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F47E0E7" w14:textId="77777777" w:rsidR="000D3B13" w:rsidRPr="00486169" w:rsidRDefault="000D3B13" w:rsidP="00C30A66">
            <w:r w:rsidRPr="00486169">
              <w:t>6.7 ± 0.6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38BB511" w14:textId="77777777" w:rsidR="000D3B13" w:rsidRPr="00486169" w:rsidRDefault="000D3B13" w:rsidP="00C30A66">
            <w:r w:rsidRPr="00486169">
              <w:t>0.4 ± 0.1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1AE1B07" w14:textId="77777777" w:rsidR="000D3B13" w:rsidRPr="00486169" w:rsidRDefault="000D3B13" w:rsidP="00C30A66">
            <w:r w:rsidRPr="00486169">
              <w:t>3.4 ± 0.2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F4FAAD1" w14:textId="77777777" w:rsidR="000D3B13" w:rsidRPr="00486169" w:rsidRDefault="000D3B13" w:rsidP="00C30A66">
            <w:proofErr w:type="spellStart"/>
            <w:r w:rsidRPr="00486169">
              <w:t>nd</w:t>
            </w:r>
            <w:proofErr w:type="spellEnd"/>
          </w:p>
        </w:tc>
        <w:tc>
          <w:tcPr>
            <w:tcW w:w="545" w:type="pct"/>
            <w:shd w:val="clear" w:color="auto" w:fill="auto"/>
            <w:vAlign w:val="center"/>
          </w:tcPr>
          <w:p w14:paraId="3E58F482" w14:textId="77777777" w:rsidR="000D3B13" w:rsidRPr="00486169" w:rsidRDefault="000D3B13" w:rsidP="00C30A66">
            <w:r w:rsidRPr="00486169">
              <w:t>0.7 ± 0.03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5A8FE3C" w14:textId="77777777" w:rsidR="000D3B13" w:rsidRPr="00486169" w:rsidRDefault="000D3B13" w:rsidP="00C30A66">
            <w:r w:rsidRPr="00486169">
              <w:t>0.68 ± 0.04</w:t>
            </w:r>
          </w:p>
        </w:tc>
      </w:tr>
      <w:tr w:rsidR="000D3B13" w:rsidRPr="00486169" w14:paraId="102496A1" w14:textId="77777777" w:rsidTr="00351F69">
        <w:trPr>
          <w:trHeight w:val="355"/>
          <w:jc w:val="center"/>
        </w:trPr>
        <w:tc>
          <w:tcPr>
            <w:tcW w:w="504" w:type="pct"/>
            <w:vAlign w:val="center"/>
          </w:tcPr>
          <w:p w14:paraId="590B32C0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8</w:t>
            </w:r>
          </w:p>
        </w:tc>
        <w:tc>
          <w:tcPr>
            <w:tcW w:w="568" w:type="pct"/>
            <w:gridSpan w:val="3"/>
            <w:vAlign w:val="center"/>
          </w:tcPr>
          <w:p w14:paraId="1DA6DEDF" w14:textId="77777777" w:rsidR="000D3B13" w:rsidRPr="00486169" w:rsidRDefault="000D3B13" w:rsidP="00C30A66">
            <w:r w:rsidRPr="00486169">
              <w:t>Hojiblanca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5C0D2CD" w14:textId="77777777" w:rsidR="000D3B13" w:rsidRPr="00486169" w:rsidRDefault="000D3B13" w:rsidP="00C30A66">
            <w:r w:rsidRPr="00486169">
              <w:t>2.2 ± 0.2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163C861" w14:textId="77777777" w:rsidR="000D3B13" w:rsidRPr="00486169" w:rsidRDefault="000D3B13" w:rsidP="00C30A66">
            <w:r w:rsidRPr="00486169">
              <w:t>7.7 ± 1.2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C0B1D23" w14:textId="77777777" w:rsidR="000D3B13" w:rsidRPr="00486169" w:rsidRDefault="000D3B13" w:rsidP="00C30A66">
            <w:r w:rsidRPr="00486169">
              <w:t>0.5 ± 0.1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16990C4" w14:textId="77777777" w:rsidR="000D3B13" w:rsidRPr="00486169" w:rsidRDefault="000D3B13" w:rsidP="00C30A66">
            <w:r w:rsidRPr="00486169">
              <w:t>5.6 ± 0.9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9E3B339" w14:textId="77777777" w:rsidR="000D3B13" w:rsidRPr="00486169" w:rsidRDefault="000D3B13" w:rsidP="00C30A66">
            <w:proofErr w:type="spellStart"/>
            <w:r w:rsidRPr="00486169">
              <w:t>nd</w:t>
            </w:r>
            <w:proofErr w:type="spellEnd"/>
          </w:p>
        </w:tc>
        <w:tc>
          <w:tcPr>
            <w:tcW w:w="545" w:type="pct"/>
            <w:shd w:val="clear" w:color="auto" w:fill="auto"/>
            <w:vAlign w:val="center"/>
          </w:tcPr>
          <w:p w14:paraId="2F5F9402" w14:textId="77777777" w:rsidR="000D3B13" w:rsidRPr="00486169" w:rsidRDefault="000D3B13" w:rsidP="00C30A66">
            <w:r w:rsidRPr="00486169">
              <w:t>0.4 ± 0.02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0BDE5C6" w14:textId="77777777" w:rsidR="000D3B13" w:rsidRPr="00486169" w:rsidRDefault="000D3B13" w:rsidP="00C30A66">
            <w:r w:rsidRPr="00486169">
              <w:t>0.43 ± 0.01</w:t>
            </w:r>
          </w:p>
        </w:tc>
      </w:tr>
      <w:tr w:rsidR="000D3B13" w:rsidRPr="00486169" w14:paraId="4AA4ED83" w14:textId="77777777" w:rsidTr="00C30A66">
        <w:trPr>
          <w:trHeight w:val="355"/>
          <w:jc w:val="center"/>
        </w:trPr>
        <w:tc>
          <w:tcPr>
            <w:tcW w:w="553" w:type="pct"/>
            <w:gridSpan w:val="2"/>
            <w:vAlign w:val="center"/>
          </w:tcPr>
          <w:p w14:paraId="66B34CB8" w14:textId="77777777" w:rsidR="000D3B13" w:rsidRPr="00486169" w:rsidRDefault="000D3B13" w:rsidP="00C30A66">
            <w:pPr>
              <w:jc w:val="center"/>
              <w:rPr>
                <w:b/>
                <w:i/>
              </w:rPr>
            </w:pPr>
          </w:p>
        </w:tc>
        <w:tc>
          <w:tcPr>
            <w:tcW w:w="551" w:type="pct"/>
            <w:gridSpan w:val="3"/>
            <w:vAlign w:val="center"/>
          </w:tcPr>
          <w:p w14:paraId="079316F6" w14:textId="77777777" w:rsidR="000D3B13" w:rsidRPr="00486169" w:rsidRDefault="000D3B13" w:rsidP="00C30A66">
            <w:pPr>
              <w:jc w:val="center"/>
              <w:rPr>
                <w:b/>
                <w:i/>
              </w:rPr>
            </w:pPr>
          </w:p>
        </w:tc>
        <w:tc>
          <w:tcPr>
            <w:tcW w:w="3896" w:type="pct"/>
            <w:gridSpan w:val="8"/>
            <w:vAlign w:val="center"/>
          </w:tcPr>
          <w:p w14:paraId="30E48A93" w14:textId="77777777" w:rsidR="000D3B13" w:rsidRPr="00486169" w:rsidRDefault="000D3B13" w:rsidP="00C30A66">
            <w:pPr>
              <w:jc w:val="center"/>
              <w:rPr>
                <w:b/>
                <w:i/>
              </w:rPr>
            </w:pPr>
            <w:proofErr w:type="spellStart"/>
            <w:r w:rsidRPr="00486169">
              <w:rPr>
                <w:b/>
                <w:i/>
              </w:rPr>
              <w:t>From</w:t>
            </w:r>
            <w:proofErr w:type="spellEnd"/>
            <w:r w:rsidRPr="00486169">
              <w:rPr>
                <w:b/>
                <w:i/>
              </w:rPr>
              <w:t xml:space="preserve"> Madrid </w:t>
            </w:r>
            <w:r>
              <w:rPr>
                <w:b/>
                <w:i/>
              </w:rPr>
              <w:t>/</w:t>
            </w:r>
            <w:r w:rsidRPr="00486169">
              <w:rPr>
                <w:b/>
                <w:i/>
              </w:rPr>
              <w:t xml:space="preserve"> Castilla-</w:t>
            </w:r>
            <w:r>
              <w:rPr>
                <w:b/>
                <w:i/>
              </w:rPr>
              <w:t>L</w:t>
            </w:r>
            <w:r w:rsidRPr="00486169">
              <w:rPr>
                <w:b/>
                <w:i/>
              </w:rPr>
              <w:t>a</w:t>
            </w:r>
            <w:r>
              <w:rPr>
                <w:b/>
                <w:i/>
              </w:rPr>
              <w:t xml:space="preserve"> </w:t>
            </w:r>
            <w:r w:rsidRPr="00486169">
              <w:rPr>
                <w:b/>
                <w:i/>
              </w:rPr>
              <w:t>Mancha</w:t>
            </w:r>
          </w:p>
        </w:tc>
      </w:tr>
      <w:tr w:rsidR="000D3B13" w:rsidRPr="00486169" w14:paraId="693705AA" w14:textId="77777777" w:rsidTr="00351F69">
        <w:trPr>
          <w:trHeight w:val="355"/>
          <w:jc w:val="center"/>
        </w:trPr>
        <w:tc>
          <w:tcPr>
            <w:tcW w:w="504" w:type="pct"/>
            <w:vAlign w:val="center"/>
          </w:tcPr>
          <w:p w14:paraId="343898B3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9</w:t>
            </w:r>
          </w:p>
        </w:tc>
        <w:tc>
          <w:tcPr>
            <w:tcW w:w="568" w:type="pct"/>
            <w:gridSpan w:val="3"/>
            <w:vAlign w:val="center"/>
          </w:tcPr>
          <w:p w14:paraId="7A46EA42" w14:textId="77777777" w:rsidR="000D3B13" w:rsidRPr="00486169" w:rsidRDefault="000D3B13" w:rsidP="00C30A66">
            <w:r w:rsidRPr="00486169">
              <w:t>Picual</w:t>
            </w:r>
          </w:p>
        </w:tc>
        <w:tc>
          <w:tcPr>
            <w:tcW w:w="589" w:type="pct"/>
            <w:gridSpan w:val="3"/>
            <w:vAlign w:val="center"/>
          </w:tcPr>
          <w:p w14:paraId="0D95E103" w14:textId="77777777" w:rsidR="000D3B13" w:rsidRPr="00486169" w:rsidRDefault="000D3B13" w:rsidP="00C30A66">
            <w:r w:rsidRPr="00486169">
              <w:t>3.2 ± 0.6</w:t>
            </w:r>
          </w:p>
        </w:tc>
        <w:tc>
          <w:tcPr>
            <w:tcW w:w="547" w:type="pct"/>
            <w:vAlign w:val="center"/>
          </w:tcPr>
          <w:p w14:paraId="49E5ED75" w14:textId="77777777" w:rsidR="000D3B13" w:rsidRPr="00486169" w:rsidRDefault="000D3B13" w:rsidP="00C30A66">
            <w:r w:rsidRPr="00486169">
              <w:t>5.2 ± 0.1</w:t>
            </w:r>
          </w:p>
        </w:tc>
        <w:tc>
          <w:tcPr>
            <w:tcW w:w="545" w:type="pct"/>
            <w:vAlign w:val="center"/>
          </w:tcPr>
          <w:p w14:paraId="14D37248" w14:textId="77777777" w:rsidR="000D3B13" w:rsidRPr="00486169" w:rsidRDefault="000D3B13" w:rsidP="00C30A66">
            <w:r w:rsidRPr="00486169">
              <w:t>0.25 ± 0.08</w:t>
            </w:r>
          </w:p>
        </w:tc>
        <w:tc>
          <w:tcPr>
            <w:tcW w:w="545" w:type="pct"/>
            <w:vAlign w:val="center"/>
          </w:tcPr>
          <w:p w14:paraId="0ED3E04B" w14:textId="77777777" w:rsidR="000D3B13" w:rsidRPr="00486169" w:rsidRDefault="000D3B13" w:rsidP="00C30A66">
            <w:r w:rsidRPr="00486169">
              <w:t>2.6 ± 0.3</w:t>
            </w:r>
          </w:p>
        </w:tc>
        <w:tc>
          <w:tcPr>
            <w:tcW w:w="555" w:type="pct"/>
            <w:vAlign w:val="center"/>
          </w:tcPr>
          <w:p w14:paraId="71505032" w14:textId="77777777" w:rsidR="000D3B13" w:rsidRPr="00486169" w:rsidRDefault="000D3B13" w:rsidP="00C30A66">
            <w:proofErr w:type="spellStart"/>
            <w:r w:rsidRPr="00486169">
              <w:t>nd</w:t>
            </w:r>
            <w:proofErr w:type="spellEnd"/>
          </w:p>
        </w:tc>
        <w:tc>
          <w:tcPr>
            <w:tcW w:w="545" w:type="pct"/>
            <w:vAlign w:val="center"/>
          </w:tcPr>
          <w:p w14:paraId="31217BC9" w14:textId="77777777" w:rsidR="000D3B13" w:rsidRPr="00486169" w:rsidRDefault="000D3B13" w:rsidP="00C30A66">
            <w:r w:rsidRPr="00486169">
              <w:t>0.8 ± 0.1</w:t>
            </w:r>
          </w:p>
        </w:tc>
        <w:tc>
          <w:tcPr>
            <w:tcW w:w="601" w:type="pct"/>
            <w:vAlign w:val="center"/>
          </w:tcPr>
          <w:p w14:paraId="6C969DF7" w14:textId="77777777" w:rsidR="000D3B13" w:rsidRPr="00486169" w:rsidRDefault="000D3B13" w:rsidP="00C30A66">
            <w:r w:rsidRPr="00486169">
              <w:t>0.87 ± 0.06</w:t>
            </w:r>
          </w:p>
        </w:tc>
      </w:tr>
      <w:tr w:rsidR="000D3B13" w:rsidRPr="00486169" w14:paraId="4FC8AF11" w14:textId="77777777" w:rsidTr="00351F69">
        <w:trPr>
          <w:trHeight w:val="355"/>
          <w:jc w:val="center"/>
        </w:trPr>
        <w:tc>
          <w:tcPr>
            <w:tcW w:w="504" w:type="pct"/>
            <w:vAlign w:val="center"/>
          </w:tcPr>
          <w:p w14:paraId="7EE12B30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10</w:t>
            </w:r>
          </w:p>
        </w:tc>
        <w:tc>
          <w:tcPr>
            <w:tcW w:w="568" w:type="pct"/>
            <w:gridSpan w:val="3"/>
            <w:vAlign w:val="center"/>
          </w:tcPr>
          <w:p w14:paraId="1F42C7E0" w14:textId="77777777" w:rsidR="000D3B13" w:rsidRPr="00486169" w:rsidRDefault="000D3B13" w:rsidP="00C30A66">
            <w:r w:rsidRPr="00486169">
              <w:t>Picual</w:t>
            </w:r>
          </w:p>
        </w:tc>
        <w:tc>
          <w:tcPr>
            <w:tcW w:w="589" w:type="pct"/>
            <w:gridSpan w:val="3"/>
            <w:vAlign w:val="center"/>
          </w:tcPr>
          <w:p w14:paraId="5FFAA488" w14:textId="77777777" w:rsidR="000D3B13" w:rsidRPr="00486169" w:rsidRDefault="000D3B13" w:rsidP="00C30A66">
            <w:r w:rsidRPr="00486169">
              <w:t>2.5 ± 0.1</w:t>
            </w:r>
          </w:p>
        </w:tc>
        <w:tc>
          <w:tcPr>
            <w:tcW w:w="547" w:type="pct"/>
            <w:vAlign w:val="center"/>
          </w:tcPr>
          <w:p w14:paraId="2D86CC2D" w14:textId="77777777" w:rsidR="000D3B13" w:rsidRPr="00486169" w:rsidRDefault="000D3B13" w:rsidP="00C30A66">
            <w:r w:rsidRPr="00486169">
              <w:t>5.9 ± 0.8</w:t>
            </w:r>
          </w:p>
        </w:tc>
        <w:tc>
          <w:tcPr>
            <w:tcW w:w="545" w:type="pct"/>
            <w:vAlign w:val="center"/>
          </w:tcPr>
          <w:p w14:paraId="27539ADD" w14:textId="77777777" w:rsidR="000D3B13" w:rsidRPr="00486169" w:rsidRDefault="000D3B13" w:rsidP="00C30A66">
            <w:r w:rsidRPr="00486169">
              <w:t>0.26 ± 0.01</w:t>
            </w:r>
          </w:p>
        </w:tc>
        <w:tc>
          <w:tcPr>
            <w:tcW w:w="545" w:type="pct"/>
            <w:vAlign w:val="center"/>
          </w:tcPr>
          <w:p w14:paraId="4D68D2D2" w14:textId="77777777" w:rsidR="000D3B13" w:rsidRPr="00486169" w:rsidRDefault="000D3B13" w:rsidP="00C30A66">
            <w:r w:rsidRPr="00486169">
              <w:t>4.7 ± 0.6</w:t>
            </w:r>
          </w:p>
        </w:tc>
        <w:tc>
          <w:tcPr>
            <w:tcW w:w="555" w:type="pct"/>
            <w:vAlign w:val="center"/>
          </w:tcPr>
          <w:p w14:paraId="496CA784" w14:textId="77777777" w:rsidR="000D3B13" w:rsidRPr="00486169" w:rsidRDefault="000D3B13" w:rsidP="00C30A66">
            <w:proofErr w:type="spellStart"/>
            <w:r w:rsidRPr="00486169">
              <w:t>nd</w:t>
            </w:r>
            <w:proofErr w:type="spellEnd"/>
          </w:p>
        </w:tc>
        <w:tc>
          <w:tcPr>
            <w:tcW w:w="545" w:type="pct"/>
            <w:vAlign w:val="center"/>
          </w:tcPr>
          <w:p w14:paraId="68635C00" w14:textId="77777777" w:rsidR="000D3B13" w:rsidRPr="00486169" w:rsidRDefault="000D3B13" w:rsidP="00C30A66">
            <w:r w:rsidRPr="00486169">
              <w:t>0.61 ± 0.06</w:t>
            </w:r>
          </w:p>
        </w:tc>
        <w:tc>
          <w:tcPr>
            <w:tcW w:w="601" w:type="pct"/>
            <w:vAlign w:val="center"/>
          </w:tcPr>
          <w:p w14:paraId="46CD5F2A" w14:textId="77777777" w:rsidR="000D3B13" w:rsidRPr="00486169" w:rsidRDefault="000D3B13" w:rsidP="00C30A66">
            <w:r w:rsidRPr="00486169">
              <w:t>0.62 ± 0.06</w:t>
            </w:r>
          </w:p>
        </w:tc>
      </w:tr>
      <w:tr w:rsidR="000D3B13" w:rsidRPr="00486169" w14:paraId="6DDE57F5" w14:textId="77777777" w:rsidTr="00351F69">
        <w:trPr>
          <w:trHeight w:val="355"/>
          <w:jc w:val="center"/>
        </w:trPr>
        <w:tc>
          <w:tcPr>
            <w:tcW w:w="504" w:type="pct"/>
            <w:vAlign w:val="center"/>
          </w:tcPr>
          <w:p w14:paraId="60F0ECBA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11</w:t>
            </w:r>
          </w:p>
        </w:tc>
        <w:tc>
          <w:tcPr>
            <w:tcW w:w="568" w:type="pct"/>
            <w:gridSpan w:val="3"/>
            <w:vAlign w:val="center"/>
          </w:tcPr>
          <w:p w14:paraId="15B67556" w14:textId="77777777" w:rsidR="000D3B13" w:rsidRPr="00486169" w:rsidRDefault="000D3B13" w:rsidP="00C30A66">
            <w:r w:rsidRPr="00486169">
              <w:t>Picual</w:t>
            </w:r>
          </w:p>
        </w:tc>
        <w:tc>
          <w:tcPr>
            <w:tcW w:w="589" w:type="pct"/>
            <w:gridSpan w:val="3"/>
            <w:vAlign w:val="center"/>
          </w:tcPr>
          <w:p w14:paraId="13C02EF3" w14:textId="77777777" w:rsidR="000D3B13" w:rsidRPr="00486169" w:rsidRDefault="000D3B13" w:rsidP="00C30A66">
            <w:r w:rsidRPr="00486169">
              <w:t>1.57 ± 0.09</w:t>
            </w:r>
          </w:p>
        </w:tc>
        <w:tc>
          <w:tcPr>
            <w:tcW w:w="547" w:type="pct"/>
            <w:vAlign w:val="center"/>
          </w:tcPr>
          <w:p w14:paraId="4ED5D76D" w14:textId="77777777" w:rsidR="000D3B13" w:rsidRPr="00486169" w:rsidRDefault="000D3B13" w:rsidP="00C30A66">
            <w:r w:rsidRPr="00486169">
              <w:t>5.7 ± 0.4</w:t>
            </w:r>
          </w:p>
        </w:tc>
        <w:tc>
          <w:tcPr>
            <w:tcW w:w="545" w:type="pct"/>
            <w:vAlign w:val="center"/>
          </w:tcPr>
          <w:p w14:paraId="7CB63E72" w14:textId="77777777" w:rsidR="000D3B13" w:rsidRPr="00486169" w:rsidRDefault="000D3B13" w:rsidP="00C30A66">
            <w:r w:rsidRPr="00486169">
              <w:t>0.34 ± 0.09</w:t>
            </w:r>
          </w:p>
        </w:tc>
        <w:tc>
          <w:tcPr>
            <w:tcW w:w="545" w:type="pct"/>
            <w:vAlign w:val="center"/>
          </w:tcPr>
          <w:p w14:paraId="7686910C" w14:textId="77777777" w:rsidR="000D3B13" w:rsidRPr="00486169" w:rsidRDefault="000D3B13" w:rsidP="00C30A66">
            <w:r w:rsidRPr="00486169">
              <w:t>2.9 ± 0.2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3778075" w14:textId="77777777" w:rsidR="000D3B13" w:rsidRPr="00486169" w:rsidRDefault="000D3B13" w:rsidP="00C30A66">
            <w:proofErr w:type="spellStart"/>
            <w:r w:rsidRPr="00486169">
              <w:t>nd</w:t>
            </w:r>
            <w:proofErr w:type="spellEnd"/>
          </w:p>
        </w:tc>
        <w:tc>
          <w:tcPr>
            <w:tcW w:w="545" w:type="pct"/>
            <w:shd w:val="clear" w:color="auto" w:fill="auto"/>
            <w:vAlign w:val="center"/>
          </w:tcPr>
          <w:p w14:paraId="3A87CF29" w14:textId="77777777" w:rsidR="000D3B13" w:rsidRPr="00486169" w:rsidRDefault="000D3B13" w:rsidP="00C30A66">
            <w:proofErr w:type="spellStart"/>
            <w:r w:rsidRPr="00486169">
              <w:t>nd</w:t>
            </w:r>
            <w:proofErr w:type="spellEnd"/>
          </w:p>
        </w:tc>
        <w:tc>
          <w:tcPr>
            <w:tcW w:w="601" w:type="pct"/>
            <w:shd w:val="clear" w:color="auto" w:fill="auto"/>
            <w:vAlign w:val="center"/>
          </w:tcPr>
          <w:p w14:paraId="07233CC0" w14:textId="77777777" w:rsidR="000D3B13" w:rsidRPr="00486169" w:rsidRDefault="000D3B13" w:rsidP="00C30A66">
            <w:proofErr w:type="spellStart"/>
            <w:r w:rsidRPr="00486169">
              <w:t>nd</w:t>
            </w:r>
            <w:proofErr w:type="spellEnd"/>
          </w:p>
        </w:tc>
      </w:tr>
      <w:tr w:rsidR="000D3B13" w:rsidRPr="00486169" w14:paraId="4118A929" w14:textId="77777777" w:rsidTr="00351F69">
        <w:trPr>
          <w:trHeight w:val="355"/>
          <w:jc w:val="center"/>
        </w:trPr>
        <w:tc>
          <w:tcPr>
            <w:tcW w:w="504" w:type="pct"/>
            <w:vAlign w:val="center"/>
          </w:tcPr>
          <w:p w14:paraId="05E1336A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12</w:t>
            </w:r>
          </w:p>
        </w:tc>
        <w:tc>
          <w:tcPr>
            <w:tcW w:w="568" w:type="pct"/>
            <w:gridSpan w:val="3"/>
            <w:vAlign w:val="center"/>
          </w:tcPr>
          <w:p w14:paraId="2B7E2215" w14:textId="77777777" w:rsidR="000D3B13" w:rsidRPr="00486169" w:rsidRDefault="000D3B13" w:rsidP="00C30A66">
            <w:r w:rsidRPr="00486169">
              <w:t>Arbequina</w:t>
            </w:r>
          </w:p>
        </w:tc>
        <w:tc>
          <w:tcPr>
            <w:tcW w:w="589" w:type="pct"/>
            <w:gridSpan w:val="3"/>
            <w:vAlign w:val="center"/>
          </w:tcPr>
          <w:p w14:paraId="20EE386D" w14:textId="77777777" w:rsidR="000D3B13" w:rsidRPr="00486169" w:rsidRDefault="000D3B13" w:rsidP="00C30A66">
            <w:r w:rsidRPr="00486169">
              <w:t>2.4 ± 0.2</w:t>
            </w:r>
          </w:p>
        </w:tc>
        <w:tc>
          <w:tcPr>
            <w:tcW w:w="547" w:type="pct"/>
            <w:vAlign w:val="center"/>
          </w:tcPr>
          <w:p w14:paraId="6DF77B4C" w14:textId="77777777" w:rsidR="000D3B13" w:rsidRPr="00486169" w:rsidRDefault="000D3B13" w:rsidP="00C30A66">
            <w:r w:rsidRPr="00486169">
              <w:t>4.9 ± 0.8</w:t>
            </w:r>
          </w:p>
        </w:tc>
        <w:tc>
          <w:tcPr>
            <w:tcW w:w="545" w:type="pct"/>
            <w:vAlign w:val="center"/>
          </w:tcPr>
          <w:p w14:paraId="4A41FA4F" w14:textId="77777777" w:rsidR="000D3B13" w:rsidRPr="00486169" w:rsidRDefault="000D3B13" w:rsidP="00C30A66">
            <w:r w:rsidRPr="00486169">
              <w:t>0.31 ± 0.08</w:t>
            </w:r>
          </w:p>
        </w:tc>
        <w:tc>
          <w:tcPr>
            <w:tcW w:w="545" w:type="pct"/>
            <w:vAlign w:val="center"/>
          </w:tcPr>
          <w:p w14:paraId="602C9186" w14:textId="77777777" w:rsidR="000D3B13" w:rsidRPr="00486169" w:rsidRDefault="000D3B13" w:rsidP="00C30A66">
            <w:r w:rsidRPr="00486169">
              <w:t>2.4 ± 0.5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8D79FF1" w14:textId="77777777" w:rsidR="000D3B13" w:rsidRPr="00486169" w:rsidRDefault="000D3B13" w:rsidP="00C30A66">
            <w:proofErr w:type="spellStart"/>
            <w:r w:rsidRPr="00486169">
              <w:t>nd</w:t>
            </w:r>
            <w:proofErr w:type="spellEnd"/>
          </w:p>
        </w:tc>
        <w:tc>
          <w:tcPr>
            <w:tcW w:w="545" w:type="pct"/>
            <w:shd w:val="clear" w:color="auto" w:fill="auto"/>
            <w:vAlign w:val="center"/>
          </w:tcPr>
          <w:p w14:paraId="731FA75B" w14:textId="77777777" w:rsidR="000D3B13" w:rsidRPr="00486169" w:rsidRDefault="000D3B13" w:rsidP="00C30A66">
            <w:r w:rsidRPr="00486169">
              <w:t>0.37 ± 0.09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06440DA" w14:textId="77777777" w:rsidR="000D3B13" w:rsidRPr="00486169" w:rsidRDefault="000D3B13" w:rsidP="00C30A66">
            <w:r w:rsidRPr="00486169">
              <w:t>1.12 ± 0.05</w:t>
            </w:r>
          </w:p>
        </w:tc>
      </w:tr>
      <w:tr w:rsidR="000D3B13" w:rsidRPr="00486169" w14:paraId="50F49339" w14:textId="77777777" w:rsidTr="00351F69">
        <w:trPr>
          <w:trHeight w:val="355"/>
          <w:jc w:val="center"/>
        </w:trPr>
        <w:tc>
          <w:tcPr>
            <w:tcW w:w="504" w:type="pct"/>
            <w:vAlign w:val="center"/>
          </w:tcPr>
          <w:p w14:paraId="6A1E6C0C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13</w:t>
            </w:r>
          </w:p>
        </w:tc>
        <w:tc>
          <w:tcPr>
            <w:tcW w:w="568" w:type="pct"/>
            <w:gridSpan w:val="3"/>
            <w:vAlign w:val="center"/>
          </w:tcPr>
          <w:p w14:paraId="2C24069D" w14:textId="77777777" w:rsidR="000D3B13" w:rsidRPr="00486169" w:rsidRDefault="000D3B13" w:rsidP="00C30A66">
            <w:r w:rsidRPr="00486169">
              <w:t>Arbequina</w:t>
            </w:r>
          </w:p>
        </w:tc>
        <w:tc>
          <w:tcPr>
            <w:tcW w:w="589" w:type="pct"/>
            <w:gridSpan w:val="3"/>
            <w:vAlign w:val="center"/>
          </w:tcPr>
          <w:p w14:paraId="7D1E9158" w14:textId="77777777" w:rsidR="000D3B13" w:rsidRPr="00486169" w:rsidRDefault="000D3B13" w:rsidP="00C30A66">
            <w:r w:rsidRPr="00486169">
              <w:t>2.9 ± 0.5</w:t>
            </w:r>
          </w:p>
        </w:tc>
        <w:tc>
          <w:tcPr>
            <w:tcW w:w="547" w:type="pct"/>
            <w:vAlign w:val="center"/>
          </w:tcPr>
          <w:p w14:paraId="18BAD4C8" w14:textId="77777777" w:rsidR="000D3B13" w:rsidRPr="00486169" w:rsidRDefault="000D3B13" w:rsidP="00C30A66">
            <w:r w:rsidRPr="00486169">
              <w:t>6.4 ± 0.7</w:t>
            </w:r>
          </w:p>
        </w:tc>
        <w:tc>
          <w:tcPr>
            <w:tcW w:w="545" w:type="pct"/>
            <w:vAlign w:val="center"/>
          </w:tcPr>
          <w:p w14:paraId="5281C137" w14:textId="77777777" w:rsidR="000D3B13" w:rsidRPr="00486169" w:rsidRDefault="000D3B13" w:rsidP="00C30A66">
            <w:r w:rsidRPr="00486169">
              <w:t>0.4 ± 0.1</w:t>
            </w:r>
          </w:p>
        </w:tc>
        <w:tc>
          <w:tcPr>
            <w:tcW w:w="545" w:type="pct"/>
            <w:vAlign w:val="center"/>
          </w:tcPr>
          <w:p w14:paraId="56DE3C89" w14:textId="77777777" w:rsidR="000D3B13" w:rsidRPr="00486169" w:rsidRDefault="000D3B13" w:rsidP="00C30A66">
            <w:r w:rsidRPr="00486169">
              <w:t>4.43 ± 1.4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6C540A4" w14:textId="77777777" w:rsidR="000D3B13" w:rsidRPr="00486169" w:rsidRDefault="000D3B13" w:rsidP="00C30A66">
            <w:proofErr w:type="spellStart"/>
            <w:r w:rsidRPr="00486169">
              <w:t>nd</w:t>
            </w:r>
            <w:proofErr w:type="spellEnd"/>
          </w:p>
        </w:tc>
        <w:tc>
          <w:tcPr>
            <w:tcW w:w="545" w:type="pct"/>
            <w:shd w:val="clear" w:color="auto" w:fill="auto"/>
            <w:vAlign w:val="center"/>
          </w:tcPr>
          <w:p w14:paraId="784DAA7E" w14:textId="77777777" w:rsidR="000D3B13" w:rsidRPr="00486169" w:rsidRDefault="000D3B13" w:rsidP="00C30A66">
            <w:r w:rsidRPr="00486169">
              <w:t>0.5 ± 0.1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6929896" w14:textId="77777777" w:rsidR="000D3B13" w:rsidRPr="00486169" w:rsidRDefault="000D3B13" w:rsidP="00C30A66">
            <w:r w:rsidRPr="00486169">
              <w:t>0.5 ± 0.1</w:t>
            </w:r>
          </w:p>
        </w:tc>
      </w:tr>
      <w:tr w:rsidR="000D3B13" w:rsidRPr="00486169" w14:paraId="5E118543" w14:textId="77777777" w:rsidTr="00351F69">
        <w:trPr>
          <w:trHeight w:val="355"/>
          <w:jc w:val="center"/>
        </w:trPr>
        <w:tc>
          <w:tcPr>
            <w:tcW w:w="504" w:type="pct"/>
            <w:vAlign w:val="center"/>
          </w:tcPr>
          <w:p w14:paraId="51C0DEA7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14</w:t>
            </w:r>
          </w:p>
        </w:tc>
        <w:tc>
          <w:tcPr>
            <w:tcW w:w="568" w:type="pct"/>
            <w:gridSpan w:val="3"/>
            <w:vAlign w:val="center"/>
          </w:tcPr>
          <w:p w14:paraId="6F2A8A8D" w14:textId="77777777" w:rsidR="000D3B13" w:rsidRPr="00486169" w:rsidRDefault="000D3B13" w:rsidP="00C30A66">
            <w:r w:rsidRPr="00486169">
              <w:t>Arbequina</w:t>
            </w:r>
          </w:p>
        </w:tc>
        <w:tc>
          <w:tcPr>
            <w:tcW w:w="589" w:type="pct"/>
            <w:gridSpan w:val="3"/>
            <w:vAlign w:val="center"/>
          </w:tcPr>
          <w:p w14:paraId="4E1233EA" w14:textId="77777777" w:rsidR="000D3B13" w:rsidRPr="00486169" w:rsidRDefault="000D3B13" w:rsidP="00C30A66">
            <w:r w:rsidRPr="00486169">
              <w:t>3.7 ± 0.6</w:t>
            </w:r>
          </w:p>
        </w:tc>
        <w:tc>
          <w:tcPr>
            <w:tcW w:w="547" w:type="pct"/>
            <w:vAlign w:val="center"/>
          </w:tcPr>
          <w:p w14:paraId="2B5E790B" w14:textId="77777777" w:rsidR="000D3B13" w:rsidRPr="00486169" w:rsidRDefault="000D3B13" w:rsidP="00C30A66">
            <w:r w:rsidRPr="00486169">
              <w:t>8 ± 1</w:t>
            </w:r>
          </w:p>
        </w:tc>
        <w:tc>
          <w:tcPr>
            <w:tcW w:w="545" w:type="pct"/>
            <w:vAlign w:val="center"/>
          </w:tcPr>
          <w:p w14:paraId="62565716" w14:textId="77777777" w:rsidR="000D3B13" w:rsidRPr="00486169" w:rsidRDefault="000D3B13" w:rsidP="00C30A66">
            <w:r w:rsidRPr="00486169">
              <w:t>0.7 ± 0.2</w:t>
            </w:r>
          </w:p>
        </w:tc>
        <w:tc>
          <w:tcPr>
            <w:tcW w:w="545" w:type="pct"/>
            <w:vAlign w:val="center"/>
          </w:tcPr>
          <w:p w14:paraId="2557DAC2" w14:textId="77777777" w:rsidR="000D3B13" w:rsidRPr="00486169" w:rsidRDefault="000D3B13" w:rsidP="00C30A66">
            <w:r w:rsidRPr="00486169">
              <w:t>4.4 ± 0.5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3670104E" w14:textId="77777777" w:rsidR="000D3B13" w:rsidRPr="00486169" w:rsidRDefault="000D3B13" w:rsidP="00C30A66">
            <w:proofErr w:type="spellStart"/>
            <w:r w:rsidRPr="00486169">
              <w:t>nd</w:t>
            </w:r>
            <w:proofErr w:type="spellEnd"/>
          </w:p>
        </w:tc>
        <w:tc>
          <w:tcPr>
            <w:tcW w:w="545" w:type="pct"/>
            <w:shd w:val="clear" w:color="auto" w:fill="auto"/>
            <w:vAlign w:val="center"/>
          </w:tcPr>
          <w:p w14:paraId="042E5349" w14:textId="77777777" w:rsidR="000D3B13" w:rsidRPr="00486169" w:rsidRDefault="000D3B13" w:rsidP="00C30A66">
            <w:r w:rsidRPr="00486169">
              <w:t>0.9 ± 0.1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03DCDEC" w14:textId="77777777" w:rsidR="000D3B13" w:rsidRPr="00486169" w:rsidRDefault="000D3B13" w:rsidP="00C30A66">
            <w:r w:rsidRPr="00486169">
              <w:t>0.8 ± 0.1</w:t>
            </w:r>
          </w:p>
        </w:tc>
      </w:tr>
      <w:tr w:rsidR="000D3B13" w:rsidRPr="00486169" w14:paraId="3B8CBE30" w14:textId="77777777" w:rsidTr="00351F69">
        <w:trPr>
          <w:trHeight w:val="355"/>
          <w:jc w:val="center"/>
        </w:trPr>
        <w:tc>
          <w:tcPr>
            <w:tcW w:w="504" w:type="pct"/>
            <w:vAlign w:val="center"/>
          </w:tcPr>
          <w:p w14:paraId="613253D3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15</w:t>
            </w:r>
          </w:p>
        </w:tc>
        <w:tc>
          <w:tcPr>
            <w:tcW w:w="568" w:type="pct"/>
            <w:gridSpan w:val="3"/>
            <w:vAlign w:val="center"/>
          </w:tcPr>
          <w:p w14:paraId="62C6B0DF" w14:textId="77777777" w:rsidR="000D3B13" w:rsidRPr="00486169" w:rsidRDefault="000D3B13" w:rsidP="00C30A66">
            <w:r w:rsidRPr="00486169">
              <w:t>Cornicabra</w:t>
            </w:r>
          </w:p>
        </w:tc>
        <w:tc>
          <w:tcPr>
            <w:tcW w:w="589" w:type="pct"/>
            <w:gridSpan w:val="3"/>
            <w:vAlign w:val="center"/>
          </w:tcPr>
          <w:p w14:paraId="7B7C5870" w14:textId="77777777" w:rsidR="000D3B13" w:rsidRPr="00486169" w:rsidRDefault="000D3B13" w:rsidP="00C30A66">
            <w:r w:rsidRPr="00486169">
              <w:t>1.51 ± 0.03</w:t>
            </w:r>
          </w:p>
        </w:tc>
        <w:tc>
          <w:tcPr>
            <w:tcW w:w="547" w:type="pct"/>
            <w:vAlign w:val="center"/>
          </w:tcPr>
          <w:p w14:paraId="6C59C36F" w14:textId="77777777" w:rsidR="000D3B13" w:rsidRPr="00486169" w:rsidRDefault="000D3B13" w:rsidP="00C30A66">
            <w:r w:rsidRPr="00486169">
              <w:t>4.6 ± 0.7</w:t>
            </w:r>
          </w:p>
        </w:tc>
        <w:tc>
          <w:tcPr>
            <w:tcW w:w="545" w:type="pct"/>
            <w:vAlign w:val="center"/>
          </w:tcPr>
          <w:p w14:paraId="4AAB782D" w14:textId="77777777" w:rsidR="000D3B13" w:rsidRPr="00486169" w:rsidRDefault="000D3B13" w:rsidP="00C30A66">
            <w:r w:rsidRPr="00486169">
              <w:t>0.26 ± 0.06</w:t>
            </w:r>
          </w:p>
        </w:tc>
        <w:tc>
          <w:tcPr>
            <w:tcW w:w="545" w:type="pct"/>
            <w:vAlign w:val="center"/>
          </w:tcPr>
          <w:p w14:paraId="2F2E441E" w14:textId="77777777" w:rsidR="000D3B13" w:rsidRPr="00486169" w:rsidRDefault="000D3B13" w:rsidP="00C30A66">
            <w:r w:rsidRPr="00486169">
              <w:t>2.2 ± 0.2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1CF810B6" w14:textId="77777777" w:rsidR="000D3B13" w:rsidRPr="00486169" w:rsidRDefault="000D3B13" w:rsidP="00C30A66">
            <w:proofErr w:type="spellStart"/>
            <w:r w:rsidRPr="00486169">
              <w:t>nd</w:t>
            </w:r>
            <w:proofErr w:type="spellEnd"/>
          </w:p>
        </w:tc>
        <w:tc>
          <w:tcPr>
            <w:tcW w:w="545" w:type="pct"/>
            <w:shd w:val="clear" w:color="auto" w:fill="auto"/>
            <w:vAlign w:val="center"/>
          </w:tcPr>
          <w:p w14:paraId="73A5D97A" w14:textId="77777777" w:rsidR="000D3B13" w:rsidRPr="00486169" w:rsidRDefault="000D3B13" w:rsidP="00C30A66">
            <w:r w:rsidRPr="00486169">
              <w:t>0.12 ± 0.01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C950279" w14:textId="77777777" w:rsidR="000D3B13" w:rsidRPr="00486169" w:rsidRDefault="000D3B13" w:rsidP="00C30A66">
            <w:r w:rsidRPr="00486169">
              <w:t>0.11 ± 0.02</w:t>
            </w:r>
          </w:p>
        </w:tc>
      </w:tr>
      <w:tr w:rsidR="000D3B13" w:rsidRPr="00486169" w14:paraId="3E1D5F38" w14:textId="77777777" w:rsidTr="00351F69">
        <w:trPr>
          <w:trHeight w:val="355"/>
          <w:jc w:val="center"/>
        </w:trPr>
        <w:tc>
          <w:tcPr>
            <w:tcW w:w="504" w:type="pct"/>
            <w:vAlign w:val="center"/>
          </w:tcPr>
          <w:p w14:paraId="2169164D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16</w:t>
            </w:r>
          </w:p>
        </w:tc>
        <w:tc>
          <w:tcPr>
            <w:tcW w:w="568" w:type="pct"/>
            <w:gridSpan w:val="3"/>
            <w:vAlign w:val="center"/>
          </w:tcPr>
          <w:p w14:paraId="578939CD" w14:textId="77777777" w:rsidR="000D3B13" w:rsidRPr="00486169" w:rsidRDefault="000D3B13" w:rsidP="00C30A66">
            <w:r w:rsidRPr="00486169">
              <w:t>Picual</w:t>
            </w:r>
          </w:p>
        </w:tc>
        <w:tc>
          <w:tcPr>
            <w:tcW w:w="589" w:type="pct"/>
            <w:gridSpan w:val="3"/>
            <w:vAlign w:val="center"/>
          </w:tcPr>
          <w:p w14:paraId="467B3F4B" w14:textId="77777777" w:rsidR="000D3B13" w:rsidRPr="00486169" w:rsidRDefault="000D3B13" w:rsidP="00C30A66">
            <w:r w:rsidRPr="00486169">
              <w:t>1.9 ± 0.1</w:t>
            </w:r>
          </w:p>
        </w:tc>
        <w:tc>
          <w:tcPr>
            <w:tcW w:w="547" w:type="pct"/>
            <w:vAlign w:val="center"/>
          </w:tcPr>
          <w:p w14:paraId="01380794" w14:textId="77777777" w:rsidR="000D3B13" w:rsidRPr="00486169" w:rsidRDefault="000D3B13" w:rsidP="00C30A66">
            <w:r w:rsidRPr="00486169">
              <w:t>5.67 ± 0.06</w:t>
            </w:r>
          </w:p>
        </w:tc>
        <w:tc>
          <w:tcPr>
            <w:tcW w:w="545" w:type="pct"/>
            <w:vAlign w:val="center"/>
          </w:tcPr>
          <w:p w14:paraId="5D875862" w14:textId="77777777" w:rsidR="000D3B13" w:rsidRPr="00486169" w:rsidRDefault="000D3B13" w:rsidP="00C30A66">
            <w:r w:rsidRPr="00486169">
              <w:t>0.31 ± 0.08</w:t>
            </w:r>
          </w:p>
        </w:tc>
        <w:tc>
          <w:tcPr>
            <w:tcW w:w="545" w:type="pct"/>
            <w:vAlign w:val="center"/>
          </w:tcPr>
          <w:p w14:paraId="2C569A78" w14:textId="77777777" w:rsidR="000D3B13" w:rsidRPr="00486169" w:rsidRDefault="000D3B13" w:rsidP="00C30A66">
            <w:r w:rsidRPr="00486169">
              <w:t>2.8 ± 0.6</w:t>
            </w:r>
          </w:p>
        </w:tc>
        <w:tc>
          <w:tcPr>
            <w:tcW w:w="555" w:type="pct"/>
            <w:vAlign w:val="center"/>
          </w:tcPr>
          <w:p w14:paraId="1170BDFF" w14:textId="77777777" w:rsidR="000D3B13" w:rsidRPr="00486169" w:rsidRDefault="000D3B13" w:rsidP="00C30A66">
            <w:proofErr w:type="spellStart"/>
            <w:r w:rsidRPr="00486169">
              <w:t>nd</w:t>
            </w:r>
            <w:proofErr w:type="spellEnd"/>
          </w:p>
        </w:tc>
        <w:tc>
          <w:tcPr>
            <w:tcW w:w="545" w:type="pct"/>
            <w:vAlign w:val="center"/>
          </w:tcPr>
          <w:p w14:paraId="2D358F4B" w14:textId="77777777" w:rsidR="000D3B13" w:rsidRPr="00486169" w:rsidRDefault="000D3B13" w:rsidP="00C30A66">
            <w:r w:rsidRPr="00486169">
              <w:t>0.41 ± 0.04</w:t>
            </w:r>
          </w:p>
        </w:tc>
        <w:tc>
          <w:tcPr>
            <w:tcW w:w="601" w:type="pct"/>
            <w:vAlign w:val="center"/>
          </w:tcPr>
          <w:p w14:paraId="7AC6F7CD" w14:textId="77777777" w:rsidR="000D3B13" w:rsidRPr="00486169" w:rsidRDefault="000D3B13" w:rsidP="00C30A66">
            <w:r w:rsidRPr="00486169">
              <w:t>0.43 ± 0.04</w:t>
            </w:r>
          </w:p>
        </w:tc>
      </w:tr>
      <w:tr w:rsidR="000D3B13" w:rsidRPr="00486169" w14:paraId="291D4EAF" w14:textId="77777777" w:rsidTr="00C30A66">
        <w:trPr>
          <w:trHeight w:val="355"/>
          <w:jc w:val="center"/>
        </w:trPr>
        <w:tc>
          <w:tcPr>
            <w:tcW w:w="553" w:type="pct"/>
            <w:gridSpan w:val="2"/>
            <w:vAlign w:val="center"/>
          </w:tcPr>
          <w:p w14:paraId="07DAC8FB" w14:textId="77777777" w:rsidR="000D3B13" w:rsidRPr="00486169" w:rsidRDefault="000D3B13" w:rsidP="00C30A66">
            <w:pPr>
              <w:jc w:val="center"/>
              <w:rPr>
                <w:b/>
                <w:i/>
              </w:rPr>
            </w:pPr>
          </w:p>
        </w:tc>
        <w:tc>
          <w:tcPr>
            <w:tcW w:w="551" w:type="pct"/>
            <w:gridSpan w:val="3"/>
            <w:vAlign w:val="center"/>
          </w:tcPr>
          <w:p w14:paraId="6F5CEC4B" w14:textId="77777777" w:rsidR="000D3B13" w:rsidRPr="00486169" w:rsidRDefault="000D3B13" w:rsidP="00C30A66">
            <w:pPr>
              <w:jc w:val="center"/>
              <w:rPr>
                <w:b/>
                <w:i/>
              </w:rPr>
            </w:pPr>
          </w:p>
        </w:tc>
        <w:tc>
          <w:tcPr>
            <w:tcW w:w="3896" w:type="pct"/>
            <w:gridSpan w:val="8"/>
            <w:vAlign w:val="center"/>
          </w:tcPr>
          <w:p w14:paraId="5AE1F267" w14:textId="77777777" w:rsidR="000D3B13" w:rsidRPr="00486169" w:rsidRDefault="000D3B13" w:rsidP="00C30A66">
            <w:pPr>
              <w:jc w:val="center"/>
              <w:rPr>
                <w:b/>
                <w:i/>
              </w:rPr>
            </w:pPr>
            <w:proofErr w:type="spellStart"/>
            <w:r w:rsidRPr="00486169">
              <w:rPr>
                <w:b/>
                <w:i/>
              </w:rPr>
              <w:t>From</w:t>
            </w:r>
            <w:proofErr w:type="spellEnd"/>
            <w:r w:rsidRPr="00486169">
              <w:rPr>
                <w:b/>
                <w:i/>
              </w:rPr>
              <w:t xml:space="preserve"> </w:t>
            </w:r>
            <w:proofErr w:type="spellStart"/>
            <w:r w:rsidRPr="00486169">
              <w:rPr>
                <w:b/>
                <w:i/>
              </w:rPr>
              <w:t>Catalonia</w:t>
            </w:r>
            <w:proofErr w:type="spellEnd"/>
          </w:p>
        </w:tc>
      </w:tr>
      <w:tr w:rsidR="000D3B13" w:rsidRPr="00486169" w14:paraId="13591DD8" w14:textId="77777777" w:rsidTr="00351F69">
        <w:trPr>
          <w:trHeight w:val="355"/>
          <w:jc w:val="center"/>
        </w:trPr>
        <w:tc>
          <w:tcPr>
            <w:tcW w:w="504" w:type="pct"/>
            <w:vAlign w:val="center"/>
          </w:tcPr>
          <w:p w14:paraId="64604D50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17</w:t>
            </w:r>
          </w:p>
        </w:tc>
        <w:tc>
          <w:tcPr>
            <w:tcW w:w="568" w:type="pct"/>
            <w:gridSpan w:val="3"/>
            <w:vAlign w:val="center"/>
          </w:tcPr>
          <w:p w14:paraId="5D82E9AD" w14:textId="77777777" w:rsidR="000D3B13" w:rsidRPr="00486169" w:rsidRDefault="000D3B13" w:rsidP="00C30A66">
            <w:r w:rsidRPr="00486169">
              <w:t>Arbequina</w:t>
            </w:r>
          </w:p>
        </w:tc>
        <w:tc>
          <w:tcPr>
            <w:tcW w:w="589" w:type="pct"/>
            <w:gridSpan w:val="3"/>
            <w:vAlign w:val="center"/>
          </w:tcPr>
          <w:p w14:paraId="024B761B" w14:textId="77777777" w:rsidR="000D3B13" w:rsidRPr="00486169" w:rsidRDefault="000D3B13" w:rsidP="00C30A66">
            <w:r w:rsidRPr="00486169">
              <w:t>3.1 ± 0.4</w:t>
            </w:r>
          </w:p>
        </w:tc>
        <w:tc>
          <w:tcPr>
            <w:tcW w:w="547" w:type="pct"/>
            <w:vAlign w:val="center"/>
          </w:tcPr>
          <w:p w14:paraId="23FE9EA3" w14:textId="77777777" w:rsidR="000D3B13" w:rsidRPr="00486169" w:rsidRDefault="000D3B13" w:rsidP="00C30A66">
            <w:r w:rsidRPr="00486169">
              <w:t>7.9 ± 1.9</w:t>
            </w:r>
          </w:p>
        </w:tc>
        <w:tc>
          <w:tcPr>
            <w:tcW w:w="545" w:type="pct"/>
            <w:vAlign w:val="center"/>
          </w:tcPr>
          <w:p w14:paraId="7A1888DD" w14:textId="77777777" w:rsidR="000D3B13" w:rsidRPr="00486169" w:rsidRDefault="000D3B13" w:rsidP="00C30A66">
            <w:r w:rsidRPr="00486169">
              <w:t>0.4 ± 0.3</w:t>
            </w:r>
          </w:p>
        </w:tc>
        <w:tc>
          <w:tcPr>
            <w:tcW w:w="545" w:type="pct"/>
            <w:vAlign w:val="center"/>
          </w:tcPr>
          <w:p w14:paraId="1A47793A" w14:textId="77777777" w:rsidR="000D3B13" w:rsidRPr="00486169" w:rsidRDefault="000D3B13" w:rsidP="00C30A66">
            <w:r w:rsidRPr="00486169">
              <w:t>3.2 ± 0.3</w:t>
            </w:r>
          </w:p>
        </w:tc>
        <w:tc>
          <w:tcPr>
            <w:tcW w:w="555" w:type="pct"/>
            <w:vAlign w:val="center"/>
          </w:tcPr>
          <w:p w14:paraId="4302721F" w14:textId="77777777" w:rsidR="000D3B13" w:rsidRPr="00486169" w:rsidRDefault="000D3B13" w:rsidP="00C30A66">
            <w:proofErr w:type="spellStart"/>
            <w:r w:rsidRPr="00486169">
              <w:t>nd</w:t>
            </w:r>
            <w:proofErr w:type="spellEnd"/>
          </w:p>
        </w:tc>
        <w:tc>
          <w:tcPr>
            <w:tcW w:w="545" w:type="pct"/>
            <w:vAlign w:val="center"/>
          </w:tcPr>
          <w:p w14:paraId="4FE0F71D" w14:textId="77777777" w:rsidR="000D3B13" w:rsidRPr="00486169" w:rsidRDefault="000D3B13" w:rsidP="00C30A66">
            <w:proofErr w:type="spellStart"/>
            <w:r w:rsidRPr="00486169">
              <w:t>nd</w:t>
            </w:r>
            <w:proofErr w:type="spellEnd"/>
          </w:p>
        </w:tc>
        <w:tc>
          <w:tcPr>
            <w:tcW w:w="601" w:type="pct"/>
            <w:vAlign w:val="center"/>
          </w:tcPr>
          <w:p w14:paraId="0474E3F0" w14:textId="77777777" w:rsidR="000D3B13" w:rsidRPr="00486169" w:rsidRDefault="000D3B13" w:rsidP="00C30A66">
            <w:proofErr w:type="spellStart"/>
            <w:r w:rsidRPr="00486169">
              <w:t>nd</w:t>
            </w:r>
            <w:proofErr w:type="spellEnd"/>
          </w:p>
        </w:tc>
      </w:tr>
      <w:tr w:rsidR="000D3B13" w:rsidRPr="00486169" w14:paraId="7E096766" w14:textId="77777777" w:rsidTr="00351F69">
        <w:trPr>
          <w:trHeight w:val="355"/>
          <w:jc w:val="center"/>
        </w:trPr>
        <w:tc>
          <w:tcPr>
            <w:tcW w:w="504" w:type="pct"/>
            <w:vAlign w:val="center"/>
          </w:tcPr>
          <w:p w14:paraId="5CDAAF06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18</w:t>
            </w:r>
          </w:p>
        </w:tc>
        <w:tc>
          <w:tcPr>
            <w:tcW w:w="568" w:type="pct"/>
            <w:gridSpan w:val="3"/>
            <w:vAlign w:val="center"/>
          </w:tcPr>
          <w:p w14:paraId="4C7964ED" w14:textId="77777777" w:rsidR="000D3B13" w:rsidRPr="00486169" w:rsidRDefault="000D3B13" w:rsidP="00C30A66">
            <w:r w:rsidRPr="00486169">
              <w:t>Arbequina</w:t>
            </w:r>
          </w:p>
        </w:tc>
        <w:tc>
          <w:tcPr>
            <w:tcW w:w="589" w:type="pct"/>
            <w:gridSpan w:val="3"/>
            <w:vAlign w:val="center"/>
          </w:tcPr>
          <w:p w14:paraId="6821B994" w14:textId="77777777" w:rsidR="000D3B13" w:rsidRPr="00486169" w:rsidRDefault="000D3B13" w:rsidP="00C30A66">
            <w:r w:rsidRPr="00486169">
              <w:t>2.2 ± 0.1</w:t>
            </w:r>
          </w:p>
        </w:tc>
        <w:tc>
          <w:tcPr>
            <w:tcW w:w="547" w:type="pct"/>
            <w:vAlign w:val="center"/>
          </w:tcPr>
          <w:p w14:paraId="70D948AA" w14:textId="77777777" w:rsidR="000D3B13" w:rsidRPr="00486169" w:rsidRDefault="000D3B13" w:rsidP="00C30A66">
            <w:r w:rsidRPr="00486169">
              <w:t>6.29 ± 1.6</w:t>
            </w:r>
          </w:p>
        </w:tc>
        <w:tc>
          <w:tcPr>
            <w:tcW w:w="545" w:type="pct"/>
            <w:vAlign w:val="center"/>
          </w:tcPr>
          <w:p w14:paraId="5AC5A328" w14:textId="77777777" w:rsidR="000D3B13" w:rsidRPr="00486169" w:rsidRDefault="000D3B13" w:rsidP="00C30A66">
            <w:r w:rsidRPr="00486169">
              <w:t>0.3 ± 0.1</w:t>
            </w:r>
          </w:p>
        </w:tc>
        <w:tc>
          <w:tcPr>
            <w:tcW w:w="545" w:type="pct"/>
            <w:vAlign w:val="center"/>
          </w:tcPr>
          <w:p w14:paraId="6B112A0B" w14:textId="77777777" w:rsidR="000D3B13" w:rsidRPr="00486169" w:rsidRDefault="000D3B13" w:rsidP="00C30A66">
            <w:r w:rsidRPr="00486169">
              <w:t>2.3 ± 0.3</w:t>
            </w:r>
          </w:p>
        </w:tc>
        <w:tc>
          <w:tcPr>
            <w:tcW w:w="555" w:type="pct"/>
            <w:vAlign w:val="center"/>
          </w:tcPr>
          <w:p w14:paraId="0C86D326" w14:textId="77777777" w:rsidR="000D3B13" w:rsidRPr="00486169" w:rsidRDefault="000D3B13" w:rsidP="00C30A66">
            <w:proofErr w:type="spellStart"/>
            <w:r w:rsidRPr="00486169">
              <w:t>nd</w:t>
            </w:r>
            <w:proofErr w:type="spellEnd"/>
          </w:p>
        </w:tc>
        <w:tc>
          <w:tcPr>
            <w:tcW w:w="545" w:type="pct"/>
            <w:vAlign w:val="center"/>
          </w:tcPr>
          <w:p w14:paraId="2B5F02B1" w14:textId="77777777" w:rsidR="000D3B13" w:rsidRPr="00486169" w:rsidRDefault="000D3B13" w:rsidP="00C30A66">
            <w:proofErr w:type="spellStart"/>
            <w:r w:rsidRPr="00486169">
              <w:t>nd</w:t>
            </w:r>
            <w:proofErr w:type="spellEnd"/>
          </w:p>
        </w:tc>
        <w:tc>
          <w:tcPr>
            <w:tcW w:w="601" w:type="pct"/>
            <w:vAlign w:val="center"/>
          </w:tcPr>
          <w:p w14:paraId="76F70861" w14:textId="77777777" w:rsidR="000D3B13" w:rsidRPr="00486169" w:rsidRDefault="000D3B13" w:rsidP="00C30A66">
            <w:proofErr w:type="spellStart"/>
            <w:r w:rsidRPr="00486169">
              <w:t>nd</w:t>
            </w:r>
            <w:proofErr w:type="spellEnd"/>
          </w:p>
        </w:tc>
      </w:tr>
      <w:tr w:rsidR="000D3B13" w:rsidRPr="00486169" w14:paraId="61ED80D6" w14:textId="77777777" w:rsidTr="00351F69">
        <w:trPr>
          <w:trHeight w:val="355"/>
          <w:jc w:val="center"/>
        </w:trPr>
        <w:tc>
          <w:tcPr>
            <w:tcW w:w="504" w:type="pct"/>
            <w:vAlign w:val="center"/>
          </w:tcPr>
          <w:p w14:paraId="49D09F20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19</w:t>
            </w:r>
          </w:p>
        </w:tc>
        <w:tc>
          <w:tcPr>
            <w:tcW w:w="568" w:type="pct"/>
            <w:gridSpan w:val="3"/>
            <w:vAlign w:val="center"/>
          </w:tcPr>
          <w:p w14:paraId="63757E31" w14:textId="77777777" w:rsidR="000D3B13" w:rsidRPr="00486169" w:rsidRDefault="000D3B13" w:rsidP="00C30A66">
            <w:r w:rsidRPr="00486169">
              <w:t>Arbequina</w:t>
            </w:r>
          </w:p>
        </w:tc>
        <w:tc>
          <w:tcPr>
            <w:tcW w:w="589" w:type="pct"/>
            <w:gridSpan w:val="3"/>
            <w:vAlign w:val="center"/>
          </w:tcPr>
          <w:p w14:paraId="2D770966" w14:textId="77777777" w:rsidR="000D3B13" w:rsidRPr="00486169" w:rsidRDefault="000D3B13" w:rsidP="00C30A66">
            <w:r w:rsidRPr="00486169">
              <w:t>1.5 ± 0.3</w:t>
            </w:r>
          </w:p>
        </w:tc>
        <w:tc>
          <w:tcPr>
            <w:tcW w:w="547" w:type="pct"/>
            <w:vAlign w:val="center"/>
          </w:tcPr>
          <w:p w14:paraId="4AB06199" w14:textId="77777777" w:rsidR="000D3B13" w:rsidRPr="00486169" w:rsidRDefault="000D3B13" w:rsidP="00C30A66">
            <w:r w:rsidRPr="00486169">
              <w:t>8 ± 2</w:t>
            </w:r>
          </w:p>
        </w:tc>
        <w:tc>
          <w:tcPr>
            <w:tcW w:w="545" w:type="pct"/>
            <w:vAlign w:val="center"/>
          </w:tcPr>
          <w:p w14:paraId="6B9D18B9" w14:textId="77777777" w:rsidR="000D3B13" w:rsidRPr="00486169" w:rsidRDefault="000D3B13" w:rsidP="00C30A66">
            <w:r w:rsidRPr="00486169">
              <w:t>0.5 ± 0.1</w:t>
            </w:r>
          </w:p>
        </w:tc>
        <w:tc>
          <w:tcPr>
            <w:tcW w:w="545" w:type="pct"/>
            <w:vAlign w:val="center"/>
          </w:tcPr>
          <w:p w14:paraId="04CA71DD" w14:textId="77777777" w:rsidR="000D3B13" w:rsidRPr="00486169" w:rsidRDefault="000D3B13" w:rsidP="00C30A66">
            <w:r w:rsidRPr="00486169">
              <w:t>5.3 ± 0.7</w:t>
            </w:r>
          </w:p>
        </w:tc>
        <w:tc>
          <w:tcPr>
            <w:tcW w:w="555" w:type="pct"/>
            <w:vAlign w:val="center"/>
          </w:tcPr>
          <w:p w14:paraId="657EDA1D" w14:textId="77777777" w:rsidR="000D3B13" w:rsidRPr="00486169" w:rsidRDefault="000D3B13" w:rsidP="00C30A66">
            <w:proofErr w:type="spellStart"/>
            <w:r w:rsidRPr="00486169">
              <w:t>nd</w:t>
            </w:r>
            <w:proofErr w:type="spellEnd"/>
          </w:p>
        </w:tc>
        <w:tc>
          <w:tcPr>
            <w:tcW w:w="545" w:type="pct"/>
            <w:vAlign w:val="center"/>
          </w:tcPr>
          <w:p w14:paraId="4E827888" w14:textId="77777777" w:rsidR="000D3B13" w:rsidRPr="00486169" w:rsidRDefault="000D3B13" w:rsidP="00C30A66">
            <w:r w:rsidRPr="00486169">
              <w:t>1.1 ± 0.1</w:t>
            </w:r>
          </w:p>
        </w:tc>
        <w:tc>
          <w:tcPr>
            <w:tcW w:w="601" w:type="pct"/>
            <w:vAlign w:val="center"/>
          </w:tcPr>
          <w:p w14:paraId="7E56C5C1" w14:textId="77777777" w:rsidR="000D3B13" w:rsidRPr="00486169" w:rsidRDefault="000D3B13" w:rsidP="00C30A66">
            <w:r w:rsidRPr="00486169">
              <w:t>1.2 ± 0.1</w:t>
            </w:r>
          </w:p>
        </w:tc>
      </w:tr>
      <w:tr w:rsidR="000D3B13" w:rsidRPr="00486169" w14:paraId="545BDE25" w14:textId="77777777" w:rsidTr="00351F69">
        <w:trPr>
          <w:trHeight w:val="355"/>
          <w:jc w:val="center"/>
        </w:trPr>
        <w:tc>
          <w:tcPr>
            <w:tcW w:w="504" w:type="pct"/>
            <w:vAlign w:val="center"/>
          </w:tcPr>
          <w:p w14:paraId="6F74782B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20</w:t>
            </w:r>
          </w:p>
        </w:tc>
        <w:tc>
          <w:tcPr>
            <w:tcW w:w="568" w:type="pct"/>
            <w:gridSpan w:val="3"/>
            <w:vAlign w:val="center"/>
          </w:tcPr>
          <w:p w14:paraId="6232EF12" w14:textId="77777777" w:rsidR="000D3B13" w:rsidRPr="00486169" w:rsidRDefault="000D3B13" w:rsidP="00C30A66">
            <w:r w:rsidRPr="00486169">
              <w:t>Arbequina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570A83A4" w14:textId="77777777" w:rsidR="000D3B13" w:rsidRPr="00486169" w:rsidRDefault="000D3B13" w:rsidP="00C30A66">
            <w:r w:rsidRPr="00486169">
              <w:t>3.5 ± 0.8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9691F51" w14:textId="77777777" w:rsidR="000D3B13" w:rsidRPr="00486169" w:rsidRDefault="000D3B13" w:rsidP="00C30A66">
            <w:r w:rsidRPr="00486169">
              <w:t>8.3 ± 0.5</w:t>
            </w:r>
          </w:p>
        </w:tc>
        <w:tc>
          <w:tcPr>
            <w:tcW w:w="545" w:type="pct"/>
            <w:vAlign w:val="center"/>
          </w:tcPr>
          <w:p w14:paraId="60E3401D" w14:textId="77777777" w:rsidR="000D3B13" w:rsidRPr="00486169" w:rsidRDefault="000D3B13" w:rsidP="00C30A66">
            <w:r w:rsidRPr="00486169">
              <w:t>0.63 ± 0.03</w:t>
            </w:r>
          </w:p>
        </w:tc>
        <w:tc>
          <w:tcPr>
            <w:tcW w:w="545" w:type="pct"/>
            <w:vAlign w:val="center"/>
          </w:tcPr>
          <w:p w14:paraId="091F82A3" w14:textId="77777777" w:rsidR="000D3B13" w:rsidRPr="00486169" w:rsidRDefault="000D3B13" w:rsidP="00C30A66">
            <w:r w:rsidRPr="00486169">
              <w:t>4.4 ± 0.9</w:t>
            </w:r>
          </w:p>
        </w:tc>
        <w:tc>
          <w:tcPr>
            <w:tcW w:w="555" w:type="pct"/>
            <w:vAlign w:val="center"/>
          </w:tcPr>
          <w:p w14:paraId="18E3627C" w14:textId="77777777" w:rsidR="000D3B13" w:rsidRPr="00486169" w:rsidRDefault="000D3B13" w:rsidP="00C30A66">
            <w:proofErr w:type="spellStart"/>
            <w:r w:rsidRPr="00486169">
              <w:t>nd</w:t>
            </w:r>
            <w:proofErr w:type="spellEnd"/>
          </w:p>
        </w:tc>
        <w:tc>
          <w:tcPr>
            <w:tcW w:w="545" w:type="pct"/>
            <w:vAlign w:val="center"/>
          </w:tcPr>
          <w:p w14:paraId="6645FC85" w14:textId="77777777" w:rsidR="000D3B13" w:rsidRPr="00486169" w:rsidRDefault="000D3B13" w:rsidP="00C30A66">
            <w:r w:rsidRPr="00486169">
              <w:t>1.35 ± 0.01</w:t>
            </w:r>
          </w:p>
        </w:tc>
        <w:tc>
          <w:tcPr>
            <w:tcW w:w="601" w:type="pct"/>
            <w:vAlign w:val="center"/>
          </w:tcPr>
          <w:p w14:paraId="25F5737A" w14:textId="77777777" w:rsidR="000D3B13" w:rsidRPr="00486169" w:rsidRDefault="000D3B13" w:rsidP="00C30A66">
            <w:r w:rsidRPr="00486169">
              <w:t>1.32 ± 0.01</w:t>
            </w:r>
          </w:p>
        </w:tc>
      </w:tr>
      <w:tr w:rsidR="000D3B13" w:rsidRPr="00486169" w14:paraId="7183BBBF" w14:textId="77777777" w:rsidTr="00351F69">
        <w:trPr>
          <w:trHeight w:val="355"/>
          <w:jc w:val="center"/>
        </w:trPr>
        <w:tc>
          <w:tcPr>
            <w:tcW w:w="504" w:type="pct"/>
            <w:shd w:val="clear" w:color="auto" w:fill="auto"/>
            <w:vAlign w:val="center"/>
          </w:tcPr>
          <w:p w14:paraId="63660E93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21</w:t>
            </w:r>
          </w:p>
        </w:tc>
        <w:tc>
          <w:tcPr>
            <w:tcW w:w="568" w:type="pct"/>
            <w:gridSpan w:val="3"/>
            <w:vAlign w:val="center"/>
          </w:tcPr>
          <w:p w14:paraId="5D4A1523" w14:textId="77777777" w:rsidR="000D3B13" w:rsidRPr="00486169" w:rsidRDefault="000D3B13" w:rsidP="00C30A66">
            <w:r w:rsidRPr="00486169">
              <w:t>Arbequina</w:t>
            </w:r>
          </w:p>
        </w:tc>
        <w:tc>
          <w:tcPr>
            <w:tcW w:w="589" w:type="pct"/>
            <w:gridSpan w:val="3"/>
            <w:vAlign w:val="center"/>
          </w:tcPr>
          <w:p w14:paraId="7E19C397" w14:textId="77777777" w:rsidR="000D3B13" w:rsidRPr="00486169" w:rsidRDefault="000D3B13" w:rsidP="00C30A66">
            <w:r w:rsidRPr="00486169">
              <w:t>5.4 ± 0.3</w:t>
            </w:r>
          </w:p>
        </w:tc>
        <w:tc>
          <w:tcPr>
            <w:tcW w:w="547" w:type="pct"/>
            <w:vAlign w:val="center"/>
          </w:tcPr>
          <w:p w14:paraId="3D717CEE" w14:textId="77777777" w:rsidR="000D3B13" w:rsidRPr="00486169" w:rsidRDefault="000D3B13" w:rsidP="00C30A66">
            <w:r w:rsidRPr="00486169">
              <w:t>6.6 ± 0.1</w:t>
            </w:r>
          </w:p>
        </w:tc>
        <w:tc>
          <w:tcPr>
            <w:tcW w:w="545" w:type="pct"/>
            <w:vAlign w:val="center"/>
          </w:tcPr>
          <w:p w14:paraId="45D280B7" w14:textId="77777777" w:rsidR="000D3B13" w:rsidRPr="00486169" w:rsidRDefault="000D3B13" w:rsidP="00C30A66">
            <w:r w:rsidRPr="00486169">
              <w:t>0.34 ± 0.08</w:t>
            </w:r>
          </w:p>
        </w:tc>
        <w:tc>
          <w:tcPr>
            <w:tcW w:w="545" w:type="pct"/>
            <w:vAlign w:val="center"/>
          </w:tcPr>
          <w:p w14:paraId="37A0C68C" w14:textId="77777777" w:rsidR="000D3B13" w:rsidRPr="00486169" w:rsidRDefault="000D3B13" w:rsidP="00C30A66">
            <w:r w:rsidRPr="00486169">
              <w:t>3.0 ± 0.2</w:t>
            </w:r>
          </w:p>
        </w:tc>
        <w:tc>
          <w:tcPr>
            <w:tcW w:w="555" w:type="pct"/>
            <w:vAlign w:val="center"/>
          </w:tcPr>
          <w:p w14:paraId="2DEDA913" w14:textId="77777777" w:rsidR="000D3B13" w:rsidRPr="00486169" w:rsidRDefault="000D3B13" w:rsidP="00C30A66">
            <w:proofErr w:type="spellStart"/>
            <w:r w:rsidRPr="00486169">
              <w:t>nd</w:t>
            </w:r>
            <w:proofErr w:type="spellEnd"/>
          </w:p>
        </w:tc>
        <w:tc>
          <w:tcPr>
            <w:tcW w:w="545" w:type="pct"/>
            <w:vAlign w:val="center"/>
          </w:tcPr>
          <w:p w14:paraId="117C0AEF" w14:textId="77777777" w:rsidR="000D3B13" w:rsidRPr="00486169" w:rsidRDefault="000D3B13" w:rsidP="00C30A66">
            <w:proofErr w:type="spellStart"/>
            <w:r w:rsidRPr="00486169">
              <w:t>nd</w:t>
            </w:r>
            <w:proofErr w:type="spellEnd"/>
          </w:p>
        </w:tc>
        <w:tc>
          <w:tcPr>
            <w:tcW w:w="601" w:type="pct"/>
            <w:vAlign w:val="center"/>
          </w:tcPr>
          <w:p w14:paraId="5EBC1BCF" w14:textId="77777777" w:rsidR="000D3B13" w:rsidRPr="00486169" w:rsidRDefault="000D3B13" w:rsidP="00C30A66">
            <w:proofErr w:type="spellStart"/>
            <w:r w:rsidRPr="00486169">
              <w:t>nd</w:t>
            </w:r>
            <w:proofErr w:type="spellEnd"/>
          </w:p>
        </w:tc>
      </w:tr>
      <w:tr w:rsidR="000D3B13" w:rsidRPr="00486169" w14:paraId="03DAB0DD" w14:textId="77777777" w:rsidTr="00351F69">
        <w:trPr>
          <w:trHeight w:val="355"/>
          <w:jc w:val="center"/>
        </w:trPr>
        <w:tc>
          <w:tcPr>
            <w:tcW w:w="504" w:type="pct"/>
            <w:vAlign w:val="center"/>
          </w:tcPr>
          <w:p w14:paraId="65C68FA3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lastRenderedPageBreak/>
              <w:t>22</w:t>
            </w:r>
          </w:p>
        </w:tc>
        <w:tc>
          <w:tcPr>
            <w:tcW w:w="568" w:type="pct"/>
            <w:gridSpan w:val="3"/>
            <w:vAlign w:val="center"/>
          </w:tcPr>
          <w:p w14:paraId="0D8146CC" w14:textId="77777777" w:rsidR="000D3B13" w:rsidRPr="00486169" w:rsidRDefault="000D3B13" w:rsidP="00C30A66">
            <w:r w:rsidRPr="00486169">
              <w:t>Arbequina</w:t>
            </w:r>
          </w:p>
        </w:tc>
        <w:tc>
          <w:tcPr>
            <w:tcW w:w="589" w:type="pct"/>
            <w:gridSpan w:val="3"/>
            <w:vAlign w:val="center"/>
          </w:tcPr>
          <w:p w14:paraId="3385A6C6" w14:textId="77777777" w:rsidR="000D3B13" w:rsidRPr="00486169" w:rsidRDefault="000D3B13" w:rsidP="00C30A66">
            <w:r w:rsidRPr="00486169">
              <w:t>7.3 ± 0.6</w:t>
            </w:r>
          </w:p>
        </w:tc>
        <w:tc>
          <w:tcPr>
            <w:tcW w:w="547" w:type="pct"/>
            <w:vAlign w:val="center"/>
          </w:tcPr>
          <w:p w14:paraId="295BC948" w14:textId="77777777" w:rsidR="000D3B13" w:rsidRPr="00486169" w:rsidRDefault="000D3B13" w:rsidP="00C30A66">
            <w:r w:rsidRPr="00486169">
              <w:t>8.1 ± 0.3</w:t>
            </w:r>
          </w:p>
        </w:tc>
        <w:tc>
          <w:tcPr>
            <w:tcW w:w="545" w:type="pct"/>
            <w:vAlign w:val="center"/>
          </w:tcPr>
          <w:p w14:paraId="41459058" w14:textId="77777777" w:rsidR="000D3B13" w:rsidRPr="00486169" w:rsidRDefault="000D3B13" w:rsidP="00C30A66">
            <w:r w:rsidRPr="00486169">
              <w:t>0.50 ± 0.06</w:t>
            </w:r>
          </w:p>
        </w:tc>
        <w:tc>
          <w:tcPr>
            <w:tcW w:w="545" w:type="pct"/>
            <w:vAlign w:val="center"/>
          </w:tcPr>
          <w:p w14:paraId="24BF5ADC" w14:textId="77777777" w:rsidR="000D3B13" w:rsidRPr="00486169" w:rsidRDefault="000D3B13" w:rsidP="00C30A66">
            <w:r w:rsidRPr="00486169">
              <w:t>2.3 ± 0.1</w:t>
            </w:r>
          </w:p>
        </w:tc>
        <w:tc>
          <w:tcPr>
            <w:tcW w:w="555" w:type="pct"/>
            <w:vAlign w:val="center"/>
          </w:tcPr>
          <w:p w14:paraId="5C0D6A0F" w14:textId="77777777" w:rsidR="000D3B13" w:rsidRPr="00486169" w:rsidRDefault="000D3B13" w:rsidP="00C30A66">
            <w:proofErr w:type="spellStart"/>
            <w:r w:rsidRPr="00486169">
              <w:t>nd</w:t>
            </w:r>
            <w:proofErr w:type="spellEnd"/>
          </w:p>
        </w:tc>
        <w:tc>
          <w:tcPr>
            <w:tcW w:w="545" w:type="pct"/>
            <w:vAlign w:val="center"/>
          </w:tcPr>
          <w:p w14:paraId="09AAADE0" w14:textId="77777777" w:rsidR="000D3B13" w:rsidRPr="00486169" w:rsidRDefault="000D3B13" w:rsidP="00C30A66">
            <w:r w:rsidRPr="00486169">
              <w:t>0.62 ± 0.04</w:t>
            </w:r>
          </w:p>
        </w:tc>
        <w:tc>
          <w:tcPr>
            <w:tcW w:w="601" w:type="pct"/>
            <w:vAlign w:val="center"/>
          </w:tcPr>
          <w:p w14:paraId="73DD177B" w14:textId="77777777" w:rsidR="000D3B13" w:rsidRPr="00486169" w:rsidRDefault="000D3B13" w:rsidP="00C30A66">
            <w:r w:rsidRPr="00486169">
              <w:t>0.54 ± 0.04</w:t>
            </w:r>
          </w:p>
        </w:tc>
      </w:tr>
      <w:tr w:rsidR="000D3B13" w:rsidRPr="00486169" w14:paraId="348A84A6" w14:textId="77777777" w:rsidTr="00351F69">
        <w:trPr>
          <w:trHeight w:val="355"/>
          <w:jc w:val="center"/>
        </w:trPr>
        <w:tc>
          <w:tcPr>
            <w:tcW w:w="504" w:type="pct"/>
            <w:vAlign w:val="center"/>
          </w:tcPr>
          <w:p w14:paraId="77BFC667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23</w:t>
            </w:r>
          </w:p>
        </w:tc>
        <w:tc>
          <w:tcPr>
            <w:tcW w:w="568" w:type="pct"/>
            <w:gridSpan w:val="3"/>
            <w:vAlign w:val="center"/>
          </w:tcPr>
          <w:p w14:paraId="132B5F7F" w14:textId="77777777" w:rsidR="000D3B13" w:rsidRPr="00486169" w:rsidRDefault="000D3B13" w:rsidP="00C30A66">
            <w:r w:rsidRPr="00486169">
              <w:t>Arbequina</w:t>
            </w:r>
          </w:p>
        </w:tc>
        <w:tc>
          <w:tcPr>
            <w:tcW w:w="589" w:type="pct"/>
            <w:gridSpan w:val="3"/>
            <w:vAlign w:val="center"/>
          </w:tcPr>
          <w:p w14:paraId="01FB4B34" w14:textId="77777777" w:rsidR="000D3B13" w:rsidRPr="00486169" w:rsidRDefault="000D3B13" w:rsidP="00C30A66">
            <w:r w:rsidRPr="00486169">
              <w:t>3.5 ± 0.9</w:t>
            </w:r>
          </w:p>
        </w:tc>
        <w:tc>
          <w:tcPr>
            <w:tcW w:w="547" w:type="pct"/>
            <w:vAlign w:val="center"/>
          </w:tcPr>
          <w:p w14:paraId="2080C8FC" w14:textId="77777777" w:rsidR="000D3B13" w:rsidRPr="00486169" w:rsidRDefault="000D3B13" w:rsidP="00C30A66">
            <w:r w:rsidRPr="00486169">
              <w:t>6.7 ± 0.9</w:t>
            </w:r>
          </w:p>
        </w:tc>
        <w:tc>
          <w:tcPr>
            <w:tcW w:w="545" w:type="pct"/>
            <w:vAlign w:val="center"/>
          </w:tcPr>
          <w:p w14:paraId="07AB1CC8" w14:textId="77777777" w:rsidR="000D3B13" w:rsidRPr="00486169" w:rsidRDefault="000D3B13" w:rsidP="00C30A66">
            <w:r w:rsidRPr="00486169">
              <w:t>0.38 ± 0.07</w:t>
            </w:r>
          </w:p>
        </w:tc>
        <w:tc>
          <w:tcPr>
            <w:tcW w:w="545" w:type="pct"/>
            <w:vAlign w:val="center"/>
          </w:tcPr>
          <w:p w14:paraId="4A7BD5BC" w14:textId="77777777" w:rsidR="000D3B13" w:rsidRPr="00486169" w:rsidRDefault="000D3B13" w:rsidP="00C30A66">
            <w:r w:rsidRPr="00486169">
              <w:t>2.1 ± 0.4</w:t>
            </w:r>
          </w:p>
        </w:tc>
        <w:tc>
          <w:tcPr>
            <w:tcW w:w="555" w:type="pct"/>
            <w:vAlign w:val="center"/>
          </w:tcPr>
          <w:p w14:paraId="0BC3662A" w14:textId="77777777" w:rsidR="000D3B13" w:rsidRPr="00486169" w:rsidRDefault="000D3B13" w:rsidP="00C30A66">
            <w:proofErr w:type="spellStart"/>
            <w:r w:rsidRPr="00486169">
              <w:t>nd</w:t>
            </w:r>
            <w:proofErr w:type="spellEnd"/>
          </w:p>
        </w:tc>
        <w:tc>
          <w:tcPr>
            <w:tcW w:w="545" w:type="pct"/>
            <w:vAlign w:val="center"/>
          </w:tcPr>
          <w:p w14:paraId="62331D11" w14:textId="77777777" w:rsidR="000D3B13" w:rsidRPr="00486169" w:rsidRDefault="000D3B13" w:rsidP="00C30A66">
            <w:r w:rsidRPr="00486169">
              <w:t>0.2 ± 0.3</w:t>
            </w:r>
          </w:p>
        </w:tc>
        <w:tc>
          <w:tcPr>
            <w:tcW w:w="601" w:type="pct"/>
            <w:vAlign w:val="center"/>
          </w:tcPr>
          <w:p w14:paraId="5DEEFDC6" w14:textId="77777777" w:rsidR="000D3B13" w:rsidRPr="00486169" w:rsidRDefault="000D3B13" w:rsidP="00C30A66">
            <w:r w:rsidRPr="00486169">
              <w:t>0.1 ± 0.2</w:t>
            </w:r>
          </w:p>
        </w:tc>
      </w:tr>
      <w:tr w:rsidR="000D3B13" w:rsidRPr="00486169" w14:paraId="2C5DCD0A" w14:textId="77777777" w:rsidTr="00351F69">
        <w:trPr>
          <w:trHeight w:val="355"/>
          <w:jc w:val="center"/>
        </w:trPr>
        <w:tc>
          <w:tcPr>
            <w:tcW w:w="504" w:type="pct"/>
            <w:vAlign w:val="center"/>
          </w:tcPr>
          <w:p w14:paraId="410FA77A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24</w:t>
            </w:r>
          </w:p>
        </w:tc>
        <w:tc>
          <w:tcPr>
            <w:tcW w:w="568" w:type="pct"/>
            <w:gridSpan w:val="3"/>
            <w:vAlign w:val="center"/>
          </w:tcPr>
          <w:p w14:paraId="1098BEA0" w14:textId="77777777" w:rsidR="000D3B13" w:rsidRPr="00486169" w:rsidRDefault="000D3B13" w:rsidP="00C30A66">
            <w:r w:rsidRPr="00486169">
              <w:t>Arbequina</w:t>
            </w:r>
          </w:p>
        </w:tc>
        <w:tc>
          <w:tcPr>
            <w:tcW w:w="589" w:type="pct"/>
            <w:gridSpan w:val="3"/>
            <w:vAlign w:val="center"/>
          </w:tcPr>
          <w:p w14:paraId="4ED5C8A8" w14:textId="77777777" w:rsidR="000D3B13" w:rsidRPr="00486169" w:rsidRDefault="000D3B13" w:rsidP="00C30A66">
            <w:r w:rsidRPr="00486169">
              <w:t>7 ± 1</w:t>
            </w:r>
          </w:p>
        </w:tc>
        <w:tc>
          <w:tcPr>
            <w:tcW w:w="547" w:type="pct"/>
            <w:vAlign w:val="center"/>
          </w:tcPr>
          <w:p w14:paraId="7A7FA846" w14:textId="77777777" w:rsidR="000D3B13" w:rsidRPr="00486169" w:rsidRDefault="000D3B13" w:rsidP="00C30A66">
            <w:r w:rsidRPr="00486169">
              <w:t>7.4 ± 0.2</w:t>
            </w:r>
          </w:p>
        </w:tc>
        <w:tc>
          <w:tcPr>
            <w:tcW w:w="545" w:type="pct"/>
            <w:vAlign w:val="center"/>
          </w:tcPr>
          <w:p w14:paraId="0E677E11" w14:textId="77777777" w:rsidR="000D3B13" w:rsidRPr="00486169" w:rsidRDefault="000D3B13" w:rsidP="00C30A66">
            <w:r w:rsidRPr="00486169">
              <w:t>0.30 ± 0.05</w:t>
            </w:r>
          </w:p>
        </w:tc>
        <w:tc>
          <w:tcPr>
            <w:tcW w:w="545" w:type="pct"/>
            <w:vAlign w:val="center"/>
          </w:tcPr>
          <w:p w14:paraId="335C16BC" w14:textId="77777777" w:rsidR="000D3B13" w:rsidRPr="00486169" w:rsidRDefault="000D3B13" w:rsidP="00C30A66">
            <w:r w:rsidRPr="00486169">
              <w:t>3.1 ± 0.1</w:t>
            </w:r>
          </w:p>
        </w:tc>
        <w:tc>
          <w:tcPr>
            <w:tcW w:w="555" w:type="pct"/>
            <w:vAlign w:val="center"/>
          </w:tcPr>
          <w:p w14:paraId="6EE10BDA" w14:textId="77777777" w:rsidR="000D3B13" w:rsidRPr="00486169" w:rsidRDefault="000D3B13" w:rsidP="00C30A66">
            <w:proofErr w:type="spellStart"/>
            <w:r w:rsidRPr="00486169">
              <w:t>nd</w:t>
            </w:r>
            <w:proofErr w:type="spellEnd"/>
          </w:p>
        </w:tc>
        <w:tc>
          <w:tcPr>
            <w:tcW w:w="545" w:type="pct"/>
            <w:vAlign w:val="center"/>
          </w:tcPr>
          <w:p w14:paraId="4A909711" w14:textId="77777777" w:rsidR="000D3B13" w:rsidRPr="00486169" w:rsidRDefault="000D3B13" w:rsidP="00C30A66">
            <w:r w:rsidRPr="00486169">
              <w:t>0.83 ± 0.05</w:t>
            </w:r>
          </w:p>
        </w:tc>
        <w:tc>
          <w:tcPr>
            <w:tcW w:w="601" w:type="pct"/>
            <w:vAlign w:val="center"/>
          </w:tcPr>
          <w:p w14:paraId="28003E2B" w14:textId="77777777" w:rsidR="000D3B13" w:rsidRPr="00486169" w:rsidRDefault="000D3B13" w:rsidP="00C30A66">
            <w:r w:rsidRPr="00486169">
              <w:t>0.69 ± 0.06</w:t>
            </w:r>
          </w:p>
        </w:tc>
      </w:tr>
      <w:tr w:rsidR="000D3B13" w:rsidRPr="00486169" w14:paraId="0AE12744" w14:textId="77777777" w:rsidTr="00C30A66">
        <w:trPr>
          <w:trHeight w:val="355"/>
          <w:jc w:val="center"/>
        </w:trPr>
        <w:tc>
          <w:tcPr>
            <w:tcW w:w="553" w:type="pct"/>
            <w:gridSpan w:val="2"/>
            <w:vAlign w:val="center"/>
          </w:tcPr>
          <w:p w14:paraId="258FD52C" w14:textId="77777777" w:rsidR="000D3B13" w:rsidRPr="00486169" w:rsidRDefault="000D3B13" w:rsidP="00C30A66">
            <w:pPr>
              <w:jc w:val="center"/>
              <w:rPr>
                <w:b/>
                <w:i/>
              </w:rPr>
            </w:pPr>
          </w:p>
        </w:tc>
        <w:tc>
          <w:tcPr>
            <w:tcW w:w="551" w:type="pct"/>
            <w:gridSpan w:val="3"/>
            <w:vAlign w:val="center"/>
          </w:tcPr>
          <w:p w14:paraId="19F1B8FA" w14:textId="77777777" w:rsidR="000D3B13" w:rsidRPr="00486169" w:rsidRDefault="000D3B13" w:rsidP="00C30A66">
            <w:pPr>
              <w:jc w:val="center"/>
              <w:rPr>
                <w:b/>
                <w:i/>
              </w:rPr>
            </w:pPr>
          </w:p>
        </w:tc>
        <w:tc>
          <w:tcPr>
            <w:tcW w:w="3896" w:type="pct"/>
            <w:gridSpan w:val="8"/>
            <w:vAlign w:val="center"/>
          </w:tcPr>
          <w:p w14:paraId="695206F0" w14:textId="77777777" w:rsidR="000D3B13" w:rsidRPr="00486169" w:rsidRDefault="000D3B13" w:rsidP="00C30A66">
            <w:pPr>
              <w:jc w:val="center"/>
              <w:rPr>
                <w:b/>
                <w:i/>
              </w:rPr>
            </w:pPr>
            <w:proofErr w:type="spellStart"/>
            <w:r w:rsidRPr="00486169">
              <w:rPr>
                <w:b/>
                <w:i/>
              </w:rPr>
              <w:t>From</w:t>
            </w:r>
            <w:proofErr w:type="spellEnd"/>
            <w:r w:rsidRPr="00486169">
              <w:rPr>
                <w:b/>
                <w:i/>
              </w:rPr>
              <w:t xml:space="preserve"> </w:t>
            </w:r>
            <w:proofErr w:type="spellStart"/>
            <w:r w:rsidRPr="00486169">
              <w:rPr>
                <w:b/>
                <w:i/>
              </w:rPr>
              <w:t>Basque</w:t>
            </w:r>
            <w:proofErr w:type="spellEnd"/>
            <w:r w:rsidRPr="00486169">
              <w:rPr>
                <w:b/>
                <w:i/>
              </w:rPr>
              <w:t xml:space="preserve"> Country</w:t>
            </w:r>
          </w:p>
        </w:tc>
      </w:tr>
      <w:tr w:rsidR="000D3B13" w:rsidRPr="00486169" w14:paraId="299D6F39" w14:textId="77777777" w:rsidTr="00351F69">
        <w:trPr>
          <w:trHeight w:val="357"/>
          <w:jc w:val="center"/>
        </w:trPr>
        <w:tc>
          <w:tcPr>
            <w:tcW w:w="504" w:type="pct"/>
            <w:vAlign w:val="center"/>
          </w:tcPr>
          <w:p w14:paraId="7AAC1BC3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25</w:t>
            </w:r>
          </w:p>
        </w:tc>
        <w:tc>
          <w:tcPr>
            <w:tcW w:w="568" w:type="pct"/>
            <w:gridSpan w:val="3"/>
            <w:vAlign w:val="center"/>
          </w:tcPr>
          <w:p w14:paraId="37B213A8" w14:textId="77777777" w:rsidR="000D3B13" w:rsidRPr="00486169" w:rsidRDefault="000D3B13" w:rsidP="00C30A66">
            <w:proofErr w:type="spellStart"/>
            <w:r w:rsidRPr="00486169">
              <w:t>Arroniz</w:t>
            </w:r>
            <w:proofErr w:type="spellEnd"/>
          </w:p>
        </w:tc>
        <w:tc>
          <w:tcPr>
            <w:tcW w:w="589" w:type="pct"/>
            <w:gridSpan w:val="3"/>
            <w:vAlign w:val="center"/>
          </w:tcPr>
          <w:p w14:paraId="45A8EBC6" w14:textId="77777777" w:rsidR="000D3B13" w:rsidRPr="00486169" w:rsidRDefault="000D3B13" w:rsidP="00C30A66">
            <w:r w:rsidRPr="00486169">
              <w:t>1.4 ± 0.2</w:t>
            </w:r>
          </w:p>
        </w:tc>
        <w:tc>
          <w:tcPr>
            <w:tcW w:w="547" w:type="pct"/>
            <w:vAlign w:val="center"/>
          </w:tcPr>
          <w:p w14:paraId="7C69D94D" w14:textId="77777777" w:rsidR="000D3B13" w:rsidRPr="00486169" w:rsidRDefault="000D3B13" w:rsidP="00C30A66">
            <w:r w:rsidRPr="00486169">
              <w:t>14 ± 2</w:t>
            </w:r>
          </w:p>
        </w:tc>
        <w:tc>
          <w:tcPr>
            <w:tcW w:w="545" w:type="pct"/>
            <w:vAlign w:val="center"/>
          </w:tcPr>
          <w:p w14:paraId="03C25F07" w14:textId="77777777" w:rsidR="000D3B13" w:rsidRPr="00486169" w:rsidRDefault="000D3B13" w:rsidP="00C30A66">
            <w:r w:rsidRPr="00486169">
              <w:t>0.74 ± 0.04</w:t>
            </w:r>
          </w:p>
        </w:tc>
        <w:tc>
          <w:tcPr>
            <w:tcW w:w="545" w:type="pct"/>
            <w:vAlign w:val="center"/>
          </w:tcPr>
          <w:p w14:paraId="52C4535A" w14:textId="77777777" w:rsidR="000D3B13" w:rsidRPr="00486169" w:rsidRDefault="000D3B13" w:rsidP="00C30A66">
            <w:r w:rsidRPr="00486169">
              <w:t>5.6 ± 0.8</w:t>
            </w:r>
          </w:p>
        </w:tc>
        <w:tc>
          <w:tcPr>
            <w:tcW w:w="555" w:type="pct"/>
            <w:vAlign w:val="center"/>
          </w:tcPr>
          <w:p w14:paraId="50BE8C4B" w14:textId="77777777" w:rsidR="000D3B13" w:rsidRPr="00486169" w:rsidRDefault="000D3B13" w:rsidP="00C30A66">
            <w:r w:rsidRPr="00486169">
              <w:t>3.3 ± 0.2</w:t>
            </w:r>
          </w:p>
        </w:tc>
        <w:tc>
          <w:tcPr>
            <w:tcW w:w="545" w:type="pct"/>
            <w:vAlign w:val="center"/>
          </w:tcPr>
          <w:p w14:paraId="391908F7" w14:textId="77777777" w:rsidR="000D3B13" w:rsidRPr="00486169" w:rsidRDefault="000D3B13" w:rsidP="00C30A66">
            <w:r w:rsidRPr="00486169">
              <w:t>1.37 ± 0.03</w:t>
            </w:r>
          </w:p>
        </w:tc>
        <w:tc>
          <w:tcPr>
            <w:tcW w:w="601" w:type="pct"/>
            <w:vAlign w:val="center"/>
          </w:tcPr>
          <w:p w14:paraId="1079BEE7" w14:textId="77777777" w:rsidR="000D3B13" w:rsidRPr="00486169" w:rsidRDefault="000D3B13" w:rsidP="00C30A66">
            <w:r w:rsidRPr="00486169">
              <w:t>1.34 ± 0.03</w:t>
            </w:r>
          </w:p>
        </w:tc>
      </w:tr>
      <w:tr w:rsidR="000D3B13" w:rsidRPr="00486169" w14:paraId="5947D51F" w14:textId="77777777" w:rsidTr="00351F69">
        <w:trPr>
          <w:trHeight w:val="357"/>
          <w:jc w:val="center"/>
        </w:trPr>
        <w:tc>
          <w:tcPr>
            <w:tcW w:w="504" w:type="pct"/>
            <w:vAlign w:val="center"/>
          </w:tcPr>
          <w:p w14:paraId="17C0A63E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26</w:t>
            </w:r>
          </w:p>
        </w:tc>
        <w:tc>
          <w:tcPr>
            <w:tcW w:w="568" w:type="pct"/>
            <w:gridSpan w:val="3"/>
            <w:vAlign w:val="center"/>
          </w:tcPr>
          <w:p w14:paraId="54B64568" w14:textId="77777777" w:rsidR="000D3B13" w:rsidRPr="00486169" w:rsidRDefault="000D3B13" w:rsidP="00C30A66">
            <w:r w:rsidRPr="00486169">
              <w:t>Arbequina</w:t>
            </w:r>
          </w:p>
        </w:tc>
        <w:tc>
          <w:tcPr>
            <w:tcW w:w="589" w:type="pct"/>
            <w:gridSpan w:val="3"/>
            <w:vAlign w:val="center"/>
          </w:tcPr>
          <w:p w14:paraId="6F91790D" w14:textId="77777777" w:rsidR="000D3B13" w:rsidRPr="00486169" w:rsidRDefault="000D3B13" w:rsidP="00C30A66">
            <w:r w:rsidRPr="00486169">
              <w:t>1.0 ± 0.1</w:t>
            </w:r>
          </w:p>
        </w:tc>
        <w:tc>
          <w:tcPr>
            <w:tcW w:w="547" w:type="pct"/>
            <w:vAlign w:val="center"/>
          </w:tcPr>
          <w:p w14:paraId="3ADDD27F" w14:textId="77777777" w:rsidR="000D3B13" w:rsidRPr="00486169" w:rsidRDefault="000D3B13" w:rsidP="00C30A66">
            <w:r w:rsidRPr="00486169">
              <w:t>8.2 ± 0.5</w:t>
            </w:r>
          </w:p>
        </w:tc>
        <w:tc>
          <w:tcPr>
            <w:tcW w:w="545" w:type="pct"/>
            <w:vAlign w:val="center"/>
          </w:tcPr>
          <w:p w14:paraId="6AE125D4" w14:textId="77777777" w:rsidR="000D3B13" w:rsidRPr="00486169" w:rsidRDefault="000D3B13" w:rsidP="00C30A66">
            <w:r w:rsidRPr="00486169">
              <w:t>0.54 ± 0.07</w:t>
            </w:r>
          </w:p>
        </w:tc>
        <w:tc>
          <w:tcPr>
            <w:tcW w:w="545" w:type="pct"/>
            <w:vAlign w:val="center"/>
          </w:tcPr>
          <w:p w14:paraId="5A753218" w14:textId="77777777" w:rsidR="000D3B13" w:rsidRPr="00486169" w:rsidRDefault="000D3B13" w:rsidP="00C30A66">
            <w:r w:rsidRPr="00486169">
              <w:t>3.5 ± 0.1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5D0FBB21" w14:textId="77777777" w:rsidR="000D3B13" w:rsidRPr="00486169" w:rsidRDefault="000D3B13" w:rsidP="00C30A66">
            <w:r w:rsidRPr="00486169">
              <w:t>2.5 ± 0.1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F8AB6DB" w14:textId="77777777" w:rsidR="000D3B13" w:rsidRPr="00486169" w:rsidRDefault="000D3B13" w:rsidP="00C30A66">
            <w:r w:rsidRPr="00486169">
              <w:t>0.92 ± 0.04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795CF8B" w14:textId="77777777" w:rsidR="000D3B13" w:rsidRPr="00486169" w:rsidRDefault="000D3B13" w:rsidP="00C30A66">
            <w:r w:rsidRPr="00486169">
              <w:t>0.87 ± 0.06</w:t>
            </w:r>
          </w:p>
        </w:tc>
      </w:tr>
      <w:tr w:rsidR="000D3B13" w:rsidRPr="00486169" w14:paraId="0561B8BA" w14:textId="77777777" w:rsidTr="00351F69">
        <w:trPr>
          <w:trHeight w:val="357"/>
          <w:jc w:val="center"/>
        </w:trPr>
        <w:tc>
          <w:tcPr>
            <w:tcW w:w="504" w:type="pct"/>
            <w:vAlign w:val="center"/>
          </w:tcPr>
          <w:p w14:paraId="33C7E6FF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27</w:t>
            </w:r>
          </w:p>
        </w:tc>
        <w:tc>
          <w:tcPr>
            <w:tcW w:w="568" w:type="pct"/>
            <w:gridSpan w:val="3"/>
            <w:vAlign w:val="center"/>
          </w:tcPr>
          <w:p w14:paraId="16F58B39" w14:textId="77777777" w:rsidR="000D3B13" w:rsidRPr="00486169" w:rsidRDefault="000D3B13" w:rsidP="00C30A66">
            <w:r w:rsidRPr="00486169">
              <w:t>Arbequina</w:t>
            </w:r>
          </w:p>
        </w:tc>
        <w:tc>
          <w:tcPr>
            <w:tcW w:w="589" w:type="pct"/>
            <w:gridSpan w:val="3"/>
            <w:vAlign w:val="center"/>
          </w:tcPr>
          <w:p w14:paraId="64EAC13A" w14:textId="77777777" w:rsidR="000D3B13" w:rsidRPr="00486169" w:rsidRDefault="000D3B13" w:rsidP="00C30A66">
            <w:r w:rsidRPr="00486169">
              <w:t>6 ± 1</w:t>
            </w:r>
          </w:p>
        </w:tc>
        <w:tc>
          <w:tcPr>
            <w:tcW w:w="547" w:type="pct"/>
            <w:vAlign w:val="center"/>
          </w:tcPr>
          <w:p w14:paraId="1D03BEC4" w14:textId="77777777" w:rsidR="000D3B13" w:rsidRPr="00486169" w:rsidRDefault="000D3B13" w:rsidP="00C30A66">
            <w:r w:rsidRPr="00486169">
              <w:t>15 ± 2</w:t>
            </w:r>
          </w:p>
        </w:tc>
        <w:tc>
          <w:tcPr>
            <w:tcW w:w="545" w:type="pct"/>
            <w:vAlign w:val="center"/>
          </w:tcPr>
          <w:p w14:paraId="33BA1FE0" w14:textId="77777777" w:rsidR="000D3B13" w:rsidRPr="00486169" w:rsidRDefault="000D3B13" w:rsidP="00C30A66">
            <w:r w:rsidRPr="00486169">
              <w:t>0.82 ± 0.07</w:t>
            </w:r>
          </w:p>
        </w:tc>
        <w:tc>
          <w:tcPr>
            <w:tcW w:w="545" w:type="pct"/>
            <w:vAlign w:val="center"/>
          </w:tcPr>
          <w:p w14:paraId="06659079" w14:textId="77777777" w:rsidR="000D3B13" w:rsidRPr="00486169" w:rsidRDefault="000D3B13" w:rsidP="00C30A66">
            <w:r w:rsidRPr="00486169">
              <w:t>13 ± 2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1641900" w14:textId="77777777" w:rsidR="000D3B13" w:rsidRPr="00486169" w:rsidRDefault="000D3B13" w:rsidP="00C30A66">
            <w:r w:rsidRPr="00486169">
              <w:t>3.4 ± 0.1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81FBA76" w14:textId="77777777" w:rsidR="000D3B13" w:rsidRPr="00486169" w:rsidRDefault="000D3B13" w:rsidP="00C30A66">
            <w:r w:rsidRPr="00486169">
              <w:t>2.3 ± 0.1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4413A2D" w14:textId="77777777" w:rsidR="000D3B13" w:rsidRPr="00486169" w:rsidRDefault="000D3B13" w:rsidP="00C30A66">
            <w:r w:rsidRPr="00486169">
              <w:t>2.20 ± 0.04</w:t>
            </w:r>
          </w:p>
        </w:tc>
      </w:tr>
      <w:tr w:rsidR="000D3B13" w:rsidRPr="00486169" w14:paraId="7B82E843" w14:textId="77777777" w:rsidTr="00351F69">
        <w:trPr>
          <w:trHeight w:val="357"/>
          <w:jc w:val="center"/>
        </w:trPr>
        <w:tc>
          <w:tcPr>
            <w:tcW w:w="504" w:type="pct"/>
            <w:vAlign w:val="center"/>
          </w:tcPr>
          <w:p w14:paraId="10F86C19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28</w:t>
            </w:r>
          </w:p>
        </w:tc>
        <w:tc>
          <w:tcPr>
            <w:tcW w:w="568" w:type="pct"/>
            <w:gridSpan w:val="3"/>
            <w:vAlign w:val="center"/>
          </w:tcPr>
          <w:p w14:paraId="2557BB39" w14:textId="77777777" w:rsidR="000D3B13" w:rsidRPr="00486169" w:rsidRDefault="000D3B13" w:rsidP="00C30A66">
            <w:r w:rsidRPr="00486169">
              <w:t>Arbequina</w:t>
            </w:r>
          </w:p>
        </w:tc>
        <w:tc>
          <w:tcPr>
            <w:tcW w:w="589" w:type="pct"/>
            <w:gridSpan w:val="3"/>
            <w:vAlign w:val="center"/>
          </w:tcPr>
          <w:p w14:paraId="31B63FC4" w14:textId="77777777" w:rsidR="000D3B13" w:rsidRPr="00486169" w:rsidRDefault="000D3B13" w:rsidP="00C30A66">
            <w:r w:rsidRPr="00486169">
              <w:t>4.3 ± 0.4</w:t>
            </w:r>
          </w:p>
        </w:tc>
        <w:tc>
          <w:tcPr>
            <w:tcW w:w="547" w:type="pct"/>
            <w:vAlign w:val="center"/>
          </w:tcPr>
          <w:p w14:paraId="37B915AD" w14:textId="77777777" w:rsidR="000D3B13" w:rsidRPr="00486169" w:rsidRDefault="000D3B13" w:rsidP="00C30A66">
            <w:r w:rsidRPr="00486169">
              <w:t>15 ± 3</w:t>
            </w:r>
          </w:p>
        </w:tc>
        <w:tc>
          <w:tcPr>
            <w:tcW w:w="545" w:type="pct"/>
            <w:vAlign w:val="center"/>
          </w:tcPr>
          <w:p w14:paraId="52814EA9" w14:textId="77777777" w:rsidR="000D3B13" w:rsidRPr="00486169" w:rsidRDefault="000D3B13" w:rsidP="00C30A66">
            <w:r w:rsidRPr="00486169">
              <w:t>0.71 ± 0.06</w:t>
            </w:r>
          </w:p>
        </w:tc>
        <w:tc>
          <w:tcPr>
            <w:tcW w:w="545" w:type="pct"/>
            <w:vAlign w:val="center"/>
          </w:tcPr>
          <w:p w14:paraId="45B387CE" w14:textId="77777777" w:rsidR="000D3B13" w:rsidRPr="00486169" w:rsidRDefault="000D3B13" w:rsidP="00C30A66">
            <w:r w:rsidRPr="00486169">
              <w:t>3.8 ± 0.3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136DBE95" w14:textId="77777777" w:rsidR="000D3B13" w:rsidRPr="00486169" w:rsidRDefault="000D3B13" w:rsidP="00C30A66">
            <w:r w:rsidRPr="00486169">
              <w:t>2.45 ± 0.08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4351E50" w14:textId="77777777" w:rsidR="000D3B13" w:rsidRPr="00486169" w:rsidRDefault="000D3B13" w:rsidP="00C30A66">
            <w:r w:rsidRPr="00486169">
              <w:t>0.14 ± 0.02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4D8C824" w14:textId="77777777" w:rsidR="000D3B13" w:rsidRPr="00486169" w:rsidRDefault="000D3B13" w:rsidP="00C30A66">
            <w:r w:rsidRPr="00486169">
              <w:t>0.12 ± 0.01</w:t>
            </w:r>
          </w:p>
        </w:tc>
      </w:tr>
      <w:tr w:rsidR="000D3B13" w:rsidRPr="00486169" w14:paraId="7D36281D" w14:textId="77777777" w:rsidTr="00351F69">
        <w:trPr>
          <w:trHeight w:val="357"/>
          <w:jc w:val="center"/>
        </w:trPr>
        <w:tc>
          <w:tcPr>
            <w:tcW w:w="504" w:type="pct"/>
            <w:vAlign w:val="center"/>
          </w:tcPr>
          <w:p w14:paraId="681554B7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29</w:t>
            </w:r>
          </w:p>
        </w:tc>
        <w:tc>
          <w:tcPr>
            <w:tcW w:w="568" w:type="pct"/>
            <w:gridSpan w:val="3"/>
            <w:vAlign w:val="center"/>
          </w:tcPr>
          <w:p w14:paraId="155FCC6C" w14:textId="77777777" w:rsidR="000D3B13" w:rsidRPr="00486169" w:rsidRDefault="000D3B13" w:rsidP="00C30A66">
            <w:proofErr w:type="spellStart"/>
            <w:r w:rsidRPr="00486169">
              <w:t>Arroniz</w:t>
            </w:r>
            <w:proofErr w:type="spellEnd"/>
          </w:p>
        </w:tc>
        <w:tc>
          <w:tcPr>
            <w:tcW w:w="589" w:type="pct"/>
            <w:gridSpan w:val="3"/>
            <w:vAlign w:val="center"/>
          </w:tcPr>
          <w:p w14:paraId="1731F9D8" w14:textId="77777777" w:rsidR="000D3B13" w:rsidRPr="00486169" w:rsidRDefault="000D3B13" w:rsidP="00C30A66">
            <w:r w:rsidRPr="00486169">
              <w:t>2.4 ± 0.3</w:t>
            </w:r>
          </w:p>
        </w:tc>
        <w:tc>
          <w:tcPr>
            <w:tcW w:w="547" w:type="pct"/>
            <w:vAlign w:val="center"/>
          </w:tcPr>
          <w:p w14:paraId="734A8631" w14:textId="77777777" w:rsidR="000D3B13" w:rsidRPr="00486169" w:rsidRDefault="000D3B13" w:rsidP="00C30A66">
            <w:r w:rsidRPr="00486169">
              <w:t>13 ± 2</w:t>
            </w:r>
          </w:p>
        </w:tc>
        <w:tc>
          <w:tcPr>
            <w:tcW w:w="545" w:type="pct"/>
            <w:vAlign w:val="center"/>
          </w:tcPr>
          <w:p w14:paraId="0D0B04E2" w14:textId="77777777" w:rsidR="000D3B13" w:rsidRPr="00486169" w:rsidRDefault="000D3B13" w:rsidP="00C30A66">
            <w:r w:rsidRPr="00486169">
              <w:t>0.63 ± 0.05</w:t>
            </w:r>
          </w:p>
        </w:tc>
        <w:tc>
          <w:tcPr>
            <w:tcW w:w="545" w:type="pct"/>
            <w:vAlign w:val="center"/>
          </w:tcPr>
          <w:p w14:paraId="7AC707F9" w14:textId="77777777" w:rsidR="000D3B13" w:rsidRPr="00486169" w:rsidRDefault="000D3B13" w:rsidP="00C30A66">
            <w:r w:rsidRPr="00486169">
              <w:t>7.3 ± 0.8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089CC4D" w14:textId="77777777" w:rsidR="000D3B13" w:rsidRPr="00486169" w:rsidRDefault="000D3B13" w:rsidP="00C30A66">
            <w:r w:rsidRPr="00486169">
              <w:t>3.1 ± 0.3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16F6EBB" w14:textId="77777777" w:rsidR="000D3B13" w:rsidRPr="00486169" w:rsidRDefault="000D3B13" w:rsidP="00C30A66">
            <w:r w:rsidRPr="00486169">
              <w:t>1.45 ± 0.02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AF7BDB9" w14:textId="77777777" w:rsidR="000D3B13" w:rsidRPr="00486169" w:rsidRDefault="000D3B13" w:rsidP="00C30A66">
            <w:r w:rsidRPr="00486169">
              <w:t>1.44 ± 0.03</w:t>
            </w:r>
          </w:p>
        </w:tc>
      </w:tr>
      <w:tr w:rsidR="000D3B13" w:rsidRPr="00486169" w14:paraId="026CB248" w14:textId="77777777" w:rsidTr="00351F69">
        <w:trPr>
          <w:trHeight w:val="357"/>
          <w:jc w:val="center"/>
        </w:trPr>
        <w:tc>
          <w:tcPr>
            <w:tcW w:w="504" w:type="pct"/>
            <w:vAlign w:val="center"/>
          </w:tcPr>
          <w:p w14:paraId="21ADD7F0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30</w:t>
            </w:r>
          </w:p>
        </w:tc>
        <w:tc>
          <w:tcPr>
            <w:tcW w:w="568" w:type="pct"/>
            <w:gridSpan w:val="3"/>
            <w:vAlign w:val="center"/>
          </w:tcPr>
          <w:p w14:paraId="2541C391" w14:textId="77777777" w:rsidR="000D3B13" w:rsidRPr="00486169" w:rsidRDefault="000D3B13" w:rsidP="00C30A66">
            <w:r w:rsidRPr="00486169">
              <w:t>Arbequina</w:t>
            </w:r>
          </w:p>
        </w:tc>
        <w:tc>
          <w:tcPr>
            <w:tcW w:w="589" w:type="pct"/>
            <w:gridSpan w:val="3"/>
            <w:vAlign w:val="center"/>
          </w:tcPr>
          <w:p w14:paraId="66F8600C" w14:textId="77777777" w:rsidR="000D3B13" w:rsidRPr="00486169" w:rsidRDefault="000D3B13" w:rsidP="00C30A66">
            <w:r w:rsidRPr="00486169">
              <w:t>5.3 ± 0.3</w:t>
            </w:r>
          </w:p>
        </w:tc>
        <w:tc>
          <w:tcPr>
            <w:tcW w:w="547" w:type="pct"/>
            <w:vAlign w:val="center"/>
          </w:tcPr>
          <w:p w14:paraId="6189AC69" w14:textId="77777777" w:rsidR="000D3B13" w:rsidRPr="00486169" w:rsidRDefault="000D3B13" w:rsidP="00C30A66">
            <w:r w:rsidRPr="00486169">
              <w:t>19 ± 2</w:t>
            </w:r>
          </w:p>
        </w:tc>
        <w:tc>
          <w:tcPr>
            <w:tcW w:w="545" w:type="pct"/>
            <w:vAlign w:val="center"/>
          </w:tcPr>
          <w:p w14:paraId="79A8223D" w14:textId="77777777" w:rsidR="000D3B13" w:rsidRPr="00486169" w:rsidRDefault="000D3B13" w:rsidP="00C30A66">
            <w:r w:rsidRPr="00486169">
              <w:t>0.82 ± 0.04</w:t>
            </w:r>
          </w:p>
        </w:tc>
        <w:tc>
          <w:tcPr>
            <w:tcW w:w="545" w:type="pct"/>
            <w:vAlign w:val="center"/>
          </w:tcPr>
          <w:p w14:paraId="42368628" w14:textId="77777777" w:rsidR="000D3B13" w:rsidRPr="00486169" w:rsidRDefault="000D3B13" w:rsidP="00C30A66">
            <w:r w:rsidRPr="00486169">
              <w:t>8.2 ± 0.7</w:t>
            </w:r>
          </w:p>
        </w:tc>
        <w:tc>
          <w:tcPr>
            <w:tcW w:w="555" w:type="pct"/>
            <w:vAlign w:val="center"/>
          </w:tcPr>
          <w:p w14:paraId="40C57A15" w14:textId="77777777" w:rsidR="000D3B13" w:rsidRPr="00486169" w:rsidRDefault="000D3B13" w:rsidP="00C30A66">
            <w:r w:rsidRPr="00486169">
              <w:t>3.1 ± 0.3</w:t>
            </w:r>
          </w:p>
        </w:tc>
        <w:tc>
          <w:tcPr>
            <w:tcW w:w="545" w:type="pct"/>
            <w:vAlign w:val="center"/>
          </w:tcPr>
          <w:p w14:paraId="72E95164" w14:textId="77777777" w:rsidR="000D3B13" w:rsidRPr="00486169" w:rsidRDefault="000D3B13" w:rsidP="00C30A66">
            <w:r w:rsidRPr="00486169">
              <w:t>1.43 ± 0.03</w:t>
            </w:r>
          </w:p>
        </w:tc>
        <w:tc>
          <w:tcPr>
            <w:tcW w:w="601" w:type="pct"/>
            <w:vAlign w:val="center"/>
          </w:tcPr>
          <w:p w14:paraId="7BE45A64" w14:textId="77777777" w:rsidR="000D3B13" w:rsidRPr="00486169" w:rsidRDefault="000D3B13" w:rsidP="00C30A66">
            <w:r w:rsidRPr="00486169">
              <w:t>1.40 ± 0.03</w:t>
            </w:r>
          </w:p>
        </w:tc>
      </w:tr>
      <w:tr w:rsidR="000D3B13" w:rsidRPr="00486169" w14:paraId="309DD6FF" w14:textId="77777777" w:rsidTr="00351F69">
        <w:trPr>
          <w:trHeight w:val="357"/>
          <w:jc w:val="center"/>
        </w:trPr>
        <w:tc>
          <w:tcPr>
            <w:tcW w:w="504" w:type="pct"/>
            <w:vAlign w:val="center"/>
          </w:tcPr>
          <w:p w14:paraId="1F0022B0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31</w:t>
            </w:r>
          </w:p>
        </w:tc>
        <w:tc>
          <w:tcPr>
            <w:tcW w:w="568" w:type="pct"/>
            <w:gridSpan w:val="3"/>
            <w:vAlign w:val="center"/>
          </w:tcPr>
          <w:p w14:paraId="633F8C0F" w14:textId="77777777" w:rsidR="000D3B13" w:rsidRPr="00486169" w:rsidRDefault="000D3B13" w:rsidP="00C30A66">
            <w:r w:rsidRPr="00486169">
              <w:t>Arbequina</w:t>
            </w:r>
          </w:p>
        </w:tc>
        <w:tc>
          <w:tcPr>
            <w:tcW w:w="589" w:type="pct"/>
            <w:gridSpan w:val="3"/>
            <w:vAlign w:val="center"/>
          </w:tcPr>
          <w:p w14:paraId="17ED0F4B" w14:textId="77777777" w:rsidR="000D3B13" w:rsidRPr="00486169" w:rsidRDefault="000D3B13" w:rsidP="00C30A66">
            <w:r w:rsidRPr="00486169">
              <w:t>2.3 ± 0.2</w:t>
            </w:r>
          </w:p>
        </w:tc>
        <w:tc>
          <w:tcPr>
            <w:tcW w:w="547" w:type="pct"/>
            <w:vAlign w:val="center"/>
          </w:tcPr>
          <w:p w14:paraId="7C705CAD" w14:textId="77777777" w:rsidR="000D3B13" w:rsidRPr="00486169" w:rsidRDefault="000D3B13" w:rsidP="00C30A66">
            <w:r w:rsidRPr="00486169">
              <w:t>14 ± 1</w:t>
            </w:r>
          </w:p>
        </w:tc>
        <w:tc>
          <w:tcPr>
            <w:tcW w:w="545" w:type="pct"/>
            <w:vAlign w:val="center"/>
          </w:tcPr>
          <w:p w14:paraId="7DA04E08" w14:textId="77777777" w:rsidR="000D3B13" w:rsidRPr="00486169" w:rsidRDefault="000D3B13" w:rsidP="00C30A66">
            <w:r w:rsidRPr="00486169">
              <w:t>0.67 ± 0.04</w:t>
            </w:r>
          </w:p>
        </w:tc>
        <w:tc>
          <w:tcPr>
            <w:tcW w:w="545" w:type="pct"/>
            <w:vAlign w:val="center"/>
          </w:tcPr>
          <w:p w14:paraId="09DE8C69" w14:textId="77777777" w:rsidR="000D3B13" w:rsidRPr="00486169" w:rsidRDefault="000D3B13" w:rsidP="00C30A66">
            <w:r w:rsidRPr="00486169">
              <w:t>8 ± 1</w:t>
            </w:r>
          </w:p>
        </w:tc>
        <w:tc>
          <w:tcPr>
            <w:tcW w:w="555" w:type="pct"/>
            <w:vAlign w:val="center"/>
          </w:tcPr>
          <w:p w14:paraId="39BD433B" w14:textId="77777777" w:rsidR="000D3B13" w:rsidRPr="00486169" w:rsidRDefault="000D3B13" w:rsidP="00C30A66">
            <w:r w:rsidRPr="00486169">
              <w:t>2.4 ± 0.1</w:t>
            </w:r>
          </w:p>
        </w:tc>
        <w:tc>
          <w:tcPr>
            <w:tcW w:w="545" w:type="pct"/>
            <w:vAlign w:val="center"/>
          </w:tcPr>
          <w:p w14:paraId="2CC8F2EB" w14:textId="77777777" w:rsidR="000D3B13" w:rsidRPr="00486169" w:rsidRDefault="000D3B13" w:rsidP="00C30A66">
            <w:r w:rsidRPr="00486169">
              <w:t>1.7 ± 0.2</w:t>
            </w:r>
          </w:p>
        </w:tc>
        <w:tc>
          <w:tcPr>
            <w:tcW w:w="601" w:type="pct"/>
            <w:vAlign w:val="center"/>
          </w:tcPr>
          <w:p w14:paraId="341BFBF6" w14:textId="77777777" w:rsidR="000D3B13" w:rsidRPr="00486169" w:rsidRDefault="000D3B13" w:rsidP="00C30A66">
            <w:r w:rsidRPr="00486169">
              <w:t>1.7 ± 0.3</w:t>
            </w:r>
          </w:p>
        </w:tc>
      </w:tr>
      <w:tr w:rsidR="000D3B13" w:rsidRPr="00486169" w14:paraId="26C0317C" w14:textId="77777777" w:rsidTr="00351F69">
        <w:trPr>
          <w:trHeight w:val="357"/>
          <w:jc w:val="center"/>
        </w:trPr>
        <w:tc>
          <w:tcPr>
            <w:tcW w:w="504" w:type="pct"/>
            <w:vAlign w:val="center"/>
          </w:tcPr>
          <w:p w14:paraId="324DCB2E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32</w:t>
            </w:r>
          </w:p>
        </w:tc>
        <w:tc>
          <w:tcPr>
            <w:tcW w:w="568" w:type="pct"/>
            <w:gridSpan w:val="3"/>
            <w:vAlign w:val="center"/>
          </w:tcPr>
          <w:p w14:paraId="6D7875AE" w14:textId="77777777" w:rsidR="000D3B13" w:rsidRPr="00486169" w:rsidRDefault="000D3B13" w:rsidP="00C30A66">
            <w:proofErr w:type="spellStart"/>
            <w:r w:rsidRPr="00486169">
              <w:t>Arroniz</w:t>
            </w:r>
            <w:proofErr w:type="spellEnd"/>
          </w:p>
        </w:tc>
        <w:tc>
          <w:tcPr>
            <w:tcW w:w="589" w:type="pct"/>
            <w:gridSpan w:val="3"/>
            <w:vAlign w:val="center"/>
          </w:tcPr>
          <w:p w14:paraId="41478979" w14:textId="77777777" w:rsidR="000D3B13" w:rsidRPr="00486169" w:rsidRDefault="000D3B13" w:rsidP="00C30A66">
            <w:r w:rsidRPr="00486169">
              <w:t>1.56 ± 0.06</w:t>
            </w:r>
          </w:p>
        </w:tc>
        <w:tc>
          <w:tcPr>
            <w:tcW w:w="547" w:type="pct"/>
            <w:vAlign w:val="center"/>
          </w:tcPr>
          <w:p w14:paraId="7071CB22" w14:textId="77777777" w:rsidR="000D3B13" w:rsidRPr="00486169" w:rsidRDefault="000D3B13" w:rsidP="00C30A66">
            <w:r w:rsidRPr="00486169">
              <w:t>12.8 ± 0.7</w:t>
            </w:r>
          </w:p>
        </w:tc>
        <w:tc>
          <w:tcPr>
            <w:tcW w:w="545" w:type="pct"/>
            <w:vAlign w:val="center"/>
          </w:tcPr>
          <w:p w14:paraId="588AD1EF" w14:textId="77777777" w:rsidR="000D3B13" w:rsidRPr="00486169" w:rsidRDefault="000D3B13" w:rsidP="00C30A66">
            <w:r w:rsidRPr="00486169">
              <w:t>0.63 ± 0.02</w:t>
            </w:r>
          </w:p>
        </w:tc>
        <w:tc>
          <w:tcPr>
            <w:tcW w:w="545" w:type="pct"/>
            <w:vAlign w:val="center"/>
          </w:tcPr>
          <w:p w14:paraId="60A49DF5" w14:textId="77777777" w:rsidR="000D3B13" w:rsidRPr="00486169" w:rsidRDefault="000D3B13" w:rsidP="00C30A66">
            <w:r w:rsidRPr="00486169">
              <w:t>5.1 ± 0.3</w:t>
            </w:r>
          </w:p>
        </w:tc>
        <w:tc>
          <w:tcPr>
            <w:tcW w:w="555" w:type="pct"/>
            <w:vAlign w:val="center"/>
          </w:tcPr>
          <w:p w14:paraId="264C9B91" w14:textId="77777777" w:rsidR="000D3B13" w:rsidRPr="00486169" w:rsidRDefault="000D3B13" w:rsidP="00C30A66">
            <w:r w:rsidRPr="00486169">
              <w:t>2.9 ± 0.1</w:t>
            </w:r>
          </w:p>
        </w:tc>
        <w:tc>
          <w:tcPr>
            <w:tcW w:w="545" w:type="pct"/>
            <w:vAlign w:val="center"/>
          </w:tcPr>
          <w:p w14:paraId="63F8E22A" w14:textId="77777777" w:rsidR="000D3B13" w:rsidRPr="00486169" w:rsidRDefault="000D3B13" w:rsidP="00C30A66">
            <w:r w:rsidRPr="00486169">
              <w:t>1.34 ± 0.03</w:t>
            </w:r>
          </w:p>
        </w:tc>
        <w:tc>
          <w:tcPr>
            <w:tcW w:w="601" w:type="pct"/>
            <w:vAlign w:val="center"/>
          </w:tcPr>
          <w:p w14:paraId="5E0952F4" w14:textId="77777777" w:rsidR="000D3B13" w:rsidRPr="00486169" w:rsidRDefault="000D3B13" w:rsidP="00C30A66">
            <w:r w:rsidRPr="00486169">
              <w:t>1.33 ± 0.04</w:t>
            </w:r>
          </w:p>
        </w:tc>
      </w:tr>
      <w:tr w:rsidR="000D3B13" w:rsidRPr="00486169" w14:paraId="641AFD5B" w14:textId="77777777" w:rsidTr="00C30A66">
        <w:trPr>
          <w:trHeight w:val="355"/>
          <w:jc w:val="center"/>
        </w:trPr>
        <w:tc>
          <w:tcPr>
            <w:tcW w:w="553" w:type="pct"/>
            <w:gridSpan w:val="2"/>
            <w:vAlign w:val="center"/>
          </w:tcPr>
          <w:p w14:paraId="36372988" w14:textId="77777777" w:rsidR="000D3B13" w:rsidRPr="00486169" w:rsidRDefault="000D3B13" w:rsidP="00C30A66">
            <w:pPr>
              <w:jc w:val="center"/>
              <w:rPr>
                <w:b/>
                <w:i/>
              </w:rPr>
            </w:pPr>
          </w:p>
        </w:tc>
        <w:tc>
          <w:tcPr>
            <w:tcW w:w="551" w:type="pct"/>
            <w:gridSpan w:val="3"/>
            <w:vAlign w:val="center"/>
          </w:tcPr>
          <w:p w14:paraId="7D4104D1" w14:textId="77777777" w:rsidR="000D3B13" w:rsidRPr="00486169" w:rsidRDefault="000D3B13" w:rsidP="00C30A66">
            <w:pPr>
              <w:jc w:val="center"/>
              <w:rPr>
                <w:b/>
                <w:i/>
              </w:rPr>
            </w:pPr>
          </w:p>
        </w:tc>
        <w:tc>
          <w:tcPr>
            <w:tcW w:w="3896" w:type="pct"/>
            <w:gridSpan w:val="8"/>
            <w:vAlign w:val="center"/>
          </w:tcPr>
          <w:p w14:paraId="4262D1E4" w14:textId="77777777" w:rsidR="000D3B13" w:rsidRPr="00486169" w:rsidRDefault="000D3B13" w:rsidP="00C30A66">
            <w:pPr>
              <w:jc w:val="center"/>
              <w:rPr>
                <w:b/>
                <w:i/>
              </w:rPr>
            </w:pPr>
            <w:proofErr w:type="spellStart"/>
            <w:r w:rsidRPr="00486169">
              <w:rPr>
                <w:b/>
                <w:i/>
              </w:rPr>
              <w:t>From</w:t>
            </w:r>
            <w:proofErr w:type="spellEnd"/>
            <w:r w:rsidRPr="00486169">
              <w:rPr>
                <w:b/>
                <w:i/>
              </w:rPr>
              <w:t xml:space="preserve"> </w:t>
            </w:r>
            <w:proofErr w:type="spellStart"/>
            <w:r w:rsidRPr="00486169">
              <w:rPr>
                <w:b/>
                <w:i/>
              </w:rPr>
              <w:t>Canary</w:t>
            </w:r>
            <w:proofErr w:type="spellEnd"/>
            <w:r w:rsidRPr="00486169">
              <w:rPr>
                <w:b/>
                <w:i/>
              </w:rPr>
              <w:t xml:space="preserve"> </w:t>
            </w:r>
            <w:proofErr w:type="spellStart"/>
            <w:r w:rsidRPr="00486169">
              <w:rPr>
                <w:b/>
                <w:i/>
              </w:rPr>
              <w:t>Islands</w:t>
            </w:r>
            <w:proofErr w:type="spellEnd"/>
          </w:p>
        </w:tc>
      </w:tr>
      <w:tr w:rsidR="000D3B13" w:rsidRPr="00486169" w14:paraId="67F7A4ED" w14:textId="77777777" w:rsidTr="00351F69">
        <w:trPr>
          <w:trHeight w:val="357"/>
          <w:jc w:val="center"/>
        </w:trPr>
        <w:tc>
          <w:tcPr>
            <w:tcW w:w="504" w:type="pct"/>
            <w:vAlign w:val="center"/>
          </w:tcPr>
          <w:p w14:paraId="7A766A9D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33</w:t>
            </w:r>
          </w:p>
        </w:tc>
        <w:tc>
          <w:tcPr>
            <w:tcW w:w="568" w:type="pct"/>
            <w:gridSpan w:val="3"/>
            <w:vAlign w:val="center"/>
          </w:tcPr>
          <w:p w14:paraId="2BE51215" w14:textId="77777777" w:rsidR="000D3B13" w:rsidRPr="00486169" w:rsidRDefault="000D3B13" w:rsidP="00C30A66">
            <w:r w:rsidRPr="00486169">
              <w:t>Picual</w:t>
            </w:r>
          </w:p>
        </w:tc>
        <w:tc>
          <w:tcPr>
            <w:tcW w:w="589" w:type="pct"/>
            <w:gridSpan w:val="3"/>
            <w:vAlign w:val="center"/>
          </w:tcPr>
          <w:p w14:paraId="0DF36BA6" w14:textId="77777777" w:rsidR="000D3B13" w:rsidRPr="00486169" w:rsidRDefault="000D3B13" w:rsidP="00C30A66">
            <w:r w:rsidRPr="00486169">
              <w:t>2.9 ± 0.7</w:t>
            </w:r>
          </w:p>
        </w:tc>
        <w:tc>
          <w:tcPr>
            <w:tcW w:w="547" w:type="pct"/>
            <w:vAlign w:val="center"/>
          </w:tcPr>
          <w:p w14:paraId="4E7585BD" w14:textId="77777777" w:rsidR="000D3B13" w:rsidRPr="00486169" w:rsidRDefault="000D3B13" w:rsidP="00C30A66">
            <w:r w:rsidRPr="00486169">
              <w:t>9.1 ± 0.1</w:t>
            </w:r>
          </w:p>
        </w:tc>
        <w:tc>
          <w:tcPr>
            <w:tcW w:w="545" w:type="pct"/>
            <w:vAlign w:val="center"/>
          </w:tcPr>
          <w:p w14:paraId="0D98739D" w14:textId="77777777" w:rsidR="000D3B13" w:rsidRPr="00486169" w:rsidRDefault="000D3B13" w:rsidP="00C30A66">
            <w:r w:rsidRPr="00486169">
              <w:t>0.63 ± 0.06</w:t>
            </w:r>
          </w:p>
        </w:tc>
        <w:tc>
          <w:tcPr>
            <w:tcW w:w="545" w:type="pct"/>
            <w:vAlign w:val="center"/>
          </w:tcPr>
          <w:p w14:paraId="2C97FA3F" w14:textId="77777777" w:rsidR="000D3B13" w:rsidRPr="00486169" w:rsidRDefault="000D3B13" w:rsidP="00C30A66">
            <w:r w:rsidRPr="00486169">
              <w:t>4.2 ± 0.4</w:t>
            </w:r>
          </w:p>
        </w:tc>
        <w:tc>
          <w:tcPr>
            <w:tcW w:w="555" w:type="pct"/>
            <w:vAlign w:val="center"/>
          </w:tcPr>
          <w:p w14:paraId="5D67FCCE" w14:textId="77777777" w:rsidR="000D3B13" w:rsidRPr="00486169" w:rsidRDefault="000D3B13" w:rsidP="00C30A66">
            <w:proofErr w:type="spellStart"/>
            <w:r w:rsidRPr="00486169">
              <w:t>nd</w:t>
            </w:r>
            <w:proofErr w:type="spellEnd"/>
          </w:p>
        </w:tc>
        <w:tc>
          <w:tcPr>
            <w:tcW w:w="545" w:type="pct"/>
            <w:vAlign w:val="center"/>
          </w:tcPr>
          <w:p w14:paraId="795A5455" w14:textId="77777777" w:rsidR="000D3B13" w:rsidRPr="00486169" w:rsidRDefault="000D3B13" w:rsidP="00C30A66">
            <w:r w:rsidRPr="00486169">
              <w:t>1.4 ± 0.1</w:t>
            </w:r>
          </w:p>
        </w:tc>
        <w:tc>
          <w:tcPr>
            <w:tcW w:w="601" w:type="pct"/>
            <w:vAlign w:val="center"/>
          </w:tcPr>
          <w:p w14:paraId="1962377E" w14:textId="77777777" w:rsidR="000D3B13" w:rsidRPr="00486169" w:rsidRDefault="000D3B13" w:rsidP="00C30A66">
            <w:r w:rsidRPr="00486169">
              <w:t>1.2 ± 0.1</w:t>
            </w:r>
          </w:p>
        </w:tc>
      </w:tr>
      <w:tr w:rsidR="000D3B13" w:rsidRPr="00486169" w14:paraId="752858D1" w14:textId="77777777" w:rsidTr="00351F69">
        <w:trPr>
          <w:trHeight w:val="357"/>
          <w:jc w:val="center"/>
        </w:trPr>
        <w:tc>
          <w:tcPr>
            <w:tcW w:w="504" w:type="pct"/>
            <w:vAlign w:val="center"/>
          </w:tcPr>
          <w:p w14:paraId="227F153B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34</w:t>
            </w:r>
          </w:p>
        </w:tc>
        <w:tc>
          <w:tcPr>
            <w:tcW w:w="568" w:type="pct"/>
            <w:gridSpan w:val="3"/>
            <w:vAlign w:val="center"/>
          </w:tcPr>
          <w:p w14:paraId="005E38F3" w14:textId="77777777" w:rsidR="000D3B13" w:rsidRPr="00486169" w:rsidRDefault="000D3B13" w:rsidP="00C30A66">
            <w:r w:rsidRPr="00486169">
              <w:t>Arbequina</w:t>
            </w:r>
          </w:p>
        </w:tc>
        <w:tc>
          <w:tcPr>
            <w:tcW w:w="589" w:type="pct"/>
            <w:gridSpan w:val="3"/>
            <w:vAlign w:val="center"/>
          </w:tcPr>
          <w:p w14:paraId="39BB84D0" w14:textId="77777777" w:rsidR="000D3B13" w:rsidRPr="00486169" w:rsidRDefault="000D3B13" w:rsidP="00C30A66">
            <w:r w:rsidRPr="00486169">
              <w:t>8 ± 1</w:t>
            </w:r>
          </w:p>
        </w:tc>
        <w:tc>
          <w:tcPr>
            <w:tcW w:w="547" w:type="pct"/>
            <w:vAlign w:val="center"/>
          </w:tcPr>
          <w:p w14:paraId="69E304CA" w14:textId="77777777" w:rsidR="000D3B13" w:rsidRPr="00486169" w:rsidRDefault="000D3B13" w:rsidP="00C30A66">
            <w:r w:rsidRPr="00486169">
              <w:t>29 ± 3</w:t>
            </w:r>
          </w:p>
        </w:tc>
        <w:tc>
          <w:tcPr>
            <w:tcW w:w="545" w:type="pct"/>
            <w:vAlign w:val="center"/>
          </w:tcPr>
          <w:p w14:paraId="453BB0D2" w14:textId="77777777" w:rsidR="000D3B13" w:rsidRPr="00486169" w:rsidRDefault="000D3B13" w:rsidP="00C30A66">
            <w:r w:rsidRPr="00486169">
              <w:t>0.68 ± 0.03</w:t>
            </w:r>
          </w:p>
        </w:tc>
        <w:tc>
          <w:tcPr>
            <w:tcW w:w="545" w:type="pct"/>
            <w:vAlign w:val="center"/>
          </w:tcPr>
          <w:p w14:paraId="1DFB304C" w14:textId="77777777" w:rsidR="000D3B13" w:rsidRPr="00486169" w:rsidRDefault="000D3B13" w:rsidP="00C30A66">
            <w:r w:rsidRPr="00486169">
              <w:t>8 ± 1</w:t>
            </w:r>
          </w:p>
        </w:tc>
        <w:tc>
          <w:tcPr>
            <w:tcW w:w="555" w:type="pct"/>
            <w:vAlign w:val="center"/>
          </w:tcPr>
          <w:p w14:paraId="48789C71" w14:textId="77777777" w:rsidR="000D3B13" w:rsidRPr="00486169" w:rsidRDefault="000D3B13" w:rsidP="00C30A66">
            <w:proofErr w:type="spellStart"/>
            <w:r w:rsidRPr="00486169">
              <w:t>nd</w:t>
            </w:r>
            <w:proofErr w:type="spellEnd"/>
          </w:p>
        </w:tc>
        <w:tc>
          <w:tcPr>
            <w:tcW w:w="545" w:type="pct"/>
            <w:vAlign w:val="center"/>
          </w:tcPr>
          <w:p w14:paraId="561663CE" w14:textId="77777777" w:rsidR="000D3B13" w:rsidRPr="00486169" w:rsidRDefault="000D3B13" w:rsidP="00C30A66">
            <w:r w:rsidRPr="00486169">
              <w:t>1.57 ± 0.03</w:t>
            </w:r>
          </w:p>
        </w:tc>
        <w:tc>
          <w:tcPr>
            <w:tcW w:w="601" w:type="pct"/>
            <w:vAlign w:val="center"/>
          </w:tcPr>
          <w:p w14:paraId="33FFBDFD" w14:textId="77777777" w:rsidR="000D3B13" w:rsidRPr="00486169" w:rsidRDefault="000D3B13" w:rsidP="00C30A66">
            <w:r w:rsidRPr="00486169">
              <w:t>1.51 ± 0.02</w:t>
            </w:r>
          </w:p>
        </w:tc>
      </w:tr>
      <w:tr w:rsidR="000D3B13" w:rsidRPr="00486169" w14:paraId="47D3E45B" w14:textId="77777777" w:rsidTr="00351F69">
        <w:trPr>
          <w:trHeight w:val="357"/>
          <w:jc w:val="center"/>
        </w:trPr>
        <w:tc>
          <w:tcPr>
            <w:tcW w:w="504" w:type="pct"/>
            <w:vAlign w:val="center"/>
          </w:tcPr>
          <w:p w14:paraId="27E435D3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35</w:t>
            </w:r>
          </w:p>
        </w:tc>
        <w:tc>
          <w:tcPr>
            <w:tcW w:w="568" w:type="pct"/>
            <w:gridSpan w:val="3"/>
            <w:vAlign w:val="center"/>
          </w:tcPr>
          <w:p w14:paraId="78F1A8B4" w14:textId="77777777" w:rsidR="000D3B13" w:rsidRPr="00486169" w:rsidRDefault="000D3B13" w:rsidP="00C30A66">
            <w:r w:rsidRPr="00486169">
              <w:t>Arbequina</w:t>
            </w:r>
          </w:p>
        </w:tc>
        <w:tc>
          <w:tcPr>
            <w:tcW w:w="589" w:type="pct"/>
            <w:gridSpan w:val="3"/>
            <w:vAlign w:val="center"/>
          </w:tcPr>
          <w:p w14:paraId="69E20569" w14:textId="77777777" w:rsidR="000D3B13" w:rsidRPr="00486169" w:rsidRDefault="000D3B13" w:rsidP="00C30A66">
            <w:r w:rsidRPr="00486169">
              <w:t>11 ± 2</w:t>
            </w:r>
          </w:p>
        </w:tc>
        <w:tc>
          <w:tcPr>
            <w:tcW w:w="547" w:type="pct"/>
            <w:vAlign w:val="center"/>
          </w:tcPr>
          <w:p w14:paraId="1EF68F72" w14:textId="77777777" w:rsidR="000D3B13" w:rsidRPr="00486169" w:rsidRDefault="000D3B13" w:rsidP="00C30A66">
            <w:r w:rsidRPr="00486169">
              <w:t>17 ± 3</w:t>
            </w:r>
          </w:p>
        </w:tc>
        <w:tc>
          <w:tcPr>
            <w:tcW w:w="545" w:type="pct"/>
            <w:vAlign w:val="center"/>
          </w:tcPr>
          <w:p w14:paraId="73E9DD61" w14:textId="77777777" w:rsidR="000D3B13" w:rsidRPr="00486169" w:rsidRDefault="000D3B13" w:rsidP="00C30A66">
            <w:r w:rsidRPr="00486169">
              <w:t>0.72 ± 0.04</w:t>
            </w:r>
          </w:p>
        </w:tc>
        <w:tc>
          <w:tcPr>
            <w:tcW w:w="545" w:type="pct"/>
            <w:vAlign w:val="center"/>
          </w:tcPr>
          <w:p w14:paraId="6DDED1B0" w14:textId="77777777" w:rsidR="000D3B13" w:rsidRPr="00486169" w:rsidRDefault="000D3B13" w:rsidP="00C30A66">
            <w:r w:rsidRPr="00486169">
              <w:t>5.2 ± 0.2</w:t>
            </w:r>
          </w:p>
        </w:tc>
        <w:tc>
          <w:tcPr>
            <w:tcW w:w="555" w:type="pct"/>
            <w:vAlign w:val="center"/>
          </w:tcPr>
          <w:p w14:paraId="181F4C18" w14:textId="77777777" w:rsidR="000D3B13" w:rsidRPr="00486169" w:rsidRDefault="000D3B13" w:rsidP="00C30A66">
            <w:proofErr w:type="spellStart"/>
            <w:r w:rsidRPr="00486169">
              <w:t>nd</w:t>
            </w:r>
            <w:proofErr w:type="spellEnd"/>
          </w:p>
        </w:tc>
        <w:tc>
          <w:tcPr>
            <w:tcW w:w="545" w:type="pct"/>
            <w:vAlign w:val="center"/>
          </w:tcPr>
          <w:p w14:paraId="03B6F1A4" w14:textId="77777777" w:rsidR="000D3B13" w:rsidRPr="00486169" w:rsidRDefault="000D3B13" w:rsidP="00C30A66">
            <w:r w:rsidRPr="00486169">
              <w:t>1.57 ± 0.03</w:t>
            </w:r>
          </w:p>
        </w:tc>
        <w:tc>
          <w:tcPr>
            <w:tcW w:w="601" w:type="pct"/>
            <w:vAlign w:val="center"/>
          </w:tcPr>
          <w:p w14:paraId="1C60C78B" w14:textId="77777777" w:rsidR="000D3B13" w:rsidRPr="00486169" w:rsidRDefault="000D3B13" w:rsidP="00C30A66">
            <w:r w:rsidRPr="00486169">
              <w:t>1.7 ± 0.2</w:t>
            </w:r>
          </w:p>
        </w:tc>
      </w:tr>
      <w:tr w:rsidR="000D3B13" w:rsidRPr="00486169" w14:paraId="2D27E5C7" w14:textId="77777777" w:rsidTr="00351F69">
        <w:trPr>
          <w:trHeight w:val="357"/>
          <w:jc w:val="center"/>
        </w:trPr>
        <w:tc>
          <w:tcPr>
            <w:tcW w:w="504" w:type="pct"/>
            <w:vAlign w:val="center"/>
          </w:tcPr>
          <w:p w14:paraId="26EC4E21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36</w:t>
            </w:r>
          </w:p>
        </w:tc>
        <w:tc>
          <w:tcPr>
            <w:tcW w:w="568" w:type="pct"/>
            <w:gridSpan w:val="3"/>
            <w:vAlign w:val="center"/>
          </w:tcPr>
          <w:p w14:paraId="527DFE03" w14:textId="77777777" w:rsidR="000D3B13" w:rsidRPr="00486169" w:rsidRDefault="000D3B13" w:rsidP="00C30A66">
            <w:r w:rsidRPr="00486169">
              <w:t>Arbequina</w:t>
            </w:r>
          </w:p>
        </w:tc>
        <w:tc>
          <w:tcPr>
            <w:tcW w:w="589" w:type="pct"/>
            <w:gridSpan w:val="3"/>
            <w:vAlign w:val="center"/>
          </w:tcPr>
          <w:p w14:paraId="46869181" w14:textId="77777777" w:rsidR="000D3B13" w:rsidRPr="00486169" w:rsidRDefault="000D3B13" w:rsidP="00C30A66">
            <w:r w:rsidRPr="00486169">
              <w:t>4.08 ± 0.07</w:t>
            </w:r>
          </w:p>
        </w:tc>
        <w:tc>
          <w:tcPr>
            <w:tcW w:w="547" w:type="pct"/>
            <w:vAlign w:val="center"/>
          </w:tcPr>
          <w:p w14:paraId="3388E897" w14:textId="77777777" w:rsidR="000D3B13" w:rsidRPr="00486169" w:rsidRDefault="000D3B13" w:rsidP="00C30A66">
            <w:r w:rsidRPr="00486169">
              <w:t>13 ± 1</w:t>
            </w:r>
          </w:p>
        </w:tc>
        <w:tc>
          <w:tcPr>
            <w:tcW w:w="545" w:type="pct"/>
            <w:vAlign w:val="center"/>
          </w:tcPr>
          <w:p w14:paraId="264FC3D2" w14:textId="77777777" w:rsidR="000D3B13" w:rsidRPr="00486169" w:rsidRDefault="000D3B13" w:rsidP="00C30A66">
            <w:r w:rsidRPr="00486169">
              <w:t>0.49 ± 0.09</w:t>
            </w:r>
          </w:p>
        </w:tc>
        <w:tc>
          <w:tcPr>
            <w:tcW w:w="545" w:type="pct"/>
            <w:vAlign w:val="center"/>
          </w:tcPr>
          <w:p w14:paraId="5D181665" w14:textId="77777777" w:rsidR="000D3B13" w:rsidRPr="00486169" w:rsidRDefault="000D3B13" w:rsidP="00C30A66">
            <w:r w:rsidRPr="00486169">
              <w:t>4.1 ± 0.9</w:t>
            </w:r>
          </w:p>
        </w:tc>
        <w:tc>
          <w:tcPr>
            <w:tcW w:w="555" w:type="pct"/>
            <w:vAlign w:val="center"/>
          </w:tcPr>
          <w:p w14:paraId="002008FF" w14:textId="77777777" w:rsidR="000D3B13" w:rsidRPr="00486169" w:rsidRDefault="000D3B13" w:rsidP="00C30A66">
            <w:proofErr w:type="spellStart"/>
            <w:r w:rsidRPr="00486169">
              <w:t>nd</w:t>
            </w:r>
            <w:proofErr w:type="spellEnd"/>
          </w:p>
        </w:tc>
        <w:tc>
          <w:tcPr>
            <w:tcW w:w="545" w:type="pct"/>
            <w:vAlign w:val="center"/>
          </w:tcPr>
          <w:p w14:paraId="6805CC1E" w14:textId="77777777" w:rsidR="000D3B13" w:rsidRPr="00486169" w:rsidRDefault="000D3B13" w:rsidP="00C30A66">
            <w:r w:rsidRPr="00486169">
              <w:t>1.58 ± 0.05</w:t>
            </w:r>
          </w:p>
        </w:tc>
        <w:tc>
          <w:tcPr>
            <w:tcW w:w="601" w:type="pct"/>
            <w:vAlign w:val="center"/>
          </w:tcPr>
          <w:p w14:paraId="41747E8E" w14:textId="77777777" w:rsidR="000D3B13" w:rsidRPr="00486169" w:rsidRDefault="000D3B13" w:rsidP="00C30A66">
            <w:r w:rsidRPr="00486169">
              <w:t>1.51 ± 0.06</w:t>
            </w:r>
          </w:p>
        </w:tc>
      </w:tr>
      <w:tr w:rsidR="000D3B13" w:rsidRPr="00486169" w14:paraId="13D83A26" w14:textId="77777777" w:rsidTr="00351F69">
        <w:trPr>
          <w:trHeight w:val="357"/>
          <w:jc w:val="center"/>
        </w:trPr>
        <w:tc>
          <w:tcPr>
            <w:tcW w:w="504" w:type="pct"/>
            <w:vAlign w:val="center"/>
          </w:tcPr>
          <w:p w14:paraId="6EA6D51D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37</w:t>
            </w:r>
          </w:p>
        </w:tc>
        <w:tc>
          <w:tcPr>
            <w:tcW w:w="568" w:type="pct"/>
            <w:gridSpan w:val="3"/>
            <w:vAlign w:val="center"/>
          </w:tcPr>
          <w:p w14:paraId="114AA0DD" w14:textId="77777777" w:rsidR="000D3B13" w:rsidRPr="00486169" w:rsidRDefault="000D3B13" w:rsidP="00C30A66">
            <w:r w:rsidRPr="00486169">
              <w:t>Arbequina</w:t>
            </w:r>
          </w:p>
        </w:tc>
        <w:tc>
          <w:tcPr>
            <w:tcW w:w="589" w:type="pct"/>
            <w:gridSpan w:val="3"/>
            <w:vAlign w:val="center"/>
          </w:tcPr>
          <w:p w14:paraId="770A0457" w14:textId="77777777" w:rsidR="000D3B13" w:rsidRPr="00486169" w:rsidRDefault="000D3B13" w:rsidP="00C30A66">
            <w:r w:rsidRPr="00486169">
              <w:t>5 ± 1</w:t>
            </w:r>
          </w:p>
        </w:tc>
        <w:tc>
          <w:tcPr>
            <w:tcW w:w="547" w:type="pct"/>
            <w:vAlign w:val="center"/>
          </w:tcPr>
          <w:p w14:paraId="56557770" w14:textId="77777777" w:rsidR="000D3B13" w:rsidRPr="00486169" w:rsidRDefault="000D3B13" w:rsidP="00C30A66">
            <w:r w:rsidRPr="00486169">
              <w:t>17± 2</w:t>
            </w:r>
          </w:p>
        </w:tc>
        <w:tc>
          <w:tcPr>
            <w:tcW w:w="545" w:type="pct"/>
            <w:vAlign w:val="center"/>
          </w:tcPr>
          <w:p w14:paraId="27D3EB04" w14:textId="77777777" w:rsidR="000D3B13" w:rsidRPr="00486169" w:rsidRDefault="000D3B13" w:rsidP="00C30A66">
            <w:r w:rsidRPr="00486169">
              <w:t>0.5 ± 0.1</w:t>
            </w:r>
          </w:p>
        </w:tc>
        <w:tc>
          <w:tcPr>
            <w:tcW w:w="545" w:type="pct"/>
            <w:vAlign w:val="center"/>
          </w:tcPr>
          <w:p w14:paraId="07EBBE71" w14:textId="77777777" w:rsidR="000D3B13" w:rsidRPr="00486169" w:rsidRDefault="000D3B13" w:rsidP="00C30A66">
            <w:r w:rsidRPr="00486169">
              <w:t>5.0 ± 0.8</w:t>
            </w:r>
          </w:p>
        </w:tc>
        <w:tc>
          <w:tcPr>
            <w:tcW w:w="555" w:type="pct"/>
            <w:vAlign w:val="center"/>
          </w:tcPr>
          <w:p w14:paraId="79F59B30" w14:textId="77777777" w:rsidR="000D3B13" w:rsidRPr="00486169" w:rsidRDefault="000D3B13" w:rsidP="00C30A66">
            <w:proofErr w:type="spellStart"/>
            <w:r w:rsidRPr="00486169">
              <w:t>nd</w:t>
            </w:r>
            <w:proofErr w:type="spellEnd"/>
          </w:p>
        </w:tc>
        <w:tc>
          <w:tcPr>
            <w:tcW w:w="545" w:type="pct"/>
            <w:vAlign w:val="center"/>
          </w:tcPr>
          <w:p w14:paraId="5E4F6BBC" w14:textId="77777777" w:rsidR="000D3B13" w:rsidRPr="00486169" w:rsidRDefault="000D3B13" w:rsidP="00C30A66">
            <w:r w:rsidRPr="00486169">
              <w:t>1.37 ± 0.02</w:t>
            </w:r>
          </w:p>
        </w:tc>
        <w:tc>
          <w:tcPr>
            <w:tcW w:w="601" w:type="pct"/>
            <w:vAlign w:val="center"/>
          </w:tcPr>
          <w:p w14:paraId="27E4E955" w14:textId="77777777" w:rsidR="000D3B13" w:rsidRPr="00486169" w:rsidRDefault="000D3B13" w:rsidP="00C30A66">
            <w:r w:rsidRPr="00486169">
              <w:t>1.33 ± 0.01</w:t>
            </w:r>
          </w:p>
        </w:tc>
      </w:tr>
      <w:tr w:rsidR="000D3B13" w:rsidRPr="00486169" w14:paraId="070D242E" w14:textId="77777777" w:rsidTr="00351F69">
        <w:trPr>
          <w:trHeight w:val="357"/>
          <w:jc w:val="center"/>
        </w:trPr>
        <w:tc>
          <w:tcPr>
            <w:tcW w:w="504" w:type="pct"/>
            <w:vAlign w:val="center"/>
          </w:tcPr>
          <w:p w14:paraId="693B763B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38</w:t>
            </w:r>
          </w:p>
        </w:tc>
        <w:tc>
          <w:tcPr>
            <w:tcW w:w="568" w:type="pct"/>
            <w:gridSpan w:val="3"/>
            <w:vAlign w:val="center"/>
          </w:tcPr>
          <w:p w14:paraId="293398A4" w14:textId="77777777" w:rsidR="000D3B13" w:rsidRPr="00486169" w:rsidRDefault="000D3B13" w:rsidP="00C30A66">
            <w:r w:rsidRPr="00486169">
              <w:t>Picual</w:t>
            </w:r>
          </w:p>
        </w:tc>
        <w:tc>
          <w:tcPr>
            <w:tcW w:w="589" w:type="pct"/>
            <w:gridSpan w:val="3"/>
            <w:vAlign w:val="center"/>
          </w:tcPr>
          <w:p w14:paraId="3B7391F0" w14:textId="77777777" w:rsidR="000D3B13" w:rsidRPr="00486169" w:rsidRDefault="000D3B13" w:rsidP="00C30A66">
            <w:r w:rsidRPr="00486169">
              <w:t>10 ± 2</w:t>
            </w:r>
          </w:p>
        </w:tc>
        <w:tc>
          <w:tcPr>
            <w:tcW w:w="547" w:type="pct"/>
            <w:vAlign w:val="center"/>
          </w:tcPr>
          <w:p w14:paraId="5BB26D2B" w14:textId="77777777" w:rsidR="000D3B13" w:rsidRPr="00486169" w:rsidRDefault="000D3B13" w:rsidP="00C30A66">
            <w:r w:rsidRPr="00486169">
              <w:t>20 ± 2</w:t>
            </w:r>
          </w:p>
        </w:tc>
        <w:tc>
          <w:tcPr>
            <w:tcW w:w="545" w:type="pct"/>
            <w:vAlign w:val="center"/>
          </w:tcPr>
          <w:p w14:paraId="6712E150" w14:textId="77777777" w:rsidR="000D3B13" w:rsidRPr="00486169" w:rsidRDefault="000D3B13" w:rsidP="00C30A66">
            <w:r w:rsidRPr="00486169">
              <w:t>0.7 ± 0.1</w:t>
            </w:r>
          </w:p>
        </w:tc>
        <w:tc>
          <w:tcPr>
            <w:tcW w:w="545" w:type="pct"/>
            <w:vAlign w:val="center"/>
          </w:tcPr>
          <w:p w14:paraId="5A5A99F8" w14:textId="77777777" w:rsidR="000D3B13" w:rsidRPr="00486169" w:rsidRDefault="000D3B13" w:rsidP="00C30A66">
            <w:r w:rsidRPr="00486169">
              <w:t>6.8 ± 0.8</w:t>
            </w:r>
          </w:p>
        </w:tc>
        <w:tc>
          <w:tcPr>
            <w:tcW w:w="555" w:type="pct"/>
            <w:vAlign w:val="center"/>
          </w:tcPr>
          <w:p w14:paraId="60D1AC1D" w14:textId="77777777" w:rsidR="000D3B13" w:rsidRPr="00486169" w:rsidRDefault="000D3B13" w:rsidP="00C30A66">
            <w:proofErr w:type="spellStart"/>
            <w:r w:rsidRPr="00486169">
              <w:t>nd</w:t>
            </w:r>
            <w:proofErr w:type="spellEnd"/>
          </w:p>
        </w:tc>
        <w:tc>
          <w:tcPr>
            <w:tcW w:w="545" w:type="pct"/>
            <w:vAlign w:val="center"/>
          </w:tcPr>
          <w:p w14:paraId="66C4B963" w14:textId="77777777" w:rsidR="000D3B13" w:rsidRPr="00486169" w:rsidRDefault="000D3B13" w:rsidP="00C30A66">
            <w:r w:rsidRPr="00486169">
              <w:t>1.6 ± 0.3</w:t>
            </w:r>
          </w:p>
        </w:tc>
        <w:tc>
          <w:tcPr>
            <w:tcW w:w="601" w:type="pct"/>
            <w:vAlign w:val="center"/>
          </w:tcPr>
          <w:p w14:paraId="2408F78A" w14:textId="77777777" w:rsidR="000D3B13" w:rsidRPr="00486169" w:rsidRDefault="000D3B13" w:rsidP="00C30A66">
            <w:r w:rsidRPr="00486169">
              <w:t>1.5 ± 0.2</w:t>
            </w:r>
          </w:p>
        </w:tc>
      </w:tr>
      <w:tr w:rsidR="000D3B13" w:rsidRPr="00486169" w14:paraId="2622F899" w14:textId="77777777" w:rsidTr="00351F69">
        <w:trPr>
          <w:trHeight w:val="357"/>
          <w:jc w:val="center"/>
        </w:trPr>
        <w:tc>
          <w:tcPr>
            <w:tcW w:w="504" w:type="pct"/>
            <w:vAlign w:val="center"/>
          </w:tcPr>
          <w:p w14:paraId="1E31B149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39</w:t>
            </w:r>
          </w:p>
        </w:tc>
        <w:tc>
          <w:tcPr>
            <w:tcW w:w="568" w:type="pct"/>
            <w:gridSpan w:val="3"/>
            <w:vAlign w:val="center"/>
          </w:tcPr>
          <w:p w14:paraId="736AF650" w14:textId="77777777" w:rsidR="000D3B13" w:rsidRPr="00486169" w:rsidRDefault="000D3B13" w:rsidP="00C30A66">
            <w:r w:rsidRPr="00486169">
              <w:t>Arbequina</w:t>
            </w:r>
          </w:p>
        </w:tc>
        <w:tc>
          <w:tcPr>
            <w:tcW w:w="589" w:type="pct"/>
            <w:gridSpan w:val="3"/>
            <w:vAlign w:val="center"/>
          </w:tcPr>
          <w:p w14:paraId="69784F20" w14:textId="77777777" w:rsidR="000D3B13" w:rsidRPr="00486169" w:rsidRDefault="000D3B13" w:rsidP="00C30A66">
            <w:r w:rsidRPr="00486169">
              <w:t>4.5 ± 0.5</w:t>
            </w:r>
          </w:p>
        </w:tc>
        <w:tc>
          <w:tcPr>
            <w:tcW w:w="547" w:type="pct"/>
            <w:vAlign w:val="center"/>
          </w:tcPr>
          <w:p w14:paraId="47806667" w14:textId="77777777" w:rsidR="000D3B13" w:rsidRPr="00486169" w:rsidRDefault="000D3B13" w:rsidP="00C30A66">
            <w:r w:rsidRPr="00486169">
              <w:t>19 ± 1</w:t>
            </w:r>
          </w:p>
        </w:tc>
        <w:tc>
          <w:tcPr>
            <w:tcW w:w="545" w:type="pct"/>
            <w:vAlign w:val="center"/>
          </w:tcPr>
          <w:p w14:paraId="23E546DA" w14:textId="77777777" w:rsidR="000D3B13" w:rsidRPr="00486169" w:rsidRDefault="000D3B13" w:rsidP="00C30A66">
            <w:r w:rsidRPr="00486169">
              <w:t>0.6 ± 0.1</w:t>
            </w:r>
          </w:p>
        </w:tc>
        <w:tc>
          <w:tcPr>
            <w:tcW w:w="545" w:type="pct"/>
            <w:vAlign w:val="center"/>
          </w:tcPr>
          <w:p w14:paraId="2DDBCCF9" w14:textId="77777777" w:rsidR="000D3B13" w:rsidRPr="00486169" w:rsidRDefault="000D3B13" w:rsidP="00C30A66">
            <w:r w:rsidRPr="00486169">
              <w:t>6.4 ± 0.9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645333A3" w14:textId="77777777" w:rsidR="000D3B13" w:rsidRPr="00486169" w:rsidRDefault="000D3B13" w:rsidP="00C30A66">
            <w:r w:rsidRPr="00486169">
              <w:t>2.4 ± 0.2</w:t>
            </w:r>
          </w:p>
        </w:tc>
        <w:tc>
          <w:tcPr>
            <w:tcW w:w="545" w:type="pct"/>
            <w:vAlign w:val="center"/>
          </w:tcPr>
          <w:p w14:paraId="66F0E37B" w14:textId="77777777" w:rsidR="000D3B13" w:rsidRPr="00486169" w:rsidRDefault="000D3B13" w:rsidP="00C30A66">
            <w:r w:rsidRPr="00486169">
              <w:t>1.57 ± 0.06</w:t>
            </w:r>
          </w:p>
        </w:tc>
        <w:tc>
          <w:tcPr>
            <w:tcW w:w="601" w:type="pct"/>
            <w:vAlign w:val="center"/>
          </w:tcPr>
          <w:p w14:paraId="4253DBC5" w14:textId="77777777" w:rsidR="000D3B13" w:rsidRPr="00486169" w:rsidRDefault="000D3B13" w:rsidP="00C30A66">
            <w:r w:rsidRPr="00486169">
              <w:t>1.7 ± 0.2</w:t>
            </w:r>
          </w:p>
        </w:tc>
      </w:tr>
      <w:tr w:rsidR="000D3B13" w:rsidRPr="00486169" w14:paraId="2AB1573C" w14:textId="77777777" w:rsidTr="00351F69">
        <w:trPr>
          <w:trHeight w:val="357"/>
          <w:jc w:val="center"/>
        </w:trPr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14:paraId="26A7CBDE" w14:textId="77777777" w:rsidR="000D3B13" w:rsidRPr="00486169" w:rsidRDefault="000D3B13" w:rsidP="00C30A66">
            <w:pPr>
              <w:rPr>
                <w:b/>
              </w:rPr>
            </w:pPr>
            <w:r w:rsidRPr="00486169">
              <w:rPr>
                <w:b/>
              </w:rPr>
              <w:t>40</w:t>
            </w:r>
          </w:p>
        </w:tc>
        <w:tc>
          <w:tcPr>
            <w:tcW w:w="568" w:type="pct"/>
            <w:gridSpan w:val="3"/>
            <w:tcBorders>
              <w:bottom w:val="single" w:sz="4" w:space="0" w:color="auto"/>
            </w:tcBorders>
            <w:vAlign w:val="center"/>
          </w:tcPr>
          <w:p w14:paraId="0E44C5AA" w14:textId="77777777" w:rsidR="000D3B13" w:rsidRPr="00486169" w:rsidRDefault="000D3B13" w:rsidP="00C30A66">
            <w:r w:rsidRPr="00486169">
              <w:t>Arbequina</w:t>
            </w:r>
          </w:p>
        </w:tc>
        <w:tc>
          <w:tcPr>
            <w:tcW w:w="589" w:type="pct"/>
            <w:gridSpan w:val="3"/>
            <w:tcBorders>
              <w:bottom w:val="single" w:sz="4" w:space="0" w:color="auto"/>
            </w:tcBorders>
            <w:vAlign w:val="center"/>
          </w:tcPr>
          <w:p w14:paraId="7F5FBF34" w14:textId="77777777" w:rsidR="000D3B13" w:rsidRPr="00486169" w:rsidRDefault="000D3B13" w:rsidP="00C30A66">
            <w:r w:rsidRPr="00486169">
              <w:t>3.2 ± 0.2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173733CA" w14:textId="77777777" w:rsidR="000D3B13" w:rsidRPr="00486169" w:rsidRDefault="000D3B13" w:rsidP="00C30A66">
            <w:r w:rsidRPr="00486169">
              <w:t>32 ± 4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14:paraId="3BCA96A3" w14:textId="77777777" w:rsidR="000D3B13" w:rsidRPr="00486169" w:rsidRDefault="000D3B13" w:rsidP="00C30A66">
            <w:r w:rsidRPr="00486169">
              <w:t>0.91 ± 0.08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14:paraId="6601C547" w14:textId="77777777" w:rsidR="000D3B13" w:rsidRPr="00486169" w:rsidRDefault="000D3B13" w:rsidP="00C30A66">
            <w:r w:rsidRPr="00486169">
              <w:t>14 ± 2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A1B5E" w14:textId="77777777" w:rsidR="000D3B13" w:rsidRPr="00486169" w:rsidRDefault="000D3B13" w:rsidP="00C30A66">
            <w:r w:rsidRPr="00486169">
              <w:t>2.4 ± 0.1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14:paraId="51F8D88A" w14:textId="77777777" w:rsidR="000D3B13" w:rsidRPr="00486169" w:rsidRDefault="000D3B13" w:rsidP="00C30A66">
            <w:r w:rsidRPr="00486169">
              <w:t>1.39 ± 0.01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14:paraId="5297F57B" w14:textId="77777777" w:rsidR="000D3B13" w:rsidRPr="00486169" w:rsidRDefault="000D3B13" w:rsidP="00C30A66">
            <w:pPr>
              <w:ind w:right="-143"/>
            </w:pPr>
            <w:r w:rsidRPr="00486169">
              <w:t>1.37 ± 0.02</w:t>
            </w:r>
          </w:p>
        </w:tc>
      </w:tr>
    </w:tbl>
    <w:p w14:paraId="706C73AF" w14:textId="77777777" w:rsidR="000D3B13" w:rsidRPr="00420282" w:rsidRDefault="000D3B13" w:rsidP="000D3B13">
      <w:proofErr w:type="spellStart"/>
      <w:r w:rsidRPr="00420282">
        <w:t>nd</w:t>
      </w:r>
      <w:proofErr w:type="spellEnd"/>
      <w:r w:rsidRPr="00420282">
        <w:t xml:space="preserve">: </w:t>
      </w:r>
      <w:proofErr w:type="spellStart"/>
      <w:r w:rsidRPr="00420282">
        <w:t>not</w:t>
      </w:r>
      <w:proofErr w:type="spellEnd"/>
      <w:r w:rsidRPr="00420282">
        <w:t xml:space="preserve"> </w:t>
      </w:r>
      <w:proofErr w:type="spellStart"/>
      <w:r w:rsidRPr="00420282">
        <w:t>detected</w:t>
      </w:r>
      <w:proofErr w:type="spellEnd"/>
      <w:r w:rsidRPr="00420282">
        <w:t xml:space="preserve"> (&lt; MLOD)</w:t>
      </w:r>
    </w:p>
    <w:p w14:paraId="79E87E37" w14:textId="0B9EE714" w:rsidR="000D3B13" w:rsidRDefault="000D3B13">
      <w:pPr>
        <w:spacing w:after="200" w:line="276" w:lineRule="auto"/>
        <w:rPr>
          <w:rFonts w:eastAsiaTheme="majorEastAsia"/>
          <w:b/>
          <w:color w:val="000000" w:themeColor="text1"/>
          <w:lang w:val="en-US" w:eastAsia="en-US"/>
        </w:rPr>
      </w:pPr>
      <w:r>
        <w:rPr>
          <w:b/>
          <w:color w:val="000000" w:themeColor="text1"/>
          <w:lang w:val="en-US"/>
        </w:rPr>
        <w:br w:type="page"/>
      </w:r>
    </w:p>
    <w:p w14:paraId="2C73E166" w14:textId="7E7F546C" w:rsidR="00BD4B59" w:rsidRPr="00BD4B59" w:rsidRDefault="00BD4B59" w:rsidP="00BD4B59">
      <w:pPr>
        <w:pStyle w:val="Heading2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3" w:name="_Toc35434220"/>
      <w:r w:rsidRPr="0011375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Table S</w:t>
      </w:r>
      <w:r w:rsidR="00CF74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Pr="00BD4B5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BD4B5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C36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Authenticity parameters of</w:t>
      </w:r>
      <w:r w:rsidRPr="00BD4B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Spanish </w:t>
      </w:r>
      <w:r w:rsidR="00C36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extra virgin olive oil</w:t>
      </w:r>
      <w:r w:rsidRPr="00BD4B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samples</w:t>
      </w:r>
      <w:r w:rsidR="00C36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bookmarkEnd w:id="3"/>
    </w:p>
    <w:tbl>
      <w:tblPr>
        <w:tblStyle w:val="TableGrid"/>
        <w:tblW w:w="46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1090"/>
        <w:gridCol w:w="1442"/>
        <w:gridCol w:w="2072"/>
        <w:gridCol w:w="902"/>
        <w:gridCol w:w="1442"/>
        <w:gridCol w:w="1171"/>
        <w:gridCol w:w="1534"/>
        <w:gridCol w:w="1983"/>
      </w:tblGrid>
      <w:tr w:rsidR="00BD4B59" w:rsidRPr="0093015D" w14:paraId="2C73E170" w14:textId="77777777" w:rsidTr="00C36656">
        <w:trPr>
          <w:trHeight w:val="355"/>
        </w:trPr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3E167" w14:textId="77777777" w:rsidR="00BD4B59" w:rsidRPr="0093015D" w:rsidRDefault="00BD4B59" w:rsidP="0093633A">
            <w:r w:rsidRPr="0093015D">
              <w:t xml:space="preserve">EVOO </w:t>
            </w:r>
            <w:proofErr w:type="spellStart"/>
            <w:r w:rsidRPr="0093015D">
              <w:t>label</w:t>
            </w:r>
            <w:proofErr w:type="spellEnd"/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3E168" w14:textId="77777777" w:rsidR="00BD4B59" w:rsidRPr="0093015D" w:rsidRDefault="00BD4B59" w:rsidP="0093633A">
            <w:pPr>
              <w:jc w:val="center"/>
            </w:pPr>
            <w:r w:rsidRPr="0093015D">
              <w:t>P/C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3E169" w14:textId="77777777" w:rsidR="00BD4B59" w:rsidRPr="0093015D" w:rsidRDefault="00BD4B59" w:rsidP="0093633A">
            <w:pPr>
              <w:jc w:val="center"/>
            </w:pPr>
            <w:r w:rsidRPr="0093015D">
              <w:t xml:space="preserve">% </w:t>
            </w:r>
            <w:proofErr w:type="spellStart"/>
            <w:r w:rsidRPr="0093015D">
              <w:t>Lutein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3E16A" w14:textId="77777777" w:rsidR="00BD4B59" w:rsidRPr="0093015D" w:rsidRDefault="00BD4B59" w:rsidP="0093633A">
            <w:pPr>
              <w:jc w:val="center"/>
            </w:pPr>
            <w:proofErr w:type="spellStart"/>
            <w:r w:rsidRPr="0093015D">
              <w:t>Lutein</w:t>
            </w:r>
            <w:proofErr w:type="spellEnd"/>
            <w:r w:rsidRPr="0093015D">
              <w:t>/β–</w:t>
            </w:r>
            <w:proofErr w:type="spellStart"/>
            <w:r w:rsidRPr="0093015D">
              <w:t>carotene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3E16B" w14:textId="77777777" w:rsidR="00BD4B59" w:rsidRPr="0093015D" w:rsidRDefault="00BD4B59" w:rsidP="0093633A">
            <w:pPr>
              <w:jc w:val="center"/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3E16C" w14:textId="77777777" w:rsidR="00BD4B59" w:rsidRPr="0093015D" w:rsidRDefault="00BD4B59" w:rsidP="0093633A">
            <w:r w:rsidRPr="0093015D">
              <w:t xml:space="preserve">EVOO </w:t>
            </w:r>
            <w:proofErr w:type="spellStart"/>
            <w:r w:rsidRPr="0093015D">
              <w:t>label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3E16D" w14:textId="77777777" w:rsidR="00BD4B59" w:rsidRPr="0093015D" w:rsidRDefault="00BD4B59" w:rsidP="0093633A">
            <w:pPr>
              <w:jc w:val="center"/>
            </w:pPr>
            <w:r w:rsidRPr="0093015D">
              <w:t>P/C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3E16E" w14:textId="77777777" w:rsidR="00BD4B59" w:rsidRPr="0093015D" w:rsidRDefault="00BD4B59" w:rsidP="0093633A">
            <w:pPr>
              <w:jc w:val="center"/>
            </w:pPr>
            <w:r w:rsidRPr="0093015D">
              <w:t xml:space="preserve">% </w:t>
            </w:r>
            <w:proofErr w:type="spellStart"/>
            <w:r w:rsidRPr="0093015D">
              <w:t>Lutein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3E16F" w14:textId="77777777" w:rsidR="00BD4B59" w:rsidRPr="0093015D" w:rsidRDefault="00BD4B59" w:rsidP="0093633A">
            <w:pPr>
              <w:jc w:val="center"/>
            </w:pPr>
            <w:proofErr w:type="spellStart"/>
            <w:r w:rsidRPr="0093015D">
              <w:t>Lutein</w:t>
            </w:r>
            <w:proofErr w:type="spellEnd"/>
            <w:r w:rsidRPr="0093015D">
              <w:t>/β–</w:t>
            </w:r>
            <w:proofErr w:type="spellStart"/>
            <w:r w:rsidRPr="0093015D">
              <w:t>carotene</w:t>
            </w:r>
            <w:proofErr w:type="spellEnd"/>
          </w:p>
        </w:tc>
      </w:tr>
      <w:tr w:rsidR="00BD4B59" w:rsidRPr="0093015D" w14:paraId="2C73E172" w14:textId="77777777" w:rsidTr="00C9340D">
        <w:trPr>
          <w:trHeight w:val="251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3E171" w14:textId="77777777" w:rsidR="00BD4B59" w:rsidRPr="0093015D" w:rsidRDefault="00BD4B59" w:rsidP="0093633A">
            <w:pPr>
              <w:jc w:val="center"/>
              <w:rPr>
                <w:i/>
              </w:rPr>
            </w:pPr>
            <w:proofErr w:type="spellStart"/>
            <w:r w:rsidRPr="0093015D">
              <w:rPr>
                <w:i/>
              </w:rPr>
              <w:t>From</w:t>
            </w:r>
            <w:proofErr w:type="spellEnd"/>
            <w:r w:rsidRPr="0093015D">
              <w:rPr>
                <w:i/>
              </w:rPr>
              <w:t xml:space="preserve"> </w:t>
            </w:r>
            <w:proofErr w:type="spellStart"/>
            <w:r w:rsidRPr="0093015D">
              <w:rPr>
                <w:i/>
              </w:rPr>
              <w:t>Andalusia</w:t>
            </w:r>
            <w:proofErr w:type="spellEnd"/>
          </w:p>
        </w:tc>
      </w:tr>
      <w:tr w:rsidR="00BD4B59" w:rsidRPr="0093015D" w14:paraId="2C73E17C" w14:textId="77777777" w:rsidTr="00C36656">
        <w:trPr>
          <w:trHeight w:val="355"/>
        </w:trPr>
        <w:tc>
          <w:tcPr>
            <w:tcW w:w="547" w:type="pct"/>
            <w:tcBorders>
              <w:top w:val="single" w:sz="4" w:space="0" w:color="auto"/>
            </w:tcBorders>
            <w:vAlign w:val="center"/>
          </w:tcPr>
          <w:p w14:paraId="2C73E173" w14:textId="77777777" w:rsidR="00BD4B59" w:rsidRPr="0093015D" w:rsidRDefault="00734D08" w:rsidP="0093633A">
            <w:r w:rsidRPr="0093015D">
              <w:t>1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2C73E174" w14:textId="77777777" w:rsidR="00BD4B59" w:rsidRPr="0093015D" w:rsidRDefault="00BD4B59" w:rsidP="0093633A">
            <w:r w:rsidRPr="0093015D">
              <w:t>0.</w:t>
            </w:r>
            <w:r w:rsidR="00156C6D" w:rsidRPr="0093015D">
              <w:t>8</w:t>
            </w: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14:paraId="2C73E175" w14:textId="77777777" w:rsidR="00BD4B59" w:rsidRPr="0093015D" w:rsidRDefault="00156C6D" w:rsidP="0093633A">
            <w:pPr>
              <w:jc w:val="center"/>
            </w:pPr>
            <w:r w:rsidRPr="0093015D">
              <w:t>47.7</w:t>
            </w:r>
          </w:p>
        </w:tc>
        <w:tc>
          <w:tcPr>
            <w:tcW w:w="793" w:type="pct"/>
            <w:tcBorders>
              <w:top w:val="single" w:sz="4" w:space="0" w:color="auto"/>
            </w:tcBorders>
            <w:vAlign w:val="center"/>
          </w:tcPr>
          <w:p w14:paraId="2C73E176" w14:textId="77777777" w:rsidR="00BD4B59" w:rsidRPr="0093015D" w:rsidRDefault="00BD4B59" w:rsidP="0093633A">
            <w:pPr>
              <w:jc w:val="center"/>
            </w:pPr>
            <w:r w:rsidRPr="0093015D">
              <w:t>0.</w:t>
            </w:r>
            <w:r w:rsidR="00156C6D" w:rsidRPr="0093015D">
              <w:t>9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2C73E177" w14:textId="77777777" w:rsidR="00BD4B59" w:rsidRPr="0093015D" w:rsidRDefault="00BD4B59" w:rsidP="0093633A">
            <w:pPr>
              <w:jc w:val="center"/>
            </w:pP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14:paraId="2C73E178" w14:textId="77777777" w:rsidR="00BD4B59" w:rsidRPr="0093015D" w:rsidRDefault="00BD4B59" w:rsidP="0093633A">
            <w:r w:rsidRPr="0093015D">
              <w:t>5</w:t>
            </w: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14:paraId="2C73E179" w14:textId="77777777" w:rsidR="00BD4B59" w:rsidRPr="0093015D" w:rsidRDefault="00BD4B59" w:rsidP="0093633A">
            <w:pPr>
              <w:jc w:val="center"/>
            </w:pPr>
            <w:r w:rsidRPr="0093015D">
              <w:t>0.8</w:t>
            </w:r>
          </w:p>
        </w:tc>
        <w:tc>
          <w:tcPr>
            <w:tcW w:w="587" w:type="pct"/>
            <w:tcBorders>
              <w:top w:val="single" w:sz="4" w:space="0" w:color="auto"/>
            </w:tcBorders>
            <w:vAlign w:val="center"/>
          </w:tcPr>
          <w:p w14:paraId="2C73E17A" w14:textId="77777777" w:rsidR="00BD4B59" w:rsidRPr="0093015D" w:rsidRDefault="00BD4B59" w:rsidP="0093633A">
            <w:pPr>
              <w:jc w:val="center"/>
            </w:pPr>
            <w:r w:rsidRPr="0093015D">
              <w:t>33.9</w:t>
            </w:r>
          </w:p>
        </w:tc>
        <w:tc>
          <w:tcPr>
            <w:tcW w:w="759" w:type="pct"/>
            <w:tcBorders>
              <w:top w:val="single" w:sz="4" w:space="0" w:color="auto"/>
            </w:tcBorders>
            <w:vAlign w:val="center"/>
          </w:tcPr>
          <w:p w14:paraId="2C73E17B" w14:textId="77777777" w:rsidR="00BD4B59" w:rsidRPr="0093015D" w:rsidRDefault="00BD4B59" w:rsidP="0093633A">
            <w:pPr>
              <w:jc w:val="center"/>
            </w:pPr>
            <w:r w:rsidRPr="0093015D">
              <w:t>1.4</w:t>
            </w:r>
          </w:p>
        </w:tc>
      </w:tr>
      <w:tr w:rsidR="00BD4B59" w:rsidRPr="0093015D" w14:paraId="2C73E186" w14:textId="77777777" w:rsidTr="0093633A">
        <w:trPr>
          <w:trHeight w:val="355"/>
        </w:trPr>
        <w:tc>
          <w:tcPr>
            <w:tcW w:w="547" w:type="pct"/>
            <w:vAlign w:val="center"/>
          </w:tcPr>
          <w:p w14:paraId="2C73E17D" w14:textId="77777777" w:rsidR="00BD4B59" w:rsidRPr="0093015D" w:rsidRDefault="00BD4B59" w:rsidP="0093633A">
            <w:r w:rsidRPr="0093015D">
              <w:t>2</w:t>
            </w:r>
          </w:p>
        </w:tc>
        <w:tc>
          <w:tcPr>
            <w:tcW w:w="417" w:type="pct"/>
            <w:vAlign w:val="center"/>
          </w:tcPr>
          <w:p w14:paraId="2C73E17E" w14:textId="77777777" w:rsidR="00BD4B59" w:rsidRPr="0093015D" w:rsidRDefault="00BD4B59" w:rsidP="0093633A">
            <w:r w:rsidRPr="0093015D">
              <w:t>1.0</w:t>
            </w:r>
          </w:p>
        </w:tc>
        <w:tc>
          <w:tcPr>
            <w:tcW w:w="552" w:type="pct"/>
            <w:vAlign w:val="center"/>
          </w:tcPr>
          <w:p w14:paraId="2C73E17F" w14:textId="77777777" w:rsidR="00BD4B59" w:rsidRPr="0093015D" w:rsidRDefault="00BD4B59" w:rsidP="0093633A">
            <w:pPr>
              <w:jc w:val="center"/>
            </w:pPr>
            <w:r w:rsidRPr="0093015D">
              <w:t>31.9</w:t>
            </w:r>
          </w:p>
        </w:tc>
        <w:tc>
          <w:tcPr>
            <w:tcW w:w="793" w:type="pct"/>
            <w:vAlign w:val="center"/>
          </w:tcPr>
          <w:p w14:paraId="2C73E180" w14:textId="77777777" w:rsidR="00BD4B59" w:rsidRPr="0093015D" w:rsidRDefault="00BD4B59" w:rsidP="0093633A">
            <w:pPr>
              <w:jc w:val="center"/>
            </w:pPr>
            <w:r w:rsidRPr="0093015D">
              <w:t>0.9</w:t>
            </w:r>
          </w:p>
        </w:tc>
        <w:tc>
          <w:tcPr>
            <w:tcW w:w="345" w:type="pct"/>
            <w:vAlign w:val="center"/>
          </w:tcPr>
          <w:p w14:paraId="2C73E181" w14:textId="77777777" w:rsidR="00BD4B59" w:rsidRPr="0093015D" w:rsidRDefault="00BD4B59" w:rsidP="0093633A">
            <w:pPr>
              <w:jc w:val="center"/>
            </w:pPr>
          </w:p>
        </w:tc>
        <w:tc>
          <w:tcPr>
            <w:tcW w:w="552" w:type="pct"/>
            <w:vAlign w:val="center"/>
          </w:tcPr>
          <w:p w14:paraId="2C73E182" w14:textId="77777777" w:rsidR="00BD4B59" w:rsidRPr="0093015D" w:rsidRDefault="00BD4B59" w:rsidP="0093633A">
            <w:r w:rsidRPr="0093015D">
              <w:t>6</w:t>
            </w:r>
          </w:p>
        </w:tc>
        <w:tc>
          <w:tcPr>
            <w:tcW w:w="448" w:type="pct"/>
            <w:vAlign w:val="center"/>
          </w:tcPr>
          <w:p w14:paraId="2C73E183" w14:textId="77777777" w:rsidR="00BD4B59" w:rsidRPr="0093015D" w:rsidRDefault="00BD4B59" w:rsidP="0093633A">
            <w:pPr>
              <w:jc w:val="center"/>
            </w:pPr>
            <w:r w:rsidRPr="0093015D">
              <w:t>0.9</w:t>
            </w:r>
          </w:p>
        </w:tc>
        <w:tc>
          <w:tcPr>
            <w:tcW w:w="587" w:type="pct"/>
            <w:vAlign w:val="center"/>
          </w:tcPr>
          <w:p w14:paraId="2C73E184" w14:textId="77777777" w:rsidR="00BD4B59" w:rsidRPr="0093015D" w:rsidRDefault="00BD4B59" w:rsidP="0093633A">
            <w:pPr>
              <w:jc w:val="center"/>
            </w:pPr>
            <w:r w:rsidRPr="0093015D">
              <w:t>40.6</w:t>
            </w:r>
          </w:p>
        </w:tc>
        <w:tc>
          <w:tcPr>
            <w:tcW w:w="759" w:type="pct"/>
            <w:vAlign w:val="center"/>
          </w:tcPr>
          <w:p w14:paraId="2C73E185" w14:textId="77777777" w:rsidR="00BD4B59" w:rsidRPr="0093015D" w:rsidRDefault="00BD4B59" w:rsidP="0093633A">
            <w:pPr>
              <w:jc w:val="center"/>
            </w:pPr>
            <w:r w:rsidRPr="0093015D">
              <w:t>1.0</w:t>
            </w:r>
          </w:p>
        </w:tc>
      </w:tr>
      <w:tr w:rsidR="00BD4B59" w:rsidRPr="0093015D" w14:paraId="2C73E190" w14:textId="77777777" w:rsidTr="0093633A">
        <w:trPr>
          <w:trHeight w:val="355"/>
        </w:trPr>
        <w:tc>
          <w:tcPr>
            <w:tcW w:w="547" w:type="pct"/>
            <w:vAlign w:val="center"/>
          </w:tcPr>
          <w:p w14:paraId="2C73E187" w14:textId="77777777" w:rsidR="00BD4B59" w:rsidRPr="0093015D" w:rsidRDefault="00BD4B59" w:rsidP="0093633A">
            <w:r w:rsidRPr="0093015D">
              <w:t>3</w:t>
            </w:r>
          </w:p>
        </w:tc>
        <w:tc>
          <w:tcPr>
            <w:tcW w:w="417" w:type="pct"/>
            <w:vAlign w:val="center"/>
          </w:tcPr>
          <w:p w14:paraId="2C73E188" w14:textId="77777777" w:rsidR="00BD4B59" w:rsidRPr="0093015D" w:rsidRDefault="00BD4B59" w:rsidP="0093633A">
            <w:r w:rsidRPr="0093015D">
              <w:t>0.7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2C73E189" w14:textId="77777777" w:rsidR="00BD4B59" w:rsidRPr="0093015D" w:rsidRDefault="00BD4B59" w:rsidP="0093633A">
            <w:pPr>
              <w:jc w:val="center"/>
            </w:pPr>
            <w:r w:rsidRPr="0093015D">
              <w:t>38.8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2C73E18A" w14:textId="77777777" w:rsidR="00BD4B59" w:rsidRPr="0093015D" w:rsidRDefault="00BD4B59" w:rsidP="0093633A">
            <w:pPr>
              <w:jc w:val="center"/>
            </w:pPr>
            <w:r w:rsidRPr="0093015D">
              <w:t>1.4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C73E18B" w14:textId="77777777" w:rsidR="00BD4B59" w:rsidRPr="0093015D" w:rsidRDefault="00BD4B59" w:rsidP="0093633A">
            <w:pPr>
              <w:jc w:val="center"/>
            </w:pPr>
          </w:p>
        </w:tc>
        <w:tc>
          <w:tcPr>
            <w:tcW w:w="552" w:type="pct"/>
            <w:shd w:val="clear" w:color="auto" w:fill="auto"/>
            <w:vAlign w:val="center"/>
          </w:tcPr>
          <w:p w14:paraId="2C73E18C" w14:textId="77777777" w:rsidR="00BD4B59" w:rsidRPr="0093015D" w:rsidRDefault="00BD4B59" w:rsidP="0093633A">
            <w:r w:rsidRPr="0093015D">
              <w:t>7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2C73E18D" w14:textId="77777777" w:rsidR="00BD4B59" w:rsidRPr="0093015D" w:rsidRDefault="00BD4B59" w:rsidP="0093633A">
            <w:pPr>
              <w:jc w:val="center"/>
            </w:pPr>
            <w:r w:rsidRPr="0093015D">
              <w:t>0.9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C73E18E" w14:textId="77777777" w:rsidR="00BD4B59" w:rsidRPr="0093015D" w:rsidRDefault="00BD4B59" w:rsidP="0093633A">
            <w:pPr>
              <w:jc w:val="center"/>
            </w:pPr>
            <w:r w:rsidRPr="0093015D">
              <w:t>44.0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2C73E18F" w14:textId="77777777" w:rsidR="00BD4B59" w:rsidRPr="0093015D" w:rsidRDefault="00BD4B59" w:rsidP="0093633A">
            <w:pPr>
              <w:jc w:val="center"/>
            </w:pPr>
            <w:r w:rsidRPr="0093015D">
              <w:t>1.2</w:t>
            </w:r>
          </w:p>
        </w:tc>
      </w:tr>
      <w:tr w:rsidR="00BD4B59" w:rsidRPr="0093015D" w14:paraId="2C73E19A" w14:textId="77777777" w:rsidTr="00C36656">
        <w:trPr>
          <w:trHeight w:val="355"/>
        </w:trPr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2C73E191" w14:textId="77777777" w:rsidR="00BD4B59" w:rsidRPr="0093015D" w:rsidRDefault="00BD4B59" w:rsidP="0093633A">
            <w:r w:rsidRPr="0093015D">
              <w:t>4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2C73E192" w14:textId="77777777" w:rsidR="00BD4B59" w:rsidRPr="0093015D" w:rsidRDefault="00BD4B59" w:rsidP="0093633A">
            <w:r w:rsidRPr="0093015D">
              <w:t>0.6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3E193" w14:textId="77777777" w:rsidR="00BD4B59" w:rsidRPr="0093015D" w:rsidRDefault="00BD4B59" w:rsidP="0093633A">
            <w:pPr>
              <w:jc w:val="center"/>
            </w:pPr>
            <w:r w:rsidRPr="0093015D">
              <w:t>31.6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3E194" w14:textId="77777777" w:rsidR="00BD4B59" w:rsidRPr="0093015D" w:rsidRDefault="00BD4B59" w:rsidP="0093633A">
            <w:pPr>
              <w:jc w:val="center"/>
            </w:pPr>
            <w:r w:rsidRPr="0093015D">
              <w:t>1.0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3E195" w14:textId="77777777" w:rsidR="00BD4B59" w:rsidRPr="0093015D" w:rsidRDefault="00BD4B59" w:rsidP="0093633A">
            <w:pPr>
              <w:jc w:val="center"/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3E196" w14:textId="77777777" w:rsidR="00BD4B59" w:rsidRPr="0093015D" w:rsidRDefault="00BD4B59" w:rsidP="0093633A">
            <w:r w:rsidRPr="0093015D">
              <w:t>8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3E197" w14:textId="77777777" w:rsidR="00BD4B59" w:rsidRPr="0093015D" w:rsidRDefault="00BD4B59" w:rsidP="0093633A">
            <w:pPr>
              <w:jc w:val="center"/>
            </w:pPr>
            <w:r w:rsidRPr="0093015D">
              <w:t>1.0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3E198" w14:textId="77777777" w:rsidR="00BD4B59" w:rsidRPr="0093015D" w:rsidRDefault="00BD4B59" w:rsidP="0093633A">
            <w:pPr>
              <w:jc w:val="center"/>
            </w:pPr>
            <w:r w:rsidRPr="0093015D">
              <w:t>64.8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3E199" w14:textId="77777777" w:rsidR="00BD4B59" w:rsidRPr="0093015D" w:rsidRDefault="00BD4B59" w:rsidP="0093633A">
            <w:pPr>
              <w:jc w:val="center"/>
            </w:pPr>
            <w:r w:rsidRPr="0093015D">
              <w:t>2.5</w:t>
            </w:r>
          </w:p>
        </w:tc>
      </w:tr>
      <w:tr w:rsidR="00BD4B59" w:rsidRPr="0093015D" w14:paraId="2C73E19C" w14:textId="77777777" w:rsidTr="00C9340D">
        <w:trPr>
          <w:trHeight w:val="251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3E19B" w14:textId="77777777" w:rsidR="00BD4B59" w:rsidRPr="0093015D" w:rsidRDefault="00BD4B59" w:rsidP="0093633A">
            <w:pPr>
              <w:jc w:val="center"/>
              <w:rPr>
                <w:i/>
              </w:rPr>
            </w:pPr>
            <w:proofErr w:type="spellStart"/>
            <w:r w:rsidRPr="0093015D">
              <w:rPr>
                <w:i/>
              </w:rPr>
              <w:t>From</w:t>
            </w:r>
            <w:proofErr w:type="spellEnd"/>
            <w:r w:rsidRPr="0093015D">
              <w:rPr>
                <w:i/>
              </w:rPr>
              <w:t xml:space="preserve"> Madrid </w:t>
            </w:r>
            <w:r w:rsidR="00C36656">
              <w:rPr>
                <w:i/>
              </w:rPr>
              <w:t>/</w:t>
            </w:r>
            <w:r w:rsidRPr="0093015D">
              <w:rPr>
                <w:i/>
              </w:rPr>
              <w:t xml:space="preserve"> Castilla-</w:t>
            </w:r>
            <w:r w:rsidR="00C36656">
              <w:rPr>
                <w:i/>
              </w:rPr>
              <w:t xml:space="preserve">La </w:t>
            </w:r>
            <w:r w:rsidRPr="0093015D">
              <w:rPr>
                <w:i/>
              </w:rPr>
              <w:t>Mancha</w:t>
            </w:r>
          </w:p>
        </w:tc>
      </w:tr>
      <w:tr w:rsidR="00BD4B59" w:rsidRPr="0093015D" w14:paraId="2C73E1A6" w14:textId="77777777" w:rsidTr="00C36656">
        <w:trPr>
          <w:trHeight w:val="355"/>
        </w:trPr>
        <w:tc>
          <w:tcPr>
            <w:tcW w:w="547" w:type="pct"/>
            <w:tcBorders>
              <w:top w:val="single" w:sz="4" w:space="0" w:color="auto"/>
            </w:tcBorders>
            <w:vAlign w:val="center"/>
          </w:tcPr>
          <w:p w14:paraId="2C73E19D" w14:textId="77777777" w:rsidR="00BD4B59" w:rsidRPr="0093015D" w:rsidRDefault="00734D08" w:rsidP="0093633A">
            <w:r w:rsidRPr="0093015D">
              <w:t>9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2C73E19E" w14:textId="77777777" w:rsidR="00BD4B59" w:rsidRPr="0093015D" w:rsidRDefault="00BD4B59" w:rsidP="0093633A">
            <w:r w:rsidRPr="0093015D">
              <w:t>0.7</w:t>
            </w: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14:paraId="2C73E19F" w14:textId="77777777" w:rsidR="00BD4B59" w:rsidRPr="0093015D" w:rsidRDefault="00BD4B59" w:rsidP="0093633A">
            <w:pPr>
              <w:jc w:val="center"/>
            </w:pPr>
            <w:r w:rsidRPr="0093015D">
              <w:t>35.0</w:t>
            </w:r>
          </w:p>
        </w:tc>
        <w:tc>
          <w:tcPr>
            <w:tcW w:w="793" w:type="pct"/>
            <w:tcBorders>
              <w:top w:val="single" w:sz="4" w:space="0" w:color="auto"/>
            </w:tcBorders>
            <w:vAlign w:val="center"/>
          </w:tcPr>
          <w:p w14:paraId="2C73E1A0" w14:textId="77777777" w:rsidR="00BD4B59" w:rsidRPr="0093015D" w:rsidRDefault="00BD4B59" w:rsidP="0093633A">
            <w:pPr>
              <w:jc w:val="center"/>
            </w:pPr>
            <w:r w:rsidRPr="0093015D">
              <w:t>0.8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2C73E1A1" w14:textId="77777777" w:rsidR="00BD4B59" w:rsidRPr="0093015D" w:rsidRDefault="00BD4B59" w:rsidP="0093633A">
            <w:pPr>
              <w:jc w:val="center"/>
            </w:pP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14:paraId="2C73E1A2" w14:textId="77777777" w:rsidR="00BD4B59" w:rsidRPr="0093015D" w:rsidRDefault="00734D08" w:rsidP="0093633A">
            <w:r w:rsidRPr="0093015D">
              <w:t>13</w:t>
            </w: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14:paraId="2C73E1A3" w14:textId="77777777" w:rsidR="00BD4B59" w:rsidRPr="0093015D" w:rsidRDefault="00BD4B59" w:rsidP="0093633A">
            <w:pPr>
              <w:jc w:val="center"/>
            </w:pPr>
            <w:r w:rsidRPr="0093015D">
              <w:t>0.8</w:t>
            </w:r>
          </w:p>
        </w:tc>
        <w:tc>
          <w:tcPr>
            <w:tcW w:w="587" w:type="pct"/>
            <w:tcBorders>
              <w:top w:val="single" w:sz="4" w:space="0" w:color="auto"/>
            </w:tcBorders>
            <w:vAlign w:val="center"/>
          </w:tcPr>
          <w:p w14:paraId="2C73E1A4" w14:textId="77777777" w:rsidR="00BD4B59" w:rsidRPr="0093015D" w:rsidRDefault="00BD4B59" w:rsidP="0093633A">
            <w:pPr>
              <w:jc w:val="center"/>
            </w:pPr>
            <w:r w:rsidRPr="0093015D">
              <w:t>53.3</w:t>
            </w:r>
          </w:p>
        </w:tc>
        <w:tc>
          <w:tcPr>
            <w:tcW w:w="759" w:type="pct"/>
            <w:tcBorders>
              <w:top w:val="single" w:sz="4" w:space="0" w:color="auto"/>
            </w:tcBorders>
            <w:vAlign w:val="center"/>
          </w:tcPr>
          <w:p w14:paraId="2C73E1A5" w14:textId="77777777" w:rsidR="00BD4B59" w:rsidRPr="0093015D" w:rsidRDefault="00BD4B59" w:rsidP="0093633A">
            <w:pPr>
              <w:jc w:val="center"/>
            </w:pPr>
            <w:r w:rsidRPr="0093015D">
              <w:t>1.5</w:t>
            </w:r>
          </w:p>
        </w:tc>
      </w:tr>
      <w:tr w:rsidR="00BD4B59" w:rsidRPr="0093015D" w14:paraId="2C73E1B0" w14:textId="77777777" w:rsidTr="0093633A">
        <w:trPr>
          <w:trHeight w:val="355"/>
        </w:trPr>
        <w:tc>
          <w:tcPr>
            <w:tcW w:w="547" w:type="pct"/>
            <w:vAlign w:val="center"/>
          </w:tcPr>
          <w:p w14:paraId="2C73E1A7" w14:textId="77777777" w:rsidR="00BD4B59" w:rsidRPr="0093015D" w:rsidRDefault="00734D08" w:rsidP="0093633A">
            <w:r w:rsidRPr="0093015D">
              <w:t>10</w:t>
            </w:r>
          </w:p>
        </w:tc>
        <w:tc>
          <w:tcPr>
            <w:tcW w:w="417" w:type="pct"/>
            <w:vAlign w:val="center"/>
          </w:tcPr>
          <w:p w14:paraId="2C73E1A8" w14:textId="77777777" w:rsidR="00BD4B59" w:rsidRPr="0093015D" w:rsidRDefault="00BD4B59" w:rsidP="0093633A">
            <w:r w:rsidRPr="0093015D">
              <w:t>0.7</w:t>
            </w:r>
          </w:p>
        </w:tc>
        <w:tc>
          <w:tcPr>
            <w:tcW w:w="552" w:type="pct"/>
            <w:vAlign w:val="center"/>
          </w:tcPr>
          <w:p w14:paraId="2C73E1A9" w14:textId="77777777" w:rsidR="00BD4B59" w:rsidRPr="0093015D" w:rsidRDefault="00BD4B59" w:rsidP="0093633A">
            <w:pPr>
              <w:jc w:val="center"/>
            </w:pPr>
            <w:r w:rsidRPr="0093015D">
              <w:t>55.3</w:t>
            </w:r>
          </w:p>
        </w:tc>
        <w:tc>
          <w:tcPr>
            <w:tcW w:w="793" w:type="pct"/>
            <w:vAlign w:val="center"/>
          </w:tcPr>
          <w:p w14:paraId="2C73E1AA" w14:textId="77777777" w:rsidR="00BD4B59" w:rsidRPr="0093015D" w:rsidRDefault="00BD4B59" w:rsidP="0093633A">
            <w:pPr>
              <w:jc w:val="center"/>
            </w:pPr>
            <w:r w:rsidRPr="0093015D">
              <w:t>1.8</w:t>
            </w:r>
          </w:p>
        </w:tc>
        <w:tc>
          <w:tcPr>
            <w:tcW w:w="345" w:type="pct"/>
            <w:vAlign w:val="center"/>
          </w:tcPr>
          <w:p w14:paraId="2C73E1AB" w14:textId="77777777" w:rsidR="00BD4B59" w:rsidRPr="0093015D" w:rsidRDefault="00BD4B59" w:rsidP="0093633A">
            <w:pPr>
              <w:jc w:val="center"/>
            </w:pPr>
          </w:p>
        </w:tc>
        <w:tc>
          <w:tcPr>
            <w:tcW w:w="552" w:type="pct"/>
            <w:vAlign w:val="center"/>
          </w:tcPr>
          <w:p w14:paraId="2C73E1AC" w14:textId="77777777" w:rsidR="00BD4B59" w:rsidRPr="0093015D" w:rsidRDefault="00734D08" w:rsidP="0093633A">
            <w:r w:rsidRPr="0093015D">
              <w:t>14</w:t>
            </w:r>
          </w:p>
        </w:tc>
        <w:tc>
          <w:tcPr>
            <w:tcW w:w="448" w:type="pct"/>
            <w:vAlign w:val="center"/>
          </w:tcPr>
          <w:p w14:paraId="2C73E1AD" w14:textId="77777777" w:rsidR="00BD4B59" w:rsidRPr="0093015D" w:rsidRDefault="00BD4B59" w:rsidP="0093633A">
            <w:pPr>
              <w:jc w:val="center"/>
            </w:pPr>
            <w:r w:rsidRPr="0093015D">
              <w:t>0.9</w:t>
            </w:r>
          </w:p>
        </w:tc>
        <w:tc>
          <w:tcPr>
            <w:tcW w:w="587" w:type="pct"/>
            <w:vAlign w:val="center"/>
          </w:tcPr>
          <w:p w14:paraId="2C73E1AE" w14:textId="77777777" w:rsidR="00BD4B59" w:rsidRPr="0093015D" w:rsidRDefault="00BD4B59" w:rsidP="0093633A">
            <w:pPr>
              <w:jc w:val="center"/>
            </w:pPr>
            <w:r w:rsidRPr="0093015D">
              <w:t>44.8</w:t>
            </w:r>
          </w:p>
        </w:tc>
        <w:tc>
          <w:tcPr>
            <w:tcW w:w="759" w:type="pct"/>
            <w:vAlign w:val="center"/>
          </w:tcPr>
          <w:p w14:paraId="2C73E1AF" w14:textId="77777777" w:rsidR="00BD4B59" w:rsidRPr="0093015D" w:rsidRDefault="00BD4B59" w:rsidP="0093633A">
            <w:pPr>
              <w:jc w:val="center"/>
            </w:pPr>
            <w:r w:rsidRPr="0093015D">
              <w:t>1.2</w:t>
            </w:r>
          </w:p>
        </w:tc>
      </w:tr>
      <w:tr w:rsidR="00BD4B59" w:rsidRPr="0093015D" w14:paraId="2C73E1BA" w14:textId="77777777" w:rsidTr="0093633A">
        <w:trPr>
          <w:trHeight w:val="355"/>
        </w:trPr>
        <w:tc>
          <w:tcPr>
            <w:tcW w:w="547" w:type="pct"/>
            <w:vAlign w:val="center"/>
          </w:tcPr>
          <w:p w14:paraId="2C73E1B1" w14:textId="77777777" w:rsidR="00BD4B59" w:rsidRPr="0093015D" w:rsidRDefault="00734D08" w:rsidP="0093633A">
            <w:r w:rsidRPr="0093015D">
              <w:t>11</w:t>
            </w:r>
          </w:p>
        </w:tc>
        <w:tc>
          <w:tcPr>
            <w:tcW w:w="417" w:type="pct"/>
            <w:vAlign w:val="center"/>
          </w:tcPr>
          <w:p w14:paraId="2C73E1B2" w14:textId="77777777" w:rsidR="00BD4B59" w:rsidRPr="0093015D" w:rsidRDefault="00BD4B59" w:rsidP="0093633A">
            <w:r w:rsidRPr="0093015D">
              <w:t>1.</w:t>
            </w:r>
            <w:r w:rsidR="00156C6D" w:rsidRPr="0093015D">
              <w:t>3</w:t>
            </w:r>
          </w:p>
        </w:tc>
        <w:tc>
          <w:tcPr>
            <w:tcW w:w="552" w:type="pct"/>
            <w:vAlign w:val="center"/>
          </w:tcPr>
          <w:p w14:paraId="2C73E1B3" w14:textId="77777777" w:rsidR="00BD4B59" w:rsidRPr="0093015D" w:rsidRDefault="00156C6D" w:rsidP="0093633A">
            <w:pPr>
              <w:jc w:val="center"/>
            </w:pPr>
            <w:r w:rsidRPr="0093015D">
              <w:t>65.1</w:t>
            </w:r>
          </w:p>
        </w:tc>
        <w:tc>
          <w:tcPr>
            <w:tcW w:w="793" w:type="pct"/>
            <w:vAlign w:val="center"/>
          </w:tcPr>
          <w:p w14:paraId="2C73E1B4" w14:textId="77777777" w:rsidR="00BD4B59" w:rsidRPr="0093015D" w:rsidRDefault="00156C6D" w:rsidP="0093633A">
            <w:pPr>
              <w:jc w:val="center"/>
            </w:pPr>
            <w:r w:rsidRPr="0093015D">
              <w:t>1.9</w:t>
            </w:r>
          </w:p>
        </w:tc>
        <w:tc>
          <w:tcPr>
            <w:tcW w:w="345" w:type="pct"/>
            <w:vAlign w:val="center"/>
          </w:tcPr>
          <w:p w14:paraId="2C73E1B5" w14:textId="77777777" w:rsidR="00BD4B59" w:rsidRPr="0093015D" w:rsidRDefault="00BD4B59" w:rsidP="0093633A">
            <w:pPr>
              <w:jc w:val="center"/>
            </w:pPr>
          </w:p>
        </w:tc>
        <w:tc>
          <w:tcPr>
            <w:tcW w:w="552" w:type="pct"/>
            <w:vAlign w:val="center"/>
          </w:tcPr>
          <w:p w14:paraId="2C73E1B6" w14:textId="77777777" w:rsidR="00BD4B59" w:rsidRPr="0093015D" w:rsidRDefault="00734D08" w:rsidP="0093633A">
            <w:r w:rsidRPr="0093015D">
              <w:t>15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2C73E1B7" w14:textId="77777777" w:rsidR="00BD4B59" w:rsidRPr="0093015D" w:rsidRDefault="00BD4B59" w:rsidP="0093633A">
            <w:pPr>
              <w:jc w:val="center"/>
            </w:pPr>
            <w:r w:rsidRPr="0093015D">
              <w:t>1.</w:t>
            </w:r>
            <w:r w:rsidR="00156C6D" w:rsidRPr="0093015D">
              <w:t>2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C73E1B8" w14:textId="77777777" w:rsidR="00BD4B59" w:rsidRPr="0093015D" w:rsidRDefault="00156C6D" w:rsidP="0093633A">
            <w:pPr>
              <w:jc w:val="center"/>
            </w:pPr>
            <w:r w:rsidRPr="0093015D">
              <w:t>55.4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2C73E1B9" w14:textId="77777777" w:rsidR="00BD4B59" w:rsidRPr="0093015D" w:rsidRDefault="00BD4B59" w:rsidP="0093633A">
            <w:pPr>
              <w:jc w:val="center"/>
            </w:pPr>
            <w:r w:rsidRPr="0093015D">
              <w:t>1.</w:t>
            </w:r>
            <w:r w:rsidR="00156C6D" w:rsidRPr="0093015D">
              <w:t>4</w:t>
            </w:r>
          </w:p>
        </w:tc>
      </w:tr>
      <w:tr w:rsidR="00BD4B59" w:rsidRPr="0093015D" w14:paraId="2C73E1C4" w14:textId="77777777" w:rsidTr="00C36656">
        <w:trPr>
          <w:trHeight w:val="355"/>
        </w:trPr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2C73E1BB" w14:textId="77777777" w:rsidR="00BD4B59" w:rsidRPr="0093015D" w:rsidRDefault="00734D08" w:rsidP="0093633A">
            <w:r w:rsidRPr="0093015D">
              <w:t>12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2C73E1BC" w14:textId="77777777" w:rsidR="00BD4B59" w:rsidRPr="0093015D" w:rsidRDefault="00BD4B59" w:rsidP="0093633A">
            <w:r w:rsidRPr="0093015D">
              <w:t>0.8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vAlign w:val="center"/>
          </w:tcPr>
          <w:p w14:paraId="2C73E1BD" w14:textId="77777777" w:rsidR="00BD4B59" w:rsidRPr="0093015D" w:rsidRDefault="00BD4B59" w:rsidP="0093633A">
            <w:pPr>
              <w:jc w:val="center"/>
            </w:pPr>
            <w:r w:rsidRPr="0093015D">
              <w:t>38.6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14:paraId="2C73E1BE" w14:textId="77777777" w:rsidR="00BD4B59" w:rsidRPr="0093015D" w:rsidRDefault="00BD4B59" w:rsidP="0093633A">
            <w:pPr>
              <w:jc w:val="center"/>
            </w:pPr>
            <w:r w:rsidRPr="0093015D">
              <w:t>1.0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14:paraId="2C73E1BF" w14:textId="77777777" w:rsidR="00BD4B59" w:rsidRPr="0093015D" w:rsidRDefault="00BD4B59" w:rsidP="0093633A">
            <w:pPr>
              <w:jc w:val="center"/>
            </w:pPr>
          </w:p>
        </w:tc>
        <w:tc>
          <w:tcPr>
            <w:tcW w:w="552" w:type="pct"/>
            <w:tcBorders>
              <w:bottom w:val="single" w:sz="4" w:space="0" w:color="auto"/>
            </w:tcBorders>
            <w:vAlign w:val="center"/>
          </w:tcPr>
          <w:p w14:paraId="2C73E1C0" w14:textId="77777777" w:rsidR="00BD4B59" w:rsidRPr="0093015D" w:rsidRDefault="00734D08" w:rsidP="0093633A">
            <w:r w:rsidRPr="0093015D">
              <w:t>16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3E1C1" w14:textId="77777777" w:rsidR="00BD4B59" w:rsidRPr="0093015D" w:rsidRDefault="00BD4B59" w:rsidP="0093633A">
            <w:pPr>
              <w:jc w:val="center"/>
            </w:pPr>
            <w:r w:rsidRPr="0093015D">
              <w:t>1.1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3E1C2" w14:textId="77777777" w:rsidR="00BD4B59" w:rsidRPr="0093015D" w:rsidRDefault="00BD4B59" w:rsidP="0093633A">
            <w:pPr>
              <w:jc w:val="center"/>
            </w:pPr>
            <w:r w:rsidRPr="0093015D">
              <w:t>50.5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3E1C3" w14:textId="77777777" w:rsidR="00BD4B59" w:rsidRPr="0093015D" w:rsidRDefault="00BD4B59" w:rsidP="0093633A">
            <w:pPr>
              <w:jc w:val="center"/>
            </w:pPr>
            <w:r w:rsidRPr="0093015D">
              <w:t>1.5</w:t>
            </w:r>
          </w:p>
        </w:tc>
      </w:tr>
      <w:tr w:rsidR="00BD4B59" w:rsidRPr="0093015D" w14:paraId="2C73E1C6" w14:textId="77777777" w:rsidTr="00C9340D">
        <w:trPr>
          <w:trHeight w:val="23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3E1C5" w14:textId="77777777" w:rsidR="00BD4B59" w:rsidRPr="0093015D" w:rsidRDefault="00BD4B59" w:rsidP="0093633A">
            <w:pPr>
              <w:jc w:val="center"/>
              <w:rPr>
                <w:i/>
              </w:rPr>
            </w:pPr>
            <w:proofErr w:type="spellStart"/>
            <w:r w:rsidRPr="0093015D">
              <w:rPr>
                <w:i/>
              </w:rPr>
              <w:t>From</w:t>
            </w:r>
            <w:proofErr w:type="spellEnd"/>
            <w:r w:rsidRPr="0093015D">
              <w:rPr>
                <w:i/>
              </w:rPr>
              <w:t xml:space="preserve"> </w:t>
            </w:r>
            <w:proofErr w:type="spellStart"/>
            <w:r w:rsidRPr="0093015D">
              <w:rPr>
                <w:i/>
              </w:rPr>
              <w:t>Catalonia</w:t>
            </w:r>
            <w:proofErr w:type="spellEnd"/>
          </w:p>
        </w:tc>
      </w:tr>
      <w:tr w:rsidR="00BD4B59" w:rsidRPr="0093015D" w14:paraId="2C73E1D0" w14:textId="77777777" w:rsidTr="00C36656">
        <w:trPr>
          <w:trHeight w:val="355"/>
        </w:trPr>
        <w:tc>
          <w:tcPr>
            <w:tcW w:w="547" w:type="pct"/>
            <w:tcBorders>
              <w:top w:val="single" w:sz="4" w:space="0" w:color="auto"/>
            </w:tcBorders>
            <w:vAlign w:val="center"/>
          </w:tcPr>
          <w:p w14:paraId="2C73E1C7" w14:textId="77777777" w:rsidR="00BD4B59" w:rsidRPr="0093015D" w:rsidRDefault="00734D08" w:rsidP="0093633A">
            <w:r w:rsidRPr="0093015D">
              <w:t>17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2C73E1C8" w14:textId="77777777" w:rsidR="00BD4B59" w:rsidRPr="0093015D" w:rsidRDefault="00BD4B59" w:rsidP="0093633A">
            <w:r w:rsidRPr="0093015D">
              <w:t>1.</w:t>
            </w:r>
            <w:r w:rsidR="00156C6D" w:rsidRPr="0093015D">
              <w:t>3</w:t>
            </w: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14:paraId="2C73E1C9" w14:textId="77777777" w:rsidR="00BD4B59" w:rsidRPr="0093015D" w:rsidRDefault="00156C6D" w:rsidP="0093633A">
            <w:pPr>
              <w:jc w:val="center"/>
            </w:pPr>
            <w:r w:rsidRPr="0093015D">
              <w:t>51.2</w:t>
            </w:r>
          </w:p>
        </w:tc>
        <w:tc>
          <w:tcPr>
            <w:tcW w:w="793" w:type="pct"/>
            <w:tcBorders>
              <w:top w:val="single" w:sz="4" w:space="0" w:color="auto"/>
            </w:tcBorders>
            <w:vAlign w:val="center"/>
          </w:tcPr>
          <w:p w14:paraId="2C73E1CA" w14:textId="77777777" w:rsidR="00BD4B59" w:rsidRPr="0093015D" w:rsidRDefault="00156C6D" w:rsidP="0093633A">
            <w:pPr>
              <w:jc w:val="center"/>
            </w:pPr>
            <w:r w:rsidRPr="0093015D">
              <w:t>1.1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2C73E1CB" w14:textId="77777777" w:rsidR="00BD4B59" w:rsidRPr="0093015D" w:rsidRDefault="00BD4B59" w:rsidP="0093633A">
            <w:pPr>
              <w:jc w:val="center"/>
            </w:pP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14:paraId="2C73E1CC" w14:textId="77777777" w:rsidR="00BD4B59" w:rsidRPr="0093015D" w:rsidRDefault="00734D08" w:rsidP="0093633A">
            <w:r w:rsidRPr="0093015D">
              <w:t>21</w:t>
            </w: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14:paraId="2C73E1CD" w14:textId="77777777" w:rsidR="00BD4B59" w:rsidRPr="0093015D" w:rsidRDefault="00BD4B59" w:rsidP="0093633A">
            <w:pPr>
              <w:jc w:val="center"/>
            </w:pPr>
            <w:r w:rsidRPr="0093015D">
              <w:t>0.8</w:t>
            </w:r>
          </w:p>
        </w:tc>
        <w:tc>
          <w:tcPr>
            <w:tcW w:w="587" w:type="pct"/>
            <w:tcBorders>
              <w:top w:val="single" w:sz="4" w:space="0" w:color="auto"/>
            </w:tcBorders>
            <w:vAlign w:val="center"/>
          </w:tcPr>
          <w:p w14:paraId="2C73E1CE" w14:textId="77777777" w:rsidR="00BD4B59" w:rsidRPr="0093015D" w:rsidRDefault="00BD4B59" w:rsidP="0093633A">
            <w:pPr>
              <w:jc w:val="center"/>
            </w:pPr>
            <w:r w:rsidRPr="0093015D">
              <w:t>35.9</w:t>
            </w:r>
          </w:p>
        </w:tc>
        <w:tc>
          <w:tcPr>
            <w:tcW w:w="759" w:type="pct"/>
            <w:tcBorders>
              <w:top w:val="single" w:sz="4" w:space="0" w:color="auto"/>
            </w:tcBorders>
            <w:vAlign w:val="center"/>
          </w:tcPr>
          <w:p w14:paraId="2C73E1CF" w14:textId="77777777" w:rsidR="00BD4B59" w:rsidRPr="0093015D" w:rsidRDefault="00BD4B59" w:rsidP="0093633A">
            <w:pPr>
              <w:jc w:val="center"/>
            </w:pPr>
            <w:r w:rsidRPr="0093015D">
              <w:t>0.6</w:t>
            </w:r>
          </w:p>
        </w:tc>
      </w:tr>
      <w:tr w:rsidR="00BD4B59" w:rsidRPr="0093015D" w14:paraId="2C73E1DA" w14:textId="77777777" w:rsidTr="0093633A">
        <w:trPr>
          <w:trHeight w:val="355"/>
        </w:trPr>
        <w:tc>
          <w:tcPr>
            <w:tcW w:w="547" w:type="pct"/>
            <w:vAlign w:val="center"/>
          </w:tcPr>
          <w:p w14:paraId="2C73E1D1" w14:textId="77777777" w:rsidR="00BD4B59" w:rsidRPr="0093015D" w:rsidRDefault="00734D08" w:rsidP="0093633A">
            <w:r w:rsidRPr="0093015D">
              <w:t>18</w:t>
            </w:r>
          </w:p>
        </w:tc>
        <w:tc>
          <w:tcPr>
            <w:tcW w:w="417" w:type="pct"/>
            <w:vAlign w:val="center"/>
          </w:tcPr>
          <w:p w14:paraId="2C73E1D2" w14:textId="77777777" w:rsidR="00BD4B59" w:rsidRPr="0093015D" w:rsidRDefault="00BD4B59" w:rsidP="0093633A">
            <w:r w:rsidRPr="0093015D">
              <w:t>1.</w:t>
            </w:r>
            <w:r w:rsidR="00156C6D" w:rsidRPr="0093015D">
              <w:t>3</w:t>
            </w:r>
          </w:p>
        </w:tc>
        <w:tc>
          <w:tcPr>
            <w:tcW w:w="552" w:type="pct"/>
            <w:vAlign w:val="center"/>
          </w:tcPr>
          <w:p w14:paraId="2C73E1D3" w14:textId="77777777" w:rsidR="00BD4B59" w:rsidRPr="0093015D" w:rsidRDefault="00156C6D" w:rsidP="0093633A">
            <w:pPr>
              <w:jc w:val="center"/>
            </w:pPr>
            <w:r w:rsidRPr="0093015D">
              <w:t>52.7</w:t>
            </w:r>
          </w:p>
        </w:tc>
        <w:tc>
          <w:tcPr>
            <w:tcW w:w="793" w:type="pct"/>
            <w:vAlign w:val="center"/>
          </w:tcPr>
          <w:p w14:paraId="2C73E1D4" w14:textId="77777777" w:rsidR="00BD4B59" w:rsidRPr="0093015D" w:rsidRDefault="00156C6D" w:rsidP="0093633A">
            <w:pPr>
              <w:jc w:val="center"/>
            </w:pPr>
            <w:r w:rsidRPr="0093015D">
              <w:t>1.1</w:t>
            </w:r>
          </w:p>
        </w:tc>
        <w:tc>
          <w:tcPr>
            <w:tcW w:w="345" w:type="pct"/>
            <w:vAlign w:val="center"/>
          </w:tcPr>
          <w:p w14:paraId="2C73E1D5" w14:textId="77777777" w:rsidR="00BD4B59" w:rsidRPr="0093015D" w:rsidRDefault="00BD4B59" w:rsidP="0093633A">
            <w:pPr>
              <w:jc w:val="center"/>
            </w:pPr>
          </w:p>
        </w:tc>
        <w:tc>
          <w:tcPr>
            <w:tcW w:w="552" w:type="pct"/>
            <w:vAlign w:val="center"/>
          </w:tcPr>
          <w:p w14:paraId="2C73E1D6" w14:textId="77777777" w:rsidR="00BD4B59" w:rsidRPr="0093015D" w:rsidRDefault="00734D08" w:rsidP="0093633A">
            <w:r w:rsidRPr="0093015D">
              <w:t>22</w:t>
            </w:r>
          </w:p>
        </w:tc>
        <w:tc>
          <w:tcPr>
            <w:tcW w:w="448" w:type="pct"/>
            <w:vAlign w:val="center"/>
          </w:tcPr>
          <w:p w14:paraId="2C73E1D7" w14:textId="77777777" w:rsidR="00BD4B59" w:rsidRPr="0093015D" w:rsidRDefault="00BD4B59" w:rsidP="0093633A">
            <w:pPr>
              <w:jc w:val="center"/>
            </w:pPr>
            <w:r w:rsidRPr="0093015D">
              <w:t>0.8</w:t>
            </w:r>
          </w:p>
        </w:tc>
        <w:tc>
          <w:tcPr>
            <w:tcW w:w="587" w:type="pct"/>
            <w:vAlign w:val="center"/>
          </w:tcPr>
          <w:p w14:paraId="2C73E1D8" w14:textId="77777777" w:rsidR="00BD4B59" w:rsidRPr="0093015D" w:rsidRDefault="00BD4B59" w:rsidP="0093633A">
            <w:pPr>
              <w:jc w:val="center"/>
            </w:pPr>
            <w:r w:rsidRPr="0093015D">
              <w:t>21.1</w:t>
            </w:r>
          </w:p>
        </w:tc>
        <w:tc>
          <w:tcPr>
            <w:tcW w:w="759" w:type="pct"/>
            <w:vAlign w:val="center"/>
          </w:tcPr>
          <w:p w14:paraId="2C73E1D9" w14:textId="77777777" w:rsidR="00BD4B59" w:rsidRPr="0093015D" w:rsidRDefault="00BD4B59" w:rsidP="0093633A">
            <w:pPr>
              <w:jc w:val="center"/>
            </w:pPr>
            <w:r w:rsidRPr="0093015D">
              <w:t>0.3</w:t>
            </w:r>
          </w:p>
        </w:tc>
      </w:tr>
      <w:tr w:rsidR="00BD4B59" w:rsidRPr="0093015D" w14:paraId="2C73E1E4" w14:textId="77777777" w:rsidTr="0093633A">
        <w:trPr>
          <w:trHeight w:val="355"/>
        </w:trPr>
        <w:tc>
          <w:tcPr>
            <w:tcW w:w="547" w:type="pct"/>
            <w:vAlign w:val="center"/>
          </w:tcPr>
          <w:p w14:paraId="2C73E1DB" w14:textId="77777777" w:rsidR="00BD4B59" w:rsidRPr="0093015D" w:rsidRDefault="00734D08" w:rsidP="0093633A">
            <w:r w:rsidRPr="0093015D">
              <w:t>19</w:t>
            </w:r>
          </w:p>
        </w:tc>
        <w:tc>
          <w:tcPr>
            <w:tcW w:w="417" w:type="pct"/>
            <w:vAlign w:val="center"/>
          </w:tcPr>
          <w:p w14:paraId="2C73E1DC" w14:textId="77777777" w:rsidR="00BD4B59" w:rsidRPr="0093015D" w:rsidRDefault="00BD4B59" w:rsidP="0093633A">
            <w:r w:rsidRPr="0093015D">
              <w:t>0.9</w:t>
            </w:r>
          </w:p>
        </w:tc>
        <w:tc>
          <w:tcPr>
            <w:tcW w:w="552" w:type="pct"/>
            <w:vAlign w:val="center"/>
          </w:tcPr>
          <w:p w14:paraId="2C73E1DD" w14:textId="77777777" w:rsidR="00BD4B59" w:rsidRPr="0093015D" w:rsidRDefault="00BD4B59" w:rsidP="0093633A">
            <w:pPr>
              <w:jc w:val="center"/>
            </w:pPr>
            <w:r w:rsidRPr="0093015D">
              <w:t>57.8</w:t>
            </w:r>
          </w:p>
        </w:tc>
        <w:tc>
          <w:tcPr>
            <w:tcW w:w="793" w:type="pct"/>
            <w:vAlign w:val="center"/>
          </w:tcPr>
          <w:p w14:paraId="2C73E1DE" w14:textId="77777777" w:rsidR="00BD4B59" w:rsidRPr="0093015D" w:rsidRDefault="00BD4B59" w:rsidP="0093633A">
            <w:pPr>
              <w:jc w:val="center"/>
            </w:pPr>
            <w:r w:rsidRPr="0093015D">
              <w:t>3.4</w:t>
            </w:r>
          </w:p>
        </w:tc>
        <w:tc>
          <w:tcPr>
            <w:tcW w:w="345" w:type="pct"/>
            <w:vAlign w:val="center"/>
          </w:tcPr>
          <w:p w14:paraId="2C73E1DF" w14:textId="77777777" w:rsidR="00BD4B59" w:rsidRPr="0093015D" w:rsidRDefault="00BD4B59" w:rsidP="0093633A">
            <w:pPr>
              <w:jc w:val="center"/>
            </w:pPr>
          </w:p>
        </w:tc>
        <w:tc>
          <w:tcPr>
            <w:tcW w:w="552" w:type="pct"/>
            <w:vAlign w:val="center"/>
          </w:tcPr>
          <w:p w14:paraId="2C73E1E0" w14:textId="77777777" w:rsidR="00BD4B59" w:rsidRPr="0093015D" w:rsidRDefault="00734D08" w:rsidP="0093633A">
            <w:r w:rsidRPr="0093015D">
              <w:t>23</w:t>
            </w:r>
          </w:p>
        </w:tc>
        <w:tc>
          <w:tcPr>
            <w:tcW w:w="448" w:type="pct"/>
            <w:vAlign w:val="center"/>
          </w:tcPr>
          <w:p w14:paraId="2C73E1E1" w14:textId="77777777" w:rsidR="00BD4B59" w:rsidRPr="0093015D" w:rsidRDefault="00BD4B59" w:rsidP="0093633A">
            <w:pPr>
              <w:jc w:val="center"/>
            </w:pPr>
            <w:r w:rsidRPr="0093015D">
              <w:t>1.2</w:t>
            </w:r>
          </w:p>
        </w:tc>
        <w:tc>
          <w:tcPr>
            <w:tcW w:w="587" w:type="pct"/>
            <w:vAlign w:val="center"/>
          </w:tcPr>
          <w:p w14:paraId="2C73E1E2" w14:textId="77777777" w:rsidR="00BD4B59" w:rsidRPr="0093015D" w:rsidRDefault="00BD4B59" w:rsidP="0093633A">
            <w:pPr>
              <w:jc w:val="center"/>
            </w:pPr>
            <w:r w:rsidRPr="0093015D">
              <w:t>36.2</w:t>
            </w:r>
          </w:p>
        </w:tc>
        <w:tc>
          <w:tcPr>
            <w:tcW w:w="759" w:type="pct"/>
            <w:vAlign w:val="center"/>
          </w:tcPr>
          <w:p w14:paraId="2C73E1E3" w14:textId="77777777" w:rsidR="00BD4B59" w:rsidRPr="0093015D" w:rsidRDefault="00BD4B59" w:rsidP="0093633A">
            <w:pPr>
              <w:jc w:val="center"/>
            </w:pPr>
            <w:r w:rsidRPr="0093015D">
              <w:t>0.6</w:t>
            </w:r>
          </w:p>
        </w:tc>
      </w:tr>
      <w:tr w:rsidR="00BD4B59" w:rsidRPr="0093015D" w14:paraId="2C73E1EE" w14:textId="77777777" w:rsidTr="00C36656">
        <w:trPr>
          <w:trHeight w:val="355"/>
        </w:trPr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2C73E1E5" w14:textId="77777777" w:rsidR="00BD4B59" w:rsidRPr="0093015D" w:rsidRDefault="00734D08" w:rsidP="0093633A">
            <w:r w:rsidRPr="0093015D">
              <w:t>20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2C73E1E6" w14:textId="77777777" w:rsidR="00BD4B59" w:rsidRPr="0093015D" w:rsidRDefault="00156C6D" w:rsidP="0093633A">
            <w:r w:rsidRPr="0093015D">
              <w:t>0.8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3E1E7" w14:textId="77777777" w:rsidR="00BD4B59" w:rsidRPr="0093015D" w:rsidRDefault="00156C6D" w:rsidP="0093633A">
            <w:pPr>
              <w:jc w:val="center"/>
            </w:pPr>
            <w:r w:rsidRPr="0093015D">
              <w:t>41.7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3E1E8" w14:textId="77777777" w:rsidR="00BD4B59" w:rsidRPr="0093015D" w:rsidRDefault="00BD4B59" w:rsidP="0093633A">
            <w:pPr>
              <w:jc w:val="center"/>
            </w:pPr>
            <w:r w:rsidRPr="0093015D">
              <w:t>1.3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14:paraId="2C73E1E9" w14:textId="77777777" w:rsidR="00BD4B59" w:rsidRPr="0093015D" w:rsidRDefault="00BD4B59" w:rsidP="0093633A">
            <w:pPr>
              <w:jc w:val="center"/>
            </w:pPr>
          </w:p>
        </w:tc>
        <w:tc>
          <w:tcPr>
            <w:tcW w:w="552" w:type="pct"/>
            <w:tcBorders>
              <w:bottom w:val="single" w:sz="4" w:space="0" w:color="auto"/>
            </w:tcBorders>
            <w:vAlign w:val="center"/>
          </w:tcPr>
          <w:p w14:paraId="2C73E1EA" w14:textId="77777777" w:rsidR="00BD4B59" w:rsidRPr="0093015D" w:rsidRDefault="00734D08" w:rsidP="0093633A">
            <w:r w:rsidRPr="0093015D">
              <w:t>24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14:paraId="2C73E1EB" w14:textId="77777777" w:rsidR="00BD4B59" w:rsidRPr="0093015D" w:rsidRDefault="00BD4B59" w:rsidP="0093633A">
            <w:pPr>
              <w:jc w:val="center"/>
            </w:pPr>
            <w:r w:rsidRPr="0093015D">
              <w:t>0.7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14:paraId="2C73E1EC" w14:textId="77777777" w:rsidR="00BD4B59" w:rsidRPr="0093015D" w:rsidRDefault="00BD4B59" w:rsidP="0093633A">
            <w:pPr>
              <w:jc w:val="center"/>
            </w:pPr>
            <w:r w:rsidRPr="0093015D">
              <w:t>26.6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2C73E1ED" w14:textId="77777777" w:rsidR="00BD4B59" w:rsidRPr="0093015D" w:rsidRDefault="00BD4B59" w:rsidP="0093633A">
            <w:pPr>
              <w:jc w:val="center"/>
            </w:pPr>
            <w:r w:rsidRPr="0093015D">
              <w:t>0.5</w:t>
            </w:r>
          </w:p>
        </w:tc>
      </w:tr>
      <w:tr w:rsidR="00BD4B59" w:rsidRPr="0093015D" w14:paraId="2C73E1F0" w14:textId="77777777" w:rsidTr="00C9340D">
        <w:trPr>
          <w:trHeight w:val="23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3E1EF" w14:textId="77777777" w:rsidR="00BD4B59" w:rsidRPr="0093015D" w:rsidRDefault="00BD4B59" w:rsidP="0093633A">
            <w:pPr>
              <w:jc w:val="center"/>
              <w:rPr>
                <w:i/>
              </w:rPr>
            </w:pPr>
            <w:proofErr w:type="spellStart"/>
            <w:r w:rsidRPr="0093015D">
              <w:rPr>
                <w:i/>
              </w:rPr>
              <w:t>From</w:t>
            </w:r>
            <w:proofErr w:type="spellEnd"/>
            <w:r w:rsidRPr="0093015D">
              <w:rPr>
                <w:i/>
              </w:rPr>
              <w:t xml:space="preserve"> </w:t>
            </w:r>
            <w:proofErr w:type="spellStart"/>
            <w:r w:rsidRPr="0093015D">
              <w:rPr>
                <w:i/>
              </w:rPr>
              <w:t>Basque</w:t>
            </w:r>
            <w:proofErr w:type="spellEnd"/>
            <w:r w:rsidRPr="0093015D">
              <w:rPr>
                <w:i/>
              </w:rPr>
              <w:t xml:space="preserve"> Country</w:t>
            </w:r>
          </w:p>
        </w:tc>
      </w:tr>
      <w:tr w:rsidR="00BD4B59" w:rsidRPr="0093015D" w14:paraId="2C73E1FA" w14:textId="77777777" w:rsidTr="00C36656">
        <w:trPr>
          <w:trHeight w:val="357"/>
        </w:trPr>
        <w:tc>
          <w:tcPr>
            <w:tcW w:w="547" w:type="pct"/>
            <w:tcBorders>
              <w:top w:val="single" w:sz="4" w:space="0" w:color="auto"/>
            </w:tcBorders>
            <w:vAlign w:val="center"/>
          </w:tcPr>
          <w:p w14:paraId="2C73E1F1" w14:textId="77777777" w:rsidR="00BD4B59" w:rsidRPr="0093015D" w:rsidRDefault="00734D08" w:rsidP="0093633A">
            <w:r w:rsidRPr="0093015D">
              <w:t>25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2C73E1F2" w14:textId="77777777" w:rsidR="00BD4B59" w:rsidRPr="0093015D" w:rsidRDefault="00BD4B59" w:rsidP="0093633A">
            <w:r w:rsidRPr="0093015D">
              <w:t>1.1</w:t>
            </w: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14:paraId="2C73E1F3" w14:textId="77777777" w:rsidR="00BD4B59" w:rsidRPr="0093015D" w:rsidRDefault="00BD4B59" w:rsidP="0093633A">
            <w:pPr>
              <w:jc w:val="center"/>
            </w:pPr>
            <w:r w:rsidRPr="0093015D">
              <w:t>42.9</w:t>
            </w:r>
          </w:p>
        </w:tc>
        <w:tc>
          <w:tcPr>
            <w:tcW w:w="793" w:type="pct"/>
            <w:tcBorders>
              <w:top w:val="single" w:sz="4" w:space="0" w:color="auto"/>
            </w:tcBorders>
            <w:vAlign w:val="center"/>
          </w:tcPr>
          <w:p w14:paraId="2C73E1F4" w14:textId="77777777" w:rsidR="00BD4B59" w:rsidRPr="0093015D" w:rsidRDefault="00BD4B59" w:rsidP="0093633A">
            <w:pPr>
              <w:jc w:val="center"/>
            </w:pPr>
            <w:r w:rsidRPr="0093015D">
              <w:t>3.9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2C73E1F5" w14:textId="77777777" w:rsidR="00BD4B59" w:rsidRPr="0093015D" w:rsidRDefault="00BD4B59" w:rsidP="0093633A">
            <w:pPr>
              <w:jc w:val="center"/>
            </w:pP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14:paraId="2C73E1F6" w14:textId="77777777" w:rsidR="00BD4B59" w:rsidRPr="0093015D" w:rsidRDefault="00734D08" w:rsidP="0093633A">
            <w:r w:rsidRPr="0093015D">
              <w:t>29</w:t>
            </w: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14:paraId="2C73E1F7" w14:textId="77777777" w:rsidR="00BD4B59" w:rsidRPr="0093015D" w:rsidRDefault="00BD4B59" w:rsidP="0093633A">
            <w:pPr>
              <w:jc w:val="center"/>
            </w:pPr>
            <w:r w:rsidRPr="0093015D">
              <w:t>0.8</w:t>
            </w:r>
          </w:p>
        </w:tc>
        <w:tc>
          <w:tcPr>
            <w:tcW w:w="587" w:type="pct"/>
            <w:tcBorders>
              <w:top w:val="single" w:sz="4" w:space="0" w:color="auto"/>
            </w:tcBorders>
            <w:vAlign w:val="center"/>
          </w:tcPr>
          <w:p w14:paraId="2C73E1F8" w14:textId="77777777" w:rsidR="00BD4B59" w:rsidRPr="0093015D" w:rsidRDefault="00BD4B59" w:rsidP="0093633A">
            <w:pPr>
              <w:jc w:val="center"/>
            </w:pPr>
            <w:r w:rsidRPr="0093015D">
              <w:t>46.4</w:t>
            </w:r>
          </w:p>
        </w:tc>
        <w:tc>
          <w:tcPr>
            <w:tcW w:w="759" w:type="pct"/>
            <w:tcBorders>
              <w:top w:val="single" w:sz="4" w:space="0" w:color="auto"/>
            </w:tcBorders>
            <w:vAlign w:val="center"/>
          </w:tcPr>
          <w:p w14:paraId="2C73E1F9" w14:textId="77777777" w:rsidR="00BD4B59" w:rsidRPr="0093015D" w:rsidRDefault="00BD4B59" w:rsidP="0093633A">
            <w:pPr>
              <w:jc w:val="center"/>
            </w:pPr>
            <w:r w:rsidRPr="0093015D">
              <w:t>3.0</w:t>
            </w:r>
          </w:p>
        </w:tc>
      </w:tr>
      <w:tr w:rsidR="00BD4B59" w:rsidRPr="0093015D" w14:paraId="2C73E204" w14:textId="77777777" w:rsidTr="0093633A">
        <w:trPr>
          <w:trHeight w:val="357"/>
        </w:trPr>
        <w:tc>
          <w:tcPr>
            <w:tcW w:w="547" w:type="pct"/>
            <w:vAlign w:val="center"/>
          </w:tcPr>
          <w:p w14:paraId="2C73E1FB" w14:textId="77777777" w:rsidR="00BD4B59" w:rsidRPr="0093015D" w:rsidRDefault="00734D08" w:rsidP="0093633A">
            <w:r w:rsidRPr="0093015D">
              <w:t>26</w:t>
            </w:r>
          </w:p>
        </w:tc>
        <w:tc>
          <w:tcPr>
            <w:tcW w:w="417" w:type="pct"/>
            <w:vAlign w:val="center"/>
          </w:tcPr>
          <w:p w14:paraId="2C73E1FC" w14:textId="77777777" w:rsidR="00BD4B59" w:rsidRPr="0093015D" w:rsidRDefault="00BD4B59" w:rsidP="0093633A">
            <w:r w:rsidRPr="0093015D">
              <w:t>1.0</w:t>
            </w:r>
          </w:p>
        </w:tc>
        <w:tc>
          <w:tcPr>
            <w:tcW w:w="552" w:type="pct"/>
            <w:vAlign w:val="center"/>
          </w:tcPr>
          <w:p w14:paraId="2C73E1FD" w14:textId="77777777" w:rsidR="00BD4B59" w:rsidRPr="0093015D" w:rsidRDefault="00BD4B59" w:rsidP="0093633A">
            <w:pPr>
              <w:jc w:val="center"/>
            </w:pPr>
            <w:r w:rsidRPr="0093015D">
              <w:t>39.9</w:t>
            </w:r>
          </w:p>
        </w:tc>
        <w:tc>
          <w:tcPr>
            <w:tcW w:w="793" w:type="pct"/>
            <w:vAlign w:val="center"/>
          </w:tcPr>
          <w:p w14:paraId="2C73E1FE" w14:textId="77777777" w:rsidR="00BD4B59" w:rsidRPr="0093015D" w:rsidRDefault="00BD4B59" w:rsidP="0093633A">
            <w:pPr>
              <w:jc w:val="center"/>
            </w:pPr>
            <w:r w:rsidRPr="0093015D">
              <w:t>3.4</w:t>
            </w:r>
          </w:p>
        </w:tc>
        <w:tc>
          <w:tcPr>
            <w:tcW w:w="345" w:type="pct"/>
            <w:vAlign w:val="center"/>
          </w:tcPr>
          <w:p w14:paraId="2C73E1FF" w14:textId="77777777" w:rsidR="00BD4B59" w:rsidRPr="0093015D" w:rsidRDefault="00BD4B59" w:rsidP="0093633A">
            <w:pPr>
              <w:jc w:val="center"/>
            </w:pPr>
          </w:p>
        </w:tc>
        <w:tc>
          <w:tcPr>
            <w:tcW w:w="552" w:type="pct"/>
            <w:vAlign w:val="center"/>
          </w:tcPr>
          <w:p w14:paraId="2C73E200" w14:textId="77777777" w:rsidR="00BD4B59" w:rsidRPr="0093015D" w:rsidRDefault="00734D08" w:rsidP="0093633A">
            <w:r w:rsidRPr="0093015D">
              <w:t>30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2C73E201" w14:textId="77777777" w:rsidR="00BD4B59" w:rsidRPr="0093015D" w:rsidRDefault="00BD4B59" w:rsidP="0093633A">
            <w:pPr>
              <w:jc w:val="center"/>
            </w:pPr>
            <w:r w:rsidRPr="0093015D">
              <w:t>1.0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C73E202" w14:textId="77777777" w:rsidR="00BD4B59" w:rsidRPr="0093015D" w:rsidRDefault="00BD4B59" w:rsidP="0093633A">
            <w:pPr>
              <w:jc w:val="center"/>
            </w:pPr>
            <w:r w:rsidRPr="0093015D">
              <w:t>42.1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2C73E203" w14:textId="77777777" w:rsidR="00BD4B59" w:rsidRPr="0093015D" w:rsidRDefault="00BD4B59" w:rsidP="0093633A">
            <w:pPr>
              <w:jc w:val="center"/>
            </w:pPr>
            <w:r w:rsidRPr="0093015D">
              <w:t>1.5</w:t>
            </w:r>
          </w:p>
        </w:tc>
      </w:tr>
      <w:tr w:rsidR="00BD4B59" w:rsidRPr="0093015D" w14:paraId="2C73E20E" w14:textId="77777777" w:rsidTr="0093633A">
        <w:trPr>
          <w:trHeight w:val="357"/>
        </w:trPr>
        <w:tc>
          <w:tcPr>
            <w:tcW w:w="547" w:type="pct"/>
            <w:vAlign w:val="center"/>
          </w:tcPr>
          <w:p w14:paraId="2C73E205" w14:textId="77777777" w:rsidR="00BD4B59" w:rsidRPr="0093015D" w:rsidRDefault="00734D08" w:rsidP="0093633A">
            <w:r w:rsidRPr="0093015D">
              <w:t>27</w:t>
            </w:r>
          </w:p>
        </w:tc>
        <w:tc>
          <w:tcPr>
            <w:tcW w:w="417" w:type="pct"/>
            <w:vAlign w:val="center"/>
          </w:tcPr>
          <w:p w14:paraId="2C73E206" w14:textId="77777777" w:rsidR="00BD4B59" w:rsidRPr="0093015D" w:rsidRDefault="00BD4B59" w:rsidP="0093633A">
            <w:r w:rsidRPr="0093015D">
              <w:t>0.</w:t>
            </w:r>
            <w:r w:rsidR="00156C6D" w:rsidRPr="0093015D">
              <w:t>9</w:t>
            </w:r>
          </w:p>
        </w:tc>
        <w:tc>
          <w:tcPr>
            <w:tcW w:w="552" w:type="pct"/>
            <w:vAlign w:val="center"/>
          </w:tcPr>
          <w:p w14:paraId="2C73E207" w14:textId="77777777" w:rsidR="00BD4B59" w:rsidRPr="0093015D" w:rsidRDefault="00BD4B59" w:rsidP="0093633A">
            <w:pPr>
              <w:jc w:val="center"/>
            </w:pPr>
            <w:r w:rsidRPr="0093015D">
              <w:t>4</w:t>
            </w:r>
            <w:r w:rsidR="00156C6D" w:rsidRPr="0093015D">
              <w:t>8.7</w:t>
            </w:r>
          </w:p>
        </w:tc>
        <w:tc>
          <w:tcPr>
            <w:tcW w:w="793" w:type="pct"/>
            <w:vAlign w:val="center"/>
          </w:tcPr>
          <w:p w14:paraId="2C73E208" w14:textId="77777777" w:rsidR="00BD4B59" w:rsidRPr="0093015D" w:rsidRDefault="00156C6D" w:rsidP="0093633A">
            <w:pPr>
              <w:jc w:val="center"/>
            </w:pPr>
            <w:r w:rsidRPr="0093015D">
              <w:t>2</w:t>
            </w:r>
            <w:r w:rsidR="00BD4B59" w:rsidRPr="0093015D">
              <w:t>.1</w:t>
            </w:r>
          </w:p>
        </w:tc>
        <w:tc>
          <w:tcPr>
            <w:tcW w:w="345" w:type="pct"/>
            <w:vAlign w:val="center"/>
          </w:tcPr>
          <w:p w14:paraId="2C73E209" w14:textId="77777777" w:rsidR="00BD4B59" w:rsidRPr="0093015D" w:rsidRDefault="00BD4B59" w:rsidP="0093633A">
            <w:pPr>
              <w:jc w:val="center"/>
            </w:pPr>
          </w:p>
        </w:tc>
        <w:tc>
          <w:tcPr>
            <w:tcW w:w="552" w:type="pct"/>
            <w:vAlign w:val="center"/>
          </w:tcPr>
          <w:p w14:paraId="2C73E20A" w14:textId="77777777" w:rsidR="00BD4B59" w:rsidRPr="0093015D" w:rsidRDefault="00734D08" w:rsidP="0093633A">
            <w:r w:rsidRPr="0093015D">
              <w:t>31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2C73E20B" w14:textId="77777777" w:rsidR="00BD4B59" w:rsidRPr="0093015D" w:rsidRDefault="00BD4B59" w:rsidP="0093633A">
            <w:pPr>
              <w:jc w:val="center"/>
            </w:pPr>
            <w:r w:rsidRPr="0093015D">
              <w:t>1.1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C73E20C" w14:textId="77777777" w:rsidR="00BD4B59" w:rsidRPr="0093015D" w:rsidRDefault="00156C6D" w:rsidP="0093633A">
            <w:pPr>
              <w:jc w:val="center"/>
            </w:pPr>
            <w:r w:rsidRPr="0093015D">
              <w:t>48.1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2C73E20D" w14:textId="77777777" w:rsidR="00BD4B59" w:rsidRPr="0093015D" w:rsidRDefault="00BD4B59" w:rsidP="0093633A">
            <w:pPr>
              <w:jc w:val="center"/>
            </w:pPr>
            <w:r w:rsidRPr="0093015D">
              <w:t>3.2</w:t>
            </w:r>
          </w:p>
        </w:tc>
      </w:tr>
      <w:tr w:rsidR="00BD4B59" w:rsidRPr="0093015D" w14:paraId="2C73E218" w14:textId="77777777" w:rsidTr="00C36656">
        <w:trPr>
          <w:trHeight w:val="357"/>
        </w:trPr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2C73E20F" w14:textId="77777777" w:rsidR="00BD4B59" w:rsidRPr="0093015D" w:rsidRDefault="00734D08" w:rsidP="0093633A">
            <w:r w:rsidRPr="0093015D">
              <w:t>28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2C73E210" w14:textId="77777777" w:rsidR="00BD4B59" w:rsidRPr="0093015D" w:rsidRDefault="00BD4B59" w:rsidP="0093633A">
            <w:r w:rsidRPr="0093015D">
              <w:t>1.</w:t>
            </w:r>
            <w:r w:rsidR="00156C6D" w:rsidRPr="0093015D">
              <w:t>5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vAlign w:val="center"/>
          </w:tcPr>
          <w:p w14:paraId="2C73E211" w14:textId="77777777" w:rsidR="00BD4B59" w:rsidRPr="0093015D" w:rsidRDefault="00156C6D" w:rsidP="0093633A">
            <w:pPr>
              <w:jc w:val="center"/>
            </w:pPr>
            <w:r w:rsidRPr="0093015D">
              <w:t>35.4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14:paraId="2C73E212" w14:textId="77777777" w:rsidR="00BD4B59" w:rsidRPr="0093015D" w:rsidRDefault="00156C6D" w:rsidP="0093633A">
            <w:pPr>
              <w:jc w:val="center"/>
            </w:pPr>
            <w:r w:rsidRPr="0093015D">
              <w:t>0.9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14:paraId="2C73E213" w14:textId="77777777" w:rsidR="00BD4B59" w:rsidRPr="0093015D" w:rsidRDefault="00BD4B59" w:rsidP="0093633A">
            <w:pPr>
              <w:jc w:val="center"/>
            </w:pPr>
          </w:p>
        </w:tc>
        <w:tc>
          <w:tcPr>
            <w:tcW w:w="552" w:type="pct"/>
            <w:tcBorders>
              <w:bottom w:val="single" w:sz="4" w:space="0" w:color="auto"/>
            </w:tcBorders>
            <w:vAlign w:val="center"/>
          </w:tcPr>
          <w:p w14:paraId="2C73E214" w14:textId="77777777" w:rsidR="00BD4B59" w:rsidRPr="0093015D" w:rsidRDefault="00734D08" w:rsidP="0093633A">
            <w:r w:rsidRPr="0093015D">
              <w:t>32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3E215" w14:textId="77777777" w:rsidR="00BD4B59" w:rsidRPr="0093015D" w:rsidRDefault="00BD4B59" w:rsidP="0093633A">
            <w:pPr>
              <w:jc w:val="center"/>
            </w:pPr>
            <w:r w:rsidRPr="0093015D">
              <w:t>1.1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3E216" w14:textId="77777777" w:rsidR="00BD4B59" w:rsidRPr="0093015D" w:rsidRDefault="00BD4B59" w:rsidP="0093633A">
            <w:pPr>
              <w:jc w:val="center"/>
            </w:pPr>
            <w:r w:rsidRPr="0093015D">
              <w:t>41.9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3E217" w14:textId="77777777" w:rsidR="00BD4B59" w:rsidRPr="0093015D" w:rsidRDefault="00BD4B59" w:rsidP="0093633A">
            <w:pPr>
              <w:jc w:val="center"/>
            </w:pPr>
            <w:r w:rsidRPr="0093015D">
              <w:t>3.3</w:t>
            </w:r>
          </w:p>
        </w:tc>
      </w:tr>
      <w:tr w:rsidR="00BD4B59" w:rsidRPr="0093015D" w14:paraId="2C73E21A" w14:textId="77777777" w:rsidTr="00C9340D">
        <w:trPr>
          <w:trHeight w:val="305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3E219" w14:textId="77777777" w:rsidR="00BD4B59" w:rsidRPr="0093015D" w:rsidRDefault="00BD4B59" w:rsidP="0093633A">
            <w:pPr>
              <w:jc w:val="center"/>
              <w:rPr>
                <w:i/>
              </w:rPr>
            </w:pPr>
            <w:proofErr w:type="spellStart"/>
            <w:r w:rsidRPr="0093015D">
              <w:rPr>
                <w:i/>
              </w:rPr>
              <w:t>From</w:t>
            </w:r>
            <w:proofErr w:type="spellEnd"/>
            <w:r w:rsidRPr="0093015D">
              <w:rPr>
                <w:i/>
              </w:rPr>
              <w:t xml:space="preserve"> </w:t>
            </w:r>
            <w:proofErr w:type="spellStart"/>
            <w:r w:rsidRPr="0093015D">
              <w:rPr>
                <w:i/>
              </w:rPr>
              <w:t>Canary</w:t>
            </w:r>
            <w:proofErr w:type="spellEnd"/>
            <w:r w:rsidRPr="0093015D">
              <w:rPr>
                <w:i/>
              </w:rPr>
              <w:t xml:space="preserve"> </w:t>
            </w:r>
            <w:proofErr w:type="spellStart"/>
            <w:r w:rsidRPr="0093015D">
              <w:rPr>
                <w:i/>
              </w:rPr>
              <w:t>Islands</w:t>
            </w:r>
            <w:proofErr w:type="spellEnd"/>
          </w:p>
        </w:tc>
      </w:tr>
      <w:tr w:rsidR="00BD4B59" w:rsidRPr="0093015D" w14:paraId="2C73E224" w14:textId="77777777" w:rsidTr="00C36656">
        <w:trPr>
          <w:trHeight w:val="357"/>
        </w:trPr>
        <w:tc>
          <w:tcPr>
            <w:tcW w:w="547" w:type="pct"/>
            <w:tcBorders>
              <w:top w:val="single" w:sz="4" w:space="0" w:color="auto"/>
            </w:tcBorders>
            <w:vAlign w:val="center"/>
          </w:tcPr>
          <w:p w14:paraId="2C73E21B" w14:textId="77777777" w:rsidR="00BD4B59" w:rsidRPr="0093015D" w:rsidRDefault="00734D08" w:rsidP="0093633A">
            <w:r w:rsidRPr="0093015D">
              <w:t>33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center"/>
          </w:tcPr>
          <w:p w14:paraId="2C73E21C" w14:textId="77777777" w:rsidR="00BD4B59" w:rsidRPr="0093015D" w:rsidRDefault="00BD4B59" w:rsidP="0093633A">
            <w:r w:rsidRPr="0093015D">
              <w:t>1.0</w:t>
            </w: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14:paraId="2C73E21D" w14:textId="77777777" w:rsidR="00BD4B59" w:rsidRPr="0093015D" w:rsidRDefault="00BD4B59" w:rsidP="0093633A">
            <w:pPr>
              <w:jc w:val="center"/>
            </w:pPr>
            <w:r w:rsidRPr="0093015D">
              <w:t>42.9</w:t>
            </w:r>
          </w:p>
        </w:tc>
        <w:tc>
          <w:tcPr>
            <w:tcW w:w="793" w:type="pct"/>
            <w:tcBorders>
              <w:top w:val="single" w:sz="4" w:space="0" w:color="auto"/>
            </w:tcBorders>
            <w:vAlign w:val="center"/>
          </w:tcPr>
          <w:p w14:paraId="2C73E21E" w14:textId="77777777" w:rsidR="00BD4B59" w:rsidRPr="0093015D" w:rsidRDefault="00BD4B59" w:rsidP="0093633A">
            <w:pPr>
              <w:jc w:val="center"/>
            </w:pPr>
            <w:r w:rsidRPr="0093015D">
              <w:t>1.4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2C73E21F" w14:textId="77777777" w:rsidR="00BD4B59" w:rsidRPr="0093015D" w:rsidRDefault="00BD4B59" w:rsidP="0093633A">
            <w:pPr>
              <w:jc w:val="center"/>
            </w:pPr>
          </w:p>
        </w:tc>
        <w:tc>
          <w:tcPr>
            <w:tcW w:w="552" w:type="pct"/>
            <w:tcBorders>
              <w:top w:val="single" w:sz="4" w:space="0" w:color="auto"/>
            </w:tcBorders>
            <w:vAlign w:val="center"/>
          </w:tcPr>
          <w:p w14:paraId="2C73E220" w14:textId="77777777" w:rsidR="00BD4B59" w:rsidRPr="0093015D" w:rsidRDefault="00734D08" w:rsidP="0093633A">
            <w:r w:rsidRPr="0093015D">
              <w:t>37</w:t>
            </w: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14:paraId="2C73E221" w14:textId="77777777" w:rsidR="00BD4B59" w:rsidRPr="0093015D" w:rsidRDefault="00BD4B59" w:rsidP="0093633A">
            <w:pPr>
              <w:jc w:val="center"/>
            </w:pPr>
            <w:r w:rsidRPr="0093015D">
              <w:t>1.3</w:t>
            </w:r>
          </w:p>
        </w:tc>
        <w:tc>
          <w:tcPr>
            <w:tcW w:w="587" w:type="pct"/>
            <w:tcBorders>
              <w:top w:val="single" w:sz="4" w:space="0" w:color="auto"/>
            </w:tcBorders>
            <w:vAlign w:val="center"/>
          </w:tcPr>
          <w:p w14:paraId="2C73E222" w14:textId="77777777" w:rsidR="00BD4B59" w:rsidRPr="0093015D" w:rsidRDefault="00BD4B59" w:rsidP="0093633A">
            <w:pPr>
              <w:jc w:val="center"/>
            </w:pPr>
            <w:r w:rsidRPr="0093015D">
              <w:t>40.0</w:t>
            </w:r>
          </w:p>
        </w:tc>
        <w:tc>
          <w:tcPr>
            <w:tcW w:w="759" w:type="pct"/>
            <w:tcBorders>
              <w:top w:val="single" w:sz="4" w:space="0" w:color="auto"/>
            </w:tcBorders>
            <w:vAlign w:val="center"/>
          </w:tcPr>
          <w:p w14:paraId="2C73E223" w14:textId="77777777" w:rsidR="00BD4B59" w:rsidRPr="0093015D" w:rsidRDefault="00BD4B59" w:rsidP="0093633A">
            <w:pPr>
              <w:jc w:val="center"/>
            </w:pPr>
            <w:r w:rsidRPr="0093015D">
              <w:t>1.0</w:t>
            </w:r>
          </w:p>
        </w:tc>
      </w:tr>
      <w:tr w:rsidR="00BD4B59" w:rsidRPr="0093015D" w14:paraId="2C73E22E" w14:textId="77777777" w:rsidTr="0093633A">
        <w:trPr>
          <w:trHeight w:val="357"/>
        </w:trPr>
        <w:tc>
          <w:tcPr>
            <w:tcW w:w="547" w:type="pct"/>
            <w:vAlign w:val="center"/>
          </w:tcPr>
          <w:p w14:paraId="2C73E225" w14:textId="77777777" w:rsidR="00BD4B59" w:rsidRPr="0093015D" w:rsidRDefault="00734D08" w:rsidP="0093633A">
            <w:r w:rsidRPr="0093015D">
              <w:t>34</w:t>
            </w:r>
          </w:p>
        </w:tc>
        <w:tc>
          <w:tcPr>
            <w:tcW w:w="417" w:type="pct"/>
            <w:vAlign w:val="center"/>
          </w:tcPr>
          <w:p w14:paraId="2C73E226" w14:textId="77777777" w:rsidR="00BD4B59" w:rsidRPr="0093015D" w:rsidRDefault="00BD4B59" w:rsidP="0093633A">
            <w:r w:rsidRPr="0093015D">
              <w:t>1.</w:t>
            </w:r>
            <w:r w:rsidR="00156C6D" w:rsidRPr="0093015D">
              <w:t>5</w:t>
            </w:r>
          </w:p>
        </w:tc>
        <w:tc>
          <w:tcPr>
            <w:tcW w:w="552" w:type="pct"/>
            <w:vAlign w:val="center"/>
          </w:tcPr>
          <w:p w14:paraId="2C73E227" w14:textId="77777777" w:rsidR="00BD4B59" w:rsidRPr="0093015D" w:rsidRDefault="00156C6D" w:rsidP="0093633A">
            <w:pPr>
              <w:jc w:val="center"/>
            </w:pPr>
            <w:r w:rsidRPr="0093015D">
              <w:t>40.3</w:t>
            </w:r>
          </w:p>
        </w:tc>
        <w:tc>
          <w:tcPr>
            <w:tcW w:w="793" w:type="pct"/>
            <w:vAlign w:val="center"/>
          </w:tcPr>
          <w:p w14:paraId="2C73E228" w14:textId="77777777" w:rsidR="00BD4B59" w:rsidRPr="0093015D" w:rsidRDefault="00BD4B59" w:rsidP="0093633A">
            <w:pPr>
              <w:jc w:val="center"/>
            </w:pPr>
            <w:r w:rsidRPr="0093015D">
              <w:t>0.</w:t>
            </w:r>
            <w:r w:rsidR="00156C6D" w:rsidRPr="0093015D">
              <w:t>9</w:t>
            </w:r>
          </w:p>
        </w:tc>
        <w:tc>
          <w:tcPr>
            <w:tcW w:w="345" w:type="pct"/>
            <w:vAlign w:val="center"/>
          </w:tcPr>
          <w:p w14:paraId="2C73E229" w14:textId="77777777" w:rsidR="00BD4B59" w:rsidRPr="0093015D" w:rsidRDefault="00BD4B59" w:rsidP="0093633A">
            <w:pPr>
              <w:jc w:val="center"/>
            </w:pPr>
          </w:p>
        </w:tc>
        <w:tc>
          <w:tcPr>
            <w:tcW w:w="552" w:type="pct"/>
            <w:vAlign w:val="center"/>
          </w:tcPr>
          <w:p w14:paraId="2C73E22A" w14:textId="77777777" w:rsidR="00BD4B59" w:rsidRPr="0093015D" w:rsidRDefault="00734D08" w:rsidP="0093633A">
            <w:r w:rsidRPr="0093015D">
              <w:t>38</w:t>
            </w:r>
          </w:p>
        </w:tc>
        <w:tc>
          <w:tcPr>
            <w:tcW w:w="448" w:type="pct"/>
            <w:vAlign w:val="center"/>
          </w:tcPr>
          <w:p w14:paraId="2C73E22B" w14:textId="77777777" w:rsidR="00BD4B59" w:rsidRPr="0093015D" w:rsidRDefault="00BD4B59" w:rsidP="0093633A">
            <w:pPr>
              <w:jc w:val="center"/>
            </w:pPr>
            <w:r w:rsidRPr="0093015D">
              <w:t>1.0</w:t>
            </w:r>
          </w:p>
        </w:tc>
        <w:tc>
          <w:tcPr>
            <w:tcW w:w="587" w:type="pct"/>
            <w:vAlign w:val="center"/>
          </w:tcPr>
          <w:p w14:paraId="2C73E22C" w14:textId="77777777" w:rsidR="00BD4B59" w:rsidRPr="0093015D" w:rsidRDefault="00BD4B59" w:rsidP="0093633A">
            <w:pPr>
              <w:jc w:val="center"/>
            </w:pPr>
            <w:r w:rsidRPr="0093015D">
              <w:t>33.5</w:t>
            </w:r>
          </w:p>
        </w:tc>
        <w:tc>
          <w:tcPr>
            <w:tcW w:w="759" w:type="pct"/>
            <w:vAlign w:val="center"/>
          </w:tcPr>
          <w:p w14:paraId="2C73E22D" w14:textId="77777777" w:rsidR="00BD4B59" w:rsidRPr="0093015D" w:rsidRDefault="00BD4B59" w:rsidP="0093633A">
            <w:pPr>
              <w:jc w:val="center"/>
            </w:pPr>
            <w:r w:rsidRPr="0093015D">
              <w:t>0.7</w:t>
            </w:r>
          </w:p>
        </w:tc>
      </w:tr>
      <w:tr w:rsidR="00BD4B59" w:rsidRPr="0093015D" w14:paraId="2C73E238" w14:textId="77777777" w:rsidTr="00C36656">
        <w:trPr>
          <w:trHeight w:val="357"/>
        </w:trPr>
        <w:tc>
          <w:tcPr>
            <w:tcW w:w="547" w:type="pct"/>
            <w:vAlign w:val="center"/>
          </w:tcPr>
          <w:p w14:paraId="2C73E22F" w14:textId="77777777" w:rsidR="00BD4B59" w:rsidRPr="0093015D" w:rsidRDefault="00734D08" w:rsidP="0093633A">
            <w:r w:rsidRPr="0093015D">
              <w:t>35</w:t>
            </w:r>
          </w:p>
        </w:tc>
        <w:tc>
          <w:tcPr>
            <w:tcW w:w="417" w:type="pct"/>
            <w:vAlign w:val="center"/>
          </w:tcPr>
          <w:p w14:paraId="2C73E230" w14:textId="77777777" w:rsidR="00BD4B59" w:rsidRPr="0093015D" w:rsidRDefault="00BD4B59" w:rsidP="0093633A">
            <w:r w:rsidRPr="0093015D">
              <w:t>0.9</w:t>
            </w:r>
          </w:p>
        </w:tc>
        <w:tc>
          <w:tcPr>
            <w:tcW w:w="552" w:type="pct"/>
            <w:vAlign w:val="center"/>
          </w:tcPr>
          <w:p w14:paraId="2C73E231" w14:textId="77777777" w:rsidR="00BD4B59" w:rsidRPr="0093015D" w:rsidRDefault="00BD4B59" w:rsidP="0093633A">
            <w:pPr>
              <w:jc w:val="center"/>
            </w:pPr>
            <w:r w:rsidRPr="0093015D">
              <w:t>27.3</w:t>
            </w:r>
          </w:p>
        </w:tc>
        <w:tc>
          <w:tcPr>
            <w:tcW w:w="793" w:type="pct"/>
            <w:vAlign w:val="center"/>
          </w:tcPr>
          <w:p w14:paraId="2C73E232" w14:textId="77777777" w:rsidR="00BD4B59" w:rsidRPr="0093015D" w:rsidRDefault="00BD4B59" w:rsidP="0093633A">
            <w:pPr>
              <w:jc w:val="center"/>
            </w:pPr>
            <w:r w:rsidRPr="0093015D">
              <w:t>0.5</w:t>
            </w:r>
          </w:p>
        </w:tc>
        <w:tc>
          <w:tcPr>
            <w:tcW w:w="345" w:type="pct"/>
            <w:vAlign w:val="center"/>
          </w:tcPr>
          <w:p w14:paraId="2C73E233" w14:textId="77777777" w:rsidR="00BD4B59" w:rsidRPr="0093015D" w:rsidRDefault="00BD4B59" w:rsidP="0093633A">
            <w:pPr>
              <w:jc w:val="center"/>
            </w:pPr>
          </w:p>
        </w:tc>
        <w:tc>
          <w:tcPr>
            <w:tcW w:w="552" w:type="pct"/>
            <w:vAlign w:val="center"/>
          </w:tcPr>
          <w:p w14:paraId="2C73E234" w14:textId="77777777" w:rsidR="00BD4B59" w:rsidRPr="0093015D" w:rsidRDefault="00734D08" w:rsidP="0093633A">
            <w:r w:rsidRPr="0093015D">
              <w:t>39</w:t>
            </w:r>
          </w:p>
        </w:tc>
        <w:tc>
          <w:tcPr>
            <w:tcW w:w="448" w:type="pct"/>
            <w:vAlign w:val="center"/>
          </w:tcPr>
          <w:p w14:paraId="2C73E235" w14:textId="77777777" w:rsidR="00BD4B59" w:rsidRPr="0093015D" w:rsidRDefault="00BD4B59" w:rsidP="0093633A">
            <w:pPr>
              <w:jc w:val="center"/>
            </w:pPr>
            <w:r w:rsidRPr="0093015D">
              <w:t>1.2</w:t>
            </w:r>
          </w:p>
        </w:tc>
        <w:tc>
          <w:tcPr>
            <w:tcW w:w="587" w:type="pct"/>
            <w:vAlign w:val="center"/>
          </w:tcPr>
          <w:p w14:paraId="2C73E236" w14:textId="77777777" w:rsidR="00BD4B59" w:rsidRPr="0093015D" w:rsidRDefault="00BD4B59" w:rsidP="0093633A">
            <w:pPr>
              <w:jc w:val="center"/>
            </w:pPr>
            <w:r w:rsidRPr="0093015D">
              <w:t>38.4</w:t>
            </w:r>
          </w:p>
        </w:tc>
        <w:tc>
          <w:tcPr>
            <w:tcW w:w="759" w:type="pct"/>
            <w:vAlign w:val="center"/>
          </w:tcPr>
          <w:p w14:paraId="2C73E237" w14:textId="77777777" w:rsidR="00BD4B59" w:rsidRPr="0093015D" w:rsidRDefault="00BD4B59" w:rsidP="0093633A">
            <w:pPr>
              <w:jc w:val="center"/>
            </w:pPr>
            <w:r w:rsidRPr="0093015D">
              <w:t>1.4</w:t>
            </w:r>
          </w:p>
        </w:tc>
      </w:tr>
      <w:tr w:rsidR="00BD4B59" w:rsidRPr="0093015D" w14:paraId="2C73E242" w14:textId="77777777" w:rsidTr="00C36656">
        <w:trPr>
          <w:trHeight w:val="357"/>
        </w:trPr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2C73E239" w14:textId="77777777" w:rsidR="00BD4B59" w:rsidRPr="0093015D" w:rsidRDefault="00734D08" w:rsidP="0093633A">
            <w:r w:rsidRPr="0093015D">
              <w:t>36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2C73E23A" w14:textId="77777777" w:rsidR="00BD4B59" w:rsidRPr="0093015D" w:rsidRDefault="00BD4B59" w:rsidP="0093633A">
            <w:r w:rsidRPr="0093015D">
              <w:t>1.2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vAlign w:val="center"/>
          </w:tcPr>
          <w:p w14:paraId="2C73E23B" w14:textId="77777777" w:rsidR="00BD4B59" w:rsidRPr="0093015D" w:rsidRDefault="00BD4B59" w:rsidP="0093633A">
            <w:pPr>
              <w:jc w:val="center"/>
            </w:pPr>
            <w:r w:rsidRPr="0093015D">
              <w:t>36.3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14:paraId="2C73E23C" w14:textId="77777777" w:rsidR="00BD4B59" w:rsidRPr="0093015D" w:rsidRDefault="00BD4B59" w:rsidP="0093633A">
            <w:pPr>
              <w:jc w:val="center"/>
            </w:pPr>
            <w:r w:rsidRPr="0093015D">
              <w:t>1.0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14:paraId="2C73E23D" w14:textId="77777777" w:rsidR="00BD4B59" w:rsidRPr="0093015D" w:rsidRDefault="00BD4B59" w:rsidP="0093633A">
            <w:pPr>
              <w:jc w:val="center"/>
            </w:pPr>
          </w:p>
        </w:tc>
        <w:tc>
          <w:tcPr>
            <w:tcW w:w="552" w:type="pct"/>
            <w:tcBorders>
              <w:bottom w:val="single" w:sz="4" w:space="0" w:color="auto"/>
            </w:tcBorders>
            <w:vAlign w:val="center"/>
          </w:tcPr>
          <w:p w14:paraId="2C73E23E" w14:textId="77777777" w:rsidR="00BD4B59" w:rsidRPr="0093015D" w:rsidRDefault="00734D08" w:rsidP="0093633A">
            <w:r w:rsidRPr="0093015D">
              <w:t>40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14:paraId="2C73E23F" w14:textId="77777777" w:rsidR="00BD4B59" w:rsidRPr="0093015D" w:rsidRDefault="00BD4B59" w:rsidP="0093633A">
            <w:pPr>
              <w:jc w:val="center"/>
            </w:pPr>
            <w:r w:rsidRPr="0093015D">
              <w:t>1.2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14:paraId="2C73E240" w14:textId="77777777" w:rsidR="00BD4B59" w:rsidRPr="0093015D" w:rsidRDefault="00BD4B59" w:rsidP="0093633A">
            <w:pPr>
              <w:jc w:val="center"/>
            </w:pPr>
            <w:r w:rsidRPr="0093015D">
              <w:t>62.5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2C73E241" w14:textId="77777777" w:rsidR="00BD4B59" w:rsidRPr="0093015D" w:rsidRDefault="00BD4B59" w:rsidP="0093633A">
            <w:pPr>
              <w:jc w:val="center"/>
            </w:pPr>
            <w:r w:rsidRPr="0093015D">
              <w:t>4.4</w:t>
            </w:r>
          </w:p>
        </w:tc>
      </w:tr>
    </w:tbl>
    <w:p w14:paraId="2C73E244" w14:textId="77777777" w:rsidR="00BD4B59" w:rsidRPr="00E15650" w:rsidRDefault="00BD4B59" w:rsidP="00E15650">
      <w:pPr>
        <w:rPr>
          <w:lang w:val="en-US" w:eastAsia="en-US"/>
        </w:rPr>
        <w:sectPr w:rsidR="00BD4B59" w:rsidRPr="00E15650" w:rsidSect="00C9340D">
          <w:pgSz w:w="16838" w:h="11906" w:orient="landscape"/>
          <w:pgMar w:top="1008" w:right="1411" w:bottom="1152" w:left="1411" w:header="706" w:footer="706" w:gutter="0"/>
          <w:cols w:space="708"/>
          <w:docGrid w:linePitch="360"/>
        </w:sectPr>
      </w:pPr>
    </w:p>
    <w:p w14:paraId="2C73E245" w14:textId="499B9986" w:rsidR="00B47B5A" w:rsidRDefault="00B47B5A" w:rsidP="00B47B5A">
      <w:pPr>
        <w:pStyle w:val="Heading1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  <w:lang w:val="en-GB"/>
        </w:rPr>
      </w:pPr>
      <w:bookmarkStart w:id="4" w:name="_Toc35434221"/>
      <w:r w:rsidRPr="008B2402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  <w:lang w:val="en-GB"/>
        </w:rPr>
        <w:lastRenderedPageBreak/>
        <w:t>S</w:t>
      </w:r>
      <w:r w:rsidR="00BA47D2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  <w:lang w:val="en-GB"/>
        </w:rPr>
        <w:t>upplementary</w:t>
      </w:r>
      <w:r w:rsidRPr="008B2402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  <w:lang w:val="en-GB"/>
        </w:rPr>
        <w:t xml:space="preserve"> Figures</w:t>
      </w:r>
      <w:bookmarkEnd w:id="4"/>
    </w:p>
    <w:p w14:paraId="2C73E246" w14:textId="77777777" w:rsidR="009917A5" w:rsidRPr="009917A5" w:rsidRDefault="009917A5" w:rsidP="009917A5">
      <w:pPr>
        <w:rPr>
          <w:lang w:val="en-GB" w:eastAsia="en-US"/>
        </w:rPr>
      </w:pPr>
    </w:p>
    <w:p w14:paraId="2C73E247" w14:textId="77777777" w:rsidR="0063508A" w:rsidRDefault="0063508A" w:rsidP="0063508A">
      <w:pPr>
        <w:rPr>
          <w:lang w:val="en-GB" w:eastAsia="en-US"/>
        </w:rPr>
      </w:pPr>
    </w:p>
    <w:p w14:paraId="2C73E248" w14:textId="77777777" w:rsidR="00082D2C" w:rsidRDefault="00082D2C" w:rsidP="009E7CF3">
      <w:pPr>
        <w:jc w:val="center"/>
        <w:rPr>
          <w:lang w:val="en-GB"/>
        </w:rPr>
      </w:pPr>
      <w:r w:rsidRPr="00082D2C">
        <w:rPr>
          <w:noProof/>
          <w:lang w:val="en-US" w:eastAsia="en-US"/>
        </w:rPr>
        <w:drawing>
          <wp:inline distT="0" distB="0" distL="0" distR="0" wp14:anchorId="2C73E255" wp14:editId="2C73E256">
            <wp:extent cx="3875405" cy="27108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3E249" w14:textId="77777777" w:rsidR="00B47B5A" w:rsidRDefault="00B47B5A" w:rsidP="009E7CF3">
      <w:pPr>
        <w:jc w:val="center"/>
        <w:rPr>
          <w:lang w:val="en-GB"/>
        </w:rPr>
      </w:pPr>
    </w:p>
    <w:p w14:paraId="2C73E24A" w14:textId="77777777" w:rsidR="00503AFA" w:rsidRDefault="00503AFA" w:rsidP="00BD4B59">
      <w:pPr>
        <w:rPr>
          <w:b/>
          <w:lang w:val="en-GB"/>
        </w:rPr>
      </w:pPr>
    </w:p>
    <w:p w14:paraId="2C73E24B" w14:textId="33216603" w:rsidR="00BD4B59" w:rsidRPr="0003420C" w:rsidRDefault="00BD4B59" w:rsidP="00C36656">
      <w:pPr>
        <w:pStyle w:val="Heading2"/>
        <w:ind w:left="1134" w:hanging="1134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bookmarkStart w:id="5" w:name="_Toc35434222"/>
      <w:r w:rsidRPr="000342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Fig. S1:</w:t>
      </w:r>
      <w:r w:rsidR="00E70087" w:rsidRPr="000342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ab/>
      </w:r>
      <w:r w:rsidR="00503AFA" w:rsidRPr="000342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Map of Spain with the 5 different regions where samples were collected </w:t>
      </w:r>
      <w:proofErr w:type="spellStart"/>
      <w:r w:rsidR="00503AFA" w:rsidRPr="000342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colored</w:t>
      </w:r>
      <w:proofErr w:type="spellEnd"/>
      <w:r w:rsidR="00503AFA" w:rsidRPr="000342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B164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93015D" w:rsidRPr="000342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(Grey:</w:t>
      </w:r>
      <w:r w:rsidR="00B164D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93015D" w:rsidRPr="0003420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Andalusia, Red: Madrid/Castilla-La Mancha, Yellow: Catalonia, Green: Basque Country, Blue: Canary Islands.</w:t>
      </w:r>
      <w:bookmarkEnd w:id="5"/>
    </w:p>
    <w:p w14:paraId="2C73E24C" w14:textId="77777777" w:rsidR="00E70087" w:rsidRDefault="00E70087" w:rsidP="00E70087">
      <w:pPr>
        <w:rPr>
          <w:lang w:val="en-GB" w:eastAsia="en-US"/>
        </w:rPr>
      </w:pPr>
    </w:p>
    <w:p w14:paraId="2C73E24D" w14:textId="77777777" w:rsidR="00C30D77" w:rsidRDefault="00C30D77" w:rsidP="00E70087">
      <w:pPr>
        <w:rPr>
          <w:lang w:val="en-GB" w:eastAsia="en-US"/>
        </w:rPr>
        <w:sectPr w:rsidR="00C30D77" w:rsidSect="00C30D77">
          <w:pgSz w:w="11906" w:h="16838"/>
          <w:pgMar w:top="1417" w:right="1701" w:bottom="851" w:left="1701" w:header="708" w:footer="708" w:gutter="0"/>
          <w:cols w:space="708"/>
          <w:docGrid w:linePitch="360"/>
        </w:sectPr>
      </w:pPr>
    </w:p>
    <w:p w14:paraId="2C73E24E" w14:textId="77777777" w:rsidR="00BE5FBD" w:rsidRPr="00D90DA0" w:rsidRDefault="00BE5FBD" w:rsidP="00E70087">
      <w:pPr>
        <w:rPr>
          <w:lang w:val="en-US"/>
        </w:rPr>
      </w:pPr>
    </w:p>
    <w:p w14:paraId="2C73E24F" w14:textId="31A3A25B" w:rsidR="00E70087" w:rsidRDefault="004F51EF" w:rsidP="00E70087">
      <w:pPr>
        <w:rPr>
          <w:lang w:val="en-GB" w:eastAsia="en-US"/>
        </w:rPr>
      </w:pPr>
      <w:r w:rsidRPr="004F51EF">
        <w:rPr>
          <w:noProof/>
        </w:rPr>
        <w:drawing>
          <wp:inline distT="0" distB="0" distL="0" distR="0" wp14:anchorId="565A2495" wp14:editId="641C5022">
            <wp:extent cx="9134475" cy="43148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3E250" w14:textId="05060CDD" w:rsidR="00E70087" w:rsidRPr="0003420C" w:rsidRDefault="00E70087" w:rsidP="00BE5FBD">
      <w:pPr>
        <w:pStyle w:val="Heading2"/>
        <w:ind w:left="1134" w:hanging="113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6" w:name="_Toc35434223"/>
      <w:r w:rsidRPr="0003420C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Fig</w:t>
      </w:r>
      <w:r w:rsidR="00BE5FBD" w:rsidRPr="0003420C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.</w:t>
      </w:r>
      <w:r w:rsidRPr="0003420C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 S2</w:t>
      </w:r>
      <w:r w:rsidR="00C30D77" w:rsidRPr="0003420C">
        <w:rPr>
          <w:color w:val="auto"/>
          <w:sz w:val="24"/>
          <w:szCs w:val="24"/>
          <w:lang w:val="en-US"/>
        </w:rPr>
        <w:t>:</w:t>
      </w:r>
      <w:r w:rsidR="007A284A" w:rsidRPr="0003420C">
        <w:rPr>
          <w:color w:val="auto"/>
          <w:sz w:val="24"/>
          <w:szCs w:val="24"/>
          <w:lang w:val="en-US"/>
        </w:rPr>
        <w:t xml:space="preserve"> </w:t>
      </w:r>
      <w:r w:rsidR="00C36656" w:rsidRPr="0003420C">
        <w:rPr>
          <w:color w:val="auto"/>
          <w:sz w:val="24"/>
          <w:szCs w:val="24"/>
          <w:lang w:val="en-US"/>
        </w:rPr>
        <w:tab/>
      </w:r>
      <w:r w:rsidR="007A284A" w:rsidRPr="000342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Profile of the seven pigments (pheophytin </w:t>
      </w:r>
      <w:r w:rsidR="00B164D3" w:rsidRPr="00351F6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</w:t>
      </w:r>
      <w:r w:rsidR="007A284A" w:rsidRPr="000342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pheophytin </w:t>
      </w:r>
      <w:r w:rsidR="00B164D3" w:rsidRPr="00351F6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</w:t>
      </w:r>
      <w:r w:rsidR="007A284A" w:rsidRPr="000342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ß–carotene, lutein, ß–cryptoxanthin, violaxanthin and neoxanthin) determined by UHPLC–APCI–HRMS analysis of the Spanish EVOO studied samples. Samples are labelled from 1 to 40, as shown in Table</w:t>
      </w:r>
      <w:r w:rsidR="00BE5FBD" w:rsidRPr="0003420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3.</w:t>
      </w:r>
      <w:bookmarkEnd w:id="6"/>
    </w:p>
    <w:p w14:paraId="2C73E251" w14:textId="77777777" w:rsidR="00D90DA0" w:rsidRDefault="00D90DA0" w:rsidP="00D90DA0">
      <w:pPr>
        <w:rPr>
          <w:lang w:val="en-US" w:eastAsia="en-US"/>
        </w:rPr>
        <w:sectPr w:rsidR="00D90DA0" w:rsidSect="00BE5FBD">
          <w:pgSz w:w="16838" w:h="11906" w:orient="landscape"/>
          <w:pgMar w:top="1701" w:right="1417" w:bottom="1701" w:left="851" w:header="708" w:footer="708" w:gutter="0"/>
          <w:cols w:space="708"/>
          <w:docGrid w:linePitch="360"/>
        </w:sectPr>
      </w:pPr>
    </w:p>
    <w:p w14:paraId="2C73E253" w14:textId="5428375A" w:rsidR="00D90DA0" w:rsidRDefault="00DE2913" w:rsidP="00441EF9">
      <w:pPr>
        <w:jc w:val="center"/>
        <w:rPr>
          <w:lang w:val="en-US" w:eastAsia="en-US"/>
        </w:rPr>
      </w:pPr>
      <w:r w:rsidRPr="00DE2913">
        <w:rPr>
          <w:noProof/>
        </w:rPr>
        <w:lastRenderedPageBreak/>
        <w:drawing>
          <wp:inline distT="0" distB="0" distL="0" distR="0" wp14:anchorId="5538431A" wp14:editId="4E14218E">
            <wp:extent cx="5400040" cy="287210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3E254" w14:textId="5A554B94" w:rsidR="00D90DA0" w:rsidRDefault="00D90DA0" w:rsidP="00D90DA0">
      <w:pPr>
        <w:pStyle w:val="Heading2"/>
        <w:ind w:left="1134" w:hanging="1134"/>
        <w:rPr>
          <w:rFonts w:ascii="Times New Roman" w:hAnsi="Times New Roman" w:cs="Times New Roman"/>
          <w:bCs/>
          <w:color w:val="auto"/>
          <w:sz w:val="24"/>
          <w:szCs w:val="24"/>
          <w:lang w:val="en-GB"/>
        </w:rPr>
      </w:pPr>
      <w:bookmarkStart w:id="7" w:name="_Toc35434224"/>
      <w:r w:rsidRPr="0003420C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Fig. S3</w:t>
      </w:r>
      <w:r w:rsidRPr="0003420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</w:t>
      </w:r>
      <w:r w:rsidRPr="0003420C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Pr="0003420C">
        <w:rPr>
          <w:rFonts w:ascii="Times New Roman" w:hAnsi="Times New Roman" w:cs="Times New Roman"/>
          <w:bCs/>
          <w:color w:val="auto"/>
          <w:sz w:val="24"/>
          <w:szCs w:val="24"/>
          <w:lang w:val="en-GB"/>
        </w:rPr>
        <w:t>Pigment concentration profile from the studied regions of Spain.</w:t>
      </w:r>
      <w:bookmarkEnd w:id="7"/>
    </w:p>
    <w:p w14:paraId="1541633B" w14:textId="08888895" w:rsidR="00754AFE" w:rsidRDefault="00754AFE" w:rsidP="00754AFE">
      <w:pPr>
        <w:rPr>
          <w:lang w:val="en-GB" w:eastAsia="en-US"/>
        </w:rPr>
      </w:pPr>
    </w:p>
    <w:p w14:paraId="22F0A704" w14:textId="77777777" w:rsidR="00CE42A6" w:rsidRDefault="00CE42A6" w:rsidP="00754AFE">
      <w:pPr>
        <w:rPr>
          <w:lang w:val="en-GB" w:eastAsia="en-US"/>
        </w:rPr>
      </w:pPr>
    </w:p>
    <w:p w14:paraId="71217EBB" w14:textId="77777777" w:rsidR="00CE42A6" w:rsidRDefault="00CE42A6" w:rsidP="00CE42A6">
      <w:pPr>
        <w:jc w:val="center"/>
        <w:rPr>
          <w:lang w:val="en-GB" w:eastAsia="en-US"/>
        </w:rPr>
      </w:pPr>
    </w:p>
    <w:p w14:paraId="4AE8AF59" w14:textId="65CC55A5" w:rsidR="00754AFE" w:rsidRDefault="00CE42A6" w:rsidP="00CE42A6">
      <w:pPr>
        <w:jc w:val="center"/>
        <w:rPr>
          <w:lang w:val="en-GB" w:eastAsia="en-US"/>
        </w:rPr>
      </w:pPr>
      <w:r w:rsidRPr="00CE42A6">
        <w:rPr>
          <w:noProof/>
        </w:rPr>
        <w:drawing>
          <wp:inline distT="0" distB="0" distL="0" distR="0" wp14:anchorId="24753317" wp14:editId="372E54EC">
            <wp:extent cx="3790950" cy="45243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E8C28" w14:textId="4253C5FB" w:rsidR="00CE42A6" w:rsidRDefault="00CE42A6" w:rsidP="00CE42A6">
      <w:pPr>
        <w:jc w:val="center"/>
        <w:rPr>
          <w:lang w:val="en-GB" w:eastAsia="en-US"/>
        </w:rPr>
      </w:pPr>
    </w:p>
    <w:p w14:paraId="5E414282" w14:textId="2A15179F" w:rsidR="00CE42A6" w:rsidRDefault="00CE42A6" w:rsidP="00A93767">
      <w:pPr>
        <w:pStyle w:val="Heading2"/>
        <w:ind w:left="1410" w:hanging="1410"/>
        <w:rPr>
          <w:rFonts w:ascii="Times New Roman" w:hAnsi="Times New Roman" w:cs="Times New Roman"/>
          <w:bCs/>
          <w:color w:val="auto"/>
          <w:sz w:val="24"/>
          <w:szCs w:val="24"/>
          <w:lang w:val="en-GB"/>
        </w:rPr>
      </w:pPr>
      <w:bookmarkStart w:id="8" w:name="_Toc35434225"/>
      <w:r w:rsidRPr="0003420C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Fig. S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4</w:t>
      </w:r>
      <w:r w:rsidRPr="0003420C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</w:t>
      </w:r>
      <w:r w:rsidRPr="0003420C">
        <w:rPr>
          <w:rFonts w:ascii="Times New Roman" w:hAnsi="Times New Roman" w:cs="Times New Roman"/>
          <w:color w:val="auto"/>
          <w:sz w:val="24"/>
          <w:szCs w:val="24"/>
          <w:lang w:val="en-US"/>
        </w:rPr>
        <w:tab/>
      </w:r>
      <w:r w:rsidR="00836E51">
        <w:rPr>
          <w:rFonts w:ascii="Times New Roman" w:hAnsi="Times New Roman" w:cs="Times New Roman"/>
          <w:bCs/>
          <w:color w:val="auto"/>
          <w:sz w:val="24"/>
          <w:szCs w:val="24"/>
          <w:lang w:val="en-GB"/>
        </w:rPr>
        <w:t xml:space="preserve">Partial </w:t>
      </w:r>
      <w:r w:rsidR="00621335">
        <w:rPr>
          <w:rFonts w:ascii="Times New Roman" w:hAnsi="Times New Roman" w:cs="Times New Roman"/>
          <w:bCs/>
          <w:color w:val="auto"/>
          <w:sz w:val="24"/>
          <w:szCs w:val="24"/>
          <w:lang w:val="en-GB"/>
        </w:rPr>
        <w:t xml:space="preserve">leas square-discriminant analysis (PLS-DA) scores plots of LV1 </w:t>
      </w:r>
      <w:r w:rsidR="00621335" w:rsidRPr="00621335">
        <w:rPr>
          <w:rFonts w:ascii="Times New Roman" w:hAnsi="Times New Roman" w:cs="Times New Roman"/>
          <w:bCs/>
          <w:i/>
          <w:color w:val="auto"/>
          <w:sz w:val="24"/>
          <w:szCs w:val="24"/>
          <w:lang w:val="en-GB"/>
        </w:rPr>
        <w:t>vs</w:t>
      </w:r>
      <w:r w:rsidR="00621335">
        <w:rPr>
          <w:rFonts w:ascii="Times New Roman" w:hAnsi="Times New Roman" w:cs="Times New Roman"/>
          <w:bCs/>
          <w:color w:val="auto"/>
          <w:sz w:val="24"/>
          <w:szCs w:val="24"/>
          <w:lang w:val="en-GB"/>
        </w:rPr>
        <w:t xml:space="preserve">. LV2 when using </w:t>
      </w:r>
      <w:r w:rsidR="00A7165A">
        <w:rPr>
          <w:rFonts w:ascii="Times New Roman" w:hAnsi="Times New Roman" w:cs="Times New Roman"/>
          <w:bCs/>
          <w:color w:val="auto"/>
          <w:sz w:val="24"/>
          <w:szCs w:val="24"/>
          <w:lang w:val="en-GB"/>
        </w:rPr>
        <w:t>UHPLC-APCI-HRMS pigment profile</w:t>
      </w:r>
      <w:r w:rsidR="00A93767">
        <w:rPr>
          <w:rFonts w:ascii="Times New Roman" w:hAnsi="Times New Roman" w:cs="Times New Roman"/>
          <w:bCs/>
          <w:color w:val="auto"/>
          <w:sz w:val="24"/>
          <w:szCs w:val="24"/>
          <w:lang w:val="en-GB"/>
        </w:rPr>
        <w:t>s as chemical descriptors.</w:t>
      </w:r>
      <w:bookmarkEnd w:id="8"/>
    </w:p>
    <w:p w14:paraId="22DEF3F2" w14:textId="77777777" w:rsidR="00CE42A6" w:rsidRPr="00754AFE" w:rsidRDefault="00CE42A6" w:rsidP="00CE42A6">
      <w:pPr>
        <w:jc w:val="center"/>
        <w:rPr>
          <w:lang w:val="en-GB" w:eastAsia="en-US"/>
        </w:rPr>
      </w:pPr>
    </w:p>
    <w:sectPr w:rsidR="00CE42A6" w:rsidRPr="00754AFE" w:rsidSect="00D90DA0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FE68F" w14:textId="77777777" w:rsidR="00311948" w:rsidRDefault="00311948" w:rsidP="00311948">
      <w:r>
        <w:separator/>
      </w:r>
    </w:p>
  </w:endnote>
  <w:endnote w:type="continuationSeparator" w:id="0">
    <w:p w14:paraId="2E509B76" w14:textId="77777777" w:rsidR="00311948" w:rsidRDefault="00311948" w:rsidP="0031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A716" w14:textId="77777777" w:rsidR="00311948" w:rsidRDefault="00311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9419D" w14:textId="4BA3830D" w:rsidR="00311948" w:rsidRDefault="003119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E7625D" wp14:editId="5FB884CB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3" name="MSIPCM55364661903cc0dccc10d666" descr="{&quot;HashCode&quot;:156159341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40F13A" w14:textId="2E66EDBA" w:rsidR="00311948" w:rsidRPr="00311948" w:rsidRDefault="00311948" w:rsidP="00311948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311948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E7625D" id="_x0000_t202" coordsize="21600,21600" o:spt="202" path="m,l,21600r21600,l21600,xe">
              <v:stroke joinstyle="miter"/>
              <v:path gradientshapeok="t" o:connecttype="rect"/>
            </v:shapetype>
            <v:shape id="MSIPCM55364661903cc0dccc10d666" o:spid="_x0000_s1026" type="#_x0000_t202" alt="{&quot;HashCode&quot;:1561593418,&quot;Height&quot;:9999999.0,&quot;Width&quot;:9999999.0,&quot;Placement&quot;:&quot;Footer&quot;,&quot;Index&quot;:&quot;Primary&quot;,&quot;Section&quot;:1,&quot;Top&quot;:0.0,&quot;Left&quot;:0.0}" style="position:absolute;margin-left:0;margin-top:0;width:612pt;height:36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" o:allowincell="f" filled="f" stroked="f" strokeweight=".5pt">
              <v:fill o:detectmouseclick="t"/>
              <v:textbox inset="20pt,0,,0">
                <w:txbxContent>
                  <w:p w14:paraId="4040F13A" w14:textId="2E66EDBA" w:rsidR="00311948" w:rsidRPr="00311948" w:rsidRDefault="00311948" w:rsidP="00311948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311948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62812" w14:textId="77777777" w:rsidR="00311948" w:rsidRDefault="00311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12D98" w14:textId="77777777" w:rsidR="00311948" w:rsidRDefault="00311948" w:rsidP="00311948">
      <w:r>
        <w:separator/>
      </w:r>
    </w:p>
  </w:footnote>
  <w:footnote w:type="continuationSeparator" w:id="0">
    <w:p w14:paraId="4A0D8347" w14:textId="77777777" w:rsidR="00311948" w:rsidRDefault="00311948" w:rsidP="00311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C7822" w14:textId="77777777" w:rsidR="00311948" w:rsidRDefault="00311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BF5AD" w14:textId="77777777" w:rsidR="00311948" w:rsidRDefault="003119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AE785" w14:textId="77777777" w:rsidR="00311948" w:rsidRDefault="003119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B5A"/>
    <w:rsid w:val="000035A6"/>
    <w:rsid w:val="00003DF7"/>
    <w:rsid w:val="0003420C"/>
    <w:rsid w:val="00061BB3"/>
    <w:rsid w:val="000806A0"/>
    <w:rsid w:val="00082D2C"/>
    <w:rsid w:val="00092877"/>
    <w:rsid w:val="000A1656"/>
    <w:rsid w:val="000D0D47"/>
    <w:rsid w:val="000D3B13"/>
    <w:rsid w:val="000D62EE"/>
    <w:rsid w:val="000E1435"/>
    <w:rsid w:val="000F3A2E"/>
    <w:rsid w:val="00107D51"/>
    <w:rsid w:val="0011375C"/>
    <w:rsid w:val="00127E00"/>
    <w:rsid w:val="0013473F"/>
    <w:rsid w:val="001559B2"/>
    <w:rsid w:val="00156C6D"/>
    <w:rsid w:val="00161251"/>
    <w:rsid w:val="001650D5"/>
    <w:rsid w:val="001805E0"/>
    <w:rsid w:val="002A3770"/>
    <w:rsid w:val="002B1442"/>
    <w:rsid w:val="002E55FF"/>
    <w:rsid w:val="00311948"/>
    <w:rsid w:val="00311CB0"/>
    <w:rsid w:val="00315E55"/>
    <w:rsid w:val="00316252"/>
    <w:rsid w:val="00351F69"/>
    <w:rsid w:val="003A7DFC"/>
    <w:rsid w:val="003F10A6"/>
    <w:rsid w:val="003F24F3"/>
    <w:rsid w:val="00413C80"/>
    <w:rsid w:val="00441EF9"/>
    <w:rsid w:val="004F51EF"/>
    <w:rsid w:val="00503AFA"/>
    <w:rsid w:val="005A0C8D"/>
    <w:rsid w:val="005C2944"/>
    <w:rsid w:val="005C62BA"/>
    <w:rsid w:val="00621335"/>
    <w:rsid w:val="0063357F"/>
    <w:rsid w:val="0063508A"/>
    <w:rsid w:val="00635969"/>
    <w:rsid w:val="0066694A"/>
    <w:rsid w:val="00666BCE"/>
    <w:rsid w:val="006B1E68"/>
    <w:rsid w:val="006E2430"/>
    <w:rsid w:val="00705EF4"/>
    <w:rsid w:val="00734D08"/>
    <w:rsid w:val="007439F7"/>
    <w:rsid w:val="00754AFE"/>
    <w:rsid w:val="00763101"/>
    <w:rsid w:val="007A1301"/>
    <w:rsid w:val="007A284A"/>
    <w:rsid w:val="00836E51"/>
    <w:rsid w:val="0086762D"/>
    <w:rsid w:val="00895B22"/>
    <w:rsid w:val="008C2635"/>
    <w:rsid w:val="008C5370"/>
    <w:rsid w:val="00910FB7"/>
    <w:rsid w:val="00925DF6"/>
    <w:rsid w:val="0093015D"/>
    <w:rsid w:val="0093062B"/>
    <w:rsid w:val="00963CC3"/>
    <w:rsid w:val="0097454E"/>
    <w:rsid w:val="009917A5"/>
    <w:rsid w:val="009B2B77"/>
    <w:rsid w:val="009D2A9C"/>
    <w:rsid w:val="009D3D35"/>
    <w:rsid w:val="009D64CB"/>
    <w:rsid w:val="009E3F7B"/>
    <w:rsid w:val="009E5EC5"/>
    <w:rsid w:val="009E7CF3"/>
    <w:rsid w:val="00A005AE"/>
    <w:rsid w:val="00A01B0A"/>
    <w:rsid w:val="00A032A5"/>
    <w:rsid w:val="00A10088"/>
    <w:rsid w:val="00A65A26"/>
    <w:rsid w:val="00A7165A"/>
    <w:rsid w:val="00A93767"/>
    <w:rsid w:val="00AB56CC"/>
    <w:rsid w:val="00AF1E23"/>
    <w:rsid w:val="00AF3430"/>
    <w:rsid w:val="00B164D3"/>
    <w:rsid w:val="00B3799A"/>
    <w:rsid w:val="00B40AB7"/>
    <w:rsid w:val="00B43951"/>
    <w:rsid w:val="00B47B5A"/>
    <w:rsid w:val="00B76193"/>
    <w:rsid w:val="00B877C7"/>
    <w:rsid w:val="00BA47D2"/>
    <w:rsid w:val="00BA58DE"/>
    <w:rsid w:val="00BD4B59"/>
    <w:rsid w:val="00BE5FBD"/>
    <w:rsid w:val="00C30D77"/>
    <w:rsid w:val="00C36656"/>
    <w:rsid w:val="00C476D4"/>
    <w:rsid w:val="00C77629"/>
    <w:rsid w:val="00C9340D"/>
    <w:rsid w:val="00CE42A6"/>
    <w:rsid w:val="00CE6A98"/>
    <w:rsid w:val="00CF74FA"/>
    <w:rsid w:val="00D504CB"/>
    <w:rsid w:val="00D90DA0"/>
    <w:rsid w:val="00DE2913"/>
    <w:rsid w:val="00E15650"/>
    <w:rsid w:val="00E65108"/>
    <w:rsid w:val="00E65F1D"/>
    <w:rsid w:val="00E70087"/>
    <w:rsid w:val="00E9492B"/>
    <w:rsid w:val="00ED462B"/>
    <w:rsid w:val="00F00B9B"/>
    <w:rsid w:val="00F05CA0"/>
    <w:rsid w:val="00F176E7"/>
    <w:rsid w:val="00F2311D"/>
    <w:rsid w:val="00F35FDF"/>
    <w:rsid w:val="00FB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3E14E"/>
  <w15:docId w15:val="{AD373FBB-DB78-49E6-A598-F2E4B441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B5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B5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B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7B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47B5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47B5A"/>
    <w:pPr>
      <w:outlineLvl w:val="9"/>
    </w:pPr>
    <w:rPr>
      <w:lang w:eastAsia="es-ES"/>
    </w:rPr>
  </w:style>
  <w:style w:type="paragraph" w:styleId="TOC1">
    <w:name w:val="toc 1"/>
    <w:basedOn w:val="Normal"/>
    <w:next w:val="Normal"/>
    <w:autoRedefine/>
    <w:uiPriority w:val="39"/>
    <w:unhideWhenUsed/>
    <w:rsid w:val="00B47B5A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47B5A"/>
    <w:pPr>
      <w:tabs>
        <w:tab w:val="left" w:pos="1540"/>
        <w:tab w:val="right" w:leader="dot" w:pos="8494"/>
      </w:tabs>
      <w:spacing w:after="100" w:line="259" w:lineRule="auto"/>
      <w:ind w:left="1420" w:hanging="119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5A"/>
    <w:rPr>
      <w:rFonts w:ascii="Tahoma" w:eastAsia="Times New Roman" w:hAnsi="Tahoma" w:cs="Tahoma"/>
      <w:sz w:val="16"/>
      <w:szCs w:val="16"/>
      <w:lang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156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650"/>
    <w:pPr>
      <w:spacing w:after="200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650"/>
    <w:rPr>
      <w:sz w:val="24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E15650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s-ES_tradnl" w:eastAsia="en-US"/>
    </w:rPr>
  </w:style>
  <w:style w:type="table" w:styleId="TableGrid">
    <w:name w:val="Table Grid"/>
    <w:basedOn w:val="TableNormal"/>
    <w:uiPriority w:val="59"/>
    <w:rsid w:val="00E1565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430"/>
    <w:pPr>
      <w:spacing w:after="0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430"/>
    <w:rPr>
      <w:rFonts w:ascii="Times New Roman" w:eastAsia="Times New Roman" w:hAnsi="Times New Roman" w:cs="Times New Roman"/>
      <w:b/>
      <w:bCs/>
      <w:sz w:val="20"/>
      <w:szCs w:val="20"/>
      <w:lang w:val="en-GB" w:eastAsia="es-ES"/>
    </w:rPr>
  </w:style>
  <w:style w:type="paragraph" w:styleId="Revision">
    <w:name w:val="Revision"/>
    <w:hidden/>
    <w:uiPriority w:val="99"/>
    <w:semiHidden/>
    <w:rsid w:val="00E6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5C6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94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311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94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F4370E3AF99B4B9D4E66FCA46509D4" ma:contentTypeVersion="12" ma:contentTypeDescription="Crear nuevo documento." ma:contentTypeScope="" ma:versionID="af0b1030e73ba5fa1ca237f093adb9db">
  <xsd:schema xmlns:xsd="http://www.w3.org/2001/XMLSchema" xmlns:xs="http://www.w3.org/2001/XMLSchema" xmlns:p="http://schemas.microsoft.com/office/2006/metadata/properties" xmlns:ns3="0126c85e-e717-43e9-8d1c-9f1965de5124" xmlns:ns4="a72670c8-5ca0-496b-b0ff-ec6cc85c986d" targetNamespace="http://schemas.microsoft.com/office/2006/metadata/properties" ma:root="true" ma:fieldsID="67fcb11ee8e10622567585abd916d547" ns3:_="" ns4:_="">
    <xsd:import namespace="0126c85e-e717-43e9-8d1c-9f1965de5124"/>
    <xsd:import namespace="a72670c8-5ca0-496b-b0ff-ec6cc85c98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c85e-e717-43e9-8d1c-9f1965de5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670c8-5ca0-496b-b0ff-ec6cc85c98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4F5D2-6A4B-44D4-8030-E4E60CAC20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14227-2143-4399-B832-19AB820BD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6c85e-e717-43e9-8d1c-9f1965de5124"/>
    <ds:schemaRef ds:uri="a72670c8-5ca0-496b-b0ff-ec6cc85c9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F55C7-DF1A-4B27-B7F6-D474875B4EB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126c85e-e717-43e9-8d1c-9f1965de5124"/>
    <ds:schemaRef ds:uri="http://purl.org/dc/dcmitype/"/>
    <ds:schemaRef ds:uri="a72670c8-5ca0-496b-b0ff-ec6cc85c986d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753E3D-5DB5-4D6C-B82B-BBB912B1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1088</Words>
  <Characters>6208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Barcelona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Gibson, Aldonita</cp:lastModifiedBy>
  <cp:revision>2</cp:revision>
  <cp:lastPrinted>2019-04-02T14:30:00Z</cp:lastPrinted>
  <dcterms:created xsi:type="dcterms:W3CDTF">2020-04-27T05:27:00Z</dcterms:created>
  <dcterms:modified xsi:type="dcterms:W3CDTF">2020-04-27T05:27:00Z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0x010100E1F4370E3AF99B4B9D4E66FCA46509D4</vt:lpwstr>
  </property>
  <property fmtid="{D5CDD505-2E9C-101B-9397-08002B2CF9AE}" pid="3" name="MSIP_Label_181c070e-054b-4d1c-ba4c-fc70b099192e_Enabled">
    <vt:lpwstr>True</vt:lpwstr>
  </property>
  <property fmtid="{D5CDD505-2E9C-101B-9397-08002B2CF9AE}" pid="4" name="MSIP_Label_181c070e-054b-4d1c-ba4c-fc70b099192e_SiteId">
    <vt:lpwstr>2567d566-604c-408a-8a60-55d0dc9d9d6b</vt:lpwstr>
  </property>
  <property fmtid="{D5CDD505-2E9C-101B-9397-08002B2CF9AE}" pid="5" name="MSIP_Label_181c070e-054b-4d1c-ba4c-fc70b099192e_Owner">
    <vt:lpwstr>Aldonita.Gibson@informa.com</vt:lpwstr>
  </property>
  <property fmtid="{D5CDD505-2E9C-101B-9397-08002B2CF9AE}" pid="6" name="MSIP_Label_181c070e-054b-4d1c-ba4c-fc70b099192e_SetDate">
    <vt:lpwstr>2020-04-27T05:27:17.8525908Z</vt:lpwstr>
  </property>
  <property fmtid="{D5CDD505-2E9C-101B-9397-08002B2CF9AE}" pid="7" name="MSIP_Label_181c070e-054b-4d1c-ba4c-fc70b099192e_Name">
    <vt:lpwstr>General</vt:lpwstr>
  </property>
  <property fmtid="{D5CDD505-2E9C-101B-9397-08002B2CF9AE}" pid="8" name="MSIP_Label_181c070e-054b-4d1c-ba4c-fc70b099192e_Application">
    <vt:lpwstr>Microsoft Azure Information Protection</vt:lpwstr>
  </property>
  <property fmtid="{D5CDD505-2E9C-101B-9397-08002B2CF9AE}" pid="9" name="MSIP_Label_181c070e-054b-4d1c-ba4c-fc70b099192e_ActionId">
    <vt:lpwstr>23d1901c-aff8-487c-9fdf-3956a8299823</vt:lpwstr>
  </property>
  <property fmtid="{D5CDD505-2E9C-101B-9397-08002B2CF9AE}" pid="10" name="MSIP_Label_181c070e-054b-4d1c-ba4c-fc70b099192e_Extended_MSFT_Method">
    <vt:lpwstr>Automatic</vt:lpwstr>
  </property>
  <property fmtid="{D5CDD505-2E9C-101B-9397-08002B2CF9AE}" pid="11" name="MSIP_Label_2bbab825-a111-45e4-86a1-18cee0005896_Enabled">
    <vt:lpwstr>True</vt:lpwstr>
  </property>
  <property fmtid="{D5CDD505-2E9C-101B-9397-08002B2CF9AE}" pid="12" name="MSIP_Label_2bbab825-a111-45e4-86a1-18cee0005896_SiteId">
    <vt:lpwstr>2567d566-604c-408a-8a60-55d0dc9d9d6b</vt:lpwstr>
  </property>
  <property fmtid="{D5CDD505-2E9C-101B-9397-08002B2CF9AE}" pid="13" name="MSIP_Label_2bbab825-a111-45e4-86a1-18cee0005896_Owner">
    <vt:lpwstr>Aldonita.Gibson@informa.com</vt:lpwstr>
  </property>
  <property fmtid="{D5CDD505-2E9C-101B-9397-08002B2CF9AE}" pid="14" name="MSIP_Label_2bbab825-a111-45e4-86a1-18cee0005896_SetDate">
    <vt:lpwstr>2020-04-27T05:27:17.8525908Z</vt:lpwstr>
  </property>
  <property fmtid="{D5CDD505-2E9C-101B-9397-08002B2CF9AE}" pid="15" name="MSIP_Label_2bbab825-a111-45e4-86a1-18cee0005896_Name">
    <vt:lpwstr>Un-restricted</vt:lpwstr>
  </property>
  <property fmtid="{D5CDD505-2E9C-101B-9397-08002B2CF9AE}" pid="16" name="MSIP_Label_2bbab825-a111-45e4-86a1-18cee0005896_Application">
    <vt:lpwstr>Microsoft Azure Information Protection</vt:lpwstr>
  </property>
  <property fmtid="{D5CDD505-2E9C-101B-9397-08002B2CF9AE}" pid="17" name="MSIP_Label_2bbab825-a111-45e4-86a1-18cee0005896_ActionId">
    <vt:lpwstr>23d1901c-aff8-487c-9fdf-3956a8299823</vt:lpwstr>
  </property>
  <property fmtid="{D5CDD505-2E9C-101B-9397-08002B2CF9AE}" pid="18" name="MSIP_Label_2bbab825-a111-45e4-86a1-18cee0005896_Parent">
    <vt:lpwstr>181c070e-054b-4d1c-ba4c-fc70b099192e</vt:lpwstr>
  </property>
  <property fmtid="{D5CDD505-2E9C-101B-9397-08002B2CF9AE}" pid="19" name="MSIP_Label_2bbab825-a111-45e4-86a1-18cee0005896_Extended_MSFT_Method">
    <vt:lpwstr>Automatic</vt:lpwstr>
  </property>
  <property fmtid="{D5CDD505-2E9C-101B-9397-08002B2CF9AE}" pid="20" name="Sensitivity">
    <vt:lpwstr>General Un-restricted</vt:lpwstr>
  </property>
</Properties>
</file>