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E1" w:rsidRPr="003F77E1" w:rsidRDefault="003F77E1" w:rsidP="003F77E1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3F77E1">
        <w:rPr>
          <w:rFonts w:ascii="Times New Roman" w:hAnsi="Times New Roman"/>
          <w:b/>
          <w:sz w:val="40"/>
          <w:szCs w:val="40"/>
        </w:rPr>
        <w:t>Supporting Information</w:t>
      </w:r>
    </w:p>
    <w:p w:rsidR="00927B48" w:rsidRPr="00927B48" w:rsidRDefault="00927B48" w:rsidP="00927B48">
      <w:pPr>
        <w:pStyle w:val="Authors"/>
        <w:spacing w:before="200" w:after="200" w:line="240" w:lineRule="auto"/>
        <w:ind w:right="-270"/>
        <w:rPr>
          <w:rFonts w:eastAsia="SimSun"/>
          <w:kern w:val="2"/>
          <w:lang w:val="en-US" w:eastAsia="zh-CN"/>
        </w:rPr>
      </w:pPr>
      <w:r w:rsidRPr="00927B48">
        <w:rPr>
          <w:rFonts w:eastAsia="SimSun"/>
          <w:kern w:val="2"/>
          <w:lang w:val="en-US" w:eastAsia="zh-CN"/>
        </w:rPr>
        <w:t>A novel approach for the synthesis of functionalized hydroxylamino derivative of</w:t>
      </w:r>
      <w:r w:rsidRPr="00927B48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Pr="00927B48">
        <w:rPr>
          <w:rFonts w:eastAsia="SimSun"/>
          <w:kern w:val="2"/>
          <w:lang w:val="en-US" w:eastAsia="zh-CN"/>
        </w:rPr>
        <w:t>dihydroquinazolinones</w:t>
      </w:r>
    </w:p>
    <w:p w:rsidR="00695002" w:rsidRDefault="00695002" w:rsidP="00695002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2675C">
        <w:rPr>
          <w:rFonts w:ascii="Times New Roman" w:hAnsi="Times New Roman"/>
          <w:sz w:val="24"/>
          <w:szCs w:val="24"/>
        </w:rPr>
        <w:t>Chikkanti Jaganmohan,</w:t>
      </w:r>
      <w:r w:rsidRPr="0032675C">
        <w:rPr>
          <w:rFonts w:ascii="Times New Roman" w:hAnsi="Times New Roman"/>
          <w:sz w:val="24"/>
          <w:szCs w:val="24"/>
          <w:vertAlign w:val="superscript"/>
        </w:rPr>
        <w:t xml:space="preserve">a,b </w:t>
      </w:r>
      <w:r w:rsidRPr="0077234F">
        <w:rPr>
          <w:rFonts w:ascii="Times New Roman" w:hAnsi="Times New Roman"/>
          <w:sz w:val="24"/>
          <w:szCs w:val="24"/>
        </w:rPr>
        <w:t xml:space="preserve">Vinay Kumar K. </w:t>
      </w:r>
      <w:proofErr w:type="spellStart"/>
      <w:r w:rsidRPr="0077234F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,</w:t>
      </w:r>
      <w:r w:rsidRPr="0077234F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32675C">
        <w:rPr>
          <w:rFonts w:ascii="Times New Roman" w:hAnsi="Times New Roman"/>
          <w:sz w:val="24"/>
          <w:szCs w:val="24"/>
        </w:rPr>
        <w:t xml:space="preserve"> R. Venkateshwarlu,</w:t>
      </w:r>
      <w:r w:rsidRPr="0032675C">
        <w:rPr>
          <w:rFonts w:ascii="Times New Roman" w:hAnsi="Times New Roman"/>
          <w:sz w:val="24"/>
          <w:szCs w:val="24"/>
          <w:vertAlign w:val="superscript"/>
        </w:rPr>
        <w:t>a</w:t>
      </w:r>
      <w:r w:rsidRPr="0032675C">
        <w:rPr>
          <w:rFonts w:ascii="Times New Roman" w:hAnsi="Times New Roman"/>
          <w:sz w:val="24"/>
          <w:szCs w:val="24"/>
        </w:rPr>
        <w:t xml:space="preserve"> Sandeep Mohanty,</w:t>
      </w:r>
      <w:r w:rsidRPr="0032675C">
        <w:rPr>
          <w:rFonts w:ascii="Times New Roman" w:hAnsi="Times New Roman"/>
          <w:sz w:val="24"/>
          <w:szCs w:val="24"/>
          <w:vertAlign w:val="superscript"/>
        </w:rPr>
        <w:t>a</w:t>
      </w:r>
      <w:r w:rsidRPr="0032675C">
        <w:rPr>
          <w:rFonts w:ascii="Times New Roman" w:hAnsi="Times New Roman"/>
          <w:sz w:val="24"/>
          <w:szCs w:val="24"/>
        </w:rPr>
        <w:t xml:space="preserve"> Jaydeep Kumar,</w:t>
      </w:r>
      <w:r w:rsidRPr="0032675C">
        <w:rPr>
          <w:rFonts w:ascii="Times New Roman" w:hAnsi="Times New Roman"/>
          <w:sz w:val="24"/>
          <w:szCs w:val="24"/>
          <w:vertAlign w:val="superscript"/>
        </w:rPr>
        <w:t>a</w:t>
      </w:r>
      <w:r w:rsidRPr="0032675C">
        <w:rPr>
          <w:rFonts w:ascii="Times New Roman" w:hAnsi="Times New Roman"/>
          <w:sz w:val="24"/>
          <w:szCs w:val="24"/>
        </w:rPr>
        <w:t xml:space="preserve"> Venkateswara Rao B,</w:t>
      </w:r>
      <w:r w:rsidRPr="0032675C">
        <w:rPr>
          <w:rFonts w:ascii="Times New Roman" w:hAnsi="Times New Roman"/>
          <w:sz w:val="24"/>
          <w:szCs w:val="24"/>
          <w:vertAlign w:val="superscript"/>
        </w:rPr>
        <w:t>b</w:t>
      </w:r>
      <w:r w:rsidRPr="0032675C">
        <w:rPr>
          <w:rFonts w:ascii="Times New Roman" w:hAnsi="Times New Roman"/>
          <w:sz w:val="24"/>
          <w:szCs w:val="24"/>
        </w:rPr>
        <w:t xml:space="preserve"> Akula Raghunadh,*</w:t>
      </w:r>
      <w:r w:rsidRPr="0032675C">
        <w:rPr>
          <w:rFonts w:ascii="Times New Roman" w:hAnsi="Times New Roman"/>
          <w:sz w:val="24"/>
          <w:szCs w:val="24"/>
          <w:vertAlign w:val="superscript"/>
        </w:rPr>
        <w:t xml:space="preserve">a </w:t>
      </w:r>
      <w:r w:rsidRPr="0032675C">
        <w:rPr>
          <w:rFonts w:ascii="Times New Roman" w:hAnsi="Times New Roman"/>
          <w:sz w:val="24"/>
          <w:szCs w:val="24"/>
        </w:rPr>
        <w:t>Krishnaji Tadiparthi,*</w:t>
      </w:r>
      <w:r w:rsidRPr="0032675C">
        <w:rPr>
          <w:rFonts w:ascii="Times New Roman" w:hAnsi="Times New Roman"/>
          <w:sz w:val="24"/>
          <w:szCs w:val="24"/>
          <w:vertAlign w:val="superscript"/>
        </w:rPr>
        <w:t>c</w:t>
      </w:r>
    </w:p>
    <w:p w:rsidR="00695002" w:rsidRPr="0050055C" w:rsidRDefault="00695002" w:rsidP="00695002">
      <w:pPr>
        <w:pStyle w:val="NoSpacing1"/>
        <w:jc w:val="center"/>
        <w:rPr>
          <w:rFonts w:ascii="Times New Roman" w:hAnsi="Times New Roman"/>
          <w:sz w:val="24"/>
          <w:szCs w:val="24"/>
        </w:rPr>
      </w:pPr>
      <w:r w:rsidRPr="0050055C">
        <w:rPr>
          <w:rFonts w:ascii="Times New Roman" w:hAnsi="Times New Roman"/>
          <w:sz w:val="24"/>
          <w:szCs w:val="24"/>
        </w:rPr>
        <w:t> </w:t>
      </w:r>
    </w:p>
    <w:p w:rsidR="00695002" w:rsidRPr="0077234F" w:rsidRDefault="00695002" w:rsidP="00695002">
      <w:pPr>
        <w:pStyle w:val="NoSpacing1"/>
        <w:jc w:val="both"/>
        <w:rPr>
          <w:rFonts w:ascii="Times New Roman" w:hAnsi="Times New Roman"/>
          <w:i/>
          <w:iCs/>
        </w:rPr>
      </w:pPr>
      <w:proofErr w:type="spellStart"/>
      <w:proofErr w:type="gramStart"/>
      <w:r w:rsidRPr="0077234F">
        <w:rPr>
          <w:rFonts w:ascii="Times New Roman" w:hAnsi="Times New Roman"/>
          <w:i/>
          <w:iCs/>
          <w:vertAlign w:val="superscript"/>
        </w:rPr>
        <w:t>a</w:t>
      </w:r>
      <w:r w:rsidRPr="0077234F">
        <w:rPr>
          <w:rFonts w:ascii="Times New Roman" w:hAnsi="Times New Roman"/>
          <w:i/>
          <w:iCs/>
        </w:rPr>
        <w:t>Dr</w:t>
      </w:r>
      <w:proofErr w:type="spellEnd"/>
      <w:proofErr w:type="gramEnd"/>
      <w:r w:rsidRPr="0077234F">
        <w:rPr>
          <w:rFonts w:ascii="Times New Roman" w:hAnsi="Times New Roman"/>
          <w:i/>
          <w:iCs/>
        </w:rPr>
        <w:t xml:space="preserve">. Reddy’s Laboratories Limited, API plant, Bollaram-III, IDA Bollaram, Medak District, Hyderabad 500049, </w:t>
      </w:r>
      <w:r w:rsidRPr="0077234F">
        <w:rPr>
          <w:rFonts w:ascii="Times New Roman" w:hAnsi="Times New Roman"/>
          <w:i/>
        </w:rPr>
        <w:t>INDIA</w:t>
      </w:r>
    </w:p>
    <w:p w:rsidR="00695002" w:rsidRDefault="00695002" w:rsidP="00695002">
      <w:pPr>
        <w:pStyle w:val="NoSpacing1"/>
        <w:jc w:val="both"/>
        <w:rPr>
          <w:rFonts w:ascii="Times New Roman" w:hAnsi="Times New Roman"/>
          <w:i/>
          <w:iCs/>
        </w:rPr>
      </w:pPr>
      <w:r w:rsidRPr="0077234F">
        <w:rPr>
          <w:rFonts w:ascii="Times New Roman" w:hAnsi="Times New Roman"/>
          <w:i/>
          <w:iCs/>
          <w:vertAlign w:val="superscript"/>
        </w:rPr>
        <w:t>b</w:t>
      </w:r>
      <w:r w:rsidRPr="0077234F">
        <w:rPr>
          <w:rFonts w:ascii="Times New Roman" w:hAnsi="Times New Roman"/>
          <w:i/>
          <w:iCs/>
        </w:rPr>
        <w:t xml:space="preserve">Department Organic Chemistry &amp; Chemistry of Foods, Drugs and Water Analysis, Andhra University, Visakhapatnam 500017, A.P., </w:t>
      </w:r>
      <w:r w:rsidRPr="0077234F">
        <w:rPr>
          <w:rFonts w:ascii="Times New Roman" w:hAnsi="Times New Roman"/>
          <w:i/>
        </w:rPr>
        <w:t>INDIA</w:t>
      </w:r>
    </w:p>
    <w:p w:rsidR="00695002" w:rsidRPr="0031619F" w:rsidRDefault="00695002" w:rsidP="00695002">
      <w:pPr>
        <w:pStyle w:val="NoSpacing1"/>
        <w:jc w:val="both"/>
        <w:rPr>
          <w:rFonts w:ascii="Times New Roman" w:hAnsi="Times New Roman"/>
          <w:i/>
          <w:iCs/>
        </w:rPr>
      </w:pPr>
      <w:r w:rsidRPr="0077234F">
        <w:rPr>
          <w:rFonts w:ascii="Times New Roman" w:hAnsi="Times New Roman"/>
          <w:i/>
          <w:iCs/>
        </w:rPr>
        <w:t> </w:t>
      </w:r>
      <w:proofErr w:type="spellStart"/>
      <w:proofErr w:type="gramStart"/>
      <w:r w:rsidRPr="0077234F">
        <w:rPr>
          <w:rFonts w:ascii="Times New Roman" w:hAnsi="Times New Roman"/>
          <w:i/>
          <w:vertAlign w:val="superscript"/>
        </w:rPr>
        <w:t>c</w:t>
      </w:r>
      <w:r w:rsidRPr="0077234F">
        <w:rPr>
          <w:rFonts w:ascii="Times New Roman" w:hAnsi="Times New Roman"/>
          <w:i/>
        </w:rPr>
        <w:t>Department</w:t>
      </w:r>
      <w:proofErr w:type="spellEnd"/>
      <w:proofErr w:type="gramEnd"/>
      <w:r w:rsidRPr="0077234F">
        <w:rPr>
          <w:rFonts w:ascii="Times New Roman" w:hAnsi="Times New Roman"/>
          <w:i/>
        </w:rPr>
        <w:t xml:space="preserve"> of Chemistry, Christ University, Hosur Road, Bangalore 560029, INDIA</w:t>
      </w:r>
    </w:p>
    <w:p w:rsidR="00695002" w:rsidRPr="0077234F" w:rsidRDefault="00695002" w:rsidP="00695002">
      <w:pPr>
        <w:pStyle w:val="NoSpacing1"/>
        <w:jc w:val="both"/>
        <w:rPr>
          <w:rFonts w:ascii="Times New Roman" w:hAnsi="Times New Roman"/>
          <w:i/>
          <w:iCs/>
        </w:rPr>
      </w:pPr>
      <w:r w:rsidRPr="0077234F">
        <w:rPr>
          <w:rFonts w:ascii="Times New Roman" w:hAnsi="Times New Roman"/>
        </w:rPr>
        <w:t xml:space="preserve"> </w:t>
      </w:r>
      <w:proofErr w:type="gramStart"/>
      <w:r w:rsidRPr="0077234F"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</w:rPr>
        <w:t>-</w:t>
      </w:r>
      <w:r w:rsidRPr="0077234F">
        <w:rPr>
          <w:rFonts w:ascii="Times New Roman" w:hAnsi="Times New Roman"/>
          <w:i/>
        </w:rPr>
        <w:t>mail</w:t>
      </w:r>
      <w:proofErr w:type="gramEnd"/>
      <w:r w:rsidRPr="0077234F">
        <w:rPr>
          <w:rFonts w:ascii="Times New Roman" w:hAnsi="Times New Roman"/>
          <w:i/>
        </w:rPr>
        <w:t xml:space="preserve">: </w:t>
      </w:r>
      <w:r w:rsidRPr="000D6F80">
        <w:rPr>
          <w:rFonts w:ascii="Times New Roman" w:hAnsi="Times New Roman"/>
          <w:i/>
          <w:u w:val="single"/>
        </w:rPr>
        <w:t>tkrnmr@gmail.com</w:t>
      </w:r>
    </w:p>
    <w:p w:rsidR="00A67FB9" w:rsidRPr="005361B2" w:rsidRDefault="00A67FB9" w:rsidP="003B17CE">
      <w:pPr>
        <w:pStyle w:val="NoSpacing1"/>
        <w:jc w:val="both"/>
        <w:rPr>
          <w:rFonts w:ascii="Times New Roman" w:hAnsi="Times New Roman"/>
          <w:b/>
          <w:sz w:val="24"/>
          <w:szCs w:val="24"/>
        </w:rPr>
      </w:pPr>
    </w:p>
    <w:p w:rsidR="00A67FB9" w:rsidRPr="005361B2" w:rsidRDefault="00A67FB9" w:rsidP="003B17CE">
      <w:pPr>
        <w:pStyle w:val="NoSpacing1"/>
        <w:jc w:val="both"/>
        <w:rPr>
          <w:rFonts w:ascii="Times New Roman" w:hAnsi="Times New Roman"/>
          <w:b/>
          <w:sz w:val="24"/>
          <w:szCs w:val="24"/>
        </w:rPr>
      </w:pPr>
    </w:p>
    <w:p w:rsidR="00A67FB9" w:rsidRPr="005361B2" w:rsidRDefault="009C285F" w:rsidP="003B17CE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361B2">
        <w:rPr>
          <w:rFonts w:ascii="Times New Roman" w:hAnsi="Times New Roman"/>
          <w:b/>
          <w:sz w:val="24"/>
          <w:szCs w:val="24"/>
          <w:u w:val="single"/>
        </w:rPr>
        <w:t>Table of Contents</w:t>
      </w:r>
    </w:p>
    <w:p w:rsidR="000363DB" w:rsidRPr="005361B2" w:rsidRDefault="000363DB" w:rsidP="003B17CE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7234F" w:rsidRPr="005361B2" w:rsidRDefault="0077234F" w:rsidP="003B17C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60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61B2">
        <w:rPr>
          <w:rFonts w:ascii="Times New Roman" w:hAnsi="Times New Roman"/>
          <w:b/>
          <w:bCs/>
          <w:color w:val="000000"/>
          <w:sz w:val="24"/>
          <w:szCs w:val="24"/>
        </w:rPr>
        <w:t>General Information ............................................................................................</w:t>
      </w:r>
      <w:r w:rsidR="000363DB" w:rsidRPr="005361B2">
        <w:rPr>
          <w:rFonts w:ascii="Times New Roman" w:hAnsi="Times New Roman"/>
          <w:sz w:val="24"/>
          <w:szCs w:val="24"/>
        </w:rPr>
        <w:t>S2</w:t>
      </w:r>
    </w:p>
    <w:p w:rsidR="0077234F" w:rsidRPr="005361B2" w:rsidRDefault="00650990" w:rsidP="003B17CE">
      <w:pPr>
        <w:pStyle w:val="ListParagraph"/>
        <w:numPr>
          <w:ilvl w:val="0"/>
          <w:numId w:val="2"/>
        </w:numPr>
        <w:spacing w:line="600" w:lineRule="auto"/>
        <w:jc w:val="both"/>
        <w:rPr>
          <w:rFonts w:ascii="Times New Roman" w:hAnsi="Times New Roman"/>
          <w:sz w:val="24"/>
          <w:szCs w:val="24"/>
        </w:rPr>
      </w:pPr>
      <w:r w:rsidRPr="005361B2">
        <w:rPr>
          <w:rFonts w:ascii="Times New Roman" w:hAnsi="Times New Roman"/>
          <w:b/>
          <w:bCs/>
          <w:color w:val="000000"/>
          <w:sz w:val="24"/>
          <w:szCs w:val="24"/>
        </w:rPr>
        <w:t>Experimental p</w:t>
      </w:r>
      <w:r w:rsidR="0077234F" w:rsidRPr="005361B2">
        <w:rPr>
          <w:rFonts w:ascii="Times New Roman" w:hAnsi="Times New Roman"/>
          <w:b/>
          <w:bCs/>
          <w:color w:val="000000"/>
          <w:sz w:val="24"/>
          <w:szCs w:val="24"/>
        </w:rPr>
        <w:t>rocedures and characterization data.....................................</w:t>
      </w:r>
      <w:r w:rsidR="00F739D6" w:rsidRPr="005361B2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77234F" w:rsidRPr="005361B2">
        <w:rPr>
          <w:rFonts w:ascii="Times New Roman" w:hAnsi="Times New Roman"/>
          <w:b/>
          <w:bCs/>
          <w:color w:val="000000"/>
          <w:sz w:val="24"/>
          <w:szCs w:val="24"/>
        </w:rPr>
        <w:t>..</w:t>
      </w:r>
      <w:r w:rsidR="000363DB" w:rsidRPr="005361B2">
        <w:rPr>
          <w:rFonts w:ascii="Times New Roman" w:hAnsi="Times New Roman"/>
          <w:sz w:val="24"/>
          <w:szCs w:val="24"/>
        </w:rPr>
        <w:t>S3</w:t>
      </w:r>
    </w:p>
    <w:p w:rsidR="0077234F" w:rsidRPr="005361B2" w:rsidRDefault="0077234F" w:rsidP="003B17C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60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61B2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1</w:t>
      </w:r>
      <w:r w:rsidRPr="005361B2">
        <w:rPr>
          <w:rFonts w:ascii="Times New Roman" w:hAnsi="Times New Roman"/>
          <w:b/>
          <w:bCs/>
          <w:color w:val="000000"/>
          <w:sz w:val="24"/>
          <w:szCs w:val="24"/>
        </w:rPr>
        <w:t xml:space="preserve">H and </w:t>
      </w:r>
      <w:r w:rsidRPr="005361B2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13</w:t>
      </w:r>
      <w:r w:rsidRPr="005361B2">
        <w:rPr>
          <w:rFonts w:ascii="Times New Roman" w:hAnsi="Times New Roman"/>
          <w:b/>
          <w:bCs/>
          <w:color w:val="000000"/>
          <w:sz w:val="24"/>
          <w:szCs w:val="24"/>
        </w:rPr>
        <w:t>C NMR spectra.................................................................................</w:t>
      </w:r>
      <w:r w:rsidR="00F739D6" w:rsidRPr="005361B2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5361B2">
        <w:rPr>
          <w:rFonts w:ascii="Times New Roman" w:hAnsi="Times New Roman"/>
          <w:b/>
          <w:bCs/>
          <w:color w:val="000000"/>
          <w:sz w:val="24"/>
          <w:szCs w:val="24"/>
        </w:rPr>
        <w:t>....</w:t>
      </w:r>
      <w:r w:rsidR="00957F2D" w:rsidRPr="005361B2">
        <w:rPr>
          <w:rFonts w:ascii="Times New Roman" w:hAnsi="Times New Roman"/>
          <w:sz w:val="24"/>
          <w:szCs w:val="24"/>
        </w:rPr>
        <w:t>S13</w:t>
      </w:r>
    </w:p>
    <w:p w:rsidR="0077234F" w:rsidRPr="005361B2" w:rsidRDefault="0077234F" w:rsidP="003B17CE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67FB9" w:rsidRPr="005361B2" w:rsidRDefault="00A67FB9" w:rsidP="003B17C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67FB9" w:rsidRPr="005361B2" w:rsidRDefault="00A67FB9" w:rsidP="003B17C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67FB9" w:rsidRPr="005361B2" w:rsidRDefault="00A67FB9" w:rsidP="003B17C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67FB9" w:rsidRPr="005361B2" w:rsidRDefault="00A67FB9" w:rsidP="003B17CE">
      <w:pPr>
        <w:pStyle w:val="02PaperAuthors"/>
        <w:jc w:val="both"/>
        <w:rPr>
          <w:sz w:val="24"/>
          <w:szCs w:val="24"/>
        </w:rPr>
      </w:pPr>
    </w:p>
    <w:p w:rsidR="00A67FB9" w:rsidRPr="005361B2" w:rsidRDefault="00A67FB9" w:rsidP="003B17CE">
      <w:pPr>
        <w:pStyle w:val="02PaperAuthors"/>
        <w:jc w:val="both"/>
        <w:rPr>
          <w:sz w:val="24"/>
          <w:szCs w:val="24"/>
        </w:rPr>
      </w:pPr>
    </w:p>
    <w:p w:rsidR="00A67FB9" w:rsidRDefault="00A67FB9" w:rsidP="003B17CE">
      <w:pPr>
        <w:pStyle w:val="02PaperAuthors"/>
        <w:jc w:val="both"/>
        <w:rPr>
          <w:sz w:val="24"/>
          <w:szCs w:val="24"/>
        </w:rPr>
      </w:pPr>
    </w:p>
    <w:p w:rsidR="002C2908" w:rsidRPr="005361B2" w:rsidRDefault="002C2908" w:rsidP="003B17CE">
      <w:pPr>
        <w:pStyle w:val="02PaperAuthors"/>
        <w:jc w:val="both"/>
        <w:rPr>
          <w:sz w:val="24"/>
          <w:szCs w:val="24"/>
        </w:rPr>
      </w:pPr>
    </w:p>
    <w:p w:rsidR="00A67FB9" w:rsidRDefault="00A67FB9" w:rsidP="003B17CE">
      <w:pPr>
        <w:pStyle w:val="02PaperAuthors"/>
        <w:jc w:val="both"/>
        <w:rPr>
          <w:sz w:val="24"/>
          <w:szCs w:val="24"/>
        </w:rPr>
      </w:pPr>
    </w:p>
    <w:p w:rsidR="003746E0" w:rsidRDefault="003746E0" w:rsidP="003B17CE">
      <w:pPr>
        <w:pStyle w:val="02PaperAuthors"/>
        <w:jc w:val="both"/>
        <w:rPr>
          <w:sz w:val="24"/>
          <w:szCs w:val="24"/>
        </w:rPr>
      </w:pPr>
    </w:p>
    <w:p w:rsidR="003746E0" w:rsidRPr="005361B2" w:rsidRDefault="003746E0" w:rsidP="003B17CE">
      <w:pPr>
        <w:pStyle w:val="02PaperAuthors"/>
        <w:jc w:val="both"/>
        <w:rPr>
          <w:sz w:val="24"/>
          <w:szCs w:val="24"/>
        </w:rPr>
      </w:pPr>
    </w:p>
    <w:p w:rsidR="00A67FB9" w:rsidRPr="005361B2" w:rsidRDefault="00A67FB9" w:rsidP="003B17CE">
      <w:pPr>
        <w:pStyle w:val="02PaperAuthors"/>
        <w:jc w:val="both"/>
        <w:rPr>
          <w:sz w:val="24"/>
          <w:szCs w:val="24"/>
        </w:rPr>
      </w:pPr>
    </w:p>
    <w:p w:rsidR="00A67FB9" w:rsidRPr="005361B2" w:rsidRDefault="00A67FB9" w:rsidP="003B17CE">
      <w:pPr>
        <w:pStyle w:val="02PaperAuthors"/>
        <w:jc w:val="both"/>
        <w:rPr>
          <w:sz w:val="24"/>
          <w:szCs w:val="24"/>
        </w:rPr>
      </w:pPr>
    </w:p>
    <w:p w:rsidR="00A67FB9" w:rsidRPr="005361B2" w:rsidRDefault="00A67FB9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5361B2">
        <w:rPr>
          <w:rFonts w:ascii="Times New Roman" w:eastAsia="Calibri" w:hAnsi="Times New Roman"/>
          <w:b/>
          <w:bCs/>
          <w:sz w:val="24"/>
          <w:szCs w:val="24"/>
        </w:rPr>
        <w:t>General information</w:t>
      </w:r>
    </w:p>
    <w:p w:rsidR="0077234F" w:rsidRPr="005361B2" w:rsidRDefault="0077234F" w:rsidP="003B17C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libri" w:hAnsi="Times New Roman"/>
          <w:sz w:val="24"/>
          <w:szCs w:val="24"/>
        </w:rPr>
      </w:pPr>
      <w:r w:rsidRPr="005361B2">
        <w:rPr>
          <w:rFonts w:ascii="Times New Roman" w:hAnsi="Times New Roman"/>
          <w:color w:val="000000"/>
          <w:sz w:val="24"/>
          <w:szCs w:val="24"/>
        </w:rPr>
        <w:t>All reactions were carried out in oven or flame-dried glassware under an argon atmosphere employing standard techniques in handling air-sensitive materials.  All solvents were reagent grade. All other reagents were used as supplied. Unless otherwise noted, reactions were magnetically stirred and monitored by thin layer chromatography using Merck-</w:t>
      </w:r>
      <w:proofErr w:type="spellStart"/>
      <w:r w:rsidRPr="005361B2">
        <w:rPr>
          <w:rFonts w:ascii="Times New Roman" w:hAnsi="Times New Roman"/>
          <w:color w:val="000000"/>
          <w:sz w:val="24"/>
          <w:szCs w:val="24"/>
        </w:rPr>
        <w:t>Kiesegel</w:t>
      </w:r>
      <w:proofErr w:type="spellEnd"/>
      <w:r w:rsidRPr="005361B2">
        <w:rPr>
          <w:rFonts w:ascii="Times New Roman" w:hAnsi="Times New Roman"/>
          <w:color w:val="000000"/>
          <w:sz w:val="24"/>
          <w:szCs w:val="24"/>
        </w:rPr>
        <w:t xml:space="preserve"> 60F plates. </w:t>
      </w:r>
      <w:r w:rsidRPr="005361B2">
        <w:rPr>
          <w:rFonts w:ascii="Times New Roman" w:eastAsia="Calibri" w:hAnsi="Times New Roman"/>
          <w:sz w:val="24"/>
          <w:szCs w:val="24"/>
        </w:rPr>
        <w:t xml:space="preserve">Flash chromatography was performed on silica gel (230-400 mesh) using distilled hexane, ethyl acetate, dichloromethane. </w:t>
      </w:r>
      <w:r w:rsidRPr="005361B2">
        <w:rPr>
          <w:rFonts w:ascii="Times New Roman" w:hAnsi="Times New Roman"/>
          <w:color w:val="000000"/>
          <w:sz w:val="24"/>
          <w:szCs w:val="24"/>
        </w:rPr>
        <w:t xml:space="preserve">Flash chromatography was performed with silica gel 60 (particle size 35-70 </w:t>
      </w:r>
      <w:r w:rsidRPr="005361B2">
        <w:rPr>
          <w:rFonts w:ascii="Times New Roman" w:hAnsi="Times New Roman"/>
          <w:color w:val="000000"/>
          <w:sz w:val="24"/>
          <w:szCs w:val="24"/>
        </w:rPr>
        <w:t xml:space="preserve">m) supplied by SDS. Yields refer to chromatographically and </w:t>
      </w:r>
      <w:proofErr w:type="spellStart"/>
      <w:r w:rsidRPr="005361B2">
        <w:rPr>
          <w:rFonts w:ascii="Times New Roman" w:hAnsi="Times New Roman"/>
          <w:color w:val="000000"/>
          <w:sz w:val="24"/>
          <w:szCs w:val="24"/>
        </w:rPr>
        <w:t>spectroscopically</w:t>
      </w:r>
      <w:proofErr w:type="spellEnd"/>
      <w:r w:rsidRPr="005361B2">
        <w:rPr>
          <w:rFonts w:ascii="Times New Roman" w:hAnsi="Times New Roman"/>
          <w:color w:val="000000"/>
          <w:sz w:val="24"/>
          <w:szCs w:val="24"/>
        </w:rPr>
        <w:t xml:space="preserve"> pure compounds, unless otherwise noted.  </w:t>
      </w:r>
    </w:p>
    <w:p w:rsidR="0077234F" w:rsidRPr="005361B2" w:rsidRDefault="0077234F" w:rsidP="003B17C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Calibri" w:hAnsi="Times New Roman"/>
          <w:sz w:val="24"/>
          <w:szCs w:val="24"/>
        </w:rPr>
      </w:pPr>
      <w:r w:rsidRPr="005361B2">
        <w:rPr>
          <w:rFonts w:ascii="Times New Roman" w:eastAsia="Calibri" w:hAnsi="Times New Roman"/>
          <w:sz w:val="24"/>
          <w:szCs w:val="24"/>
        </w:rPr>
        <w:t xml:space="preserve">Proton-NMR spectra were recorded using an internal deuterium lock at room temperature in DMSO with internal standard </w:t>
      </w:r>
      <w:r w:rsidRPr="005361B2">
        <w:rPr>
          <w:rFonts w:ascii="Times New Roman" w:eastAsia="Calibri" w:hAnsi="Times New Roman"/>
          <w:sz w:val="24"/>
          <w:szCs w:val="24"/>
        </w:rPr>
        <w:t> 7.26on a Bruker 400 MHz spectrometer. Proton chemical shifts (δ) are relative to tetramethylsilane (TMS, δ = 0.0) as internal standard and expressed in ppm. Spin multiplicities are given as s (singlet), d (doublet), t (triplet) and m (</w:t>
      </w:r>
      <w:proofErr w:type="spellStart"/>
      <w:r w:rsidRPr="005361B2">
        <w:rPr>
          <w:rFonts w:ascii="Times New Roman" w:eastAsia="Calibri" w:hAnsi="Times New Roman"/>
          <w:sz w:val="24"/>
          <w:szCs w:val="24"/>
        </w:rPr>
        <w:t>multiplet</w:t>
      </w:r>
      <w:proofErr w:type="spellEnd"/>
      <w:r w:rsidRPr="005361B2">
        <w:rPr>
          <w:rFonts w:ascii="Times New Roman" w:eastAsia="Calibri" w:hAnsi="Times New Roman"/>
          <w:sz w:val="24"/>
          <w:szCs w:val="24"/>
        </w:rPr>
        <w:t>) as well as b (broad). Coupling constants (</w:t>
      </w:r>
      <w:r w:rsidRPr="005361B2">
        <w:rPr>
          <w:rFonts w:ascii="Times New Roman" w:eastAsia="Calibri" w:hAnsi="Times New Roman"/>
          <w:i/>
          <w:iCs/>
          <w:sz w:val="24"/>
          <w:szCs w:val="24"/>
        </w:rPr>
        <w:t>J</w:t>
      </w:r>
      <w:r w:rsidRPr="005361B2">
        <w:rPr>
          <w:rFonts w:ascii="Times New Roman" w:eastAsia="Calibri" w:hAnsi="Times New Roman"/>
          <w:sz w:val="24"/>
          <w:szCs w:val="24"/>
        </w:rPr>
        <w:t xml:space="preserve">) are given in hertz. Carbon-13 NMR spectra were determined in DMSO solution by using 100 MHz spectrometer and internal standard </w:t>
      </w:r>
      <w:r w:rsidRPr="005361B2">
        <w:rPr>
          <w:rFonts w:ascii="Times New Roman" w:eastAsia="Calibri" w:hAnsi="Times New Roman"/>
          <w:sz w:val="24"/>
          <w:szCs w:val="24"/>
        </w:rPr>
        <w:t></w:t>
      </w:r>
      <w:r w:rsidR="00F739D6" w:rsidRPr="005361B2">
        <w:rPr>
          <w:rFonts w:ascii="Times New Roman" w:eastAsia="Calibri" w:hAnsi="Times New Roman"/>
          <w:sz w:val="24"/>
          <w:szCs w:val="24"/>
        </w:rPr>
        <w:t></w:t>
      </w:r>
      <w:r w:rsidRPr="005361B2">
        <w:rPr>
          <w:rFonts w:ascii="Times New Roman" w:eastAsia="Calibri" w:hAnsi="Times New Roman"/>
          <w:sz w:val="24"/>
          <w:szCs w:val="24"/>
        </w:rPr>
        <w:t xml:space="preserve"> 77.16was used for DMSO</w:t>
      </w:r>
      <w:r w:rsidRPr="005361B2">
        <w:rPr>
          <w:rFonts w:ascii="Times New Roman" w:eastAsia="Calibri" w:hAnsi="Times New Roman"/>
          <w:sz w:val="24"/>
          <w:szCs w:val="24"/>
          <w:vertAlign w:val="subscript"/>
        </w:rPr>
        <w:t xml:space="preserve">. </w:t>
      </w:r>
      <w:r w:rsidRPr="005361B2">
        <w:rPr>
          <w:rFonts w:ascii="Times New Roman" w:eastAsia="Calibri" w:hAnsi="Times New Roman"/>
          <w:sz w:val="24"/>
          <w:szCs w:val="24"/>
        </w:rPr>
        <w:t>Melting points were determined using melting point B-540 apparatus and are uncorrected. HRMS was determined using waters LCT premier XETOF ARE-047 apparatus.</w:t>
      </w:r>
    </w:p>
    <w:p w:rsidR="00723DD0" w:rsidRPr="005361B2" w:rsidRDefault="00723DD0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23DD0" w:rsidRPr="005361B2" w:rsidRDefault="00723DD0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100437" w:rsidRPr="005361B2" w:rsidRDefault="00100437" w:rsidP="003B17CE">
      <w:pPr>
        <w:pStyle w:val="02PaperAuthors"/>
        <w:jc w:val="both"/>
        <w:rPr>
          <w:sz w:val="24"/>
          <w:szCs w:val="24"/>
        </w:rPr>
      </w:pPr>
    </w:p>
    <w:p w:rsidR="00100437" w:rsidRPr="005361B2" w:rsidRDefault="00100437" w:rsidP="003B17CE">
      <w:pPr>
        <w:pStyle w:val="02PaperAuthors"/>
        <w:jc w:val="both"/>
        <w:rPr>
          <w:sz w:val="24"/>
          <w:szCs w:val="24"/>
        </w:rPr>
      </w:pPr>
    </w:p>
    <w:p w:rsidR="00100437" w:rsidRPr="005361B2" w:rsidRDefault="00100437" w:rsidP="003B17CE">
      <w:pPr>
        <w:pStyle w:val="02PaperAuthors"/>
        <w:jc w:val="both"/>
        <w:rPr>
          <w:sz w:val="24"/>
          <w:szCs w:val="24"/>
        </w:rPr>
      </w:pPr>
    </w:p>
    <w:p w:rsidR="0077234F" w:rsidRPr="005361B2" w:rsidRDefault="0077234F" w:rsidP="003B17CE">
      <w:pPr>
        <w:pStyle w:val="02PaperAuthors"/>
        <w:jc w:val="both"/>
        <w:rPr>
          <w:sz w:val="24"/>
          <w:szCs w:val="24"/>
        </w:rPr>
      </w:pPr>
    </w:p>
    <w:p w:rsidR="00A67FB9" w:rsidRPr="005361B2" w:rsidRDefault="0077234F" w:rsidP="003B17CE">
      <w:pPr>
        <w:jc w:val="both"/>
        <w:rPr>
          <w:rFonts w:ascii="Times New Roman" w:eastAsia="Times New Roman" w:hAnsi="Times New Roman"/>
          <w:b/>
          <w:sz w:val="24"/>
          <w:szCs w:val="24"/>
          <w:lang w:val="en-GB" w:eastAsia="en-GB"/>
        </w:rPr>
      </w:pPr>
      <w:r w:rsidRPr="005361B2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Experimental Procedures and characterization data</w:t>
      </w:r>
      <w:r w:rsidR="005361B2" w:rsidRPr="005361B2">
        <w:rPr>
          <w:rFonts w:ascii="Times New Roman" w:hAnsi="Times New Roman"/>
          <w:sz w:val="24"/>
          <w:szCs w:val="24"/>
        </w:rPr>
        <w:object w:dxaOrig="9868" w:dyaOrig="2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5pt;height:136.5pt" o:ole="">
            <v:imagedata r:id="rId9" o:title=""/>
          </v:shape>
          <o:OLEObject Type="Embed" ProgID="ChemDraw.Document.6.0" ShapeID="_x0000_i1025" DrawAspect="Content" ObjectID="_1651483036" r:id="rId10"/>
        </w:object>
      </w:r>
    </w:p>
    <w:p w:rsidR="004E7766" w:rsidRPr="007C0085" w:rsidRDefault="009B0A57" w:rsidP="003B17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0085">
        <w:rPr>
          <w:rFonts w:ascii="Times New Roman" w:eastAsia="Calibri" w:hAnsi="Times New Roman"/>
          <w:b/>
          <w:sz w:val="24"/>
          <w:szCs w:val="24"/>
        </w:rPr>
        <w:t>General procedure for the synthesis of dihydroquinazolinone</w:t>
      </w:r>
      <w:r w:rsidR="002E574B" w:rsidRPr="007C0085">
        <w:rPr>
          <w:rFonts w:ascii="Times New Roman" w:hAnsi="Times New Roman"/>
          <w:sz w:val="24"/>
          <w:szCs w:val="24"/>
        </w:rPr>
        <w:t>: To a stirred solution of isatoic an</w:t>
      </w:r>
      <w:r w:rsidR="002C18A9" w:rsidRPr="007C0085">
        <w:rPr>
          <w:rFonts w:ascii="Times New Roman" w:hAnsi="Times New Roman"/>
          <w:sz w:val="24"/>
          <w:szCs w:val="24"/>
        </w:rPr>
        <w:t>hydride (0.5 g, 3.1 mmol) in 1,</w:t>
      </w:r>
      <w:r w:rsidR="002E574B" w:rsidRPr="007C0085">
        <w:rPr>
          <w:rFonts w:ascii="Times New Roman" w:hAnsi="Times New Roman"/>
          <w:sz w:val="24"/>
          <w:szCs w:val="24"/>
        </w:rPr>
        <w:t>4-Dioxane (</w:t>
      </w:r>
      <w:r w:rsidR="00772D3E" w:rsidRPr="007C0085">
        <w:rPr>
          <w:rFonts w:ascii="Times New Roman" w:hAnsi="Times New Roman"/>
          <w:sz w:val="24"/>
          <w:szCs w:val="24"/>
        </w:rPr>
        <w:t>1</w:t>
      </w:r>
      <w:r w:rsidR="00E542C8" w:rsidRPr="007C0085">
        <w:rPr>
          <w:rFonts w:ascii="Times New Roman" w:hAnsi="Times New Roman"/>
          <w:sz w:val="24"/>
          <w:szCs w:val="24"/>
        </w:rPr>
        <w:t>5</w:t>
      </w:r>
      <w:r w:rsidR="002E574B" w:rsidRPr="007C0085">
        <w:rPr>
          <w:rFonts w:ascii="Times New Roman" w:hAnsi="Times New Roman"/>
          <w:sz w:val="24"/>
          <w:szCs w:val="24"/>
        </w:rPr>
        <w:t xml:space="preserve"> mL)</w:t>
      </w:r>
      <w:r w:rsidR="00D6669F" w:rsidRPr="007C0085">
        <w:rPr>
          <w:rFonts w:ascii="Times New Roman" w:hAnsi="Times New Roman"/>
          <w:sz w:val="24"/>
          <w:szCs w:val="24"/>
        </w:rPr>
        <w:t>,</w:t>
      </w:r>
      <w:r w:rsidR="002C18A9" w:rsidRPr="007C0085">
        <w:rPr>
          <w:rFonts w:ascii="Times New Roman" w:hAnsi="Times New Roman"/>
          <w:sz w:val="24"/>
          <w:szCs w:val="24"/>
        </w:rPr>
        <w:t xml:space="preserve"> benzyl</w:t>
      </w:r>
      <w:r w:rsidR="002E574B" w:rsidRPr="007C0085">
        <w:rPr>
          <w:rFonts w:ascii="Times New Roman" w:hAnsi="Times New Roman"/>
          <w:sz w:val="24"/>
          <w:szCs w:val="24"/>
        </w:rPr>
        <w:t>amine (0.33 g, 3.1 mmol) was added at room temperature</w:t>
      </w:r>
      <w:r w:rsidR="00D6669F" w:rsidRPr="007C0085">
        <w:rPr>
          <w:rFonts w:ascii="Times New Roman" w:hAnsi="Times New Roman"/>
          <w:sz w:val="24"/>
          <w:szCs w:val="24"/>
        </w:rPr>
        <w:t xml:space="preserve"> and the r</w:t>
      </w:r>
      <w:r w:rsidR="002E574B" w:rsidRPr="007C0085">
        <w:rPr>
          <w:rFonts w:ascii="Times New Roman" w:hAnsi="Times New Roman"/>
          <w:sz w:val="24"/>
          <w:szCs w:val="24"/>
        </w:rPr>
        <w:t xml:space="preserve">eaction temperature was slowly increased to 80-90 </w:t>
      </w:r>
      <w:r w:rsidR="002E574B" w:rsidRPr="007C0085">
        <w:rPr>
          <w:rFonts w:ascii="Times New Roman" w:hAnsi="Times New Roman"/>
          <w:sz w:val="24"/>
          <w:szCs w:val="24"/>
          <w:vertAlign w:val="superscript"/>
        </w:rPr>
        <w:t>o</w:t>
      </w:r>
      <w:r w:rsidR="002E574B" w:rsidRPr="007C0085">
        <w:rPr>
          <w:rFonts w:ascii="Times New Roman" w:hAnsi="Times New Roman"/>
          <w:sz w:val="24"/>
          <w:szCs w:val="24"/>
        </w:rPr>
        <w:t>C</w:t>
      </w:r>
      <w:r w:rsidR="00D6669F" w:rsidRPr="007C0085">
        <w:rPr>
          <w:rFonts w:ascii="Times New Roman" w:hAnsi="Times New Roman"/>
          <w:sz w:val="24"/>
          <w:szCs w:val="24"/>
        </w:rPr>
        <w:t>.</w:t>
      </w:r>
      <w:r w:rsidR="00F739D6" w:rsidRPr="007C0085">
        <w:rPr>
          <w:rFonts w:ascii="Times New Roman" w:hAnsi="Times New Roman"/>
          <w:sz w:val="24"/>
          <w:szCs w:val="24"/>
        </w:rPr>
        <w:t xml:space="preserve"> The reaction mass was s</w:t>
      </w:r>
      <w:r w:rsidR="002E574B" w:rsidRPr="007C0085">
        <w:rPr>
          <w:rFonts w:ascii="Times New Roman" w:hAnsi="Times New Roman"/>
          <w:sz w:val="24"/>
          <w:szCs w:val="24"/>
        </w:rPr>
        <w:t xml:space="preserve">tirredfor 3 h </w:t>
      </w:r>
      <w:r w:rsidR="00F739D6" w:rsidRPr="007C0085">
        <w:rPr>
          <w:rFonts w:ascii="Times New Roman" w:hAnsi="Times New Roman"/>
          <w:sz w:val="24"/>
          <w:szCs w:val="24"/>
        </w:rPr>
        <w:t xml:space="preserve">and </w:t>
      </w:r>
      <w:r w:rsidR="004E7766" w:rsidRPr="007C0085">
        <w:rPr>
          <w:rFonts w:ascii="Times New Roman" w:hAnsi="Times New Roman"/>
          <w:sz w:val="24"/>
          <w:szCs w:val="24"/>
        </w:rPr>
        <w:t xml:space="preserve">water </w:t>
      </w:r>
      <w:r w:rsidR="00F739D6" w:rsidRPr="007C0085">
        <w:rPr>
          <w:rFonts w:ascii="Times New Roman" w:hAnsi="Times New Roman"/>
          <w:sz w:val="24"/>
          <w:szCs w:val="24"/>
        </w:rPr>
        <w:t xml:space="preserve">was added </w:t>
      </w:r>
      <w:r w:rsidR="004E7766" w:rsidRPr="007C0085">
        <w:rPr>
          <w:rFonts w:ascii="Times New Roman" w:hAnsi="Times New Roman"/>
          <w:sz w:val="24"/>
          <w:szCs w:val="24"/>
        </w:rPr>
        <w:t xml:space="preserve">to the reaction mass </w:t>
      </w:r>
      <w:r w:rsidR="00F739D6" w:rsidRPr="007C0085">
        <w:rPr>
          <w:rFonts w:ascii="Times New Roman" w:hAnsi="Times New Roman"/>
          <w:sz w:val="24"/>
          <w:szCs w:val="24"/>
        </w:rPr>
        <w:t xml:space="preserve">at room temperature. </w:t>
      </w:r>
      <w:r w:rsidR="00772D3E" w:rsidRPr="007C0085">
        <w:rPr>
          <w:rFonts w:ascii="Times New Roman" w:hAnsi="Times New Roman"/>
          <w:sz w:val="24"/>
          <w:szCs w:val="24"/>
        </w:rPr>
        <w:t>The reaction mass was extracted with</w:t>
      </w:r>
      <w:r w:rsidR="004E7766" w:rsidRPr="007C0085">
        <w:rPr>
          <w:rFonts w:ascii="Times New Roman" w:hAnsi="Times New Roman"/>
          <w:sz w:val="24"/>
          <w:szCs w:val="24"/>
        </w:rPr>
        <w:t xml:space="preserve"> dichloromethane</w:t>
      </w:r>
      <w:r w:rsidR="00772D3E" w:rsidRPr="007C0085">
        <w:rPr>
          <w:rFonts w:ascii="Times New Roman" w:hAnsi="Times New Roman"/>
          <w:sz w:val="24"/>
          <w:szCs w:val="24"/>
        </w:rPr>
        <w:t xml:space="preserve"> (2 x 20 mL)</w:t>
      </w:r>
      <w:r w:rsidR="003A3EB2" w:rsidRPr="007C0085">
        <w:rPr>
          <w:rFonts w:ascii="Times New Roman" w:hAnsi="Times New Roman"/>
          <w:sz w:val="24"/>
          <w:szCs w:val="24"/>
        </w:rPr>
        <w:t>,</w:t>
      </w:r>
      <w:r w:rsidR="004E7766" w:rsidRPr="007C0085">
        <w:rPr>
          <w:rFonts w:ascii="Times New Roman" w:hAnsi="Times New Roman"/>
          <w:sz w:val="24"/>
          <w:szCs w:val="24"/>
        </w:rPr>
        <w:t xml:space="preserve">and separated both </w:t>
      </w:r>
      <w:r w:rsidR="00772D3E" w:rsidRPr="007C0085">
        <w:rPr>
          <w:rFonts w:ascii="Times New Roman" w:hAnsi="Times New Roman"/>
          <w:sz w:val="24"/>
          <w:szCs w:val="24"/>
        </w:rPr>
        <w:t xml:space="preserve">the </w:t>
      </w:r>
      <w:r w:rsidR="004E7766" w:rsidRPr="007C0085">
        <w:rPr>
          <w:rFonts w:ascii="Times New Roman" w:hAnsi="Times New Roman"/>
          <w:sz w:val="24"/>
          <w:szCs w:val="24"/>
        </w:rPr>
        <w:t xml:space="preserve">layers.The </w:t>
      </w:r>
      <w:r w:rsidR="00772D3E" w:rsidRPr="007C0085">
        <w:rPr>
          <w:rFonts w:ascii="Times New Roman" w:hAnsi="Times New Roman"/>
          <w:sz w:val="24"/>
          <w:szCs w:val="24"/>
        </w:rPr>
        <w:t xml:space="preserve">combined </w:t>
      </w:r>
      <w:r w:rsidR="004E7766" w:rsidRPr="007C0085">
        <w:rPr>
          <w:rFonts w:ascii="Times New Roman" w:hAnsi="Times New Roman"/>
          <w:sz w:val="24"/>
          <w:szCs w:val="24"/>
        </w:rPr>
        <w:t>organic layer</w:t>
      </w:r>
      <w:r w:rsidR="00772D3E" w:rsidRPr="007C0085">
        <w:rPr>
          <w:rFonts w:ascii="Times New Roman" w:hAnsi="Times New Roman"/>
          <w:sz w:val="24"/>
          <w:szCs w:val="24"/>
        </w:rPr>
        <w:t>s</w:t>
      </w:r>
      <w:r w:rsidR="004E7766" w:rsidRPr="007C0085">
        <w:rPr>
          <w:rFonts w:ascii="Times New Roman" w:hAnsi="Times New Roman"/>
          <w:sz w:val="24"/>
          <w:szCs w:val="24"/>
        </w:rPr>
        <w:t xml:space="preserve"> w</w:t>
      </w:r>
      <w:r w:rsidR="00772D3E" w:rsidRPr="007C0085">
        <w:rPr>
          <w:rFonts w:ascii="Times New Roman" w:hAnsi="Times New Roman"/>
          <w:sz w:val="24"/>
          <w:szCs w:val="24"/>
        </w:rPr>
        <w:t>ere</w:t>
      </w:r>
      <w:r w:rsidR="004E7766" w:rsidRPr="007C0085">
        <w:rPr>
          <w:rFonts w:ascii="Times New Roman" w:hAnsi="Times New Roman"/>
          <w:sz w:val="24"/>
          <w:szCs w:val="24"/>
        </w:rPr>
        <w:t xml:space="preserve"> dried over anhydrous sodium sulphate and concentrated under reduced pressure</w:t>
      </w:r>
      <w:r w:rsidR="00C14065" w:rsidRPr="007C0085">
        <w:rPr>
          <w:rFonts w:ascii="Times New Roman" w:hAnsi="Times New Roman"/>
          <w:sz w:val="24"/>
          <w:szCs w:val="24"/>
        </w:rPr>
        <w:t xml:space="preserve"> to get 2-amino-benzamide</w:t>
      </w:r>
      <w:r w:rsidR="004E7766" w:rsidRPr="007C0085">
        <w:rPr>
          <w:rFonts w:ascii="Times New Roman" w:hAnsi="Times New Roman"/>
          <w:sz w:val="24"/>
          <w:szCs w:val="24"/>
        </w:rPr>
        <w:t>.</w:t>
      </w:r>
    </w:p>
    <w:p w:rsidR="005361B2" w:rsidRDefault="005E7E5A" w:rsidP="003B17CE">
      <w:pPr>
        <w:spacing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  <w:r w:rsidRPr="007C0085">
        <w:rPr>
          <w:rFonts w:ascii="Times New Roman" w:hAnsi="Times New Roman"/>
          <w:sz w:val="24"/>
          <w:szCs w:val="24"/>
        </w:rPr>
        <w:t xml:space="preserve">To </w:t>
      </w:r>
      <w:r w:rsidR="009C2221" w:rsidRPr="007C0085">
        <w:rPr>
          <w:rFonts w:ascii="Times New Roman" w:hAnsi="Times New Roman"/>
          <w:sz w:val="24"/>
          <w:szCs w:val="24"/>
        </w:rPr>
        <w:t>a</w:t>
      </w:r>
      <w:r w:rsidRPr="007C0085">
        <w:rPr>
          <w:rFonts w:ascii="Times New Roman" w:hAnsi="Times New Roman"/>
          <w:sz w:val="24"/>
          <w:szCs w:val="24"/>
        </w:rPr>
        <w:t xml:space="preserve"> solution of 2-</w:t>
      </w:r>
      <w:r w:rsidR="00773BD8" w:rsidRPr="007C0085">
        <w:rPr>
          <w:rFonts w:ascii="Times New Roman" w:hAnsi="Times New Roman"/>
          <w:sz w:val="24"/>
          <w:szCs w:val="24"/>
        </w:rPr>
        <w:t>a</w:t>
      </w:r>
      <w:r w:rsidR="00F83A6C" w:rsidRPr="007C0085">
        <w:rPr>
          <w:rFonts w:ascii="Times New Roman" w:hAnsi="Times New Roman"/>
          <w:sz w:val="24"/>
          <w:szCs w:val="24"/>
        </w:rPr>
        <w:t>mino-</w:t>
      </w:r>
      <w:r w:rsidR="009C2221" w:rsidRPr="007C0085">
        <w:rPr>
          <w:rFonts w:ascii="Times New Roman" w:hAnsi="Times New Roman"/>
          <w:sz w:val="24"/>
          <w:szCs w:val="24"/>
        </w:rPr>
        <w:t>benzamide (</w:t>
      </w:r>
      <w:r w:rsidR="00C0568B" w:rsidRPr="007C0085">
        <w:rPr>
          <w:rFonts w:ascii="Times New Roman" w:hAnsi="Times New Roman"/>
          <w:sz w:val="24"/>
          <w:szCs w:val="24"/>
        </w:rPr>
        <w:t>250.0 mg, 1.41</w:t>
      </w:r>
      <w:r w:rsidR="00F83A6C" w:rsidRPr="007C0085">
        <w:rPr>
          <w:rFonts w:ascii="Times New Roman" w:hAnsi="Times New Roman"/>
          <w:sz w:val="24"/>
          <w:szCs w:val="24"/>
        </w:rPr>
        <w:t xml:space="preserve"> mmoles</w:t>
      </w:r>
      <w:r w:rsidR="00F83A6C" w:rsidRPr="007C0085">
        <w:rPr>
          <w:rFonts w:ascii="Times New Roman" w:hAnsi="Times New Roman"/>
          <w:color w:val="00B050"/>
          <w:sz w:val="24"/>
          <w:szCs w:val="24"/>
        </w:rPr>
        <w:t>,</w:t>
      </w:r>
      <w:r w:rsidR="009C2221" w:rsidRPr="007C0085">
        <w:rPr>
          <w:rFonts w:ascii="Times New Roman" w:hAnsi="Times New Roman"/>
          <w:sz w:val="24"/>
          <w:szCs w:val="24"/>
        </w:rPr>
        <w:t>1.0 eq) in i</w:t>
      </w:r>
      <w:r w:rsidR="002C18A9" w:rsidRPr="007C0085">
        <w:rPr>
          <w:rFonts w:ascii="Times New Roman" w:hAnsi="Times New Roman"/>
          <w:sz w:val="24"/>
          <w:szCs w:val="24"/>
        </w:rPr>
        <w:t>sopropyl</w:t>
      </w:r>
      <w:r w:rsidR="008F675F" w:rsidRPr="007C0085">
        <w:rPr>
          <w:rFonts w:ascii="Times New Roman" w:hAnsi="Times New Roman"/>
          <w:sz w:val="24"/>
          <w:szCs w:val="24"/>
        </w:rPr>
        <w:t>alcohol (</w:t>
      </w:r>
      <w:r w:rsidR="00772D3E" w:rsidRPr="007C0085">
        <w:rPr>
          <w:rFonts w:ascii="Times New Roman" w:hAnsi="Times New Roman"/>
          <w:sz w:val="24"/>
          <w:szCs w:val="24"/>
        </w:rPr>
        <w:t>10</w:t>
      </w:r>
      <w:r w:rsidR="009C2221" w:rsidRPr="007C0085">
        <w:rPr>
          <w:rFonts w:ascii="Times New Roman" w:hAnsi="Times New Roman"/>
          <w:sz w:val="24"/>
          <w:szCs w:val="24"/>
        </w:rPr>
        <w:t xml:space="preserve"> mL</w:t>
      </w:r>
      <w:r w:rsidRPr="007C0085">
        <w:rPr>
          <w:rFonts w:ascii="Times New Roman" w:hAnsi="Times New Roman"/>
          <w:sz w:val="24"/>
          <w:szCs w:val="24"/>
        </w:rPr>
        <w:t xml:space="preserve">), </w:t>
      </w:r>
      <w:r w:rsidRPr="007C0085">
        <w:rPr>
          <w:rFonts w:ascii="Times New Roman" w:hAnsi="Times New Roman"/>
          <w:i/>
          <w:sz w:val="24"/>
          <w:szCs w:val="24"/>
        </w:rPr>
        <w:t>N</w:t>
      </w:r>
      <w:r w:rsidR="002C18A9" w:rsidRPr="007C0085">
        <w:rPr>
          <w:rFonts w:ascii="Times New Roman" w:hAnsi="Times New Roman"/>
          <w:sz w:val="24"/>
          <w:szCs w:val="24"/>
        </w:rPr>
        <w:t>-hydroxybenzimidoyl</w:t>
      </w:r>
      <w:r w:rsidRPr="007C0085">
        <w:rPr>
          <w:rFonts w:ascii="Times New Roman" w:hAnsi="Times New Roman"/>
          <w:sz w:val="24"/>
          <w:szCs w:val="24"/>
        </w:rPr>
        <w:t>chloride (</w:t>
      </w:r>
      <w:r w:rsidR="00C0568B" w:rsidRPr="007C0085">
        <w:rPr>
          <w:rFonts w:ascii="Times New Roman" w:hAnsi="Times New Roman"/>
          <w:sz w:val="24"/>
          <w:szCs w:val="24"/>
        </w:rPr>
        <w:t>540.0 mg 2.83</w:t>
      </w:r>
      <w:r w:rsidR="00F83A6C" w:rsidRPr="007C008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83A6C" w:rsidRPr="007C0085">
        <w:rPr>
          <w:rFonts w:ascii="Times New Roman" w:hAnsi="Times New Roman"/>
          <w:sz w:val="24"/>
          <w:szCs w:val="24"/>
        </w:rPr>
        <w:t>mmoles</w:t>
      </w:r>
      <w:r w:rsidRPr="007C0085">
        <w:rPr>
          <w:rFonts w:ascii="Times New Roman" w:hAnsi="Times New Roman"/>
          <w:sz w:val="24"/>
          <w:szCs w:val="24"/>
        </w:rPr>
        <w:t>2.0eq)</w:t>
      </w:r>
      <w:r w:rsidR="00EC477B" w:rsidRPr="007C0085">
        <w:rPr>
          <w:rFonts w:ascii="Times New Roman" w:hAnsi="Times New Roman"/>
          <w:sz w:val="24"/>
          <w:szCs w:val="24"/>
        </w:rPr>
        <w:t xml:space="preserve">, </w:t>
      </w:r>
      <w:r w:rsidR="00820A4F" w:rsidRPr="007C0085">
        <w:rPr>
          <w:rFonts w:ascii="Times New Roman" w:hAnsi="Times New Roman"/>
          <w:sz w:val="24"/>
          <w:szCs w:val="24"/>
        </w:rPr>
        <w:t>t</w:t>
      </w:r>
      <w:r w:rsidR="002C18A9" w:rsidRPr="007C0085">
        <w:rPr>
          <w:rFonts w:ascii="Times New Roman" w:hAnsi="Times New Roman"/>
          <w:sz w:val="24"/>
          <w:szCs w:val="24"/>
        </w:rPr>
        <w:t>riethyl</w:t>
      </w:r>
      <w:r w:rsidR="00EC477B" w:rsidRPr="007C0085">
        <w:rPr>
          <w:rFonts w:ascii="Times New Roman" w:hAnsi="Times New Roman"/>
          <w:sz w:val="24"/>
          <w:szCs w:val="24"/>
        </w:rPr>
        <w:t>amine (</w:t>
      </w:r>
      <w:r w:rsidR="00C0568B" w:rsidRPr="007C0085">
        <w:rPr>
          <w:rFonts w:ascii="Times New Roman" w:hAnsi="Times New Roman"/>
          <w:sz w:val="24"/>
          <w:szCs w:val="24"/>
        </w:rPr>
        <w:t>360.0 mg 3.54</w:t>
      </w:r>
      <w:r w:rsidR="00820A4F" w:rsidRPr="007C008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20A4F" w:rsidRPr="007C0085">
        <w:rPr>
          <w:rFonts w:ascii="Times New Roman" w:hAnsi="Times New Roman"/>
          <w:sz w:val="24"/>
          <w:szCs w:val="24"/>
        </w:rPr>
        <w:t>mmoles</w:t>
      </w:r>
      <w:r w:rsidR="00EC477B" w:rsidRPr="007C0085">
        <w:rPr>
          <w:rFonts w:ascii="Times New Roman" w:hAnsi="Times New Roman"/>
          <w:sz w:val="24"/>
          <w:szCs w:val="24"/>
        </w:rPr>
        <w:t>2.5 eq) w</w:t>
      </w:r>
      <w:r w:rsidR="00820A4F" w:rsidRPr="007C0085">
        <w:rPr>
          <w:rFonts w:ascii="Times New Roman" w:hAnsi="Times New Roman"/>
          <w:sz w:val="24"/>
          <w:szCs w:val="24"/>
        </w:rPr>
        <w:t>ere</w:t>
      </w:r>
      <w:r w:rsidR="00EC477B" w:rsidRPr="007C0085">
        <w:rPr>
          <w:rFonts w:ascii="Times New Roman" w:hAnsi="Times New Roman"/>
          <w:sz w:val="24"/>
          <w:szCs w:val="24"/>
        </w:rPr>
        <w:t xml:space="preserve"> addedand </w:t>
      </w:r>
      <w:r w:rsidR="00772D3E" w:rsidRPr="007C0085">
        <w:rPr>
          <w:rFonts w:ascii="Times New Roman" w:hAnsi="Times New Roman"/>
          <w:sz w:val="24"/>
          <w:szCs w:val="24"/>
        </w:rPr>
        <w:t xml:space="preserve">the </w:t>
      </w:r>
      <w:r w:rsidR="00EC477B" w:rsidRPr="007C0085">
        <w:rPr>
          <w:rFonts w:ascii="Times New Roman" w:hAnsi="Times New Roman"/>
          <w:sz w:val="24"/>
          <w:szCs w:val="24"/>
        </w:rPr>
        <w:t xml:space="preserve">reaction mass was </w:t>
      </w:r>
      <w:r w:rsidR="00772D3E" w:rsidRPr="007C0085">
        <w:rPr>
          <w:rFonts w:ascii="Times New Roman" w:hAnsi="Times New Roman"/>
          <w:sz w:val="24"/>
          <w:szCs w:val="24"/>
        </w:rPr>
        <w:t>stirred</w:t>
      </w:r>
      <w:r w:rsidR="00EC477B" w:rsidRPr="007C0085">
        <w:rPr>
          <w:rFonts w:ascii="Times New Roman" w:hAnsi="Times New Roman"/>
          <w:sz w:val="24"/>
          <w:szCs w:val="24"/>
        </w:rPr>
        <w:t xml:space="preserve"> for 2 h</w:t>
      </w:r>
      <w:r w:rsidR="00820A4F" w:rsidRPr="007C0085">
        <w:rPr>
          <w:rFonts w:ascii="Times New Roman" w:hAnsi="Times New Roman"/>
          <w:sz w:val="24"/>
          <w:szCs w:val="24"/>
        </w:rPr>
        <w:t>.</w:t>
      </w:r>
      <w:r w:rsidR="008F675F" w:rsidRPr="007C0085">
        <w:rPr>
          <w:rFonts w:ascii="Times New Roman" w:hAnsi="Times New Roman"/>
          <w:sz w:val="24"/>
          <w:szCs w:val="24"/>
        </w:rPr>
        <w:t>After completion of the reaction</w:t>
      </w:r>
      <w:r w:rsidR="00820A4F" w:rsidRPr="007C0085">
        <w:rPr>
          <w:rFonts w:ascii="Times New Roman" w:hAnsi="Times New Roman"/>
          <w:sz w:val="24"/>
          <w:szCs w:val="24"/>
        </w:rPr>
        <w:t xml:space="preserve">,the reaction mass was </w:t>
      </w:r>
      <w:r w:rsidR="008F675F" w:rsidRPr="007C0085">
        <w:rPr>
          <w:rFonts w:ascii="Times New Roman" w:hAnsi="Times New Roman"/>
          <w:sz w:val="24"/>
          <w:szCs w:val="24"/>
        </w:rPr>
        <w:t>cooled to 0-5°C</w:t>
      </w:r>
      <w:r w:rsidR="00820A4F" w:rsidRPr="007C0085">
        <w:rPr>
          <w:rFonts w:ascii="Times New Roman" w:hAnsi="Times New Roman"/>
          <w:sz w:val="24"/>
          <w:szCs w:val="24"/>
        </w:rPr>
        <w:t xml:space="preserve"> and the </w:t>
      </w:r>
      <w:r w:rsidR="00772D3E" w:rsidRPr="007C0085">
        <w:rPr>
          <w:rFonts w:ascii="Times New Roman" w:hAnsi="Times New Roman"/>
          <w:sz w:val="24"/>
          <w:szCs w:val="24"/>
        </w:rPr>
        <w:t>inorganic material</w:t>
      </w:r>
      <w:r w:rsidR="00820A4F" w:rsidRPr="007C0085">
        <w:rPr>
          <w:rFonts w:ascii="Times New Roman" w:hAnsi="Times New Roman"/>
          <w:sz w:val="24"/>
          <w:szCs w:val="24"/>
        </w:rPr>
        <w:t xml:space="preserve"> was </w:t>
      </w:r>
      <w:r w:rsidR="008F675F" w:rsidRPr="007C0085">
        <w:rPr>
          <w:rFonts w:ascii="Times New Roman" w:hAnsi="Times New Roman"/>
          <w:sz w:val="24"/>
          <w:szCs w:val="24"/>
        </w:rPr>
        <w:t>filtered</w:t>
      </w:r>
      <w:r w:rsidR="00820A4F" w:rsidRPr="007C0085">
        <w:rPr>
          <w:rFonts w:ascii="Times New Roman" w:hAnsi="Times New Roman"/>
          <w:sz w:val="24"/>
          <w:szCs w:val="24"/>
        </w:rPr>
        <w:t xml:space="preserve">.Thesolvent </w:t>
      </w:r>
      <w:r w:rsidR="00772D3E" w:rsidRPr="007C0085">
        <w:rPr>
          <w:rFonts w:ascii="Times New Roman" w:hAnsi="Times New Roman"/>
          <w:sz w:val="24"/>
          <w:szCs w:val="24"/>
        </w:rPr>
        <w:t xml:space="preserve">in the filtrate </w:t>
      </w:r>
      <w:r w:rsidR="00820A4F" w:rsidRPr="007C0085">
        <w:rPr>
          <w:rFonts w:ascii="Times New Roman" w:hAnsi="Times New Roman"/>
          <w:sz w:val="24"/>
          <w:szCs w:val="24"/>
        </w:rPr>
        <w:t xml:space="preserve">wasevaporated </w:t>
      </w:r>
      <w:r w:rsidR="008F675F" w:rsidRPr="007C0085">
        <w:rPr>
          <w:rFonts w:ascii="Times New Roman" w:hAnsi="Times New Roman"/>
          <w:sz w:val="24"/>
          <w:szCs w:val="24"/>
        </w:rPr>
        <w:t xml:space="preserve">under reduced pressure and </w:t>
      </w:r>
      <w:r w:rsidR="00820A4F" w:rsidRPr="007C0085">
        <w:rPr>
          <w:rFonts w:ascii="Times New Roman" w:hAnsi="Times New Roman"/>
          <w:sz w:val="24"/>
          <w:szCs w:val="24"/>
        </w:rPr>
        <w:t xml:space="preserve">the </w:t>
      </w:r>
      <w:r w:rsidR="008F675F" w:rsidRPr="007C0085">
        <w:rPr>
          <w:rFonts w:ascii="Times New Roman" w:hAnsi="Times New Roman"/>
          <w:sz w:val="24"/>
          <w:szCs w:val="24"/>
        </w:rPr>
        <w:t xml:space="preserve">crude </w:t>
      </w:r>
      <w:r w:rsidR="005914FB" w:rsidRPr="007C0085">
        <w:rPr>
          <w:rFonts w:ascii="Times New Roman" w:hAnsi="Times New Roman"/>
          <w:sz w:val="24"/>
          <w:szCs w:val="24"/>
        </w:rPr>
        <w:t xml:space="preserve">residue </w:t>
      </w:r>
      <w:r w:rsidR="008F675F" w:rsidRPr="007C0085">
        <w:rPr>
          <w:rFonts w:ascii="Times New Roman" w:hAnsi="Times New Roman"/>
          <w:sz w:val="24"/>
          <w:szCs w:val="24"/>
        </w:rPr>
        <w:t>was puri</w:t>
      </w:r>
      <w:r w:rsidR="005914FB" w:rsidRPr="007C0085">
        <w:rPr>
          <w:rFonts w:ascii="Times New Roman" w:hAnsi="Times New Roman"/>
          <w:sz w:val="24"/>
          <w:szCs w:val="24"/>
        </w:rPr>
        <w:t xml:space="preserve">fied by column chromatography (EtOAc/Pet-Ether (3:7) </w:t>
      </w:r>
      <w:r w:rsidR="008F675F" w:rsidRPr="007C0085">
        <w:rPr>
          <w:rFonts w:ascii="Times New Roman" w:hAnsi="Times New Roman"/>
          <w:sz w:val="24"/>
          <w:szCs w:val="24"/>
        </w:rPr>
        <w:t>to get the pure product</w:t>
      </w:r>
      <w:r w:rsidR="004A1E00" w:rsidRPr="007C0085">
        <w:rPr>
          <w:rFonts w:ascii="Times New Roman" w:hAnsi="Times New Roman"/>
          <w:sz w:val="24"/>
          <w:szCs w:val="24"/>
        </w:rPr>
        <w:t xml:space="preserve"> as a solid.</w:t>
      </w:r>
    </w:p>
    <w:p w:rsidR="005361B2" w:rsidRDefault="005361B2" w:rsidP="003B17CE">
      <w:pPr>
        <w:spacing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927B48" w:rsidRDefault="00927B48" w:rsidP="003B17CE">
      <w:pPr>
        <w:spacing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F74FA2" w:rsidRPr="007C0085" w:rsidRDefault="00927B48" w:rsidP="00927B48">
      <w:pPr>
        <w:spacing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  <w:r>
        <w:object w:dxaOrig="9317" w:dyaOrig="1541">
          <v:shape id="_x0000_i1026" type="#_x0000_t75" style="width:465.65pt;height:77.15pt" o:ole="">
            <v:imagedata r:id="rId11" o:title=""/>
          </v:shape>
          <o:OLEObject Type="Embed" ProgID="ChemDraw.Document.6.0" ShapeID="_x0000_i1026" DrawAspect="Content" ObjectID="_1651483037" r:id="rId12"/>
        </w:object>
      </w:r>
      <w:r w:rsidR="00F83A6C" w:rsidRPr="005361B2">
        <w:rPr>
          <w:rFonts w:ascii="Times New Roman" w:hAnsi="Times New Roman"/>
          <w:b/>
          <w:noProof/>
          <w:sz w:val="24"/>
          <w:szCs w:val="24"/>
        </w:rPr>
        <w:t>General Procedure for the Synthesis of Hydroxybenzimidoyl-chloride</w:t>
      </w:r>
      <w:r w:rsidR="00F74FA2" w:rsidRPr="005361B2">
        <w:rPr>
          <w:rFonts w:ascii="Times New Roman" w:hAnsi="Times New Roman"/>
          <w:b/>
          <w:noProof/>
          <w:sz w:val="24"/>
          <w:szCs w:val="24"/>
        </w:rPr>
        <w:t xml:space="preserve">: </w:t>
      </w:r>
      <w:r w:rsidR="00F74FA2" w:rsidRPr="005361B2">
        <w:rPr>
          <w:rFonts w:ascii="Times New Roman" w:hAnsi="Times New Roman"/>
          <w:noProof/>
          <w:sz w:val="24"/>
          <w:szCs w:val="24"/>
        </w:rPr>
        <w:t>To the solution of</w:t>
      </w:r>
      <w:r w:rsidR="00260394" w:rsidRPr="005361B2">
        <w:rPr>
          <w:rFonts w:ascii="Times New Roman" w:hAnsi="Times New Roman"/>
          <w:sz w:val="24"/>
          <w:szCs w:val="24"/>
        </w:rPr>
        <w:t>4-</w:t>
      </w:r>
      <w:r w:rsidR="00260394" w:rsidRPr="007C0085">
        <w:rPr>
          <w:rFonts w:ascii="Times New Roman" w:hAnsi="Times New Roman"/>
          <w:sz w:val="24"/>
          <w:szCs w:val="24"/>
        </w:rPr>
        <w:t>chloro-</w:t>
      </w:r>
      <w:r w:rsidR="00F74FA2" w:rsidRPr="007C0085">
        <w:rPr>
          <w:rFonts w:ascii="Times New Roman" w:hAnsi="Times New Roman"/>
          <w:sz w:val="24"/>
          <w:szCs w:val="24"/>
        </w:rPr>
        <w:t>benzaldehyde (</w:t>
      </w:r>
      <w:r w:rsidR="00261783" w:rsidRPr="007C0085">
        <w:rPr>
          <w:rFonts w:ascii="Times New Roman" w:hAnsi="Times New Roman"/>
          <w:sz w:val="24"/>
          <w:szCs w:val="24"/>
        </w:rPr>
        <w:t>1.0 gm</w:t>
      </w:r>
      <w:r w:rsidR="00573DBD" w:rsidRPr="007C0085">
        <w:rPr>
          <w:rFonts w:ascii="Times New Roman" w:hAnsi="Times New Roman"/>
          <w:sz w:val="24"/>
          <w:szCs w:val="24"/>
        </w:rPr>
        <w:t xml:space="preserve"> 7.11</w:t>
      </w:r>
      <w:r w:rsidR="00F83A6C" w:rsidRPr="007C0085">
        <w:rPr>
          <w:rFonts w:ascii="Times New Roman" w:hAnsi="Times New Roman"/>
          <w:sz w:val="24"/>
          <w:szCs w:val="24"/>
        </w:rPr>
        <w:t xml:space="preserve"> mmoles</w:t>
      </w:r>
      <w:r w:rsidR="00DD6C22" w:rsidRPr="007C0085">
        <w:rPr>
          <w:rFonts w:ascii="Times New Roman" w:hAnsi="Times New Roman"/>
          <w:sz w:val="24"/>
          <w:szCs w:val="24"/>
        </w:rPr>
        <w:t>1.0 eq) in methanol</w:t>
      </w:r>
      <w:r w:rsidR="00014DDE" w:rsidRPr="007C0085">
        <w:rPr>
          <w:rFonts w:ascii="Times New Roman" w:hAnsi="Times New Roman"/>
          <w:sz w:val="24"/>
          <w:szCs w:val="24"/>
        </w:rPr>
        <w:t xml:space="preserve"> (10 mL)</w:t>
      </w:r>
      <w:r w:rsidR="00DD6C22" w:rsidRPr="007C0085">
        <w:rPr>
          <w:rFonts w:ascii="Times New Roman" w:hAnsi="Times New Roman"/>
          <w:sz w:val="24"/>
          <w:szCs w:val="24"/>
        </w:rPr>
        <w:t>,</w:t>
      </w:r>
      <w:r w:rsidR="00F74FA2" w:rsidRPr="007C0085">
        <w:rPr>
          <w:rFonts w:ascii="Times New Roman" w:hAnsi="Times New Roman"/>
          <w:sz w:val="24"/>
          <w:szCs w:val="24"/>
        </w:rPr>
        <w:t xml:space="preserve"> hydroxylamine hydrochloride (</w:t>
      </w:r>
      <w:r w:rsidR="00573DBD" w:rsidRPr="007C0085">
        <w:rPr>
          <w:rFonts w:ascii="Times New Roman" w:hAnsi="Times New Roman"/>
          <w:sz w:val="24"/>
          <w:szCs w:val="24"/>
        </w:rPr>
        <w:t>0.5 gm 7.11</w:t>
      </w:r>
      <w:r w:rsidR="00F83A6C" w:rsidRPr="007C0085">
        <w:rPr>
          <w:rFonts w:ascii="Times New Roman" w:hAnsi="Times New Roman"/>
          <w:sz w:val="24"/>
          <w:szCs w:val="24"/>
        </w:rPr>
        <w:t xml:space="preserve"> mmoles</w:t>
      </w:r>
      <w:r w:rsidR="00F74FA2" w:rsidRPr="007C0085">
        <w:rPr>
          <w:rFonts w:ascii="Times New Roman" w:hAnsi="Times New Roman"/>
          <w:sz w:val="24"/>
          <w:szCs w:val="24"/>
        </w:rPr>
        <w:t>1.0 eq), and K</w:t>
      </w:r>
      <w:r w:rsidR="00F74FA2" w:rsidRPr="007C0085">
        <w:rPr>
          <w:rFonts w:ascii="Times New Roman" w:hAnsi="Times New Roman"/>
          <w:sz w:val="24"/>
          <w:szCs w:val="24"/>
          <w:vertAlign w:val="subscript"/>
        </w:rPr>
        <w:t>2</w:t>
      </w:r>
      <w:r w:rsidR="00F74FA2" w:rsidRPr="007C0085">
        <w:rPr>
          <w:rFonts w:ascii="Times New Roman" w:hAnsi="Times New Roman"/>
          <w:sz w:val="24"/>
          <w:szCs w:val="24"/>
        </w:rPr>
        <w:t>CO</w:t>
      </w:r>
      <w:r w:rsidR="00F74FA2" w:rsidRPr="007C0085">
        <w:rPr>
          <w:rFonts w:ascii="Times New Roman" w:hAnsi="Times New Roman"/>
          <w:sz w:val="24"/>
          <w:szCs w:val="24"/>
          <w:vertAlign w:val="subscript"/>
        </w:rPr>
        <w:t>3</w:t>
      </w:r>
      <w:r w:rsidR="00F74FA2" w:rsidRPr="007C0085">
        <w:rPr>
          <w:rFonts w:ascii="Times New Roman" w:hAnsi="Times New Roman"/>
          <w:sz w:val="24"/>
          <w:szCs w:val="24"/>
        </w:rPr>
        <w:t>(</w:t>
      </w:r>
      <w:r w:rsidR="00573DBD" w:rsidRPr="007C0085">
        <w:rPr>
          <w:rFonts w:ascii="Times New Roman" w:hAnsi="Times New Roman"/>
          <w:sz w:val="24"/>
          <w:szCs w:val="24"/>
        </w:rPr>
        <w:t>0.98 gm 7.11</w:t>
      </w:r>
      <w:r w:rsidR="00F83A6C" w:rsidRPr="007C008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83A6C" w:rsidRPr="007C0085">
        <w:rPr>
          <w:rFonts w:ascii="Times New Roman" w:hAnsi="Times New Roman"/>
          <w:sz w:val="24"/>
          <w:szCs w:val="24"/>
        </w:rPr>
        <w:t>mmoles</w:t>
      </w:r>
      <w:r w:rsidR="00F74FA2" w:rsidRPr="007C0085">
        <w:rPr>
          <w:rFonts w:ascii="Times New Roman" w:hAnsi="Times New Roman"/>
          <w:sz w:val="24"/>
          <w:szCs w:val="24"/>
        </w:rPr>
        <w:t xml:space="preserve">1.0 eq) were </w:t>
      </w:r>
      <w:r w:rsidR="00DD6C22" w:rsidRPr="007C0085">
        <w:rPr>
          <w:rFonts w:ascii="Times New Roman" w:hAnsi="Times New Roman"/>
          <w:sz w:val="24"/>
          <w:szCs w:val="24"/>
        </w:rPr>
        <w:t xml:space="preserve">added and the mixture was </w:t>
      </w:r>
      <w:r w:rsidR="00BD0A36" w:rsidRPr="007C0085">
        <w:rPr>
          <w:rFonts w:ascii="Times New Roman" w:hAnsi="Times New Roman"/>
          <w:sz w:val="24"/>
          <w:szCs w:val="24"/>
        </w:rPr>
        <w:t>stirred</w:t>
      </w:r>
      <w:r w:rsidR="00DD6C22" w:rsidRPr="007C0085">
        <w:rPr>
          <w:rFonts w:ascii="Times New Roman" w:hAnsi="Times New Roman"/>
          <w:sz w:val="24"/>
          <w:szCs w:val="24"/>
        </w:rPr>
        <w:t xml:space="preserve"> at 25-35°C for 4 h.</w:t>
      </w:r>
      <w:r w:rsidR="00567304" w:rsidRPr="007C0085">
        <w:rPr>
          <w:rFonts w:ascii="Times New Roman" w:hAnsi="Times New Roman"/>
          <w:sz w:val="24"/>
          <w:szCs w:val="24"/>
        </w:rPr>
        <w:t>The</w:t>
      </w:r>
      <w:r w:rsidR="00DD6C22" w:rsidRPr="007C0085">
        <w:rPr>
          <w:rFonts w:ascii="Times New Roman" w:hAnsi="Times New Roman"/>
          <w:sz w:val="24"/>
          <w:szCs w:val="24"/>
        </w:rPr>
        <w:t xml:space="preserve"> solvent </w:t>
      </w:r>
      <w:r w:rsidR="005E49BB" w:rsidRPr="007C0085">
        <w:rPr>
          <w:rFonts w:ascii="Times New Roman" w:hAnsi="Times New Roman"/>
          <w:sz w:val="24"/>
          <w:szCs w:val="24"/>
        </w:rPr>
        <w:t xml:space="preserve">in the reaction </w:t>
      </w:r>
      <w:r w:rsidR="00746D85" w:rsidRPr="007C0085">
        <w:rPr>
          <w:rFonts w:ascii="Times New Roman" w:hAnsi="Times New Roman"/>
          <w:sz w:val="24"/>
          <w:szCs w:val="24"/>
        </w:rPr>
        <w:t xml:space="preserve">mass </w:t>
      </w:r>
      <w:r w:rsidR="00DD6C22" w:rsidRPr="007C0085">
        <w:rPr>
          <w:rFonts w:ascii="Times New Roman" w:hAnsi="Times New Roman"/>
          <w:sz w:val="24"/>
          <w:szCs w:val="24"/>
        </w:rPr>
        <w:t xml:space="preserve">was removed under </w:t>
      </w:r>
      <w:r w:rsidR="00567304" w:rsidRPr="007C0085">
        <w:rPr>
          <w:rFonts w:ascii="Times New Roman" w:hAnsi="Times New Roman"/>
          <w:sz w:val="24"/>
          <w:szCs w:val="24"/>
        </w:rPr>
        <w:t>vacuum</w:t>
      </w:r>
      <w:r w:rsidR="00DD6C22" w:rsidRPr="007C0085">
        <w:rPr>
          <w:rFonts w:ascii="Times New Roman" w:hAnsi="Times New Roman"/>
          <w:sz w:val="24"/>
          <w:szCs w:val="24"/>
        </w:rPr>
        <w:t xml:space="preserve"> and water </w:t>
      </w:r>
      <w:r w:rsidR="00014DDE" w:rsidRPr="007C0085">
        <w:rPr>
          <w:rFonts w:ascii="Times New Roman" w:hAnsi="Times New Roman"/>
          <w:sz w:val="24"/>
          <w:szCs w:val="24"/>
        </w:rPr>
        <w:t xml:space="preserve">(1 x 15 mL) </w:t>
      </w:r>
      <w:r w:rsidR="00DD6C22" w:rsidRPr="007C0085">
        <w:rPr>
          <w:rFonts w:ascii="Times New Roman" w:hAnsi="Times New Roman"/>
          <w:sz w:val="24"/>
          <w:szCs w:val="24"/>
        </w:rPr>
        <w:t>was added to the crude</w:t>
      </w:r>
      <w:r w:rsidR="00914764" w:rsidRPr="007C0085">
        <w:rPr>
          <w:rFonts w:ascii="Times New Roman" w:hAnsi="Times New Roman"/>
          <w:sz w:val="24"/>
          <w:szCs w:val="24"/>
        </w:rPr>
        <w:t xml:space="preserve"> mass followed by extraction</w:t>
      </w:r>
      <w:r w:rsidR="002C18A9" w:rsidRPr="007C0085">
        <w:rPr>
          <w:rFonts w:ascii="Times New Roman" w:hAnsi="Times New Roman"/>
          <w:sz w:val="24"/>
          <w:szCs w:val="24"/>
        </w:rPr>
        <w:t xml:space="preserve"> with ethyl</w:t>
      </w:r>
      <w:r w:rsidR="00DD6C22" w:rsidRPr="007C0085">
        <w:rPr>
          <w:rFonts w:ascii="Times New Roman" w:hAnsi="Times New Roman"/>
          <w:sz w:val="24"/>
          <w:szCs w:val="24"/>
        </w:rPr>
        <w:t>acetate</w:t>
      </w:r>
      <w:r w:rsidR="00914764" w:rsidRPr="007C0085">
        <w:rPr>
          <w:rFonts w:ascii="Times New Roman" w:hAnsi="Times New Roman"/>
          <w:sz w:val="24"/>
          <w:szCs w:val="24"/>
        </w:rPr>
        <w:t xml:space="preserve"> (2 x 20 mL)</w:t>
      </w:r>
      <w:r w:rsidR="00DD6C22" w:rsidRPr="007C0085">
        <w:rPr>
          <w:rFonts w:ascii="Times New Roman" w:hAnsi="Times New Roman"/>
          <w:sz w:val="24"/>
          <w:szCs w:val="24"/>
        </w:rPr>
        <w:t xml:space="preserve">. The </w:t>
      </w:r>
      <w:r w:rsidR="00014DDE" w:rsidRPr="007C0085">
        <w:rPr>
          <w:rFonts w:ascii="Times New Roman" w:hAnsi="Times New Roman"/>
          <w:sz w:val="24"/>
          <w:szCs w:val="24"/>
        </w:rPr>
        <w:t xml:space="preserve">combined organic </w:t>
      </w:r>
      <w:r w:rsidR="00DD6C22" w:rsidRPr="007C0085">
        <w:rPr>
          <w:rFonts w:ascii="Times New Roman" w:hAnsi="Times New Roman"/>
          <w:sz w:val="24"/>
          <w:szCs w:val="24"/>
        </w:rPr>
        <w:t>layer</w:t>
      </w:r>
      <w:r w:rsidR="00014DDE" w:rsidRPr="007C0085">
        <w:rPr>
          <w:rFonts w:ascii="Times New Roman" w:hAnsi="Times New Roman"/>
          <w:sz w:val="24"/>
          <w:szCs w:val="24"/>
        </w:rPr>
        <w:t>s</w:t>
      </w:r>
      <w:r w:rsidR="00DD6C22" w:rsidRPr="007C0085">
        <w:rPr>
          <w:rFonts w:ascii="Times New Roman" w:hAnsi="Times New Roman"/>
          <w:sz w:val="24"/>
          <w:szCs w:val="24"/>
        </w:rPr>
        <w:t xml:space="preserve"> w</w:t>
      </w:r>
      <w:r w:rsidR="00014DDE" w:rsidRPr="007C0085">
        <w:rPr>
          <w:rFonts w:ascii="Times New Roman" w:hAnsi="Times New Roman"/>
          <w:sz w:val="24"/>
          <w:szCs w:val="24"/>
        </w:rPr>
        <w:t>ere</w:t>
      </w:r>
      <w:r w:rsidR="00DD6C22" w:rsidRPr="007C0085">
        <w:rPr>
          <w:rFonts w:ascii="Times New Roman" w:hAnsi="Times New Roman"/>
          <w:sz w:val="24"/>
          <w:szCs w:val="24"/>
        </w:rPr>
        <w:t xml:space="preserve"> dried </w:t>
      </w:r>
      <w:r w:rsidR="00F83A6C" w:rsidRPr="007C0085">
        <w:rPr>
          <w:rFonts w:ascii="Times New Roman" w:hAnsi="Times New Roman"/>
          <w:sz w:val="24"/>
          <w:szCs w:val="24"/>
        </w:rPr>
        <w:t>over</w:t>
      </w:r>
      <w:r w:rsidR="00DD6C22" w:rsidRPr="007C0085">
        <w:rPr>
          <w:rFonts w:ascii="Times New Roman" w:hAnsi="Times New Roman"/>
          <w:sz w:val="24"/>
          <w:szCs w:val="24"/>
        </w:rPr>
        <w:t xml:space="preserve"> anhydrous sodium sul</w:t>
      </w:r>
      <w:r w:rsidR="00914764" w:rsidRPr="007C0085">
        <w:rPr>
          <w:rFonts w:ascii="Times New Roman" w:hAnsi="Times New Roman"/>
          <w:sz w:val="24"/>
          <w:szCs w:val="24"/>
        </w:rPr>
        <w:t>ph</w:t>
      </w:r>
      <w:r w:rsidR="00DD6C22" w:rsidRPr="007C0085">
        <w:rPr>
          <w:rFonts w:ascii="Times New Roman" w:hAnsi="Times New Roman"/>
          <w:sz w:val="24"/>
          <w:szCs w:val="24"/>
        </w:rPr>
        <w:t xml:space="preserve">ate and </w:t>
      </w:r>
      <w:r w:rsidR="00F83A6C" w:rsidRPr="007C0085">
        <w:rPr>
          <w:rFonts w:ascii="Times New Roman" w:hAnsi="Times New Roman"/>
          <w:sz w:val="24"/>
          <w:szCs w:val="24"/>
        </w:rPr>
        <w:t xml:space="preserve">the solvent was evaporated underthe </w:t>
      </w:r>
      <w:r w:rsidR="00DD6C22" w:rsidRPr="007C0085">
        <w:rPr>
          <w:rFonts w:ascii="Times New Roman" w:hAnsi="Times New Roman"/>
          <w:sz w:val="24"/>
          <w:szCs w:val="24"/>
        </w:rPr>
        <w:t xml:space="preserve">reduced pressure to </w:t>
      </w:r>
      <w:r w:rsidR="00914764" w:rsidRPr="007C0085">
        <w:rPr>
          <w:rFonts w:ascii="Times New Roman" w:hAnsi="Times New Roman"/>
          <w:sz w:val="24"/>
          <w:szCs w:val="24"/>
        </w:rPr>
        <w:t>get</w:t>
      </w:r>
      <w:r w:rsidR="00DD6C22" w:rsidRPr="007C0085">
        <w:rPr>
          <w:rFonts w:ascii="Times New Roman" w:hAnsi="Times New Roman"/>
          <w:sz w:val="24"/>
          <w:szCs w:val="24"/>
        </w:rPr>
        <w:t xml:space="preserve"> benzaldoxime (90%).</w:t>
      </w:r>
    </w:p>
    <w:p w:rsidR="00FB4313" w:rsidRDefault="00F83A6C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  <w:r w:rsidRPr="007C0085">
        <w:rPr>
          <w:rFonts w:ascii="Times New Roman" w:hAnsi="Times New Roman"/>
          <w:noProof/>
          <w:sz w:val="24"/>
          <w:szCs w:val="24"/>
        </w:rPr>
        <w:t>To a solution of b</w:t>
      </w:r>
      <w:r w:rsidR="000A194E" w:rsidRPr="007C0085">
        <w:rPr>
          <w:rFonts w:ascii="Times New Roman" w:hAnsi="Times New Roman"/>
          <w:noProof/>
          <w:sz w:val="24"/>
          <w:szCs w:val="24"/>
        </w:rPr>
        <w:t>enzaldoxime (</w:t>
      </w:r>
      <w:r w:rsidR="00573DBD" w:rsidRPr="007C0085">
        <w:rPr>
          <w:rFonts w:ascii="Times New Roman" w:hAnsi="Times New Roman"/>
          <w:sz w:val="24"/>
          <w:szCs w:val="24"/>
        </w:rPr>
        <w:t>0.5 gm 3.2</w:t>
      </w:r>
      <w:r w:rsidRPr="007C008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C0085">
        <w:rPr>
          <w:rFonts w:ascii="Times New Roman" w:hAnsi="Times New Roman"/>
          <w:sz w:val="24"/>
          <w:szCs w:val="24"/>
        </w:rPr>
        <w:t>mmoles</w:t>
      </w:r>
      <w:r w:rsidR="000A194E" w:rsidRPr="007C0085">
        <w:rPr>
          <w:rFonts w:ascii="Times New Roman" w:hAnsi="Times New Roman"/>
          <w:noProof/>
          <w:sz w:val="24"/>
          <w:szCs w:val="24"/>
        </w:rPr>
        <w:t xml:space="preserve">1.0 eq) </w:t>
      </w:r>
      <w:r w:rsidRPr="007C0085">
        <w:rPr>
          <w:rFonts w:ascii="Times New Roman" w:hAnsi="Times New Roman"/>
          <w:noProof/>
          <w:sz w:val="24"/>
          <w:szCs w:val="24"/>
        </w:rPr>
        <w:t xml:space="preserve">in DMF (2.5 mL), </w:t>
      </w:r>
      <w:r w:rsidR="000A194E" w:rsidRPr="007C0085">
        <w:rPr>
          <w:rFonts w:ascii="Times New Roman" w:hAnsi="Times New Roman"/>
          <w:i/>
          <w:noProof/>
          <w:sz w:val="24"/>
          <w:szCs w:val="24"/>
        </w:rPr>
        <w:t>N</w:t>
      </w:r>
      <w:r w:rsidRPr="007C0085">
        <w:rPr>
          <w:rFonts w:ascii="Times New Roman" w:hAnsi="Times New Roman"/>
          <w:noProof/>
          <w:sz w:val="24"/>
          <w:szCs w:val="24"/>
        </w:rPr>
        <w:t>-chloro-succini</w:t>
      </w:r>
      <w:r w:rsidR="000A194E" w:rsidRPr="007C0085">
        <w:rPr>
          <w:rFonts w:ascii="Times New Roman" w:hAnsi="Times New Roman"/>
          <w:noProof/>
          <w:sz w:val="24"/>
          <w:szCs w:val="24"/>
        </w:rPr>
        <w:t>mide (</w:t>
      </w:r>
      <w:r w:rsidR="00573DBD" w:rsidRPr="007C0085">
        <w:rPr>
          <w:rFonts w:ascii="Times New Roman" w:hAnsi="Times New Roman"/>
          <w:sz w:val="24"/>
          <w:szCs w:val="24"/>
        </w:rPr>
        <w:t>0.43 gm 3.2</w:t>
      </w:r>
      <w:r w:rsidRPr="007C008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C0085">
        <w:rPr>
          <w:rFonts w:ascii="Times New Roman" w:hAnsi="Times New Roman"/>
          <w:sz w:val="24"/>
          <w:szCs w:val="24"/>
        </w:rPr>
        <w:t>mmoles</w:t>
      </w:r>
      <w:r w:rsidR="000A194E" w:rsidRPr="007C0085">
        <w:rPr>
          <w:rFonts w:ascii="Times New Roman" w:hAnsi="Times New Roman"/>
          <w:noProof/>
          <w:sz w:val="24"/>
          <w:szCs w:val="24"/>
        </w:rPr>
        <w:t xml:space="preserve">1.0eq) </w:t>
      </w:r>
      <w:r w:rsidRPr="007C0085">
        <w:rPr>
          <w:rFonts w:ascii="Times New Roman" w:hAnsi="Times New Roman"/>
          <w:noProof/>
          <w:sz w:val="24"/>
          <w:szCs w:val="24"/>
        </w:rPr>
        <w:t xml:space="preserve">was added </w:t>
      </w:r>
      <w:r w:rsidR="00014DDE" w:rsidRPr="007C0085">
        <w:rPr>
          <w:rFonts w:ascii="Times New Roman" w:hAnsi="Times New Roman"/>
          <w:noProof/>
          <w:sz w:val="24"/>
          <w:szCs w:val="24"/>
        </w:rPr>
        <w:t>and the mixture was stirr</w:t>
      </w:r>
      <w:r w:rsidR="000A194E" w:rsidRPr="007C0085">
        <w:rPr>
          <w:rFonts w:ascii="Times New Roman" w:hAnsi="Times New Roman"/>
          <w:noProof/>
          <w:sz w:val="24"/>
          <w:szCs w:val="24"/>
        </w:rPr>
        <w:t>ed at room temperature for 4 h</w:t>
      </w:r>
      <w:r w:rsidRPr="007C0085">
        <w:rPr>
          <w:rFonts w:ascii="Times New Roman" w:hAnsi="Times New Roman"/>
          <w:noProof/>
          <w:sz w:val="24"/>
          <w:szCs w:val="24"/>
        </w:rPr>
        <w:t xml:space="preserve">. </w:t>
      </w:r>
      <w:r w:rsidR="009B1BD7" w:rsidRPr="007C0085">
        <w:rPr>
          <w:rFonts w:ascii="Times New Roman" w:hAnsi="Times New Roman"/>
          <w:noProof/>
          <w:sz w:val="24"/>
          <w:szCs w:val="24"/>
        </w:rPr>
        <w:t>W</w:t>
      </w:r>
      <w:r w:rsidRPr="007C0085">
        <w:rPr>
          <w:rFonts w:ascii="Times New Roman" w:hAnsi="Times New Roman"/>
          <w:noProof/>
          <w:sz w:val="24"/>
          <w:szCs w:val="24"/>
        </w:rPr>
        <w:t xml:space="preserve">ater </w:t>
      </w:r>
      <w:r w:rsidR="005606D7" w:rsidRPr="007C0085">
        <w:rPr>
          <w:rFonts w:ascii="Times New Roman" w:hAnsi="Times New Roman"/>
          <w:noProof/>
          <w:sz w:val="24"/>
          <w:szCs w:val="24"/>
        </w:rPr>
        <w:t xml:space="preserve">(1 x 10 mL) </w:t>
      </w:r>
      <w:r w:rsidRPr="007C0085">
        <w:rPr>
          <w:rFonts w:ascii="Times New Roman" w:hAnsi="Times New Roman"/>
          <w:noProof/>
          <w:sz w:val="24"/>
          <w:szCs w:val="24"/>
        </w:rPr>
        <w:t xml:space="preserve">was added </w:t>
      </w:r>
      <w:r w:rsidR="009B1BD7" w:rsidRPr="007C0085">
        <w:rPr>
          <w:rFonts w:ascii="Times New Roman" w:hAnsi="Times New Roman"/>
          <w:noProof/>
          <w:sz w:val="24"/>
          <w:szCs w:val="24"/>
        </w:rPr>
        <w:t xml:space="preserve">to the reaction mixture </w:t>
      </w:r>
      <w:r w:rsidRPr="007C0085">
        <w:rPr>
          <w:rFonts w:ascii="Times New Roman" w:hAnsi="Times New Roman"/>
          <w:noProof/>
          <w:sz w:val="24"/>
          <w:szCs w:val="24"/>
        </w:rPr>
        <w:t>and extracted with ethyl</w:t>
      </w:r>
      <w:r w:rsidR="000A194E" w:rsidRPr="007C0085">
        <w:rPr>
          <w:rFonts w:ascii="Times New Roman" w:hAnsi="Times New Roman"/>
          <w:noProof/>
          <w:sz w:val="24"/>
          <w:szCs w:val="24"/>
        </w:rPr>
        <w:t>acetate</w:t>
      </w:r>
      <w:r w:rsidRPr="007C0085">
        <w:rPr>
          <w:rFonts w:ascii="Times New Roman" w:hAnsi="Times New Roman"/>
          <w:noProof/>
          <w:sz w:val="24"/>
          <w:szCs w:val="24"/>
        </w:rPr>
        <w:t xml:space="preserve"> (2 x 20 mL)</w:t>
      </w:r>
      <w:r w:rsidR="005606D7" w:rsidRPr="007C0085">
        <w:rPr>
          <w:rFonts w:ascii="Times New Roman" w:hAnsi="Times New Roman"/>
          <w:noProof/>
          <w:sz w:val="24"/>
          <w:szCs w:val="24"/>
        </w:rPr>
        <w:t>.T</w:t>
      </w:r>
      <w:r w:rsidRPr="007C0085">
        <w:rPr>
          <w:rFonts w:ascii="Times New Roman" w:hAnsi="Times New Roman"/>
          <w:noProof/>
          <w:sz w:val="24"/>
          <w:szCs w:val="24"/>
        </w:rPr>
        <w:t xml:space="preserve">he combined </w:t>
      </w:r>
      <w:r w:rsidR="005606D7" w:rsidRPr="007C0085">
        <w:rPr>
          <w:rFonts w:ascii="Times New Roman" w:hAnsi="Times New Roman"/>
          <w:noProof/>
          <w:sz w:val="24"/>
          <w:szCs w:val="24"/>
        </w:rPr>
        <w:t xml:space="preserve">organic </w:t>
      </w:r>
      <w:r w:rsidRPr="007C0085">
        <w:rPr>
          <w:rFonts w:ascii="Times New Roman" w:hAnsi="Times New Roman"/>
          <w:noProof/>
          <w:sz w:val="24"/>
          <w:szCs w:val="24"/>
        </w:rPr>
        <w:t xml:space="preserve">layers were </w:t>
      </w:r>
      <w:r w:rsidR="000A194E" w:rsidRPr="007C0085">
        <w:rPr>
          <w:rFonts w:ascii="Times New Roman" w:hAnsi="Times New Roman"/>
          <w:noProof/>
          <w:sz w:val="24"/>
          <w:szCs w:val="24"/>
        </w:rPr>
        <w:t xml:space="preserve">dried over </w:t>
      </w:r>
      <w:r w:rsidRPr="007C0085">
        <w:rPr>
          <w:rFonts w:ascii="Times New Roman" w:hAnsi="Times New Roman"/>
          <w:noProof/>
          <w:sz w:val="24"/>
          <w:szCs w:val="24"/>
        </w:rPr>
        <w:t>anhydrous sodium sulfa</w:t>
      </w:r>
      <w:r w:rsidR="000A194E" w:rsidRPr="007C0085">
        <w:rPr>
          <w:rFonts w:ascii="Times New Roman" w:hAnsi="Times New Roman"/>
          <w:noProof/>
          <w:sz w:val="24"/>
          <w:szCs w:val="24"/>
        </w:rPr>
        <w:t>te</w:t>
      </w:r>
      <w:r w:rsidR="00A4422E" w:rsidRPr="007C0085">
        <w:rPr>
          <w:rFonts w:ascii="Times New Roman" w:hAnsi="Times New Roman"/>
          <w:sz w:val="24"/>
          <w:szCs w:val="24"/>
        </w:rPr>
        <w:t xml:space="preserve"> and</w:t>
      </w:r>
      <w:r w:rsidRPr="007C0085">
        <w:rPr>
          <w:rFonts w:ascii="Times New Roman" w:hAnsi="Times New Roman"/>
          <w:sz w:val="24"/>
          <w:szCs w:val="24"/>
        </w:rPr>
        <w:t>the solvent was evaporated under</w:t>
      </w:r>
      <w:r w:rsidR="00DE3BE6" w:rsidRPr="007C0085">
        <w:rPr>
          <w:rFonts w:ascii="Times New Roman" w:hAnsi="Times New Roman"/>
          <w:sz w:val="24"/>
          <w:szCs w:val="24"/>
        </w:rPr>
        <w:t xml:space="preserve"> reduced pressu</w:t>
      </w:r>
      <w:r w:rsidRPr="007C0085">
        <w:rPr>
          <w:rFonts w:ascii="Times New Roman" w:hAnsi="Times New Roman"/>
          <w:sz w:val="24"/>
          <w:szCs w:val="24"/>
        </w:rPr>
        <w:t xml:space="preserve">re to </w:t>
      </w:r>
      <w:r w:rsidR="009B0A57" w:rsidRPr="007C0085">
        <w:rPr>
          <w:rFonts w:ascii="Times New Roman" w:hAnsi="Times New Roman"/>
          <w:sz w:val="24"/>
          <w:szCs w:val="24"/>
        </w:rPr>
        <w:t>g</w:t>
      </w:r>
      <w:r w:rsidR="001D4106" w:rsidRPr="007C0085">
        <w:rPr>
          <w:rFonts w:ascii="Times New Roman" w:hAnsi="Times New Roman"/>
          <w:sz w:val="24"/>
          <w:szCs w:val="24"/>
        </w:rPr>
        <w:t>et</w:t>
      </w:r>
      <w:r w:rsidRPr="007C0085">
        <w:rPr>
          <w:rFonts w:ascii="Times New Roman" w:hAnsi="Times New Roman"/>
          <w:sz w:val="24"/>
          <w:szCs w:val="24"/>
        </w:rPr>
        <w:t xml:space="preserve"> hydroxybenzimidoyl c</w:t>
      </w:r>
      <w:r w:rsidR="00DE3BE6" w:rsidRPr="007C0085">
        <w:rPr>
          <w:rFonts w:ascii="Times New Roman" w:hAnsi="Times New Roman"/>
          <w:sz w:val="24"/>
          <w:szCs w:val="24"/>
        </w:rPr>
        <w:t>hloride (</w:t>
      </w:r>
      <w:r w:rsidR="00573DBD" w:rsidRPr="007C0085">
        <w:rPr>
          <w:rFonts w:ascii="Times New Roman" w:hAnsi="Times New Roman"/>
          <w:sz w:val="24"/>
          <w:szCs w:val="24"/>
        </w:rPr>
        <w:t xml:space="preserve">550.0 </w:t>
      </w:r>
      <w:bookmarkStart w:id="0" w:name="_GoBack"/>
      <w:r w:rsidR="00573DBD" w:rsidRPr="00855A25">
        <w:rPr>
          <w:rFonts w:ascii="Times New Roman" w:hAnsi="Times New Roman"/>
          <w:sz w:val="24"/>
          <w:szCs w:val="24"/>
        </w:rPr>
        <w:t>mg</w:t>
      </w:r>
      <w:r w:rsidRPr="00855A25">
        <w:rPr>
          <w:rFonts w:ascii="Times New Roman" w:hAnsi="Times New Roman"/>
          <w:sz w:val="24"/>
          <w:szCs w:val="24"/>
        </w:rPr>
        <w:t xml:space="preserve">, </w:t>
      </w:r>
      <w:r w:rsidR="00DE3BE6" w:rsidRPr="00855A25">
        <w:rPr>
          <w:rFonts w:ascii="Times New Roman" w:hAnsi="Times New Roman"/>
          <w:sz w:val="24"/>
          <w:szCs w:val="24"/>
        </w:rPr>
        <w:t>90%).</w:t>
      </w:r>
      <w:bookmarkEnd w:id="0"/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3B17CE" w:rsidRDefault="003B17CE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5361B2" w:rsidRPr="005361B2" w:rsidRDefault="005361B2" w:rsidP="003B17CE">
      <w:pPr>
        <w:spacing w:after="0" w:line="360" w:lineRule="auto"/>
        <w:ind w:rightChars="-40" w:right="-88" w:firstLine="720"/>
        <w:jc w:val="both"/>
        <w:rPr>
          <w:rFonts w:ascii="Times New Roman" w:hAnsi="Times New Roman"/>
          <w:sz w:val="24"/>
          <w:szCs w:val="24"/>
        </w:rPr>
      </w:pPr>
    </w:p>
    <w:p w:rsidR="00627F96" w:rsidRPr="005361B2" w:rsidRDefault="00627F96" w:rsidP="003B17CE">
      <w:pPr>
        <w:pStyle w:val="NormalWeb"/>
        <w:spacing w:before="0" w:beforeAutospacing="0" w:after="0" w:afterAutospacing="0" w:line="360" w:lineRule="auto"/>
        <w:jc w:val="both"/>
        <w:rPr>
          <w:b/>
        </w:rPr>
      </w:pPr>
    </w:p>
    <w:p w:rsidR="00627F96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lastRenderedPageBreak/>
        <w:pict>
          <v:shape id="_x0000_s1291" type="#_x0000_t75" style="position:absolute;left:0;text-align:left;margin-left:163.7pt;margin-top:-43.15pt;width:105.4pt;height:122.75pt;z-index:251774976" fillcolor="#4f81bd">
            <v:imagedata r:id="rId13" o:title=""/>
            <v:shadow color="#eeece1"/>
          </v:shape>
          <o:OLEObject Type="Embed" ProgID="ChemDraw.Document.6.0" ShapeID="_x0000_s1291" DrawAspect="Content" ObjectID="_1651483038" r:id="rId14"/>
        </w:pict>
      </w:r>
    </w:p>
    <w:p w:rsidR="00627F96" w:rsidRPr="005361B2" w:rsidRDefault="00627F96" w:rsidP="003B17CE">
      <w:pPr>
        <w:pStyle w:val="NormalWeb"/>
        <w:spacing w:before="0" w:beforeAutospacing="0" w:after="0" w:afterAutospacing="0"/>
        <w:jc w:val="both"/>
      </w:pPr>
    </w:p>
    <w:p w:rsidR="00627F96" w:rsidRPr="005361B2" w:rsidRDefault="00627F96" w:rsidP="003B17CE">
      <w:pPr>
        <w:pStyle w:val="NormalWeb"/>
        <w:spacing w:before="0" w:beforeAutospacing="0" w:after="0" w:afterAutospacing="0"/>
        <w:jc w:val="both"/>
      </w:pPr>
    </w:p>
    <w:p w:rsidR="004915BC" w:rsidRDefault="004915BC" w:rsidP="003B17CE">
      <w:pPr>
        <w:pStyle w:val="NormalWeb"/>
        <w:jc w:val="both"/>
      </w:pPr>
    </w:p>
    <w:p w:rsidR="00627F96" w:rsidRPr="005361B2" w:rsidRDefault="004915BC" w:rsidP="003B17CE">
      <w:pPr>
        <w:pStyle w:val="NormalWeb"/>
        <w:spacing w:line="360" w:lineRule="auto"/>
        <w:jc w:val="both"/>
      </w:pPr>
      <w:r w:rsidRPr="00587CFA">
        <w:rPr>
          <w:b/>
        </w:rPr>
        <w:t>2-(4-Chlorophenyl)-3-cyclopropyl-2-(hydroxyamino)-2,3-dihydroquinazolin-4(1</w:t>
      </w:r>
      <w:r w:rsidRPr="00587CFA">
        <w:rPr>
          <w:b/>
          <w:i/>
        </w:rPr>
        <w:t>H</w:t>
      </w:r>
      <w:r w:rsidRPr="00587CFA">
        <w:rPr>
          <w:b/>
        </w:rPr>
        <w:t>)-one</w:t>
      </w:r>
      <w:r w:rsidR="00AF5F5A" w:rsidRPr="00587CFA">
        <w:rPr>
          <w:b/>
        </w:rPr>
        <w:t>(10a)</w:t>
      </w:r>
      <w:r w:rsidRPr="00587CFA">
        <w:rPr>
          <w:b/>
        </w:rPr>
        <w:t>:</w:t>
      </w:r>
      <w:r w:rsidR="00587CFA" w:rsidRPr="00587CFA">
        <w:rPr>
          <w:b/>
        </w:rPr>
        <w:t xml:space="preserve"> </w:t>
      </w:r>
      <w:r w:rsidR="00335ABA" w:rsidRPr="005361B2">
        <w:t>Solid</w:t>
      </w:r>
      <w:r w:rsidR="004B4F55" w:rsidRPr="005361B2">
        <w:t>;</w:t>
      </w:r>
      <w:r w:rsidR="00335ABA" w:rsidRPr="005361B2">
        <w:t xml:space="preserve"> Yield: 7</w:t>
      </w:r>
      <w:r w:rsidR="00F87586" w:rsidRPr="005361B2">
        <w:t xml:space="preserve">0%; </w:t>
      </w:r>
      <w:r w:rsidR="00627F96" w:rsidRPr="003361E3">
        <w:rPr>
          <w:vertAlign w:val="superscript"/>
        </w:rPr>
        <w:t>1</w:t>
      </w:r>
      <w:r w:rsidR="00335ABA" w:rsidRPr="005361B2">
        <w:t>H NMR (4</w:t>
      </w:r>
      <w:r w:rsidR="00627F96" w:rsidRPr="005361B2">
        <w:t xml:space="preserve">00 MHz, </w:t>
      </w:r>
      <w:r w:rsidR="007726D0" w:rsidRPr="005361B2">
        <w:t>DMSO</w:t>
      </w:r>
      <w:r w:rsidR="00B76D3B" w:rsidRPr="005361B2">
        <w:t>-</w:t>
      </w:r>
      <w:r w:rsidR="00B76D3B" w:rsidRPr="00587CFA">
        <w:t>d6</w:t>
      </w:r>
      <w:r w:rsidR="00627F96" w:rsidRPr="005361B2">
        <w:t>)</w:t>
      </w:r>
      <w:r w:rsidR="007726D0" w:rsidRPr="005361B2">
        <w:t>:</w:t>
      </w:r>
      <w:r w:rsidR="00335ABA" w:rsidRPr="005361B2">
        <w:t xml:space="preserve">δ 10.92 (s, 1H), 10.00 (s, 1H), 8.60 </w:t>
      </w:r>
      <w:r w:rsidR="00335ABA" w:rsidRPr="00587CFA">
        <w:t>(</w:t>
      </w:r>
      <w:r w:rsidR="00D85121" w:rsidRPr="00587CFA">
        <w:t>t, J = 5.6</w:t>
      </w:r>
      <w:r w:rsidR="00335ABA" w:rsidRPr="00587CFA">
        <w:t xml:space="preserve"> Hz</w:t>
      </w:r>
      <w:r w:rsidR="00335ABA" w:rsidRPr="005361B2">
        <w:t>, 1H),</w:t>
      </w:r>
      <w:r w:rsidR="00335ABA" w:rsidRPr="00587CFA">
        <w:t>7.52 (dd, J = 7.8, 1.4 Hz, 1H),</w:t>
      </w:r>
      <w:r w:rsidR="001C33C5" w:rsidRPr="005361B2">
        <w:t>7.44–</w:t>
      </w:r>
      <w:r w:rsidR="00335ABA" w:rsidRPr="005361B2">
        <w:t>7.35 (m, 4H),</w:t>
      </w:r>
      <w:r w:rsidR="001C33C5" w:rsidRPr="005361B2">
        <w:t>7.07–</w:t>
      </w:r>
      <w:r w:rsidR="00335ABA" w:rsidRPr="005361B2">
        <w:t>7.02 (m, 1H),</w:t>
      </w:r>
      <w:r w:rsidR="001C33C5" w:rsidRPr="005361B2">
        <w:t xml:space="preserve"> 6.85</w:t>
      </w:r>
      <w:r w:rsidR="00335ABA" w:rsidRPr="005361B2">
        <w:t xml:space="preserve">– 6.79 (m, 1H),6.15 (d, </w:t>
      </w:r>
      <w:r w:rsidR="00335ABA" w:rsidRPr="00587CFA">
        <w:t>J</w:t>
      </w:r>
      <w:r w:rsidR="00335ABA" w:rsidRPr="005361B2">
        <w:t xml:space="preserve"> = 7.6 Hz, 1H),</w:t>
      </w:r>
      <w:r w:rsidR="001C33C5" w:rsidRPr="005361B2">
        <w:t>2.91</w:t>
      </w:r>
      <w:r w:rsidR="00335ABA" w:rsidRPr="005361B2">
        <w:t>–2.87 (m, 1H),</w:t>
      </w:r>
      <w:r w:rsidR="001C33C5" w:rsidRPr="005361B2">
        <w:t>0.74–</w:t>
      </w:r>
      <w:r w:rsidR="00335ABA" w:rsidRPr="005361B2">
        <w:t>0.70 (m, 2H),</w:t>
      </w:r>
      <w:r w:rsidR="001C33C5" w:rsidRPr="005361B2">
        <w:t>0.62–</w:t>
      </w:r>
      <w:r w:rsidR="00335ABA" w:rsidRPr="005361B2">
        <w:t xml:space="preserve">0.58 (m, 2H); </w:t>
      </w:r>
      <w:r w:rsidR="00587CFA" w:rsidRPr="003361E3">
        <w:rPr>
          <w:vertAlign w:val="superscript"/>
        </w:rPr>
        <w:t>13</w:t>
      </w:r>
      <w:r w:rsidR="00587CFA" w:rsidRPr="00587CFA">
        <w:t xml:space="preserve">C NMR (400 MHz, DMSO-d6): δ 170.0, 147.3, 140.4 134.0, 131.4, 131.0, 129.1(2C), 129.0(3C), 121.1, 119.4, 119.2, 23.0, 6.0(2C); </w:t>
      </w:r>
      <w:r w:rsidR="00F513B9" w:rsidRPr="00587CFA">
        <w:t xml:space="preserve"> </w:t>
      </w:r>
      <w:r w:rsidR="00335ABA" w:rsidRPr="005361B2">
        <w:t xml:space="preserve">HRMS (ESI): </w:t>
      </w:r>
      <w:r w:rsidR="00335ABA" w:rsidRPr="00587CFA">
        <w:t xml:space="preserve">m/z </w:t>
      </w:r>
      <w:r w:rsidR="00335ABA" w:rsidRPr="005361B2">
        <w:t>calcd for C</w:t>
      </w:r>
      <w:r w:rsidR="00335ABA" w:rsidRPr="00587CFA">
        <w:t>1</w:t>
      </w:r>
      <w:r w:rsidR="00947A3A" w:rsidRPr="00587CFA">
        <w:t>7</w:t>
      </w:r>
      <w:r w:rsidR="00335ABA" w:rsidRPr="005361B2">
        <w:t>H</w:t>
      </w:r>
      <w:r w:rsidR="00947A3A" w:rsidRPr="00587CFA">
        <w:t>16</w:t>
      </w:r>
      <w:r w:rsidR="00947A3A" w:rsidRPr="005361B2">
        <w:t>Cl</w:t>
      </w:r>
      <w:r w:rsidR="00335ABA" w:rsidRPr="005361B2">
        <w:t>N</w:t>
      </w:r>
      <w:r w:rsidR="00947A3A" w:rsidRPr="00587CFA">
        <w:t>3</w:t>
      </w:r>
      <w:r w:rsidR="00335ABA" w:rsidRPr="005361B2">
        <w:t>O</w:t>
      </w:r>
      <w:r w:rsidR="00947A3A" w:rsidRPr="00587CFA">
        <w:t>2</w:t>
      </w:r>
      <w:r w:rsidR="00E53265" w:rsidRPr="005361B2">
        <w:t>: 330.1004; found: 330.1003</w:t>
      </w:r>
      <w:r w:rsidR="00335ABA" w:rsidRPr="005361B2">
        <w:t>.</w:t>
      </w:r>
    </w:p>
    <w:p w:rsidR="00AF5F5A" w:rsidRPr="005361B2" w:rsidRDefault="00716B99" w:rsidP="003B17CE">
      <w:pPr>
        <w:pStyle w:val="NormalWeb"/>
        <w:spacing w:line="360" w:lineRule="auto"/>
        <w:jc w:val="both"/>
      </w:pPr>
      <w:r w:rsidRPr="00716B99">
        <w:rPr>
          <w:b/>
          <w:noProof/>
        </w:rPr>
        <w:pict>
          <v:shape id="_x0000_s1292" type="#_x0000_t75" style="position:absolute;left:0;text-align:left;margin-left:166.6pt;margin-top:1.25pt;width:102.5pt;height:118.15pt;z-index:251776000" fillcolor="#4f81bd">
            <v:imagedata r:id="rId15" o:title=""/>
            <v:shadow color="#eeece1"/>
          </v:shape>
          <o:OLEObject Type="Embed" ProgID="ChemDraw.Document.6.0" ShapeID="_x0000_s1292" DrawAspect="Content" ObjectID="_1651483039" r:id="rId16"/>
        </w:pict>
      </w:r>
    </w:p>
    <w:p w:rsidR="008E01D5" w:rsidRDefault="008E01D5" w:rsidP="003B17CE">
      <w:pPr>
        <w:pStyle w:val="NormalWeb"/>
        <w:spacing w:line="360" w:lineRule="auto"/>
        <w:jc w:val="both"/>
        <w:rPr>
          <w:b/>
          <w:bCs/>
        </w:rPr>
      </w:pPr>
    </w:p>
    <w:p w:rsidR="005361B2" w:rsidRDefault="005361B2" w:rsidP="003B17CE">
      <w:pPr>
        <w:pStyle w:val="NormalWeb"/>
        <w:spacing w:line="360" w:lineRule="auto"/>
        <w:jc w:val="both"/>
        <w:rPr>
          <w:b/>
          <w:bCs/>
        </w:rPr>
      </w:pPr>
    </w:p>
    <w:p w:rsidR="005361B2" w:rsidRPr="005361B2" w:rsidRDefault="005361B2" w:rsidP="003B17CE">
      <w:pPr>
        <w:pStyle w:val="NormalWeb"/>
        <w:spacing w:line="360" w:lineRule="auto"/>
        <w:jc w:val="both"/>
        <w:rPr>
          <w:b/>
          <w:bCs/>
        </w:rPr>
      </w:pPr>
    </w:p>
    <w:p w:rsidR="00067D2C" w:rsidRDefault="00827026" w:rsidP="003B17CE">
      <w:pPr>
        <w:pStyle w:val="NormalWeb"/>
        <w:spacing w:line="360" w:lineRule="auto"/>
        <w:jc w:val="both"/>
      </w:pPr>
      <w:r w:rsidRPr="005361B2">
        <w:rPr>
          <w:b/>
          <w:bCs/>
        </w:rPr>
        <w:t>2-(4-Chlorophenyl)-2-(hydroxyamino)-3-propyl-2,3-dihydroquinazolin-4(1</w:t>
      </w:r>
      <w:r w:rsidRPr="005361B2">
        <w:rPr>
          <w:b/>
          <w:bCs/>
          <w:i/>
        </w:rPr>
        <w:t>H</w:t>
      </w:r>
      <w:r w:rsidRPr="005361B2">
        <w:rPr>
          <w:b/>
          <w:bCs/>
        </w:rPr>
        <w:t>)-one(10b):</w:t>
      </w:r>
      <w:r w:rsidR="00587CFA">
        <w:rPr>
          <w:b/>
          <w:bCs/>
        </w:rPr>
        <w:t xml:space="preserve"> </w:t>
      </w:r>
      <w:r w:rsidRPr="005361B2">
        <w:t>Solid; Yield: 68</w:t>
      </w:r>
      <w:r w:rsidR="00F87586" w:rsidRPr="005361B2">
        <w:t xml:space="preserve">%; </w:t>
      </w:r>
      <w:r w:rsidRPr="005361B2">
        <w:rPr>
          <w:vertAlign w:val="superscript"/>
        </w:rPr>
        <w:t>1</w:t>
      </w:r>
      <w:r w:rsidRPr="005361B2">
        <w:t>H NMR (400 MHz, DMSO</w:t>
      </w:r>
      <w:r w:rsidR="002351C4" w:rsidRPr="005361B2">
        <w:t>-</w:t>
      </w:r>
      <w:r w:rsidR="002351C4" w:rsidRPr="005361B2">
        <w:rPr>
          <w:i/>
        </w:rPr>
        <w:t>d</w:t>
      </w:r>
      <w:r w:rsidR="002351C4" w:rsidRPr="005361B2">
        <w:rPr>
          <w:vertAlign w:val="subscript"/>
        </w:rPr>
        <w:t>6</w:t>
      </w:r>
      <w:r w:rsidRPr="005361B2">
        <w:t>)</w:t>
      </w:r>
      <w:r w:rsidR="009C2221" w:rsidRPr="005361B2">
        <w:t>:</w:t>
      </w:r>
      <w:r w:rsidRPr="005361B2">
        <w:t xml:space="preserve"> δ 10.90 (s, 1H), 9.99 (s, 1H), 8.60 (t, </w:t>
      </w:r>
      <w:r w:rsidRPr="005361B2">
        <w:rPr>
          <w:i/>
          <w:iCs/>
        </w:rPr>
        <w:t>J</w:t>
      </w:r>
      <w:r w:rsidRPr="005361B2">
        <w:t xml:space="preserve"> = 5.5 Hz, 1H), 7.55 (dd, </w:t>
      </w:r>
      <w:r w:rsidRPr="005361B2">
        <w:rPr>
          <w:i/>
          <w:iCs/>
        </w:rPr>
        <w:t>J</w:t>
      </w:r>
      <w:r w:rsidR="0073316D" w:rsidRPr="005361B2">
        <w:t xml:space="preserve"> = 7.8, 1.4</w:t>
      </w:r>
      <w:r w:rsidRPr="005361B2">
        <w:t xml:space="preserve"> Hz, 1H),</w:t>
      </w:r>
      <w:r w:rsidR="002351C4" w:rsidRPr="005361B2">
        <w:t xml:space="preserve"> 7.44–</w:t>
      </w:r>
      <w:r w:rsidRPr="005361B2">
        <w:t>7</w:t>
      </w:r>
      <w:r w:rsidR="002351C4" w:rsidRPr="005361B2">
        <w:t>.42 (m, 2H), 7.39–7.36 (m, 2H), 7.10–</w:t>
      </w:r>
      <w:r w:rsidRPr="005361B2">
        <w:t xml:space="preserve">7.05 (m, 1H), 6.84 (t, </w:t>
      </w:r>
      <w:r w:rsidRPr="005361B2">
        <w:rPr>
          <w:i/>
          <w:iCs/>
        </w:rPr>
        <w:t>J</w:t>
      </w:r>
      <w:r w:rsidRPr="005361B2">
        <w:t xml:space="preserve"> = 7.2 Hz, 1H), 6.17 (d, </w:t>
      </w:r>
      <w:r w:rsidRPr="005361B2">
        <w:rPr>
          <w:i/>
          <w:iCs/>
        </w:rPr>
        <w:t>J</w:t>
      </w:r>
      <w:r w:rsidR="002351C4" w:rsidRPr="005361B2">
        <w:t xml:space="preserve"> = 7.9 Hz, 1H), 3.26–</w:t>
      </w:r>
      <w:r w:rsidRPr="005361B2">
        <w:t>3.22 (m, 2H), 1.61</w:t>
      </w:r>
      <w:r w:rsidR="002351C4" w:rsidRPr="005361B2">
        <w:t>–</w:t>
      </w:r>
      <w:r w:rsidRPr="005361B2">
        <w:t>1.52 (</w:t>
      </w:r>
      <w:r w:rsidRPr="005361B2">
        <w:rPr>
          <w:color w:val="000000" w:themeColor="text1"/>
        </w:rPr>
        <w:t>m,</w:t>
      </w:r>
      <w:r w:rsidRPr="005361B2">
        <w:t xml:space="preserve"> 2H), 0.92 (t, </w:t>
      </w:r>
      <w:r w:rsidRPr="005361B2">
        <w:rPr>
          <w:i/>
          <w:iCs/>
        </w:rPr>
        <w:t>J</w:t>
      </w:r>
      <w:r w:rsidRPr="005361B2">
        <w:t xml:space="preserve"> = 7.4 Hz, 3H)</w:t>
      </w:r>
      <w:r w:rsidR="00627F96" w:rsidRPr="005361B2">
        <w:t>;</w:t>
      </w:r>
      <w:r w:rsidR="00067D2C" w:rsidRPr="005361B2">
        <w:rPr>
          <w:vertAlign w:val="superscript"/>
        </w:rPr>
        <w:t>13</w:t>
      </w:r>
      <w:r w:rsidR="00067D2C" w:rsidRPr="005361B2">
        <w:t>C NMR (</w:t>
      </w:r>
      <w:r w:rsidR="009C2221" w:rsidRPr="005361B2">
        <w:t>400</w:t>
      </w:r>
      <w:r w:rsidR="00067D2C" w:rsidRPr="005361B2">
        <w:t xml:space="preserve"> MHz, DMSO</w:t>
      </w:r>
      <w:r w:rsidR="002351C4" w:rsidRPr="005361B2">
        <w:t>-</w:t>
      </w:r>
      <w:r w:rsidR="002351C4" w:rsidRPr="005361B2">
        <w:rPr>
          <w:i/>
        </w:rPr>
        <w:t>d</w:t>
      </w:r>
      <w:r w:rsidR="002351C4" w:rsidRPr="005361B2">
        <w:rPr>
          <w:vertAlign w:val="subscript"/>
        </w:rPr>
        <w:t>6</w:t>
      </w:r>
      <w:r w:rsidR="00067D2C" w:rsidRPr="005361B2">
        <w:t>)</w:t>
      </w:r>
      <w:r w:rsidR="009C2221" w:rsidRPr="005361B2">
        <w:t>:</w:t>
      </w:r>
      <w:r w:rsidR="00067D2C" w:rsidRPr="005361B2">
        <w:t xml:space="preserve"> δ 168.8, 147.8, 140.9, 134.2, 131.9, 131.0, 129.6</w:t>
      </w:r>
      <w:r w:rsidR="005C7342" w:rsidRPr="00EC6049">
        <w:t>(2C)</w:t>
      </w:r>
      <w:r w:rsidR="00067D2C" w:rsidRPr="005361B2">
        <w:t>, 129.1</w:t>
      </w:r>
      <w:r w:rsidR="005C7342" w:rsidRPr="00EC6049">
        <w:t>(2C)</w:t>
      </w:r>
      <w:r w:rsidR="00067D2C" w:rsidRPr="005361B2">
        <w:t xml:space="preserve">, 128.8, 122.0, 120.0, 119.7, 41.3, 22.8, 12.0; HRMS (ESI): </w:t>
      </w:r>
      <w:r w:rsidR="00067D2C" w:rsidRPr="005361B2">
        <w:rPr>
          <w:i/>
        </w:rPr>
        <w:t xml:space="preserve">m/z </w:t>
      </w:r>
      <w:r w:rsidR="00067D2C" w:rsidRPr="005361B2">
        <w:t>calcd</w:t>
      </w:r>
      <w:r w:rsidR="008F4057" w:rsidRPr="005361B2">
        <w:t>.</w:t>
      </w:r>
      <w:r w:rsidR="00067D2C" w:rsidRPr="005361B2">
        <w:t xml:space="preserve"> for C</w:t>
      </w:r>
      <w:r w:rsidR="00067D2C" w:rsidRPr="005361B2">
        <w:rPr>
          <w:vertAlign w:val="subscript"/>
        </w:rPr>
        <w:t>17</w:t>
      </w:r>
      <w:r w:rsidR="00067D2C" w:rsidRPr="005361B2">
        <w:t>H</w:t>
      </w:r>
      <w:r w:rsidR="00067D2C" w:rsidRPr="005361B2">
        <w:rPr>
          <w:vertAlign w:val="subscript"/>
        </w:rPr>
        <w:t>18</w:t>
      </w:r>
      <w:r w:rsidR="00067D2C" w:rsidRPr="005361B2">
        <w:t>ClN</w:t>
      </w:r>
      <w:r w:rsidR="00067D2C" w:rsidRPr="005361B2">
        <w:rPr>
          <w:vertAlign w:val="subscript"/>
        </w:rPr>
        <w:t>3</w:t>
      </w:r>
      <w:r w:rsidR="00067D2C" w:rsidRPr="005361B2">
        <w:t>O</w:t>
      </w:r>
      <w:r w:rsidR="00067D2C" w:rsidRPr="005361B2">
        <w:rPr>
          <w:vertAlign w:val="subscript"/>
        </w:rPr>
        <w:t>2</w:t>
      </w:r>
      <w:r w:rsidR="00E53265" w:rsidRPr="005361B2">
        <w:t>: 332.1160; found: 332.1192</w:t>
      </w:r>
      <w:r w:rsidR="00067D2C" w:rsidRPr="005361B2">
        <w:t>.</w:t>
      </w:r>
    </w:p>
    <w:p w:rsidR="005361B2" w:rsidRDefault="005361B2" w:rsidP="003B17CE">
      <w:pPr>
        <w:pStyle w:val="NormalWeb"/>
        <w:spacing w:line="360" w:lineRule="auto"/>
        <w:jc w:val="both"/>
      </w:pPr>
    </w:p>
    <w:p w:rsidR="005361B2" w:rsidRDefault="005361B2" w:rsidP="003B17CE">
      <w:pPr>
        <w:pStyle w:val="NormalWeb"/>
        <w:spacing w:line="360" w:lineRule="auto"/>
        <w:jc w:val="both"/>
      </w:pPr>
    </w:p>
    <w:p w:rsidR="00207512" w:rsidRPr="005361B2" w:rsidRDefault="00207512" w:rsidP="003B17CE">
      <w:pPr>
        <w:pStyle w:val="NormalWeb"/>
        <w:spacing w:line="360" w:lineRule="auto"/>
        <w:jc w:val="both"/>
      </w:pPr>
    </w:p>
    <w:p w:rsidR="009712D5" w:rsidRPr="005361B2" w:rsidRDefault="00716B99" w:rsidP="003B17CE">
      <w:pPr>
        <w:pStyle w:val="NormalWeb"/>
        <w:spacing w:line="360" w:lineRule="auto"/>
        <w:jc w:val="both"/>
      </w:pPr>
      <w:r>
        <w:rPr>
          <w:noProof/>
        </w:rPr>
        <w:lastRenderedPageBreak/>
        <w:pict>
          <v:shape id="_x0000_s1293" type="#_x0000_t75" style="position:absolute;left:0;text-align:left;margin-left:181.6pt;margin-top:-14.1pt;width:104.7pt;height:119pt;z-index:251777024" fillcolor="#4f81bd">
            <v:imagedata r:id="rId17" o:title=""/>
            <v:shadow color="#eeece1"/>
          </v:shape>
          <o:OLEObject Type="Embed" ProgID="ChemDraw.Document.6.0" ShapeID="_x0000_s1293" DrawAspect="Content" ObjectID="_1651483040" r:id="rId18"/>
        </w:pict>
      </w:r>
    </w:p>
    <w:p w:rsidR="00067D2C" w:rsidRPr="005361B2" w:rsidRDefault="00067D2C" w:rsidP="003B17CE">
      <w:pPr>
        <w:pStyle w:val="NormalWeb"/>
        <w:spacing w:line="360" w:lineRule="auto"/>
        <w:jc w:val="both"/>
      </w:pPr>
    </w:p>
    <w:p w:rsidR="00627F96" w:rsidRPr="005361B2" w:rsidRDefault="00627F96" w:rsidP="003B17CE">
      <w:pPr>
        <w:pStyle w:val="NormalWeb"/>
        <w:jc w:val="both"/>
        <w:rPr>
          <w:b/>
          <w:bCs/>
        </w:rPr>
      </w:pPr>
    </w:p>
    <w:p w:rsidR="009712D5" w:rsidRPr="005361B2" w:rsidRDefault="009712D5" w:rsidP="003B17CE">
      <w:pPr>
        <w:pStyle w:val="NormalWeb"/>
        <w:jc w:val="both"/>
        <w:rPr>
          <w:b/>
          <w:bCs/>
        </w:rPr>
      </w:pPr>
    </w:p>
    <w:p w:rsidR="007F4B28" w:rsidRDefault="00716B99" w:rsidP="003B17CE">
      <w:pPr>
        <w:pStyle w:val="NormalWeb"/>
        <w:spacing w:line="360" w:lineRule="auto"/>
        <w:jc w:val="both"/>
      </w:pPr>
      <w:r>
        <w:rPr>
          <w:noProof/>
        </w:rPr>
        <w:pict>
          <v:shape id="_x0000_s1294" type="#_x0000_t75" style="position:absolute;left:0;text-align:left;margin-left:179.45pt;margin-top:158.55pt;width:110.65pt;height:119.6pt;z-index:251778048" fillcolor="#4f81bd">
            <v:imagedata r:id="rId19" o:title=""/>
            <v:shadow color="#eeece1"/>
          </v:shape>
          <o:OLEObject Type="Embed" ProgID="ChemDraw.Document.6.0" ShapeID="_x0000_s1294" DrawAspect="Content" ObjectID="_1651483041" r:id="rId20"/>
        </w:pict>
      </w:r>
      <w:r w:rsidR="009712D5" w:rsidRPr="005361B2">
        <w:rPr>
          <w:b/>
          <w:bCs/>
        </w:rPr>
        <w:t>2-(4-Chlorophenyl)-2-(hydroxyamino)-3-isobutyl-2,3-dihydroquinazolin-4(1H)-one(10c):</w:t>
      </w:r>
      <w:r w:rsidR="009712D5" w:rsidRPr="005361B2">
        <w:t xml:space="preserve">Solid; Yield: 68%;  </w:t>
      </w:r>
      <w:r w:rsidR="009712D5" w:rsidRPr="005361B2">
        <w:rPr>
          <w:vertAlign w:val="superscript"/>
        </w:rPr>
        <w:t>1</w:t>
      </w:r>
      <w:r w:rsidR="009712D5" w:rsidRPr="005361B2">
        <w:t>H NMR (400 MHz, DMSO</w:t>
      </w:r>
      <w:r w:rsidR="002351C4" w:rsidRPr="005361B2">
        <w:t>-</w:t>
      </w:r>
      <w:r w:rsidR="002351C4" w:rsidRPr="005361B2">
        <w:rPr>
          <w:i/>
        </w:rPr>
        <w:t>d</w:t>
      </w:r>
      <w:r w:rsidR="002351C4" w:rsidRPr="005361B2">
        <w:rPr>
          <w:vertAlign w:val="subscript"/>
        </w:rPr>
        <w:t>6</w:t>
      </w:r>
      <w:r w:rsidR="009712D5" w:rsidRPr="005361B2">
        <w:t>)</w:t>
      </w:r>
      <w:r w:rsidR="009C2221" w:rsidRPr="005361B2">
        <w:t>:</w:t>
      </w:r>
      <w:r w:rsidR="007F4B28" w:rsidRPr="005361B2">
        <w:t xml:space="preserve">δ 10.87 (s, 1H), 9.92 (s, 1H), 8.61 (t, </w:t>
      </w:r>
      <w:r w:rsidR="007F4B28" w:rsidRPr="005361B2">
        <w:rPr>
          <w:i/>
          <w:iCs/>
        </w:rPr>
        <w:t>J</w:t>
      </w:r>
      <w:r w:rsidR="007F4B28" w:rsidRPr="005361B2">
        <w:t xml:space="preserve"> = 5.7 Hz, 1H), 7.56 (dd, </w:t>
      </w:r>
      <w:r w:rsidR="007F4B28" w:rsidRPr="005361B2">
        <w:rPr>
          <w:i/>
          <w:iCs/>
        </w:rPr>
        <w:t>J</w:t>
      </w:r>
      <w:r w:rsidR="007F4B28" w:rsidRPr="005361B2">
        <w:t xml:space="preserve"> = 7.7</w:t>
      </w:r>
      <w:r w:rsidR="009C2221" w:rsidRPr="005361B2">
        <w:t xml:space="preserve"> Hz</w:t>
      </w:r>
      <w:r w:rsidR="002351C4" w:rsidRPr="005361B2">
        <w:t>, 1.2 Hz, 1H), 7.44</w:t>
      </w:r>
      <w:r w:rsidR="00D25B9E" w:rsidRPr="005361B2">
        <w:t>–</w:t>
      </w:r>
      <w:r w:rsidR="002351C4" w:rsidRPr="005361B2">
        <w:t>7.41 (m, 2H), 7.39–7.36 (m, 2H), 7.10</w:t>
      </w:r>
      <w:r w:rsidR="007F4B28" w:rsidRPr="005361B2">
        <w:t xml:space="preserve">– 7.05 (m, 1H), 6.85 (t, </w:t>
      </w:r>
      <w:r w:rsidR="007F4B28" w:rsidRPr="005361B2">
        <w:rPr>
          <w:i/>
          <w:iCs/>
        </w:rPr>
        <w:t>J</w:t>
      </w:r>
      <w:r w:rsidR="007F4B28" w:rsidRPr="005361B2">
        <w:t xml:space="preserve"> = 7.2 Hz, 1H), 6.17 (d, </w:t>
      </w:r>
      <w:r w:rsidR="007F4B28" w:rsidRPr="005361B2">
        <w:rPr>
          <w:i/>
          <w:iCs/>
        </w:rPr>
        <w:t>J</w:t>
      </w:r>
      <w:r w:rsidR="007F4B28" w:rsidRPr="005361B2">
        <w:t xml:space="preserve"> = 8.0 Hz, 1H), 3.11 (t, </w:t>
      </w:r>
      <w:r w:rsidR="007F4B28" w:rsidRPr="005361B2">
        <w:rPr>
          <w:i/>
          <w:iCs/>
        </w:rPr>
        <w:t>J</w:t>
      </w:r>
      <w:r w:rsidR="002351C4" w:rsidRPr="005361B2">
        <w:t xml:space="preserve"> = 6.4 Hz, 2H), 1.91</w:t>
      </w:r>
      <w:r w:rsidR="007F4B28" w:rsidRPr="005361B2">
        <w:t xml:space="preserve">– 1.84 (m,1H), 0.92 (d, </w:t>
      </w:r>
      <w:r w:rsidR="007F4B28" w:rsidRPr="005361B2">
        <w:rPr>
          <w:i/>
          <w:iCs/>
        </w:rPr>
        <w:t>J</w:t>
      </w:r>
      <w:r w:rsidR="007F4B28" w:rsidRPr="005361B2">
        <w:t xml:space="preserve"> = 6.7 Hz, 6H);</w:t>
      </w:r>
      <w:r w:rsidR="007F4B28" w:rsidRPr="005361B2">
        <w:rPr>
          <w:vertAlign w:val="superscript"/>
        </w:rPr>
        <w:t>13</w:t>
      </w:r>
      <w:r w:rsidR="007F4B28" w:rsidRPr="005361B2">
        <w:t>C NMR (</w:t>
      </w:r>
      <w:r w:rsidR="009C2221" w:rsidRPr="005361B2">
        <w:t>400</w:t>
      </w:r>
      <w:r w:rsidR="007F4B28" w:rsidRPr="005361B2">
        <w:t xml:space="preserve"> MHz, DMSO</w:t>
      </w:r>
      <w:r w:rsidR="002351C4" w:rsidRPr="005361B2">
        <w:t>-</w:t>
      </w:r>
      <w:r w:rsidR="002351C4" w:rsidRPr="005361B2">
        <w:rPr>
          <w:i/>
        </w:rPr>
        <w:t>d</w:t>
      </w:r>
      <w:r w:rsidR="002351C4" w:rsidRPr="005361B2">
        <w:rPr>
          <w:vertAlign w:val="subscript"/>
        </w:rPr>
        <w:t>6</w:t>
      </w:r>
      <w:r w:rsidR="007F4B28" w:rsidRPr="005361B2">
        <w:t>)</w:t>
      </w:r>
      <w:r w:rsidR="009C2221" w:rsidRPr="005361B2">
        <w:t>:</w:t>
      </w:r>
      <w:r w:rsidR="007F4B28" w:rsidRPr="005361B2">
        <w:t xml:space="preserve"> δ 168.3, 147.3, 140.3, 133.7, 131.3, 130.5, 129.0</w:t>
      </w:r>
      <w:r w:rsidR="00A829FF" w:rsidRPr="00EC6049">
        <w:t>(2C)</w:t>
      </w:r>
      <w:r w:rsidR="007F4B28" w:rsidRPr="005361B2">
        <w:t>, 128.5</w:t>
      </w:r>
      <w:r w:rsidR="00A829FF" w:rsidRPr="00EC6049">
        <w:t>(2C)</w:t>
      </w:r>
      <w:r w:rsidR="007F4B28" w:rsidRPr="005361B2">
        <w:t xml:space="preserve">, 128.3, 121.8, 119.5, 119.2, 46.4, 28.0, 20.2; HRMS (ESI): </w:t>
      </w:r>
      <w:r w:rsidR="007F4B28" w:rsidRPr="005361B2">
        <w:rPr>
          <w:i/>
        </w:rPr>
        <w:t xml:space="preserve">m/z </w:t>
      </w:r>
      <w:r w:rsidR="007F4B28" w:rsidRPr="005361B2">
        <w:t>calcd for C</w:t>
      </w:r>
      <w:r w:rsidR="007F4B28" w:rsidRPr="005361B2">
        <w:rPr>
          <w:vertAlign w:val="subscript"/>
        </w:rPr>
        <w:t>18</w:t>
      </w:r>
      <w:r w:rsidR="007F4B28" w:rsidRPr="005361B2">
        <w:t>H</w:t>
      </w:r>
      <w:r w:rsidR="007F4B28" w:rsidRPr="005361B2">
        <w:rPr>
          <w:vertAlign w:val="subscript"/>
        </w:rPr>
        <w:t>20</w:t>
      </w:r>
      <w:r w:rsidR="007F4B28" w:rsidRPr="005361B2">
        <w:t>ClN</w:t>
      </w:r>
      <w:r w:rsidR="007F4B28" w:rsidRPr="005361B2">
        <w:rPr>
          <w:vertAlign w:val="subscript"/>
        </w:rPr>
        <w:t>3</w:t>
      </w:r>
      <w:r w:rsidR="007F4B28" w:rsidRPr="005361B2">
        <w:t>O</w:t>
      </w:r>
      <w:r w:rsidR="007F4B28" w:rsidRPr="005361B2">
        <w:rPr>
          <w:vertAlign w:val="subscript"/>
        </w:rPr>
        <w:t>2</w:t>
      </w:r>
      <w:r w:rsidR="00E53265" w:rsidRPr="005361B2">
        <w:t>: 346.1317; found: 346.132</w:t>
      </w:r>
      <w:r w:rsidR="007F4B28" w:rsidRPr="005361B2">
        <w:t>7.</w:t>
      </w:r>
    </w:p>
    <w:p w:rsidR="005361B2" w:rsidRPr="005361B2" w:rsidRDefault="005361B2" w:rsidP="003B17CE">
      <w:pPr>
        <w:pStyle w:val="NormalWeb"/>
        <w:spacing w:line="360" w:lineRule="auto"/>
        <w:jc w:val="both"/>
      </w:pPr>
    </w:p>
    <w:p w:rsidR="00914771" w:rsidRPr="005361B2" w:rsidRDefault="00914771" w:rsidP="003B17CE">
      <w:pPr>
        <w:pStyle w:val="NormalWeb"/>
        <w:spacing w:line="360" w:lineRule="auto"/>
        <w:jc w:val="both"/>
      </w:pPr>
    </w:p>
    <w:p w:rsidR="007F4B28" w:rsidRPr="005361B2" w:rsidRDefault="007F4B28" w:rsidP="003B17CE">
      <w:pPr>
        <w:pStyle w:val="NormalWeb"/>
        <w:spacing w:line="360" w:lineRule="auto"/>
        <w:jc w:val="both"/>
      </w:pPr>
    </w:p>
    <w:p w:rsidR="009712D5" w:rsidRPr="005361B2" w:rsidRDefault="009712D5" w:rsidP="003B17CE">
      <w:pPr>
        <w:pStyle w:val="NormalWeb"/>
        <w:spacing w:line="360" w:lineRule="auto"/>
        <w:jc w:val="both"/>
        <w:rPr>
          <w:b/>
          <w:bCs/>
        </w:rPr>
      </w:pPr>
    </w:p>
    <w:p w:rsidR="00914771" w:rsidRDefault="00914771" w:rsidP="003B17CE">
      <w:pPr>
        <w:pStyle w:val="NormalWeb"/>
        <w:spacing w:line="360" w:lineRule="auto"/>
        <w:jc w:val="both"/>
      </w:pPr>
      <w:r w:rsidRPr="005361B2">
        <w:rPr>
          <w:b/>
          <w:bCs/>
        </w:rPr>
        <w:t>2-(4-Chlorophenyl)-2-(hydroxyamino)-3-isopropyl-2,3-dihydroquinazolin-4(1</w:t>
      </w:r>
      <w:r w:rsidRPr="00096F49">
        <w:rPr>
          <w:b/>
          <w:bCs/>
          <w:i/>
        </w:rPr>
        <w:t>H</w:t>
      </w:r>
      <w:r w:rsidRPr="005361B2">
        <w:rPr>
          <w:b/>
          <w:bCs/>
        </w:rPr>
        <w:t>)-one(10d):</w:t>
      </w:r>
      <w:r w:rsidRPr="005361B2">
        <w:t xml:space="preserve">Solid; Yield: 68%;  </w:t>
      </w:r>
      <w:r w:rsidRPr="005361B2">
        <w:rPr>
          <w:vertAlign w:val="superscript"/>
        </w:rPr>
        <w:t>1</w:t>
      </w:r>
      <w:r w:rsidRPr="005361B2">
        <w:t>H NMR (400 MHz, DMSO</w:t>
      </w:r>
      <w:r w:rsidR="00821781" w:rsidRPr="005361B2">
        <w:t>-</w:t>
      </w:r>
      <w:r w:rsidR="00821781" w:rsidRPr="005361B2">
        <w:rPr>
          <w:i/>
        </w:rPr>
        <w:t>d</w:t>
      </w:r>
      <w:r w:rsidR="00821781" w:rsidRPr="005361B2">
        <w:rPr>
          <w:vertAlign w:val="subscript"/>
        </w:rPr>
        <w:t>6</w:t>
      </w:r>
      <w:r w:rsidRPr="005361B2">
        <w:t>)</w:t>
      </w:r>
      <w:r w:rsidR="009C2221" w:rsidRPr="005361B2">
        <w:t xml:space="preserve">: </w:t>
      </w:r>
      <w:r w:rsidRPr="005361B2">
        <w:t xml:space="preserve">δ 10.90 (s, 1H), 9.97 (s, 1H), 8.40 (t, </w:t>
      </w:r>
      <w:r w:rsidRPr="005361B2">
        <w:rPr>
          <w:i/>
        </w:rPr>
        <w:t>J</w:t>
      </w:r>
      <w:r w:rsidRPr="005361B2">
        <w:t xml:space="preserve"> = 7.6 Hz, 1H),7.55 (dd, </w:t>
      </w:r>
      <w:r w:rsidRPr="005361B2">
        <w:rPr>
          <w:i/>
        </w:rPr>
        <w:t>J</w:t>
      </w:r>
      <w:r w:rsidR="00821781" w:rsidRPr="005361B2">
        <w:t xml:space="preserve"> = 8.0, 1.4 Hz, 1H),7.44–7.42 (m, 2H),7.37–</w:t>
      </w:r>
      <w:r w:rsidRPr="005361B2">
        <w:t>7.35(m, 2H),</w:t>
      </w:r>
      <w:r w:rsidR="00821781" w:rsidRPr="005361B2">
        <w:t>7.06–</w:t>
      </w:r>
      <w:r w:rsidRPr="005361B2">
        <w:t>7.04 (m, 1H),</w:t>
      </w:r>
      <w:r w:rsidR="00821781" w:rsidRPr="005361B2">
        <w:t>6.85–</w:t>
      </w:r>
      <w:r w:rsidRPr="005361B2">
        <w:t xml:space="preserve">6.81 (m, 1H),6.16 (d, </w:t>
      </w:r>
      <w:r w:rsidRPr="005361B2">
        <w:rPr>
          <w:i/>
        </w:rPr>
        <w:t>J</w:t>
      </w:r>
      <w:r w:rsidR="00821781" w:rsidRPr="005361B2">
        <w:t xml:space="preserve"> = 8.0 Hz, 1H),4.14–</w:t>
      </w:r>
      <w:r w:rsidRPr="005361B2">
        <w:t xml:space="preserve">4.08 (m,1H),1.19 (d, </w:t>
      </w:r>
      <w:r w:rsidRPr="005361B2">
        <w:rPr>
          <w:i/>
        </w:rPr>
        <w:t>J</w:t>
      </w:r>
      <w:r w:rsidRPr="005361B2">
        <w:t>=6.8 Hz, 6</w:t>
      </w:r>
      <w:r w:rsidR="00821781" w:rsidRPr="005361B2">
        <w:t>H)</w:t>
      </w:r>
      <w:r w:rsidRPr="005361B2">
        <w:t>;</w:t>
      </w:r>
      <w:r w:rsidRPr="005361B2">
        <w:rPr>
          <w:vertAlign w:val="superscript"/>
        </w:rPr>
        <w:t>13</w:t>
      </w:r>
      <w:r w:rsidRPr="005361B2">
        <w:t>C NMR (100 MHz, DMSO</w:t>
      </w:r>
      <w:r w:rsidR="00821781" w:rsidRPr="005361B2">
        <w:t>-</w:t>
      </w:r>
      <w:r w:rsidR="00821781" w:rsidRPr="005361B2">
        <w:rPr>
          <w:i/>
        </w:rPr>
        <w:t>d</w:t>
      </w:r>
      <w:r w:rsidR="00821781" w:rsidRPr="005361B2">
        <w:rPr>
          <w:vertAlign w:val="subscript"/>
        </w:rPr>
        <w:t>6</w:t>
      </w:r>
      <w:r w:rsidRPr="005361B2">
        <w:t>)</w:t>
      </w:r>
      <w:r w:rsidR="009C2221" w:rsidRPr="005361B2">
        <w:t>:</w:t>
      </w:r>
      <w:r w:rsidRPr="005361B2">
        <w:t xml:space="preserve"> δ 167.5, 147.3, 140.4, 133.8, 131.4, 130.5, 129.1</w:t>
      </w:r>
      <w:r w:rsidR="00096F49" w:rsidRPr="00EC6049">
        <w:t>(2C)</w:t>
      </w:r>
      <w:r w:rsidRPr="005361B2">
        <w:t>, 129.0</w:t>
      </w:r>
      <w:r w:rsidR="00F552DE">
        <w:t>(3</w:t>
      </w:r>
      <w:r w:rsidR="00096F49" w:rsidRPr="00EC6049">
        <w:t>C)</w:t>
      </w:r>
      <w:r w:rsidRPr="005361B2">
        <w:t>, 122.0, 119.4, 119.2, 41.0, 22.4</w:t>
      </w:r>
      <w:r w:rsidR="00F552DE" w:rsidRPr="00EC6049">
        <w:t>(2C)</w:t>
      </w:r>
      <w:r w:rsidRPr="005361B2">
        <w:t xml:space="preserve">; HRMS (ESI): </w:t>
      </w:r>
      <w:r w:rsidRPr="005361B2">
        <w:rPr>
          <w:i/>
        </w:rPr>
        <w:t xml:space="preserve">m/z </w:t>
      </w:r>
      <w:r w:rsidRPr="005361B2">
        <w:t>calcd for C</w:t>
      </w:r>
      <w:r w:rsidRPr="005361B2">
        <w:rPr>
          <w:vertAlign w:val="subscript"/>
        </w:rPr>
        <w:t>17</w:t>
      </w:r>
      <w:r w:rsidRPr="005361B2">
        <w:t>H</w:t>
      </w:r>
      <w:r w:rsidRPr="005361B2">
        <w:rPr>
          <w:vertAlign w:val="subscript"/>
        </w:rPr>
        <w:t>18</w:t>
      </w:r>
      <w:r w:rsidRPr="005361B2">
        <w:t>ClN</w:t>
      </w:r>
      <w:r w:rsidRPr="005361B2">
        <w:rPr>
          <w:vertAlign w:val="subscript"/>
        </w:rPr>
        <w:t>3</w:t>
      </w:r>
      <w:r w:rsidRPr="005361B2">
        <w:t>O</w:t>
      </w:r>
      <w:r w:rsidRPr="005361B2">
        <w:rPr>
          <w:vertAlign w:val="subscript"/>
        </w:rPr>
        <w:t>2</w:t>
      </w:r>
      <w:r w:rsidR="00E53265" w:rsidRPr="005361B2">
        <w:t>: 332.1160; found: 332.1165</w:t>
      </w:r>
      <w:r w:rsidRPr="005361B2">
        <w:t>.</w:t>
      </w:r>
    </w:p>
    <w:p w:rsidR="005361B2" w:rsidRDefault="005361B2" w:rsidP="003B17CE">
      <w:pPr>
        <w:pStyle w:val="NormalWeb"/>
        <w:spacing w:line="360" w:lineRule="auto"/>
        <w:jc w:val="both"/>
      </w:pPr>
    </w:p>
    <w:p w:rsidR="005361B2" w:rsidRDefault="005361B2" w:rsidP="003B17CE">
      <w:pPr>
        <w:pStyle w:val="NormalWeb"/>
        <w:spacing w:line="360" w:lineRule="auto"/>
        <w:jc w:val="both"/>
      </w:pPr>
    </w:p>
    <w:p w:rsidR="005361B2" w:rsidRPr="005361B2" w:rsidRDefault="005361B2" w:rsidP="003B17CE">
      <w:pPr>
        <w:pStyle w:val="NormalWeb"/>
        <w:spacing w:line="360" w:lineRule="auto"/>
        <w:jc w:val="both"/>
      </w:pPr>
    </w:p>
    <w:p w:rsidR="00431D7B" w:rsidRPr="005361B2" w:rsidRDefault="00716B99" w:rsidP="003B17CE">
      <w:pPr>
        <w:pStyle w:val="NormalWeb"/>
        <w:spacing w:line="360" w:lineRule="auto"/>
        <w:jc w:val="both"/>
      </w:pPr>
      <w:r>
        <w:rPr>
          <w:noProof/>
        </w:rPr>
        <w:pict>
          <v:shape id="_x0000_s1295" type="#_x0000_t75" style="position:absolute;left:0;text-align:left;margin-left:177.1pt;margin-top:-41.4pt;width:114.35pt;height:120.35pt;z-index:251779072" fillcolor="#4f81bd">
            <v:imagedata r:id="rId21" o:title=""/>
            <v:shadow color="#eeece1"/>
          </v:shape>
          <o:OLEObject Type="Embed" ProgID="ChemDraw.Document.6.0" ShapeID="_x0000_s1295" DrawAspect="Content" ObjectID="_1651483042" r:id="rId22"/>
        </w:pict>
      </w:r>
    </w:p>
    <w:p w:rsidR="00D41CA4" w:rsidRPr="005361B2" w:rsidRDefault="00D41CA4" w:rsidP="003B17CE">
      <w:pPr>
        <w:pStyle w:val="NormalWeb"/>
        <w:spacing w:line="360" w:lineRule="auto"/>
        <w:jc w:val="both"/>
      </w:pPr>
    </w:p>
    <w:p w:rsidR="00431D7B" w:rsidRPr="005361B2" w:rsidRDefault="00431D7B" w:rsidP="003B17CE">
      <w:pPr>
        <w:pStyle w:val="NormalWeb"/>
        <w:jc w:val="both"/>
      </w:pPr>
    </w:p>
    <w:p w:rsidR="00431D7B" w:rsidRDefault="00431D7B" w:rsidP="003B17CE">
      <w:pPr>
        <w:pStyle w:val="NormalWeb"/>
        <w:spacing w:line="360" w:lineRule="auto"/>
        <w:jc w:val="both"/>
      </w:pPr>
      <w:r w:rsidRPr="005361B2">
        <w:rPr>
          <w:b/>
          <w:bCs/>
        </w:rPr>
        <w:t>2-(4-Chlorophenyl)-3-cycloheptyl-2-(hydroxyamino)-2,3-dihydroquinazolin-4(1</w:t>
      </w:r>
      <w:r w:rsidRPr="005361B2">
        <w:rPr>
          <w:b/>
          <w:bCs/>
          <w:i/>
        </w:rPr>
        <w:t>H</w:t>
      </w:r>
      <w:r w:rsidRPr="005361B2">
        <w:rPr>
          <w:b/>
          <w:bCs/>
        </w:rPr>
        <w:t>)-one(10e):</w:t>
      </w:r>
      <w:r w:rsidRPr="005361B2">
        <w:t xml:space="preserve">Solid; Yield: 69%;  </w:t>
      </w:r>
      <w:r w:rsidRPr="005361B2">
        <w:rPr>
          <w:vertAlign w:val="superscript"/>
        </w:rPr>
        <w:t>1</w:t>
      </w:r>
      <w:r w:rsidRPr="005361B2">
        <w:t>H NMR (400 MHz, DMSO</w:t>
      </w:r>
      <w:r w:rsidR="00821781" w:rsidRPr="005361B2">
        <w:t>-</w:t>
      </w:r>
      <w:r w:rsidR="00821781" w:rsidRPr="005361B2">
        <w:rPr>
          <w:i/>
        </w:rPr>
        <w:t>d</w:t>
      </w:r>
      <w:r w:rsidR="00821781" w:rsidRPr="005361B2">
        <w:rPr>
          <w:vertAlign w:val="subscript"/>
        </w:rPr>
        <w:t>6</w:t>
      </w:r>
      <w:r w:rsidRPr="005361B2">
        <w:t>)</w:t>
      </w:r>
      <w:r w:rsidR="009C2221" w:rsidRPr="005361B2">
        <w:t>:</w:t>
      </w:r>
      <w:r w:rsidRPr="005361B2">
        <w:t xml:space="preserve"> δ 10.88 (s, 1H), 9.91 (s, 1H), 8.40 (t, </w:t>
      </w:r>
      <w:r w:rsidRPr="005361B2">
        <w:rPr>
          <w:i/>
          <w:iCs/>
        </w:rPr>
        <w:t>J</w:t>
      </w:r>
      <w:r w:rsidRPr="005361B2">
        <w:t xml:space="preserve"> = 7.8 Hz, 1H), 7.53 (dd, </w:t>
      </w:r>
      <w:r w:rsidRPr="005361B2">
        <w:rPr>
          <w:i/>
          <w:iCs/>
        </w:rPr>
        <w:t>J</w:t>
      </w:r>
      <w:r w:rsidR="00821781" w:rsidRPr="005361B2">
        <w:t xml:space="preserve"> = 7.7, 1.3 Hz, 1H), 7.44–</w:t>
      </w:r>
      <w:r w:rsidRPr="005361B2">
        <w:t>7.41 (m, 2H), 7.39</w:t>
      </w:r>
      <w:r w:rsidR="00821781" w:rsidRPr="005361B2">
        <w:t>–7.35 (m, 2H), 7.09</w:t>
      </w:r>
      <w:r w:rsidRPr="005361B2">
        <w:t xml:space="preserve">– 7.04 (m, 1H), 6.83 (dd, </w:t>
      </w:r>
      <w:r w:rsidRPr="005361B2">
        <w:rPr>
          <w:i/>
          <w:iCs/>
        </w:rPr>
        <w:t>J</w:t>
      </w:r>
      <w:r w:rsidRPr="005361B2">
        <w:t xml:space="preserve"> = 11.0, 4.1 Hz, 1H), 6.16 (d, </w:t>
      </w:r>
      <w:r w:rsidRPr="005361B2">
        <w:rPr>
          <w:i/>
          <w:iCs/>
        </w:rPr>
        <w:t>J</w:t>
      </w:r>
      <w:r w:rsidR="00821781" w:rsidRPr="005361B2">
        <w:t xml:space="preserve"> = 8.0 Hz, 1H), 4.01–3.93 (m, 1H), 1.92</w:t>
      </w:r>
      <w:r w:rsidRPr="005361B2">
        <w:t>– 1.84 (m,</w:t>
      </w:r>
      <w:r w:rsidR="009C2221" w:rsidRPr="005361B2">
        <w:t xml:space="preserve"> 2H), 1.68–</w:t>
      </w:r>
      <w:r w:rsidR="00821781" w:rsidRPr="005361B2">
        <w:t>1.40 (m, 10H)</w:t>
      </w:r>
      <w:r w:rsidRPr="005361B2">
        <w:t xml:space="preserve">; </w:t>
      </w:r>
      <w:r w:rsidRPr="005361B2">
        <w:rPr>
          <w:vertAlign w:val="superscript"/>
        </w:rPr>
        <w:t>13</w:t>
      </w:r>
      <w:r w:rsidRPr="005361B2">
        <w:t>C NMR (1</w:t>
      </w:r>
      <w:r w:rsidR="00821781" w:rsidRPr="005361B2">
        <w:t>00</w:t>
      </w:r>
      <w:r w:rsidRPr="005361B2">
        <w:t xml:space="preserve"> MHz, DMSO</w:t>
      </w:r>
      <w:r w:rsidR="00821781" w:rsidRPr="005361B2">
        <w:t>-</w:t>
      </w:r>
      <w:r w:rsidR="00821781" w:rsidRPr="005361B2">
        <w:rPr>
          <w:i/>
        </w:rPr>
        <w:t>d</w:t>
      </w:r>
      <w:r w:rsidR="00821781" w:rsidRPr="005361B2">
        <w:rPr>
          <w:vertAlign w:val="subscript"/>
        </w:rPr>
        <w:t>6</w:t>
      </w:r>
      <w:r w:rsidRPr="005361B2">
        <w:t>)</w:t>
      </w:r>
      <w:r w:rsidR="009C2221" w:rsidRPr="005361B2">
        <w:t>:</w:t>
      </w:r>
      <w:r w:rsidRPr="005361B2">
        <w:t xml:space="preserve"> δ 167.7, 147.8, 140.8, 134.3, 131.9, 130.9, 129.6</w:t>
      </w:r>
      <w:r w:rsidR="00D912D9" w:rsidRPr="00EC6049">
        <w:t>(2C)</w:t>
      </w:r>
      <w:r w:rsidRPr="005361B2">
        <w:t>, 129.1</w:t>
      </w:r>
      <w:r w:rsidR="00C02B32" w:rsidRPr="00EC6049">
        <w:t>(2C)</w:t>
      </w:r>
      <w:r w:rsidRPr="005361B2">
        <w:t>, 122.5, 120.1, 119.9, 119.7,  50.8, 34.7</w:t>
      </w:r>
      <w:r w:rsidR="00D912D9" w:rsidRPr="00EC6049">
        <w:t>(2C)</w:t>
      </w:r>
      <w:r w:rsidRPr="005361B2">
        <w:t>, 28.2</w:t>
      </w:r>
      <w:r w:rsidR="00D912D9" w:rsidRPr="00EC6049">
        <w:t>(2C)</w:t>
      </w:r>
      <w:r w:rsidRPr="005361B2">
        <w:t>, 24.5</w:t>
      </w:r>
      <w:r w:rsidR="00D912D9" w:rsidRPr="00EC6049">
        <w:t>(2C)</w:t>
      </w:r>
      <w:r w:rsidRPr="005361B2">
        <w:t xml:space="preserve">; HRMS (ESI): </w:t>
      </w:r>
      <w:r w:rsidRPr="005361B2">
        <w:rPr>
          <w:i/>
        </w:rPr>
        <w:t xml:space="preserve">m/z </w:t>
      </w:r>
      <w:r w:rsidRPr="005361B2">
        <w:t>calcd for C</w:t>
      </w:r>
      <w:r w:rsidR="002F6F67" w:rsidRPr="005361B2">
        <w:rPr>
          <w:vertAlign w:val="subscript"/>
        </w:rPr>
        <w:t>21</w:t>
      </w:r>
      <w:r w:rsidRPr="005361B2">
        <w:t>H</w:t>
      </w:r>
      <w:r w:rsidR="002F6F67" w:rsidRPr="005361B2">
        <w:rPr>
          <w:vertAlign w:val="subscript"/>
        </w:rPr>
        <w:t>24</w:t>
      </w:r>
      <w:r w:rsidRPr="005361B2">
        <w:t>ClN</w:t>
      </w:r>
      <w:r w:rsidRPr="005361B2">
        <w:rPr>
          <w:vertAlign w:val="subscript"/>
        </w:rPr>
        <w:t>3</w:t>
      </w:r>
      <w:r w:rsidRPr="005361B2">
        <w:t>O</w:t>
      </w:r>
      <w:r w:rsidRPr="005361B2">
        <w:rPr>
          <w:vertAlign w:val="subscript"/>
        </w:rPr>
        <w:t>2</w:t>
      </w:r>
      <w:r w:rsidRPr="005361B2">
        <w:t>: 3</w:t>
      </w:r>
      <w:r w:rsidR="00E53265" w:rsidRPr="005361B2">
        <w:t>86.1630</w:t>
      </w:r>
      <w:r w:rsidRPr="005361B2">
        <w:t>; found: 3</w:t>
      </w:r>
      <w:r w:rsidR="00E53265" w:rsidRPr="005361B2">
        <w:t>86.1636</w:t>
      </w:r>
      <w:r w:rsidRPr="005361B2">
        <w:t>.</w:t>
      </w:r>
    </w:p>
    <w:p w:rsidR="005361B2" w:rsidRDefault="00716B99" w:rsidP="003B17CE">
      <w:pPr>
        <w:pStyle w:val="NormalWeb"/>
        <w:spacing w:line="360" w:lineRule="auto"/>
        <w:jc w:val="both"/>
      </w:pPr>
      <w:r>
        <w:rPr>
          <w:noProof/>
        </w:rPr>
        <w:pict>
          <v:shape id="_x0000_s1296" type="#_x0000_t75" style="position:absolute;left:0;text-align:left;margin-left:180.15pt;margin-top:1.25pt;width:107.6pt;height:136.1pt;z-index:251780096" fillcolor="#4f81bd">
            <v:imagedata r:id="rId23" o:title=""/>
            <v:shadow color="#eeece1"/>
          </v:shape>
          <o:OLEObject Type="Embed" ProgID="ChemDraw.Document.6.0" ShapeID="_x0000_s1296" DrawAspect="Content" ObjectID="_1651483043" r:id="rId24"/>
        </w:pict>
      </w:r>
    </w:p>
    <w:p w:rsidR="005361B2" w:rsidRPr="005361B2" w:rsidRDefault="005361B2" w:rsidP="003B17CE">
      <w:pPr>
        <w:pStyle w:val="NormalWeb"/>
        <w:spacing w:line="360" w:lineRule="auto"/>
        <w:jc w:val="both"/>
      </w:pPr>
    </w:p>
    <w:p w:rsidR="007B3D22" w:rsidRPr="005361B2" w:rsidRDefault="007B3D22" w:rsidP="003B17CE">
      <w:pPr>
        <w:pStyle w:val="NormalWeb"/>
        <w:spacing w:line="360" w:lineRule="auto"/>
        <w:jc w:val="both"/>
      </w:pPr>
    </w:p>
    <w:p w:rsidR="00431D7B" w:rsidRPr="005361B2" w:rsidRDefault="00431D7B" w:rsidP="003B17CE">
      <w:pPr>
        <w:pStyle w:val="NormalWeb"/>
        <w:spacing w:line="360" w:lineRule="auto"/>
        <w:jc w:val="both"/>
      </w:pPr>
    </w:p>
    <w:p w:rsidR="007B3D22" w:rsidRPr="005361B2" w:rsidRDefault="007B3D22" w:rsidP="003B17CE">
      <w:pPr>
        <w:pStyle w:val="NormalWeb"/>
        <w:spacing w:line="360" w:lineRule="auto"/>
        <w:jc w:val="both"/>
      </w:pPr>
      <w:r w:rsidRPr="005361B2">
        <w:rPr>
          <w:b/>
          <w:bCs/>
        </w:rPr>
        <w:t>2-(4-Chlorophenyl)-3-(1-cyclohexylethyl)-2-(hydroxyamino)-2,3-dihydroquinazolin-4(1</w:t>
      </w:r>
      <w:r w:rsidRPr="005361B2">
        <w:rPr>
          <w:b/>
          <w:bCs/>
          <w:i/>
        </w:rPr>
        <w:t>H</w:t>
      </w:r>
      <w:r w:rsidRPr="005361B2">
        <w:rPr>
          <w:b/>
          <w:bCs/>
        </w:rPr>
        <w:t xml:space="preserve">)-one (10f): </w:t>
      </w:r>
      <w:r w:rsidRPr="005361B2">
        <w:t>Solid; Yield: 6</w:t>
      </w:r>
      <w:r w:rsidR="00826E52" w:rsidRPr="005361B2">
        <w:t>7</w:t>
      </w:r>
      <w:r w:rsidRPr="005361B2">
        <w:t xml:space="preserve">%; </w:t>
      </w:r>
      <w:r w:rsidRPr="005361B2">
        <w:rPr>
          <w:vertAlign w:val="superscript"/>
        </w:rPr>
        <w:t>1</w:t>
      </w:r>
      <w:r w:rsidRPr="005361B2">
        <w:t>H NMR (400 MHz, DMSO</w:t>
      </w:r>
      <w:r w:rsidR="00821781" w:rsidRPr="005361B2">
        <w:t>-</w:t>
      </w:r>
      <w:r w:rsidR="00821781" w:rsidRPr="005361B2">
        <w:rPr>
          <w:i/>
        </w:rPr>
        <w:t>d</w:t>
      </w:r>
      <w:r w:rsidR="00821781" w:rsidRPr="005361B2">
        <w:rPr>
          <w:vertAlign w:val="subscript"/>
        </w:rPr>
        <w:t>6</w:t>
      </w:r>
      <w:r w:rsidRPr="005361B2">
        <w:t>)</w:t>
      </w:r>
      <w:r w:rsidR="009C2221" w:rsidRPr="005361B2">
        <w:t>:</w:t>
      </w:r>
      <w:r w:rsidRPr="005361B2">
        <w:t xml:space="preserve"> δ 10.89 (s, 1H), 9.89 (s, 1H), 8.33 (d, </w:t>
      </w:r>
      <w:r w:rsidRPr="005361B2">
        <w:rPr>
          <w:i/>
          <w:iCs/>
        </w:rPr>
        <w:t>J</w:t>
      </w:r>
      <w:r w:rsidRPr="005361B2">
        <w:t xml:space="preserve"> = 8.7 Hz, 1H), 7.55 (dd, </w:t>
      </w:r>
      <w:r w:rsidRPr="005361B2">
        <w:rPr>
          <w:i/>
          <w:iCs/>
        </w:rPr>
        <w:t>J</w:t>
      </w:r>
      <w:r w:rsidR="00821781" w:rsidRPr="005361B2">
        <w:t xml:space="preserve"> = 7.7, 1.4 Hz, 1H), 7.45–7.35 (m, 4H), 7.09</w:t>
      </w:r>
      <w:r w:rsidRPr="005361B2">
        <w:t>–7</w:t>
      </w:r>
      <w:r w:rsidR="00821781" w:rsidRPr="005361B2">
        <w:t>.05 (m, 1H), 6.86</w:t>
      </w:r>
      <w:r w:rsidRPr="005361B2">
        <w:t xml:space="preserve">– 6.82 (m, 1H), 6.16 (d, </w:t>
      </w:r>
      <w:r w:rsidRPr="005361B2">
        <w:rPr>
          <w:i/>
          <w:iCs/>
        </w:rPr>
        <w:t>J</w:t>
      </w:r>
      <w:r w:rsidRPr="005361B2">
        <w:t xml:space="preserve"> = 7.6 Hz, 1H), 3.87 (dt, </w:t>
      </w:r>
      <w:r w:rsidRPr="005361B2">
        <w:rPr>
          <w:i/>
          <w:iCs/>
        </w:rPr>
        <w:t>J</w:t>
      </w:r>
      <w:r w:rsidR="00821781" w:rsidRPr="005361B2">
        <w:t xml:space="preserve"> = </w:t>
      </w:r>
      <w:r w:rsidR="001D79FB" w:rsidRPr="005361B2">
        <w:t>15.2, 7.2</w:t>
      </w:r>
      <w:r w:rsidRPr="005361B2">
        <w:t xml:space="preserve"> Hz, 1H</w:t>
      </w:r>
      <w:r w:rsidR="00821781" w:rsidRPr="005361B2">
        <w:t>), 1.79–</w:t>
      </w:r>
      <w:r w:rsidRPr="005361B2">
        <w:t xml:space="preserve">1.70 (m, 4H), 1.62 (d, </w:t>
      </w:r>
      <w:r w:rsidRPr="005361B2">
        <w:rPr>
          <w:i/>
          <w:iCs/>
        </w:rPr>
        <w:t>J</w:t>
      </w:r>
      <w:r w:rsidRPr="005361B2">
        <w:t xml:space="preserve"> = 10.2 Hz, 1</w:t>
      </w:r>
      <w:r w:rsidR="00821781" w:rsidRPr="005361B2">
        <w:t xml:space="preserve">H), 1.23–1.10 (m, 6H), 1.03– </w:t>
      </w:r>
      <w:r w:rsidRPr="005361B2">
        <w:t xml:space="preserve">0.93(m, 2H), 0.85(dd, </w:t>
      </w:r>
      <w:r w:rsidRPr="005361B2">
        <w:rPr>
          <w:i/>
          <w:iCs/>
        </w:rPr>
        <w:t>J</w:t>
      </w:r>
      <w:r w:rsidRPr="005361B2">
        <w:t xml:space="preserve"> = 8.7, 2.1 Hz, 1H</w:t>
      </w:r>
      <w:r w:rsidR="007E374D" w:rsidRPr="005361B2">
        <w:t>)</w:t>
      </w:r>
      <w:r w:rsidR="00D85900" w:rsidRPr="005361B2">
        <w:t xml:space="preserve">; </w:t>
      </w:r>
      <w:r w:rsidR="00D85900" w:rsidRPr="005361B2">
        <w:rPr>
          <w:vertAlign w:val="superscript"/>
        </w:rPr>
        <w:t>13</w:t>
      </w:r>
      <w:r w:rsidR="00D85900" w:rsidRPr="005361B2">
        <w:t>C NMR (100 MHz, DMSO</w:t>
      </w:r>
      <w:r w:rsidR="00821781" w:rsidRPr="005361B2">
        <w:t>-</w:t>
      </w:r>
      <w:r w:rsidR="00821781" w:rsidRPr="005361B2">
        <w:rPr>
          <w:i/>
        </w:rPr>
        <w:t>d</w:t>
      </w:r>
      <w:r w:rsidR="00821781" w:rsidRPr="005361B2">
        <w:rPr>
          <w:vertAlign w:val="subscript"/>
        </w:rPr>
        <w:t>6</w:t>
      </w:r>
      <w:r w:rsidR="00D85900" w:rsidRPr="005361B2">
        <w:t>)</w:t>
      </w:r>
      <w:r w:rsidR="009C2221" w:rsidRPr="005361B2">
        <w:t>:</w:t>
      </w:r>
      <w:r w:rsidR="00D85900" w:rsidRPr="005361B2">
        <w:t xml:space="preserve"> δ </w:t>
      </w:r>
      <w:r w:rsidR="00D85900" w:rsidRPr="00F513B9">
        <w:t>168.0, 147.3, 140.3, 134.0, 131.4, 130.4, 129.1</w:t>
      </w:r>
      <w:r w:rsidR="00F513B9" w:rsidRPr="00F513B9">
        <w:t xml:space="preserve"> (2C)</w:t>
      </w:r>
      <w:r w:rsidR="00D85900" w:rsidRPr="00F513B9">
        <w:t>, 128.6</w:t>
      </w:r>
      <w:r w:rsidR="00F513B9" w:rsidRPr="00F513B9">
        <w:t xml:space="preserve"> (2C)</w:t>
      </w:r>
      <w:r w:rsidR="00D85900" w:rsidRPr="00F513B9">
        <w:t>, 128.5, 122.0, 119.4, 119.2, 49.0, 42.4, 29.2, 29.0, 26.0, 25.8</w:t>
      </w:r>
      <w:r w:rsidR="00F513B9" w:rsidRPr="00F513B9">
        <w:t>(2C)</w:t>
      </w:r>
      <w:r w:rsidR="00D85900" w:rsidRPr="00F513B9">
        <w:t>, 17.5;</w:t>
      </w:r>
      <w:r w:rsidR="00F513B9" w:rsidRPr="00F513B9">
        <w:t xml:space="preserve"> </w:t>
      </w:r>
      <w:r w:rsidRPr="005361B2">
        <w:t xml:space="preserve">HRMS (ESI): </w:t>
      </w:r>
      <w:r w:rsidRPr="005361B2">
        <w:rPr>
          <w:i/>
        </w:rPr>
        <w:t xml:space="preserve">m/z </w:t>
      </w:r>
      <w:r w:rsidRPr="005361B2">
        <w:t>calcd for C</w:t>
      </w:r>
      <w:r w:rsidRPr="005361B2">
        <w:rPr>
          <w:vertAlign w:val="subscript"/>
        </w:rPr>
        <w:t>2</w:t>
      </w:r>
      <w:r w:rsidR="007E374D" w:rsidRPr="005361B2">
        <w:rPr>
          <w:vertAlign w:val="subscript"/>
        </w:rPr>
        <w:t>2</w:t>
      </w:r>
      <w:r w:rsidRPr="005361B2">
        <w:t>H</w:t>
      </w:r>
      <w:r w:rsidRPr="005361B2">
        <w:rPr>
          <w:vertAlign w:val="subscript"/>
        </w:rPr>
        <w:t>2</w:t>
      </w:r>
      <w:r w:rsidR="007E374D" w:rsidRPr="005361B2">
        <w:rPr>
          <w:vertAlign w:val="subscript"/>
        </w:rPr>
        <w:t>6</w:t>
      </w:r>
      <w:r w:rsidRPr="005361B2">
        <w:t>ClN</w:t>
      </w:r>
      <w:r w:rsidRPr="005361B2">
        <w:rPr>
          <w:vertAlign w:val="subscript"/>
        </w:rPr>
        <w:t>3</w:t>
      </w:r>
      <w:r w:rsidRPr="005361B2">
        <w:t>O</w:t>
      </w:r>
      <w:r w:rsidRPr="005361B2">
        <w:rPr>
          <w:vertAlign w:val="subscript"/>
        </w:rPr>
        <w:t>2</w:t>
      </w:r>
      <w:r w:rsidRPr="005361B2">
        <w:t>:</w:t>
      </w:r>
      <w:r w:rsidR="00E53265" w:rsidRPr="005361B2">
        <w:t xml:space="preserve"> 400.1786</w:t>
      </w:r>
      <w:r w:rsidRPr="005361B2">
        <w:t xml:space="preserve">; found: </w:t>
      </w:r>
      <w:r w:rsidR="00E53265" w:rsidRPr="005361B2">
        <w:t>400.1835</w:t>
      </w:r>
      <w:r w:rsidRPr="005361B2">
        <w:t>.</w:t>
      </w:r>
    </w:p>
    <w:p w:rsidR="007B3D22" w:rsidRPr="005361B2" w:rsidRDefault="007B3D22" w:rsidP="003B17CE">
      <w:pPr>
        <w:pStyle w:val="NormalWeb"/>
        <w:spacing w:line="360" w:lineRule="auto"/>
        <w:jc w:val="both"/>
        <w:rPr>
          <w:b/>
          <w:bCs/>
        </w:rPr>
      </w:pPr>
    </w:p>
    <w:p w:rsidR="00914771" w:rsidRPr="005361B2" w:rsidRDefault="00716B99" w:rsidP="003B17CE">
      <w:pPr>
        <w:pStyle w:val="NormalWeb"/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pict>
          <v:shape id="_x0000_s1298" type="#_x0000_t75" style="position:absolute;left:0;text-align:left;margin-left:180.15pt;margin-top:-37.35pt;width:107.6pt;height:136.1pt;z-index:251781120" fillcolor="#4f81bd">
            <v:imagedata r:id="rId25" o:title=""/>
            <v:shadow color="#eeece1"/>
          </v:shape>
          <o:OLEObject Type="Embed" ProgID="ChemDraw.Document.6.0" ShapeID="_x0000_s1298" DrawAspect="Content" ObjectID="_1651483044" r:id="rId26"/>
        </w:pict>
      </w:r>
    </w:p>
    <w:p w:rsidR="007B3D22" w:rsidRPr="005361B2" w:rsidRDefault="007B3D22" w:rsidP="003B17CE">
      <w:pPr>
        <w:pStyle w:val="NormalWeb"/>
        <w:spacing w:line="360" w:lineRule="auto"/>
        <w:jc w:val="both"/>
        <w:rPr>
          <w:b/>
          <w:bCs/>
        </w:rPr>
      </w:pPr>
    </w:p>
    <w:p w:rsidR="000363DB" w:rsidRPr="005361B2" w:rsidRDefault="000363DB" w:rsidP="003B17CE">
      <w:pPr>
        <w:pStyle w:val="NormalWeb"/>
        <w:jc w:val="both"/>
        <w:rPr>
          <w:b/>
          <w:bCs/>
        </w:rPr>
      </w:pPr>
    </w:p>
    <w:p w:rsidR="00826E52" w:rsidRPr="005361B2" w:rsidRDefault="00716B99" w:rsidP="003B17CE">
      <w:pPr>
        <w:pStyle w:val="NormalWeb"/>
        <w:spacing w:line="360" w:lineRule="auto"/>
        <w:jc w:val="both"/>
      </w:pPr>
      <w:r w:rsidRPr="00716B99">
        <w:rPr>
          <w:b/>
          <w:bCs/>
          <w:noProof/>
        </w:rPr>
        <w:pict>
          <v:shape id="_x0000_s1299" type="#_x0000_t75" style="position:absolute;left:0;text-align:left;margin-left:175.25pt;margin-top:159.45pt;width:117.4pt;height:145.1pt;z-index:251782144" fillcolor="#4f81bd">
            <v:imagedata r:id="rId27" o:title=""/>
            <v:shadow color="#eeece1"/>
          </v:shape>
          <o:OLEObject Type="Embed" ProgID="ChemDraw.Document.6.0" ShapeID="_x0000_s1299" DrawAspect="Content" ObjectID="_1651483045" r:id="rId28"/>
        </w:pict>
      </w:r>
      <w:r w:rsidR="00826E52" w:rsidRPr="005361B2">
        <w:rPr>
          <w:b/>
          <w:bCs/>
        </w:rPr>
        <w:t>2-(4-Chlorophenyl)-2-(hydroxyamino)-3-((</w:t>
      </w:r>
      <w:r w:rsidR="00826E52" w:rsidRPr="005361B2">
        <w:rPr>
          <w:b/>
          <w:bCs/>
          <w:i/>
        </w:rPr>
        <w:t>R</w:t>
      </w:r>
      <w:r w:rsidR="00826E52" w:rsidRPr="005361B2">
        <w:rPr>
          <w:b/>
          <w:bCs/>
        </w:rPr>
        <w:t>)-1-phenylethyl)-2,3-dihydroquinazolin-4(1</w:t>
      </w:r>
      <w:r w:rsidR="00826E52" w:rsidRPr="005361B2">
        <w:rPr>
          <w:b/>
          <w:bCs/>
          <w:i/>
        </w:rPr>
        <w:t>H</w:t>
      </w:r>
      <w:r w:rsidR="00826E52" w:rsidRPr="005361B2">
        <w:rPr>
          <w:b/>
          <w:bCs/>
        </w:rPr>
        <w:t xml:space="preserve">)-one (10g): </w:t>
      </w:r>
      <w:r w:rsidR="00826E52" w:rsidRPr="005361B2">
        <w:t>Solid; Yield: 65%;</w:t>
      </w:r>
      <w:r w:rsidR="00826E52" w:rsidRPr="005361B2">
        <w:rPr>
          <w:vertAlign w:val="superscript"/>
        </w:rPr>
        <w:t>1</w:t>
      </w:r>
      <w:r w:rsidR="00826E52" w:rsidRPr="005361B2">
        <w:t>H NMR (400 MHz, DMSO-</w:t>
      </w:r>
      <w:r w:rsidR="00826E52" w:rsidRPr="005361B2">
        <w:rPr>
          <w:i/>
        </w:rPr>
        <w:t>d</w:t>
      </w:r>
      <w:r w:rsidR="00826E52" w:rsidRPr="005361B2">
        <w:rPr>
          <w:i/>
          <w:vertAlign w:val="subscript"/>
        </w:rPr>
        <w:t>6</w:t>
      </w:r>
      <w:r w:rsidR="00826E52" w:rsidRPr="005361B2">
        <w:t>)</w:t>
      </w:r>
      <w:r w:rsidR="009C2221" w:rsidRPr="005361B2">
        <w:t>:</w:t>
      </w:r>
      <w:r w:rsidR="00826E52" w:rsidRPr="005361B2">
        <w:t xml:space="preserve"> δ 10.88 (s, 1H), 9.89 (s, 1H), 8.97 (d, </w:t>
      </w:r>
      <w:r w:rsidR="00826E52" w:rsidRPr="005361B2">
        <w:rPr>
          <w:i/>
          <w:iCs/>
        </w:rPr>
        <w:t>J</w:t>
      </w:r>
      <w:r w:rsidR="00826E52" w:rsidRPr="005361B2">
        <w:t xml:space="preserve"> = 7.9 Hz, 1H), 7.68 (dd, </w:t>
      </w:r>
      <w:r w:rsidR="00826E52" w:rsidRPr="005361B2">
        <w:rPr>
          <w:i/>
          <w:iCs/>
        </w:rPr>
        <w:t>J</w:t>
      </w:r>
      <w:r w:rsidR="00973A25" w:rsidRPr="005361B2">
        <w:t xml:space="preserve"> = 7.8, 1.3 Hz, 1H), 7.45–7.41 (m, 4H), 7.39–</w:t>
      </w:r>
      <w:r w:rsidR="00826E52" w:rsidRPr="005361B2">
        <w:t xml:space="preserve">7.32 (m, 4H), 7.24 (t, </w:t>
      </w:r>
      <w:r w:rsidR="00826E52" w:rsidRPr="005361B2">
        <w:rPr>
          <w:i/>
          <w:iCs/>
        </w:rPr>
        <w:t>J</w:t>
      </w:r>
      <w:r w:rsidR="00973A25" w:rsidRPr="005361B2">
        <w:t xml:space="preserve"> = 7.3 Hz, 1H), 7.12–</w:t>
      </w:r>
      <w:r w:rsidR="00826E52" w:rsidRPr="005361B2">
        <w:t xml:space="preserve">7.07 (m, 1H), 6.86 (dd, </w:t>
      </w:r>
      <w:r w:rsidR="00826E52" w:rsidRPr="005361B2">
        <w:rPr>
          <w:i/>
          <w:iCs/>
        </w:rPr>
        <w:t>J</w:t>
      </w:r>
      <w:r w:rsidR="00826E52" w:rsidRPr="005361B2">
        <w:t xml:space="preserve"> = 10.9, 4.0 Hz, 1H), 6.17 (d, </w:t>
      </w:r>
      <w:r w:rsidR="00826E52" w:rsidRPr="005361B2">
        <w:rPr>
          <w:i/>
          <w:iCs/>
        </w:rPr>
        <w:t>J</w:t>
      </w:r>
      <w:r w:rsidR="00826E52" w:rsidRPr="005361B2">
        <w:t xml:space="preserve"> = 8.0 Hz, 1H), 5.17 (dd, </w:t>
      </w:r>
      <w:r w:rsidR="00826E52" w:rsidRPr="005361B2">
        <w:rPr>
          <w:i/>
          <w:iCs/>
        </w:rPr>
        <w:t>J</w:t>
      </w:r>
      <w:r w:rsidR="00826E52" w:rsidRPr="005361B2">
        <w:t xml:space="preserve"> = 14.5, 7.2 Hz, 1H), 1.</w:t>
      </w:r>
      <w:r w:rsidR="00826E52" w:rsidRPr="00DD7CBF">
        <w:t xml:space="preserve">50 (d, </w:t>
      </w:r>
      <w:r w:rsidR="00826E52" w:rsidRPr="00DD7CBF">
        <w:rPr>
          <w:i/>
          <w:iCs/>
        </w:rPr>
        <w:t>J</w:t>
      </w:r>
      <w:r w:rsidR="00826E52" w:rsidRPr="00DD7CBF">
        <w:t xml:space="preserve"> = 7.1 Hz, 3H); </w:t>
      </w:r>
      <w:r w:rsidR="00826E52" w:rsidRPr="00DD7CBF">
        <w:rPr>
          <w:vertAlign w:val="superscript"/>
        </w:rPr>
        <w:t>13</w:t>
      </w:r>
      <w:r w:rsidR="00973A25" w:rsidRPr="00DD7CBF">
        <w:t>C NMR (100</w:t>
      </w:r>
      <w:r w:rsidR="00826E52" w:rsidRPr="00DD7CBF">
        <w:t xml:space="preserve"> MHz, DMSO-</w:t>
      </w:r>
      <w:r w:rsidR="00826E52" w:rsidRPr="00DD7CBF">
        <w:rPr>
          <w:i/>
        </w:rPr>
        <w:t>d</w:t>
      </w:r>
      <w:r w:rsidR="00826E52" w:rsidRPr="00DD7CBF">
        <w:rPr>
          <w:i/>
          <w:vertAlign w:val="subscript"/>
        </w:rPr>
        <w:t>6</w:t>
      </w:r>
      <w:r w:rsidR="00826E52" w:rsidRPr="00DD7CBF">
        <w:t>)</w:t>
      </w:r>
      <w:r w:rsidR="009C2221" w:rsidRPr="00DD7CBF">
        <w:t>:</w:t>
      </w:r>
      <w:r w:rsidR="00826E52" w:rsidRPr="00DD7CBF">
        <w:t xml:space="preserve"> δ 167.5, 147.2, 144.7, 140.5, 133.8, 131.3, 130.7</w:t>
      </w:r>
      <w:r w:rsidR="00660843" w:rsidRPr="00DD7CBF">
        <w:t>(2C),</w:t>
      </w:r>
      <w:r w:rsidR="00826E52" w:rsidRPr="00DD7CBF">
        <w:t xml:space="preserve"> 129.0</w:t>
      </w:r>
      <w:r w:rsidR="00660843" w:rsidRPr="00DD7CBF">
        <w:t>(2C),</w:t>
      </w:r>
      <w:r w:rsidR="00826E52" w:rsidRPr="00DD7CBF">
        <w:t xml:space="preserve"> 128.7, 128.5</w:t>
      </w:r>
      <w:r w:rsidR="00F0057E" w:rsidRPr="00EC6049">
        <w:t>(2C)</w:t>
      </w:r>
      <w:r w:rsidR="00826E52" w:rsidRPr="00DD7CBF">
        <w:t>, 128.3</w:t>
      </w:r>
      <w:r w:rsidR="00660843" w:rsidRPr="00DD7CBF">
        <w:t xml:space="preserve"> (2C)</w:t>
      </w:r>
      <w:r w:rsidR="00826E52" w:rsidRPr="00DD7CBF">
        <w:t>, 126.6, 12</w:t>
      </w:r>
      <w:r w:rsidR="00170015" w:rsidRPr="00DD7CBF">
        <w:t>6.0, 121.2, 119.4, 119.2, 48.4,</w:t>
      </w:r>
      <w:r w:rsidR="00826E52" w:rsidRPr="00DD7CBF">
        <w:t xml:space="preserve"> 22.3</w:t>
      </w:r>
      <w:r w:rsidR="00973A25" w:rsidRPr="00DD7CBF">
        <w:t>;</w:t>
      </w:r>
      <w:r w:rsidR="00826E52" w:rsidRPr="005361B2">
        <w:t xml:space="preserve"> HRMS (ESI): </w:t>
      </w:r>
      <w:r w:rsidR="00826E52" w:rsidRPr="005361B2">
        <w:rPr>
          <w:i/>
        </w:rPr>
        <w:t xml:space="preserve">m/z </w:t>
      </w:r>
      <w:r w:rsidR="00826E52" w:rsidRPr="005361B2">
        <w:t>calcd for C</w:t>
      </w:r>
      <w:r w:rsidR="00826E52" w:rsidRPr="005361B2">
        <w:rPr>
          <w:vertAlign w:val="subscript"/>
        </w:rPr>
        <w:t>22</w:t>
      </w:r>
      <w:r w:rsidR="00826E52" w:rsidRPr="005361B2">
        <w:t>H</w:t>
      </w:r>
      <w:r w:rsidR="00826E52" w:rsidRPr="005361B2">
        <w:rPr>
          <w:vertAlign w:val="subscript"/>
        </w:rPr>
        <w:t>20</w:t>
      </w:r>
      <w:r w:rsidR="00826E52" w:rsidRPr="005361B2">
        <w:t>ClN</w:t>
      </w:r>
      <w:r w:rsidR="00826E52" w:rsidRPr="005361B2">
        <w:rPr>
          <w:vertAlign w:val="subscript"/>
        </w:rPr>
        <w:t>3</w:t>
      </w:r>
      <w:r w:rsidR="00826E52" w:rsidRPr="005361B2">
        <w:t>O</w:t>
      </w:r>
      <w:r w:rsidR="00826E52" w:rsidRPr="005361B2">
        <w:rPr>
          <w:vertAlign w:val="subscript"/>
        </w:rPr>
        <w:t>2</w:t>
      </w:r>
      <w:r w:rsidR="00E53265" w:rsidRPr="005361B2">
        <w:t>: 394.1317; found: 394.1378</w:t>
      </w:r>
      <w:r w:rsidR="00826E52" w:rsidRPr="005361B2">
        <w:t>.</w:t>
      </w:r>
    </w:p>
    <w:p w:rsidR="00826E52" w:rsidRPr="005361B2" w:rsidRDefault="00826E52" w:rsidP="003B17CE">
      <w:pPr>
        <w:pStyle w:val="NormalWeb"/>
        <w:spacing w:line="360" w:lineRule="auto"/>
        <w:jc w:val="both"/>
      </w:pPr>
    </w:p>
    <w:p w:rsidR="00826E52" w:rsidRPr="005361B2" w:rsidRDefault="00826E52" w:rsidP="003B17CE">
      <w:pPr>
        <w:pStyle w:val="NormalWeb"/>
        <w:spacing w:line="360" w:lineRule="auto"/>
        <w:jc w:val="both"/>
      </w:pPr>
    </w:p>
    <w:p w:rsidR="00126386" w:rsidRPr="005361B2" w:rsidRDefault="00126386" w:rsidP="003B17CE">
      <w:pPr>
        <w:pStyle w:val="NormalWeb"/>
        <w:spacing w:line="360" w:lineRule="auto"/>
        <w:jc w:val="both"/>
      </w:pPr>
    </w:p>
    <w:p w:rsidR="00126386" w:rsidRPr="005361B2" w:rsidRDefault="00126386" w:rsidP="003B17CE">
      <w:pPr>
        <w:pStyle w:val="NormalWeb"/>
        <w:spacing w:line="360" w:lineRule="auto"/>
        <w:jc w:val="both"/>
      </w:pPr>
    </w:p>
    <w:p w:rsidR="002E2473" w:rsidRPr="005361B2" w:rsidRDefault="00126386" w:rsidP="003B17CE">
      <w:pPr>
        <w:pStyle w:val="NormalWeb"/>
        <w:spacing w:line="360" w:lineRule="auto"/>
        <w:jc w:val="both"/>
      </w:pPr>
      <w:r w:rsidRPr="005361B2">
        <w:rPr>
          <w:b/>
          <w:bCs/>
        </w:rPr>
        <w:t>2-(4-Chlorophenyl)-2-(hydroxyamino)-3-((</w:t>
      </w:r>
      <w:r w:rsidRPr="005361B2">
        <w:rPr>
          <w:b/>
          <w:bCs/>
          <w:i/>
        </w:rPr>
        <w:t>R</w:t>
      </w:r>
      <w:r w:rsidRPr="005361B2">
        <w:rPr>
          <w:b/>
          <w:bCs/>
        </w:rPr>
        <w:t>)-1-(naphthalene-1-yl)ethyl)-2,3-dihydroquinazolin-4(1</w:t>
      </w:r>
      <w:r w:rsidRPr="005361B2">
        <w:rPr>
          <w:b/>
          <w:bCs/>
          <w:i/>
        </w:rPr>
        <w:t>H</w:t>
      </w:r>
      <w:r w:rsidRPr="005361B2">
        <w:rPr>
          <w:b/>
          <w:bCs/>
        </w:rPr>
        <w:t xml:space="preserve">)-one </w:t>
      </w:r>
      <w:r w:rsidR="000D5014" w:rsidRPr="005361B2">
        <w:rPr>
          <w:b/>
          <w:bCs/>
        </w:rPr>
        <w:t>(10h</w:t>
      </w:r>
      <w:r w:rsidRPr="005361B2">
        <w:rPr>
          <w:b/>
          <w:bCs/>
        </w:rPr>
        <w:t xml:space="preserve">): </w:t>
      </w:r>
      <w:r w:rsidRPr="005361B2">
        <w:t>Solid; Yield: 62%;</w:t>
      </w:r>
      <w:r w:rsidRPr="005361B2">
        <w:rPr>
          <w:vertAlign w:val="superscript"/>
        </w:rPr>
        <w:t>1</w:t>
      </w:r>
      <w:r w:rsidRPr="005361B2">
        <w:t>H NMR (400 MHz, DMSO-</w:t>
      </w:r>
      <w:r w:rsidRPr="005361B2">
        <w:rPr>
          <w:i/>
        </w:rPr>
        <w:t>d</w:t>
      </w:r>
      <w:r w:rsidRPr="005361B2">
        <w:rPr>
          <w:i/>
          <w:vertAlign w:val="subscript"/>
        </w:rPr>
        <w:t>6</w:t>
      </w:r>
      <w:r w:rsidRPr="005361B2">
        <w:t>)</w:t>
      </w:r>
      <w:r w:rsidR="00973A25" w:rsidRPr="005361B2">
        <w:t>:</w:t>
      </w:r>
      <w:r w:rsidRPr="005361B2">
        <w:t xml:space="preserve"> δ 10.87 (s, 1H), 9.83 (s, 1H), 9.16 (d, </w:t>
      </w:r>
      <w:r w:rsidRPr="005361B2">
        <w:rPr>
          <w:i/>
          <w:iCs/>
        </w:rPr>
        <w:t>J</w:t>
      </w:r>
      <w:r w:rsidRPr="005361B2">
        <w:t xml:space="preserve"> = 7.7 Hz, 1H), 8.25 (d, </w:t>
      </w:r>
      <w:r w:rsidRPr="005361B2">
        <w:rPr>
          <w:i/>
          <w:iCs/>
        </w:rPr>
        <w:t>J</w:t>
      </w:r>
      <w:r w:rsidRPr="005361B2">
        <w:t xml:space="preserve"> = 8.3 Hz, 1H), 7.96 (d, </w:t>
      </w:r>
      <w:r w:rsidRPr="005361B2">
        <w:rPr>
          <w:i/>
          <w:iCs/>
        </w:rPr>
        <w:t>J</w:t>
      </w:r>
      <w:r w:rsidRPr="005361B2">
        <w:t xml:space="preserve"> = 7.8 Hz, 1H), 7.85 (d, </w:t>
      </w:r>
      <w:r w:rsidRPr="005361B2">
        <w:rPr>
          <w:i/>
          <w:iCs/>
        </w:rPr>
        <w:t>J</w:t>
      </w:r>
      <w:r w:rsidR="00973A25" w:rsidRPr="005361B2">
        <w:t xml:space="preserve"> = 8.2 Hz, 1H), 7.71–</w:t>
      </w:r>
      <w:r w:rsidRPr="005361B2">
        <w:t>7</w:t>
      </w:r>
      <w:r w:rsidR="00973A25" w:rsidRPr="005361B2">
        <w:t>.64 (m, 2H), 7.60–7.50 (m, 4H), 7.45</w:t>
      </w:r>
      <w:r w:rsidRPr="005361B2">
        <w:t>–</w:t>
      </w:r>
      <w:r w:rsidR="0045492F" w:rsidRPr="005361B2">
        <w:t>7.41 (m, 2H), 7.37</w:t>
      </w:r>
      <w:r w:rsidR="006D3E00" w:rsidRPr="005361B2">
        <w:t>– 7.35 (m, 1</w:t>
      </w:r>
      <w:r w:rsidR="00973A25" w:rsidRPr="005361B2">
        <w:t>H), 7.12–</w:t>
      </w:r>
      <w:r w:rsidRPr="005361B2">
        <w:t xml:space="preserve">7.05 (m, 1H), 6.86 (t, </w:t>
      </w:r>
      <w:r w:rsidRPr="005361B2">
        <w:rPr>
          <w:i/>
          <w:iCs/>
        </w:rPr>
        <w:t>J</w:t>
      </w:r>
      <w:r w:rsidRPr="005361B2">
        <w:t xml:space="preserve"> = 7.2 Hz, 1H), 6.18 (d, </w:t>
      </w:r>
      <w:r w:rsidRPr="005361B2">
        <w:rPr>
          <w:i/>
          <w:iCs/>
        </w:rPr>
        <w:t>J</w:t>
      </w:r>
      <w:r w:rsidR="00973A25" w:rsidRPr="005361B2">
        <w:t xml:space="preserve"> = 8.1 Hz, 1H), 6.02–</w:t>
      </w:r>
      <w:r w:rsidRPr="005361B2">
        <w:t xml:space="preserve">5.93 (m, 1H), 1.64 (d, </w:t>
      </w:r>
      <w:r w:rsidRPr="005361B2">
        <w:rPr>
          <w:i/>
          <w:iCs/>
        </w:rPr>
        <w:t>J</w:t>
      </w:r>
      <w:r w:rsidR="00821781" w:rsidRPr="005361B2">
        <w:t xml:space="preserve"> = 6.9 Hz, 3H)</w:t>
      </w:r>
      <w:r w:rsidRPr="005361B2">
        <w:t xml:space="preserve">; </w:t>
      </w:r>
      <w:r w:rsidR="00AE496D" w:rsidRPr="005361B2">
        <w:rPr>
          <w:vertAlign w:val="superscript"/>
        </w:rPr>
        <w:t>13</w:t>
      </w:r>
      <w:r w:rsidR="00AE496D" w:rsidRPr="005361B2">
        <w:t>C NMR (10</w:t>
      </w:r>
      <w:r w:rsidR="00973A25" w:rsidRPr="005361B2">
        <w:t>0</w:t>
      </w:r>
      <w:r w:rsidR="00AE496D" w:rsidRPr="005361B2">
        <w:t xml:space="preserve"> MHz, DMSO-</w:t>
      </w:r>
      <w:r w:rsidR="00AE496D" w:rsidRPr="005361B2">
        <w:rPr>
          <w:i/>
        </w:rPr>
        <w:t>d</w:t>
      </w:r>
      <w:r w:rsidR="00AE496D" w:rsidRPr="005361B2">
        <w:rPr>
          <w:i/>
          <w:vertAlign w:val="subscript"/>
        </w:rPr>
        <w:t>6</w:t>
      </w:r>
      <w:r w:rsidR="00AE496D" w:rsidRPr="005361B2">
        <w:t>)</w:t>
      </w:r>
      <w:r w:rsidR="00973A25" w:rsidRPr="005361B2">
        <w:t>:</w:t>
      </w:r>
      <w:r w:rsidR="00AE496D" w:rsidRPr="005361B2">
        <w:t xml:space="preserve"> δ </w:t>
      </w:r>
      <w:r w:rsidR="00AE496D" w:rsidRPr="00A655C6">
        <w:t>167.5, 147.2, 140.4, 140.2, 133.7, 133.4, 131.3, 130.7, 130.3</w:t>
      </w:r>
      <w:r w:rsidR="00A655C6" w:rsidRPr="00A655C6">
        <w:t>(2C),</w:t>
      </w:r>
      <w:r w:rsidR="00AE496D" w:rsidRPr="00A655C6">
        <w:t xml:space="preserve"> 129.0</w:t>
      </w:r>
      <w:r w:rsidR="00A655C6" w:rsidRPr="00A655C6">
        <w:t>(2C),</w:t>
      </w:r>
      <w:r w:rsidR="00AE496D" w:rsidRPr="00A655C6">
        <w:t xml:space="preserve"> 128.7</w:t>
      </w:r>
      <w:r w:rsidR="00A655C6" w:rsidRPr="00A655C6">
        <w:t>(2C),</w:t>
      </w:r>
      <w:r w:rsidR="00AE496D" w:rsidRPr="00A655C6">
        <w:t xml:space="preserve"> 128.5, 127.2, 126.1, 125.6, 125.5, 123.0, 122.4, 1</w:t>
      </w:r>
      <w:r w:rsidR="00973A25" w:rsidRPr="00A655C6">
        <w:t>21.4, 119.5, 119.3, 44.7, 21.5</w:t>
      </w:r>
      <w:r w:rsidR="00AE496D" w:rsidRPr="00A655C6">
        <w:t xml:space="preserve">; </w:t>
      </w:r>
      <w:r w:rsidR="00AE496D" w:rsidRPr="005361B2">
        <w:t xml:space="preserve">HRMS (ESI): </w:t>
      </w:r>
      <w:r w:rsidR="00AE496D" w:rsidRPr="005361B2">
        <w:rPr>
          <w:i/>
        </w:rPr>
        <w:t xml:space="preserve">m/z </w:t>
      </w:r>
      <w:r w:rsidR="00AE496D" w:rsidRPr="005361B2">
        <w:t>calcd for C</w:t>
      </w:r>
      <w:r w:rsidR="00AE496D" w:rsidRPr="005361B2">
        <w:rPr>
          <w:vertAlign w:val="subscript"/>
        </w:rPr>
        <w:t>26</w:t>
      </w:r>
      <w:r w:rsidR="00AE496D" w:rsidRPr="005361B2">
        <w:t>H</w:t>
      </w:r>
      <w:r w:rsidR="00AE496D" w:rsidRPr="005361B2">
        <w:rPr>
          <w:vertAlign w:val="subscript"/>
        </w:rPr>
        <w:t>22</w:t>
      </w:r>
      <w:r w:rsidR="00AE496D" w:rsidRPr="005361B2">
        <w:t>ClN</w:t>
      </w:r>
      <w:r w:rsidR="00AE496D" w:rsidRPr="005361B2">
        <w:rPr>
          <w:vertAlign w:val="subscript"/>
        </w:rPr>
        <w:t>3</w:t>
      </w:r>
      <w:r w:rsidR="00AE496D" w:rsidRPr="005361B2">
        <w:t>O</w:t>
      </w:r>
      <w:r w:rsidR="00AE496D" w:rsidRPr="005361B2">
        <w:rPr>
          <w:vertAlign w:val="subscript"/>
        </w:rPr>
        <w:t>2</w:t>
      </w:r>
      <w:r w:rsidR="00AE496D" w:rsidRPr="005361B2">
        <w:t xml:space="preserve">: </w:t>
      </w:r>
      <w:r w:rsidR="00E53265" w:rsidRPr="005361B2">
        <w:t>444.1473</w:t>
      </w:r>
      <w:r w:rsidR="00AE496D" w:rsidRPr="005361B2">
        <w:t xml:space="preserve">; found: </w:t>
      </w:r>
      <w:r w:rsidR="00E53265" w:rsidRPr="005361B2">
        <w:t>444.1516</w:t>
      </w:r>
      <w:r w:rsidR="00AE496D" w:rsidRPr="005361B2">
        <w:t>.</w:t>
      </w:r>
    </w:p>
    <w:p w:rsidR="002E2473" w:rsidRPr="005361B2" w:rsidRDefault="002E2473" w:rsidP="003B17CE">
      <w:pPr>
        <w:pStyle w:val="NormalWeb"/>
        <w:spacing w:line="360" w:lineRule="auto"/>
        <w:jc w:val="both"/>
      </w:pPr>
    </w:p>
    <w:p w:rsidR="002E2473" w:rsidRPr="005361B2" w:rsidRDefault="00716B99" w:rsidP="003B17CE">
      <w:pPr>
        <w:pStyle w:val="NormalWeb"/>
        <w:spacing w:line="360" w:lineRule="auto"/>
        <w:jc w:val="both"/>
      </w:pPr>
      <w:r>
        <w:rPr>
          <w:noProof/>
        </w:rPr>
        <w:lastRenderedPageBreak/>
        <w:pict>
          <v:shape id="_x0000_s1302" type="#_x0000_t75" style="position:absolute;left:0;text-align:left;margin-left:171.6pt;margin-top:-41.25pt;width:117.4pt;height:145.1pt;z-index:251783168" fillcolor="#4f81bd">
            <v:imagedata r:id="rId29" o:title=""/>
            <v:shadow color="#eeece1"/>
          </v:shape>
          <o:OLEObject Type="Embed" ProgID="ChemDraw.Document.6.0" ShapeID="_x0000_s1302" DrawAspect="Content" ObjectID="_1651483046" r:id="rId30"/>
        </w:pict>
      </w:r>
    </w:p>
    <w:p w:rsidR="00AE496D" w:rsidRPr="005361B2" w:rsidRDefault="00AE496D" w:rsidP="003B17CE">
      <w:pPr>
        <w:pStyle w:val="NormalWeb"/>
        <w:spacing w:line="360" w:lineRule="auto"/>
        <w:jc w:val="both"/>
      </w:pPr>
    </w:p>
    <w:p w:rsidR="002E2473" w:rsidRPr="005361B2" w:rsidRDefault="002E2473" w:rsidP="003B17CE">
      <w:pPr>
        <w:pStyle w:val="NormalWeb"/>
        <w:spacing w:line="360" w:lineRule="auto"/>
        <w:jc w:val="both"/>
      </w:pPr>
    </w:p>
    <w:p w:rsidR="00EE2A6E" w:rsidRPr="005361B2" w:rsidRDefault="00716B99" w:rsidP="003B17CE">
      <w:pPr>
        <w:pStyle w:val="NormalWeb"/>
        <w:spacing w:line="360" w:lineRule="auto"/>
        <w:jc w:val="both"/>
      </w:pPr>
      <w:r>
        <w:rPr>
          <w:noProof/>
        </w:rPr>
        <w:pict>
          <v:shape id="_x0000_s1303" type="#_x0000_t75" style="position:absolute;left:0;text-align:left;margin-left:176pt;margin-top:184.6pt;width:121.9pt;height:143.05pt;z-index:251784192" fillcolor="#4f81bd">
            <v:imagedata r:id="rId31" o:title=""/>
            <v:shadow color="#eeece1"/>
          </v:shape>
          <o:OLEObject Type="Embed" ProgID="ChemDraw.Document.6.0" ShapeID="_x0000_s1303" DrawAspect="Content" ObjectID="_1651483047" r:id="rId32"/>
        </w:pict>
      </w:r>
      <w:r w:rsidR="00973A25" w:rsidRPr="005361B2">
        <w:rPr>
          <w:b/>
        </w:rPr>
        <w:t>2-(4-C</w:t>
      </w:r>
      <w:r w:rsidR="002E2473" w:rsidRPr="005361B2">
        <w:rPr>
          <w:b/>
        </w:rPr>
        <w:t>hlorophenyl)-2-(hydroxyamino)-3-((S)-1-(naphthalen-1-yl)ethyl)-2,3-dihydroquinazolin-4(1</w:t>
      </w:r>
      <w:r w:rsidR="002E2473" w:rsidRPr="005361B2">
        <w:rPr>
          <w:b/>
          <w:i/>
        </w:rPr>
        <w:t>H</w:t>
      </w:r>
      <w:r w:rsidR="002E2473" w:rsidRPr="005361B2">
        <w:rPr>
          <w:b/>
        </w:rPr>
        <w:t>)-one</w:t>
      </w:r>
      <w:r w:rsidR="008E2352" w:rsidRPr="005361B2">
        <w:rPr>
          <w:b/>
        </w:rPr>
        <w:t xml:space="preserve"> (10i): </w:t>
      </w:r>
      <w:r w:rsidR="008E2352" w:rsidRPr="005361B2">
        <w:t>Solid; Yield: 61%;</w:t>
      </w:r>
      <w:r w:rsidR="008E2352" w:rsidRPr="005361B2">
        <w:rPr>
          <w:vertAlign w:val="superscript"/>
        </w:rPr>
        <w:t>1</w:t>
      </w:r>
      <w:r w:rsidR="008E2352" w:rsidRPr="005361B2">
        <w:t>H NMR (400 MHz, DMSO-</w:t>
      </w:r>
      <w:r w:rsidR="00821781" w:rsidRPr="005361B2">
        <w:rPr>
          <w:i/>
        </w:rPr>
        <w:t>d</w:t>
      </w:r>
      <w:r w:rsidR="00821781" w:rsidRPr="005361B2">
        <w:rPr>
          <w:vertAlign w:val="subscript"/>
        </w:rPr>
        <w:t>6</w:t>
      </w:r>
      <w:r w:rsidR="00064109" w:rsidRPr="005361B2">
        <w:t>)</w:t>
      </w:r>
      <w:r w:rsidR="00973A25" w:rsidRPr="005361B2">
        <w:t>:</w:t>
      </w:r>
      <w:r w:rsidR="00064109" w:rsidRPr="005361B2">
        <w:t xml:space="preserve"> δ 10.87 (s, 1H), 9.81 (s,</w:t>
      </w:r>
      <w:r w:rsidR="008E2352" w:rsidRPr="005361B2">
        <w:t xml:space="preserve"> 1H), 9.16 (d, </w:t>
      </w:r>
      <w:r w:rsidR="008E2352" w:rsidRPr="005361B2">
        <w:rPr>
          <w:i/>
          <w:iCs/>
        </w:rPr>
        <w:t>J</w:t>
      </w:r>
      <w:r w:rsidR="008E2352" w:rsidRPr="005361B2">
        <w:t xml:space="preserve"> = 7.7 Hz, 1H), 8.25 (d, </w:t>
      </w:r>
      <w:r w:rsidR="008E2352" w:rsidRPr="005361B2">
        <w:rPr>
          <w:i/>
          <w:iCs/>
        </w:rPr>
        <w:t>J</w:t>
      </w:r>
      <w:r w:rsidR="008E2352" w:rsidRPr="005361B2">
        <w:t xml:space="preserve"> = 8.3 Hz, 1H), 7.96 (d, </w:t>
      </w:r>
      <w:r w:rsidR="008E2352" w:rsidRPr="005361B2">
        <w:rPr>
          <w:i/>
          <w:iCs/>
        </w:rPr>
        <w:t>J</w:t>
      </w:r>
      <w:r w:rsidR="008E2352" w:rsidRPr="005361B2">
        <w:t xml:space="preserve"> = 7.8 Hz, 1H), 7.85 (d, </w:t>
      </w:r>
      <w:r w:rsidR="008E2352" w:rsidRPr="005361B2">
        <w:rPr>
          <w:i/>
          <w:iCs/>
        </w:rPr>
        <w:t>J</w:t>
      </w:r>
      <w:r w:rsidR="00973A25" w:rsidRPr="005361B2">
        <w:t xml:space="preserve"> = 8.2 Hz, 1H), 7.71–</w:t>
      </w:r>
      <w:r w:rsidR="008E2352" w:rsidRPr="005361B2">
        <w:t>7.65 (m,</w:t>
      </w:r>
      <w:r w:rsidR="00973A25" w:rsidRPr="005361B2">
        <w:t xml:space="preserve"> 2H), 7.63–7.46 (m, 4H), 7.45</w:t>
      </w:r>
      <w:r w:rsidR="008E2352" w:rsidRPr="005361B2">
        <w:t>–</w:t>
      </w:r>
      <w:r w:rsidR="00973A25" w:rsidRPr="005361B2">
        <w:t>7.40 (m, 2H), 7.38-</w:t>
      </w:r>
      <w:r w:rsidR="00791037" w:rsidRPr="005361B2">
        <w:t>7.34 (m, 1</w:t>
      </w:r>
      <w:r w:rsidR="00973A25" w:rsidRPr="005361B2">
        <w:t>H), 7.12–</w:t>
      </w:r>
      <w:r w:rsidR="008E2352" w:rsidRPr="005361B2">
        <w:t xml:space="preserve">7.06 (m, 1H), 6.86 (t, </w:t>
      </w:r>
      <w:r w:rsidR="008E2352" w:rsidRPr="005361B2">
        <w:rPr>
          <w:i/>
          <w:iCs/>
        </w:rPr>
        <w:t>J</w:t>
      </w:r>
      <w:r w:rsidR="008E2352" w:rsidRPr="005361B2">
        <w:t xml:space="preserve"> = 7.2 Hz, 1H), 6.18 (d, </w:t>
      </w:r>
      <w:r w:rsidR="008E2352" w:rsidRPr="005361B2">
        <w:rPr>
          <w:i/>
          <w:iCs/>
        </w:rPr>
        <w:t>J</w:t>
      </w:r>
      <w:r w:rsidR="00973A25" w:rsidRPr="005361B2">
        <w:t xml:space="preserve"> = 8.1 Hz, 1H), 6.02–</w:t>
      </w:r>
      <w:r w:rsidR="008E2352" w:rsidRPr="005361B2">
        <w:t xml:space="preserve">5.94 (m, 1H), 1.65 (d, </w:t>
      </w:r>
      <w:r w:rsidR="008E2352" w:rsidRPr="005361B2">
        <w:rPr>
          <w:i/>
          <w:iCs/>
        </w:rPr>
        <w:t>J</w:t>
      </w:r>
      <w:r w:rsidR="008E2352" w:rsidRPr="005361B2">
        <w:t xml:space="preserve"> = 6.9 Hz</w:t>
      </w:r>
      <w:r w:rsidR="008E2352" w:rsidRPr="00D7112B">
        <w:t>, 3H</w:t>
      </w:r>
      <w:r w:rsidR="00973A25" w:rsidRPr="00D7112B">
        <w:t>)</w:t>
      </w:r>
      <w:r w:rsidR="008E2352" w:rsidRPr="00D7112B">
        <w:t xml:space="preserve">; </w:t>
      </w:r>
      <w:r w:rsidR="008E2352" w:rsidRPr="00D7112B">
        <w:rPr>
          <w:vertAlign w:val="superscript"/>
        </w:rPr>
        <w:t>13</w:t>
      </w:r>
      <w:r w:rsidR="008E2352" w:rsidRPr="00D7112B">
        <w:t>C NMR (10</w:t>
      </w:r>
      <w:r w:rsidR="00973A25" w:rsidRPr="00D7112B">
        <w:t>0</w:t>
      </w:r>
      <w:r w:rsidR="008E2352" w:rsidRPr="00D7112B">
        <w:t xml:space="preserve"> MHz, DMSO-</w:t>
      </w:r>
      <w:r w:rsidR="00AC28E1" w:rsidRPr="00D7112B">
        <w:rPr>
          <w:i/>
        </w:rPr>
        <w:t>d</w:t>
      </w:r>
      <w:r w:rsidR="00AC28E1" w:rsidRPr="00D7112B">
        <w:rPr>
          <w:vertAlign w:val="subscript"/>
        </w:rPr>
        <w:t>6</w:t>
      </w:r>
      <w:r w:rsidR="008E2352" w:rsidRPr="00D7112B">
        <w:t>)</w:t>
      </w:r>
      <w:r w:rsidR="00746A19" w:rsidRPr="00D7112B">
        <w:t>:</w:t>
      </w:r>
      <w:r w:rsidR="008E2352" w:rsidRPr="00D7112B">
        <w:t xml:space="preserve"> δ 167.5, 147.2, 140.4, 140.2, 133.7, 133.4, 131.3, 130.7</w:t>
      </w:r>
      <w:r w:rsidR="00D7112B" w:rsidRPr="00D7112B">
        <w:t>(2C),</w:t>
      </w:r>
      <w:r w:rsidR="008E2352" w:rsidRPr="00D7112B">
        <w:t xml:space="preserve"> 130.3</w:t>
      </w:r>
      <w:r w:rsidR="00D7112B" w:rsidRPr="00D7112B">
        <w:t>(2C),</w:t>
      </w:r>
      <w:r w:rsidR="008E2352" w:rsidRPr="00D7112B">
        <w:t xml:space="preserve"> 129.0</w:t>
      </w:r>
      <w:r w:rsidR="00D7112B" w:rsidRPr="00D7112B">
        <w:t>(2C),</w:t>
      </w:r>
      <w:r w:rsidR="008E2352" w:rsidRPr="00D7112B">
        <w:t xml:space="preserve"> 128.7, 128.5, 127.2, 126.1, 125.6, 125.5, 123.0, 122.4, 1</w:t>
      </w:r>
      <w:r w:rsidR="00EE2A6E" w:rsidRPr="00D7112B">
        <w:t xml:space="preserve">21.4, 119.5, 119.3, 44.7, </w:t>
      </w:r>
      <w:r w:rsidR="00286BF1" w:rsidRPr="00D7112B">
        <w:t>21.5</w:t>
      </w:r>
      <w:r w:rsidR="008E2352" w:rsidRPr="00D7112B">
        <w:t>;</w:t>
      </w:r>
      <w:r w:rsidR="00D7112B">
        <w:t xml:space="preserve"> </w:t>
      </w:r>
      <w:r w:rsidR="00EE2A6E" w:rsidRPr="00D7112B">
        <w:t xml:space="preserve">HRMS </w:t>
      </w:r>
      <w:r w:rsidR="00EE2A6E" w:rsidRPr="005361B2">
        <w:t xml:space="preserve">(ESI): </w:t>
      </w:r>
      <w:r w:rsidR="00EE2A6E" w:rsidRPr="005361B2">
        <w:rPr>
          <w:i/>
        </w:rPr>
        <w:t xml:space="preserve">m/z </w:t>
      </w:r>
      <w:r w:rsidR="00EE2A6E" w:rsidRPr="005361B2">
        <w:t>calcd for C</w:t>
      </w:r>
      <w:r w:rsidR="00EE2A6E" w:rsidRPr="005361B2">
        <w:rPr>
          <w:vertAlign w:val="subscript"/>
        </w:rPr>
        <w:t>26</w:t>
      </w:r>
      <w:r w:rsidR="00EE2A6E" w:rsidRPr="005361B2">
        <w:t>H</w:t>
      </w:r>
      <w:r w:rsidR="00EE2A6E" w:rsidRPr="005361B2">
        <w:rPr>
          <w:vertAlign w:val="subscript"/>
        </w:rPr>
        <w:t>22</w:t>
      </w:r>
      <w:r w:rsidR="00EE2A6E" w:rsidRPr="005361B2">
        <w:t>ClN</w:t>
      </w:r>
      <w:r w:rsidR="00EE2A6E" w:rsidRPr="005361B2">
        <w:rPr>
          <w:vertAlign w:val="subscript"/>
        </w:rPr>
        <w:t>3</w:t>
      </w:r>
      <w:r w:rsidR="00EE2A6E" w:rsidRPr="005361B2">
        <w:t>O</w:t>
      </w:r>
      <w:r w:rsidR="00EE2A6E" w:rsidRPr="005361B2">
        <w:rPr>
          <w:vertAlign w:val="subscript"/>
        </w:rPr>
        <w:t>2</w:t>
      </w:r>
      <w:r w:rsidR="00EE2A6E" w:rsidRPr="005361B2">
        <w:t xml:space="preserve">: </w:t>
      </w:r>
      <w:r w:rsidR="00E53265" w:rsidRPr="005361B2">
        <w:t>444.1473</w:t>
      </w:r>
      <w:r w:rsidR="00EE2A6E" w:rsidRPr="005361B2">
        <w:t xml:space="preserve">; found: </w:t>
      </w:r>
      <w:r w:rsidR="00E53265" w:rsidRPr="005361B2">
        <w:t>444.1461</w:t>
      </w:r>
      <w:r w:rsidR="00EE2A6E" w:rsidRPr="005361B2">
        <w:t>.</w:t>
      </w:r>
    </w:p>
    <w:p w:rsidR="002E2473" w:rsidRPr="005361B2" w:rsidRDefault="002E2473" w:rsidP="003B17CE">
      <w:pPr>
        <w:pStyle w:val="NormalWeb"/>
        <w:spacing w:line="360" w:lineRule="auto"/>
        <w:jc w:val="both"/>
        <w:rPr>
          <w:b/>
        </w:rPr>
      </w:pPr>
    </w:p>
    <w:p w:rsidR="00126386" w:rsidRPr="005361B2" w:rsidRDefault="00126386" w:rsidP="003B17CE">
      <w:pPr>
        <w:pStyle w:val="NormalWeb"/>
        <w:spacing w:line="360" w:lineRule="auto"/>
        <w:jc w:val="both"/>
      </w:pPr>
    </w:p>
    <w:p w:rsidR="002E2473" w:rsidRPr="005361B2" w:rsidRDefault="002E2473" w:rsidP="003B17CE">
      <w:pPr>
        <w:pStyle w:val="NormalWeb"/>
        <w:spacing w:line="360" w:lineRule="auto"/>
        <w:jc w:val="both"/>
      </w:pPr>
    </w:p>
    <w:p w:rsidR="004D4C51" w:rsidRPr="005361B2" w:rsidRDefault="004D4C51" w:rsidP="003B17CE">
      <w:pPr>
        <w:pStyle w:val="NormalWeb"/>
        <w:spacing w:line="360" w:lineRule="auto"/>
        <w:jc w:val="both"/>
      </w:pPr>
    </w:p>
    <w:p w:rsidR="00061C42" w:rsidRPr="005361B2" w:rsidRDefault="00060DA2" w:rsidP="003B17CE">
      <w:pPr>
        <w:pStyle w:val="NormalWeb"/>
        <w:spacing w:line="360" w:lineRule="auto"/>
        <w:jc w:val="both"/>
      </w:pPr>
      <w:r w:rsidRPr="005361B2">
        <w:rPr>
          <w:b/>
        </w:rPr>
        <w:t>3-B</w:t>
      </w:r>
      <w:r w:rsidR="004D4C51" w:rsidRPr="005361B2">
        <w:rPr>
          <w:b/>
        </w:rPr>
        <w:t>enzhydryl-2-(4-chlorophenyl)-2-(hydroxyamino)-2,3-dihydroquinazolin-4(1</w:t>
      </w:r>
      <w:r w:rsidR="004D4C51" w:rsidRPr="005361B2">
        <w:rPr>
          <w:b/>
          <w:i/>
        </w:rPr>
        <w:t>H</w:t>
      </w:r>
      <w:r w:rsidR="004D4C51" w:rsidRPr="005361B2">
        <w:rPr>
          <w:b/>
        </w:rPr>
        <w:t>)-one (10j):</w:t>
      </w:r>
      <w:r w:rsidR="00061C42" w:rsidRPr="005361B2">
        <w:t>Solid; Yield: 66%;</w:t>
      </w:r>
      <w:r w:rsidR="00061C42" w:rsidRPr="005361B2">
        <w:rPr>
          <w:vertAlign w:val="superscript"/>
        </w:rPr>
        <w:t>1</w:t>
      </w:r>
      <w:r w:rsidR="00061C42" w:rsidRPr="005361B2">
        <w:t>H NMR (400 MHz, DMSO-</w:t>
      </w:r>
      <w:r w:rsidR="00061C42" w:rsidRPr="005361B2">
        <w:rPr>
          <w:i/>
        </w:rPr>
        <w:t>d</w:t>
      </w:r>
      <w:r w:rsidR="00061C42" w:rsidRPr="005361B2">
        <w:rPr>
          <w:vertAlign w:val="subscript"/>
        </w:rPr>
        <w:t>6</w:t>
      </w:r>
      <w:r w:rsidR="00821781" w:rsidRPr="005361B2">
        <w:t>)</w:t>
      </w:r>
      <w:r w:rsidRPr="005361B2">
        <w:t>:</w:t>
      </w:r>
      <w:r w:rsidR="00061C42" w:rsidRPr="005361B2">
        <w:t xml:space="preserve"> δ 10.94 (s, 1H), 9.87 (s, 1H), 9.48 (d, </w:t>
      </w:r>
      <w:r w:rsidR="00061C42" w:rsidRPr="005361B2">
        <w:rPr>
          <w:i/>
        </w:rPr>
        <w:t>J</w:t>
      </w:r>
      <w:r w:rsidR="00061C42" w:rsidRPr="005361B2">
        <w:t xml:space="preserve"> = 8.4 Hz, 1H), 7.73 (dd, </w:t>
      </w:r>
      <w:r w:rsidR="00061C42" w:rsidRPr="005361B2">
        <w:rPr>
          <w:i/>
        </w:rPr>
        <w:t>J</w:t>
      </w:r>
      <w:r w:rsidRPr="005361B2">
        <w:t xml:space="preserve"> = 7.6, 1.2 Hz, 1H), 7.43–7.34 (m, 12H), 7.29–7.25 (m, 2H), 7.10–</w:t>
      </w:r>
      <w:r w:rsidR="00061C42" w:rsidRPr="005361B2">
        <w:t xml:space="preserve">7.04 (m, 1H), 6.87 (t,  </w:t>
      </w:r>
      <w:r w:rsidR="00061C42" w:rsidRPr="005361B2">
        <w:rPr>
          <w:i/>
        </w:rPr>
        <w:t>J</w:t>
      </w:r>
      <w:r w:rsidR="00061C42" w:rsidRPr="005361B2">
        <w:t xml:space="preserve">=7.6 Hz, 1H), 6.43 (d, </w:t>
      </w:r>
      <w:r w:rsidR="00061C42" w:rsidRPr="005361B2">
        <w:rPr>
          <w:i/>
        </w:rPr>
        <w:t>J</w:t>
      </w:r>
      <w:r w:rsidR="00061C42" w:rsidRPr="005361B2">
        <w:t xml:space="preserve"> = 8.8 Hz, 1H), 6.18 (d, </w:t>
      </w:r>
      <w:r w:rsidR="00061C42" w:rsidRPr="005361B2">
        <w:rPr>
          <w:i/>
        </w:rPr>
        <w:t>J</w:t>
      </w:r>
      <w:r w:rsidR="00061C42" w:rsidRPr="005361B2">
        <w:t xml:space="preserve"> = 8.4 Hz, 1H); </w:t>
      </w:r>
      <w:r w:rsidR="00061C42" w:rsidRPr="005361B2">
        <w:rPr>
          <w:vertAlign w:val="superscript"/>
        </w:rPr>
        <w:t>13</w:t>
      </w:r>
      <w:r w:rsidR="00061C42" w:rsidRPr="005361B2">
        <w:t>C NMR (100 MHz, DMSO</w:t>
      </w:r>
      <w:r w:rsidRPr="005361B2">
        <w:t>-</w:t>
      </w:r>
      <w:r w:rsidRPr="00702A05">
        <w:rPr>
          <w:i/>
        </w:rPr>
        <w:t>d</w:t>
      </w:r>
      <w:r w:rsidRPr="00702A05">
        <w:rPr>
          <w:vertAlign w:val="subscript"/>
        </w:rPr>
        <w:t>6</w:t>
      </w:r>
      <w:r w:rsidR="00061C42" w:rsidRPr="00702A05">
        <w:t>)</w:t>
      </w:r>
      <w:r w:rsidRPr="00702A05">
        <w:t>:</w:t>
      </w:r>
      <w:r w:rsidR="00061C42" w:rsidRPr="00702A05">
        <w:t xml:space="preserve"> δ 167.8, 147.3, 142.1, 140.6, 134.0, 131.3, 131.0</w:t>
      </w:r>
      <w:r w:rsidR="00702A05" w:rsidRPr="00702A05">
        <w:t>(2C),</w:t>
      </w:r>
      <w:r w:rsidR="00061C42" w:rsidRPr="00702A05">
        <w:t xml:space="preserve"> 129.1</w:t>
      </w:r>
      <w:r w:rsidR="00702A05" w:rsidRPr="00702A05">
        <w:t>(2C),</w:t>
      </w:r>
      <w:r w:rsidR="00061C42" w:rsidRPr="00702A05">
        <w:t xml:space="preserve"> 129.0</w:t>
      </w:r>
      <w:r w:rsidR="003545CC" w:rsidRPr="00702A05">
        <w:t>(4C),</w:t>
      </w:r>
      <w:r w:rsidR="00061C42" w:rsidRPr="00702A05">
        <w:t xml:space="preserve"> 128.4</w:t>
      </w:r>
      <w:r w:rsidR="003545CC" w:rsidRPr="00702A05">
        <w:t>(4C),</w:t>
      </w:r>
      <w:r w:rsidR="00061C42" w:rsidRPr="00702A05">
        <w:t xml:space="preserve"> 128.3</w:t>
      </w:r>
      <w:r w:rsidR="003545CC" w:rsidRPr="00702A05">
        <w:t>(2C),</w:t>
      </w:r>
      <w:r w:rsidR="00061C42" w:rsidRPr="00702A05">
        <w:t xml:space="preserve"> 127.6, 127.1, 127.0, 121.2, 119.5, 119.3, 56.2</w:t>
      </w:r>
      <w:r w:rsidR="00702A05" w:rsidRPr="00702A05">
        <w:t xml:space="preserve"> </w:t>
      </w:r>
      <w:r w:rsidR="004A665D" w:rsidRPr="00702A05">
        <w:t>;</w:t>
      </w:r>
      <w:r w:rsidR="00061C42" w:rsidRPr="005361B2">
        <w:t>HRMS (ESI): m/z calcd for C</w:t>
      </w:r>
      <w:r w:rsidR="004A665D" w:rsidRPr="005361B2">
        <w:rPr>
          <w:vertAlign w:val="subscript"/>
        </w:rPr>
        <w:t>27</w:t>
      </w:r>
      <w:r w:rsidR="00061C42" w:rsidRPr="005361B2">
        <w:t>H</w:t>
      </w:r>
      <w:r w:rsidR="00061C42" w:rsidRPr="005361B2">
        <w:rPr>
          <w:vertAlign w:val="subscript"/>
        </w:rPr>
        <w:t>22</w:t>
      </w:r>
      <w:r w:rsidR="00061C42" w:rsidRPr="005361B2">
        <w:t>ClN</w:t>
      </w:r>
      <w:r w:rsidR="00061C42" w:rsidRPr="005361B2">
        <w:rPr>
          <w:vertAlign w:val="subscript"/>
        </w:rPr>
        <w:t>3</w:t>
      </w:r>
      <w:r w:rsidR="00061C42" w:rsidRPr="005361B2">
        <w:t>O</w:t>
      </w:r>
      <w:r w:rsidR="00061C42" w:rsidRPr="005361B2">
        <w:rPr>
          <w:vertAlign w:val="subscript"/>
        </w:rPr>
        <w:t>2</w:t>
      </w:r>
      <w:r w:rsidR="00061C42" w:rsidRPr="005361B2">
        <w:t xml:space="preserve">: </w:t>
      </w:r>
      <w:r w:rsidR="00E53265" w:rsidRPr="005361B2">
        <w:t>456.1473</w:t>
      </w:r>
      <w:r w:rsidR="00061C42" w:rsidRPr="005361B2">
        <w:t xml:space="preserve">; found: </w:t>
      </w:r>
      <w:r w:rsidR="00E53265" w:rsidRPr="005361B2">
        <w:t>456.1520</w:t>
      </w:r>
      <w:r w:rsidR="00061C42" w:rsidRPr="005361B2">
        <w:t>.</w:t>
      </w:r>
    </w:p>
    <w:p w:rsidR="00061C42" w:rsidRPr="005361B2" w:rsidRDefault="00061C42" w:rsidP="003B17CE">
      <w:pPr>
        <w:pStyle w:val="NormalWeb"/>
        <w:spacing w:line="360" w:lineRule="auto"/>
        <w:jc w:val="both"/>
      </w:pPr>
    </w:p>
    <w:p w:rsidR="00061C42" w:rsidRPr="005361B2" w:rsidRDefault="00716B99" w:rsidP="003B17CE">
      <w:pPr>
        <w:pStyle w:val="NormalWeb"/>
        <w:spacing w:line="360" w:lineRule="auto"/>
        <w:jc w:val="both"/>
        <w:rPr>
          <w:b/>
        </w:rPr>
      </w:pPr>
      <w:r w:rsidRPr="00716B99">
        <w:rPr>
          <w:noProof/>
        </w:rPr>
        <w:lastRenderedPageBreak/>
        <w:pict>
          <v:shape id="_x0000_s1304" type="#_x0000_t75" style="position:absolute;left:0;text-align:left;margin-left:172.2pt;margin-top:-43.95pt;width:110.05pt;height:141.5pt;z-index:251785216" fillcolor="#4f81bd">
            <v:imagedata r:id="rId33" o:title=""/>
            <v:shadow color="#eeece1"/>
          </v:shape>
          <o:OLEObject Type="Embed" ProgID="ChemDraw.Document.6.0" ShapeID="_x0000_s1304" DrawAspect="Content" ObjectID="_1651483048" r:id="rId34"/>
        </w:pict>
      </w:r>
    </w:p>
    <w:p w:rsidR="002E2473" w:rsidRPr="005361B2" w:rsidRDefault="002E2473" w:rsidP="003B17CE">
      <w:pPr>
        <w:pStyle w:val="NormalWeb"/>
        <w:spacing w:line="360" w:lineRule="auto"/>
        <w:jc w:val="both"/>
      </w:pPr>
    </w:p>
    <w:p w:rsidR="00A54A57" w:rsidRPr="005361B2" w:rsidRDefault="00A54A57" w:rsidP="003B17CE">
      <w:pPr>
        <w:pStyle w:val="NormalWeb"/>
        <w:spacing w:line="360" w:lineRule="auto"/>
        <w:jc w:val="both"/>
      </w:pPr>
    </w:p>
    <w:p w:rsidR="00A54A57" w:rsidRDefault="00716B99" w:rsidP="003B17CE">
      <w:pPr>
        <w:pStyle w:val="NormalWeb"/>
        <w:spacing w:line="360" w:lineRule="auto"/>
        <w:jc w:val="both"/>
      </w:pPr>
      <w:r>
        <w:rPr>
          <w:noProof/>
        </w:rPr>
        <w:pict>
          <v:shape id="_x0000_s1305" type="#_x0000_t75" style="position:absolute;left:0;text-align:left;margin-left:162.5pt;margin-top:158.55pt;width:141.5pt;height:163.15pt;z-index:251786240" fillcolor="#4f81bd">
            <v:imagedata r:id="rId35" o:title=""/>
            <v:shadow color="#eeece1"/>
          </v:shape>
          <o:OLEObject Type="Embed" ProgID="ChemDraw.Document.6.0" ShapeID="_x0000_s1305" DrawAspect="Content" ObjectID="_1651483049" r:id="rId36"/>
        </w:pict>
      </w:r>
      <w:r w:rsidR="00A54A57" w:rsidRPr="005361B2">
        <w:rPr>
          <w:b/>
        </w:rPr>
        <w:t>2-(4-</w:t>
      </w:r>
      <w:r w:rsidR="00060DA2" w:rsidRPr="005361B2">
        <w:rPr>
          <w:b/>
        </w:rPr>
        <w:t>C</w:t>
      </w:r>
      <w:r w:rsidR="00A54A57" w:rsidRPr="005361B2">
        <w:rPr>
          <w:b/>
        </w:rPr>
        <w:t xml:space="preserve">hlorophenyl)-2-(hydroxyamino)-3-(thiophen-3-ylmethyl)-2,3-dihydroquinazolin-4(1H)-one (10k): </w:t>
      </w:r>
      <w:r w:rsidR="00A54A57" w:rsidRPr="005361B2">
        <w:t>Solid; Yield: 69% ;</w:t>
      </w:r>
      <w:r w:rsidR="00A54A57" w:rsidRPr="005361B2">
        <w:rPr>
          <w:vertAlign w:val="superscript"/>
        </w:rPr>
        <w:t>1</w:t>
      </w:r>
      <w:r w:rsidR="00A54A57" w:rsidRPr="005361B2">
        <w:t>H NMR (400 MHz, DMSO-</w:t>
      </w:r>
      <w:r w:rsidR="00A54A57" w:rsidRPr="005361B2">
        <w:rPr>
          <w:i/>
        </w:rPr>
        <w:t>d</w:t>
      </w:r>
      <w:r w:rsidR="00A54A57" w:rsidRPr="005361B2">
        <w:rPr>
          <w:vertAlign w:val="subscript"/>
        </w:rPr>
        <w:t>6</w:t>
      </w:r>
      <w:r w:rsidR="00A54A57" w:rsidRPr="005361B2">
        <w:t>)</w:t>
      </w:r>
      <w:r w:rsidR="00060DA2" w:rsidRPr="005361B2">
        <w:t>:</w:t>
      </w:r>
      <w:r w:rsidR="00A54A57" w:rsidRPr="005361B2">
        <w:t xml:space="preserve"> δ 10.93 (s, 1H), 10.04 (s, 1H), 9.12 (t, </w:t>
      </w:r>
      <w:r w:rsidR="00A54A57" w:rsidRPr="005361B2">
        <w:rPr>
          <w:i/>
        </w:rPr>
        <w:t>J</w:t>
      </w:r>
      <w:r w:rsidR="00A54A57" w:rsidRPr="005361B2">
        <w:t xml:space="preserve"> = 5.8 Hz, 1H), 7.62 (dd, </w:t>
      </w:r>
      <w:r w:rsidR="00A54A57" w:rsidRPr="005361B2">
        <w:rPr>
          <w:i/>
        </w:rPr>
        <w:t>J</w:t>
      </w:r>
      <w:r w:rsidR="00A54A57" w:rsidRPr="005361B2">
        <w:t xml:space="preserve"> = 7.8, 1.4 Hz, 1H), 7.50-7.52 (m, 1H), 7.37-7.44 (m, 5H), 7.05-7.14 (m, 2H), 6.82-6.86 (m, 1H), 6.18 (d, </w:t>
      </w:r>
      <w:r w:rsidR="00A54A57" w:rsidRPr="005361B2">
        <w:rPr>
          <w:i/>
        </w:rPr>
        <w:t>J</w:t>
      </w:r>
      <w:r w:rsidR="00A54A57" w:rsidRPr="005361B2">
        <w:t xml:space="preserve"> = 7.6 Hz, 1H), 4.50 (d, </w:t>
      </w:r>
      <w:r w:rsidR="00A54A57" w:rsidRPr="005361B2">
        <w:rPr>
          <w:i/>
        </w:rPr>
        <w:t>J</w:t>
      </w:r>
      <w:r w:rsidR="00A54A57" w:rsidRPr="005361B2">
        <w:t xml:space="preserve"> = 6.0 Hz, 2H); </w:t>
      </w:r>
      <w:r w:rsidR="00A54A57" w:rsidRPr="005361B2">
        <w:rPr>
          <w:vertAlign w:val="superscript"/>
        </w:rPr>
        <w:t>13</w:t>
      </w:r>
      <w:r w:rsidR="00A54A57" w:rsidRPr="005361B2">
        <w:t>C NMR (100 MHz, DMSO</w:t>
      </w:r>
      <w:r w:rsidR="00060DA2" w:rsidRPr="005361B2">
        <w:t>-</w:t>
      </w:r>
      <w:r w:rsidR="00060DA2" w:rsidRPr="005361B2">
        <w:rPr>
          <w:i/>
        </w:rPr>
        <w:t>d</w:t>
      </w:r>
      <w:r w:rsidR="00060DA2" w:rsidRPr="005361B2">
        <w:rPr>
          <w:vertAlign w:val="subscript"/>
        </w:rPr>
        <w:t>6</w:t>
      </w:r>
      <w:r w:rsidR="00A54A57" w:rsidRPr="005361B2">
        <w:t>)</w:t>
      </w:r>
      <w:r w:rsidR="00060DA2" w:rsidRPr="005361B2">
        <w:t>:</w:t>
      </w:r>
      <w:r w:rsidR="00A54A57" w:rsidRPr="005361B2">
        <w:t xml:space="preserve"> δ </w:t>
      </w:r>
      <w:r w:rsidR="00A54A57" w:rsidRPr="00C07A49">
        <w:t>168.2, 147.2</w:t>
      </w:r>
      <w:r w:rsidR="00A54A57" w:rsidRPr="00685998">
        <w:t>, 141.0, 140.1, 134.0, 131.4, 131.0</w:t>
      </w:r>
      <w:r w:rsidR="00685998" w:rsidRPr="00685998">
        <w:t>(2C),</w:t>
      </w:r>
      <w:r w:rsidR="00A54A57" w:rsidRPr="00685998">
        <w:t xml:space="preserve"> 129.1</w:t>
      </w:r>
      <w:r w:rsidR="00685998" w:rsidRPr="00685998">
        <w:t>(2C),</w:t>
      </w:r>
      <w:r w:rsidR="00A54A57" w:rsidRPr="00C07A49">
        <w:t xml:space="preserve"> 129.0, 128.5, 128.0, 127.5, 126.4, 122.0, 121.0, </w:t>
      </w:r>
      <w:r w:rsidR="00C07A49" w:rsidRPr="00C07A49">
        <w:t>1</w:t>
      </w:r>
      <w:r w:rsidR="00A54A57" w:rsidRPr="00C07A49">
        <w:t xml:space="preserve">19.2, </w:t>
      </w:r>
      <w:r w:rsidR="00281BC9" w:rsidRPr="00C07A49">
        <w:t>38.1</w:t>
      </w:r>
      <w:r w:rsidR="00C07A49" w:rsidRPr="00C07A49">
        <w:t xml:space="preserve">; </w:t>
      </w:r>
      <w:r w:rsidR="00A54A57" w:rsidRPr="005361B2">
        <w:t>HRMS (ESI): m/z calcd for C</w:t>
      </w:r>
      <w:r w:rsidR="00A54A57" w:rsidRPr="005361B2">
        <w:rPr>
          <w:vertAlign w:val="subscript"/>
        </w:rPr>
        <w:t>19</w:t>
      </w:r>
      <w:r w:rsidR="00A54A57" w:rsidRPr="005361B2">
        <w:t>H</w:t>
      </w:r>
      <w:r w:rsidR="00A54A57" w:rsidRPr="005361B2">
        <w:rPr>
          <w:vertAlign w:val="subscript"/>
        </w:rPr>
        <w:t>16</w:t>
      </w:r>
      <w:r w:rsidR="00A54A57" w:rsidRPr="005361B2">
        <w:t>ClN</w:t>
      </w:r>
      <w:r w:rsidR="00A54A57" w:rsidRPr="005361B2">
        <w:rPr>
          <w:vertAlign w:val="subscript"/>
        </w:rPr>
        <w:t>3</w:t>
      </w:r>
      <w:r w:rsidR="00A54A57" w:rsidRPr="005361B2">
        <w:t>O</w:t>
      </w:r>
      <w:r w:rsidR="00A54A57" w:rsidRPr="005361B2">
        <w:rPr>
          <w:vertAlign w:val="subscript"/>
        </w:rPr>
        <w:t>2</w:t>
      </w:r>
      <w:r w:rsidR="00A54A57" w:rsidRPr="005361B2">
        <w:t xml:space="preserve">S: </w:t>
      </w:r>
      <w:r w:rsidR="00E53265" w:rsidRPr="005361B2">
        <w:t>386.0725</w:t>
      </w:r>
      <w:r w:rsidR="00A54A57" w:rsidRPr="005361B2">
        <w:t xml:space="preserve">; found: </w:t>
      </w:r>
      <w:r w:rsidR="00E53265" w:rsidRPr="005361B2">
        <w:t>386.0722</w:t>
      </w:r>
      <w:r w:rsidR="00A54A57" w:rsidRPr="005361B2">
        <w:t>.</w:t>
      </w:r>
    </w:p>
    <w:p w:rsidR="005361B2" w:rsidRPr="005361B2" w:rsidRDefault="005361B2" w:rsidP="003B17CE">
      <w:pPr>
        <w:pStyle w:val="NormalWeb"/>
        <w:spacing w:line="360" w:lineRule="auto"/>
        <w:jc w:val="both"/>
      </w:pPr>
    </w:p>
    <w:p w:rsidR="00E10A43" w:rsidRPr="005361B2" w:rsidRDefault="00E10A43" w:rsidP="003B17CE">
      <w:pPr>
        <w:pStyle w:val="NormalWeb"/>
        <w:spacing w:line="360" w:lineRule="auto"/>
        <w:jc w:val="both"/>
      </w:pPr>
    </w:p>
    <w:p w:rsidR="00E10A43" w:rsidRPr="005361B2" w:rsidRDefault="00E10A43" w:rsidP="003B17CE">
      <w:pPr>
        <w:pStyle w:val="NormalWeb"/>
        <w:spacing w:line="360" w:lineRule="auto"/>
        <w:jc w:val="both"/>
      </w:pPr>
    </w:p>
    <w:p w:rsidR="00E10A43" w:rsidRPr="005361B2" w:rsidRDefault="00E10A43" w:rsidP="003B17CE">
      <w:pPr>
        <w:pStyle w:val="NormalWeb"/>
        <w:spacing w:line="360" w:lineRule="auto"/>
        <w:jc w:val="both"/>
      </w:pPr>
    </w:p>
    <w:p w:rsidR="00E10A43" w:rsidRPr="005361B2" w:rsidRDefault="00E10A43" w:rsidP="003B17CE">
      <w:pPr>
        <w:pStyle w:val="NormalWeb"/>
        <w:spacing w:line="360" w:lineRule="auto"/>
        <w:jc w:val="both"/>
      </w:pPr>
    </w:p>
    <w:p w:rsidR="00E10A43" w:rsidRPr="005361B2" w:rsidRDefault="00E10A43" w:rsidP="003B17CE">
      <w:pPr>
        <w:pStyle w:val="NormalWeb"/>
        <w:spacing w:line="360" w:lineRule="auto"/>
        <w:jc w:val="both"/>
      </w:pPr>
      <w:r w:rsidRPr="005361B2">
        <w:rPr>
          <w:b/>
        </w:rPr>
        <w:t>2-(4-Chlorophenyl)-3-(3,4-dimethoxyphenethyl)-2-(hydroxyamino)-2,3-dihydroquinazolin-4(1</w:t>
      </w:r>
      <w:r w:rsidRPr="005361B2">
        <w:rPr>
          <w:b/>
          <w:i/>
        </w:rPr>
        <w:t>H</w:t>
      </w:r>
      <w:r w:rsidRPr="005361B2">
        <w:rPr>
          <w:b/>
        </w:rPr>
        <w:t xml:space="preserve">)-one (10l): </w:t>
      </w:r>
      <w:r w:rsidRPr="005361B2">
        <w:t>Solid; Yield: 58</w:t>
      </w:r>
      <w:r w:rsidR="00281BC9" w:rsidRPr="005361B2">
        <w:t>%</w:t>
      </w:r>
      <w:r w:rsidRPr="005361B2">
        <w:t>;</w:t>
      </w:r>
      <w:r w:rsidRPr="005361B2">
        <w:rPr>
          <w:vertAlign w:val="superscript"/>
        </w:rPr>
        <w:t>1</w:t>
      </w:r>
      <w:r w:rsidRPr="005361B2">
        <w:t>H NMR (400 MHz, DMSO</w:t>
      </w:r>
      <w:r w:rsidR="00281BC9" w:rsidRPr="005361B2">
        <w:t>-</w:t>
      </w:r>
      <w:r w:rsidR="00281BC9" w:rsidRPr="005361B2">
        <w:rPr>
          <w:i/>
        </w:rPr>
        <w:t>d</w:t>
      </w:r>
      <w:r w:rsidR="00281BC9" w:rsidRPr="005361B2">
        <w:rPr>
          <w:vertAlign w:val="subscript"/>
        </w:rPr>
        <w:t>6</w:t>
      </w:r>
      <w:r w:rsidRPr="005361B2">
        <w:t>)</w:t>
      </w:r>
      <w:r w:rsidR="00281BC9" w:rsidRPr="005361B2">
        <w:t>:</w:t>
      </w:r>
      <w:r w:rsidRPr="005361B2">
        <w:t xml:space="preserve"> δ 10.93 (s, 1H), 9.96 (s, 1H), 8.65 (t, </w:t>
      </w:r>
      <w:r w:rsidRPr="005361B2">
        <w:rPr>
          <w:i/>
          <w:iCs/>
        </w:rPr>
        <w:t>J</w:t>
      </w:r>
      <w:r w:rsidRPr="005361B2">
        <w:t xml:space="preserve"> = 5.4 Hz, 1H), 7.51 (d, </w:t>
      </w:r>
      <w:r w:rsidRPr="005361B2">
        <w:rPr>
          <w:i/>
          <w:iCs/>
        </w:rPr>
        <w:t>J</w:t>
      </w:r>
      <w:r w:rsidRPr="005361B2">
        <w:t xml:space="preserve"> = 6.7 Hz, 1H), 7.43 (d, </w:t>
      </w:r>
      <w:r w:rsidRPr="005361B2">
        <w:rPr>
          <w:i/>
          <w:iCs/>
        </w:rPr>
        <w:t>J</w:t>
      </w:r>
      <w:r w:rsidRPr="005361B2">
        <w:t xml:space="preserve"> = 8.6 Hz, 2H), 7.35 (d, </w:t>
      </w:r>
      <w:r w:rsidRPr="005361B2">
        <w:rPr>
          <w:i/>
          <w:iCs/>
        </w:rPr>
        <w:t>J</w:t>
      </w:r>
      <w:r w:rsidRPr="005361B2">
        <w:t xml:space="preserve"> = 8.6 Hz, 2H), 7.07 (t, </w:t>
      </w:r>
      <w:r w:rsidRPr="005361B2">
        <w:rPr>
          <w:i/>
          <w:iCs/>
        </w:rPr>
        <w:t>J</w:t>
      </w:r>
      <w:r w:rsidRPr="005361B2">
        <w:t xml:space="preserve"> = 7.3 Hz, 1H), 6.88 – 6.81 (m, 4H), 6.16 (d, </w:t>
      </w:r>
      <w:r w:rsidRPr="005361B2">
        <w:rPr>
          <w:i/>
          <w:iCs/>
        </w:rPr>
        <w:t>J</w:t>
      </w:r>
      <w:r w:rsidRPr="005361B2">
        <w:t xml:space="preserve"> = 8.1 Hz, 1H), 4.37 (t, </w:t>
      </w:r>
      <w:r w:rsidRPr="005361B2">
        <w:rPr>
          <w:i/>
          <w:iCs/>
        </w:rPr>
        <w:t>J</w:t>
      </w:r>
      <w:r w:rsidRPr="005361B2">
        <w:t xml:space="preserve"> = 7.0 Hz, 2H). 3.74 (s, 3H), 3.70 (s, 3H), 2.82 (t, </w:t>
      </w:r>
      <w:r w:rsidRPr="005361B2">
        <w:rPr>
          <w:i/>
          <w:iCs/>
        </w:rPr>
        <w:t>J</w:t>
      </w:r>
      <w:r w:rsidR="00281BC9" w:rsidRPr="005361B2">
        <w:t xml:space="preserve"> = 7.2 Hz, 2H)</w:t>
      </w:r>
      <w:r w:rsidRPr="005361B2">
        <w:t xml:space="preserve">; </w:t>
      </w:r>
      <w:r w:rsidRPr="005361B2">
        <w:rPr>
          <w:vertAlign w:val="superscript"/>
        </w:rPr>
        <w:t>13</w:t>
      </w:r>
      <w:r w:rsidRPr="005361B2">
        <w:t>C NMR (10</w:t>
      </w:r>
      <w:r w:rsidR="00BE24B1" w:rsidRPr="005361B2">
        <w:t>0</w:t>
      </w:r>
      <w:r w:rsidRPr="005361B2">
        <w:t xml:space="preserve"> MHz, DMSO-</w:t>
      </w:r>
      <w:r w:rsidR="00281BC9" w:rsidRPr="005361B2">
        <w:rPr>
          <w:i/>
        </w:rPr>
        <w:t>d</w:t>
      </w:r>
      <w:r w:rsidR="00281BC9" w:rsidRPr="005361B2">
        <w:rPr>
          <w:vertAlign w:val="subscript"/>
        </w:rPr>
        <w:t>6</w:t>
      </w:r>
      <w:r w:rsidRPr="005361B2">
        <w:t>)</w:t>
      </w:r>
      <w:r w:rsidR="00281BC9" w:rsidRPr="005361B2">
        <w:t>:</w:t>
      </w:r>
      <w:r w:rsidRPr="005361B2">
        <w:t xml:space="preserve"> </w:t>
      </w:r>
      <w:r w:rsidRPr="00E1128B">
        <w:t>δ</w:t>
      </w:r>
      <w:r w:rsidRPr="00207512">
        <w:rPr>
          <w:color w:val="FF0000"/>
        </w:rPr>
        <w:t xml:space="preserve"> </w:t>
      </w:r>
      <w:r w:rsidRPr="00EC6049">
        <w:t>168.0, 141.0, 140.8, 134.3, 133.9, 131.8, 131.2, 130.8</w:t>
      </w:r>
      <w:r w:rsidR="00EC6049" w:rsidRPr="00EC6049">
        <w:t>,</w:t>
      </w:r>
      <w:r w:rsidRPr="00EC6049">
        <w:t xml:space="preserve"> 129.6</w:t>
      </w:r>
      <w:r w:rsidR="00EC6049" w:rsidRPr="00EC6049">
        <w:t>,</w:t>
      </w:r>
      <w:r w:rsidRPr="00EC6049">
        <w:t xml:space="preserve"> 129.2, 129.1, 127.8, 126.7, 126.1, 126.0, 123.6, 123.0, 122.0, 1</w:t>
      </w:r>
      <w:r w:rsidR="007441FF" w:rsidRPr="00EC6049">
        <w:t>20.0, 119.8, 45.2</w:t>
      </w:r>
      <w:r w:rsidR="00170015" w:rsidRPr="00EC6049">
        <w:t>,</w:t>
      </w:r>
      <w:r w:rsidR="00EC6049">
        <w:t xml:space="preserve"> </w:t>
      </w:r>
      <w:r w:rsidR="00207512" w:rsidRPr="00EC6049">
        <w:t>41.0</w:t>
      </w:r>
      <w:r w:rsidR="00EC6049" w:rsidRPr="00EC6049">
        <w:t>(2C)</w:t>
      </w:r>
      <w:r w:rsidR="00207512" w:rsidRPr="00EC6049">
        <w:t>,</w:t>
      </w:r>
      <w:r w:rsidR="00EC6049">
        <w:t xml:space="preserve"> </w:t>
      </w:r>
      <w:r w:rsidR="00281BC9" w:rsidRPr="00EC6049">
        <w:t>22.0</w:t>
      </w:r>
      <w:r w:rsidR="00207512">
        <w:t>;</w:t>
      </w:r>
      <w:r w:rsidR="00EC6049">
        <w:t xml:space="preserve"> </w:t>
      </w:r>
      <w:r w:rsidRPr="005361B2">
        <w:t>HRMS (ESI): m/z calcd for C</w:t>
      </w:r>
      <w:r w:rsidRPr="005361B2">
        <w:rPr>
          <w:vertAlign w:val="subscript"/>
        </w:rPr>
        <w:t>24</w:t>
      </w:r>
      <w:r w:rsidRPr="005361B2">
        <w:t>H</w:t>
      </w:r>
      <w:r w:rsidRPr="005361B2">
        <w:rPr>
          <w:vertAlign w:val="subscript"/>
        </w:rPr>
        <w:t>24</w:t>
      </w:r>
      <w:r w:rsidRPr="005361B2">
        <w:t>ClN</w:t>
      </w:r>
      <w:r w:rsidRPr="005361B2">
        <w:rPr>
          <w:vertAlign w:val="subscript"/>
        </w:rPr>
        <w:t>3</w:t>
      </w:r>
      <w:r w:rsidRPr="005361B2">
        <w:t>O</w:t>
      </w:r>
      <w:r w:rsidRPr="005361B2">
        <w:rPr>
          <w:vertAlign w:val="subscript"/>
        </w:rPr>
        <w:t>2</w:t>
      </w:r>
      <w:r w:rsidRPr="005361B2">
        <w:t xml:space="preserve">: </w:t>
      </w:r>
      <w:r w:rsidR="00591DC5" w:rsidRPr="005361B2">
        <w:t>454.1528</w:t>
      </w:r>
      <w:r w:rsidRPr="005361B2">
        <w:t>; found: 454.</w:t>
      </w:r>
      <w:r w:rsidR="00591DC5" w:rsidRPr="005361B2">
        <w:t>1550</w:t>
      </w:r>
      <w:r w:rsidRPr="005361B2">
        <w:t>.</w:t>
      </w:r>
    </w:p>
    <w:p w:rsidR="00BD3697" w:rsidRPr="005361B2" w:rsidRDefault="00BD3697" w:rsidP="003B17CE">
      <w:pPr>
        <w:pStyle w:val="NormalWeb"/>
        <w:spacing w:line="360" w:lineRule="auto"/>
        <w:jc w:val="both"/>
      </w:pPr>
    </w:p>
    <w:p w:rsidR="00E10A43" w:rsidRPr="005361B2" w:rsidRDefault="00716B99" w:rsidP="003B17CE">
      <w:pPr>
        <w:pStyle w:val="NormalWeb"/>
        <w:spacing w:line="360" w:lineRule="auto"/>
        <w:jc w:val="both"/>
      </w:pPr>
      <w:r>
        <w:rPr>
          <w:noProof/>
        </w:rPr>
        <w:lastRenderedPageBreak/>
        <w:pict>
          <v:shape id="_x0000_s1306" type="#_x0000_t75" style="position:absolute;left:0;text-align:left;margin-left:168.15pt;margin-top:-43.05pt;width:110.65pt;height:140.6pt;z-index:251787264" fillcolor="#4f81bd">
            <v:imagedata r:id="rId37" o:title=""/>
            <v:shadow color="#eeece1"/>
          </v:shape>
          <o:OLEObject Type="Embed" ProgID="ChemDraw.Document.6.0" ShapeID="_x0000_s1306" DrawAspect="Content" ObjectID="_1651483050" r:id="rId38"/>
        </w:pict>
      </w:r>
    </w:p>
    <w:p w:rsidR="00E10A43" w:rsidRPr="005361B2" w:rsidRDefault="00E10A43" w:rsidP="003B17CE">
      <w:pPr>
        <w:pStyle w:val="NormalWeb"/>
        <w:spacing w:line="360" w:lineRule="auto"/>
        <w:jc w:val="both"/>
      </w:pPr>
      <w:r w:rsidRPr="005361B2">
        <w:t>.</w:t>
      </w:r>
    </w:p>
    <w:p w:rsidR="00F952BA" w:rsidRPr="005361B2" w:rsidRDefault="00F952BA" w:rsidP="003B17CE">
      <w:pPr>
        <w:pStyle w:val="NormalWeb"/>
        <w:spacing w:line="360" w:lineRule="auto"/>
        <w:jc w:val="both"/>
      </w:pPr>
    </w:p>
    <w:p w:rsidR="00F952BA" w:rsidRPr="005361B2" w:rsidRDefault="00716B99" w:rsidP="003B17CE">
      <w:pPr>
        <w:pStyle w:val="NormalWeb"/>
        <w:spacing w:line="360" w:lineRule="auto"/>
        <w:jc w:val="both"/>
        <w:rPr>
          <w:lang w:val="en-IN"/>
        </w:rPr>
      </w:pPr>
      <w:r w:rsidRPr="00716B99">
        <w:rPr>
          <w:b/>
          <w:bCs/>
          <w:noProof/>
        </w:rPr>
        <w:pict>
          <v:shape id="_x0000_s1307" type="#_x0000_t75" style="position:absolute;left:0;text-align:left;margin-left:162.95pt;margin-top:144.45pt;width:142.15pt;height:113pt;z-index:251788288" fillcolor="#4f81bd">
            <v:imagedata r:id="rId39" o:title=""/>
            <v:shadow color="#eeece1"/>
          </v:shape>
          <o:OLEObject Type="Embed" ProgID="ChemDraw.Document.6.0" ShapeID="_x0000_s1307" DrawAspect="Content" ObjectID="_1651483051" r:id="rId40"/>
        </w:pict>
      </w:r>
      <w:r w:rsidR="00F952BA" w:rsidRPr="005361B2">
        <w:rPr>
          <w:b/>
          <w:bCs/>
        </w:rPr>
        <w:t>3-Benzyl-2-(4-chlorophenyl)-2-(hydroxyamino)-2,3-dihydroquinazolin-4(1H)-one(10m):</w:t>
      </w:r>
      <w:r w:rsidR="00F952BA" w:rsidRPr="005361B2">
        <w:t>Solid; Yield: 68</w:t>
      </w:r>
      <w:r w:rsidR="00281BC9" w:rsidRPr="005361B2">
        <w:t>%</w:t>
      </w:r>
      <w:r w:rsidR="00F952BA" w:rsidRPr="005361B2">
        <w:t>;</w:t>
      </w:r>
      <w:r w:rsidR="00F952BA" w:rsidRPr="005361B2">
        <w:rPr>
          <w:vertAlign w:val="superscript"/>
        </w:rPr>
        <w:t>1</w:t>
      </w:r>
      <w:r w:rsidR="00F952BA" w:rsidRPr="005361B2">
        <w:t>H NMR (400 MHz, DMSO</w:t>
      </w:r>
      <w:r w:rsidR="00281BC9" w:rsidRPr="005361B2">
        <w:t>-</w:t>
      </w:r>
      <w:r w:rsidR="00281BC9" w:rsidRPr="005361B2">
        <w:rPr>
          <w:i/>
        </w:rPr>
        <w:t>d</w:t>
      </w:r>
      <w:r w:rsidR="00281BC9" w:rsidRPr="005361B2">
        <w:rPr>
          <w:vertAlign w:val="subscript"/>
        </w:rPr>
        <w:t>6</w:t>
      </w:r>
      <w:r w:rsidR="00F952BA" w:rsidRPr="005361B2">
        <w:t>)</w:t>
      </w:r>
      <w:r w:rsidR="00281BC9" w:rsidRPr="005361B2">
        <w:t>:</w:t>
      </w:r>
      <w:r w:rsidR="00F952BA" w:rsidRPr="005361B2">
        <w:t xml:space="preserve"> δ 10.93 (s, 1H), 10.06 (s, 1H), 9.19 (t, </w:t>
      </w:r>
      <w:r w:rsidR="00F952BA" w:rsidRPr="005361B2">
        <w:rPr>
          <w:i/>
        </w:rPr>
        <w:t>J</w:t>
      </w:r>
      <w:r w:rsidR="00F952BA" w:rsidRPr="005361B2">
        <w:t xml:space="preserve"> = 6.0 Hz, 1H), 7.61 (dd, </w:t>
      </w:r>
      <w:r w:rsidR="00F952BA" w:rsidRPr="005361B2">
        <w:rPr>
          <w:i/>
        </w:rPr>
        <w:t>J</w:t>
      </w:r>
      <w:r w:rsidR="00281BC9" w:rsidRPr="005361B2">
        <w:t xml:space="preserve"> = 7.8, 1.4 Hz, 1H), 7.45–7.43 (m, 2H), 7.39–7.33 (m, 6H), 7.28–7.23 (m, 1H), 7.12–7.07 (m, 1H), 6.85</w:t>
      </w:r>
      <w:r w:rsidR="00F952BA" w:rsidRPr="005361B2">
        <w:t xml:space="preserve">–6.81 (m, 1H), 6.19 (d, </w:t>
      </w:r>
      <w:r w:rsidR="00F952BA" w:rsidRPr="005361B2">
        <w:rPr>
          <w:i/>
        </w:rPr>
        <w:t>J</w:t>
      </w:r>
      <w:r w:rsidR="00F952BA" w:rsidRPr="005361B2">
        <w:t xml:space="preserve"> = 8.2 H</w:t>
      </w:r>
      <w:r w:rsidR="00F952BA" w:rsidRPr="006175B7">
        <w:t xml:space="preserve">z, 1H), 4.51 (d, </w:t>
      </w:r>
      <w:r w:rsidR="00F952BA" w:rsidRPr="006175B7">
        <w:rPr>
          <w:i/>
        </w:rPr>
        <w:t>J</w:t>
      </w:r>
      <w:r w:rsidR="00F952BA" w:rsidRPr="006175B7">
        <w:t xml:space="preserve"> = 5.8 Hz, 2H); </w:t>
      </w:r>
      <w:r w:rsidR="00630F4F" w:rsidRPr="006175B7">
        <w:rPr>
          <w:vertAlign w:val="superscript"/>
        </w:rPr>
        <w:t>13</w:t>
      </w:r>
      <w:r w:rsidR="00630F4F" w:rsidRPr="006175B7">
        <w:t>C NMR (100 MHz, DMSO</w:t>
      </w:r>
      <w:r w:rsidR="00281BC9" w:rsidRPr="006175B7">
        <w:t>-</w:t>
      </w:r>
      <w:r w:rsidR="00281BC9" w:rsidRPr="006175B7">
        <w:rPr>
          <w:i/>
        </w:rPr>
        <w:t>d</w:t>
      </w:r>
      <w:r w:rsidR="00281BC9" w:rsidRPr="006175B7">
        <w:rPr>
          <w:vertAlign w:val="subscript"/>
        </w:rPr>
        <w:t>6</w:t>
      </w:r>
      <w:r w:rsidR="00630F4F" w:rsidRPr="006175B7">
        <w:t>)</w:t>
      </w:r>
      <w:r w:rsidR="00281BC9" w:rsidRPr="006175B7">
        <w:t>:</w:t>
      </w:r>
      <w:r w:rsidR="00630F4F" w:rsidRPr="006175B7">
        <w:t xml:space="preserve"> δ 168.4, 147.2, 141.0, 139.5, 134.0, 131.4, 131.1, 131.0</w:t>
      </w:r>
      <w:r w:rsidR="006175B7" w:rsidRPr="006175B7">
        <w:t>(2C)</w:t>
      </w:r>
      <w:r w:rsidR="00630F4F" w:rsidRPr="006175B7">
        <w:t>, 129.1</w:t>
      </w:r>
      <w:r w:rsidR="006175B7" w:rsidRPr="006175B7">
        <w:t>(2C)</w:t>
      </w:r>
      <w:r w:rsidR="00630F4F" w:rsidRPr="006175B7">
        <w:t>, 129.0</w:t>
      </w:r>
      <w:r w:rsidR="006175B7" w:rsidRPr="006175B7">
        <w:t>(2C)</w:t>
      </w:r>
      <w:r w:rsidR="00630F4F" w:rsidRPr="006175B7">
        <w:t>, 128.4, 128.3, 127.2, 127.0, 121.0, 119.5, 119.2</w:t>
      </w:r>
      <w:r w:rsidR="00281BC9" w:rsidRPr="006175B7">
        <w:t>,</w:t>
      </w:r>
      <w:r w:rsidR="00630F4F" w:rsidRPr="006175B7">
        <w:t xml:space="preserve"> 42.</w:t>
      </w:r>
      <w:r w:rsidR="00F952BA" w:rsidRPr="005361B2">
        <w:t>; HRMS (ESI): m/z calcd for C</w:t>
      </w:r>
      <w:r w:rsidR="00F952BA" w:rsidRPr="005361B2">
        <w:rPr>
          <w:vertAlign w:val="subscript"/>
        </w:rPr>
        <w:t>21</w:t>
      </w:r>
      <w:r w:rsidR="00F952BA" w:rsidRPr="005361B2">
        <w:t>H</w:t>
      </w:r>
      <w:r w:rsidR="00F952BA" w:rsidRPr="005361B2">
        <w:rPr>
          <w:vertAlign w:val="subscript"/>
        </w:rPr>
        <w:t>18</w:t>
      </w:r>
      <w:r w:rsidR="00F952BA" w:rsidRPr="005361B2">
        <w:t>ClN</w:t>
      </w:r>
      <w:r w:rsidR="00F952BA" w:rsidRPr="005361B2">
        <w:rPr>
          <w:vertAlign w:val="subscript"/>
        </w:rPr>
        <w:t>3</w:t>
      </w:r>
      <w:r w:rsidR="00F952BA" w:rsidRPr="005361B2">
        <w:t>O</w:t>
      </w:r>
      <w:r w:rsidR="00F952BA" w:rsidRPr="005361B2">
        <w:rPr>
          <w:vertAlign w:val="subscript"/>
        </w:rPr>
        <w:t>2</w:t>
      </w:r>
      <w:r w:rsidR="00F952BA" w:rsidRPr="005361B2">
        <w:t xml:space="preserve">: </w:t>
      </w:r>
      <w:r w:rsidR="00591DC5" w:rsidRPr="005361B2">
        <w:t>380.1160</w:t>
      </w:r>
      <w:r w:rsidR="00F952BA" w:rsidRPr="005361B2">
        <w:t xml:space="preserve">; found: </w:t>
      </w:r>
      <w:r w:rsidR="00591DC5" w:rsidRPr="005361B2">
        <w:t>380.1174</w:t>
      </w:r>
      <w:r w:rsidR="00F952BA" w:rsidRPr="005361B2">
        <w:t>.</w:t>
      </w:r>
    </w:p>
    <w:p w:rsidR="00F952BA" w:rsidRPr="005361B2" w:rsidRDefault="00F952BA" w:rsidP="003B17CE">
      <w:pPr>
        <w:pStyle w:val="NormalWeb"/>
        <w:spacing w:line="360" w:lineRule="auto"/>
        <w:jc w:val="both"/>
      </w:pPr>
    </w:p>
    <w:p w:rsidR="00F952BA" w:rsidRPr="005361B2" w:rsidRDefault="00F952BA" w:rsidP="003B17CE">
      <w:pPr>
        <w:pStyle w:val="NormalWeb"/>
        <w:spacing w:line="360" w:lineRule="auto"/>
        <w:jc w:val="both"/>
        <w:rPr>
          <w:b/>
        </w:rPr>
      </w:pPr>
    </w:p>
    <w:p w:rsidR="00432699" w:rsidRPr="005361B2" w:rsidRDefault="00432699" w:rsidP="003B17CE">
      <w:pPr>
        <w:pStyle w:val="NormalWeb"/>
        <w:spacing w:line="360" w:lineRule="auto"/>
        <w:jc w:val="both"/>
        <w:rPr>
          <w:b/>
        </w:rPr>
      </w:pPr>
    </w:p>
    <w:p w:rsidR="00432699" w:rsidRPr="005361B2" w:rsidRDefault="00F62B3F" w:rsidP="003B17CE">
      <w:pPr>
        <w:pStyle w:val="NormalWeb"/>
        <w:spacing w:line="360" w:lineRule="auto"/>
        <w:jc w:val="both"/>
      </w:pPr>
      <w:r w:rsidRPr="005361B2">
        <w:rPr>
          <w:b/>
        </w:rPr>
        <w:t>2-(4-C</w:t>
      </w:r>
      <w:r w:rsidR="00432699" w:rsidRPr="005361B2">
        <w:rPr>
          <w:b/>
        </w:rPr>
        <w:t>hlorophenyl)-3-hexyl-2-(hydroxyamino)-2,3-dihydroquinazolin-4(1</w:t>
      </w:r>
      <w:r w:rsidR="00432699" w:rsidRPr="005361B2">
        <w:rPr>
          <w:b/>
          <w:i/>
        </w:rPr>
        <w:t>H</w:t>
      </w:r>
      <w:r w:rsidR="00432699" w:rsidRPr="005361B2">
        <w:rPr>
          <w:b/>
        </w:rPr>
        <w:t>)-one</w:t>
      </w:r>
      <w:r w:rsidR="00790577" w:rsidRPr="005361B2">
        <w:rPr>
          <w:b/>
        </w:rPr>
        <w:t xml:space="preserve"> (10n)</w:t>
      </w:r>
      <w:r w:rsidR="00432699" w:rsidRPr="005361B2">
        <w:rPr>
          <w:b/>
        </w:rPr>
        <w:t>:</w:t>
      </w:r>
      <w:r w:rsidR="00432699" w:rsidRPr="005361B2">
        <w:t>Solid; Yield: 71</w:t>
      </w:r>
      <w:r w:rsidRPr="005361B2">
        <w:t>%</w:t>
      </w:r>
      <w:r w:rsidR="00432699" w:rsidRPr="005361B2">
        <w:t>;</w:t>
      </w:r>
      <w:r w:rsidR="00432699" w:rsidRPr="005361B2">
        <w:rPr>
          <w:vertAlign w:val="superscript"/>
        </w:rPr>
        <w:t>1</w:t>
      </w:r>
      <w:r w:rsidR="00432699" w:rsidRPr="005361B2">
        <w:t>H NMR (400 MHz, DMSO</w:t>
      </w:r>
      <w:r w:rsidRPr="005361B2">
        <w:t>-</w:t>
      </w:r>
      <w:r w:rsidRPr="005361B2">
        <w:rPr>
          <w:i/>
        </w:rPr>
        <w:t>d</w:t>
      </w:r>
      <w:r w:rsidRPr="005361B2">
        <w:rPr>
          <w:vertAlign w:val="subscript"/>
        </w:rPr>
        <w:t>6</w:t>
      </w:r>
      <w:r w:rsidR="00432699" w:rsidRPr="005361B2">
        <w:t>)</w:t>
      </w:r>
      <w:r w:rsidRPr="005361B2">
        <w:t>:</w:t>
      </w:r>
      <w:r w:rsidR="00432699" w:rsidRPr="005361B2">
        <w:t xml:space="preserve"> δ 10.90 (s, 1H), 9.98 (s, 1H), 8.58 (t, </w:t>
      </w:r>
      <w:r w:rsidR="00432699" w:rsidRPr="005361B2">
        <w:rPr>
          <w:i/>
          <w:iCs/>
        </w:rPr>
        <w:t>J</w:t>
      </w:r>
      <w:r w:rsidR="00432699" w:rsidRPr="005361B2">
        <w:t xml:space="preserve"> = 5.6 Hz, 1H), 7.55 (dd, </w:t>
      </w:r>
      <w:r w:rsidR="00432699" w:rsidRPr="005361B2">
        <w:rPr>
          <w:i/>
          <w:iCs/>
        </w:rPr>
        <w:t>J</w:t>
      </w:r>
      <w:r w:rsidR="00790577" w:rsidRPr="005361B2">
        <w:t xml:space="preserve"> = 7.8, 1.4 Hz, 1H), 7.45–7.41 (m, 2H), 7.39–7.35 (m, 2H), 7.10–7.04 (m, 1H), 6.86–</w:t>
      </w:r>
      <w:r w:rsidR="00432699" w:rsidRPr="005361B2">
        <w:t xml:space="preserve">6.82 (m, 1H), 6.16 (d, </w:t>
      </w:r>
      <w:r w:rsidR="00432699" w:rsidRPr="005361B2">
        <w:rPr>
          <w:i/>
          <w:iCs/>
        </w:rPr>
        <w:t>J</w:t>
      </w:r>
      <w:r w:rsidR="00790577" w:rsidRPr="005361B2">
        <w:t>= 7.6 Hz, 1H), 3.30–</w:t>
      </w:r>
      <w:r w:rsidR="00475921" w:rsidRPr="005361B2">
        <w:t>3.24 (m, 2H), 1.58–1.52 (m, 2H)</w:t>
      </w:r>
      <w:r w:rsidR="00790577" w:rsidRPr="005361B2">
        <w:t>, 1.36</w:t>
      </w:r>
      <w:r w:rsidR="00432699" w:rsidRPr="005361B2">
        <w:t xml:space="preserve">– 1.26 (m, 6H), 0.87 (t, </w:t>
      </w:r>
      <w:r w:rsidR="00432699" w:rsidRPr="005361B2">
        <w:rPr>
          <w:i/>
          <w:iCs/>
        </w:rPr>
        <w:t>J</w:t>
      </w:r>
      <w:r w:rsidR="00432699" w:rsidRPr="005361B2">
        <w:t xml:space="preserve"> = 7.0 Hz, 3H); </w:t>
      </w:r>
      <w:r w:rsidR="00432699" w:rsidRPr="005361B2">
        <w:rPr>
          <w:vertAlign w:val="superscript"/>
        </w:rPr>
        <w:t>13</w:t>
      </w:r>
      <w:r w:rsidR="00790577" w:rsidRPr="005361B2">
        <w:t>C NMR (100</w:t>
      </w:r>
      <w:r w:rsidR="00432699" w:rsidRPr="005361B2">
        <w:t xml:space="preserve"> MHz, DMSO</w:t>
      </w:r>
      <w:r w:rsidRPr="005361B2">
        <w:t>-</w:t>
      </w:r>
      <w:r w:rsidRPr="005361B2">
        <w:rPr>
          <w:i/>
        </w:rPr>
        <w:t>d</w:t>
      </w:r>
      <w:r w:rsidRPr="005361B2">
        <w:rPr>
          <w:vertAlign w:val="subscript"/>
        </w:rPr>
        <w:t>6</w:t>
      </w:r>
      <w:r w:rsidR="00432699" w:rsidRPr="005361B2">
        <w:t>)</w:t>
      </w:r>
      <w:r w:rsidR="00790577" w:rsidRPr="005361B2">
        <w:t>:</w:t>
      </w:r>
      <w:r w:rsidR="00432699" w:rsidRPr="005361B2">
        <w:t xml:space="preserve"> δ 168.7, 147.8, 140.9, 134.3, 131.9, 131.0, 129.6</w:t>
      </w:r>
      <w:r w:rsidR="00D912D9" w:rsidRPr="00EC6049">
        <w:t>(2C)</w:t>
      </w:r>
      <w:r w:rsidR="00432699" w:rsidRPr="005361B2">
        <w:t>, 129.1</w:t>
      </w:r>
      <w:r w:rsidR="00D912D9" w:rsidRPr="00EC6049">
        <w:t>(2C)</w:t>
      </w:r>
      <w:r w:rsidR="00432699" w:rsidRPr="005361B2">
        <w:t xml:space="preserve">, 128.8, 122.1, 120.0, 119.7, 40.6, </w:t>
      </w:r>
      <w:r w:rsidR="00790577" w:rsidRPr="005361B2">
        <w:t>31.5, 29.4, 26.6, 22.6, 14.4</w:t>
      </w:r>
      <w:r w:rsidR="00432699" w:rsidRPr="005361B2">
        <w:t>; HRMS (ESI): m/z calcd for C</w:t>
      </w:r>
      <w:r w:rsidR="00432699" w:rsidRPr="005361B2">
        <w:rPr>
          <w:vertAlign w:val="subscript"/>
        </w:rPr>
        <w:t>20</w:t>
      </w:r>
      <w:r w:rsidR="00432699" w:rsidRPr="005361B2">
        <w:t>H</w:t>
      </w:r>
      <w:r w:rsidR="00432699" w:rsidRPr="005361B2">
        <w:rPr>
          <w:vertAlign w:val="subscript"/>
        </w:rPr>
        <w:t>24</w:t>
      </w:r>
      <w:r w:rsidR="00432699" w:rsidRPr="005361B2">
        <w:t>ClN</w:t>
      </w:r>
      <w:r w:rsidR="00432699" w:rsidRPr="005361B2">
        <w:rPr>
          <w:vertAlign w:val="subscript"/>
        </w:rPr>
        <w:t>3</w:t>
      </w:r>
      <w:r w:rsidR="00432699" w:rsidRPr="005361B2">
        <w:t>O</w:t>
      </w:r>
      <w:r w:rsidR="00432699" w:rsidRPr="005361B2">
        <w:rPr>
          <w:vertAlign w:val="subscript"/>
        </w:rPr>
        <w:t>2</w:t>
      </w:r>
      <w:r w:rsidR="00432699" w:rsidRPr="005361B2">
        <w:t xml:space="preserve">: </w:t>
      </w:r>
      <w:r w:rsidR="00591DC5" w:rsidRPr="005361B2">
        <w:t>374.1630</w:t>
      </w:r>
      <w:r w:rsidR="00432699" w:rsidRPr="005361B2">
        <w:t xml:space="preserve">; found: </w:t>
      </w:r>
      <w:r w:rsidR="00591DC5" w:rsidRPr="005361B2">
        <w:t>374.1666</w:t>
      </w:r>
      <w:r w:rsidR="00432699" w:rsidRPr="005361B2">
        <w:t>.</w:t>
      </w:r>
    </w:p>
    <w:p w:rsidR="00432699" w:rsidRPr="005361B2" w:rsidRDefault="00432699" w:rsidP="003B17CE">
      <w:pPr>
        <w:pStyle w:val="NormalWeb"/>
        <w:spacing w:line="360" w:lineRule="auto"/>
        <w:jc w:val="both"/>
      </w:pPr>
    </w:p>
    <w:p w:rsidR="00432699" w:rsidRDefault="00432699" w:rsidP="003B17CE">
      <w:pPr>
        <w:pStyle w:val="NormalWeb"/>
        <w:spacing w:line="360" w:lineRule="auto"/>
        <w:jc w:val="both"/>
        <w:rPr>
          <w:b/>
        </w:rPr>
      </w:pPr>
    </w:p>
    <w:p w:rsidR="00E07A22" w:rsidRPr="005361B2" w:rsidRDefault="00E07A22" w:rsidP="003B17CE">
      <w:pPr>
        <w:pStyle w:val="NormalWeb"/>
        <w:spacing w:line="360" w:lineRule="auto"/>
        <w:jc w:val="both"/>
        <w:rPr>
          <w:b/>
        </w:rPr>
      </w:pPr>
    </w:p>
    <w:p w:rsidR="00E10A43" w:rsidRPr="005361B2" w:rsidRDefault="00E10A43" w:rsidP="003B17CE">
      <w:pPr>
        <w:pStyle w:val="NormalWeb"/>
        <w:spacing w:line="360" w:lineRule="auto"/>
        <w:jc w:val="both"/>
        <w:rPr>
          <w:b/>
        </w:rPr>
      </w:pPr>
    </w:p>
    <w:p w:rsidR="00E10A43" w:rsidRPr="005361B2" w:rsidRDefault="00716B99" w:rsidP="003B17CE">
      <w:pPr>
        <w:pStyle w:val="NormalWeb"/>
        <w:spacing w:line="360" w:lineRule="auto"/>
        <w:jc w:val="both"/>
        <w:rPr>
          <w:b/>
        </w:rPr>
      </w:pPr>
      <w:r>
        <w:rPr>
          <w:b/>
          <w:noProof/>
        </w:rPr>
        <w:lastRenderedPageBreak/>
        <w:pict>
          <v:shape id="_x0000_s1308" type="#_x0000_t75" style="position:absolute;left:0;text-align:left;margin-left:179.75pt;margin-top:-21.6pt;width:108.45pt;height:122.65pt;z-index:251789312" fillcolor="#4f81bd">
            <v:imagedata r:id="rId41" o:title=""/>
            <v:shadow color="#eeece1"/>
          </v:shape>
          <o:OLEObject Type="Embed" ProgID="ChemDraw.Document.6.0" ShapeID="_x0000_s1308" DrawAspect="Content" ObjectID="_1651483052" r:id="rId42"/>
        </w:pict>
      </w:r>
    </w:p>
    <w:p w:rsidR="00E10A43" w:rsidRPr="005361B2" w:rsidRDefault="00E10A43" w:rsidP="003B17CE">
      <w:pPr>
        <w:pStyle w:val="NormalWeb"/>
        <w:spacing w:line="360" w:lineRule="auto"/>
        <w:jc w:val="both"/>
      </w:pPr>
    </w:p>
    <w:p w:rsidR="00271BD5" w:rsidRPr="005361B2" w:rsidRDefault="00271BD5" w:rsidP="003B17CE">
      <w:pPr>
        <w:pStyle w:val="NormalWeb"/>
        <w:spacing w:line="360" w:lineRule="auto"/>
        <w:jc w:val="both"/>
      </w:pPr>
    </w:p>
    <w:p w:rsidR="00271BD5" w:rsidRPr="005361B2" w:rsidRDefault="00790577" w:rsidP="003B17CE">
      <w:pPr>
        <w:pStyle w:val="NormalWeb"/>
        <w:spacing w:line="360" w:lineRule="auto"/>
        <w:jc w:val="both"/>
      </w:pPr>
      <w:r w:rsidRPr="005361B2">
        <w:rPr>
          <w:b/>
          <w:bCs/>
        </w:rPr>
        <w:t>3-B</w:t>
      </w:r>
      <w:r w:rsidR="00271BD5" w:rsidRPr="005361B2">
        <w:rPr>
          <w:b/>
          <w:bCs/>
        </w:rPr>
        <w:t>enzyl-2-(hydroxyamino)-2-phenyl-2,3-dihydroquinazolin-4(1</w:t>
      </w:r>
      <w:r w:rsidR="00271BD5" w:rsidRPr="005361B2">
        <w:rPr>
          <w:b/>
          <w:bCs/>
          <w:i/>
        </w:rPr>
        <w:t>H</w:t>
      </w:r>
      <w:r w:rsidR="00271BD5" w:rsidRPr="005361B2">
        <w:rPr>
          <w:b/>
          <w:bCs/>
        </w:rPr>
        <w:t xml:space="preserve">)-one (10o): </w:t>
      </w:r>
      <w:r w:rsidR="00271BD5" w:rsidRPr="005361B2">
        <w:t>Solid; Yield: 62</w:t>
      </w:r>
      <w:r w:rsidR="00475921" w:rsidRPr="005361B2">
        <w:t>%</w:t>
      </w:r>
      <w:r w:rsidR="00271BD5" w:rsidRPr="005361B2">
        <w:t>;</w:t>
      </w:r>
      <w:r w:rsidR="00271BD5" w:rsidRPr="005361B2">
        <w:rPr>
          <w:vertAlign w:val="superscript"/>
        </w:rPr>
        <w:t>1</w:t>
      </w:r>
      <w:r w:rsidR="00271BD5" w:rsidRPr="005361B2">
        <w:t>H NMR (400 MHz, DMSO-</w:t>
      </w:r>
      <w:r w:rsidRPr="005361B2">
        <w:rPr>
          <w:i/>
        </w:rPr>
        <w:t>d</w:t>
      </w:r>
      <w:r w:rsidRPr="005361B2">
        <w:rPr>
          <w:vertAlign w:val="subscript"/>
        </w:rPr>
        <w:t>6</w:t>
      </w:r>
      <w:r w:rsidR="00271BD5" w:rsidRPr="005361B2">
        <w:t>)</w:t>
      </w:r>
      <w:r w:rsidRPr="005361B2">
        <w:t>:</w:t>
      </w:r>
      <w:r w:rsidR="00271BD5" w:rsidRPr="005361B2">
        <w:t xml:space="preserve"> δ 10.78 (s, 1H), 10.04(s, 1H), 9.17 (t, </w:t>
      </w:r>
      <w:r w:rsidR="00271BD5" w:rsidRPr="005361B2">
        <w:rPr>
          <w:i/>
        </w:rPr>
        <w:t>J</w:t>
      </w:r>
      <w:r w:rsidR="00271BD5" w:rsidRPr="005361B2">
        <w:t xml:space="preserve"> = 6.0 Hz, 1H), 7.64 (dd, </w:t>
      </w:r>
      <w:r w:rsidR="00271BD5" w:rsidRPr="005361B2">
        <w:rPr>
          <w:i/>
        </w:rPr>
        <w:t>J</w:t>
      </w:r>
      <w:r w:rsidRPr="005361B2">
        <w:t xml:space="preserve"> = 7.8, 1.4 Hz, 1H), 7.38–7.33 (m, 9H), 7.28–7.24 (m, 1H), 7.06–7.02 (m, 1H), 6.84</w:t>
      </w:r>
      <w:r w:rsidR="00271BD5" w:rsidRPr="005361B2">
        <w:t xml:space="preserve">– 6.80 (m, 1H), 6.18 (d, </w:t>
      </w:r>
      <w:r w:rsidR="00271BD5" w:rsidRPr="005361B2">
        <w:rPr>
          <w:i/>
        </w:rPr>
        <w:t>J</w:t>
      </w:r>
      <w:r w:rsidR="00271BD5" w:rsidRPr="005361B2">
        <w:t xml:space="preserve"> = 7.8 Hz</w:t>
      </w:r>
      <w:r w:rsidR="00D46179" w:rsidRPr="005361B2">
        <w:t xml:space="preserve">, 1H), 4.51 (d, </w:t>
      </w:r>
      <w:r w:rsidR="00D46179" w:rsidRPr="005361B2">
        <w:rPr>
          <w:i/>
        </w:rPr>
        <w:t>J</w:t>
      </w:r>
      <w:r w:rsidR="00D46179" w:rsidRPr="005361B2">
        <w:t xml:space="preserve"> = 5.9 Hz, 2H)</w:t>
      </w:r>
      <w:r w:rsidR="00271BD5" w:rsidRPr="005361B2">
        <w:t xml:space="preserve">; </w:t>
      </w:r>
      <w:r w:rsidR="001F76F9" w:rsidRPr="005361B2">
        <w:rPr>
          <w:vertAlign w:val="superscript"/>
        </w:rPr>
        <w:t>13</w:t>
      </w:r>
      <w:r w:rsidR="001F76F9" w:rsidRPr="005361B2">
        <w:t>C NMR (100 MHz, DMSO</w:t>
      </w:r>
      <w:r w:rsidRPr="005361B2">
        <w:t>-</w:t>
      </w:r>
      <w:r w:rsidRPr="005361B2">
        <w:rPr>
          <w:i/>
        </w:rPr>
        <w:t>d</w:t>
      </w:r>
      <w:r w:rsidRPr="005361B2">
        <w:rPr>
          <w:vertAlign w:val="subscript"/>
        </w:rPr>
        <w:t>6</w:t>
      </w:r>
      <w:r w:rsidR="001F76F9" w:rsidRPr="005361B2">
        <w:t>)</w:t>
      </w:r>
      <w:r w:rsidRPr="005361B2">
        <w:t>:</w:t>
      </w:r>
      <w:r w:rsidR="001F76F9" w:rsidRPr="005361B2">
        <w:t xml:space="preserve"> δ 168.4, 147.3, 141.0, 139.4, 132.0, 131.5</w:t>
      </w:r>
      <w:r w:rsidR="00B63239" w:rsidRPr="00EC6049">
        <w:t>(2C)</w:t>
      </w:r>
      <w:r w:rsidR="001F76F9" w:rsidRPr="005361B2">
        <w:t>, 131.0</w:t>
      </w:r>
      <w:r w:rsidR="00B63239" w:rsidRPr="00EC6049">
        <w:t>(2C)</w:t>
      </w:r>
      <w:r w:rsidR="001F76F9" w:rsidRPr="005361B2">
        <w:t>, 129.3</w:t>
      </w:r>
      <w:r w:rsidR="00B63239" w:rsidRPr="00EC6049">
        <w:t>(2C)</w:t>
      </w:r>
      <w:r w:rsidR="001F76F9" w:rsidRPr="005361B2">
        <w:t>, 128.4</w:t>
      </w:r>
      <w:r w:rsidR="00B63239" w:rsidRPr="00EC6049">
        <w:t>(2C)</w:t>
      </w:r>
      <w:r w:rsidR="001F76F9" w:rsidRPr="005361B2">
        <w:t>, 128.3, 127.2, 127.0, 122.5, 121.0, 119.5, 119.2, 42.4</w:t>
      </w:r>
      <w:r w:rsidR="00271BD5" w:rsidRPr="005361B2">
        <w:t>;HRMS (ESI): m/z calcd for C</w:t>
      </w:r>
      <w:r w:rsidR="00271BD5" w:rsidRPr="005361B2">
        <w:rPr>
          <w:vertAlign w:val="subscript"/>
        </w:rPr>
        <w:t>21</w:t>
      </w:r>
      <w:r w:rsidR="00271BD5" w:rsidRPr="005361B2">
        <w:t>H</w:t>
      </w:r>
      <w:r w:rsidR="00271BD5" w:rsidRPr="005361B2">
        <w:rPr>
          <w:vertAlign w:val="subscript"/>
        </w:rPr>
        <w:t>19</w:t>
      </w:r>
      <w:r w:rsidR="00271BD5" w:rsidRPr="005361B2">
        <w:t>N</w:t>
      </w:r>
      <w:r w:rsidR="00271BD5" w:rsidRPr="005361B2">
        <w:rPr>
          <w:vertAlign w:val="subscript"/>
        </w:rPr>
        <w:t>3</w:t>
      </w:r>
      <w:r w:rsidR="00271BD5" w:rsidRPr="005361B2">
        <w:t>O</w:t>
      </w:r>
      <w:r w:rsidR="00271BD5" w:rsidRPr="005361B2">
        <w:rPr>
          <w:vertAlign w:val="subscript"/>
        </w:rPr>
        <w:t xml:space="preserve">2 </w:t>
      </w:r>
      <w:r w:rsidR="00271BD5" w:rsidRPr="005361B2">
        <w:t>: 3</w:t>
      </w:r>
      <w:r w:rsidR="00591DC5" w:rsidRPr="005361B2">
        <w:t>46.1550</w:t>
      </w:r>
      <w:r w:rsidR="00271BD5" w:rsidRPr="005361B2">
        <w:t>; found: 3</w:t>
      </w:r>
      <w:r w:rsidR="00591DC5" w:rsidRPr="005361B2">
        <w:t>46.1549</w:t>
      </w:r>
      <w:r w:rsidR="00271BD5" w:rsidRPr="005361B2">
        <w:t>.</w:t>
      </w:r>
    </w:p>
    <w:p w:rsidR="00902DA8" w:rsidRPr="005361B2" w:rsidRDefault="00716B99" w:rsidP="003B17CE">
      <w:pPr>
        <w:pStyle w:val="NormalWeb"/>
        <w:spacing w:line="360" w:lineRule="auto"/>
        <w:jc w:val="both"/>
      </w:pPr>
      <w:r>
        <w:rPr>
          <w:noProof/>
        </w:rPr>
        <w:pict>
          <v:shape id="_x0000_s1309" type="#_x0000_t75" style="position:absolute;left:0;text-align:left;margin-left:179.85pt;margin-top:11.75pt;width:108.35pt;height:138.35pt;z-index:251790336" fillcolor="#4f81bd">
            <v:imagedata r:id="rId43" o:title=""/>
            <v:shadow color="#eeece1"/>
          </v:shape>
          <o:OLEObject Type="Embed" ProgID="ChemDraw.Document.6.0" ShapeID="_x0000_s1309" DrawAspect="Content" ObjectID="_1651483053" r:id="rId44"/>
        </w:pict>
      </w:r>
    </w:p>
    <w:p w:rsidR="00902DA8" w:rsidRPr="005361B2" w:rsidRDefault="00902DA8" w:rsidP="003B17CE">
      <w:pPr>
        <w:pStyle w:val="NormalWeb"/>
        <w:spacing w:line="360" w:lineRule="auto"/>
        <w:jc w:val="both"/>
      </w:pPr>
    </w:p>
    <w:p w:rsidR="00271BD5" w:rsidRPr="005361B2" w:rsidRDefault="00271BD5" w:rsidP="003B17CE">
      <w:pPr>
        <w:pStyle w:val="NormalWeb"/>
        <w:jc w:val="both"/>
        <w:rPr>
          <w:color w:val="FF0000"/>
        </w:rPr>
      </w:pPr>
    </w:p>
    <w:p w:rsidR="00271BD5" w:rsidRPr="005361B2" w:rsidRDefault="00271BD5" w:rsidP="003B17CE">
      <w:pPr>
        <w:pStyle w:val="NormalWeb"/>
        <w:spacing w:line="360" w:lineRule="auto"/>
        <w:jc w:val="both"/>
      </w:pPr>
    </w:p>
    <w:p w:rsidR="00902DA8" w:rsidRPr="005361B2" w:rsidRDefault="00902DA8" w:rsidP="003B17CE">
      <w:pPr>
        <w:pStyle w:val="NormalWeb"/>
        <w:spacing w:line="360" w:lineRule="auto"/>
        <w:jc w:val="both"/>
      </w:pPr>
    </w:p>
    <w:p w:rsidR="00902DA8" w:rsidRPr="005361B2" w:rsidRDefault="00902DA8" w:rsidP="003B17CE">
      <w:pPr>
        <w:pStyle w:val="NormalWeb"/>
        <w:spacing w:line="360" w:lineRule="auto"/>
        <w:jc w:val="both"/>
      </w:pPr>
      <w:r w:rsidRPr="005361B2">
        <w:rPr>
          <w:b/>
        </w:rPr>
        <w:t>3-Benzyl-2-(4-bromophenyl)-2-(hydroxyamino)-2,3-dihydroquinazolin-4(1</w:t>
      </w:r>
      <w:r w:rsidRPr="005361B2">
        <w:rPr>
          <w:b/>
          <w:i/>
        </w:rPr>
        <w:t>H</w:t>
      </w:r>
      <w:r w:rsidRPr="005361B2">
        <w:rPr>
          <w:b/>
        </w:rPr>
        <w:t xml:space="preserve">)-one(10p): </w:t>
      </w:r>
      <w:r w:rsidRPr="005361B2">
        <w:t>Solid; Yield: 62</w:t>
      </w:r>
      <w:r w:rsidR="00790577" w:rsidRPr="005361B2">
        <w:t>%</w:t>
      </w:r>
      <w:r w:rsidRPr="005361B2">
        <w:t>;</w:t>
      </w:r>
      <w:r w:rsidRPr="005361B2">
        <w:rPr>
          <w:vertAlign w:val="superscript"/>
        </w:rPr>
        <w:t>1</w:t>
      </w:r>
      <w:r w:rsidRPr="005361B2">
        <w:t>H NMR (400 MHz, DMSO-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t>)</w:t>
      </w:r>
      <w:r w:rsidR="00BE24B1" w:rsidRPr="005361B2">
        <w:t>:</w:t>
      </w:r>
      <w:r w:rsidRPr="005361B2">
        <w:t xml:space="preserve"> δ 10.93 (s, 1H), 10.05(s, 1H), 9.18 (t, </w:t>
      </w:r>
      <w:r w:rsidRPr="005361B2">
        <w:rPr>
          <w:i/>
        </w:rPr>
        <w:t>J</w:t>
      </w:r>
      <w:r w:rsidRPr="005361B2">
        <w:t xml:space="preserve"> = 6.0 Hz, 1H), 7.65 (dd, </w:t>
      </w:r>
      <w:r w:rsidRPr="005361B2">
        <w:rPr>
          <w:i/>
        </w:rPr>
        <w:t>J</w:t>
      </w:r>
      <w:r w:rsidR="00790577" w:rsidRPr="005361B2">
        <w:t xml:space="preserve"> = 7.8, 1.3 Hz, 1H), 7.58–7.55 (m, 2H), 7.38–7.31 (m, 6H), 7.28–</w:t>
      </w:r>
      <w:r w:rsidRPr="005361B2">
        <w:t>7.25 (m, 1H), 7.1</w:t>
      </w:r>
      <w:r w:rsidR="00790577" w:rsidRPr="005361B2">
        <w:t>2–</w:t>
      </w:r>
      <w:r w:rsidR="00CF7C44" w:rsidRPr="005361B2">
        <w:t>7.08 (m, 1H), 6.86</w:t>
      </w:r>
      <w:r w:rsidR="00590511" w:rsidRPr="005361B2">
        <w:t>–6.82</w:t>
      </w:r>
      <w:r w:rsidR="00CF7C44" w:rsidRPr="005361B2">
        <w:t xml:space="preserve"> (m</w:t>
      </w:r>
      <w:r w:rsidRPr="005361B2">
        <w:t xml:space="preserve">, 1H), 6.19 (d, </w:t>
      </w:r>
      <w:r w:rsidRPr="005361B2">
        <w:rPr>
          <w:i/>
        </w:rPr>
        <w:t>J</w:t>
      </w:r>
      <w:r w:rsidRPr="005361B2">
        <w:t xml:space="preserve"> = 8.0 Hz, 1H),  4.51 (d, </w:t>
      </w:r>
      <w:r w:rsidRPr="005361B2">
        <w:rPr>
          <w:i/>
        </w:rPr>
        <w:t>J</w:t>
      </w:r>
      <w:r w:rsidRPr="005361B2">
        <w:t xml:space="preserve"> = 5.9 Hz, 2H); </w:t>
      </w:r>
      <w:r w:rsidR="00715A09" w:rsidRPr="005361B2">
        <w:rPr>
          <w:vertAlign w:val="superscript"/>
        </w:rPr>
        <w:t>13</w:t>
      </w:r>
      <w:r w:rsidR="00715A09" w:rsidRPr="005361B2">
        <w:t>C NMR (100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715A09" w:rsidRPr="005361B2">
        <w:t>)</w:t>
      </w:r>
      <w:r w:rsidR="00790577" w:rsidRPr="005361B2">
        <w:t>:</w:t>
      </w:r>
      <w:r w:rsidR="00715A09" w:rsidRPr="005361B2">
        <w:t xml:space="preserve"> δ </w:t>
      </w:r>
      <w:r w:rsidR="00715A09" w:rsidRPr="00823EC7">
        <w:t>168.4, 148.1, 141.0, 139.4, 132.5, 130.7, 129.4</w:t>
      </w:r>
      <w:r w:rsidR="00823EC7" w:rsidRPr="00823EC7">
        <w:t>(2C)</w:t>
      </w:r>
      <w:r w:rsidR="00715A09" w:rsidRPr="00823EC7">
        <w:t>, 129.2</w:t>
      </w:r>
      <w:r w:rsidR="00823EC7" w:rsidRPr="00823EC7">
        <w:t>(2C)</w:t>
      </w:r>
      <w:r w:rsidR="00715A09" w:rsidRPr="00823EC7">
        <w:t>, 128.5</w:t>
      </w:r>
      <w:r w:rsidR="00E1128B" w:rsidRPr="00EC6049">
        <w:t>(2C)</w:t>
      </w:r>
      <w:r w:rsidR="00715A09" w:rsidRPr="00823EC7">
        <w:t>, 128.3, 128.0, 127.4, 127.2, 127.0, 121.0</w:t>
      </w:r>
      <w:r w:rsidR="00823EC7" w:rsidRPr="00823EC7">
        <w:t xml:space="preserve">,  </w:t>
      </w:r>
      <w:r w:rsidR="00E07A22" w:rsidRPr="00823EC7">
        <w:t>119.2, 56.0</w:t>
      </w:r>
      <w:r w:rsidR="00715A09" w:rsidRPr="00823EC7">
        <w:t>;</w:t>
      </w:r>
      <w:r w:rsidRPr="00823EC7">
        <w:t xml:space="preserve"> </w:t>
      </w:r>
      <w:r w:rsidRPr="005361B2">
        <w:t>HRMS (ESI): m/z calcd for C</w:t>
      </w:r>
      <w:r w:rsidRPr="005361B2">
        <w:rPr>
          <w:vertAlign w:val="subscript"/>
        </w:rPr>
        <w:t>21</w:t>
      </w:r>
      <w:r w:rsidRPr="005361B2">
        <w:t>H</w:t>
      </w:r>
      <w:r w:rsidRPr="005361B2">
        <w:rPr>
          <w:vertAlign w:val="subscript"/>
        </w:rPr>
        <w:t>18</w:t>
      </w:r>
      <w:r w:rsidRPr="005361B2">
        <w:t>BrN</w:t>
      </w:r>
      <w:r w:rsidRPr="005361B2">
        <w:rPr>
          <w:vertAlign w:val="subscript"/>
        </w:rPr>
        <w:t>3</w:t>
      </w:r>
      <w:r w:rsidRPr="005361B2">
        <w:t>O</w:t>
      </w:r>
      <w:r w:rsidR="00790577" w:rsidRPr="005361B2">
        <w:rPr>
          <w:vertAlign w:val="subscript"/>
        </w:rPr>
        <w:t>2</w:t>
      </w:r>
      <w:r w:rsidR="00591DC5" w:rsidRPr="005361B2">
        <w:t>: 424.0665; found: 424.0668</w:t>
      </w:r>
      <w:r w:rsidRPr="005361B2">
        <w:t>.</w:t>
      </w:r>
    </w:p>
    <w:p w:rsidR="00AD3DCC" w:rsidRPr="005361B2" w:rsidRDefault="00AD3DCC" w:rsidP="003B17CE">
      <w:pPr>
        <w:pStyle w:val="NormalWeb"/>
        <w:spacing w:line="360" w:lineRule="auto"/>
        <w:jc w:val="both"/>
      </w:pPr>
    </w:p>
    <w:p w:rsidR="00A54A57" w:rsidRPr="005361B2" w:rsidRDefault="00A54A57" w:rsidP="003B17CE">
      <w:pPr>
        <w:pStyle w:val="NormalWeb"/>
        <w:spacing w:line="360" w:lineRule="auto"/>
        <w:jc w:val="both"/>
      </w:pPr>
    </w:p>
    <w:p w:rsidR="00A54A57" w:rsidRPr="005361B2" w:rsidRDefault="00716B99" w:rsidP="003B17CE">
      <w:pPr>
        <w:pStyle w:val="NormalWeb"/>
        <w:spacing w:line="360" w:lineRule="auto"/>
        <w:jc w:val="both"/>
      </w:pPr>
      <w:r>
        <w:rPr>
          <w:noProof/>
        </w:rPr>
        <w:lastRenderedPageBreak/>
        <w:pict>
          <v:shape id="_x0000_s1310" type="#_x0000_t75" style="position:absolute;left:0;text-align:left;margin-left:185.45pt;margin-top:-35.25pt;width:108.35pt;height:138.35pt;z-index:251791360" fillcolor="#4f81bd">
            <v:imagedata r:id="rId45" o:title=""/>
            <v:shadow color="#eeece1"/>
          </v:shape>
          <o:OLEObject Type="Embed" ProgID="ChemDraw.Document.6.0" ShapeID="_x0000_s1310" DrawAspect="Content" ObjectID="_1651483054" r:id="rId46"/>
        </w:pict>
      </w:r>
    </w:p>
    <w:p w:rsidR="00AD3DCC" w:rsidRDefault="00AD3DCC" w:rsidP="003B17CE">
      <w:pPr>
        <w:pStyle w:val="NormalWeb"/>
        <w:jc w:val="both"/>
      </w:pPr>
    </w:p>
    <w:p w:rsidR="005361B2" w:rsidRDefault="005361B2" w:rsidP="003B17CE">
      <w:pPr>
        <w:pStyle w:val="NormalWeb"/>
        <w:jc w:val="both"/>
      </w:pPr>
    </w:p>
    <w:p w:rsidR="005361B2" w:rsidRPr="005361B2" w:rsidRDefault="005361B2" w:rsidP="003B17CE">
      <w:pPr>
        <w:pStyle w:val="NormalWeb"/>
        <w:jc w:val="both"/>
      </w:pPr>
    </w:p>
    <w:p w:rsidR="004B25ED" w:rsidRPr="005361B2" w:rsidRDefault="00716B99" w:rsidP="003B17CE">
      <w:pPr>
        <w:pStyle w:val="NormalWeb"/>
        <w:spacing w:line="360" w:lineRule="auto"/>
        <w:jc w:val="both"/>
      </w:pPr>
      <w:r w:rsidRPr="00716B99">
        <w:rPr>
          <w:b/>
          <w:noProof/>
        </w:rPr>
        <w:pict>
          <v:shape id="_x0000_s1311" type="#_x0000_t75" style="position:absolute;left:0;text-align:left;margin-left:173.4pt;margin-top:150.85pt;width:121.15pt;height:97pt;z-index:251792384" fillcolor="#4f81bd">
            <v:imagedata r:id="rId47" o:title=""/>
            <v:shadow color="#eeece1"/>
          </v:shape>
          <o:OLEObject Type="Embed" ProgID="ChemDraw.Document.6.0" ShapeID="_x0000_s1311" DrawAspect="Content" ObjectID="_1651483055" r:id="rId48"/>
        </w:pict>
      </w:r>
      <w:r w:rsidR="00AD3DCC" w:rsidRPr="005361B2">
        <w:rPr>
          <w:b/>
        </w:rPr>
        <w:t>2-(4-</w:t>
      </w:r>
      <w:r w:rsidR="00790577" w:rsidRPr="005361B2">
        <w:rPr>
          <w:b/>
        </w:rPr>
        <w:t>C</w:t>
      </w:r>
      <w:r w:rsidR="00AD3DCC" w:rsidRPr="005361B2">
        <w:rPr>
          <w:b/>
        </w:rPr>
        <w:t>hlorophenyl)-2-(hydroxyamino)-3-((</w:t>
      </w:r>
      <w:r w:rsidR="00AD3DCC" w:rsidRPr="005361B2">
        <w:rPr>
          <w:b/>
          <w:i/>
        </w:rPr>
        <w:t>S</w:t>
      </w:r>
      <w:r w:rsidR="00AD3DCC" w:rsidRPr="005361B2">
        <w:rPr>
          <w:b/>
        </w:rPr>
        <w:t>)-1-phenylethyl)-2,3-dihydroquinazolin-4(1</w:t>
      </w:r>
      <w:r w:rsidR="00AD3DCC" w:rsidRPr="005361B2">
        <w:rPr>
          <w:b/>
          <w:i/>
        </w:rPr>
        <w:t>H</w:t>
      </w:r>
      <w:r w:rsidR="00AD3DCC" w:rsidRPr="005361B2">
        <w:rPr>
          <w:b/>
        </w:rPr>
        <w:t xml:space="preserve">)-one (10q): </w:t>
      </w:r>
      <w:r w:rsidR="00AD3DCC" w:rsidRPr="005361B2">
        <w:t>Solid; Yield: 62</w:t>
      </w:r>
      <w:r w:rsidR="00790577" w:rsidRPr="005361B2">
        <w:t>%</w:t>
      </w:r>
      <w:r w:rsidR="00AD3DCC" w:rsidRPr="005361B2">
        <w:t>;</w:t>
      </w:r>
      <w:r w:rsidR="00AD3DCC" w:rsidRPr="005361B2">
        <w:rPr>
          <w:vertAlign w:val="superscript"/>
        </w:rPr>
        <w:t>1</w:t>
      </w:r>
      <w:r w:rsidR="00AD3DCC" w:rsidRPr="005361B2"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AD3DCC" w:rsidRPr="005361B2">
        <w:t>)</w:t>
      </w:r>
      <w:r w:rsidR="00790577" w:rsidRPr="005361B2">
        <w:t>:</w:t>
      </w:r>
      <w:r w:rsidR="00AD3DCC" w:rsidRPr="005361B2">
        <w:t xml:space="preserve"> δ 10.96 (s, 1H), 9.96 (s, 1H), 9.05 (t, </w:t>
      </w:r>
      <w:r w:rsidR="00AD3DCC" w:rsidRPr="005361B2">
        <w:rPr>
          <w:i/>
        </w:rPr>
        <w:t>J</w:t>
      </w:r>
      <w:r w:rsidR="00AD3DCC" w:rsidRPr="005361B2">
        <w:t xml:space="preserve"> = 8.0 Hz, 1H), 7.73 (dd, </w:t>
      </w:r>
      <w:r w:rsidR="00AD3DCC" w:rsidRPr="005361B2">
        <w:rPr>
          <w:i/>
        </w:rPr>
        <w:t>J</w:t>
      </w:r>
      <w:r w:rsidR="00AD3DCC" w:rsidRPr="005361B2">
        <w:t xml:space="preserve"> = 7.6, 1.2 Hz, 1H), 7.48 (d, </w:t>
      </w:r>
      <w:r w:rsidR="00AD3DCC" w:rsidRPr="005361B2">
        <w:rPr>
          <w:i/>
        </w:rPr>
        <w:t>J</w:t>
      </w:r>
      <w:r w:rsidR="00AD3DCC" w:rsidRPr="005361B2">
        <w:t xml:space="preserve"> = 7.0 Hz, </w:t>
      </w:r>
      <w:r w:rsidR="00BE24B1" w:rsidRPr="005361B2">
        <w:t>4H), 7.43–</w:t>
      </w:r>
      <w:r w:rsidR="00790577" w:rsidRPr="005361B2">
        <w:t>7.38 (m, 4H), 7.32–</w:t>
      </w:r>
      <w:r w:rsidR="00AD3DCC" w:rsidRPr="005361B2">
        <w:t>7.28 (m, 1H),</w:t>
      </w:r>
      <w:r w:rsidR="00790577" w:rsidRPr="005361B2">
        <w:t xml:space="preserve"> 7</w:t>
      </w:r>
      <w:r w:rsidR="00790577" w:rsidRPr="00290C29">
        <w:t>.18–7.14 (m, 1H), 6.92–</w:t>
      </w:r>
      <w:r w:rsidR="00AD3DCC" w:rsidRPr="00290C29">
        <w:t xml:space="preserve">6.88 (m, 1H), 6.21 (d, </w:t>
      </w:r>
      <w:r w:rsidR="00AD3DCC" w:rsidRPr="00290C29">
        <w:rPr>
          <w:i/>
        </w:rPr>
        <w:t>J</w:t>
      </w:r>
      <w:r w:rsidR="00AD3DCC" w:rsidRPr="00290C29">
        <w:t xml:space="preserve"> = 8.4 Hz, 1H), 5.23 (</w:t>
      </w:r>
      <w:r w:rsidR="00943B08" w:rsidRPr="00290C29">
        <w:t xml:space="preserve">dd, </w:t>
      </w:r>
      <w:r w:rsidR="00943B08" w:rsidRPr="00290C29">
        <w:rPr>
          <w:i/>
          <w:iCs/>
        </w:rPr>
        <w:t>J</w:t>
      </w:r>
      <w:r w:rsidR="00943B08" w:rsidRPr="00290C29">
        <w:t xml:space="preserve"> = 14.7, 7.3 Hz, 1H ), </w:t>
      </w:r>
      <w:r w:rsidR="00AD3DCC" w:rsidRPr="00290C29">
        <w:t xml:space="preserve">1.55 (d, </w:t>
      </w:r>
      <w:r w:rsidR="00AD3DCC" w:rsidRPr="00290C29">
        <w:rPr>
          <w:i/>
        </w:rPr>
        <w:t>J</w:t>
      </w:r>
      <w:r w:rsidR="00AD3DCC" w:rsidRPr="00290C29">
        <w:t>=</w:t>
      </w:r>
      <w:r w:rsidR="00790577" w:rsidRPr="00290C29">
        <w:t xml:space="preserve"> 7.2 Hz, 3H)</w:t>
      </w:r>
      <w:r w:rsidR="00AD3DCC" w:rsidRPr="00290C29">
        <w:t xml:space="preserve">; </w:t>
      </w:r>
      <w:r w:rsidR="004B25ED" w:rsidRPr="00290C29">
        <w:rPr>
          <w:vertAlign w:val="superscript"/>
        </w:rPr>
        <w:t>13</w:t>
      </w:r>
      <w:r w:rsidR="004B25ED" w:rsidRPr="00290C29">
        <w:t>C NMR (100 MHz, DMSO</w:t>
      </w:r>
      <w:r w:rsidR="00790577" w:rsidRPr="00290C29">
        <w:t>-</w:t>
      </w:r>
      <w:r w:rsidR="00790577" w:rsidRPr="00290C29">
        <w:rPr>
          <w:i/>
        </w:rPr>
        <w:t>d</w:t>
      </w:r>
      <w:r w:rsidR="00790577" w:rsidRPr="00290C29">
        <w:rPr>
          <w:vertAlign w:val="subscript"/>
        </w:rPr>
        <w:t>6</w:t>
      </w:r>
      <w:r w:rsidR="004B25ED" w:rsidRPr="00290C29">
        <w:t>)</w:t>
      </w:r>
      <w:r w:rsidR="00790577" w:rsidRPr="00290C29">
        <w:t>:</w:t>
      </w:r>
      <w:r w:rsidR="004B25ED" w:rsidRPr="00290C29">
        <w:t xml:space="preserve"> δ 167.6, 147.2, 144.8, 140.6, 134.0, 131.3</w:t>
      </w:r>
      <w:r w:rsidR="00826144">
        <w:t>, 131.0</w:t>
      </w:r>
      <w:r w:rsidR="00290C29" w:rsidRPr="00290C29">
        <w:t xml:space="preserve">, </w:t>
      </w:r>
      <w:r w:rsidR="004B25ED" w:rsidRPr="00290C29">
        <w:t xml:space="preserve"> 129.1</w:t>
      </w:r>
      <w:r w:rsidR="00290C29" w:rsidRPr="00290C29">
        <w:t>(2C)</w:t>
      </w:r>
      <w:r w:rsidR="004B25ED" w:rsidRPr="00290C29">
        <w:t>, 128.7, 128.6</w:t>
      </w:r>
      <w:r w:rsidR="00290C29" w:rsidRPr="00290C29">
        <w:t>(2C)</w:t>
      </w:r>
      <w:r w:rsidR="004B25ED" w:rsidRPr="00290C29">
        <w:t>, 128.3</w:t>
      </w:r>
      <w:r w:rsidR="00826144" w:rsidRPr="00EC6049">
        <w:t>(2C)</w:t>
      </w:r>
      <w:r w:rsidR="004B25ED" w:rsidRPr="00290C29">
        <w:t>, 127.0</w:t>
      </w:r>
      <w:r w:rsidR="00826144" w:rsidRPr="00EC6049">
        <w:t>(2C)</w:t>
      </w:r>
      <w:r w:rsidR="004B25ED" w:rsidRPr="00290C29">
        <w:t>, 126.0, 121.2, 119.5, 119.2, 48.4</w:t>
      </w:r>
      <w:r w:rsidR="00F272EF" w:rsidRPr="00290C29">
        <w:t>, 22.4</w:t>
      </w:r>
      <w:r w:rsidR="00642BA9" w:rsidRPr="00290C29">
        <w:t xml:space="preserve"> </w:t>
      </w:r>
      <w:r w:rsidR="004B25ED" w:rsidRPr="00290C29">
        <w:t xml:space="preserve">; </w:t>
      </w:r>
      <w:r w:rsidR="004B25ED" w:rsidRPr="005361B2">
        <w:t>HRMS (ESI): m/z calcd for C</w:t>
      </w:r>
      <w:r w:rsidR="004B25ED" w:rsidRPr="005361B2">
        <w:rPr>
          <w:vertAlign w:val="subscript"/>
        </w:rPr>
        <w:t>22</w:t>
      </w:r>
      <w:r w:rsidR="004B25ED" w:rsidRPr="005361B2">
        <w:t>H</w:t>
      </w:r>
      <w:r w:rsidR="004B25ED" w:rsidRPr="005361B2">
        <w:rPr>
          <w:vertAlign w:val="subscript"/>
        </w:rPr>
        <w:t>20</w:t>
      </w:r>
      <w:r w:rsidR="004B25ED" w:rsidRPr="005361B2">
        <w:t>ClN</w:t>
      </w:r>
      <w:r w:rsidR="004B25ED" w:rsidRPr="005361B2">
        <w:rPr>
          <w:vertAlign w:val="subscript"/>
        </w:rPr>
        <w:t>3</w:t>
      </w:r>
      <w:r w:rsidR="004B25ED" w:rsidRPr="005361B2">
        <w:t>O</w:t>
      </w:r>
      <w:r w:rsidR="004B25ED" w:rsidRPr="005361B2">
        <w:rPr>
          <w:vertAlign w:val="subscript"/>
        </w:rPr>
        <w:t>2</w:t>
      </w:r>
      <w:r w:rsidR="004B25ED" w:rsidRPr="005361B2">
        <w:t xml:space="preserve">: </w:t>
      </w:r>
      <w:r w:rsidR="00591DC5" w:rsidRPr="005361B2">
        <w:t>394.1317</w:t>
      </w:r>
      <w:r w:rsidR="004B25ED" w:rsidRPr="005361B2">
        <w:t xml:space="preserve">; found: </w:t>
      </w:r>
      <w:r w:rsidR="00591DC5" w:rsidRPr="005361B2">
        <w:t>394.1431</w:t>
      </w:r>
      <w:r w:rsidR="004B25ED" w:rsidRPr="005361B2">
        <w:t>.</w:t>
      </w:r>
    </w:p>
    <w:p w:rsidR="00AD3DCC" w:rsidRPr="005361B2" w:rsidRDefault="00AD3DCC" w:rsidP="003B17CE">
      <w:pPr>
        <w:pStyle w:val="NormalWeb"/>
        <w:spacing w:line="360" w:lineRule="auto"/>
        <w:jc w:val="both"/>
      </w:pPr>
    </w:p>
    <w:p w:rsidR="00A54A57" w:rsidRDefault="00A54A57" w:rsidP="003B17CE">
      <w:pPr>
        <w:pStyle w:val="NormalWeb"/>
        <w:spacing w:line="360" w:lineRule="auto"/>
        <w:jc w:val="both"/>
      </w:pPr>
    </w:p>
    <w:p w:rsidR="00E07A22" w:rsidRPr="005361B2" w:rsidRDefault="00E07A22" w:rsidP="003B17CE">
      <w:pPr>
        <w:pStyle w:val="NormalWeb"/>
        <w:spacing w:line="360" w:lineRule="auto"/>
        <w:jc w:val="both"/>
      </w:pPr>
    </w:p>
    <w:p w:rsidR="00AD3686" w:rsidRPr="005361B2" w:rsidRDefault="00790577" w:rsidP="003B17CE">
      <w:pPr>
        <w:pStyle w:val="NormalWeb"/>
        <w:spacing w:line="360" w:lineRule="auto"/>
        <w:jc w:val="both"/>
      </w:pPr>
      <w:r w:rsidRPr="005361B2">
        <w:rPr>
          <w:b/>
        </w:rPr>
        <w:t>2-(4-C</w:t>
      </w:r>
      <w:r w:rsidR="000F67C0" w:rsidRPr="005361B2">
        <w:rPr>
          <w:b/>
        </w:rPr>
        <w:t>hlorophenyl)-3-cyclopropylquinazolin-4(3</w:t>
      </w:r>
      <w:r w:rsidR="000F67C0" w:rsidRPr="005361B2">
        <w:rPr>
          <w:b/>
          <w:i/>
        </w:rPr>
        <w:t>H</w:t>
      </w:r>
      <w:r w:rsidR="000F67C0" w:rsidRPr="005361B2">
        <w:rPr>
          <w:b/>
        </w:rPr>
        <w:t>)-one</w:t>
      </w:r>
      <w:r w:rsidRPr="005361B2">
        <w:rPr>
          <w:b/>
        </w:rPr>
        <w:t xml:space="preserve"> (10r)</w:t>
      </w:r>
      <w:r w:rsidR="000F67C0" w:rsidRPr="005361B2">
        <w:rPr>
          <w:b/>
        </w:rPr>
        <w:t>:</w:t>
      </w:r>
      <w:r w:rsidR="000F67C0" w:rsidRPr="005361B2">
        <w:t>Solid; Yield: 60</w:t>
      </w:r>
      <w:r w:rsidRPr="005361B2">
        <w:t>%</w:t>
      </w:r>
      <w:r w:rsidR="000F67C0" w:rsidRPr="005361B2">
        <w:t>;</w:t>
      </w:r>
      <w:r w:rsidR="000F67C0" w:rsidRPr="005361B2">
        <w:rPr>
          <w:vertAlign w:val="superscript"/>
        </w:rPr>
        <w:t>1</w:t>
      </w:r>
      <w:r w:rsidR="000F67C0" w:rsidRPr="005361B2">
        <w:t>H NMR (400 MHz, DMSO</w:t>
      </w:r>
      <w:r w:rsidRPr="005361B2">
        <w:t>-</w:t>
      </w:r>
      <w:r w:rsidRPr="005361B2">
        <w:rPr>
          <w:i/>
        </w:rPr>
        <w:t>d</w:t>
      </w:r>
      <w:r w:rsidRPr="005361B2">
        <w:rPr>
          <w:vertAlign w:val="subscript"/>
        </w:rPr>
        <w:t>6</w:t>
      </w:r>
      <w:r w:rsidR="000F67C0" w:rsidRPr="005361B2">
        <w:t>)</w:t>
      </w:r>
      <w:r w:rsidRPr="005361B2">
        <w:t>:</w:t>
      </w:r>
      <w:r w:rsidR="000F67C0" w:rsidRPr="005361B2">
        <w:t xml:space="preserve"> δ 8.15 (dd, </w:t>
      </w:r>
      <w:r w:rsidR="000F67C0" w:rsidRPr="005361B2">
        <w:rPr>
          <w:i/>
          <w:iCs/>
        </w:rPr>
        <w:t>J</w:t>
      </w:r>
      <w:r w:rsidR="00C327F1" w:rsidRPr="005361B2">
        <w:t xml:space="preserve"> = 8.0, 1.2 Hz, 1H), 7.85-</w:t>
      </w:r>
      <w:r w:rsidR="000F67C0" w:rsidRPr="005361B2">
        <w:t xml:space="preserve">7.80 (m, 3H), 7.66 (dd, </w:t>
      </w:r>
      <w:r w:rsidR="000F67C0" w:rsidRPr="005361B2">
        <w:rPr>
          <w:i/>
          <w:iCs/>
        </w:rPr>
        <w:t>J</w:t>
      </w:r>
      <w:r w:rsidRPr="005361B2">
        <w:t xml:space="preserve"> = 8.0, 0.4 Hz, 1H), 7.60–7.52 (m, 3H), 3.24–3.21 (m, 1H), 0.78–0.75 (m, 2H), 0.45–</w:t>
      </w:r>
      <w:r w:rsidR="000F67C0" w:rsidRPr="005361B2">
        <w:t xml:space="preserve">0.42 (m, 2H); </w:t>
      </w:r>
      <w:r w:rsidR="000F67C0" w:rsidRPr="005361B2">
        <w:rPr>
          <w:vertAlign w:val="superscript"/>
        </w:rPr>
        <w:t>13</w:t>
      </w:r>
      <w:r w:rsidRPr="005361B2">
        <w:t>C NMR (100</w:t>
      </w:r>
      <w:r w:rsidR="000F67C0" w:rsidRPr="005361B2">
        <w:t xml:space="preserve"> MHz, DMSO</w:t>
      </w:r>
      <w:r w:rsidRPr="005361B2">
        <w:t>-</w:t>
      </w:r>
      <w:r w:rsidRPr="005361B2">
        <w:rPr>
          <w:i/>
        </w:rPr>
        <w:t>d</w:t>
      </w:r>
      <w:r w:rsidRPr="005361B2">
        <w:rPr>
          <w:vertAlign w:val="subscript"/>
        </w:rPr>
        <w:t>6</w:t>
      </w:r>
      <w:r w:rsidR="000F67C0" w:rsidRPr="005361B2">
        <w:t>)</w:t>
      </w:r>
      <w:r w:rsidRPr="005361B2">
        <w:t>:</w:t>
      </w:r>
      <w:r w:rsidR="000F67C0" w:rsidRPr="005361B2">
        <w:t xml:space="preserve"> δ </w:t>
      </w:r>
      <w:r w:rsidR="000F67C0" w:rsidRPr="004446DF">
        <w:t>162.6, 156.0, 147.0, 135.0, 134.3, 130.4</w:t>
      </w:r>
      <w:r w:rsidR="004446DF" w:rsidRPr="004446DF">
        <w:t>(2C)</w:t>
      </w:r>
      <w:r w:rsidR="000F67C0" w:rsidRPr="004446DF">
        <w:t>, 128.0</w:t>
      </w:r>
      <w:r w:rsidR="004446DF" w:rsidRPr="004446DF">
        <w:t>(2C)</w:t>
      </w:r>
      <w:r w:rsidR="000F67C0" w:rsidRPr="004446DF">
        <w:t>, 127.1, 127.0, 126.0, 121.0, 30.0,</w:t>
      </w:r>
      <w:r w:rsidR="004446DF">
        <w:t xml:space="preserve"> </w:t>
      </w:r>
      <w:r w:rsidR="000F67C0" w:rsidRPr="004446DF">
        <w:t>11.0</w:t>
      </w:r>
      <w:r w:rsidR="004446DF" w:rsidRPr="004446DF">
        <w:t>(2C);</w:t>
      </w:r>
      <w:r w:rsidR="000F67C0" w:rsidRPr="004446DF">
        <w:t xml:space="preserve"> </w:t>
      </w:r>
      <w:r w:rsidR="000F67C0" w:rsidRPr="005361B2">
        <w:t>HRMS (ESI): m/z calcd for C</w:t>
      </w:r>
      <w:r w:rsidR="000F67C0" w:rsidRPr="005361B2">
        <w:rPr>
          <w:vertAlign w:val="subscript"/>
        </w:rPr>
        <w:t>17</w:t>
      </w:r>
      <w:r w:rsidR="000F67C0" w:rsidRPr="005361B2">
        <w:t>H</w:t>
      </w:r>
      <w:r w:rsidR="000F67C0" w:rsidRPr="005361B2">
        <w:rPr>
          <w:vertAlign w:val="subscript"/>
        </w:rPr>
        <w:t>13</w:t>
      </w:r>
      <w:r w:rsidR="000F67C0" w:rsidRPr="005361B2">
        <w:t>ClN</w:t>
      </w:r>
      <w:r w:rsidR="000F67C0" w:rsidRPr="005361B2">
        <w:rPr>
          <w:vertAlign w:val="subscript"/>
        </w:rPr>
        <w:t>2</w:t>
      </w:r>
      <w:r w:rsidR="000F67C0" w:rsidRPr="005361B2">
        <w:t xml:space="preserve">O: </w:t>
      </w:r>
      <w:r w:rsidR="00591DC5" w:rsidRPr="005361B2">
        <w:t>297.0809</w:t>
      </w:r>
      <w:r w:rsidR="000F67C0" w:rsidRPr="005361B2">
        <w:t xml:space="preserve">; found: </w:t>
      </w:r>
      <w:r w:rsidR="00591DC5" w:rsidRPr="005361B2">
        <w:t>297.0806</w:t>
      </w:r>
      <w:r w:rsidR="0076262F" w:rsidRPr="005361B2">
        <w:t>.</w:t>
      </w:r>
      <w:r w:rsidR="00E07A22">
        <w:t xml:space="preserve"> </w:t>
      </w:r>
    </w:p>
    <w:p w:rsidR="00566A8E" w:rsidRPr="005361B2" w:rsidRDefault="00566A8E" w:rsidP="003B17CE">
      <w:pPr>
        <w:pStyle w:val="NormalWeb"/>
        <w:spacing w:line="360" w:lineRule="auto"/>
        <w:jc w:val="both"/>
      </w:pPr>
    </w:p>
    <w:p w:rsidR="00566A8E" w:rsidRDefault="00566A8E" w:rsidP="003B17CE">
      <w:pPr>
        <w:pStyle w:val="NormalWeb"/>
        <w:jc w:val="both"/>
      </w:pPr>
    </w:p>
    <w:p w:rsidR="003B17CE" w:rsidRPr="005361B2" w:rsidRDefault="003B17CE" w:rsidP="003B17CE">
      <w:pPr>
        <w:pStyle w:val="NormalWeb"/>
        <w:jc w:val="both"/>
      </w:pPr>
    </w:p>
    <w:p w:rsidR="00AA7EFE" w:rsidRDefault="00AA7EFE" w:rsidP="003B17CE">
      <w:pPr>
        <w:pStyle w:val="NormalWeb"/>
        <w:jc w:val="both"/>
      </w:pPr>
    </w:p>
    <w:p w:rsidR="00A67FB9" w:rsidRPr="005361B2" w:rsidRDefault="009C285F" w:rsidP="003B17CE">
      <w:pPr>
        <w:pStyle w:val="NormalWeb"/>
        <w:spacing w:before="0" w:beforeAutospacing="0"/>
        <w:jc w:val="both"/>
        <w:rPr>
          <w:b/>
          <w:lang w:val="en-IN"/>
        </w:rPr>
      </w:pPr>
      <w:r w:rsidRPr="005361B2">
        <w:rPr>
          <w:b/>
          <w:vertAlign w:val="superscript"/>
          <w:lang w:val="en-IN"/>
        </w:rPr>
        <w:lastRenderedPageBreak/>
        <w:t>1</w:t>
      </w:r>
      <w:r w:rsidRPr="005361B2">
        <w:rPr>
          <w:b/>
          <w:lang w:val="en-IN"/>
        </w:rPr>
        <w:t xml:space="preserve">H </w:t>
      </w:r>
      <w:r w:rsidR="00C95299" w:rsidRPr="005361B2">
        <w:rPr>
          <w:b/>
          <w:lang w:val="en-IN"/>
        </w:rPr>
        <w:t xml:space="preserve">and </w:t>
      </w:r>
      <w:r w:rsidRPr="005361B2">
        <w:rPr>
          <w:b/>
          <w:vertAlign w:val="superscript"/>
          <w:lang w:val="en-IN"/>
        </w:rPr>
        <w:t>13</w:t>
      </w:r>
      <w:r w:rsidRPr="005361B2">
        <w:rPr>
          <w:b/>
          <w:lang w:val="en-IN"/>
        </w:rPr>
        <w:t xml:space="preserve">C NMR spectra </w:t>
      </w:r>
      <w:r w:rsidR="00C95299" w:rsidRPr="005361B2">
        <w:rPr>
          <w:b/>
          <w:lang w:val="en-IN"/>
        </w:rPr>
        <w:t xml:space="preserve">of compounds </w:t>
      </w:r>
      <w:r w:rsidRPr="005361B2">
        <w:rPr>
          <w:b/>
          <w:lang w:val="en-IN"/>
        </w:rPr>
        <w:t>(</w:t>
      </w:r>
      <w:r w:rsidR="00957F2D" w:rsidRPr="005361B2">
        <w:rPr>
          <w:b/>
          <w:lang w:val="en-IN"/>
        </w:rPr>
        <w:t>10a-r</w:t>
      </w:r>
      <w:r w:rsidRPr="005361B2">
        <w:rPr>
          <w:b/>
          <w:lang w:val="en-IN"/>
        </w:rPr>
        <w:t>)</w:t>
      </w:r>
    </w:p>
    <w:p w:rsidR="008862A7" w:rsidRPr="005361B2" w:rsidRDefault="00716B99" w:rsidP="003B17CE">
      <w:pPr>
        <w:pStyle w:val="NormalWeb"/>
        <w:jc w:val="both"/>
        <w:rPr>
          <w:b/>
          <w:bCs/>
        </w:rPr>
      </w:pPr>
      <w:r w:rsidRPr="00716B99">
        <w:rPr>
          <w:b/>
          <w:noProof/>
        </w:rPr>
        <w:pict>
          <v:shape id="_x0000_s1312" type="#_x0000_t75" style="position:absolute;left:0;text-align:left;margin-left:181.25pt;margin-top:.75pt;width:105.4pt;height:122.75pt;z-index:251793408" fillcolor="#4f81bd">
            <v:imagedata r:id="rId13" o:title=""/>
            <v:shadow color="#eeece1"/>
          </v:shape>
          <o:OLEObject Type="Embed" ProgID="ChemDraw.Document.6.0" ShapeID="_x0000_s1312" DrawAspect="Content" ObjectID="_1651483056" r:id="rId49"/>
        </w:pict>
      </w:r>
      <w:r w:rsidR="00B317B5" w:rsidRPr="005361B2">
        <w:rPr>
          <w:b/>
          <w:noProof/>
          <w:bdr w:val="single" w:sz="4" w:space="0" w:color="auto"/>
        </w:rPr>
        <w:drawing>
          <wp:inline distT="0" distB="0" distL="0" distR="0">
            <wp:extent cx="5934710" cy="2771775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2A7" w:rsidRPr="005361B2">
        <w:rPr>
          <w:b/>
          <w:bCs/>
          <w:vertAlign w:val="superscript"/>
        </w:rPr>
        <w:t>1</w:t>
      </w:r>
      <w:r w:rsidR="00052EBD" w:rsidRPr="005361B2">
        <w:rPr>
          <w:b/>
          <w:bCs/>
        </w:rPr>
        <w:t>H NMR (4</w:t>
      </w:r>
      <w:r w:rsidR="008862A7" w:rsidRPr="005361B2">
        <w:rPr>
          <w:b/>
          <w:bCs/>
        </w:rPr>
        <w:t>00 MHz, DMSO-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8862A7" w:rsidRPr="005361B2">
        <w:rPr>
          <w:b/>
          <w:bCs/>
        </w:rPr>
        <w:t xml:space="preserve">) spectrum of </w:t>
      </w:r>
      <w:r w:rsidR="00052EBD" w:rsidRPr="005361B2">
        <w:rPr>
          <w:b/>
          <w:bCs/>
        </w:rPr>
        <w:t>10</w:t>
      </w:r>
      <w:r w:rsidR="00594A77" w:rsidRPr="005361B2">
        <w:rPr>
          <w:b/>
          <w:bCs/>
        </w:rPr>
        <w:t>a</w:t>
      </w:r>
    </w:p>
    <w:p w:rsidR="00587CFA" w:rsidRDefault="00587CFA" w:rsidP="003B17CE">
      <w:pPr>
        <w:pStyle w:val="NormalWeb"/>
        <w:jc w:val="both"/>
        <w:rPr>
          <w:b/>
          <w:bCs/>
          <w:color w:val="FF0000"/>
        </w:rPr>
      </w:pPr>
    </w:p>
    <w:p w:rsidR="00587CFA" w:rsidRDefault="00587CFA" w:rsidP="003B17CE">
      <w:pPr>
        <w:pStyle w:val="NormalWeb"/>
        <w:jc w:val="both"/>
        <w:rPr>
          <w:b/>
          <w:bCs/>
          <w:color w:val="FF0000"/>
        </w:rPr>
      </w:pPr>
      <w:r w:rsidRPr="00587CFA">
        <w:rPr>
          <w:b/>
          <w:bCs/>
          <w:noProof/>
          <w:color w:val="FF0000"/>
        </w:rPr>
        <w:drawing>
          <wp:inline distT="0" distB="0" distL="0" distR="0">
            <wp:extent cx="6189260" cy="3425588"/>
            <wp:effectExtent l="0" t="0" r="2540" b="381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97" cy="34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7CFA" w:rsidRDefault="00587CFA" w:rsidP="00587CFA">
      <w:pPr>
        <w:pStyle w:val="NormalWeb"/>
        <w:jc w:val="both"/>
        <w:rPr>
          <w:b/>
          <w:lang w:val="en-IN"/>
        </w:rPr>
      </w:pPr>
      <w:r w:rsidRPr="00587CFA">
        <w:rPr>
          <w:b/>
          <w:lang w:val="en-IN"/>
        </w:rPr>
        <w:t>13C NMR (100 MHz, DMSO- d6) spectrum of 10a .</w:t>
      </w:r>
    </w:p>
    <w:p w:rsidR="003B17CE" w:rsidRDefault="003B17CE" w:rsidP="003B17CE">
      <w:pPr>
        <w:pStyle w:val="NormalWeb"/>
        <w:jc w:val="both"/>
        <w:rPr>
          <w:b/>
          <w:bCs/>
          <w:color w:val="FF0000"/>
        </w:rPr>
      </w:pPr>
    </w:p>
    <w:p w:rsidR="00B66BC9" w:rsidRPr="005361B2" w:rsidRDefault="00B66BC9" w:rsidP="003B17CE">
      <w:pPr>
        <w:pStyle w:val="NormalWeb"/>
        <w:jc w:val="both"/>
        <w:rPr>
          <w:b/>
          <w:bCs/>
          <w:color w:val="FF0000"/>
        </w:rPr>
      </w:pPr>
    </w:p>
    <w:p w:rsidR="003070BA" w:rsidRPr="005361B2" w:rsidRDefault="00716B99" w:rsidP="003B17CE">
      <w:pPr>
        <w:pStyle w:val="NormalWeb"/>
        <w:jc w:val="both"/>
        <w:rPr>
          <w:b/>
          <w:bCs/>
        </w:rPr>
      </w:pPr>
      <w:r>
        <w:rPr>
          <w:b/>
          <w:bCs/>
          <w:noProof/>
        </w:rPr>
        <w:pict>
          <v:shape id="_x0000_s1313" type="#_x0000_t75" style="position:absolute;left:0;text-align:left;margin-left:176.75pt;margin-top:18pt;width:102.5pt;height:118.15pt;z-index:251794432" fillcolor="#4f81bd">
            <v:imagedata r:id="rId15" o:title=""/>
            <v:shadow color="#eeece1"/>
          </v:shape>
          <o:OLEObject Type="Embed" ProgID="ChemDraw.Document.6.0" ShapeID="_x0000_s1313" DrawAspect="Content" ObjectID="_1651483057" r:id="rId52"/>
        </w:pict>
      </w:r>
      <w:r w:rsidR="00F831CB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710" cy="280987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0BA" w:rsidRPr="005361B2">
        <w:rPr>
          <w:b/>
          <w:bCs/>
          <w:vertAlign w:val="superscript"/>
        </w:rPr>
        <w:t>1</w:t>
      </w:r>
      <w:r w:rsidR="00F831CB" w:rsidRPr="005361B2">
        <w:rPr>
          <w:b/>
          <w:bCs/>
        </w:rPr>
        <w:t>H NMR (4</w:t>
      </w:r>
      <w:r w:rsidR="003070BA" w:rsidRPr="005361B2">
        <w:rPr>
          <w:b/>
          <w:bCs/>
        </w:rPr>
        <w:t>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F831CB" w:rsidRPr="005361B2">
        <w:rPr>
          <w:b/>
          <w:bCs/>
        </w:rPr>
        <w:t>) spectrum of 10</w:t>
      </w:r>
      <w:r w:rsidR="00594A77" w:rsidRPr="005361B2">
        <w:rPr>
          <w:b/>
          <w:bCs/>
        </w:rPr>
        <w:t>b</w:t>
      </w:r>
    </w:p>
    <w:p w:rsidR="003070BA" w:rsidRPr="005361B2" w:rsidRDefault="00716B99" w:rsidP="003B17CE">
      <w:pPr>
        <w:pStyle w:val="NormalWeb"/>
        <w:jc w:val="both"/>
        <w:rPr>
          <w:b/>
          <w:bCs/>
        </w:rPr>
      </w:pPr>
      <w:r>
        <w:rPr>
          <w:b/>
          <w:bCs/>
          <w:noProof/>
        </w:rPr>
        <w:pict>
          <v:shape id="_x0000_s1314" type="#_x0000_t75" style="position:absolute;left:0;text-align:left;margin-left:188.75pt;margin-top:34.45pt;width:102.5pt;height:118.15pt;z-index:251795456" fillcolor="#4f81bd">
            <v:imagedata r:id="rId15" o:title=""/>
            <v:shadow color="#eeece1"/>
          </v:shape>
          <o:OLEObject Type="Embed" ProgID="ChemDraw.Document.6.0" ShapeID="_x0000_s1314" DrawAspect="Content" ObjectID="_1651483058" r:id="rId54"/>
        </w:pict>
      </w:r>
      <w:r w:rsidR="00F831CB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074" cy="3314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0BA" w:rsidRPr="005361B2">
        <w:rPr>
          <w:b/>
          <w:bCs/>
          <w:vertAlign w:val="superscript"/>
        </w:rPr>
        <w:t>13</w:t>
      </w:r>
      <w:r w:rsidR="00402E7B" w:rsidRPr="005361B2">
        <w:rPr>
          <w:b/>
          <w:bCs/>
        </w:rPr>
        <w:t>C NMR (10</w:t>
      </w:r>
      <w:r w:rsidR="00790577" w:rsidRPr="005361B2">
        <w:rPr>
          <w:b/>
          <w:bCs/>
        </w:rPr>
        <w:t>0</w:t>
      </w:r>
      <w:r w:rsidR="003070BA" w:rsidRPr="005361B2">
        <w:rPr>
          <w:b/>
          <w:bCs/>
        </w:rPr>
        <w:t xml:space="preserve">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F831CB" w:rsidRPr="005361B2">
        <w:rPr>
          <w:b/>
          <w:bCs/>
        </w:rPr>
        <w:t>) spectrum of 10</w:t>
      </w:r>
      <w:r w:rsidR="00594A77" w:rsidRPr="005361B2">
        <w:rPr>
          <w:b/>
          <w:bCs/>
        </w:rPr>
        <w:t>b</w:t>
      </w:r>
    </w:p>
    <w:p w:rsidR="003B17CE" w:rsidRDefault="00716B99" w:rsidP="003B17CE">
      <w:pPr>
        <w:pStyle w:val="NormalWeb"/>
        <w:spacing w:after="0" w:afterAutospacing="0"/>
        <w:jc w:val="both"/>
        <w:rPr>
          <w:b/>
          <w:bCs/>
          <w:vertAlign w:val="superscript"/>
        </w:rPr>
      </w:pPr>
      <w:r w:rsidRPr="00716B99">
        <w:rPr>
          <w:b/>
          <w:bCs/>
          <w:noProof/>
        </w:rPr>
        <w:lastRenderedPageBreak/>
        <w:pict>
          <v:shape id="_x0000_s1315" type="#_x0000_t75" style="position:absolute;left:0;text-align:left;margin-left:193.6pt;margin-top:15.5pt;width:104.7pt;height:119pt;z-index:251796480" fillcolor="#4f81bd">
            <v:imagedata r:id="rId17" o:title=""/>
            <v:shadow color="#eeece1"/>
          </v:shape>
          <o:OLEObject Type="Embed" ProgID="ChemDraw.Document.6.0" ShapeID="_x0000_s1315" DrawAspect="Content" ObjectID="_1651483059" r:id="rId56"/>
        </w:pict>
      </w:r>
      <w:r w:rsidR="004A7CBA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710" cy="3552825"/>
            <wp:effectExtent l="0" t="0" r="889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36" w:rsidRPr="005361B2" w:rsidRDefault="00094F36" w:rsidP="003B17CE">
      <w:pPr>
        <w:pStyle w:val="NormalWeb"/>
        <w:spacing w:before="0" w:before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="004A7CBA" w:rsidRPr="005361B2">
        <w:rPr>
          <w:b/>
          <w:bCs/>
        </w:rPr>
        <w:t>H NMR (4</w:t>
      </w:r>
      <w:r w:rsidR="00790577" w:rsidRPr="005361B2">
        <w:rPr>
          <w:b/>
          <w:bCs/>
        </w:rPr>
        <w:t>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4A7CBA" w:rsidRPr="005361B2">
        <w:rPr>
          <w:b/>
          <w:bCs/>
        </w:rPr>
        <w:t>) spectrum of 10</w:t>
      </w:r>
      <w:r w:rsidR="00594A77" w:rsidRPr="005361B2">
        <w:rPr>
          <w:b/>
          <w:bCs/>
        </w:rPr>
        <w:t>c</w:t>
      </w:r>
    </w:p>
    <w:p w:rsidR="00094F36" w:rsidRPr="005361B2" w:rsidRDefault="00716B99" w:rsidP="003B17CE">
      <w:pPr>
        <w:pStyle w:val="NormalWeb"/>
        <w:jc w:val="both"/>
        <w:rPr>
          <w:b/>
          <w:bCs/>
        </w:rPr>
      </w:pPr>
      <w:r>
        <w:rPr>
          <w:b/>
          <w:bCs/>
          <w:noProof/>
        </w:rPr>
        <w:pict>
          <v:shape id="_x0000_s1316" type="#_x0000_t75" style="position:absolute;left:0;text-align:left;margin-left:198.85pt;margin-top:28.2pt;width:104.7pt;height:119pt;z-index:251797504" fillcolor="#4f81bd">
            <v:imagedata r:id="rId17" o:title=""/>
            <v:shadow color="#eeece1"/>
          </v:shape>
          <o:OLEObject Type="Embed" ProgID="ChemDraw.Document.6.0" ShapeID="_x0000_s1316" DrawAspect="Content" ObjectID="_1651483060" r:id="rId58"/>
        </w:pict>
      </w:r>
      <w:r w:rsidR="004A7CBA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075" cy="37052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F36" w:rsidRPr="005361B2">
        <w:rPr>
          <w:b/>
          <w:bCs/>
          <w:vertAlign w:val="superscript"/>
        </w:rPr>
        <w:t>13</w:t>
      </w:r>
      <w:r w:rsidR="00087112" w:rsidRPr="005361B2">
        <w:rPr>
          <w:b/>
          <w:bCs/>
        </w:rPr>
        <w:t>C NMR (100</w:t>
      </w:r>
      <w:r w:rsidR="00094F36" w:rsidRPr="005361B2">
        <w:rPr>
          <w:b/>
          <w:bCs/>
        </w:rPr>
        <w:t xml:space="preserve">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4A7CBA" w:rsidRPr="005361B2">
        <w:rPr>
          <w:b/>
          <w:bCs/>
        </w:rPr>
        <w:t>) spectrum of 10</w:t>
      </w:r>
      <w:r w:rsidR="00594A77" w:rsidRPr="005361B2">
        <w:rPr>
          <w:b/>
          <w:bCs/>
        </w:rPr>
        <w:t>c</w:t>
      </w:r>
    </w:p>
    <w:p w:rsidR="003B17CE" w:rsidRDefault="00716B99" w:rsidP="003B17CE">
      <w:pPr>
        <w:pStyle w:val="NormalWeb"/>
        <w:jc w:val="both"/>
        <w:rPr>
          <w:b/>
          <w:bCs/>
          <w:vertAlign w:val="superscript"/>
        </w:rPr>
      </w:pPr>
      <w:r w:rsidRPr="00716B99">
        <w:rPr>
          <w:b/>
          <w:bCs/>
          <w:noProof/>
        </w:rPr>
        <w:lastRenderedPageBreak/>
        <w:pict>
          <v:shape id="_x0000_s1317" type="#_x0000_t75" style="position:absolute;left:0;text-align:left;margin-left:191.45pt;margin-top:21.4pt;width:110.65pt;height:119.6pt;z-index:251798528" fillcolor="#4f81bd">
            <v:imagedata r:id="rId19" o:title=""/>
            <v:shadow color="#eeece1"/>
          </v:shape>
          <o:OLEObject Type="Embed" ProgID="ChemDraw.Document.6.0" ShapeID="_x0000_s1317" DrawAspect="Content" ObjectID="_1651483061" r:id="rId60"/>
        </w:pict>
      </w:r>
      <w:r w:rsidR="00FE0FED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791200" cy="3314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83" cy="331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FED" w:rsidRPr="005361B2" w:rsidRDefault="00FE0FED" w:rsidP="003B17CE">
      <w:pPr>
        <w:pStyle w:val="NormalWeb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10d</w:t>
      </w:r>
    </w:p>
    <w:p w:rsidR="00FE0FED" w:rsidRPr="005361B2" w:rsidRDefault="00716B99" w:rsidP="003B17CE">
      <w:pPr>
        <w:pStyle w:val="NormalWeb"/>
        <w:spacing w:after="0" w:afterAutospacing="0"/>
        <w:jc w:val="both"/>
        <w:rPr>
          <w:b/>
          <w:bCs/>
        </w:rPr>
      </w:pPr>
      <w:r>
        <w:rPr>
          <w:b/>
          <w:bCs/>
          <w:noProof/>
        </w:rPr>
        <w:pict>
          <v:shape id="_x0000_s1318" type="#_x0000_t75" style="position:absolute;left:0;text-align:left;margin-left:190.7pt;margin-top:56.35pt;width:110.65pt;height:119.6pt;z-index:251799552" fillcolor="#4f81bd">
            <v:imagedata r:id="rId19" o:title=""/>
            <v:shadow color="#eeece1"/>
          </v:shape>
          <o:OLEObject Type="Embed" ProgID="ChemDraw.Document.6.0" ShapeID="_x0000_s1318" DrawAspect="Content" ObjectID="_1651483062" r:id="rId62"/>
        </w:pict>
      </w:r>
      <w:r w:rsidR="00FE0FED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844372" cy="3441940"/>
            <wp:effectExtent l="19050" t="0" r="3978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86" cy="344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FED" w:rsidRPr="005361B2" w:rsidRDefault="00FE0FED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10d</w:t>
      </w:r>
    </w:p>
    <w:p w:rsidR="006C5185" w:rsidRPr="005361B2" w:rsidRDefault="006C5185" w:rsidP="003B17CE">
      <w:pPr>
        <w:pStyle w:val="NormalWeb"/>
        <w:jc w:val="both"/>
        <w:rPr>
          <w:b/>
          <w:bCs/>
        </w:rPr>
      </w:pPr>
    </w:p>
    <w:p w:rsidR="006C5185" w:rsidRPr="005361B2" w:rsidRDefault="00716B99" w:rsidP="003B17CE">
      <w:pPr>
        <w:pStyle w:val="NormalWeb"/>
        <w:spacing w:after="0" w:afterAutospacing="0"/>
        <w:jc w:val="both"/>
        <w:rPr>
          <w:b/>
          <w:bCs/>
        </w:rPr>
      </w:pPr>
      <w:r>
        <w:rPr>
          <w:b/>
          <w:bCs/>
          <w:noProof/>
        </w:rPr>
        <w:lastRenderedPageBreak/>
        <w:pict>
          <v:shape id="_x0000_s1319" type="#_x0000_t75" style="position:absolute;left:0;text-align:left;margin-left:188.8pt;margin-top:11.25pt;width:114.35pt;height:120.35pt;z-index:251800576" fillcolor="#4f81bd">
            <v:imagedata r:id="rId21" o:title=""/>
            <v:shadow color="#eeece1"/>
          </v:shape>
          <o:OLEObject Type="Embed" ProgID="ChemDraw.Document.6.0" ShapeID="_x0000_s1319" DrawAspect="Content" ObjectID="_1651483063" r:id="rId64"/>
        </w:pict>
      </w:r>
      <w:r w:rsidR="006C5185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724525" cy="33432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185" w:rsidRPr="005361B2" w:rsidRDefault="006C5185" w:rsidP="003B17CE">
      <w:pPr>
        <w:pStyle w:val="NormalWeb"/>
        <w:spacing w:before="0" w:before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b/>
          <w:i/>
        </w:rPr>
        <w:t>d</w:t>
      </w:r>
      <w:r w:rsidR="00790577" w:rsidRPr="005361B2">
        <w:rPr>
          <w:b/>
          <w:vertAlign w:val="subscript"/>
        </w:rPr>
        <w:t>6</w:t>
      </w:r>
      <w:r w:rsidRPr="005361B2">
        <w:rPr>
          <w:b/>
          <w:bCs/>
        </w:rPr>
        <w:t>) spectrum of 10e</w:t>
      </w:r>
    </w:p>
    <w:p w:rsidR="00436F47" w:rsidRPr="005361B2" w:rsidRDefault="00716B99" w:rsidP="003B17CE">
      <w:pPr>
        <w:pStyle w:val="NormalWeb"/>
        <w:spacing w:after="0" w:afterAutospacing="0"/>
        <w:jc w:val="both"/>
        <w:rPr>
          <w:b/>
          <w:bCs/>
        </w:rPr>
      </w:pPr>
      <w:r>
        <w:rPr>
          <w:b/>
          <w:bCs/>
          <w:noProof/>
        </w:rPr>
        <w:pict>
          <v:shape id="_x0000_s1320" type="#_x0000_t75" style="position:absolute;left:0;text-align:left;margin-left:189.55pt;margin-top:47.2pt;width:114.35pt;height:120.35pt;z-index:251801600" fillcolor="#4f81bd">
            <v:imagedata r:id="rId21" o:title=""/>
            <v:shadow color="#eeece1"/>
          </v:shape>
          <o:OLEObject Type="Embed" ProgID="ChemDraw.Document.6.0" ShapeID="_x0000_s1320" DrawAspect="Content" ObjectID="_1651483064" r:id="rId66"/>
        </w:pict>
      </w:r>
      <w:r w:rsidR="00436F47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075" cy="351472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47" w:rsidRDefault="00436F47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</w:t>
      </w:r>
      <w:r w:rsidR="00790577" w:rsidRPr="005361B2">
        <w:rPr>
          <w:b/>
          <w:bCs/>
        </w:rPr>
        <w:t>00</w:t>
      </w:r>
      <w:r w:rsidRPr="005361B2">
        <w:rPr>
          <w:b/>
          <w:bCs/>
        </w:rPr>
        <w:t xml:space="preserve">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10e</w:t>
      </w:r>
    </w:p>
    <w:p w:rsidR="00B66BC9" w:rsidRDefault="00B66BC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B66BC9" w:rsidRDefault="00B66BC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B66BC9" w:rsidRDefault="00B66BC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B66BC9" w:rsidRDefault="00B66BC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B66BC9" w:rsidRPr="005361B2" w:rsidRDefault="00B66BC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436F47" w:rsidRPr="005361B2" w:rsidRDefault="00716B99" w:rsidP="003B17CE">
      <w:pPr>
        <w:pStyle w:val="NormalWeb"/>
        <w:jc w:val="both"/>
        <w:rPr>
          <w:b/>
          <w:bCs/>
        </w:rPr>
      </w:pPr>
      <w:r>
        <w:rPr>
          <w:b/>
          <w:bCs/>
          <w:noProof/>
        </w:rPr>
        <w:pict>
          <v:shape id="_x0000_s1321" type="#_x0000_t75" style="position:absolute;left:0;text-align:left;margin-left:192.15pt;margin-top:13.65pt;width:107.6pt;height:136.1pt;z-index:251802624" fillcolor="#4f81bd">
            <v:imagedata r:id="rId23" o:title=""/>
            <v:shadow color="#eeece1"/>
          </v:shape>
          <o:OLEObject Type="Embed" ProgID="ChemDraw.Document.6.0" ShapeID="_x0000_s1321" DrawAspect="Content" ObjectID="_1651483065" r:id="rId68"/>
        </w:pict>
      </w:r>
      <w:r w:rsidR="00BC09C8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648325" cy="2886075"/>
            <wp:effectExtent l="0" t="0" r="9525" b="9525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46" cy="288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3C" w:rsidRPr="005361B2" w:rsidRDefault="00BC09C8" w:rsidP="003B17CE">
      <w:pPr>
        <w:pStyle w:val="NormalWeb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10f</w:t>
      </w:r>
    </w:p>
    <w:p w:rsidR="00186E3C" w:rsidRPr="005361B2" w:rsidRDefault="00716B99" w:rsidP="003B17CE">
      <w:pPr>
        <w:pStyle w:val="NormalWeb"/>
        <w:jc w:val="both"/>
        <w:rPr>
          <w:b/>
          <w:bCs/>
        </w:rPr>
      </w:pPr>
      <w:r w:rsidRPr="00716B99">
        <w:rPr>
          <w:b/>
          <w:bCs/>
          <w:noProof/>
          <w:lang w:val="en-IN" w:eastAsia="en-IN"/>
        </w:rPr>
        <w:pict>
          <v:shape id="_x0000_s1347" type="#_x0000_t75" style="position:absolute;left:0;text-align:left;margin-left:190.65pt;margin-top:63.85pt;width:107.6pt;height:136.1pt;z-index:251826176" fillcolor="#4f81bd">
            <v:imagedata r:id="rId23" o:title=""/>
            <v:shadow color="#eeece1"/>
          </v:shape>
          <o:OLEObject Type="Embed" ProgID="ChemDraw.Document.6.0" ShapeID="_x0000_s1347" DrawAspect="Content" ObjectID="_1651483066" r:id="rId70"/>
        </w:pict>
      </w:r>
      <w:r w:rsidR="00186E3C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762625" cy="3533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44" cy="35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3C" w:rsidRPr="005361B2" w:rsidRDefault="00757A76" w:rsidP="003B17CE">
      <w:pPr>
        <w:pStyle w:val="NormalWeb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10f</w:t>
      </w:r>
    </w:p>
    <w:p w:rsidR="003B61D5" w:rsidRPr="005361B2" w:rsidRDefault="00716B99" w:rsidP="003B17CE">
      <w:pPr>
        <w:pStyle w:val="NormalWeb"/>
        <w:jc w:val="both"/>
        <w:rPr>
          <w:b/>
          <w:bCs/>
        </w:rPr>
      </w:pPr>
      <w:r>
        <w:rPr>
          <w:b/>
          <w:bCs/>
          <w:noProof/>
        </w:rPr>
        <w:lastRenderedPageBreak/>
        <w:pict>
          <v:shape id="_x0000_s1322" type="#_x0000_t75" style="position:absolute;left:0;text-align:left;margin-left:192.15pt;margin-top:21.15pt;width:107.6pt;height:136.1pt;z-index:251803648" fillcolor="#4f81bd">
            <v:imagedata r:id="rId25" o:title=""/>
            <v:shadow color="#eeece1"/>
          </v:shape>
          <o:OLEObject Type="Embed" ProgID="ChemDraw.Document.6.0" ShapeID="_x0000_s1322" DrawAspect="Content" ObjectID="_1651483067" r:id="rId72"/>
        </w:pict>
      </w:r>
      <w:r w:rsidR="003B61D5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075" cy="3352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1" cy="335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1D5" w:rsidRPr="005361B2">
        <w:rPr>
          <w:b/>
          <w:bCs/>
          <w:vertAlign w:val="superscript"/>
        </w:rPr>
        <w:t>1</w:t>
      </w:r>
      <w:r w:rsidR="003B61D5"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3B61D5" w:rsidRPr="005361B2">
        <w:rPr>
          <w:b/>
          <w:bCs/>
        </w:rPr>
        <w:t>) spectrum of 10g</w:t>
      </w:r>
    </w:p>
    <w:p w:rsidR="003B61D5" w:rsidRPr="005361B2" w:rsidRDefault="00716B99" w:rsidP="003B17CE">
      <w:pPr>
        <w:pStyle w:val="NormalWeb"/>
        <w:jc w:val="both"/>
        <w:rPr>
          <w:b/>
          <w:bCs/>
        </w:rPr>
      </w:pPr>
      <w:r>
        <w:rPr>
          <w:b/>
          <w:bCs/>
          <w:noProof/>
        </w:rPr>
        <w:pict>
          <v:shape id="_x0000_s1323" type="#_x0000_t75" style="position:absolute;left:0;text-align:left;margin-left:192.15pt;margin-top:38.35pt;width:107.6pt;height:136.1pt;z-index:251804672" fillcolor="#4f81bd">
            <v:imagedata r:id="rId25" o:title=""/>
            <v:shadow color="#eeece1"/>
          </v:shape>
          <o:OLEObject Type="Embed" ProgID="ChemDraw.Document.6.0" ShapeID="_x0000_s1323" DrawAspect="Content" ObjectID="_1651483068" r:id="rId74"/>
        </w:pict>
      </w:r>
      <w:r w:rsidR="003B61D5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075" cy="35242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1D5" w:rsidRPr="005361B2">
        <w:rPr>
          <w:b/>
          <w:bCs/>
          <w:vertAlign w:val="superscript"/>
        </w:rPr>
        <w:t>13</w:t>
      </w:r>
      <w:r w:rsidR="003B61D5" w:rsidRPr="005361B2">
        <w:rPr>
          <w:b/>
          <w:bCs/>
        </w:rPr>
        <w:t>C NMR (1</w:t>
      </w:r>
      <w:r w:rsidR="00DD0302" w:rsidRPr="005361B2">
        <w:rPr>
          <w:b/>
          <w:bCs/>
        </w:rPr>
        <w:t>0</w:t>
      </w:r>
      <w:r w:rsidR="00790577" w:rsidRPr="005361B2">
        <w:rPr>
          <w:b/>
          <w:bCs/>
        </w:rPr>
        <w:t>0</w:t>
      </w:r>
      <w:r w:rsidR="003B61D5" w:rsidRPr="005361B2">
        <w:rPr>
          <w:b/>
          <w:bCs/>
        </w:rPr>
        <w:t xml:space="preserve">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3B61D5" w:rsidRPr="005361B2">
        <w:rPr>
          <w:b/>
          <w:bCs/>
        </w:rPr>
        <w:t>) spectrum of 10</w:t>
      </w:r>
      <w:r w:rsidR="00DD0302" w:rsidRPr="005361B2">
        <w:rPr>
          <w:b/>
          <w:bCs/>
        </w:rPr>
        <w:t>g</w:t>
      </w:r>
    </w:p>
    <w:p w:rsidR="00DD0302" w:rsidRPr="005361B2" w:rsidRDefault="00AD3686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noProof/>
          <w:bdr w:val="single" w:sz="4" w:space="0" w:color="auto"/>
        </w:rPr>
        <w:lastRenderedPageBreak/>
        <w:drawing>
          <wp:inline distT="0" distB="0" distL="0" distR="0">
            <wp:extent cx="5943600" cy="3714750"/>
            <wp:effectExtent l="19050" t="0" r="0" b="0"/>
            <wp:docPr id="1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B99">
        <w:rPr>
          <w:b/>
          <w:bCs/>
          <w:noProof/>
        </w:rPr>
        <w:pict>
          <v:shape id="_x0000_s1324" type="#_x0000_t75" style="position:absolute;left:0;text-align:left;margin-left:175.25pt;margin-top:6.9pt;width:117.4pt;height:145.1pt;z-index:251805696;mso-position-horizontal-relative:text;mso-position-vertical-relative:text" fillcolor="#4f81bd">
            <v:imagedata r:id="rId27" o:title=""/>
            <v:shadow color="#eeece1"/>
          </v:shape>
          <o:OLEObject Type="Embed" ProgID="ChemDraw.Document.6.0" ShapeID="_x0000_s1324" DrawAspect="Content" ObjectID="_1651483069" r:id="rId77"/>
        </w:pict>
      </w:r>
    </w:p>
    <w:p w:rsidR="0013307E" w:rsidRPr="005361B2" w:rsidRDefault="00DD0302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</w:t>
      </w:r>
      <w:r w:rsidR="0013307E" w:rsidRPr="005361B2">
        <w:rPr>
          <w:b/>
          <w:bCs/>
        </w:rPr>
        <w:t>h</w:t>
      </w:r>
    </w:p>
    <w:p w:rsidR="0013307E" w:rsidRPr="005361B2" w:rsidRDefault="0013307E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13307E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716B99">
        <w:rPr>
          <w:b/>
          <w:bCs/>
          <w:noProof/>
          <w:vertAlign w:val="superscript"/>
        </w:rPr>
        <w:pict>
          <v:shape id="_x0000_s1325" type="#_x0000_t75" style="position:absolute;left:0;text-align:left;margin-left:174.5pt;margin-top:37.8pt;width:117.4pt;height:145.1pt;z-index:251806720" fillcolor="#4f81bd">
            <v:imagedata r:id="rId27" o:title=""/>
            <v:shadow color="#eeece1"/>
          </v:shape>
          <o:OLEObject Type="Embed" ProgID="ChemDraw.Document.6.0" ShapeID="_x0000_s1325" DrawAspect="Content" ObjectID="_1651483070" r:id="rId78"/>
        </w:pict>
      </w:r>
      <w:r w:rsidR="0013307E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075" cy="375285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7E" w:rsidRPr="005361B2">
        <w:rPr>
          <w:b/>
          <w:bCs/>
          <w:vertAlign w:val="superscript"/>
        </w:rPr>
        <w:t>13</w:t>
      </w:r>
      <w:r w:rsidR="0013307E" w:rsidRPr="005361B2">
        <w:rPr>
          <w:b/>
          <w:bCs/>
        </w:rPr>
        <w:t>C NMR (10</w:t>
      </w:r>
      <w:r w:rsidR="00790577" w:rsidRPr="005361B2">
        <w:rPr>
          <w:b/>
          <w:bCs/>
        </w:rPr>
        <w:t>0</w:t>
      </w:r>
      <w:r w:rsidR="0013307E" w:rsidRPr="005361B2">
        <w:rPr>
          <w:b/>
          <w:bCs/>
        </w:rPr>
        <w:t xml:space="preserve">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13307E" w:rsidRPr="005361B2">
        <w:rPr>
          <w:b/>
          <w:bCs/>
        </w:rPr>
        <w:t>) spectrum of 10g</w:t>
      </w:r>
    </w:p>
    <w:p w:rsidR="005C0A4B" w:rsidRPr="005361B2" w:rsidRDefault="006D5763" w:rsidP="003B17CE">
      <w:pPr>
        <w:pStyle w:val="NormalWeb"/>
        <w:spacing w:after="0" w:afterAutospacing="0"/>
        <w:jc w:val="both"/>
        <w:rPr>
          <w:b/>
          <w:bCs/>
        </w:rPr>
      </w:pPr>
      <w:r w:rsidRPr="005361B2">
        <w:rPr>
          <w:b/>
          <w:bCs/>
          <w:noProof/>
          <w:bdr w:val="single" w:sz="4" w:space="0" w:color="auto"/>
        </w:rPr>
        <w:lastRenderedPageBreak/>
        <w:drawing>
          <wp:inline distT="0" distB="0" distL="0" distR="0">
            <wp:extent cx="5907405" cy="32289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26" cy="323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B99">
        <w:rPr>
          <w:b/>
          <w:bCs/>
          <w:noProof/>
        </w:rPr>
        <w:pict>
          <v:shape id="_x0000_s1326" type="#_x0000_t75" style="position:absolute;left:0;text-align:left;margin-left:187.25pt;margin-top:19.65pt;width:117.4pt;height:145.1pt;z-index:251807744;mso-position-horizontal-relative:text;mso-position-vertical-relative:text" fillcolor="#4f81bd">
            <v:imagedata r:id="rId29" o:title=""/>
            <v:shadow color="#eeece1"/>
          </v:shape>
          <o:OLEObject Type="Embed" ProgID="ChemDraw.Document.6.0" ShapeID="_x0000_s1326" DrawAspect="Content" ObjectID="_1651483071" r:id="rId81"/>
        </w:pict>
      </w:r>
    </w:p>
    <w:p w:rsidR="005C0A4B" w:rsidRPr="005361B2" w:rsidRDefault="005C0A4B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10i</w:t>
      </w:r>
    </w:p>
    <w:p w:rsidR="00087112" w:rsidRPr="005361B2" w:rsidRDefault="00087112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5C0A4B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pict>
          <v:shape id="_x0000_s1327" type="#_x0000_t75" style="position:absolute;left:0;text-align:left;margin-left:187.25pt;margin-top:40.55pt;width:117.4pt;height:145.1pt;z-index:251808768" fillcolor="#4f81bd">
            <v:imagedata r:id="rId29" o:title=""/>
            <v:shadow color="#eeece1"/>
          </v:shape>
          <o:OLEObject Type="Embed" ProgID="ChemDraw.Document.6.0" ShapeID="_x0000_s1327" DrawAspect="Content" ObjectID="_1651483072" r:id="rId82"/>
        </w:pict>
      </w:r>
      <w:r w:rsidR="005C0A4B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3440" cy="3676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75" cy="367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36" w:rsidRPr="005361B2" w:rsidRDefault="005C0A4B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(10</w:t>
      </w:r>
      <w:r w:rsidR="00790577" w:rsidRPr="005361B2">
        <w:rPr>
          <w:b/>
          <w:bCs/>
        </w:rPr>
        <w:t>0</w:t>
      </w:r>
      <w:r w:rsidRPr="005361B2">
        <w:rPr>
          <w:b/>
          <w:bCs/>
        </w:rPr>
        <w:t xml:space="preserve">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10i</w:t>
      </w:r>
    </w:p>
    <w:p w:rsidR="00791A36" w:rsidRPr="005361B2" w:rsidRDefault="00791A36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07264C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lastRenderedPageBreak/>
        <w:pict>
          <v:shape id="_x0000_s1328" type="#_x0000_t75" style="position:absolute;left:0;text-align:left;margin-left:186.55pt;margin-top:13.65pt;width:121.9pt;height:143.05pt;z-index:251809792" fillcolor="#4f81bd">
            <v:imagedata r:id="rId31" o:title=""/>
            <v:shadow color="#eeece1"/>
          </v:shape>
          <o:OLEObject Type="Embed" ProgID="ChemDraw.Document.6.0" ShapeID="_x0000_s1328" DrawAspect="Content" ObjectID="_1651483073" r:id="rId84"/>
        </w:pict>
      </w:r>
      <w:r w:rsidR="00791A36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822155" cy="3305175"/>
            <wp:effectExtent l="0" t="0" r="762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5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4C" w:rsidRPr="005361B2" w:rsidRDefault="0007264C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791A36" w:rsidRPr="005361B2" w:rsidRDefault="00791A36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10j</w:t>
      </w:r>
    </w:p>
    <w:p w:rsidR="00791A36" w:rsidRPr="005361B2" w:rsidRDefault="00791A36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791A36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pict>
          <v:shape id="_x0000_s1329" type="#_x0000_t75" style="position:absolute;left:0;text-align:left;margin-left:186.55pt;margin-top:48.45pt;width:121.9pt;height:143.05pt;z-index:251810816" fillcolor="#4f81bd">
            <v:imagedata r:id="rId31" o:title=""/>
            <v:shadow color="#eeece1"/>
          </v:shape>
          <o:OLEObject Type="Embed" ProgID="ChemDraw.Document.6.0" ShapeID="_x0000_s1329" DrawAspect="Content" ObjectID="_1651483074" r:id="rId86"/>
        </w:pict>
      </w:r>
      <w:r w:rsidR="00791A36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724525" cy="3614420"/>
            <wp:effectExtent l="0" t="0" r="9525" b="5080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03" cy="361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4B" w:rsidRDefault="00791A36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10j</w:t>
      </w:r>
    </w:p>
    <w:p w:rsidR="003B17CE" w:rsidRDefault="003B17CE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3B17CE" w:rsidRPr="005361B2" w:rsidRDefault="003B17CE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3B17CE" w:rsidRDefault="00716B99" w:rsidP="003B17CE">
      <w:pPr>
        <w:pStyle w:val="NormalWeb"/>
        <w:jc w:val="both"/>
        <w:rPr>
          <w:b/>
          <w:bCs/>
          <w:vertAlign w:val="superscript"/>
        </w:rPr>
      </w:pPr>
      <w:r w:rsidRPr="00716B99">
        <w:rPr>
          <w:b/>
          <w:bCs/>
          <w:noProof/>
        </w:rPr>
        <w:lastRenderedPageBreak/>
        <w:pict>
          <v:shape id="_x0000_s1332" type="#_x0000_t75" style="position:absolute;left:0;text-align:left;margin-left:190.95pt;margin-top:10.95pt;width:110.05pt;height:141.5pt;z-index:251812864" fillcolor="#4f81bd">
            <v:imagedata r:id="rId33" o:title=""/>
            <v:shadow color="#eeece1"/>
          </v:shape>
          <o:OLEObject Type="Embed" ProgID="ChemDraw.Document.6.0" ShapeID="_x0000_s1332" DrawAspect="Content" ObjectID="_1651483075" r:id="rId88"/>
        </w:pict>
      </w:r>
      <w:r w:rsidR="001710E9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710" cy="3038475"/>
            <wp:effectExtent l="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E9" w:rsidRPr="005361B2" w:rsidRDefault="001710E9" w:rsidP="003B17CE">
      <w:pPr>
        <w:pStyle w:val="NormalWeb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10k</w:t>
      </w:r>
    </w:p>
    <w:p w:rsidR="001710E9" w:rsidRPr="005361B2" w:rsidRDefault="00225A98" w:rsidP="003B17CE">
      <w:pPr>
        <w:pStyle w:val="NormalWeb"/>
        <w:jc w:val="both"/>
        <w:rPr>
          <w:b/>
          <w:bCs/>
        </w:rPr>
      </w:pPr>
      <w:r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753100" cy="36385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B99">
        <w:rPr>
          <w:b/>
          <w:bCs/>
          <w:noProof/>
        </w:rPr>
        <w:pict>
          <v:shape id="_x0000_s1333" type="#_x0000_t75" style="position:absolute;left:0;text-align:left;margin-left:191.7pt;margin-top:56.95pt;width:110.05pt;height:141.5pt;z-index:251813888;mso-position-horizontal-relative:text;mso-position-vertical-relative:text" fillcolor="#4f81bd">
            <v:imagedata r:id="rId33" o:title=""/>
            <v:shadow color="#eeece1"/>
          </v:shape>
          <o:OLEObject Type="Embed" ProgID="ChemDraw.Document.6.0" ShapeID="_x0000_s1333" DrawAspect="Content" ObjectID="_1651483076" r:id="rId91"/>
        </w:pict>
      </w:r>
    </w:p>
    <w:p w:rsidR="00B66BC9" w:rsidRDefault="007C08BB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10k</w:t>
      </w:r>
    </w:p>
    <w:p w:rsidR="00B66BC9" w:rsidRPr="005361B2" w:rsidRDefault="00B66BC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3B17CE" w:rsidRDefault="00716B99" w:rsidP="003B17CE">
      <w:pPr>
        <w:pStyle w:val="NormalWeb"/>
        <w:jc w:val="both"/>
        <w:rPr>
          <w:b/>
          <w:bCs/>
          <w:vertAlign w:val="superscript"/>
        </w:rPr>
      </w:pPr>
      <w:r w:rsidRPr="00716B99">
        <w:rPr>
          <w:b/>
          <w:bCs/>
          <w:noProof/>
        </w:rPr>
        <w:lastRenderedPageBreak/>
        <w:pict>
          <v:shape id="_x0000_s1334" type="#_x0000_t75" style="position:absolute;left:0;text-align:left;margin-left:140.7pt;margin-top:18.4pt;width:141.5pt;height:153.35pt;z-index:251814912" fillcolor="#4f81bd">
            <v:imagedata r:id="rId35" o:title=""/>
            <v:shadow color="#eeece1"/>
          </v:shape>
          <o:OLEObject Type="Embed" ProgID="ChemDraw.Document.6.0" ShapeID="_x0000_s1334" DrawAspect="Content" ObjectID="_1651483077" r:id="rId92"/>
        </w:pict>
      </w:r>
      <w:r w:rsidR="0085076D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4710" cy="3248025"/>
            <wp:effectExtent l="0" t="0" r="889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12" w:rsidRPr="005361B2" w:rsidRDefault="0085076D" w:rsidP="003B17CE">
      <w:pPr>
        <w:pStyle w:val="NormalWeb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10l</w:t>
      </w:r>
    </w:p>
    <w:p w:rsidR="00E8184C" w:rsidRPr="005361B2" w:rsidRDefault="007441FF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7441FF">
        <w:rPr>
          <w:b/>
          <w:bCs/>
          <w:noProof/>
          <w:bdr w:val="single" w:sz="4" w:space="0" w:color="auto"/>
        </w:rPr>
        <w:drawing>
          <wp:inline distT="0" distB="0" distL="0" distR="0">
            <wp:extent cx="5940748" cy="4048125"/>
            <wp:effectExtent l="0" t="0" r="2852" b="0"/>
            <wp:docPr id="1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B99">
        <w:rPr>
          <w:b/>
          <w:bCs/>
          <w:noProof/>
        </w:rPr>
        <w:pict>
          <v:shape id="_x0000_s1336" type="#_x0000_t75" style="position:absolute;left:0;text-align:left;margin-left:141.45pt;margin-top:38.6pt;width:141.5pt;height:153.35pt;z-index:251815936;mso-position-horizontal-relative:text;mso-position-vertical-relative:text" fillcolor="#4f81bd">
            <v:imagedata r:id="rId35" o:title=""/>
            <v:shadow color="#eeece1"/>
          </v:shape>
          <o:OLEObject Type="Embed" ProgID="ChemDraw.Document.6.0" ShapeID="_x0000_s1336" DrawAspect="Content" ObjectID="_1651483078" r:id="rId95"/>
        </w:pict>
      </w:r>
      <w:r w:rsidR="00E8184C" w:rsidRPr="005361B2">
        <w:rPr>
          <w:b/>
          <w:bCs/>
          <w:vertAlign w:val="superscript"/>
        </w:rPr>
        <w:t>13</w:t>
      </w:r>
      <w:r w:rsidR="00E8184C" w:rsidRPr="005361B2">
        <w:rPr>
          <w:b/>
          <w:bCs/>
        </w:rPr>
        <w:t>C NMR (10</w:t>
      </w:r>
      <w:r w:rsidR="00790577" w:rsidRPr="005361B2">
        <w:rPr>
          <w:b/>
          <w:bCs/>
        </w:rPr>
        <w:t>0</w:t>
      </w:r>
      <w:r w:rsidR="00E8184C" w:rsidRPr="005361B2">
        <w:rPr>
          <w:b/>
          <w:bCs/>
        </w:rPr>
        <w:t xml:space="preserve">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="00E8184C" w:rsidRPr="005361B2">
        <w:rPr>
          <w:b/>
          <w:bCs/>
        </w:rPr>
        <w:t>) spectrum of 10l</w:t>
      </w:r>
    </w:p>
    <w:p w:rsidR="00196DF2" w:rsidRPr="005361B2" w:rsidRDefault="00196DF2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E8184C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lastRenderedPageBreak/>
        <w:pict>
          <v:shape id="_x0000_s1337" type="#_x0000_t75" style="position:absolute;left:0;text-align:left;margin-left:68pt;margin-top:7.35pt;width:110.65pt;height:140.6pt;z-index:251816960" fillcolor="#4f81bd">
            <v:imagedata r:id="rId37" o:title=""/>
            <v:shadow color="#eeece1"/>
          </v:shape>
          <o:OLEObject Type="Embed" ProgID="ChemDraw.Document.6.0" ShapeID="_x0000_s1337" DrawAspect="Content" ObjectID="_1651483079" r:id="rId96"/>
        </w:pict>
      </w:r>
      <w:r w:rsidR="00196DF2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400675" cy="32099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42" cy="321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A3" w:rsidRPr="005361B2" w:rsidRDefault="00196DF2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10m</w:t>
      </w:r>
    </w:p>
    <w:p w:rsidR="00762B4A" w:rsidRPr="005361B2" w:rsidRDefault="00762B4A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EC216B" w:rsidRPr="005361B2" w:rsidRDefault="00EC216B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EE72A3" w:rsidRPr="005361B2" w:rsidRDefault="00EE72A3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EE72A3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716B99">
        <w:rPr>
          <w:b/>
          <w:bCs/>
          <w:noProof/>
          <w:lang w:val="en-IN" w:eastAsia="en-IN"/>
        </w:rPr>
        <w:pict>
          <v:shape id="_x0000_s1348" type="#_x0000_t75" style="position:absolute;left:0;text-align:left;margin-left:59.75pt;margin-top:69.95pt;width:110.65pt;height:140.6pt;z-index:251827200" fillcolor="#4f81bd">
            <v:imagedata r:id="rId37" o:title=""/>
            <v:shadow color="#eeece1"/>
          </v:shape>
          <o:OLEObject Type="Embed" ProgID="ChemDraw.Document.6.0" ShapeID="_x0000_s1348" DrawAspect="Content" ObjectID="_1651483080" r:id="rId98"/>
        </w:pict>
      </w:r>
      <w:r w:rsidR="00762B4A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895975" cy="3743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944" w:rsidRPr="005361B2" w:rsidRDefault="004B6944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10m</w:t>
      </w:r>
    </w:p>
    <w:p w:rsidR="00EE72A3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lastRenderedPageBreak/>
        <w:pict>
          <v:shape id="_x0000_s1339" type="#_x0000_t75" style="position:absolute;left:0;text-align:left;margin-left:162.95pt;margin-top:32pt;width:142.15pt;height:113pt;z-index:251817984" fillcolor="#4f81bd">
            <v:imagedata r:id="rId39" o:title=""/>
            <v:shadow color="#eeece1"/>
          </v:shape>
          <o:OLEObject Type="Embed" ProgID="ChemDraw.Document.6.0" ShapeID="_x0000_s1339" DrawAspect="Content" ObjectID="_1651483081" r:id="rId100"/>
        </w:pict>
      </w:r>
      <w:r w:rsidR="00EE72A3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819775" cy="3533775"/>
            <wp:effectExtent l="0" t="0" r="9525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69" w:rsidRPr="005361B2" w:rsidRDefault="001D2D6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10n</w:t>
      </w:r>
    </w:p>
    <w:p w:rsidR="001D2D69" w:rsidRPr="005361B2" w:rsidRDefault="001D2D6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196DF2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pict>
          <v:shape id="_x0000_s1340" type="#_x0000_t75" style="position:absolute;left:0;text-align:left;margin-left:162.95pt;margin-top:61.15pt;width:142.15pt;height:113pt;z-index:251819008" fillcolor="#4f81bd">
            <v:imagedata r:id="rId39" o:title=""/>
            <v:shadow color="#eeece1"/>
          </v:shape>
          <o:OLEObject Type="Embed" ProgID="ChemDraw.Document.6.0" ShapeID="_x0000_s1340" DrawAspect="Content" ObjectID="_1651483082" r:id="rId102"/>
        </w:pict>
      </w:r>
      <w:r w:rsidR="001D2D69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37073" cy="381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A3" w:rsidRPr="005361B2" w:rsidRDefault="001D2D6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(10</w:t>
      </w:r>
      <w:r w:rsidR="00790577" w:rsidRPr="005361B2">
        <w:rPr>
          <w:b/>
          <w:bCs/>
        </w:rPr>
        <w:t>0</w:t>
      </w:r>
      <w:r w:rsidRPr="005361B2">
        <w:rPr>
          <w:b/>
          <w:bCs/>
        </w:rPr>
        <w:t xml:space="preserve">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10n</w:t>
      </w:r>
    </w:p>
    <w:p w:rsidR="00EE72A3" w:rsidRPr="005361B2" w:rsidRDefault="004D63B3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noProof/>
          <w:bdr w:val="single" w:sz="4" w:space="0" w:color="auto"/>
        </w:rPr>
        <w:lastRenderedPageBreak/>
        <w:drawing>
          <wp:inline distT="0" distB="0" distL="0" distR="0">
            <wp:extent cx="5791200" cy="280035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B99">
        <w:rPr>
          <w:b/>
          <w:bCs/>
          <w:noProof/>
        </w:rPr>
        <w:pict>
          <v:shape id="_x0000_s1341" type="#_x0000_t75" style="position:absolute;left:0;text-align:left;margin-left:189.5pt;margin-top:14.1pt;width:108.45pt;height:122.65pt;z-index:251820032;mso-position-horizontal-relative:text;mso-position-vertical-relative:text" fillcolor="#4f81bd">
            <v:imagedata r:id="rId41" o:title=""/>
            <v:shadow color="#eeece1"/>
          </v:shape>
          <o:OLEObject Type="Embed" ProgID="ChemDraw.Document.6.0" ShapeID="_x0000_s1341" DrawAspect="Content" ObjectID="_1651483083" r:id="rId105"/>
        </w:pict>
      </w:r>
    </w:p>
    <w:p w:rsidR="004E27D9" w:rsidRPr="005361B2" w:rsidRDefault="004E27D9" w:rsidP="003B17CE">
      <w:pPr>
        <w:pStyle w:val="NormalWeb"/>
        <w:spacing w:before="0" w:beforeAutospacing="0" w:after="0" w:afterAutospacing="0"/>
        <w:jc w:val="both"/>
        <w:rPr>
          <w:b/>
          <w:bCs/>
          <w:vertAlign w:val="superscript"/>
        </w:rPr>
      </w:pPr>
    </w:p>
    <w:p w:rsidR="003B17CE" w:rsidRDefault="003B17CE" w:rsidP="003B17CE">
      <w:pPr>
        <w:pStyle w:val="NormalWeb"/>
        <w:spacing w:before="0" w:beforeAutospacing="0" w:after="0" w:afterAutospacing="0"/>
        <w:jc w:val="both"/>
        <w:rPr>
          <w:b/>
          <w:bCs/>
          <w:vertAlign w:val="superscript"/>
        </w:rPr>
      </w:pPr>
    </w:p>
    <w:p w:rsidR="003B17CE" w:rsidRDefault="003B17CE" w:rsidP="003B17CE">
      <w:pPr>
        <w:pStyle w:val="NormalWeb"/>
        <w:spacing w:before="0" w:beforeAutospacing="0" w:after="0" w:afterAutospacing="0"/>
        <w:jc w:val="both"/>
        <w:rPr>
          <w:b/>
          <w:bCs/>
          <w:vertAlign w:val="superscript"/>
        </w:rPr>
      </w:pPr>
    </w:p>
    <w:p w:rsidR="003B17CE" w:rsidRDefault="003B17CE" w:rsidP="003B17CE">
      <w:pPr>
        <w:pStyle w:val="NormalWeb"/>
        <w:spacing w:before="0" w:beforeAutospacing="0" w:after="0" w:afterAutospacing="0"/>
        <w:jc w:val="both"/>
        <w:rPr>
          <w:b/>
          <w:bCs/>
          <w:vertAlign w:val="superscript"/>
        </w:rPr>
      </w:pPr>
    </w:p>
    <w:p w:rsidR="003B17CE" w:rsidRDefault="003B17CE" w:rsidP="003B17CE">
      <w:pPr>
        <w:pStyle w:val="NormalWeb"/>
        <w:spacing w:before="0" w:beforeAutospacing="0" w:after="0" w:afterAutospacing="0"/>
        <w:jc w:val="both"/>
        <w:rPr>
          <w:b/>
          <w:bCs/>
          <w:vertAlign w:val="superscript"/>
        </w:rPr>
      </w:pPr>
    </w:p>
    <w:p w:rsidR="00FE4B44" w:rsidRPr="005361B2" w:rsidRDefault="00200944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790577" w:rsidRPr="005361B2">
        <w:t>-</w:t>
      </w:r>
      <w:r w:rsidR="00790577" w:rsidRPr="005361B2">
        <w:rPr>
          <w:i/>
        </w:rPr>
        <w:t>d</w:t>
      </w:r>
      <w:r w:rsidR="00790577" w:rsidRPr="005361B2">
        <w:rPr>
          <w:vertAlign w:val="subscript"/>
        </w:rPr>
        <w:t>6</w:t>
      </w:r>
      <w:r w:rsidRPr="005361B2">
        <w:rPr>
          <w:b/>
          <w:bCs/>
        </w:rPr>
        <w:t>) spectrum of 10o</w:t>
      </w:r>
    </w:p>
    <w:p w:rsidR="00FE4B44" w:rsidRPr="005361B2" w:rsidRDefault="00FE4B44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087112" w:rsidRPr="005361B2" w:rsidRDefault="00087112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FE4B44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716B99">
        <w:rPr>
          <w:b/>
          <w:bCs/>
          <w:noProof/>
          <w:lang w:val="en-IN" w:eastAsia="en-IN"/>
        </w:rPr>
        <w:pict>
          <v:shape id="_x0000_s1349" type="#_x0000_t75" style="position:absolute;left:0;text-align:left;margin-left:182pt;margin-top:47.15pt;width:108.45pt;height:122.65pt;z-index:251828224" fillcolor="#4f81bd">
            <v:imagedata r:id="rId41" o:title=""/>
            <v:shadow color="#eeece1"/>
          </v:shape>
          <o:OLEObject Type="Embed" ProgID="ChemDraw.Document.6.0" ShapeID="_x0000_s1349" DrawAspect="Content" ObjectID="_1651483084" r:id="rId106"/>
        </w:pict>
      </w:r>
      <w:r w:rsidR="003F04CB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895975" cy="3076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B44" w:rsidRPr="005361B2" w:rsidRDefault="002A1172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</w:t>
      </w:r>
      <w:r w:rsidR="0063135E" w:rsidRPr="005361B2">
        <w:rPr>
          <w:b/>
          <w:bCs/>
        </w:rPr>
        <w:t>00</w:t>
      </w:r>
      <w:r w:rsidRPr="005361B2">
        <w:rPr>
          <w:b/>
          <w:bCs/>
        </w:rPr>
        <w:t xml:space="preserve"> MHz, DMSO</w:t>
      </w:r>
      <w:r w:rsidR="00B76D3B" w:rsidRPr="005361B2">
        <w:t>-</w:t>
      </w:r>
      <w:r w:rsidR="00B76D3B" w:rsidRPr="005361B2">
        <w:rPr>
          <w:i/>
        </w:rPr>
        <w:t>d</w:t>
      </w:r>
      <w:r w:rsidR="00B76D3B" w:rsidRPr="005361B2">
        <w:rPr>
          <w:vertAlign w:val="subscript"/>
        </w:rPr>
        <w:t>6</w:t>
      </w:r>
      <w:r w:rsidRPr="005361B2">
        <w:rPr>
          <w:b/>
          <w:bCs/>
        </w:rPr>
        <w:t>) spectrum of 10o</w:t>
      </w:r>
    </w:p>
    <w:p w:rsidR="00FE4B44" w:rsidRPr="005361B2" w:rsidRDefault="00FE4B44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FE4B44" w:rsidRDefault="00FE4B44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B66BC9" w:rsidRPr="005361B2" w:rsidRDefault="00B66BC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FE4B44" w:rsidRPr="005361B2" w:rsidRDefault="00FE4B44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FE4B44" w:rsidRPr="005361B2" w:rsidRDefault="00FE4B44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200944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pict>
          <v:shape id="_x0000_s1342" type="#_x0000_t75" style="position:absolute;left:0;text-align:left;margin-left:179.85pt;margin-top:20.55pt;width:108.35pt;height:138.35pt;z-index:251821056" fillcolor="#4f81bd">
            <v:imagedata r:id="rId43" o:title=""/>
            <v:shadow color="#eeece1"/>
          </v:shape>
          <o:OLEObject Type="Embed" ProgID="ChemDraw.Document.6.0" ShapeID="_x0000_s1342" DrawAspect="Content" ObjectID="_1651483085" r:id="rId108"/>
        </w:pict>
      </w:r>
      <w:r w:rsidR="00FE4B44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610225" cy="3362325"/>
            <wp:effectExtent l="0" t="0" r="9525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41" cy="33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8D" w:rsidRPr="005361B2" w:rsidRDefault="00D1638D" w:rsidP="003B17CE">
      <w:pPr>
        <w:pStyle w:val="NormalWeb"/>
        <w:spacing w:before="0" w:beforeAutospacing="0" w:after="0" w:afterAutospacing="0"/>
        <w:jc w:val="both"/>
        <w:rPr>
          <w:b/>
          <w:bCs/>
          <w:vertAlign w:val="superscript"/>
        </w:rPr>
      </w:pPr>
    </w:p>
    <w:p w:rsidR="00FE4B44" w:rsidRPr="005361B2" w:rsidRDefault="00FE4B44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B76D3B" w:rsidRPr="005361B2">
        <w:t>-</w:t>
      </w:r>
      <w:r w:rsidR="00B76D3B" w:rsidRPr="005361B2">
        <w:rPr>
          <w:i/>
        </w:rPr>
        <w:t>d</w:t>
      </w:r>
      <w:r w:rsidR="00B76D3B" w:rsidRPr="005361B2">
        <w:rPr>
          <w:vertAlign w:val="subscript"/>
        </w:rPr>
        <w:t>6</w:t>
      </w:r>
      <w:r w:rsidRPr="005361B2">
        <w:rPr>
          <w:b/>
          <w:bCs/>
        </w:rPr>
        <w:t>) spectrum of 10p</w:t>
      </w:r>
    </w:p>
    <w:p w:rsidR="00087112" w:rsidRPr="005361B2" w:rsidRDefault="00087112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200944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716B99">
        <w:rPr>
          <w:b/>
          <w:bCs/>
          <w:noProof/>
          <w:lang w:val="en-IN" w:eastAsia="en-IN"/>
        </w:rPr>
        <w:pict>
          <v:shape id="_x0000_s1350" type="#_x0000_t75" style="position:absolute;left:0;text-align:left;margin-left:176.1pt;margin-top:59.4pt;width:108.35pt;height:138.35pt;z-index:251829248" fillcolor="#4f81bd">
            <v:imagedata r:id="rId43" o:title=""/>
            <v:shadow color="#eeece1"/>
          </v:shape>
          <o:OLEObject Type="Embed" ProgID="ChemDraw.Document.6.0" ShapeID="_x0000_s1350" DrawAspect="Content" ObjectID="_1651483086" r:id="rId110"/>
        </w:pict>
      </w:r>
      <w:r w:rsidR="00B66BC9" w:rsidRPr="00B66BC9">
        <w:rPr>
          <w:b/>
          <w:bCs/>
          <w:noProof/>
          <w:bdr w:val="single" w:sz="4" w:space="0" w:color="auto"/>
        </w:rPr>
        <w:drawing>
          <wp:inline distT="0" distB="0" distL="0" distR="0">
            <wp:extent cx="5895975" cy="375285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A3" w:rsidRPr="005361B2" w:rsidRDefault="00EE72A3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EE72A3" w:rsidRPr="005361B2" w:rsidRDefault="0063135E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(10</w:t>
      </w:r>
      <w:r w:rsidR="00B76D3B" w:rsidRPr="005361B2">
        <w:rPr>
          <w:b/>
          <w:bCs/>
        </w:rPr>
        <w:t>0</w:t>
      </w:r>
      <w:r w:rsidRPr="005361B2">
        <w:rPr>
          <w:b/>
          <w:bCs/>
        </w:rPr>
        <w:t xml:space="preserve"> MHz, DMSO</w:t>
      </w:r>
      <w:r w:rsidR="00B76D3B" w:rsidRPr="005361B2">
        <w:t>-</w:t>
      </w:r>
      <w:r w:rsidR="00B76D3B" w:rsidRPr="005361B2">
        <w:rPr>
          <w:i/>
        </w:rPr>
        <w:t>d</w:t>
      </w:r>
      <w:r w:rsidR="00B76D3B" w:rsidRPr="005361B2">
        <w:rPr>
          <w:vertAlign w:val="subscript"/>
        </w:rPr>
        <w:t>6</w:t>
      </w:r>
      <w:r w:rsidRPr="005361B2">
        <w:rPr>
          <w:b/>
          <w:bCs/>
        </w:rPr>
        <w:t>) spectrum of 10</w:t>
      </w:r>
    </w:p>
    <w:p w:rsidR="0063135E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lastRenderedPageBreak/>
        <w:pict>
          <v:shape id="_x0000_s1343" type="#_x0000_t75" style="position:absolute;left:0;text-align:left;margin-left:198.6pt;margin-top:1.45pt;width:108.35pt;height:138.35pt;z-index:251822080" fillcolor="#4f81bd">
            <v:imagedata r:id="rId45" o:title=""/>
            <v:shadow color="#eeece1"/>
          </v:shape>
          <o:OLEObject Type="Embed" ProgID="ChemDraw.Document.6.0" ShapeID="_x0000_s1343" DrawAspect="Content" ObjectID="_1651483087" r:id="rId112"/>
        </w:pict>
      </w:r>
      <w:r w:rsidR="00BD6738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838809" cy="3152775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67" cy="315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5E" w:rsidRPr="005361B2" w:rsidRDefault="0063135E" w:rsidP="003B17CE">
      <w:pPr>
        <w:pStyle w:val="NormalWeb"/>
        <w:spacing w:before="0" w:beforeAutospacing="0" w:after="0" w:afterAutospacing="0"/>
        <w:jc w:val="both"/>
        <w:rPr>
          <w:b/>
          <w:bCs/>
          <w:vertAlign w:val="superscript"/>
        </w:rPr>
      </w:pPr>
    </w:p>
    <w:p w:rsidR="003B17CE" w:rsidRDefault="003B17CE" w:rsidP="003B17CE">
      <w:pPr>
        <w:pStyle w:val="NormalWeb"/>
        <w:spacing w:before="0" w:beforeAutospacing="0" w:after="0" w:afterAutospacing="0"/>
        <w:jc w:val="both"/>
        <w:rPr>
          <w:b/>
          <w:bCs/>
          <w:vertAlign w:val="superscript"/>
        </w:rPr>
      </w:pPr>
    </w:p>
    <w:p w:rsidR="00EC216B" w:rsidRPr="005361B2" w:rsidRDefault="00BD6738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</w:t>
      </w:r>
      <w:r w:rsidRPr="005361B2">
        <w:rPr>
          <w:b/>
          <w:bCs/>
        </w:rPr>
        <w:t>H NMR (400 MHz, DMSO</w:t>
      </w:r>
      <w:r w:rsidR="00B76D3B" w:rsidRPr="005361B2">
        <w:t>-</w:t>
      </w:r>
      <w:r w:rsidR="00B76D3B" w:rsidRPr="005361B2">
        <w:rPr>
          <w:i/>
        </w:rPr>
        <w:t>d</w:t>
      </w:r>
      <w:r w:rsidR="00B76D3B" w:rsidRPr="005361B2">
        <w:rPr>
          <w:vertAlign w:val="subscript"/>
        </w:rPr>
        <w:t>6</w:t>
      </w:r>
      <w:r w:rsidR="00EC216B" w:rsidRPr="005361B2">
        <w:rPr>
          <w:b/>
          <w:bCs/>
        </w:rPr>
        <w:t>) spectrum of 10</w:t>
      </w:r>
      <w:r w:rsidR="00F30625" w:rsidRPr="005361B2">
        <w:rPr>
          <w:b/>
          <w:bCs/>
        </w:rPr>
        <w:t>q</w:t>
      </w:r>
    </w:p>
    <w:p w:rsidR="00BD6738" w:rsidRPr="005361B2" w:rsidRDefault="00BD6738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BD6738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pict>
          <v:shape id="_x0000_s1344" type="#_x0000_t75" style="position:absolute;left:0;text-align:left;margin-left:203.85pt;margin-top:55.45pt;width:108.35pt;height:138.35pt;z-index:251823104" fillcolor="#4f81bd">
            <v:imagedata r:id="rId45" o:title=""/>
            <v:shadow color="#eeece1"/>
          </v:shape>
          <o:OLEObject Type="Embed" ProgID="ChemDraw.Document.6.0" ShapeID="_x0000_s1344" DrawAspect="Content" ObjectID="_1651483088" r:id="rId114"/>
        </w:pict>
      </w:r>
      <w:r w:rsidR="00BD6738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724525" cy="403860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63" cy="403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38" w:rsidRPr="005361B2" w:rsidRDefault="001D5284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</w:t>
      </w:r>
      <w:r w:rsidR="00AE71D9" w:rsidRPr="005361B2">
        <w:rPr>
          <w:b/>
          <w:bCs/>
        </w:rPr>
        <w:t>00</w:t>
      </w:r>
      <w:r w:rsidRPr="005361B2">
        <w:rPr>
          <w:b/>
          <w:bCs/>
        </w:rPr>
        <w:t xml:space="preserve"> MHz, DMSO</w:t>
      </w:r>
      <w:r w:rsidR="00B76D3B" w:rsidRPr="005361B2">
        <w:t>-</w:t>
      </w:r>
      <w:r w:rsidR="00B76D3B" w:rsidRPr="005361B2">
        <w:rPr>
          <w:i/>
        </w:rPr>
        <w:t>d</w:t>
      </w:r>
      <w:r w:rsidR="00B76D3B" w:rsidRPr="005361B2">
        <w:rPr>
          <w:vertAlign w:val="subscript"/>
        </w:rPr>
        <w:t>6</w:t>
      </w:r>
      <w:r w:rsidRPr="005361B2">
        <w:rPr>
          <w:b/>
          <w:bCs/>
        </w:rPr>
        <w:t>) spectrum of 10q</w:t>
      </w:r>
    </w:p>
    <w:p w:rsidR="006A2CDD" w:rsidRPr="005361B2" w:rsidRDefault="00716B99" w:rsidP="003B17CE">
      <w:pPr>
        <w:pStyle w:val="NormalWeb"/>
        <w:jc w:val="both"/>
        <w:rPr>
          <w:b/>
          <w:bCs/>
        </w:rPr>
      </w:pPr>
      <w:r>
        <w:rPr>
          <w:b/>
          <w:bCs/>
          <w:noProof/>
        </w:rPr>
        <w:lastRenderedPageBreak/>
        <w:pict>
          <v:shape id="_x0000_s1345" type="#_x0000_t75" style="position:absolute;left:0;text-align:left;margin-left:141.15pt;margin-top:32.7pt;width:121.15pt;height:97pt;z-index:251824128" fillcolor="#4f81bd">
            <v:imagedata r:id="rId47" o:title=""/>
            <v:shadow color="#eeece1"/>
          </v:shape>
          <o:OLEObject Type="Embed" ProgID="ChemDraw.Document.6.0" ShapeID="_x0000_s1345" DrawAspect="Content" ObjectID="_1651483089" r:id="rId116"/>
        </w:pict>
      </w:r>
      <w:r w:rsidR="006A2CDD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43600" cy="2952750"/>
            <wp:effectExtent l="0" t="0" r="0" b="0"/>
            <wp:docPr id="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CDD" w:rsidRPr="005361B2">
        <w:rPr>
          <w:b/>
          <w:bCs/>
          <w:vertAlign w:val="superscript"/>
        </w:rPr>
        <w:t>1</w:t>
      </w:r>
      <w:r w:rsidR="006A2CDD" w:rsidRPr="005361B2">
        <w:rPr>
          <w:b/>
          <w:bCs/>
        </w:rPr>
        <w:t>H NMR (400 MHz, DMSO</w:t>
      </w:r>
      <w:r w:rsidR="00B76D3B" w:rsidRPr="005361B2">
        <w:t>-</w:t>
      </w:r>
      <w:r w:rsidR="00B76D3B" w:rsidRPr="005361B2">
        <w:rPr>
          <w:i/>
        </w:rPr>
        <w:t>d</w:t>
      </w:r>
      <w:r w:rsidR="00B76D3B" w:rsidRPr="005361B2">
        <w:rPr>
          <w:vertAlign w:val="subscript"/>
        </w:rPr>
        <w:t>6</w:t>
      </w:r>
      <w:r w:rsidR="006A2CDD" w:rsidRPr="005361B2">
        <w:rPr>
          <w:b/>
          <w:bCs/>
        </w:rPr>
        <w:t>) spectrum of 10r</w:t>
      </w:r>
    </w:p>
    <w:p w:rsidR="006A2CDD" w:rsidRPr="005361B2" w:rsidRDefault="00716B99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  <w:noProof/>
        </w:rPr>
        <w:pict>
          <v:shape id="_x0000_s1346" type="#_x0000_t75" style="position:absolute;left:0;text-align:left;margin-left:141.9pt;margin-top:37.15pt;width:121.15pt;height:97pt;z-index:251825152" fillcolor="#4f81bd">
            <v:imagedata r:id="rId47" o:title=""/>
            <v:shadow color="#eeece1"/>
          </v:shape>
          <o:OLEObject Type="Embed" ProgID="ChemDraw.Document.6.0" ShapeID="_x0000_s1346" DrawAspect="Content" ObjectID="_1651483090" r:id="rId118"/>
        </w:pict>
      </w:r>
      <w:r w:rsidR="006A2CDD" w:rsidRPr="005361B2">
        <w:rPr>
          <w:b/>
          <w:bCs/>
          <w:noProof/>
          <w:bdr w:val="single" w:sz="4" w:space="0" w:color="auto"/>
        </w:rPr>
        <w:drawing>
          <wp:inline distT="0" distB="0" distL="0" distR="0">
            <wp:extent cx="5905500" cy="35147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11" cy="351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E9" w:rsidRPr="005361B2" w:rsidRDefault="006A2CDD" w:rsidP="003B17CE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5361B2">
        <w:rPr>
          <w:b/>
          <w:bCs/>
          <w:vertAlign w:val="superscript"/>
        </w:rPr>
        <w:t>13</w:t>
      </w:r>
      <w:r w:rsidRPr="005361B2">
        <w:rPr>
          <w:b/>
          <w:bCs/>
        </w:rPr>
        <w:t>C NMR (100 MHz, DMSO</w:t>
      </w:r>
      <w:r w:rsidR="00B76D3B" w:rsidRPr="005361B2">
        <w:t>-</w:t>
      </w:r>
      <w:r w:rsidR="00B76D3B" w:rsidRPr="005361B2">
        <w:rPr>
          <w:i/>
        </w:rPr>
        <w:t>d</w:t>
      </w:r>
      <w:r w:rsidR="00B76D3B" w:rsidRPr="005361B2">
        <w:rPr>
          <w:vertAlign w:val="subscript"/>
        </w:rPr>
        <w:t>6</w:t>
      </w:r>
      <w:r w:rsidRPr="005361B2">
        <w:rPr>
          <w:b/>
          <w:bCs/>
        </w:rPr>
        <w:t>) spectrum of 10</w:t>
      </w:r>
      <w:r w:rsidR="004B7033" w:rsidRPr="005361B2">
        <w:rPr>
          <w:b/>
          <w:bCs/>
        </w:rPr>
        <w:t>r</w:t>
      </w:r>
    </w:p>
    <w:sectPr w:rsidR="001710E9" w:rsidRPr="005361B2" w:rsidSect="00A63236">
      <w:footerReference w:type="default" r:id="rId12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126" w:rsidRDefault="00AA0126" w:rsidP="00A67FB9">
      <w:pPr>
        <w:spacing w:after="0" w:line="240" w:lineRule="auto"/>
      </w:pPr>
      <w:r>
        <w:separator/>
      </w:r>
    </w:p>
  </w:endnote>
  <w:endnote w:type="continuationSeparator" w:id="0">
    <w:p w:rsidR="00AA0126" w:rsidRDefault="00AA0126" w:rsidP="00A6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28B" w:rsidRDefault="00E1128B">
    <w:pPr>
      <w:pStyle w:val="Footer"/>
      <w:jc w:val="center"/>
    </w:pPr>
    <w:r>
      <w:t>S</w:t>
    </w:r>
    <w:r w:rsidR="00716B99">
      <w:rPr>
        <w:noProof/>
      </w:rPr>
      <w:fldChar w:fldCharType="begin"/>
    </w:r>
    <w:r>
      <w:rPr>
        <w:noProof/>
      </w:rPr>
      <w:instrText xml:space="preserve"> PAGE   \* MERGEFORMAT </w:instrText>
    </w:r>
    <w:r w:rsidR="00716B99">
      <w:rPr>
        <w:noProof/>
      </w:rPr>
      <w:fldChar w:fldCharType="separate"/>
    </w:r>
    <w:r w:rsidR="00D674EA">
      <w:rPr>
        <w:noProof/>
      </w:rPr>
      <w:t>31</w:t>
    </w:r>
    <w:r w:rsidR="00716B99">
      <w:rPr>
        <w:noProof/>
      </w:rPr>
      <w:fldChar w:fldCharType="end"/>
    </w:r>
  </w:p>
  <w:p w:rsidR="00E1128B" w:rsidRDefault="00E1128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126" w:rsidRDefault="00AA0126" w:rsidP="00A67FB9">
      <w:pPr>
        <w:spacing w:after="0" w:line="240" w:lineRule="auto"/>
      </w:pPr>
      <w:r>
        <w:separator/>
      </w:r>
    </w:p>
  </w:footnote>
  <w:footnote w:type="continuationSeparator" w:id="0">
    <w:p w:rsidR="00AA0126" w:rsidRDefault="00AA0126" w:rsidP="00A67F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B0EBB"/>
    <w:multiLevelType w:val="multilevel"/>
    <w:tmpl w:val="3C2B0EBB"/>
    <w:lvl w:ilvl="0" w:tentative="1">
      <w:start w:val="1"/>
      <w:numFmt w:val="lowerLetter"/>
      <w:pStyle w:val="RSCF01FootnoteAuthorAddress"/>
      <w:lvlText w:val="%1."/>
      <w:lvlJc w:val="left"/>
      <w:pPr>
        <w:ind w:left="360" w:hanging="360"/>
      </w:pPr>
      <w:rPr>
        <w:rFonts w:ascii="Calibri" w:hAnsi="Calibri" w:hint="default"/>
        <w:b w:val="0"/>
        <w:i/>
        <w:vertAlign w:val="superscrip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D044521"/>
    <w:multiLevelType w:val="hybridMultilevel"/>
    <w:tmpl w:val="A81CE33E"/>
    <w:lvl w:ilvl="0" w:tplc="3E34A5E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</w:compat>
  <w:rsids>
    <w:rsidRoot w:val="0024258D"/>
    <w:rsid w:val="0000116B"/>
    <w:rsid w:val="00004866"/>
    <w:rsid w:val="00012C40"/>
    <w:rsid w:val="00014DDE"/>
    <w:rsid w:val="00015BFD"/>
    <w:rsid w:val="0001621B"/>
    <w:rsid w:val="00020D98"/>
    <w:rsid w:val="00022625"/>
    <w:rsid w:val="00027D46"/>
    <w:rsid w:val="0003524A"/>
    <w:rsid w:val="000363DB"/>
    <w:rsid w:val="00043723"/>
    <w:rsid w:val="0004793C"/>
    <w:rsid w:val="000520D9"/>
    <w:rsid w:val="00052EBD"/>
    <w:rsid w:val="00053BCD"/>
    <w:rsid w:val="00060DA2"/>
    <w:rsid w:val="00061C42"/>
    <w:rsid w:val="000620C2"/>
    <w:rsid w:val="000637C9"/>
    <w:rsid w:val="00064109"/>
    <w:rsid w:val="00067D2C"/>
    <w:rsid w:val="00067EE9"/>
    <w:rsid w:val="000707DE"/>
    <w:rsid w:val="00070830"/>
    <w:rsid w:val="00071CD3"/>
    <w:rsid w:val="0007264C"/>
    <w:rsid w:val="00073058"/>
    <w:rsid w:val="00074A1A"/>
    <w:rsid w:val="00085E8B"/>
    <w:rsid w:val="00087112"/>
    <w:rsid w:val="00087443"/>
    <w:rsid w:val="00087813"/>
    <w:rsid w:val="00092E2B"/>
    <w:rsid w:val="00094F36"/>
    <w:rsid w:val="00095583"/>
    <w:rsid w:val="00095AFD"/>
    <w:rsid w:val="0009604C"/>
    <w:rsid w:val="00096F49"/>
    <w:rsid w:val="000A021B"/>
    <w:rsid w:val="000A054B"/>
    <w:rsid w:val="000A194E"/>
    <w:rsid w:val="000A380C"/>
    <w:rsid w:val="000A44F7"/>
    <w:rsid w:val="000A538C"/>
    <w:rsid w:val="000A7047"/>
    <w:rsid w:val="000B04A4"/>
    <w:rsid w:val="000B0AF8"/>
    <w:rsid w:val="000B2B07"/>
    <w:rsid w:val="000B6CF7"/>
    <w:rsid w:val="000C3D3B"/>
    <w:rsid w:val="000C4539"/>
    <w:rsid w:val="000D5014"/>
    <w:rsid w:val="000D6610"/>
    <w:rsid w:val="000E14FF"/>
    <w:rsid w:val="000E1D8D"/>
    <w:rsid w:val="000E210B"/>
    <w:rsid w:val="000E30DF"/>
    <w:rsid w:val="000E3A53"/>
    <w:rsid w:val="000E5C0D"/>
    <w:rsid w:val="000F035C"/>
    <w:rsid w:val="000F167C"/>
    <w:rsid w:val="000F23E2"/>
    <w:rsid w:val="000F3EDB"/>
    <w:rsid w:val="000F4AFC"/>
    <w:rsid w:val="000F67C0"/>
    <w:rsid w:val="00100437"/>
    <w:rsid w:val="00102164"/>
    <w:rsid w:val="001038B2"/>
    <w:rsid w:val="001056D3"/>
    <w:rsid w:val="001073CB"/>
    <w:rsid w:val="001074F0"/>
    <w:rsid w:val="00110071"/>
    <w:rsid w:val="00110C0C"/>
    <w:rsid w:val="001111D5"/>
    <w:rsid w:val="00111B58"/>
    <w:rsid w:val="0011265F"/>
    <w:rsid w:val="00112BEA"/>
    <w:rsid w:val="00113917"/>
    <w:rsid w:val="00113AAC"/>
    <w:rsid w:val="00124D49"/>
    <w:rsid w:val="00126386"/>
    <w:rsid w:val="0013307E"/>
    <w:rsid w:val="00133EAB"/>
    <w:rsid w:val="0013425E"/>
    <w:rsid w:val="00134658"/>
    <w:rsid w:val="00135509"/>
    <w:rsid w:val="001374BB"/>
    <w:rsid w:val="00140236"/>
    <w:rsid w:val="00143092"/>
    <w:rsid w:val="00143236"/>
    <w:rsid w:val="00143238"/>
    <w:rsid w:val="00144528"/>
    <w:rsid w:val="00145E87"/>
    <w:rsid w:val="00147780"/>
    <w:rsid w:val="00147B77"/>
    <w:rsid w:val="00154530"/>
    <w:rsid w:val="00155E51"/>
    <w:rsid w:val="00156773"/>
    <w:rsid w:val="00164D4F"/>
    <w:rsid w:val="00164FFA"/>
    <w:rsid w:val="001675F2"/>
    <w:rsid w:val="00170015"/>
    <w:rsid w:val="001710E9"/>
    <w:rsid w:val="001712A0"/>
    <w:rsid w:val="00171A46"/>
    <w:rsid w:val="00171A6D"/>
    <w:rsid w:val="00173749"/>
    <w:rsid w:val="001749E4"/>
    <w:rsid w:val="00180239"/>
    <w:rsid w:val="00180F2B"/>
    <w:rsid w:val="00181B25"/>
    <w:rsid w:val="001862BB"/>
    <w:rsid w:val="00186E3C"/>
    <w:rsid w:val="001904D4"/>
    <w:rsid w:val="001942CC"/>
    <w:rsid w:val="00194408"/>
    <w:rsid w:val="00196DF2"/>
    <w:rsid w:val="00197494"/>
    <w:rsid w:val="001979B4"/>
    <w:rsid w:val="001A4087"/>
    <w:rsid w:val="001A52AF"/>
    <w:rsid w:val="001A6B4A"/>
    <w:rsid w:val="001B089D"/>
    <w:rsid w:val="001B1CF5"/>
    <w:rsid w:val="001B32E7"/>
    <w:rsid w:val="001B375E"/>
    <w:rsid w:val="001B7A45"/>
    <w:rsid w:val="001B7DE8"/>
    <w:rsid w:val="001C33C5"/>
    <w:rsid w:val="001C43D9"/>
    <w:rsid w:val="001D0350"/>
    <w:rsid w:val="001D086C"/>
    <w:rsid w:val="001D28A2"/>
    <w:rsid w:val="001D2D69"/>
    <w:rsid w:val="001D4106"/>
    <w:rsid w:val="001D5284"/>
    <w:rsid w:val="001D5AAC"/>
    <w:rsid w:val="001D6108"/>
    <w:rsid w:val="001D76B6"/>
    <w:rsid w:val="001D76D3"/>
    <w:rsid w:val="001D79FB"/>
    <w:rsid w:val="001E084A"/>
    <w:rsid w:val="001E0AF4"/>
    <w:rsid w:val="001E1E80"/>
    <w:rsid w:val="001E3484"/>
    <w:rsid w:val="001E4C8D"/>
    <w:rsid w:val="001F0E9B"/>
    <w:rsid w:val="001F205D"/>
    <w:rsid w:val="001F2DAB"/>
    <w:rsid w:val="001F2E5B"/>
    <w:rsid w:val="001F30ED"/>
    <w:rsid w:val="001F48C3"/>
    <w:rsid w:val="001F76F9"/>
    <w:rsid w:val="001F7AFF"/>
    <w:rsid w:val="00200944"/>
    <w:rsid w:val="00202E00"/>
    <w:rsid w:val="00204E82"/>
    <w:rsid w:val="002072A0"/>
    <w:rsid w:val="00207512"/>
    <w:rsid w:val="00207B18"/>
    <w:rsid w:val="002111EB"/>
    <w:rsid w:val="00211343"/>
    <w:rsid w:val="00216D36"/>
    <w:rsid w:val="00217A67"/>
    <w:rsid w:val="00217CB1"/>
    <w:rsid w:val="002216F9"/>
    <w:rsid w:val="00222729"/>
    <w:rsid w:val="00223D19"/>
    <w:rsid w:val="00225A98"/>
    <w:rsid w:val="00234C69"/>
    <w:rsid w:val="002351C4"/>
    <w:rsid w:val="00236735"/>
    <w:rsid w:val="0024258D"/>
    <w:rsid w:val="002461CF"/>
    <w:rsid w:val="00251DCE"/>
    <w:rsid w:val="00254057"/>
    <w:rsid w:val="002540FF"/>
    <w:rsid w:val="00254403"/>
    <w:rsid w:val="002556F2"/>
    <w:rsid w:val="00255B69"/>
    <w:rsid w:val="0025664F"/>
    <w:rsid w:val="00256C78"/>
    <w:rsid w:val="00260394"/>
    <w:rsid w:val="002616D3"/>
    <w:rsid w:val="00261783"/>
    <w:rsid w:val="0026273E"/>
    <w:rsid w:val="00266CD9"/>
    <w:rsid w:val="00271BD5"/>
    <w:rsid w:val="002753D9"/>
    <w:rsid w:val="0027681C"/>
    <w:rsid w:val="002819F6"/>
    <w:rsid w:val="00281BC9"/>
    <w:rsid w:val="00281D61"/>
    <w:rsid w:val="00283B6B"/>
    <w:rsid w:val="00285496"/>
    <w:rsid w:val="002858B6"/>
    <w:rsid w:val="00286101"/>
    <w:rsid w:val="00286BF1"/>
    <w:rsid w:val="00286DBF"/>
    <w:rsid w:val="002906A8"/>
    <w:rsid w:val="00290C29"/>
    <w:rsid w:val="00292C8D"/>
    <w:rsid w:val="00293918"/>
    <w:rsid w:val="002A0378"/>
    <w:rsid w:val="002A0542"/>
    <w:rsid w:val="002A0669"/>
    <w:rsid w:val="002A06B3"/>
    <w:rsid w:val="002A10E3"/>
    <w:rsid w:val="002A1172"/>
    <w:rsid w:val="002A387F"/>
    <w:rsid w:val="002A3972"/>
    <w:rsid w:val="002A7784"/>
    <w:rsid w:val="002A7A39"/>
    <w:rsid w:val="002B3EA9"/>
    <w:rsid w:val="002B6A0A"/>
    <w:rsid w:val="002C0264"/>
    <w:rsid w:val="002C16C9"/>
    <w:rsid w:val="002C18A9"/>
    <w:rsid w:val="002C1B2D"/>
    <w:rsid w:val="002C2908"/>
    <w:rsid w:val="002C7A25"/>
    <w:rsid w:val="002D22AC"/>
    <w:rsid w:val="002D6B38"/>
    <w:rsid w:val="002E0AE8"/>
    <w:rsid w:val="002E15CC"/>
    <w:rsid w:val="002E2473"/>
    <w:rsid w:val="002E46AF"/>
    <w:rsid w:val="002E4E12"/>
    <w:rsid w:val="002E574B"/>
    <w:rsid w:val="002E5F60"/>
    <w:rsid w:val="002E6BC7"/>
    <w:rsid w:val="002F6701"/>
    <w:rsid w:val="002F6F67"/>
    <w:rsid w:val="00303DEE"/>
    <w:rsid w:val="0030404B"/>
    <w:rsid w:val="0030423B"/>
    <w:rsid w:val="003064FC"/>
    <w:rsid w:val="003070BA"/>
    <w:rsid w:val="00307EBE"/>
    <w:rsid w:val="00310665"/>
    <w:rsid w:val="00323D7D"/>
    <w:rsid w:val="00331CFC"/>
    <w:rsid w:val="00333D81"/>
    <w:rsid w:val="00335ABA"/>
    <w:rsid w:val="003361E3"/>
    <w:rsid w:val="00337673"/>
    <w:rsid w:val="00337FB4"/>
    <w:rsid w:val="00341D27"/>
    <w:rsid w:val="003428E1"/>
    <w:rsid w:val="0034301F"/>
    <w:rsid w:val="003432FE"/>
    <w:rsid w:val="003435E1"/>
    <w:rsid w:val="00347B43"/>
    <w:rsid w:val="00347DDC"/>
    <w:rsid w:val="0035008E"/>
    <w:rsid w:val="003503CA"/>
    <w:rsid w:val="00350CA0"/>
    <w:rsid w:val="00350D9A"/>
    <w:rsid w:val="003518F8"/>
    <w:rsid w:val="00351BDF"/>
    <w:rsid w:val="00352237"/>
    <w:rsid w:val="00354450"/>
    <w:rsid w:val="003545CC"/>
    <w:rsid w:val="00356147"/>
    <w:rsid w:val="00357ED5"/>
    <w:rsid w:val="003622F3"/>
    <w:rsid w:val="00362332"/>
    <w:rsid w:val="00365183"/>
    <w:rsid w:val="00367281"/>
    <w:rsid w:val="003725C3"/>
    <w:rsid w:val="00372CBA"/>
    <w:rsid w:val="003746E0"/>
    <w:rsid w:val="00380E50"/>
    <w:rsid w:val="00386ADC"/>
    <w:rsid w:val="00387D3E"/>
    <w:rsid w:val="00390DB5"/>
    <w:rsid w:val="00392681"/>
    <w:rsid w:val="003951D4"/>
    <w:rsid w:val="003955FD"/>
    <w:rsid w:val="00395EC0"/>
    <w:rsid w:val="003A15AD"/>
    <w:rsid w:val="003A1903"/>
    <w:rsid w:val="003A3EB2"/>
    <w:rsid w:val="003A4F5C"/>
    <w:rsid w:val="003A53D3"/>
    <w:rsid w:val="003A69B4"/>
    <w:rsid w:val="003A708A"/>
    <w:rsid w:val="003B17CE"/>
    <w:rsid w:val="003B1ACC"/>
    <w:rsid w:val="003B4F4D"/>
    <w:rsid w:val="003B5444"/>
    <w:rsid w:val="003B61D5"/>
    <w:rsid w:val="003B72DA"/>
    <w:rsid w:val="003C0DF4"/>
    <w:rsid w:val="003C17F5"/>
    <w:rsid w:val="003C3188"/>
    <w:rsid w:val="003C35C3"/>
    <w:rsid w:val="003C522B"/>
    <w:rsid w:val="003C532E"/>
    <w:rsid w:val="003D0818"/>
    <w:rsid w:val="003D5BBA"/>
    <w:rsid w:val="003D61E3"/>
    <w:rsid w:val="003F04CB"/>
    <w:rsid w:val="003F190B"/>
    <w:rsid w:val="003F3090"/>
    <w:rsid w:val="003F3131"/>
    <w:rsid w:val="003F3F37"/>
    <w:rsid w:val="003F6ED4"/>
    <w:rsid w:val="003F6F50"/>
    <w:rsid w:val="003F77E1"/>
    <w:rsid w:val="00401111"/>
    <w:rsid w:val="0040217B"/>
    <w:rsid w:val="00402E7B"/>
    <w:rsid w:val="00412D48"/>
    <w:rsid w:val="004158BA"/>
    <w:rsid w:val="00416B34"/>
    <w:rsid w:val="004170C6"/>
    <w:rsid w:val="004210C1"/>
    <w:rsid w:val="00422AD7"/>
    <w:rsid w:val="004242E6"/>
    <w:rsid w:val="00431D7B"/>
    <w:rsid w:val="00432699"/>
    <w:rsid w:val="004330EE"/>
    <w:rsid w:val="00434314"/>
    <w:rsid w:val="00434608"/>
    <w:rsid w:val="00436C81"/>
    <w:rsid w:val="00436CAB"/>
    <w:rsid w:val="00436F47"/>
    <w:rsid w:val="004406B0"/>
    <w:rsid w:val="00443903"/>
    <w:rsid w:val="004446DF"/>
    <w:rsid w:val="0045397B"/>
    <w:rsid w:val="0045492F"/>
    <w:rsid w:val="00455F8E"/>
    <w:rsid w:val="0045600E"/>
    <w:rsid w:val="004567B1"/>
    <w:rsid w:val="00460240"/>
    <w:rsid w:val="004608F5"/>
    <w:rsid w:val="0046168A"/>
    <w:rsid w:val="004617DF"/>
    <w:rsid w:val="00467192"/>
    <w:rsid w:val="00467B30"/>
    <w:rsid w:val="00472100"/>
    <w:rsid w:val="00474342"/>
    <w:rsid w:val="00475113"/>
    <w:rsid w:val="00475921"/>
    <w:rsid w:val="0048578D"/>
    <w:rsid w:val="004864FD"/>
    <w:rsid w:val="00486BF5"/>
    <w:rsid w:val="00487317"/>
    <w:rsid w:val="004915BC"/>
    <w:rsid w:val="00495735"/>
    <w:rsid w:val="004A041B"/>
    <w:rsid w:val="004A1E00"/>
    <w:rsid w:val="004A4A53"/>
    <w:rsid w:val="004A665D"/>
    <w:rsid w:val="004A6C23"/>
    <w:rsid w:val="004A7826"/>
    <w:rsid w:val="004A7CBA"/>
    <w:rsid w:val="004B1931"/>
    <w:rsid w:val="004B25ED"/>
    <w:rsid w:val="004B4F55"/>
    <w:rsid w:val="004B6944"/>
    <w:rsid w:val="004B7033"/>
    <w:rsid w:val="004B7427"/>
    <w:rsid w:val="004C7B49"/>
    <w:rsid w:val="004D027A"/>
    <w:rsid w:val="004D131A"/>
    <w:rsid w:val="004D2B24"/>
    <w:rsid w:val="004D315D"/>
    <w:rsid w:val="004D48A9"/>
    <w:rsid w:val="004D4C51"/>
    <w:rsid w:val="004D63B3"/>
    <w:rsid w:val="004D79B7"/>
    <w:rsid w:val="004E16E1"/>
    <w:rsid w:val="004E1C39"/>
    <w:rsid w:val="004E233A"/>
    <w:rsid w:val="004E27D9"/>
    <w:rsid w:val="004E7727"/>
    <w:rsid w:val="004E7766"/>
    <w:rsid w:val="004F2481"/>
    <w:rsid w:val="004F312F"/>
    <w:rsid w:val="004F48A8"/>
    <w:rsid w:val="004F55A4"/>
    <w:rsid w:val="004F6509"/>
    <w:rsid w:val="00500073"/>
    <w:rsid w:val="00502578"/>
    <w:rsid w:val="0050271F"/>
    <w:rsid w:val="0050320A"/>
    <w:rsid w:val="00504155"/>
    <w:rsid w:val="005044D0"/>
    <w:rsid w:val="005066CC"/>
    <w:rsid w:val="00507D8D"/>
    <w:rsid w:val="00510BE8"/>
    <w:rsid w:val="00514B8A"/>
    <w:rsid w:val="00516F84"/>
    <w:rsid w:val="005230B3"/>
    <w:rsid w:val="005272E0"/>
    <w:rsid w:val="00527EE7"/>
    <w:rsid w:val="00530551"/>
    <w:rsid w:val="005317FF"/>
    <w:rsid w:val="005361B2"/>
    <w:rsid w:val="0053704D"/>
    <w:rsid w:val="0054709E"/>
    <w:rsid w:val="00547B86"/>
    <w:rsid w:val="0055177C"/>
    <w:rsid w:val="00551789"/>
    <w:rsid w:val="0055191E"/>
    <w:rsid w:val="00551DAC"/>
    <w:rsid w:val="00557CDB"/>
    <w:rsid w:val="005606D7"/>
    <w:rsid w:val="0056088A"/>
    <w:rsid w:val="00561E8C"/>
    <w:rsid w:val="00563E72"/>
    <w:rsid w:val="00566A8E"/>
    <w:rsid w:val="00567304"/>
    <w:rsid w:val="005674C4"/>
    <w:rsid w:val="00570DC2"/>
    <w:rsid w:val="00573DBD"/>
    <w:rsid w:val="00576FAD"/>
    <w:rsid w:val="005779AB"/>
    <w:rsid w:val="00583E97"/>
    <w:rsid w:val="0058791B"/>
    <w:rsid w:val="00587CFA"/>
    <w:rsid w:val="00587F44"/>
    <w:rsid w:val="00590511"/>
    <w:rsid w:val="005914FB"/>
    <w:rsid w:val="00591DC5"/>
    <w:rsid w:val="00594A77"/>
    <w:rsid w:val="00595A5D"/>
    <w:rsid w:val="00597054"/>
    <w:rsid w:val="0059727D"/>
    <w:rsid w:val="00597723"/>
    <w:rsid w:val="005A3A7B"/>
    <w:rsid w:val="005A4365"/>
    <w:rsid w:val="005B16D4"/>
    <w:rsid w:val="005B392C"/>
    <w:rsid w:val="005B65C3"/>
    <w:rsid w:val="005B7788"/>
    <w:rsid w:val="005C0A4B"/>
    <w:rsid w:val="005C2133"/>
    <w:rsid w:val="005C6ED0"/>
    <w:rsid w:val="005C7342"/>
    <w:rsid w:val="005D3FC8"/>
    <w:rsid w:val="005D459D"/>
    <w:rsid w:val="005D4AF4"/>
    <w:rsid w:val="005E0A9A"/>
    <w:rsid w:val="005E49BB"/>
    <w:rsid w:val="005E52A2"/>
    <w:rsid w:val="005E6886"/>
    <w:rsid w:val="005E6B08"/>
    <w:rsid w:val="005E7E5A"/>
    <w:rsid w:val="005F35FB"/>
    <w:rsid w:val="005F37E3"/>
    <w:rsid w:val="005F4AE7"/>
    <w:rsid w:val="005F4CEF"/>
    <w:rsid w:val="005F6594"/>
    <w:rsid w:val="005F67A1"/>
    <w:rsid w:val="005F6C3F"/>
    <w:rsid w:val="006010A7"/>
    <w:rsid w:val="006113AC"/>
    <w:rsid w:val="006121FB"/>
    <w:rsid w:val="00615190"/>
    <w:rsid w:val="0061635A"/>
    <w:rsid w:val="006175B7"/>
    <w:rsid w:val="006222E2"/>
    <w:rsid w:val="00623A68"/>
    <w:rsid w:val="006269BB"/>
    <w:rsid w:val="00627F96"/>
    <w:rsid w:val="00630F4F"/>
    <w:rsid w:val="006311DC"/>
    <w:rsid w:val="00631348"/>
    <w:rsid w:val="0063135E"/>
    <w:rsid w:val="006346C1"/>
    <w:rsid w:val="00635E58"/>
    <w:rsid w:val="00637AED"/>
    <w:rsid w:val="00641A46"/>
    <w:rsid w:val="00642BA9"/>
    <w:rsid w:val="00645333"/>
    <w:rsid w:val="00650990"/>
    <w:rsid w:val="00655886"/>
    <w:rsid w:val="00660843"/>
    <w:rsid w:val="00663E00"/>
    <w:rsid w:val="00664AFC"/>
    <w:rsid w:val="00666066"/>
    <w:rsid w:val="00667397"/>
    <w:rsid w:val="00672961"/>
    <w:rsid w:val="00677E7F"/>
    <w:rsid w:val="006831B0"/>
    <w:rsid w:val="006831D7"/>
    <w:rsid w:val="0068519B"/>
    <w:rsid w:val="00685998"/>
    <w:rsid w:val="00690E3C"/>
    <w:rsid w:val="00691B15"/>
    <w:rsid w:val="00692EC3"/>
    <w:rsid w:val="00693DE3"/>
    <w:rsid w:val="00695002"/>
    <w:rsid w:val="00697BE0"/>
    <w:rsid w:val="006A24C2"/>
    <w:rsid w:val="006A2CDD"/>
    <w:rsid w:val="006A4299"/>
    <w:rsid w:val="006A5967"/>
    <w:rsid w:val="006A6B6E"/>
    <w:rsid w:val="006B1DED"/>
    <w:rsid w:val="006B3208"/>
    <w:rsid w:val="006B3E22"/>
    <w:rsid w:val="006B58B6"/>
    <w:rsid w:val="006B682D"/>
    <w:rsid w:val="006B702D"/>
    <w:rsid w:val="006C155D"/>
    <w:rsid w:val="006C38A3"/>
    <w:rsid w:val="006C4514"/>
    <w:rsid w:val="006C48C4"/>
    <w:rsid w:val="006C4D0F"/>
    <w:rsid w:val="006C5185"/>
    <w:rsid w:val="006C61F6"/>
    <w:rsid w:val="006C7AD3"/>
    <w:rsid w:val="006C7D7A"/>
    <w:rsid w:val="006C7F25"/>
    <w:rsid w:val="006D172A"/>
    <w:rsid w:val="006D3A17"/>
    <w:rsid w:val="006D3E00"/>
    <w:rsid w:val="006D5763"/>
    <w:rsid w:val="006D6F19"/>
    <w:rsid w:val="006D748E"/>
    <w:rsid w:val="006D75EA"/>
    <w:rsid w:val="006E08BF"/>
    <w:rsid w:val="006E1981"/>
    <w:rsid w:val="006E1F44"/>
    <w:rsid w:val="006E2266"/>
    <w:rsid w:val="006E33A2"/>
    <w:rsid w:val="006E4888"/>
    <w:rsid w:val="006E5DFE"/>
    <w:rsid w:val="006E5F4F"/>
    <w:rsid w:val="006E6B8E"/>
    <w:rsid w:val="006E6BFB"/>
    <w:rsid w:val="006F1F03"/>
    <w:rsid w:val="006F2CFD"/>
    <w:rsid w:val="006F52F4"/>
    <w:rsid w:val="006F541E"/>
    <w:rsid w:val="006F570D"/>
    <w:rsid w:val="00702A05"/>
    <w:rsid w:val="00702A56"/>
    <w:rsid w:val="007057F9"/>
    <w:rsid w:val="00711105"/>
    <w:rsid w:val="00712688"/>
    <w:rsid w:val="0071462C"/>
    <w:rsid w:val="00715219"/>
    <w:rsid w:val="00715A09"/>
    <w:rsid w:val="00716B99"/>
    <w:rsid w:val="007174FD"/>
    <w:rsid w:val="00723DD0"/>
    <w:rsid w:val="0073240C"/>
    <w:rsid w:val="0073316D"/>
    <w:rsid w:val="007349F1"/>
    <w:rsid w:val="007363A8"/>
    <w:rsid w:val="00736E92"/>
    <w:rsid w:val="007441FF"/>
    <w:rsid w:val="00746A19"/>
    <w:rsid w:val="00746D85"/>
    <w:rsid w:val="0075095C"/>
    <w:rsid w:val="00750D41"/>
    <w:rsid w:val="007568F9"/>
    <w:rsid w:val="00756CDF"/>
    <w:rsid w:val="00757A76"/>
    <w:rsid w:val="00761C99"/>
    <w:rsid w:val="007623EF"/>
    <w:rsid w:val="0076262F"/>
    <w:rsid w:val="00762B4A"/>
    <w:rsid w:val="0076474C"/>
    <w:rsid w:val="00765454"/>
    <w:rsid w:val="00765569"/>
    <w:rsid w:val="00766135"/>
    <w:rsid w:val="00766214"/>
    <w:rsid w:val="00766451"/>
    <w:rsid w:val="0077042B"/>
    <w:rsid w:val="0077216C"/>
    <w:rsid w:val="007721E1"/>
    <w:rsid w:val="0077234F"/>
    <w:rsid w:val="007726D0"/>
    <w:rsid w:val="00772D3E"/>
    <w:rsid w:val="00773BD8"/>
    <w:rsid w:val="00776BA1"/>
    <w:rsid w:val="00782564"/>
    <w:rsid w:val="00790577"/>
    <w:rsid w:val="00791037"/>
    <w:rsid w:val="00791A36"/>
    <w:rsid w:val="0079204D"/>
    <w:rsid w:val="007962FD"/>
    <w:rsid w:val="00796B17"/>
    <w:rsid w:val="007A0132"/>
    <w:rsid w:val="007A0C25"/>
    <w:rsid w:val="007A1AE7"/>
    <w:rsid w:val="007A4E04"/>
    <w:rsid w:val="007B2F5A"/>
    <w:rsid w:val="007B3D22"/>
    <w:rsid w:val="007B5F24"/>
    <w:rsid w:val="007B6B1F"/>
    <w:rsid w:val="007C0085"/>
    <w:rsid w:val="007C08BB"/>
    <w:rsid w:val="007C1344"/>
    <w:rsid w:val="007D192B"/>
    <w:rsid w:val="007D262B"/>
    <w:rsid w:val="007D34CC"/>
    <w:rsid w:val="007D635C"/>
    <w:rsid w:val="007D7D3E"/>
    <w:rsid w:val="007E1D3D"/>
    <w:rsid w:val="007E2A27"/>
    <w:rsid w:val="007E374D"/>
    <w:rsid w:val="007E3EFC"/>
    <w:rsid w:val="007E49BA"/>
    <w:rsid w:val="007E6ADD"/>
    <w:rsid w:val="007E7E93"/>
    <w:rsid w:val="007F1192"/>
    <w:rsid w:val="007F2A23"/>
    <w:rsid w:val="007F4B28"/>
    <w:rsid w:val="007F6CE6"/>
    <w:rsid w:val="00801516"/>
    <w:rsid w:val="00811BB2"/>
    <w:rsid w:val="008122F0"/>
    <w:rsid w:val="00813D0D"/>
    <w:rsid w:val="00813E3C"/>
    <w:rsid w:val="00820A4F"/>
    <w:rsid w:val="00821781"/>
    <w:rsid w:val="00823EC7"/>
    <w:rsid w:val="00825678"/>
    <w:rsid w:val="00826144"/>
    <w:rsid w:val="00826E52"/>
    <w:rsid w:val="00827026"/>
    <w:rsid w:val="00834192"/>
    <w:rsid w:val="00835F4C"/>
    <w:rsid w:val="00841FA4"/>
    <w:rsid w:val="00847834"/>
    <w:rsid w:val="0085076D"/>
    <w:rsid w:val="0085248F"/>
    <w:rsid w:val="0085579F"/>
    <w:rsid w:val="00855A25"/>
    <w:rsid w:val="00857328"/>
    <w:rsid w:val="0086157D"/>
    <w:rsid w:val="00861C47"/>
    <w:rsid w:val="008626E7"/>
    <w:rsid w:val="00863C46"/>
    <w:rsid w:val="0087217A"/>
    <w:rsid w:val="00872A4A"/>
    <w:rsid w:val="008730D5"/>
    <w:rsid w:val="00875D86"/>
    <w:rsid w:val="008819E9"/>
    <w:rsid w:val="008860A6"/>
    <w:rsid w:val="008862A7"/>
    <w:rsid w:val="0088690A"/>
    <w:rsid w:val="0088720F"/>
    <w:rsid w:val="00890DD7"/>
    <w:rsid w:val="008930D4"/>
    <w:rsid w:val="00893457"/>
    <w:rsid w:val="00893846"/>
    <w:rsid w:val="008A3B8F"/>
    <w:rsid w:val="008A6267"/>
    <w:rsid w:val="008A6D8F"/>
    <w:rsid w:val="008A6DEE"/>
    <w:rsid w:val="008A7646"/>
    <w:rsid w:val="008A7E07"/>
    <w:rsid w:val="008B008E"/>
    <w:rsid w:val="008B06CA"/>
    <w:rsid w:val="008B4ED1"/>
    <w:rsid w:val="008B701D"/>
    <w:rsid w:val="008C0781"/>
    <w:rsid w:val="008C1756"/>
    <w:rsid w:val="008C299B"/>
    <w:rsid w:val="008C34F4"/>
    <w:rsid w:val="008C3FA3"/>
    <w:rsid w:val="008C402C"/>
    <w:rsid w:val="008C5ABF"/>
    <w:rsid w:val="008D533B"/>
    <w:rsid w:val="008D65AC"/>
    <w:rsid w:val="008D773F"/>
    <w:rsid w:val="008D7796"/>
    <w:rsid w:val="008E01D5"/>
    <w:rsid w:val="008E2352"/>
    <w:rsid w:val="008E40E4"/>
    <w:rsid w:val="008F02BF"/>
    <w:rsid w:val="008F0584"/>
    <w:rsid w:val="008F4057"/>
    <w:rsid w:val="008F4C40"/>
    <w:rsid w:val="008F5D62"/>
    <w:rsid w:val="008F675F"/>
    <w:rsid w:val="00902DA8"/>
    <w:rsid w:val="0091417D"/>
    <w:rsid w:val="00914764"/>
    <w:rsid w:val="00914771"/>
    <w:rsid w:val="00914D64"/>
    <w:rsid w:val="00916283"/>
    <w:rsid w:val="00923870"/>
    <w:rsid w:val="00924ABB"/>
    <w:rsid w:val="00927B48"/>
    <w:rsid w:val="009310BC"/>
    <w:rsid w:val="00932883"/>
    <w:rsid w:val="0093635E"/>
    <w:rsid w:val="0093687F"/>
    <w:rsid w:val="0094057E"/>
    <w:rsid w:val="0094116A"/>
    <w:rsid w:val="0094296A"/>
    <w:rsid w:val="00942E1C"/>
    <w:rsid w:val="00943378"/>
    <w:rsid w:val="0094374D"/>
    <w:rsid w:val="00943B08"/>
    <w:rsid w:val="00946437"/>
    <w:rsid w:val="00947A3A"/>
    <w:rsid w:val="00951C74"/>
    <w:rsid w:val="009528C5"/>
    <w:rsid w:val="009566DF"/>
    <w:rsid w:val="0095747F"/>
    <w:rsid w:val="009577EF"/>
    <w:rsid w:val="00957F2D"/>
    <w:rsid w:val="009628D1"/>
    <w:rsid w:val="009664B7"/>
    <w:rsid w:val="00970094"/>
    <w:rsid w:val="009712D5"/>
    <w:rsid w:val="00973A25"/>
    <w:rsid w:val="00974070"/>
    <w:rsid w:val="00974704"/>
    <w:rsid w:val="009803CF"/>
    <w:rsid w:val="00987863"/>
    <w:rsid w:val="0099208F"/>
    <w:rsid w:val="0099277A"/>
    <w:rsid w:val="0099303E"/>
    <w:rsid w:val="00997D11"/>
    <w:rsid w:val="009A179C"/>
    <w:rsid w:val="009A2253"/>
    <w:rsid w:val="009A5345"/>
    <w:rsid w:val="009A6599"/>
    <w:rsid w:val="009A6C0E"/>
    <w:rsid w:val="009B0A57"/>
    <w:rsid w:val="009B1BD7"/>
    <w:rsid w:val="009B20EB"/>
    <w:rsid w:val="009B2E65"/>
    <w:rsid w:val="009B31D3"/>
    <w:rsid w:val="009B353F"/>
    <w:rsid w:val="009B7203"/>
    <w:rsid w:val="009C2221"/>
    <w:rsid w:val="009C285F"/>
    <w:rsid w:val="009C4508"/>
    <w:rsid w:val="009C70B9"/>
    <w:rsid w:val="009C75F4"/>
    <w:rsid w:val="009C792C"/>
    <w:rsid w:val="009D3783"/>
    <w:rsid w:val="009D384D"/>
    <w:rsid w:val="009E0A0E"/>
    <w:rsid w:val="009E4FAC"/>
    <w:rsid w:val="009E561F"/>
    <w:rsid w:val="009E59C0"/>
    <w:rsid w:val="009E6FD4"/>
    <w:rsid w:val="009E7CE5"/>
    <w:rsid w:val="009F03A1"/>
    <w:rsid w:val="009F172B"/>
    <w:rsid w:val="009F1AA2"/>
    <w:rsid w:val="009F2247"/>
    <w:rsid w:val="00A029E5"/>
    <w:rsid w:val="00A03076"/>
    <w:rsid w:val="00A03133"/>
    <w:rsid w:val="00A10E8B"/>
    <w:rsid w:val="00A11FF8"/>
    <w:rsid w:val="00A1282E"/>
    <w:rsid w:val="00A16461"/>
    <w:rsid w:val="00A17568"/>
    <w:rsid w:val="00A22439"/>
    <w:rsid w:val="00A23E42"/>
    <w:rsid w:val="00A25C65"/>
    <w:rsid w:val="00A27C70"/>
    <w:rsid w:val="00A35030"/>
    <w:rsid w:val="00A35190"/>
    <w:rsid w:val="00A4036D"/>
    <w:rsid w:val="00A41F99"/>
    <w:rsid w:val="00A4422E"/>
    <w:rsid w:val="00A45CCE"/>
    <w:rsid w:val="00A51F02"/>
    <w:rsid w:val="00A51F24"/>
    <w:rsid w:val="00A54A57"/>
    <w:rsid w:val="00A54BDE"/>
    <w:rsid w:val="00A555FD"/>
    <w:rsid w:val="00A557CF"/>
    <w:rsid w:val="00A57853"/>
    <w:rsid w:val="00A578D6"/>
    <w:rsid w:val="00A60AAA"/>
    <w:rsid w:val="00A61252"/>
    <w:rsid w:val="00A63236"/>
    <w:rsid w:val="00A65355"/>
    <w:rsid w:val="00A655C6"/>
    <w:rsid w:val="00A67FB9"/>
    <w:rsid w:val="00A70754"/>
    <w:rsid w:val="00A72A28"/>
    <w:rsid w:val="00A74430"/>
    <w:rsid w:val="00A7641E"/>
    <w:rsid w:val="00A76AF1"/>
    <w:rsid w:val="00A829FF"/>
    <w:rsid w:val="00A93C11"/>
    <w:rsid w:val="00A93E8E"/>
    <w:rsid w:val="00A94A19"/>
    <w:rsid w:val="00AA0126"/>
    <w:rsid w:val="00AA6BA7"/>
    <w:rsid w:val="00AA7EFE"/>
    <w:rsid w:val="00AB1696"/>
    <w:rsid w:val="00AB2CCB"/>
    <w:rsid w:val="00AB77F4"/>
    <w:rsid w:val="00AB78BE"/>
    <w:rsid w:val="00AB7EFF"/>
    <w:rsid w:val="00AC0A8C"/>
    <w:rsid w:val="00AC0F6C"/>
    <w:rsid w:val="00AC2371"/>
    <w:rsid w:val="00AC28E1"/>
    <w:rsid w:val="00AC2D0A"/>
    <w:rsid w:val="00AC52C1"/>
    <w:rsid w:val="00AC6820"/>
    <w:rsid w:val="00AD0E6A"/>
    <w:rsid w:val="00AD2969"/>
    <w:rsid w:val="00AD3686"/>
    <w:rsid w:val="00AD3DCC"/>
    <w:rsid w:val="00AD6F42"/>
    <w:rsid w:val="00AD703E"/>
    <w:rsid w:val="00AE0937"/>
    <w:rsid w:val="00AE235E"/>
    <w:rsid w:val="00AE496D"/>
    <w:rsid w:val="00AE4D4D"/>
    <w:rsid w:val="00AE71D9"/>
    <w:rsid w:val="00AE7283"/>
    <w:rsid w:val="00AF133E"/>
    <w:rsid w:val="00AF378A"/>
    <w:rsid w:val="00AF53F3"/>
    <w:rsid w:val="00AF55D4"/>
    <w:rsid w:val="00AF5F5A"/>
    <w:rsid w:val="00B02D95"/>
    <w:rsid w:val="00B063A6"/>
    <w:rsid w:val="00B068DC"/>
    <w:rsid w:val="00B12DC0"/>
    <w:rsid w:val="00B13433"/>
    <w:rsid w:val="00B15A03"/>
    <w:rsid w:val="00B2066C"/>
    <w:rsid w:val="00B22FD3"/>
    <w:rsid w:val="00B24CE4"/>
    <w:rsid w:val="00B261B6"/>
    <w:rsid w:val="00B26A3D"/>
    <w:rsid w:val="00B317B5"/>
    <w:rsid w:val="00B40A67"/>
    <w:rsid w:val="00B41F97"/>
    <w:rsid w:val="00B43489"/>
    <w:rsid w:val="00B44AF2"/>
    <w:rsid w:val="00B45650"/>
    <w:rsid w:val="00B53F60"/>
    <w:rsid w:val="00B5683D"/>
    <w:rsid w:val="00B57923"/>
    <w:rsid w:val="00B62CA4"/>
    <w:rsid w:val="00B63239"/>
    <w:rsid w:val="00B656E4"/>
    <w:rsid w:val="00B65A7D"/>
    <w:rsid w:val="00B65F10"/>
    <w:rsid w:val="00B66BC9"/>
    <w:rsid w:val="00B67119"/>
    <w:rsid w:val="00B7391E"/>
    <w:rsid w:val="00B7472F"/>
    <w:rsid w:val="00B754BD"/>
    <w:rsid w:val="00B76D3B"/>
    <w:rsid w:val="00B76DCA"/>
    <w:rsid w:val="00B84826"/>
    <w:rsid w:val="00B87BCC"/>
    <w:rsid w:val="00B90D44"/>
    <w:rsid w:val="00B9183A"/>
    <w:rsid w:val="00B939C0"/>
    <w:rsid w:val="00B9551A"/>
    <w:rsid w:val="00B963C2"/>
    <w:rsid w:val="00B96D2A"/>
    <w:rsid w:val="00BA1732"/>
    <w:rsid w:val="00BA2ACD"/>
    <w:rsid w:val="00BB2DEB"/>
    <w:rsid w:val="00BB5015"/>
    <w:rsid w:val="00BC06C0"/>
    <w:rsid w:val="00BC09C8"/>
    <w:rsid w:val="00BC3FF0"/>
    <w:rsid w:val="00BC42E2"/>
    <w:rsid w:val="00BC4FB8"/>
    <w:rsid w:val="00BC5CE4"/>
    <w:rsid w:val="00BC6784"/>
    <w:rsid w:val="00BC697A"/>
    <w:rsid w:val="00BD0095"/>
    <w:rsid w:val="00BD0A36"/>
    <w:rsid w:val="00BD3256"/>
    <w:rsid w:val="00BD361A"/>
    <w:rsid w:val="00BD3697"/>
    <w:rsid w:val="00BD38D5"/>
    <w:rsid w:val="00BD40FC"/>
    <w:rsid w:val="00BD5273"/>
    <w:rsid w:val="00BD6738"/>
    <w:rsid w:val="00BE24B1"/>
    <w:rsid w:val="00BE2E77"/>
    <w:rsid w:val="00BE4727"/>
    <w:rsid w:val="00BE7633"/>
    <w:rsid w:val="00BF0376"/>
    <w:rsid w:val="00BF0ADA"/>
    <w:rsid w:val="00BF0B3F"/>
    <w:rsid w:val="00BF4713"/>
    <w:rsid w:val="00C012FD"/>
    <w:rsid w:val="00C01B74"/>
    <w:rsid w:val="00C02838"/>
    <w:rsid w:val="00C02B32"/>
    <w:rsid w:val="00C03CBF"/>
    <w:rsid w:val="00C04669"/>
    <w:rsid w:val="00C0568B"/>
    <w:rsid w:val="00C05D2F"/>
    <w:rsid w:val="00C07A49"/>
    <w:rsid w:val="00C14065"/>
    <w:rsid w:val="00C14963"/>
    <w:rsid w:val="00C22D38"/>
    <w:rsid w:val="00C25BC2"/>
    <w:rsid w:val="00C30469"/>
    <w:rsid w:val="00C327F1"/>
    <w:rsid w:val="00C3316B"/>
    <w:rsid w:val="00C350DC"/>
    <w:rsid w:val="00C35860"/>
    <w:rsid w:val="00C41DDD"/>
    <w:rsid w:val="00C45217"/>
    <w:rsid w:val="00C504EB"/>
    <w:rsid w:val="00C50FC4"/>
    <w:rsid w:val="00C52514"/>
    <w:rsid w:val="00C7183A"/>
    <w:rsid w:val="00C72356"/>
    <w:rsid w:val="00C7314D"/>
    <w:rsid w:val="00C76847"/>
    <w:rsid w:val="00C7762C"/>
    <w:rsid w:val="00C81096"/>
    <w:rsid w:val="00C81D4B"/>
    <w:rsid w:val="00C8269D"/>
    <w:rsid w:val="00C82E7A"/>
    <w:rsid w:val="00C83A76"/>
    <w:rsid w:val="00C86B7A"/>
    <w:rsid w:val="00C9075A"/>
    <w:rsid w:val="00C949D2"/>
    <w:rsid w:val="00C95299"/>
    <w:rsid w:val="00C97F0C"/>
    <w:rsid w:val="00CA38F8"/>
    <w:rsid w:val="00CA5953"/>
    <w:rsid w:val="00CB07AB"/>
    <w:rsid w:val="00CB5243"/>
    <w:rsid w:val="00CC79A2"/>
    <w:rsid w:val="00CD0B48"/>
    <w:rsid w:val="00CD36E5"/>
    <w:rsid w:val="00CE1E00"/>
    <w:rsid w:val="00CE2018"/>
    <w:rsid w:val="00CE309C"/>
    <w:rsid w:val="00CE48C9"/>
    <w:rsid w:val="00CE5803"/>
    <w:rsid w:val="00CE6A54"/>
    <w:rsid w:val="00CE6B7B"/>
    <w:rsid w:val="00CF5F9E"/>
    <w:rsid w:val="00CF733B"/>
    <w:rsid w:val="00CF7C44"/>
    <w:rsid w:val="00D0135B"/>
    <w:rsid w:val="00D0318A"/>
    <w:rsid w:val="00D078F0"/>
    <w:rsid w:val="00D10ABD"/>
    <w:rsid w:val="00D13110"/>
    <w:rsid w:val="00D13174"/>
    <w:rsid w:val="00D132BE"/>
    <w:rsid w:val="00D141E6"/>
    <w:rsid w:val="00D14F37"/>
    <w:rsid w:val="00D1638D"/>
    <w:rsid w:val="00D211A9"/>
    <w:rsid w:val="00D25B9E"/>
    <w:rsid w:val="00D3043D"/>
    <w:rsid w:val="00D368CE"/>
    <w:rsid w:val="00D37897"/>
    <w:rsid w:val="00D41CA4"/>
    <w:rsid w:val="00D44FD5"/>
    <w:rsid w:val="00D45315"/>
    <w:rsid w:val="00D46179"/>
    <w:rsid w:val="00D465E6"/>
    <w:rsid w:val="00D467A8"/>
    <w:rsid w:val="00D46C87"/>
    <w:rsid w:val="00D47363"/>
    <w:rsid w:val="00D50209"/>
    <w:rsid w:val="00D50DE1"/>
    <w:rsid w:val="00D50EC5"/>
    <w:rsid w:val="00D51A39"/>
    <w:rsid w:val="00D56754"/>
    <w:rsid w:val="00D609F8"/>
    <w:rsid w:val="00D65786"/>
    <w:rsid w:val="00D6669F"/>
    <w:rsid w:val="00D674EA"/>
    <w:rsid w:val="00D67E8D"/>
    <w:rsid w:val="00D7112B"/>
    <w:rsid w:val="00D72E43"/>
    <w:rsid w:val="00D7589B"/>
    <w:rsid w:val="00D80F6A"/>
    <w:rsid w:val="00D85121"/>
    <w:rsid w:val="00D85900"/>
    <w:rsid w:val="00D86F97"/>
    <w:rsid w:val="00D87103"/>
    <w:rsid w:val="00D912D9"/>
    <w:rsid w:val="00D9447F"/>
    <w:rsid w:val="00D94824"/>
    <w:rsid w:val="00D96777"/>
    <w:rsid w:val="00DA19E7"/>
    <w:rsid w:val="00DA2205"/>
    <w:rsid w:val="00DA3429"/>
    <w:rsid w:val="00DB2572"/>
    <w:rsid w:val="00DB34FF"/>
    <w:rsid w:val="00DB3827"/>
    <w:rsid w:val="00DB516F"/>
    <w:rsid w:val="00DC2711"/>
    <w:rsid w:val="00DC5B09"/>
    <w:rsid w:val="00DC7400"/>
    <w:rsid w:val="00DD0302"/>
    <w:rsid w:val="00DD3C87"/>
    <w:rsid w:val="00DD4D78"/>
    <w:rsid w:val="00DD5F75"/>
    <w:rsid w:val="00DD6C22"/>
    <w:rsid w:val="00DD7CBF"/>
    <w:rsid w:val="00DE00E1"/>
    <w:rsid w:val="00DE0B7F"/>
    <w:rsid w:val="00DE20C0"/>
    <w:rsid w:val="00DE3BE6"/>
    <w:rsid w:val="00DE672A"/>
    <w:rsid w:val="00DF030C"/>
    <w:rsid w:val="00DF105E"/>
    <w:rsid w:val="00DF499E"/>
    <w:rsid w:val="00DF4FAC"/>
    <w:rsid w:val="00DF5E46"/>
    <w:rsid w:val="00DF6812"/>
    <w:rsid w:val="00E02209"/>
    <w:rsid w:val="00E02603"/>
    <w:rsid w:val="00E03C97"/>
    <w:rsid w:val="00E03DE3"/>
    <w:rsid w:val="00E052C9"/>
    <w:rsid w:val="00E07A22"/>
    <w:rsid w:val="00E10A43"/>
    <w:rsid w:val="00E1128B"/>
    <w:rsid w:val="00E114FF"/>
    <w:rsid w:val="00E1177E"/>
    <w:rsid w:val="00E13621"/>
    <w:rsid w:val="00E13D74"/>
    <w:rsid w:val="00E15DC4"/>
    <w:rsid w:val="00E17239"/>
    <w:rsid w:val="00E20966"/>
    <w:rsid w:val="00E26332"/>
    <w:rsid w:val="00E27845"/>
    <w:rsid w:val="00E310B1"/>
    <w:rsid w:val="00E35711"/>
    <w:rsid w:val="00E35D16"/>
    <w:rsid w:val="00E37419"/>
    <w:rsid w:val="00E37FE3"/>
    <w:rsid w:val="00E402AD"/>
    <w:rsid w:val="00E4643A"/>
    <w:rsid w:val="00E47C97"/>
    <w:rsid w:val="00E53265"/>
    <w:rsid w:val="00E542C8"/>
    <w:rsid w:val="00E56D19"/>
    <w:rsid w:val="00E57A30"/>
    <w:rsid w:val="00E6186F"/>
    <w:rsid w:val="00E635A7"/>
    <w:rsid w:val="00E6404B"/>
    <w:rsid w:val="00E64C4E"/>
    <w:rsid w:val="00E6739D"/>
    <w:rsid w:val="00E71712"/>
    <w:rsid w:val="00E71861"/>
    <w:rsid w:val="00E73B01"/>
    <w:rsid w:val="00E75F92"/>
    <w:rsid w:val="00E81546"/>
    <w:rsid w:val="00E8184C"/>
    <w:rsid w:val="00E83C3D"/>
    <w:rsid w:val="00E8760E"/>
    <w:rsid w:val="00E904E8"/>
    <w:rsid w:val="00E96B96"/>
    <w:rsid w:val="00EA46C1"/>
    <w:rsid w:val="00EA46CE"/>
    <w:rsid w:val="00EA6BE0"/>
    <w:rsid w:val="00EA7DE1"/>
    <w:rsid w:val="00EB324C"/>
    <w:rsid w:val="00EB4520"/>
    <w:rsid w:val="00EB5C7D"/>
    <w:rsid w:val="00EC1565"/>
    <w:rsid w:val="00EC1806"/>
    <w:rsid w:val="00EC216B"/>
    <w:rsid w:val="00EC28E9"/>
    <w:rsid w:val="00EC338A"/>
    <w:rsid w:val="00EC477B"/>
    <w:rsid w:val="00EC5DD0"/>
    <w:rsid w:val="00EC6049"/>
    <w:rsid w:val="00ED08A0"/>
    <w:rsid w:val="00ED6839"/>
    <w:rsid w:val="00ED6AA9"/>
    <w:rsid w:val="00ED71DD"/>
    <w:rsid w:val="00ED7CB6"/>
    <w:rsid w:val="00EE00E6"/>
    <w:rsid w:val="00EE1716"/>
    <w:rsid w:val="00EE2614"/>
    <w:rsid w:val="00EE2A6E"/>
    <w:rsid w:val="00EE39C5"/>
    <w:rsid w:val="00EE4ADD"/>
    <w:rsid w:val="00EE4BC0"/>
    <w:rsid w:val="00EE4C28"/>
    <w:rsid w:val="00EE5426"/>
    <w:rsid w:val="00EE6100"/>
    <w:rsid w:val="00EE72A3"/>
    <w:rsid w:val="00EF4781"/>
    <w:rsid w:val="00EF5448"/>
    <w:rsid w:val="00EF5BFD"/>
    <w:rsid w:val="00F0057E"/>
    <w:rsid w:val="00F00924"/>
    <w:rsid w:val="00F02A75"/>
    <w:rsid w:val="00F03905"/>
    <w:rsid w:val="00F03A99"/>
    <w:rsid w:val="00F04E77"/>
    <w:rsid w:val="00F04E96"/>
    <w:rsid w:val="00F06EFB"/>
    <w:rsid w:val="00F13FD1"/>
    <w:rsid w:val="00F15DAD"/>
    <w:rsid w:val="00F21842"/>
    <w:rsid w:val="00F22F43"/>
    <w:rsid w:val="00F2400D"/>
    <w:rsid w:val="00F2508F"/>
    <w:rsid w:val="00F272EF"/>
    <w:rsid w:val="00F27483"/>
    <w:rsid w:val="00F30625"/>
    <w:rsid w:val="00F34377"/>
    <w:rsid w:val="00F40511"/>
    <w:rsid w:val="00F41439"/>
    <w:rsid w:val="00F41738"/>
    <w:rsid w:val="00F4594A"/>
    <w:rsid w:val="00F513B9"/>
    <w:rsid w:val="00F515A4"/>
    <w:rsid w:val="00F552DE"/>
    <w:rsid w:val="00F62B3F"/>
    <w:rsid w:val="00F66C13"/>
    <w:rsid w:val="00F70685"/>
    <w:rsid w:val="00F739D6"/>
    <w:rsid w:val="00F74FA2"/>
    <w:rsid w:val="00F7592F"/>
    <w:rsid w:val="00F80887"/>
    <w:rsid w:val="00F81D0E"/>
    <w:rsid w:val="00F82278"/>
    <w:rsid w:val="00F82C00"/>
    <w:rsid w:val="00F831CB"/>
    <w:rsid w:val="00F8376D"/>
    <w:rsid w:val="00F83A6C"/>
    <w:rsid w:val="00F856E4"/>
    <w:rsid w:val="00F859C1"/>
    <w:rsid w:val="00F85BE2"/>
    <w:rsid w:val="00F85D46"/>
    <w:rsid w:val="00F86A99"/>
    <w:rsid w:val="00F8718F"/>
    <w:rsid w:val="00F87586"/>
    <w:rsid w:val="00F87777"/>
    <w:rsid w:val="00F90A8D"/>
    <w:rsid w:val="00F9290F"/>
    <w:rsid w:val="00F92EA9"/>
    <w:rsid w:val="00F952BA"/>
    <w:rsid w:val="00F956FE"/>
    <w:rsid w:val="00F95770"/>
    <w:rsid w:val="00FA03AC"/>
    <w:rsid w:val="00FA1DF2"/>
    <w:rsid w:val="00FA388F"/>
    <w:rsid w:val="00FA533F"/>
    <w:rsid w:val="00FA563C"/>
    <w:rsid w:val="00FA6428"/>
    <w:rsid w:val="00FA6E80"/>
    <w:rsid w:val="00FB0003"/>
    <w:rsid w:val="00FB1261"/>
    <w:rsid w:val="00FB18CA"/>
    <w:rsid w:val="00FB1DAB"/>
    <w:rsid w:val="00FB37CC"/>
    <w:rsid w:val="00FB400A"/>
    <w:rsid w:val="00FB4313"/>
    <w:rsid w:val="00FB7B0A"/>
    <w:rsid w:val="00FB7FFE"/>
    <w:rsid w:val="00FC3BBB"/>
    <w:rsid w:val="00FC42AF"/>
    <w:rsid w:val="00FC73CD"/>
    <w:rsid w:val="00FC7ADA"/>
    <w:rsid w:val="00FD1F38"/>
    <w:rsid w:val="00FE0FED"/>
    <w:rsid w:val="00FE4B44"/>
    <w:rsid w:val="00FE4F1B"/>
    <w:rsid w:val="00FF07FF"/>
    <w:rsid w:val="00FF2073"/>
    <w:rsid w:val="00FF301E"/>
    <w:rsid w:val="00FF7CAD"/>
    <w:rsid w:val="0194674A"/>
    <w:rsid w:val="01E21263"/>
    <w:rsid w:val="069F7723"/>
    <w:rsid w:val="079E3E7E"/>
    <w:rsid w:val="0822685D"/>
    <w:rsid w:val="0C0A3890"/>
    <w:rsid w:val="0CBA3508"/>
    <w:rsid w:val="0E456E02"/>
    <w:rsid w:val="0F900551"/>
    <w:rsid w:val="1092654A"/>
    <w:rsid w:val="11160F29"/>
    <w:rsid w:val="132D4308"/>
    <w:rsid w:val="164C2CF7"/>
    <w:rsid w:val="167069E6"/>
    <w:rsid w:val="17487963"/>
    <w:rsid w:val="1804388A"/>
    <w:rsid w:val="196D545F"/>
    <w:rsid w:val="19F17E3E"/>
    <w:rsid w:val="1B9E2247"/>
    <w:rsid w:val="201523AC"/>
    <w:rsid w:val="202820DF"/>
    <w:rsid w:val="21A8172A"/>
    <w:rsid w:val="22625D7D"/>
    <w:rsid w:val="22EA7B20"/>
    <w:rsid w:val="2725381D"/>
    <w:rsid w:val="28EF7C3E"/>
    <w:rsid w:val="2A900FAD"/>
    <w:rsid w:val="2AD43590"/>
    <w:rsid w:val="2DCC67A0"/>
    <w:rsid w:val="2E3B3926"/>
    <w:rsid w:val="2EDF69A7"/>
    <w:rsid w:val="301A5EE8"/>
    <w:rsid w:val="3281224F"/>
    <w:rsid w:val="32E14A9C"/>
    <w:rsid w:val="33F8371F"/>
    <w:rsid w:val="35327830"/>
    <w:rsid w:val="37070849"/>
    <w:rsid w:val="3C7249B6"/>
    <w:rsid w:val="3D4E0F7F"/>
    <w:rsid w:val="3DE96EFA"/>
    <w:rsid w:val="3F9B06C8"/>
    <w:rsid w:val="41962EF5"/>
    <w:rsid w:val="420A5691"/>
    <w:rsid w:val="48934632"/>
    <w:rsid w:val="49177011"/>
    <w:rsid w:val="493C4382"/>
    <w:rsid w:val="4A17094B"/>
    <w:rsid w:val="4B1F5D09"/>
    <w:rsid w:val="4B4439C2"/>
    <w:rsid w:val="4B616322"/>
    <w:rsid w:val="4CC96874"/>
    <w:rsid w:val="4CE76CFB"/>
    <w:rsid w:val="4E9E788D"/>
    <w:rsid w:val="4F31425D"/>
    <w:rsid w:val="4FB56C3C"/>
    <w:rsid w:val="50F46DCA"/>
    <w:rsid w:val="51145BE4"/>
    <w:rsid w:val="52B23907"/>
    <w:rsid w:val="530A54F1"/>
    <w:rsid w:val="538C5F06"/>
    <w:rsid w:val="56186177"/>
    <w:rsid w:val="563665FD"/>
    <w:rsid w:val="58BD6B62"/>
    <w:rsid w:val="5A557999"/>
    <w:rsid w:val="5D9C768D"/>
    <w:rsid w:val="5DEF1EB3"/>
    <w:rsid w:val="600F2399"/>
    <w:rsid w:val="6155027F"/>
    <w:rsid w:val="620D6DAC"/>
    <w:rsid w:val="63585E05"/>
    <w:rsid w:val="65B80DDC"/>
    <w:rsid w:val="66CD2666"/>
    <w:rsid w:val="67530DBD"/>
    <w:rsid w:val="67EE6D37"/>
    <w:rsid w:val="6D4A2C62"/>
    <w:rsid w:val="6F0D2199"/>
    <w:rsid w:val="6F285225"/>
    <w:rsid w:val="70253512"/>
    <w:rsid w:val="709B5583"/>
    <w:rsid w:val="70F96E79"/>
    <w:rsid w:val="715E0A8A"/>
    <w:rsid w:val="71FE401B"/>
    <w:rsid w:val="727367B7"/>
    <w:rsid w:val="72BF37AA"/>
    <w:rsid w:val="73722F12"/>
    <w:rsid w:val="73F13E37"/>
    <w:rsid w:val="74C4154C"/>
    <w:rsid w:val="79A454A8"/>
    <w:rsid w:val="7A6A04A0"/>
    <w:rsid w:val="7B446F42"/>
    <w:rsid w:val="7BAC4AE8"/>
    <w:rsid w:val="7CE02C9B"/>
    <w:rsid w:val="7E525E1A"/>
    <w:rsid w:val="7EBE0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B9"/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A67FB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67FB9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67FB9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67F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A67FB9"/>
    <w:pPr>
      <w:ind w:left="720"/>
      <w:contextualSpacing/>
    </w:pPr>
  </w:style>
  <w:style w:type="paragraph" w:customStyle="1" w:styleId="NoSpacing1">
    <w:name w:val="No Spacing1"/>
    <w:uiPriority w:val="1"/>
    <w:qFormat/>
    <w:rsid w:val="00A67FB9"/>
    <w:pPr>
      <w:spacing w:after="0" w:line="240" w:lineRule="auto"/>
    </w:pPr>
    <w:rPr>
      <w:rFonts w:ascii="Calibri" w:hAnsi="Calibri"/>
      <w:sz w:val="22"/>
      <w:szCs w:val="22"/>
      <w:lang w:eastAsia="en-US"/>
    </w:rPr>
  </w:style>
  <w:style w:type="paragraph" w:customStyle="1" w:styleId="02PaperAuthors">
    <w:name w:val="02 Paper Authors"/>
    <w:qFormat/>
    <w:rsid w:val="00A67FB9"/>
    <w:pPr>
      <w:spacing w:after="0" w:line="240" w:lineRule="exact"/>
    </w:pPr>
    <w:rPr>
      <w:rFonts w:eastAsia="Times New Roman"/>
      <w:b/>
      <w:sz w:val="22"/>
      <w:szCs w:val="22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A67FB9"/>
    <w:pPr>
      <w:numPr>
        <w:numId w:val="1"/>
      </w:numPr>
      <w:pBdr>
        <w:top w:val="single" w:sz="12" w:space="1" w:color="A6A6A6"/>
      </w:pBdr>
      <w:spacing w:after="0" w:line="240" w:lineRule="auto"/>
      <w:ind w:left="85" w:hanging="85"/>
    </w:pPr>
    <w:rPr>
      <w:rFonts w:ascii="Calibri" w:eastAsia="Calibri" w:hAnsi="Calibri"/>
      <w:i/>
      <w:w w:val="105"/>
      <w:sz w:val="14"/>
      <w:szCs w:val="14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B9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67FB9"/>
  </w:style>
  <w:style w:type="character" w:customStyle="1" w:styleId="FooterChar">
    <w:name w:val="Footer Char"/>
    <w:basedOn w:val="DefaultParagraphFont"/>
    <w:link w:val="Footer"/>
    <w:uiPriority w:val="99"/>
    <w:rsid w:val="00A67FB9"/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A67FB9"/>
    <w:rPr>
      <w:rFonts w:ascii="Calibri" w:eastAsia="Calibri" w:hAnsi="Calibri" w:cs="Times New Roman"/>
      <w:i/>
      <w:w w:val="105"/>
      <w:sz w:val="14"/>
      <w:szCs w:val="14"/>
      <w:lang w:val="en-GB"/>
    </w:rPr>
  </w:style>
  <w:style w:type="character" w:styleId="Emphasis">
    <w:name w:val="Emphasis"/>
    <w:uiPriority w:val="20"/>
    <w:qFormat/>
    <w:rsid w:val="00EF4781"/>
    <w:rPr>
      <w:b/>
      <w:bCs/>
      <w:i w:val="0"/>
      <w:iCs w:val="0"/>
    </w:rPr>
  </w:style>
  <w:style w:type="paragraph" w:styleId="ListParagraph">
    <w:name w:val="List Paragraph"/>
    <w:basedOn w:val="Normal"/>
    <w:uiPriority w:val="99"/>
    <w:unhideWhenUsed/>
    <w:rsid w:val="00124D49"/>
    <w:pPr>
      <w:ind w:left="720"/>
      <w:contextualSpacing/>
    </w:pPr>
  </w:style>
  <w:style w:type="paragraph" w:customStyle="1" w:styleId="Authors">
    <w:name w:val="Authors"/>
    <w:basedOn w:val="Normal"/>
    <w:qFormat/>
    <w:rsid w:val="00987863"/>
    <w:pPr>
      <w:spacing w:before="360" w:after="460" w:line="260" w:lineRule="exact"/>
      <w:jc w:val="center"/>
    </w:pPr>
    <w:rPr>
      <w:rFonts w:ascii="Times New Roman" w:eastAsia="MS Mincho" w:hAnsi="Times New Roman"/>
      <w:b/>
      <w:sz w:val="24"/>
      <w:szCs w:val="24"/>
      <w:lang w:val="en-GB" w:eastAsia="ja-JP"/>
    </w:rPr>
  </w:style>
  <w:style w:type="character" w:styleId="Hyperlink">
    <w:name w:val="Hyperlink"/>
    <w:basedOn w:val="DefaultParagraphFont"/>
    <w:unhideWhenUsed/>
    <w:rsid w:val="00A51F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5.png"/><Relationship Id="rId21" Type="http://schemas.openxmlformats.org/officeDocument/2006/relationships/image" Target="media/image7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112" Type="http://schemas.openxmlformats.org/officeDocument/2006/relationships/oleObject" Target="embeddings/oleObject52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emf"/><Relationship Id="rId102" Type="http://schemas.openxmlformats.org/officeDocument/2006/relationships/oleObject" Target="embeddings/oleObject47.bin"/><Relationship Id="rId5" Type="http://schemas.openxmlformats.org/officeDocument/2006/relationships/settings" Target="setting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90" Type="http://schemas.openxmlformats.org/officeDocument/2006/relationships/image" Target="media/image42.png"/><Relationship Id="rId95" Type="http://schemas.openxmlformats.org/officeDocument/2006/relationships/oleObject" Target="embeddings/oleObject43.bin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8.bin"/><Relationship Id="rId113" Type="http://schemas.openxmlformats.org/officeDocument/2006/relationships/image" Target="media/image53.png"/><Relationship Id="rId118" Type="http://schemas.openxmlformats.org/officeDocument/2006/relationships/oleObject" Target="embeddings/oleObject55.bin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oleObject" Target="embeddings/oleObject32.bin"/><Relationship Id="rId80" Type="http://schemas.openxmlformats.org/officeDocument/2006/relationships/image" Target="media/image37.png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98" Type="http://schemas.openxmlformats.org/officeDocument/2006/relationships/oleObject" Target="embeddings/oleObject45.bin"/><Relationship Id="rId12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103" Type="http://schemas.openxmlformats.org/officeDocument/2006/relationships/image" Target="media/image48.wmf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oleObject" Target="embeddings/oleObject40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4.bin"/><Relationship Id="rId111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5.png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6.emf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image" Target="media/image33.emf"/><Relationship Id="rId78" Type="http://schemas.openxmlformats.org/officeDocument/2006/relationships/oleObject" Target="embeddings/oleObject35.bin"/><Relationship Id="rId81" Type="http://schemas.openxmlformats.org/officeDocument/2006/relationships/oleObject" Target="embeddings/oleObject36.bin"/><Relationship Id="rId86" Type="http://schemas.openxmlformats.org/officeDocument/2006/relationships/oleObject" Target="embeddings/oleObject39.bin"/><Relationship Id="rId94" Type="http://schemas.openxmlformats.org/officeDocument/2006/relationships/image" Target="media/image44.wmf"/><Relationship Id="rId99" Type="http://schemas.openxmlformats.org/officeDocument/2006/relationships/image" Target="media/image46.emf"/><Relationship Id="rId101" Type="http://schemas.openxmlformats.org/officeDocument/2006/relationships/image" Target="media/image47.png"/><Relationship Id="rId12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109" Type="http://schemas.openxmlformats.org/officeDocument/2006/relationships/image" Target="media/image51.png"/><Relationship Id="rId34" Type="http://schemas.openxmlformats.org/officeDocument/2006/relationships/oleObject" Target="embeddings/oleObject13.bin"/><Relationship Id="rId50" Type="http://schemas.openxmlformats.org/officeDocument/2006/relationships/image" Target="media/image21.png"/><Relationship Id="rId55" Type="http://schemas.openxmlformats.org/officeDocument/2006/relationships/image" Target="media/image24.emf"/><Relationship Id="rId76" Type="http://schemas.openxmlformats.org/officeDocument/2006/relationships/image" Target="media/image35.png"/><Relationship Id="rId97" Type="http://schemas.openxmlformats.org/officeDocument/2006/relationships/image" Target="media/image45.png"/><Relationship Id="rId104" Type="http://schemas.openxmlformats.org/officeDocument/2006/relationships/image" Target="media/image49.png"/><Relationship Id="rId120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oleObject" Target="embeddings/oleObject42.bin"/><Relationship Id="rId2" Type="http://schemas.openxmlformats.org/officeDocument/2006/relationships/customXml" Target="../customXml/item2.xml"/><Relationship Id="rId29" Type="http://schemas.openxmlformats.org/officeDocument/2006/relationships/image" Target="media/image11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e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5E73F7-596D-44B9-8BB2-11EBD5CA9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2658</Words>
  <Characters>15152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Information for</vt:lpstr>
    </vt:vector>
  </TitlesOfParts>
  <Company>Hewlett-Packard Company</Company>
  <LinksUpToDate>false</LinksUpToDate>
  <CharactersWithSpaces>17775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 for</dc:title>
  <dc:creator>Chikkanti Jaganmohan</dc:creator>
  <cp:lastModifiedBy>chandiran, Manikandan</cp:lastModifiedBy>
  <cp:revision>2</cp:revision>
  <dcterms:created xsi:type="dcterms:W3CDTF">2020-05-20T07:00:00Z</dcterms:created>
  <dcterms:modified xsi:type="dcterms:W3CDTF">2020-05-20T07:00:00Z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1033-9.1.0.5214</vt:lpwstr>
  </property>
</Properties>
</file>