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10368" w14:textId="2FE4C128" w:rsidR="00BA50F5" w:rsidRPr="00A53C69" w:rsidRDefault="00BA50F5" w:rsidP="00BA50F5">
      <w:pPr>
        <w:spacing w:line="480" w:lineRule="auto"/>
        <w:jc w:val="center"/>
        <w:rPr>
          <w:rFonts w:ascii="Times New Roman" w:hAnsi="Times New Roman"/>
          <w:color w:val="000000"/>
        </w:rPr>
      </w:pPr>
      <w:r w:rsidRPr="00A53C69">
        <w:rPr>
          <w:rFonts w:ascii="Times New Roman" w:hAnsi="Times New Roman"/>
          <w:b/>
          <w:bCs/>
          <w:color w:val="000000"/>
        </w:rPr>
        <w:t xml:space="preserve">Table </w:t>
      </w:r>
      <w:r>
        <w:rPr>
          <w:rFonts w:ascii="Times New Roman" w:hAnsi="Times New Roman"/>
          <w:b/>
          <w:bCs/>
          <w:color w:val="000000"/>
        </w:rPr>
        <w:t>S1</w:t>
      </w:r>
      <w:r w:rsidRPr="00A53C69">
        <w:rPr>
          <w:rFonts w:ascii="Times New Roman" w:hAnsi="Times New Roman"/>
          <w:b/>
          <w:bCs/>
          <w:color w:val="000000"/>
        </w:rPr>
        <w:t xml:space="preserve">.  </w:t>
      </w:r>
      <w:r w:rsidRPr="00A53C69">
        <w:rPr>
          <w:rFonts w:ascii="Times New Roman" w:hAnsi="Times New Roman"/>
          <w:color w:val="000000"/>
        </w:rPr>
        <w:t xml:space="preserve">Acidic properties over different catalysts (mmol </w:t>
      </w:r>
      <w:proofErr w:type="spellStart"/>
      <w:r w:rsidRPr="00A53C69">
        <w:rPr>
          <w:rFonts w:ascii="Times New Roman" w:hAnsi="Times New Roman"/>
          <w:color w:val="000000"/>
        </w:rPr>
        <w:t>Py</w:t>
      </w:r>
      <w:proofErr w:type="spellEnd"/>
      <w:r w:rsidRPr="00A53C69">
        <w:rPr>
          <w:rFonts w:ascii="Times New Roman" w:hAnsi="Times New Roman"/>
          <w:color w:val="000000"/>
        </w:rPr>
        <w:t xml:space="preserve"> g</w:t>
      </w:r>
      <w:r w:rsidRPr="00A53C69">
        <w:rPr>
          <w:rFonts w:ascii="Times New Roman" w:hAnsi="Times New Roman"/>
          <w:color w:val="000000"/>
          <w:vertAlign w:val="superscript"/>
        </w:rPr>
        <w:t>−1</w:t>
      </w:r>
      <w:r w:rsidRPr="00A53C69">
        <w:rPr>
          <w:rFonts w:ascii="Times New Roman" w:hAnsi="Times New Roman"/>
          <w:color w:val="000000"/>
        </w:rPr>
        <w:t>-cat)</w:t>
      </w:r>
    </w:p>
    <w:tbl>
      <w:tblPr>
        <w:tblW w:w="5821" w:type="pct"/>
        <w:tblInd w:w="-601" w:type="dxa"/>
        <w:tblBorders>
          <w:top w:val="single" w:sz="4" w:space="0" w:color="000000"/>
          <w:bottom w:val="single" w:sz="4" w:space="0" w:color="000000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1394"/>
        <w:gridCol w:w="1112"/>
        <w:gridCol w:w="797"/>
        <w:gridCol w:w="797"/>
        <w:gridCol w:w="617"/>
        <w:gridCol w:w="180"/>
        <w:gridCol w:w="797"/>
        <w:gridCol w:w="797"/>
        <w:gridCol w:w="797"/>
        <w:gridCol w:w="48"/>
        <w:gridCol w:w="748"/>
        <w:gridCol w:w="797"/>
        <w:gridCol w:w="789"/>
      </w:tblGrid>
      <w:tr w:rsidR="00BA50F5" w:rsidRPr="00A53C69" w14:paraId="06E8C3C6" w14:textId="77777777" w:rsidTr="00664B8E">
        <w:trPr>
          <w:trHeight w:val="323"/>
        </w:trPr>
        <w:tc>
          <w:tcPr>
            <w:tcW w:w="721" w:type="pct"/>
            <w:vMerge w:val="restart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14:paraId="0B4C6EF2" w14:textId="77777777" w:rsidR="00BA50F5" w:rsidRPr="00A53C69" w:rsidRDefault="00BA50F5" w:rsidP="00664B8E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3C69">
              <w:rPr>
                <w:rFonts w:ascii="Times New Roman" w:hAnsi="Times New Roman"/>
                <w:b/>
                <w:bCs/>
                <w:color w:val="000000"/>
              </w:rPr>
              <w:t>Sample</w:t>
            </w:r>
          </w:p>
        </w:tc>
        <w:tc>
          <w:tcPr>
            <w:tcW w:w="575" w:type="pct"/>
            <w:vMerge w:val="restart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14:paraId="0E48FC4E" w14:textId="77777777" w:rsidR="00BA50F5" w:rsidRPr="00A53C69" w:rsidRDefault="00BA50F5" w:rsidP="00664B8E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3C69">
              <w:rPr>
                <w:rFonts w:ascii="Times New Roman" w:hAnsi="Times New Roman"/>
                <w:b/>
                <w:bCs/>
                <w:color w:val="000000"/>
              </w:rPr>
              <w:t>Total acidity</w:t>
            </w:r>
          </w:p>
        </w:tc>
        <w:tc>
          <w:tcPr>
            <w:tcW w:w="1143" w:type="pct"/>
            <w:gridSpan w:val="3"/>
            <w:tcBorders>
              <w:top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103ED44" w14:textId="77777777" w:rsidR="00BA50F5" w:rsidRPr="00A53C69" w:rsidRDefault="00BA50F5" w:rsidP="00664B8E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3C69">
              <w:rPr>
                <w:rFonts w:ascii="Times New Roman" w:hAnsi="Times New Roman"/>
                <w:b/>
                <w:bCs/>
                <w:color w:val="000000"/>
              </w:rPr>
              <w:t>Lewis acid sites</w:t>
            </w:r>
          </w:p>
        </w:tc>
        <w:tc>
          <w:tcPr>
            <w:tcW w:w="1354" w:type="pct"/>
            <w:gridSpan w:val="5"/>
            <w:tcBorders>
              <w:top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EB214A2" w14:textId="77777777" w:rsidR="00BA50F5" w:rsidRPr="00A53C69" w:rsidRDefault="00BA50F5" w:rsidP="00664B8E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A53C69">
              <w:rPr>
                <w:rFonts w:ascii="Times New Roman" w:hAnsi="Times New Roman"/>
                <w:b/>
                <w:bCs/>
                <w:color w:val="000000"/>
              </w:rPr>
              <w:t>Brønsted</w:t>
            </w:r>
            <w:proofErr w:type="spellEnd"/>
            <w:r w:rsidRPr="00A53C69">
              <w:rPr>
                <w:rFonts w:ascii="Times New Roman" w:hAnsi="Times New Roman"/>
                <w:b/>
                <w:bCs/>
                <w:color w:val="000000"/>
              </w:rPr>
              <w:t xml:space="preserve"> acid sites</w:t>
            </w:r>
          </w:p>
        </w:tc>
        <w:tc>
          <w:tcPr>
            <w:tcW w:w="1208" w:type="pct"/>
            <w:gridSpan w:val="3"/>
            <w:tcBorders>
              <w:top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0CE56E8" w14:textId="77777777" w:rsidR="00BA50F5" w:rsidRPr="00A53C69" w:rsidRDefault="00BA50F5" w:rsidP="00664B8E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3C69">
              <w:rPr>
                <w:rFonts w:ascii="Times New Roman" w:hAnsi="Times New Roman"/>
                <w:b/>
                <w:bCs/>
                <w:color w:val="000000"/>
              </w:rPr>
              <w:t xml:space="preserve">Lewis/ </w:t>
            </w:r>
            <w:proofErr w:type="spellStart"/>
            <w:r w:rsidRPr="00A53C69">
              <w:rPr>
                <w:rFonts w:ascii="Times New Roman" w:hAnsi="Times New Roman"/>
                <w:b/>
                <w:bCs/>
                <w:color w:val="000000"/>
              </w:rPr>
              <w:t>Brønsted</w:t>
            </w:r>
            <w:proofErr w:type="spellEnd"/>
          </w:p>
        </w:tc>
      </w:tr>
      <w:tr w:rsidR="00BA50F5" w:rsidRPr="00A53C69" w14:paraId="3FBF6C46" w14:textId="77777777" w:rsidTr="00664B8E">
        <w:trPr>
          <w:trHeight w:val="323"/>
        </w:trPr>
        <w:tc>
          <w:tcPr>
            <w:tcW w:w="721" w:type="pct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AB2CF8" w14:textId="77777777" w:rsidR="00BA50F5" w:rsidRPr="00A53C69" w:rsidRDefault="00BA50F5" w:rsidP="00664B8E">
            <w:pPr>
              <w:spacing w:after="240" w:line="30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5" w:type="pct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E8E141" w14:textId="77777777" w:rsidR="00BA50F5" w:rsidRPr="00A53C69" w:rsidRDefault="00BA50F5" w:rsidP="00664B8E">
            <w:pPr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14:paraId="18162A75" w14:textId="77777777" w:rsidR="00BA50F5" w:rsidRPr="00A53C69" w:rsidRDefault="00BA50F5" w:rsidP="00664B8E">
            <w:pPr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3C69">
              <w:rPr>
                <w:rFonts w:ascii="Times New Roman" w:hAnsi="Times New Roman"/>
                <w:i/>
                <w:iCs/>
                <w:color w:val="000000"/>
              </w:rPr>
              <w:t>W</w:t>
            </w:r>
            <w:r w:rsidRPr="00A53C69">
              <w:rPr>
                <w:rFonts w:ascii="Times New Roman" w:hAnsi="Times New Roman"/>
                <w:color w:val="000000"/>
                <w:vertAlign w:val="subscript"/>
              </w:rPr>
              <w:t>L</w:t>
            </w:r>
          </w:p>
        </w:tc>
        <w:tc>
          <w:tcPr>
            <w:tcW w:w="412" w:type="pct"/>
            <w:shd w:val="clear" w:color="auto" w:fill="FFFFFF"/>
            <w:vAlign w:val="center"/>
          </w:tcPr>
          <w:p w14:paraId="2567904D" w14:textId="77777777" w:rsidR="00BA50F5" w:rsidRPr="00A53C69" w:rsidRDefault="00BA50F5" w:rsidP="00664B8E">
            <w:pPr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3C69">
              <w:rPr>
                <w:rFonts w:ascii="Times New Roman" w:hAnsi="Times New Roman"/>
                <w:i/>
                <w:iCs/>
                <w:color w:val="000000"/>
              </w:rPr>
              <w:t>S</w:t>
            </w:r>
            <w:r w:rsidRPr="00A53C69">
              <w:rPr>
                <w:rFonts w:ascii="Times New Roman" w:hAnsi="Times New Roman"/>
                <w:color w:val="000000"/>
                <w:vertAlign w:val="subscript"/>
              </w:rPr>
              <w:t>L</w:t>
            </w:r>
          </w:p>
        </w:tc>
        <w:tc>
          <w:tcPr>
            <w:tcW w:w="412" w:type="pct"/>
            <w:gridSpan w:val="2"/>
            <w:shd w:val="clear" w:color="auto" w:fill="FFFFFF"/>
            <w:vAlign w:val="center"/>
          </w:tcPr>
          <w:p w14:paraId="1117A83D" w14:textId="77777777" w:rsidR="00BA50F5" w:rsidRPr="00A53C69" w:rsidRDefault="00BA50F5" w:rsidP="00664B8E">
            <w:pPr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53C69">
              <w:rPr>
                <w:rFonts w:ascii="Times New Roman" w:hAnsi="Times New Roman"/>
                <w:i/>
                <w:iCs/>
                <w:color w:val="000000"/>
              </w:rPr>
              <w:t>Total</w:t>
            </w:r>
            <w:r w:rsidRPr="00A53C69">
              <w:rPr>
                <w:rFonts w:ascii="Times New Roman" w:hAnsi="Times New Roman"/>
                <w:color w:val="000000"/>
                <w:vertAlign w:val="subscript"/>
              </w:rPr>
              <w:t>L</w:t>
            </w:r>
            <w:proofErr w:type="spellEnd"/>
          </w:p>
        </w:tc>
        <w:tc>
          <w:tcPr>
            <w:tcW w:w="412" w:type="pct"/>
            <w:shd w:val="clear" w:color="auto" w:fill="FFFFFF"/>
            <w:vAlign w:val="center"/>
          </w:tcPr>
          <w:p w14:paraId="539DE837" w14:textId="77777777" w:rsidR="00BA50F5" w:rsidRPr="00A53C69" w:rsidRDefault="00BA50F5" w:rsidP="00664B8E">
            <w:pPr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3C69">
              <w:rPr>
                <w:rFonts w:ascii="Times New Roman" w:hAnsi="Times New Roman"/>
                <w:i/>
                <w:iCs/>
                <w:color w:val="000000"/>
              </w:rPr>
              <w:t>W</w:t>
            </w:r>
            <w:r w:rsidRPr="00A53C69">
              <w:rPr>
                <w:rFonts w:ascii="Times New Roman" w:hAnsi="Times New Roman"/>
                <w:color w:val="000000"/>
                <w:vertAlign w:val="subscript"/>
              </w:rPr>
              <w:t>B</w:t>
            </w:r>
          </w:p>
        </w:tc>
        <w:tc>
          <w:tcPr>
            <w:tcW w:w="412" w:type="pct"/>
            <w:shd w:val="clear" w:color="auto" w:fill="FFFFFF"/>
            <w:vAlign w:val="center"/>
          </w:tcPr>
          <w:p w14:paraId="6BE26314" w14:textId="77777777" w:rsidR="00BA50F5" w:rsidRPr="00A53C69" w:rsidRDefault="00BA50F5" w:rsidP="00664B8E">
            <w:pPr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3C69">
              <w:rPr>
                <w:rFonts w:ascii="Times New Roman" w:hAnsi="Times New Roman"/>
                <w:color w:val="000000"/>
              </w:rPr>
              <w:t>S</w:t>
            </w:r>
            <w:r w:rsidRPr="00A53C69">
              <w:rPr>
                <w:rFonts w:ascii="Times New Roman" w:hAnsi="Times New Roman"/>
                <w:color w:val="000000"/>
                <w:vertAlign w:val="subscript"/>
              </w:rPr>
              <w:t>B</w:t>
            </w:r>
          </w:p>
        </w:tc>
        <w:tc>
          <w:tcPr>
            <w:tcW w:w="412" w:type="pct"/>
            <w:shd w:val="clear" w:color="auto" w:fill="FFFFFF"/>
            <w:vAlign w:val="center"/>
          </w:tcPr>
          <w:p w14:paraId="66FFD75F" w14:textId="77777777" w:rsidR="00BA50F5" w:rsidRPr="00A53C69" w:rsidRDefault="00BA50F5" w:rsidP="00664B8E">
            <w:pPr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53C69">
              <w:rPr>
                <w:rFonts w:ascii="Times New Roman" w:hAnsi="Times New Roman"/>
                <w:i/>
                <w:iCs/>
                <w:color w:val="000000"/>
              </w:rPr>
              <w:t>Total</w:t>
            </w:r>
            <w:r w:rsidRPr="00A53C69">
              <w:rPr>
                <w:rFonts w:ascii="Times New Roman" w:hAnsi="Times New Roman"/>
                <w:color w:val="000000"/>
                <w:vertAlign w:val="subscript"/>
              </w:rPr>
              <w:t>B</w:t>
            </w:r>
            <w:proofErr w:type="spellEnd"/>
          </w:p>
        </w:tc>
        <w:tc>
          <w:tcPr>
            <w:tcW w:w="412" w:type="pct"/>
            <w:gridSpan w:val="2"/>
            <w:shd w:val="clear" w:color="auto" w:fill="FFFFFF"/>
            <w:vAlign w:val="center"/>
          </w:tcPr>
          <w:p w14:paraId="7FF640EF" w14:textId="77777777" w:rsidR="00BA50F5" w:rsidRPr="00A53C69" w:rsidRDefault="00BA50F5" w:rsidP="00664B8E">
            <w:pPr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3C69">
              <w:rPr>
                <w:rFonts w:ascii="Times New Roman" w:hAnsi="Times New Roman"/>
                <w:color w:val="000000"/>
              </w:rPr>
              <w:t>Weak</w:t>
            </w:r>
          </w:p>
        </w:tc>
        <w:tc>
          <w:tcPr>
            <w:tcW w:w="412" w:type="pct"/>
            <w:shd w:val="clear" w:color="auto" w:fill="FFFFFF"/>
            <w:vAlign w:val="center"/>
          </w:tcPr>
          <w:p w14:paraId="25260078" w14:textId="77777777" w:rsidR="00BA50F5" w:rsidRPr="00A53C69" w:rsidRDefault="00BA50F5" w:rsidP="00664B8E">
            <w:pPr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3C69">
              <w:rPr>
                <w:rFonts w:ascii="Times New Roman" w:hAnsi="Times New Roman"/>
                <w:color w:val="000000"/>
              </w:rPr>
              <w:t>Strong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3DECC7F2" w14:textId="77777777" w:rsidR="00BA50F5" w:rsidRPr="00A53C69" w:rsidRDefault="00BA50F5" w:rsidP="00664B8E">
            <w:pPr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3C69">
              <w:rPr>
                <w:rFonts w:ascii="Times New Roman" w:hAnsi="Times New Roman"/>
                <w:i/>
                <w:iCs/>
                <w:color w:val="000000"/>
              </w:rPr>
              <w:t>Total</w:t>
            </w:r>
          </w:p>
        </w:tc>
      </w:tr>
      <w:tr w:rsidR="00BA50F5" w:rsidRPr="00A53C69" w14:paraId="74D8290C" w14:textId="77777777" w:rsidTr="00664B8E">
        <w:trPr>
          <w:trHeight w:val="323"/>
        </w:trPr>
        <w:tc>
          <w:tcPr>
            <w:tcW w:w="721" w:type="pct"/>
            <w:tcBorders>
              <w:top w:val="nil"/>
            </w:tcBorders>
            <w:shd w:val="clear" w:color="auto" w:fill="FFFFFF"/>
            <w:vAlign w:val="center"/>
          </w:tcPr>
          <w:p w14:paraId="2DA99FB5" w14:textId="77777777" w:rsidR="00BA50F5" w:rsidRPr="00A53C69" w:rsidRDefault="00BA50F5" w:rsidP="00664B8E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3C69">
              <w:rPr>
                <w:rFonts w:ascii="Times New Roman" w:hAnsi="Times New Roman"/>
                <w:b/>
                <w:bCs/>
                <w:color w:val="000000"/>
              </w:rPr>
              <w:t>H-ZSM-5</w:t>
            </w:r>
          </w:p>
        </w:tc>
        <w:tc>
          <w:tcPr>
            <w:tcW w:w="575" w:type="pct"/>
            <w:tcBorders>
              <w:top w:val="nil"/>
            </w:tcBorders>
            <w:shd w:val="clear" w:color="auto" w:fill="FFFFFF"/>
            <w:vAlign w:val="center"/>
          </w:tcPr>
          <w:p w14:paraId="5F60BA45" w14:textId="77777777" w:rsidR="00BA50F5" w:rsidRPr="00A53C69" w:rsidRDefault="00BA50F5" w:rsidP="00664B8E">
            <w:pPr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3C69">
              <w:rPr>
                <w:rFonts w:ascii="Times New Roman" w:hAnsi="Times New Roman"/>
                <w:color w:val="000000"/>
              </w:rPr>
              <w:t>2.329</w:t>
            </w:r>
          </w:p>
        </w:tc>
        <w:tc>
          <w:tcPr>
            <w:tcW w:w="412" w:type="pct"/>
            <w:shd w:val="clear" w:color="auto" w:fill="FFFFFF"/>
            <w:vAlign w:val="center"/>
          </w:tcPr>
          <w:p w14:paraId="1CD6C8E7" w14:textId="77777777" w:rsidR="00BA50F5" w:rsidRPr="00A53C69" w:rsidRDefault="00BA50F5" w:rsidP="00664B8E">
            <w:pPr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3C69">
              <w:rPr>
                <w:rFonts w:ascii="Times New Roman" w:hAnsi="Times New Roman"/>
                <w:color w:val="000000"/>
              </w:rPr>
              <w:t>0.130</w:t>
            </w:r>
          </w:p>
        </w:tc>
        <w:tc>
          <w:tcPr>
            <w:tcW w:w="412" w:type="pct"/>
            <w:shd w:val="clear" w:color="auto" w:fill="FFFFFF"/>
            <w:vAlign w:val="center"/>
          </w:tcPr>
          <w:p w14:paraId="76E6059B" w14:textId="77777777" w:rsidR="00BA50F5" w:rsidRPr="00A53C69" w:rsidRDefault="00BA50F5" w:rsidP="00664B8E">
            <w:pPr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3C69">
              <w:rPr>
                <w:rFonts w:ascii="Times New Roman" w:hAnsi="Times New Roman"/>
                <w:color w:val="000000"/>
              </w:rPr>
              <w:t>0.115</w:t>
            </w:r>
          </w:p>
        </w:tc>
        <w:tc>
          <w:tcPr>
            <w:tcW w:w="412" w:type="pct"/>
            <w:gridSpan w:val="2"/>
            <w:shd w:val="clear" w:color="auto" w:fill="FFFFFF"/>
            <w:vAlign w:val="center"/>
          </w:tcPr>
          <w:p w14:paraId="7171F448" w14:textId="77777777" w:rsidR="00BA50F5" w:rsidRPr="00A53C69" w:rsidRDefault="00BA50F5" w:rsidP="00664B8E">
            <w:pPr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3C69">
              <w:rPr>
                <w:rFonts w:ascii="Times New Roman" w:hAnsi="Times New Roman"/>
                <w:color w:val="000000"/>
              </w:rPr>
              <w:t>0.245</w:t>
            </w:r>
          </w:p>
        </w:tc>
        <w:tc>
          <w:tcPr>
            <w:tcW w:w="412" w:type="pct"/>
            <w:shd w:val="clear" w:color="auto" w:fill="FFFFFF"/>
            <w:vAlign w:val="center"/>
          </w:tcPr>
          <w:p w14:paraId="3BB55A6E" w14:textId="77777777" w:rsidR="00BA50F5" w:rsidRPr="00A53C69" w:rsidRDefault="00BA50F5" w:rsidP="00664B8E">
            <w:pPr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3C69">
              <w:rPr>
                <w:rFonts w:ascii="Times New Roman" w:hAnsi="Times New Roman"/>
                <w:color w:val="000000"/>
              </w:rPr>
              <w:t>1.449</w:t>
            </w:r>
          </w:p>
        </w:tc>
        <w:tc>
          <w:tcPr>
            <w:tcW w:w="412" w:type="pct"/>
            <w:shd w:val="clear" w:color="auto" w:fill="FFFFFF"/>
            <w:vAlign w:val="center"/>
          </w:tcPr>
          <w:p w14:paraId="375AF392" w14:textId="77777777" w:rsidR="00BA50F5" w:rsidRPr="00A53C69" w:rsidRDefault="00BA50F5" w:rsidP="00664B8E">
            <w:pPr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3C69">
              <w:rPr>
                <w:rFonts w:ascii="Times New Roman" w:hAnsi="Times New Roman"/>
                <w:color w:val="000000"/>
              </w:rPr>
              <w:t>0.635</w:t>
            </w:r>
          </w:p>
        </w:tc>
        <w:tc>
          <w:tcPr>
            <w:tcW w:w="412" w:type="pct"/>
            <w:shd w:val="clear" w:color="auto" w:fill="FFFFFF"/>
            <w:vAlign w:val="center"/>
          </w:tcPr>
          <w:p w14:paraId="373EF810" w14:textId="77777777" w:rsidR="00BA50F5" w:rsidRPr="00A53C69" w:rsidRDefault="00BA50F5" w:rsidP="00664B8E">
            <w:pPr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3C69">
              <w:rPr>
                <w:rFonts w:ascii="Times New Roman" w:hAnsi="Times New Roman"/>
                <w:color w:val="000000"/>
              </w:rPr>
              <w:t>2.084</w:t>
            </w:r>
          </w:p>
        </w:tc>
        <w:tc>
          <w:tcPr>
            <w:tcW w:w="412" w:type="pct"/>
            <w:gridSpan w:val="2"/>
            <w:shd w:val="clear" w:color="auto" w:fill="FFFFFF"/>
            <w:vAlign w:val="center"/>
          </w:tcPr>
          <w:p w14:paraId="05BF575B" w14:textId="77777777" w:rsidR="00BA50F5" w:rsidRPr="00A53C69" w:rsidRDefault="00BA50F5" w:rsidP="00664B8E">
            <w:pPr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3C69">
              <w:rPr>
                <w:rFonts w:ascii="Times New Roman" w:hAnsi="Times New Roman"/>
                <w:color w:val="000000"/>
              </w:rPr>
              <w:t>0.090</w:t>
            </w:r>
          </w:p>
        </w:tc>
        <w:tc>
          <w:tcPr>
            <w:tcW w:w="412" w:type="pct"/>
            <w:shd w:val="clear" w:color="auto" w:fill="FFFFFF"/>
            <w:vAlign w:val="center"/>
          </w:tcPr>
          <w:p w14:paraId="1886F3DC" w14:textId="77777777" w:rsidR="00BA50F5" w:rsidRPr="00A53C69" w:rsidRDefault="00BA50F5" w:rsidP="00664B8E">
            <w:pPr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3C69">
              <w:rPr>
                <w:rFonts w:ascii="Times New Roman" w:hAnsi="Times New Roman"/>
                <w:color w:val="000000"/>
              </w:rPr>
              <w:t>0.181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0C460270" w14:textId="77777777" w:rsidR="00BA50F5" w:rsidRPr="00A53C69" w:rsidRDefault="00BA50F5" w:rsidP="00664B8E">
            <w:pPr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3C69">
              <w:rPr>
                <w:rFonts w:ascii="Times New Roman" w:hAnsi="Times New Roman"/>
                <w:color w:val="000000"/>
              </w:rPr>
              <w:t>0.118</w:t>
            </w:r>
          </w:p>
        </w:tc>
      </w:tr>
      <w:tr w:rsidR="00BA50F5" w:rsidRPr="00A53C69" w14:paraId="2AFFD673" w14:textId="77777777" w:rsidTr="00664B8E">
        <w:trPr>
          <w:trHeight w:val="323"/>
        </w:trPr>
        <w:tc>
          <w:tcPr>
            <w:tcW w:w="721" w:type="pct"/>
            <w:shd w:val="clear" w:color="auto" w:fill="FFFFFF"/>
            <w:vAlign w:val="center"/>
          </w:tcPr>
          <w:p w14:paraId="23ABB190" w14:textId="77777777" w:rsidR="00BA50F5" w:rsidRPr="00A53C69" w:rsidRDefault="00BA50F5" w:rsidP="00664B8E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3C69">
              <w:rPr>
                <w:rFonts w:ascii="Times New Roman" w:hAnsi="Times New Roman"/>
                <w:b/>
                <w:bCs/>
                <w:color w:val="000000"/>
              </w:rPr>
              <w:t>H-IM-5</w:t>
            </w:r>
          </w:p>
        </w:tc>
        <w:tc>
          <w:tcPr>
            <w:tcW w:w="575" w:type="pct"/>
            <w:shd w:val="clear" w:color="auto" w:fill="FFFFFF"/>
            <w:vAlign w:val="center"/>
          </w:tcPr>
          <w:p w14:paraId="0CC7B310" w14:textId="77777777" w:rsidR="00BA50F5" w:rsidRPr="00A53C69" w:rsidRDefault="00BA50F5" w:rsidP="00664B8E">
            <w:pPr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3C69">
              <w:rPr>
                <w:rFonts w:ascii="Times New Roman" w:hAnsi="Times New Roman"/>
                <w:color w:val="000000"/>
              </w:rPr>
              <w:t>2.505</w:t>
            </w:r>
          </w:p>
        </w:tc>
        <w:tc>
          <w:tcPr>
            <w:tcW w:w="412" w:type="pct"/>
            <w:shd w:val="clear" w:color="auto" w:fill="FFFFFF"/>
            <w:vAlign w:val="center"/>
          </w:tcPr>
          <w:p w14:paraId="642D26CE" w14:textId="77777777" w:rsidR="00BA50F5" w:rsidRPr="00A53C69" w:rsidRDefault="00BA50F5" w:rsidP="00664B8E">
            <w:pPr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3C69">
              <w:rPr>
                <w:rFonts w:ascii="Times New Roman" w:hAnsi="Times New Roman"/>
                <w:color w:val="000000"/>
              </w:rPr>
              <w:t>0.169</w:t>
            </w:r>
          </w:p>
        </w:tc>
        <w:tc>
          <w:tcPr>
            <w:tcW w:w="412" w:type="pct"/>
            <w:shd w:val="clear" w:color="auto" w:fill="FFFFFF"/>
            <w:vAlign w:val="center"/>
          </w:tcPr>
          <w:p w14:paraId="33369D4E" w14:textId="77777777" w:rsidR="00BA50F5" w:rsidRPr="00A53C69" w:rsidRDefault="00BA50F5" w:rsidP="00664B8E">
            <w:pPr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3C69">
              <w:rPr>
                <w:rFonts w:ascii="Times New Roman" w:hAnsi="Times New Roman"/>
                <w:color w:val="000000"/>
              </w:rPr>
              <w:t>0.197</w:t>
            </w:r>
          </w:p>
        </w:tc>
        <w:tc>
          <w:tcPr>
            <w:tcW w:w="412" w:type="pct"/>
            <w:gridSpan w:val="2"/>
            <w:shd w:val="clear" w:color="auto" w:fill="FFFFFF"/>
            <w:vAlign w:val="center"/>
          </w:tcPr>
          <w:p w14:paraId="513D8576" w14:textId="77777777" w:rsidR="00BA50F5" w:rsidRPr="00A53C69" w:rsidRDefault="00BA50F5" w:rsidP="00664B8E">
            <w:pPr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3C69">
              <w:rPr>
                <w:rFonts w:ascii="Times New Roman" w:hAnsi="Times New Roman"/>
                <w:color w:val="000000"/>
              </w:rPr>
              <w:t>0.366</w:t>
            </w:r>
          </w:p>
        </w:tc>
        <w:tc>
          <w:tcPr>
            <w:tcW w:w="412" w:type="pct"/>
            <w:shd w:val="clear" w:color="auto" w:fill="FFFFFF"/>
            <w:vAlign w:val="center"/>
          </w:tcPr>
          <w:p w14:paraId="4035EEB0" w14:textId="77777777" w:rsidR="00BA50F5" w:rsidRPr="00A53C69" w:rsidRDefault="00BA50F5" w:rsidP="00664B8E">
            <w:pPr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3C69">
              <w:rPr>
                <w:rFonts w:ascii="Times New Roman" w:hAnsi="Times New Roman"/>
                <w:color w:val="000000"/>
              </w:rPr>
              <w:t>1.446</w:t>
            </w:r>
          </w:p>
        </w:tc>
        <w:tc>
          <w:tcPr>
            <w:tcW w:w="412" w:type="pct"/>
            <w:shd w:val="clear" w:color="auto" w:fill="FFFFFF"/>
            <w:vAlign w:val="center"/>
          </w:tcPr>
          <w:p w14:paraId="7012A236" w14:textId="77777777" w:rsidR="00BA50F5" w:rsidRPr="00A53C69" w:rsidRDefault="00BA50F5" w:rsidP="00664B8E">
            <w:pPr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3C69">
              <w:rPr>
                <w:rFonts w:ascii="Times New Roman" w:hAnsi="Times New Roman"/>
                <w:color w:val="000000"/>
              </w:rPr>
              <w:t>0.693</w:t>
            </w:r>
          </w:p>
        </w:tc>
        <w:tc>
          <w:tcPr>
            <w:tcW w:w="412" w:type="pct"/>
            <w:shd w:val="clear" w:color="auto" w:fill="FFFFFF"/>
            <w:vAlign w:val="center"/>
          </w:tcPr>
          <w:p w14:paraId="15E5EE60" w14:textId="77777777" w:rsidR="00BA50F5" w:rsidRPr="00A53C69" w:rsidRDefault="00BA50F5" w:rsidP="00664B8E">
            <w:pPr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3C69">
              <w:rPr>
                <w:rFonts w:ascii="Times New Roman" w:hAnsi="Times New Roman"/>
                <w:color w:val="000000"/>
              </w:rPr>
              <w:t>2.139</w:t>
            </w:r>
          </w:p>
        </w:tc>
        <w:tc>
          <w:tcPr>
            <w:tcW w:w="412" w:type="pct"/>
            <w:gridSpan w:val="2"/>
            <w:shd w:val="clear" w:color="auto" w:fill="FFFFFF"/>
            <w:vAlign w:val="center"/>
          </w:tcPr>
          <w:p w14:paraId="30F69CFC" w14:textId="77777777" w:rsidR="00BA50F5" w:rsidRPr="00A53C69" w:rsidRDefault="00BA50F5" w:rsidP="00664B8E">
            <w:pPr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3C69">
              <w:rPr>
                <w:rFonts w:ascii="Times New Roman" w:hAnsi="Times New Roman"/>
                <w:color w:val="000000"/>
              </w:rPr>
              <w:t>0.117</w:t>
            </w:r>
          </w:p>
        </w:tc>
        <w:tc>
          <w:tcPr>
            <w:tcW w:w="412" w:type="pct"/>
            <w:shd w:val="clear" w:color="auto" w:fill="FFFFFF"/>
            <w:vAlign w:val="center"/>
          </w:tcPr>
          <w:p w14:paraId="7FF14DA7" w14:textId="77777777" w:rsidR="00BA50F5" w:rsidRPr="00A53C69" w:rsidRDefault="00BA50F5" w:rsidP="00664B8E">
            <w:pPr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3C69">
              <w:rPr>
                <w:rFonts w:ascii="Times New Roman" w:hAnsi="Times New Roman"/>
                <w:color w:val="000000"/>
              </w:rPr>
              <w:t>0.284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673D0543" w14:textId="77777777" w:rsidR="00BA50F5" w:rsidRPr="00A53C69" w:rsidRDefault="00BA50F5" w:rsidP="00664B8E">
            <w:pPr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3C69">
              <w:rPr>
                <w:rFonts w:ascii="Times New Roman" w:hAnsi="Times New Roman"/>
                <w:color w:val="000000"/>
              </w:rPr>
              <w:t>0.171</w:t>
            </w:r>
          </w:p>
        </w:tc>
      </w:tr>
      <w:tr w:rsidR="00BA50F5" w:rsidRPr="00A53C69" w14:paraId="3A7586B3" w14:textId="77777777" w:rsidTr="00664B8E">
        <w:trPr>
          <w:trHeight w:val="323"/>
        </w:trPr>
        <w:tc>
          <w:tcPr>
            <w:tcW w:w="72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3D2BDF7" w14:textId="77777777" w:rsidR="00BA50F5" w:rsidRPr="00A53C69" w:rsidRDefault="00BA50F5" w:rsidP="00664B8E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3C69">
              <w:rPr>
                <w:rFonts w:ascii="Times New Roman" w:hAnsi="Times New Roman"/>
                <w:b/>
                <w:bCs/>
                <w:color w:val="000000"/>
              </w:rPr>
              <w:t>H-IM-5(DS)</w:t>
            </w:r>
          </w:p>
        </w:tc>
        <w:tc>
          <w:tcPr>
            <w:tcW w:w="575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6CE6B72" w14:textId="77777777" w:rsidR="00BA50F5" w:rsidRPr="00A53C69" w:rsidRDefault="00BA50F5" w:rsidP="00664B8E">
            <w:pPr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3C69">
              <w:rPr>
                <w:rFonts w:ascii="Times New Roman" w:hAnsi="Times New Roman"/>
                <w:color w:val="000000"/>
              </w:rPr>
              <w:t>2.483</w:t>
            </w:r>
          </w:p>
        </w:tc>
        <w:tc>
          <w:tcPr>
            <w:tcW w:w="412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7FCCF87" w14:textId="77777777" w:rsidR="00BA50F5" w:rsidRPr="00A53C69" w:rsidRDefault="00BA50F5" w:rsidP="00664B8E">
            <w:pPr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3C69">
              <w:rPr>
                <w:rFonts w:ascii="Times New Roman" w:hAnsi="Times New Roman"/>
                <w:color w:val="000000"/>
              </w:rPr>
              <w:t>0.407</w:t>
            </w:r>
          </w:p>
        </w:tc>
        <w:tc>
          <w:tcPr>
            <w:tcW w:w="412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8B24317" w14:textId="77777777" w:rsidR="00BA50F5" w:rsidRPr="00A53C69" w:rsidRDefault="00BA50F5" w:rsidP="00664B8E">
            <w:pPr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3C69">
              <w:rPr>
                <w:rFonts w:ascii="Times New Roman" w:hAnsi="Times New Roman"/>
                <w:color w:val="000000"/>
              </w:rPr>
              <w:t>0.358</w:t>
            </w:r>
          </w:p>
        </w:tc>
        <w:tc>
          <w:tcPr>
            <w:tcW w:w="412" w:type="pct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9C4830D" w14:textId="77777777" w:rsidR="00BA50F5" w:rsidRPr="00A53C69" w:rsidRDefault="00BA50F5" w:rsidP="00664B8E">
            <w:pPr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3C69">
              <w:rPr>
                <w:rFonts w:ascii="Times New Roman" w:hAnsi="Times New Roman"/>
                <w:color w:val="000000"/>
              </w:rPr>
              <w:t>0.765</w:t>
            </w:r>
          </w:p>
        </w:tc>
        <w:tc>
          <w:tcPr>
            <w:tcW w:w="412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2E45E51" w14:textId="77777777" w:rsidR="00BA50F5" w:rsidRPr="00A53C69" w:rsidRDefault="00BA50F5" w:rsidP="00664B8E">
            <w:pPr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3C69">
              <w:rPr>
                <w:rFonts w:ascii="Times New Roman" w:hAnsi="Times New Roman"/>
                <w:color w:val="000000"/>
              </w:rPr>
              <w:t>1.415</w:t>
            </w:r>
          </w:p>
        </w:tc>
        <w:tc>
          <w:tcPr>
            <w:tcW w:w="412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E032609" w14:textId="77777777" w:rsidR="00BA50F5" w:rsidRPr="00A53C69" w:rsidRDefault="00BA50F5" w:rsidP="00664B8E">
            <w:pPr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3C69">
              <w:rPr>
                <w:rFonts w:ascii="Times New Roman" w:hAnsi="Times New Roman"/>
                <w:color w:val="000000"/>
              </w:rPr>
              <w:t>0.303</w:t>
            </w:r>
          </w:p>
        </w:tc>
        <w:tc>
          <w:tcPr>
            <w:tcW w:w="412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9D71498" w14:textId="77777777" w:rsidR="00BA50F5" w:rsidRPr="00A53C69" w:rsidRDefault="00BA50F5" w:rsidP="00664B8E">
            <w:pPr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3C69">
              <w:rPr>
                <w:rFonts w:ascii="Times New Roman" w:hAnsi="Times New Roman"/>
                <w:color w:val="000000"/>
              </w:rPr>
              <w:t>1.718</w:t>
            </w:r>
          </w:p>
        </w:tc>
        <w:tc>
          <w:tcPr>
            <w:tcW w:w="412" w:type="pct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B3DBF4C" w14:textId="77777777" w:rsidR="00BA50F5" w:rsidRPr="00A53C69" w:rsidRDefault="00BA50F5" w:rsidP="00664B8E">
            <w:pPr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3C69">
              <w:rPr>
                <w:rFonts w:ascii="Times New Roman" w:hAnsi="Times New Roman"/>
                <w:color w:val="000000"/>
              </w:rPr>
              <w:t>0.287</w:t>
            </w:r>
          </w:p>
        </w:tc>
        <w:tc>
          <w:tcPr>
            <w:tcW w:w="412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AE0834E" w14:textId="77777777" w:rsidR="00BA50F5" w:rsidRPr="00A53C69" w:rsidRDefault="00BA50F5" w:rsidP="00664B8E">
            <w:pPr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3C69">
              <w:rPr>
                <w:rFonts w:ascii="Times New Roman" w:hAnsi="Times New Roman"/>
                <w:color w:val="000000"/>
              </w:rPr>
              <w:t>1.182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219FFC3" w14:textId="77777777" w:rsidR="00BA50F5" w:rsidRPr="00A53C69" w:rsidRDefault="00BA50F5" w:rsidP="00664B8E">
            <w:pPr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3C69">
              <w:rPr>
                <w:rFonts w:ascii="Times New Roman" w:hAnsi="Times New Roman"/>
                <w:color w:val="000000"/>
              </w:rPr>
              <w:t>0.445</w:t>
            </w:r>
          </w:p>
        </w:tc>
      </w:tr>
    </w:tbl>
    <w:p w14:paraId="49BD56F9" w14:textId="77777777" w:rsidR="00BA50F5" w:rsidRPr="00A53C69" w:rsidRDefault="00BA50F5" w:rsidP="00BA50F5">
      <w:pPr>
        <w:spacing w:line="480" w:lineRule="auto"/>
        <w:jc w:val="center"/>
        <w:rPr>
          <w:rFonts w:ascii="Times New Roman" w:hAnsi="Times New Roman"/>
          <w:color w:val="000000"/>
        </w:rPr>
      </w:pPr>
      <w:r w:rsidRPr="00A53C69">
        <w:rPr>
          <w:rFonts w:ascii="Times New Roman" w:hAnsi="Times New Roman"/>
          <w:i/>
          <w:iCs/>
          <w:color w:val="000000"/>
        </w:rPr>
        <w:t>S</w:t>
      </w:r>
      <w:r w:rsidRPr="00A53C69">
        <w:rPr>
          <w:rFonts w:ascii="Times New Roman" w:hAnsi="Times New Roman"/>
          <w:color w:val="000000"/>
          <w:vertAlign w:val="subscript"/>
        </w:rPr>
        <w:t>L</w:t>
      </w:r>
      <w:r w:rsidRPr="00A53C69">
        <w:rPr>
          <w:rFonts w:ascii="Times New Roman" w:hAnsi="Times New Roman"/>
          <w:color w:val="000000"/>
        </w:rPr>
        <w:t xml:space="preserve"> and </w:t>
      </w:r>
      <w:r w:rsidRPr="00A53C69">
        <w:rPr>
          <w:rFonts w:ascii="Times New Roman" w:hAnsi="Times New Roman"/>
          <w:i/>
          <w:iCs/>
          <w:color w:val="000000"/>
        </w:rPr>
        <w:t>S</w:t>
      </w:r>
      <w:r w:rsidRPr="00A53C69">
        <w:rPr>
          <w:rFonts w:ascii="Times New Roman" w:hAnsi="Times New Roman"/>
          <w:color w:val="000000"/>
          <w:vertAlign w:val="subscript"/>
        </w:rPr>
        <w:t>B</w:t>
      </w:r>
      <w:r w:rsidRPr="00A53C69">
        <w:rPr>
          <w:rFonts w:ascii="Times New Roman" w:hAnsi="Times New Roman"/>
          <w:color w:val="000000"/>
        </w:rPr>
        <w:t xml:space="preserve">-Strong Lewis and </w:t>
      </w:r>
      <w:proofErr w:type="spellStart"/>
      <w:r w:rsidRPr="00A53C69">
        <w:rPr>
          <w:rFonts w:ascii="Times New Roman" w:hAnsi="Times New Roman"/>
          <w:color w:val="000000"/>
        </w:rPr>
        <w:t>Brønsted</w:t>
      </w:r>
      <w:proofErr w:type="spellEnd"/>
      <w:r w:rsidRPr="00A53C69">
        <w:rPr>
          <w:rFonts w:ascii="Times New Roman" w:hAnsi="Times New Roman"/>
          <w:color w:val="000000"/>
        </w:rPr>
        <w:t xml:space="preserve"> acid; </w:t>
      </w:r>
      <w:r w:rsidRPr="00A53C69">
        <w:rPr>
          <w:rFonts w:ascii="Times New Roman" w:hAnsi="Times New Roman"/>
          <w:i/>
          <w:iCs/>
          <w:color w:val="000000"/>
        </w:rPr>
        <w:t>W</w:t>
      </w:r>
      <w:r w:rsidRPr="00A53C69">
        <w:rPr>
          <w:rFonts w:ascii="Times New Roman" w:hAnsi="Times New Roman"/>
          <w:color w:val="000000"/>
          <w:vertAlign w:val="subscript"/>
        </w:rPr>
        <w:t xml:space="preserve">L </w:t>
      </w:r>
      <w:r w:rsidRPr="00A53C69">
        <w:rPr>
          <w:rFonts w:ascii="Times New Roman" w:hAnsi="Times New Roman"/>
          <w:color w:val="000000"/>
        </w:rPr>
        <w:t xml:space="preserve">and </w:t>
      </w:r>
      <w:r w:rsidRPr="00A53C69">
        <w:rPr>
          <w:rFonts w:ascii="Times New Roman" w:hAnsi="Times New Roman"/>
          <w:i/>
          <w:iCs/>
          <w:color w:val="000000"/>
        </w:rPr>
        <w:t>W</w:t>
      </w:r>
      <w:r w:rsidRPr="00A53C69">
        <w:rPr>
          <w:rFonts w:ascii="Times New Roman" w:hAnsi="Times New Roman"/>
          <w:color w:val="000000"/>
          <w:vertAlign w:val="subscript"/>
        </w:rPr>
        <w:t>B</w:t>
      </w:r>
      <w:r w:rsidRPr="00A53C69">
        <w:rPr>
          <w:rFonts w:ascii="Times New Roman" w:hAnsi="Times New Roman"/>
          <w:color w:val="000000"/>
        </w:rPr>
        <w:t xml:space="preserve">-Weak Lewis and </w:t>
      </w:r>
      <w:proofErr w:type="spellStart"/>
      <w:r w:rsidRPr="00A53C69">
        <w:rPr>
          <w:rFonts w:ascii="Times New Roman" w:hAnsi="Times New Roman"/>
          <w:color w:val="000000"/>
        </w:rPr>
        <w:t>Brønsted</w:t>
      </w:r>
      <w:proofErr w:type="spellEnd"/>
      <w:r w:rsidRPr="00A53C69">
        <w:rPr>
          <w:rFonts w:ascii="Times New Roman" w:hAnsi="Times New Roman"/>
          <w:color w:val="000000"/>
        </w:rPr>
        <w:t xml:space="preserve"> acid.</w:t>
      </w:r>
    </w:p>
    <w:p w14:paraId="30752389" w14:textId="7970C9F9" w:rsidR="00BA50F5" w:rsidRDefault="00BA50F5" w:rsidP="001F69A1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77015043" w14:textId="08710F75" w:rsidR="00BA50F5" w:rsidRDefault="00BA50F5" w:rsidP="001F69A1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746AAB61" w14:textId="3B3DAB10" w:rsidR="00BA50F5" w:rsidRDefault="00BA50F5" w:rsidP="001F69A1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47D86459" w14:textId="538E7483" w:rsidR="00BA50F5" w:rsidRDefault="00BA50F5" w:rsidP="001F69A1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1B1898B0" w14:textId="19A65C46" w:rsidR="00BA50F5" w:rsidRDefault="00BA50F5" w:rsidP="001F69A1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1E2EB615" w14:textId="010C1681" w:rsidR="00BA50F5" w:rsidRDefault="00BA50F5" w:rsidP="001F69A1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47C8024B" w14:textId="5F0CD043" w:rsidR="00BA50F5" w:rsidRDefault="00BA50F5" w:rsidP="001F69A1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099E778E" w14:textId="1F5D3491" w:rsidR="00BA50F5" w:rsidRDefault="00BA50F5" w:rsidP="001F69A1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55B65812" w14:textId="4F5D899F" w:rsidR="00BA50F5" w:rsidRDefault="00BA50F5" w:rsidP="001F69A1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527585DB" w14:textId="019D0E62" w:rsidR="00BA50F5" w:rsidRDefault="00BA50F5" w:rsidP="001F69A1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013D87B1" w14:textId="308B4CB9" w:rsidR="00BA50F5" w:rsidRDefault="00BA50F5" w:rsidP="001F69A1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6B0B15C1" w14:textId="234E75AE" w:rsidR="00BA50F5" w:rsidRDefault="00BA50F5" w:rsidP="001F69A1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140546F1" w14:textId="297F3DE8" w:rsidR="00BA50F5" w:rsidRDefault="00BA50F5" w:rsidP="001F69A1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1176A328" w14:textId="0F5E0003" w:rsidR="00BA50F5" w:rsidRDefault="00BA50F5" w:rsidP="001F69A1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24333BB3" w14:textId="5C85F5E0" w:rsidR="00BA50F5" w:rsidRDefault="00BA50F5" w:rsidP="001F69A1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1A3686E4" w14:textId="27D1A1EC" w:rsidR="00BA50F5" w:rsidRDefault="00BA50F5" w:rsidP="001F69A1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303D9076" w14:textId="44DBBB69" w:rsidR="00BA50F5" w:rsidRDefault="00BA50F5" w:rsidP="001F69A1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3A0F4E95" w14:textId="383EB924" w:rsidR="00BA50F5" w:rsidRPr="00A53C69" w:rsidRDefault="00BA50F5" w:rsidP="00BA50F5">
      <w:pPr>
        <w:spacing w:line="480" w:lineRule="auto"/>
        <w:jc w:val="center"/>
        <w:rPr>
          <w:rFonts w:ascii="Times New Roman" w:hAnsi="Times New Roman"/>
          <w:kern w:val="0"/>
          <w:szCs w:val="21"/>
        </w:rPr>
      </w:pPr>
      <w:r w:rsidRPr="00A53C69">
        <w:rPr>
          <w:rFonts w:ascii="Times New Roman" w:hAnsi="Times New Roman"/>
          <w:b/>
          <w:kern w:val="0"/>
          <w:szCs w:val="21"/>
        </w:rPr>
        <w:lastRenderedPageBreak/>
        <w:t xml:space="preserve">Table </w:t>
      </w:r>
      <w:r>
        <w:rPr>
          <w:rFonts w:ascii="Times New Roman" w:hAnsi="Times New Roman"/>
          <w:b/>
          <w:kern w:val="0"/>
          <w:szCs w:val="21"/>
        </w:rPr>
        <w:t>S2</w:t>
      </w:r>
      <w:r w:rsidRPr="00A53C69">
        <w:rPr>
          <w:rFonts w:ascii="Times New Roman" w:hAnsi="Times New Roman"/>
          <w:b/>
          <w:kern w:val="0"/>
          <w:szCs w:val="21"/>
        </w:rPr>
        <w:t>.</w:t>
      </w:r>
      <w:r w:rsidRPr="00A53C69">
        <w:rPr>
          <w:rFonts w:ascii="Times New Roman" w:hAnsi="Times New Roman"/>
          <w:kern w:val="0"/>
          <w:szCs w:val="21"/>
        </w:rPr>
        <w:t xml:space="preserve"> Products distribution of benzene alkylation with methanol on H-ZSM-5, H-IM-5 and H-IM-5(DS).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787"/>
        <w:gridCol w:w="1316"/>
        <w:gridCol w:w="1418"/>
        <w:gridCol w:w="1526"/>
      </w:tblGrid>
      <w:tr w:rsidR="00BA50F5" w:rsidRPr="00A53C69" w14:paraId="33B9A80A" w14:textId="77777777" w:rsidTr="0008615F">
        <w:trPr>
          <w:trHeight w:val="283"/>
        </w:trPr>
        <w:tc>
          <w:tcPr>
            <w:tcW w:w="37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468EE8" w14:textId="77777777" w:rsidR="00BA50F5" w:rsidRPr="00A53C69" w:rsidRDefault="00BA50F5" w:rsidP="0008615F">
            <w:pPr>
              <w:spacing w:line="30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A53C69">
              <w:rPr>
                <w:rFonts w:ascii="Times New Roman" w:hAnsi="Times New Roman"/>
                <w:b/>
                <w:szCs w:val="21"/>
              </w:rPr>
              <w:t>Products distribution (</w:t>
            </w:r>
            <w:proofErr w:type="spellStart"/>
            <w:r w:rsidRPr="00A53C69">
              <w:rPr>
                <w:rFonts w:ascii="Times New Roman" w:hAnsi="Times New Roman"/>
                <w:b/>
                <w:szCs w:val="21"/>
              </w:rPr>
              <w:t>wt</w:t>
            </w:r>
            <w:proofErr w:type="spellEnd"/>
            <w:r w:rsidRPr="00A53C69">
              <w:rPr>
                <w:rFonts w:ascii="Times New Roman" w:hAnsi="Times New Roman"/>
                <w:b/>
                <w:szCs w:val="21"/>
              </w:rPr>
              <w:t xml:space="preserve"> %)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53FE2" w14:textId="77777777" w:rsidR="00BA50F5" w:rsidRPr="00A53C69" w:rsidRDefault="00BA50F5" w:rsidP="0008615F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A53C69">
              <w:rPr>
                <w:rFonts w:ascii="Times New Roman" w:hAnsi="Times New Roman"/>
                <w:szCs w:val="21"/>
              </w:rPr>
              <w:t>H-ZSM-5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D0A6A2" w14:textId="77777777" w:rsidR="00BA50F5" w:rsidRPr="00A53C69" w:rsidRDefault="00BA50F5" w:rsidP="0008615F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A53C69">
              <w:rPr>
                <w:rFonts w:ascii="Times New Roman" w:hAnsi="Times New Roman"/>
                <w:szCs w:val="21"/>
              </w:rPr>
              <w:t>H-IM-5</w:t>
            </w:r>
          </w:p>
        </w:tc>
        <w:tc>
          <w:tcPr>
            <w:tcW w:w="15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54D0D" w14:textId="77777777" w:rsidR="00BA50F5" w:rsidRPr="00A53C69" w:rsidRDefault="00BA50F5" w:rsidP="0008615F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A53C69">
              <w:rPr>
                <w:rFonts w:ascii="Times New Roman" w:hAnsi="Times New Roman"/>
                <w:szCs w:val="21"/>
              </w:rPr>
              <w:t>H-IM-5(DS)</w:t>
            </w:r>
          </w:p>
        </w:tc>
      </w:tr>
      <w:tr w:rsidR="00BA50F5" w:rsidRPr="00A53C69" w14:paraId="06310C39" w14:textId="77777777" w:rsidTr="0008615F">
        <w:trPr>
          <w:trHeight w:val="283"/>
        </w:trPr>
        <w:tc>
          <w:tcPr>
            <w:tcW w:w="37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069F0" w14:textId="77777777" w:rsidR="00BA50F5" w:rsidRPr="00A53C69" w:rsidRDefault="00BA50F5" w:rsidP="0008615F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A53C69">
              <w:rPr>
                <w:rFonts w:ascii="Times New Roman" w:hAnsi="Times New Roman"/>
                <w:szCs w:val="21"/>
              </w:rPr>
              <w:t>Benzene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9D0205" w14:textId="77777777" w:rsidR="00BA50F5" w:rsidRPr="00A53C69" w:rsidRDefault="00BA50F5" w:rsidP="0008615F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A53C69">
              <w:rPr>
                <w:rFonts w:ascii="Times New Roman" w:hAnsi="Times New Roman"/>
                <w:szCs w:val="21"/>
              </w:rPr>
              <w:t>24.50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632798" w14:textId="77777777" w:rsidR="00BA50F5" w:rsidRPr="00A53C69" w:rsidRDefault="00BA50F5" w:rsidP="0008615F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A53C69">
              <w:rPr>
                <w:rFonts w:ascii="Times New Roman" w:hAnsi="Times New Roman"/>
                <w:szCs w:val="21"/>
              </w:rPr>
              <w:t>16.74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F2F1BF" w14:textId="77777777" w:rsidR="00BA50F5" w:rsidRPr="00A53C69" w:rsidRDefault="00BA50F5" w:rsidP="0008615F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A53C69">
              <w:rPr>
                <w:rFonts w:ascii="Times New Roman" w:hAnsi="Times New Roman"/>
                <w:szCs w:val="21"/>
              </w:rPr>
              <w:t>11.73</w:t>
            </w:r>
          </w:p>
        </w:tc>
      </w:tr>
      <w:tr w:rsidR="00BA50F5" w:rsidRPr="00A53C69" w14:paraId="2EB23937" w14:textId="77777777" w:rsidTr="0008615F">
        <w:trPr>
          <w:trHeight w:val="283"/>
        </w:trPr>
        <w:tc>
          <w:tcPr>
            <w:tcW w:w="3787" w:type="dxa"/>
            <w:shd w:val="clear" w:color="auto" w:fill="auto"/>
            <w:vAlign w:val="center"/>
          </w:tcPr>
          <w:p w14:paraId="22AEA666" w14:textId="77777777" w:rsidR="00BA50F5" w:rsidRPr="00A53C69" w:rsidRDefault="00BA50F5" w:rsidP="0008615F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A53C69">
              <w:rPr>
                <w:rFonts w:ascii="Times New Roman" w:hAnsi="Times New Roman"/>
                <w:szCs w:val="21"/>
              </w:rPr>
              <w:t>Toluene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13259AB" w14:textId="77777777" w:rsidR="00BA50F5" w:rsidRPr="00A53C69" w:rsidRDefault="00BA50F5" w:rsidP="0008615F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A53C69">
              <w:rPr>
                <w:rFonts w:ascii="Times New Roman" w:hAnsi="Times New Roman"/>
                <w:szCs w:val="21"/>
              </w:rPr>
              <w:t>33.62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A6BAF5" w14:textId="77777777" w:rsidR="00BA50F5" w:rsidRPr="00A53C69" w:rsidRDefault="00BA50F5" w:rsidP="0008615F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A53C69">
              <w:rPr>
                <w:rFonts w:ascii="Times New Roman" w:hAnsi="Times New Roman"/>
                <w:szCs w:val="21"/>
              </w:rPr>
              <w:t>35.41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E5F0792" w14:textId="77777777" w:rsidR="00BA50F5" w:rsidRPr="00A53C69" w:rsidRDefault="00BA50F5" w:rsidP="0008615F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A53C69">
              <w:rPr>
                <w:rFonts w:ascii="Times New Roman" w:hAnsi="Times New Roman"/>
                <w:szCs w:val="21"/>
              </w:rPr>
              <w:t>28.44</w:t>
            </w:r>
          </w:p>
        </w:tc>
      </w:tr>
      <w:tr w:rsidR="00BA50F5" w:rsidRPr="00A53C69" w14:paraId="5823B744" w14:textId="77777777" w:rsidTr="0008615F">
        <w:trPr>
          <w:trHeight w:val="283"/>
        </w:trPr>
        <w:tc>
          <w:tcPr>
            <w:tcW w:w="3787" w:type="dxa"/>
            <w:shd w:val="clear" w:color="auto" w:fill="auto"/>
            <w:vAlign w:val="center"/>
          </w:tcPr>
          <w:p w14:paraId="0649D045" w14:textId="77777777" w:rsidR="00BA50F5" w:rsidRPr="00A53C69" w:rsidRDefault="00BA50F5" w:rsidP="0008615F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A53C69">
              <w:rPr>
                <w:rFonts w:ascii="Times New Roman" w:hAnsi="Times New Roman"/>
                <w:szCs w:val="21"/>
              </w:rPr>
              <w:t>Ethylbenzene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8C7A003" w14:textId="77777777" w:rsidR="00BA50F5" w:rsidRPr="00A53C69" w:rsidRDefault="00BA50F5" w:rsidP="0008615F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A53C69">
              <w:rPr>
                <w:rFonts w:ascii="Times New Roman" w:hAnsi="Times New Roman"/>
                <w:szCs w:val="21"/>
              </w:rPr>
              <w:t>3.72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526EB9" w14:textId="77777777" w:rsidR="00BA50F5" w:rsidRPr="00A53C69" w:rsidRDefault="00BA50F5" w:rsidP="0008615F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A53C69">
              <w:rPr>
                <w:rFonts w:ascii="Times New Roman" w:hAnsi="Times New Roman"/>
                <w:szCs w:val="21"/>
              </w:rPr>
              <w:t>1.09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E6EB507" w14:textId="77777777" w:rsidR="00BA50F5" w:rsidRPr="00A53C69" w:rsidRDefault="00BA50F5" w:rsidP="0008615F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A53C69">
              <w:rPr>
                <w:rFonts w:ascii="Times New Roman" w:hAnsi="Times New Roman"/>
                <w:szCs w:val="21"/>
              </w:rPr>
              <w:t>0.98</w:t>
            </w:r>
          </w:p>
        </w:tc>
      </w:tr>
      <w:tr w:rsidR="00BA50F5" w:rsidRPr="00A53C69" w14:paraId="2EDE94A9" w14:textId="77777777" w:rsidTr="0008615F">
        <w:trPr>
          <w:trHeight w:val="283"/>
        </w:trPr>
        <w:tc>
          <w:tcPr>
            <w:tcW w:w="3787" w:type="dxa"/>
            <w:shd w:val="clear" w:color="auto" w:fill="auto"/>
            <w:vAlign w:val="center"/>
          </w:tcPr>
          <w:p w14:paraId="6D3A90DB" w14:textId="77777777" w:rsidR="00BA50F5" w:rsidRPr="00A53C69" w:rsidRDefault="00BA50F5" w:rsidP="0008615F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A53C69">
              <w:rPr>
                <w:rFonts w:ascii="Times New Roman" w:hAnsi="Times New Roman"/>
                <w:szCs w:val="21"/>
              </w:rPr>
              <w:t>Xylene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AD403A3" w14:textId="77777777" w:rsidR="00BA50F5" w:rsidRPr="00A53C69" w:rsidRDefault="00BA50F5" w:rsidP="0008615F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A53C69">
              <w:rPr>
                <w:rFonts w:ascii="Times New Roman" w:hAnsi="Times New Roman"/>
                <w:szCs w:val="21"/>
              </w:rPr>
              <w:t>25.59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9C7B94" w14:textId="77777777" w:rsidR="00BA50F5" w:rsidRPr="00A53C69" w:rsidRDefault="00BA50F5" w:rsidP="0008615F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A53C69">
              <w:rPr>
                <w:rFonts w:ascii="Times New Roman" w:hAnsi="Times New Roman"/>
                <w:szCs w:val="21"/>
              </w:rPr>
              <w:t>31.75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383D9DE1" w14:textId="77777777" w:rsidR="00BA50F5" w:rsidRPr="00A53C69" w:rsidRDefault="00BA50F5" w:rsidP="0008615F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A53C69">
              <w:rPr>
                <w:rFonts w:ascii="Times New Roman" w:hAnsi="Times New Roman"/>
                <w:szCs w:val="21"/>
              </w:rPr>
              <w:t>34.72</w:t>
            </w:r>
          </w:p>
        </w:tc>
      </w:tr>
      <w:tr w:rsidR="00BA50F5" w:rsidRPr="00A53C69" w14:paraId="07FF1A6A" w14:textId="77777777" w:rsidTr="0008615F">
        <w:trPr>
          <w:trHeight w:val="283"/>
        </w:trPr>
        <w:tc>
          <w:tcPr>
            <w:tcW w:w="3787" w:type="dxa"/>
            <w:shd w:val="clear" w:color="auto" w:fill="auto"/>
            <w:vAlign w:val="center"/>
          </w:tcPr>
          <w:p w14:paraId="2BF9DBA8" w14:textId="77777777" w:rsidR="00BA50F5" w:rsidRPr="00A53C69" w:rsidRDefault="00BA50F5" w:rsidP="0008615F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A53C69">
              <w:rPr>
                <w:rFonts w:ascii="Times New Roman" w:hAnsi="Times New Roman"/>
                <w:szCs w:val="21"/>
              </w:rPr>
              <w:t>Methyl-ethylbenzene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B6C81B7" w14:textId="77777777" w:rsidR="00BA50F5" w:rsidRPr="00A53C69" w:rsidRDefault="00BA50F5" w:rsidP="0008615F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A53C69">
              <w:rPr>
                <w:rFonts w:ascii="Times New Roman" w:hAnsi="Times New Roman"/>
                <w:szCs w:val="21"/>
              </w:rPr>
              <w:t>1.61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B92078" w14:textId="77777777" w:rsidR="00BA50F5" w:rsidRPr="00A53C69" w:rsidRDefault="00BA50F5" w:rsidP="0008615F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A53C69">
              <w:rPr>
                <w:rFonts w:ascii="Times New Roman" w:hAnsi="Times New Roman"/>
                <w:szCs w:val="21"/>
              </w:rPr>
              <w:t>0.87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51F9760" w14:textId="77777777" w:rsidR="00BA50F5" w:rsidRPr="00A53C69" w:rsidRDefault="00BA50F5" w:rsidP="0008615F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A53C69">
              <w:rPr>
                <w:rFonts w:ascii="Times New Roman" w:hAnsi="Times New Roman"/>
                <w:szCs w:val="21"/>
              </w:rPr>
              <w:t>0.72</w:t>
            </w:r>
          </w:p>
        </w:tc>
      </w:tr>
      <w:tr w:rsidR="00BA50F5" w:rsidRPr="00A53C69" w14:paraId="5DB2B60E" w14:textId="77777777" w:rsidTr="0008615F">
        <w:trPr>
          <w:trHeight w:val="283"/>
        </w:trPr>
        <w:tc>
          <w:tcPr>
            <w:tcW w:w="3787" w:type="dxa"/>
            <w:tcBorders>
              <w:bottom w:val="nil"/>
            </w:tcBorders>
            <w:shd w:val="clear" w:color="auto" w:fill="auto"/>
            <w:vAlign w:val="center"/>
          </w:tcPr>
          <w:p w14:paraId="60A5147F" w14:textId="77777777" w:rsidR="00BA50F5" w:rsidRPr="00A53C69" w:rsidRDefault="00BA50F5" w:rsidP="0008615F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A53C69">
              <w:rPr>
                <w:rFonts w:ascii="Times New Roman" w:hAnsi="Times New Roman"/>
                <w:szCs w:val="21"/>
              </w:rPr>
              <w:t>Trimethylbenzene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auto"/>
            <w:vAlign w:val="center"/>
          </w:tcPr>
          <w:p w14:paraId="38102A9F" w14:textId="77777777" w:rsidR="00BA50F5" w:rsidRPr="00A53C69" w:rsidRDefault="00BA50F5" w:rsidP="0008615F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A53C69">
              <w:rPr>
                <w:rFonts w:ascii="Times New Roman" w:hAnsi="Times New Roman"/>
                <w:szCs w:val="21"/>
              </w:rPr>
              <w:t>2.82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14:paraId="5F3FF179" w14:textId="77777777" w:rsidR="00BA50F5" w:rsidRPr="00A53C69" w:rsidRDefault="00BA50F5" w:rsidP="0008615F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A53C69">
              <w:rPr>
                <w:rFonts w:ascii="Times New Roman" w:hAnsi="Times New Roman"/>
                <w:szCs w:val="21"/>
              </w:rPr>
              <w:t>11.10</w:t>
            </w:r>
          </w:p>
        </w:tc>
        <w:tc>
          <w:tcPr>
            <w:tcW w:w="1526" w:type="dxa"/>
            <w:tcBorders>
              <w:bottom w:val="nil"/>
            </w:tcBorders>
            <w:shd w:val="clear" w:color="auto" w:fill="auto"/>
            <w:vAlign w:val="center"/>
          </w:tcPr>
          <w:p w14:paraId="331F9563" w14:textId="77777777" w:rsidR="00BA50F5" w:rsidRPr="00A53C69" w:rsidRDefault="00BA50F5" w:rsidP="0008615F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A53C69">
              <w:rPr>
                <w:rFonts w:ascii="Times New Roman" w:hAnsi="Times New Roman"/>
                <w:szCs w:val="21"/>
              </w:rPr>
              <w:t>16.53</w:t>
            </w:r>
          </w:p>
        </w:tc>
      </w:tr>
      <w:tr w:rsidR="00BA50F5" w:rsidRPr="00A53C69" w14:paraId="30AA1DFD" w14:textId="77777777" w:rsidTr="0008615F">
        <w:trPr>
          <w:trHeight w:val="283"/>
        </w:trPr>
        <w:tc>
          <w:tcPr>
            <w:tcW w:w="3787" w:type="dxa"/>
            <w:tcBorders>
              <w:bottom w:val="nil"/>
            </w:tcBorders>
            <w:shd w:val="clear" w:color="auto" w:fill="auto"/>
            <w:vAlign w:val="center"/>
          </w:tcPr>
          <w:p w14:paraId="2BFF0EAE" w14:textId="77777777" w:rsidR="00BA50F5" w:rsidRPr="00A53C69" w:rsidRDefault="00BA50F5" w:rsidP="0008615F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A53C69">
              <w:rPr>
                <w:rFonts w:ascii="Times New Roman" w:hAnsi="Times New Roman"/>
                <w:szCs w:val="21"/>
              </w:rPr>
              <w:t>Tetramethylbenzene</w:t>
            </w:r>
            <w:proofErr w:type="spellEnd"/>
          </w:p>
        </w:tc>
        <w:tc>
          <w:tcPr>
            <w:tcW w:w="1316" w:type="dxa"/>
            <w:tcBorders>
              <w:bottom w:val="nil"/>
            </w:tcBorders>
            <w:shd w:val="clear" w:color="auto" w:fill="auto"/>
            <w:vAlign w:val="center"/>
          </w:tcPr>
          <w:p w14:paraId="72E2E9A6" w14:textId="77777777" w:rsidR="00BA50F5" w:rsidRPr="00A53C69" w:rsidRDefault="00BA50F5" w:rsidP="0008615F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A53C69">
              <w:rPr>
                <w:rFonts w:ascii="Times New Roman" w:hAnsi="Times New Roman"/>
                <w:szCs w:val="21"/>
              </w:rPr>
              <w:t>0.23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14:paraId="062A673D" w14:textId="77777777" w:rsidR="00BA50F5" w:rsidRPr="00A53C69" w:rsidRDefault="00BA50F5" w:rsidP="0008615F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A53C69">
              <w:rPr>
                <w:rFonts w:ascii="Times New Roman" w:hAnsi="Times New Roman"/>
                <w:szCs w:val="21"/>
              </w:rPr>
              <w:t>1.49</w:t>
            </w:r>
          </w:p>
        </w:tc>
        <w:tc>
          <w:tcPr>
            <w:tcW w:w="1526" w:type="dxa"/>
            <w:tcBorders>
              <w:bottom w:val="nil"/>
            </w:tcBorders>
            <w:shd w:val="clear" w:color="auto" w:fill="auto"/>
            <w:vAlign w:val="center"/>
          </w:tcPr>
          <w:p w14:paraId="23C75239" w14:textId="77777777" w:rsidR="00BA50F5" w:rsidRPr="00A53C69" w:rsidRDefault="00BA50F5" w:rsidP="0008615F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A53C69">
              <w:rPr>
                <w:rFonts w:ascii="Times New Roman" w:hAnsi="Times New Roman"/>
                <w:szCs w:val="21"/>
              </w:rPr>
              <w:t>3.05</w:t>
            </w:r>
          </w:p>
        </w:tc>
      </w:tr>
      <w:tr w:rsidR="00BA50F5" w:rsidRPr="00A53C69" w14:paraId="13FAFA2A" w14:textId="77777777" w:rsidTr="0008615F">
        <w:trPr>
          <w:trHeight w:val="283"/>
        </w:trPr>
        <w:tc>
          <w:tcPr>
            <w:tcW w:w="3787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94D3F1E" w14:textId="77777777" w:rsidR="00BA50F5" w:rsidRPr="00A53C69" w:rsidRDefault="00BA50F5" w:rsidP="0008615F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A53C69">
              <w:rPr>
                <w:rFonts w:ascii="Times New Roman" w:hAnsi="Times New Roman"/>
                <w:szCs w:val="21"/>
              </w:rPr>
              <w:t>Others</w:t>
            </w:r>
          </w:p>
        </w:tc>
        <w:tc>
          <w:tcPr>
            <w:tcW w:w="131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37B0AF5" w14:textId="77777777" w:rsidR="00BA50F5" w:rsidRPr="00A53C69" w:rsidRDefault="00BA50F5" w:rsidP="0008615F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A53C69">
              <w:rPr>
                <w:rFonts w:ascii="Times New Roman" w:hAnsi="Times New Roman"/>
                <w:szCs w:val="21"/>
              </w:rPr>
              <w:t>7.91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52604786" w14:textId="77777777" w:rsidR="00BA50F5" w:rsidRPr="00A53C69" w:rsidRDefault="00BA50F5" w:rsidP="0008615F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A53C69">
              <w:rPr>
                <w:rFonts w:ascii="Times New Roman" w:hAnsi="Times New Roman"/>
                <w:szCs w:val="21"/>
              </w:rPr>
              <w:t>1.55</w:t>
            </w:r>
          </w:p>
        </w:tc>
        <w:tc>
          <w:tcPr>
            <w:tcW w:w="152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52A4B685" w14:textId="77777777" w:rsidR="00BA50F5" w:rsidRPr="00A53C69" w:rsidRDefault="00BA50F5" w:rsidP="0008615F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A53C69">
              <w:rPr>
                <w:rFonts w:ascii="Times New Roman" w:hAnsi="Times New Roman"/>
                <w:szCs w:val="21"/>
              </w:rPr>
              <w:t>3.83</w:t>
            </w:r>
          </w:p>
        </w:tc>
      </w:tr>
    </w:tbl>
    <w:p w14:paraId="1E5BDBAD" w14:textId="77777777" w:rsidR="00BA50F5" w:rsidRDefault="00BA50F5" w:rsidP="00BA50F5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45073B16" w14:textId="77777777" w:rsidR="00BA50F5" w:rsidRDefault="00BA50F5" w:rsidP="00BA50F5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4172A085" w14:textId="59517DF5" w:rsidR="00BA50F5" w:rsidRDefault="00BA50F5" w:rsidP="00BA50F5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2659FEB7" w14:textId="658D7CBC" w:rsidR="00BA50F5" w:rsidRDefault="00BA50F5" w:rsidP="00BA50F5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7FF7125B" w14:textId="44883A00" w:rsidR="00BA50F5" w:rsidRDefault="00BA50F5" w:rsidP="00BA50F5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3925DF1A" w14:textId="7CECBEC2" w:rsidR="00BA50F5" w:rsidRDefault="00BA50F5" w:rsidP="00BA50F5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215F2246" w14:textId="59B28C67" w:rsidR="00BA50F5" w:rsidRDefault="00BA50F5" w:rsidP="00BA50F5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31C1355E" w14:textId="5C292AD8" w:rsidR="00BA50F5" w:rsidRDefault="00BA50F5" w:rsidP="00BA50F5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325D7630" w14:textId="77777777" w:rsidR="00BA50F5" w:rsidRDefault="00BA50F5" w:rsidP="00BA50F5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6584ECE0" w14:textId="77777777" w:rsidR="00BA50F5" w:rsidRDefault="00BA50F5" w:rsidP="00BA50F5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3780300E" w14:textId="77777777" w:rsidR="00BA50F5" w:rsidRDefault="00BA50F5" w:rsidP="00BA50F5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7BFA6C69" w14:textId="172434AB" w:rsidR="00BA50F5" w:rsidRPr="00A53C69" w:rsidRDefault="004B0F2C" w:rsidP="00BA50F5">
      <w:pPr>
        <w:spacing w:line="480" w:lineRule="auto"/>
        <w:ind w:firstLineChars="100" w:firstLine="210"/>
        <w:jc w:val="center"/>
        <w:rPr>
          <w:rFonts w:ascii="Times New Roman" w:hAnsi="Times New Roman"/>
        </w:rPr>
      </w:pPr>
      <w:r w:rsidRPr="00A53C69">
        <w:rPr>
          <w:rFonts w:ascii="Times New Roman" w:hAnsi="Times New Roman"/>
        </w:rPr>
        <w:object w:dxaOrig="3156" w:dyaOrig="2230" w14:anchorId="48FF0F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05.55pt;height:214.75pt" o:ole="">
            <v:imagedata r:id="rId6" o:title="" croptop="1336f" cropbottom="2428f" cropleft="1387f" cropright="2075f"/>
          </v:shape>
          <o:OLEObject Type="Embed" ProgID="Origin50.Graph" ShapeID="_x0000_i1030" DrawAspect="Content" ObjectID="_1650279246" r:id="rId7"/>
        </w:object>
      </w:r>
    </w:p>
    <w:p w14:paraId="511DF2E0" w14:textId="48884200" w:rsidR="00BA50F5" w:rsidRDefault="00BA50F5" w:rsidP="00BA50F5">
      <w:pPr>
        <w:spacing w:line="480" w:lineRule="auto"/>
        <w:jc w:val="center"/>
        <w:rPr>
          <w:rFonts w:ascii="Times New Roman" w:hAnsi="Times New Roman"/>
          <w:szCs w:val="21"/>
        </w:rPr>
      </w:pPr>
      <w:bookmarkStart w:id="0" w:name="OLE_LINK14"/>
      <w:bookmarkStart w:id="1" w:name="OLE_LINK15"/>
      <w:r w:rsidRPr="00A53C69">
        <w:rPr>
          <w:rFonts w:ascii="Times New Roman" w:hAnsi="Times New Roman"/>
          <w:b/>
          <w:szCs w:val="21"/>
        </w:rPr>
        <w:t xml:space="preserve">Fig. </w:t>
      </w:r>
      <w:r>
        <w:rPr>
          <w:rFonts w:ascii="Times New Roman" w:hAnsi="Times New Roman"/>
          <w:b/>
          <w:szCs w:val="21"/>
        </w:rPr>
        <w:t>S</w:t>
      </w:r>
      <w:r w:rsidRPr="00A53C69">
        <w:rPr>
          <w:rFonts w:ascii="Times New Roman" w:hAnsi="Times New Roman"/>
          <w:b/>
          <w:szCs w:val="21"/>
        </w:rPr>
        <w:t>1.</w:t>
      </w:r>
      <w:bookmarkEnd w:id="0"/>
      <w:bookmarkEnd w:id="1"/>
      <w:r w:rsidRPr="00A53C69">
        <w:rPr>
          <w:rFonts w:ascii="Times New Roman" w:hAnsi="Times New Roman"/>
          <w:szCs w:val="21"/>
        </w:rPr>
        <w:t xml:space="preserve"> X-ray diffraction patterns of the catalysts: (A) H-IM-5; (B) H-IM-5(DS); (C) H-ZSM-5.</w:t>
      </w:r>
    </w:p>
    <w:p w14:paraId="2E58CF58" w14:textId="2017388A" w:rsidR="008D7EEB" w:rsidRDefault="008D7EEB" w:rsidP="00BA50F5">
      <w:pPr>
        <w:spacing w:line="480" w:lineRule="auto"/>
        <w:jc w:val="center"/>
        <w:rPr>
          <w:rFonts w:ascii="Times New Roman" w:hAnsi="Times New Roman"/>
          <w:szCs w:val="21"/>
        </w:rPr>
      </w:pPr>
    </w:p>
    <w:p w14:paraId="35E0CA3E" w14:textId="0BBB8AA3" w:rsidR="008D7EEB" w:rsidRDefault="008D7EEB" w:rsidP="00BA50F5">
      <w:pPr>
        <w:spacing w:line="480" w:lineRule="auto"/>
        <w:jc w:val="center"/>
        <w:rPr>
          <w:rFonts w:ascii="Times New Roman" w:hAnsi="Times New Roman"/>
          <w:szCs w:val="21"/>
        </w:rPr>
      </w:pPr>
    </w:p>
    <w:p w14:paraId="34C24816" w14:textId="1C5448AA" w:rsidR="008D7EEB" w:rsidRDefault="008D7EEB" w:rsidP="00BA50F5">
      <w:pPr>
        <w:spacing w:line="480" w:lineRule="auto"/>
        <w:jc w:val="center"/>
        <w:rPr>
          <w:rFonts w:ascii="Times New Roman" w:hAnsi="Times New Roman"/>
          <w:szCs w:val="21"/>
        </w:rPr>
      </w:pPr>
    </w:p>
    <w:p w14:paraId="68745EF9" w14:textId="536C5FA8" w:rsidR="008D7EEB" w:rsidRDefault="008D7EEB" w:rsidP="00BA50F5">
      <w:pPr>
        <w:spacing w:line="480" w:lineRule="auto"/>
        <w:jc w:val="center"/>
        <w:rPr>
          <w:rFonts w:ascii="Times New Roman" w:hAnsi="Times New Roman"/>
          <w:szCs w:val="21"/>
        </w:rPr>
      </w:pPr>
    </w:p>
    <w:p w14:paraId="7F9E8AC4" w14:textId="003E8023" w:rsidR="008D7EEB" w:rsidRDefault="008D7EEB" w:rsidP="00BA50F5">
      <w:pPr>
        <w:spacing w:line="480" w:lineRule="auto"/>
        <w:jc w:val="center"/>
        <w:rPr>
          <w:rFonts w:ascii="Times New Roman" w:hAnsi="Times New Roman"/>
          <w:szCs w:val="21"/>
        </w:rPr>
      </w:pPr>
    </w:p>
    <w:p w14:paraId="78C666CC" w14:textId="6E62A721" w:rsidR="008D7EEB" w:rsidRDefault="008D7EEB" w:rsidP="00BA50F5">
      <w:pPr>
        <w:spacing w:line="480" w:lineRule="auto"/>
        <w:jc w:val="center"/>
        <w:rPr>
          <w:rFonts w:ascii="Times New Roman" w:hAnsi="Times New Roman"/>
          <w:szCs w:val="21"/>
        </w:rPr>
      </w:pPr>
    </w:p>
    <w:p w14:paraId="59B2915A" w14:textId="327F06FB" w:rsidR="008D7EEB" w:rsidRDefault="008D7EEB" w:rsidP="00BA50F5">
      <w:pPr>
        <w:spacing w:line="480" w:lineRule="auto"/>
        <w:jc w:val="center"/>
        <w:rPr>
          <w:rFonts w:ascii="Times New Roman" w:hAnsi="Times New Roman"/>
          <w:szCs w:val="21"/>
        </w:rPr>
      </w:pPr>
    </w:p>
    <w:p w14:paraId="4E3BAA7E" w14:textId="62087F69" w:rsidR="008D7EEB" w:rsidRDefault="008D7EEB" w:rsidP="00BA50F5">
      <w:pPr>
        <w:spacing w:line="480" w:lineRule="auto"/>
        <w:jc w:val="center"/>
        <w:rPr>
          <w:rFonts w:ascii="Times New Roman" w:hAnsi="Times New Roman"/>
          <w:szCs w:val="21"/>
        </w:rPr>
      </w:pPr>
    </w:p>
    <w:p w14:paraId="7B0CBE9A" w14:textId="32F90385" w:rsidR="008D7EEB" w:rsidRDefault="008D7EEB" w:rsidP="00BA50F5">
      <w:pPr>
        <w:spacing w:line="480" w:lineRule="auto"/>
        <w:jc w:val="center"/>
        <w:rPr>
          <w:rFonts w:ascii="Times New Roman" w:hAnsi="Times New Roman"/>
          <w:szCs w:val="21"/>
        </w:rPr>
      </w:pPr>
    </w:p>
    <w:p w14:paraId="1608DC9C" w14:textId="77777777" w:rsidR="008D7EEB" w:rsidRDefault="008D7EEB" w:rsidP="00BA50F5">
      <w:pPr>
        <w:spacing w:line="480" w:lineRule="auto"/>
        <w:jc w:val="center"/>
        <w:rPr>
          <w:rFonts w:ascii="Times New Roman" w:hAnsi="Times New Roman"/>
          <w:szCs w:val="21"/>
        </w:rPr>
      </w:pPr>
    </w:p>
    <w:p w14:paraId="3CB17BFE" w14:textId="7FEE98BC" w:rsidR="00BA50F5" w:rsidRPr="00BA50F5" w:rsidRDefault="00BA50F5" w:rsidP="001F69A1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39C97EBD" w14:textId="4A2A41DB" w:rsidR="003E64F0" w:rsidRDefault="004B0F2C" w:rsidP="003E64F0">
      <w:pPr>
        <w:pStyle w:val="a7"/>
        <w:shd w:val="clear" w:color="auto" w:fill="FFFFFF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object w:dxaOrig="4906" w:dyaOrig="3426" w14:anchorId="4B96B9C0">
          <v:shape id="_x0000_i1032" type="#_x0000_t75" style="width:346.85pt;height:242.3pt" o:ole="">
            <v:imagedata r:id="rId8" o:title=""/>
          </v:shape>
          <o:OLEObject Type="Embed" ProgID="Origin50.Graph" ShapeID="_x0000_i1032" DrawAspect="Content" ObjectID="_1650279247" r:id="rId9"/>
        </w:object>
      </w:r>
    </w:p>
    <w:p w14:paraId="020FF653" w14:textId="39698394" w:rsidR="003E64F0" w:rsidRPr="003E64F0" w:rsidRDefault="003E64F0" w:rsidP="003E64F0">
      <w:pPr>
        <w:pStyle w:val="a7"/>
        <w:shd w:val="clear" w:color="auto" w:fill="FFFFFF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3E64F0">
        <w:rPr>
          <w:rFonts w:ascii="Times New Roman" w:hAnsi="Times New Roman" w:cs="Times New Roman"/>
          <w:b/>
          <w:bCs/>
          <w:color w:val="000000"/>
          <w:sz w:val="21"/>
          <w:szCs w:val="21"/>
        </w:rPr>
        <w:t>Fig. S2.</w:t>
      </w:r>
      <w:r w:rsidRPr="003E64F0">
        <w:rPr>
          <w:rFonts w:ascii="Times New Roman" w:hAnsi="Times New Roman" w:cs="Times New Roman"/>
          <w:color w:val="000000"/>
          <w:sz w:val="21"/>
          <w:szCs w:val="21"/>
        </w:rPr>
        <w:t xml:space="preserve"> (A) N</w:t>
      </w:r>
      <w:r w:rsidRPr="003E64F0"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2</w:t>
      </w:r>
      <w:r w:rsidRPr="003E64F0">
        <w:rPr>
          <w:rFonts w:ascii="Times New Roman" w:hAnsi="Times New Roman" w:cs="Times New Roman"/>
          <w:color w:val="000000"/>
          <w:sz w:val="21"/>
          <w:szCs w:val="21"/>
        </w:rPr>
        <w:t xml:space="preserve"> adsorption</w:t>
      </w:r>
      <w:r w:rsidRPr="003E64F0">
        <w:rPr>
          <w:rFonts w:ascii="微软雅黑" w:eastAsia="微软雅黑" w:hAnsi="微软雅黑" w:cs="微软雅黑" w:hint="eastAsia"/>
          <w:color w:val="000000"/>
          <w:sz w:val="21"/>
          <w:szCs w:val="21"/>
        </w:rPr>
        <w:t>−</w:t>
      </w:r>
      <w:r w:rsidRPr="003E64F0">
        <w:rPr>
          <w:rFonts w:ascii="Times New Roman" w:hAnsi="Times New Roman" w:cs="Times New Roman"/>
          <w:color w:val="000000"/>
          <w:sz w:val="21"/>
          <w:szCs w:val="21"/>
        </w:rPr>
        <w:t>desorption isotherms of H-IM-5 and H-IM-5(DS) samples and (B) the corresponding BJH pore size distributions derived from the adsorption isotherms.</w:t>
      </w:r>
    </w:p>
    <w:p w14:paraId="7F665FDA" w14:textId="468BE17C" w:rsidR="00BA50F5" w:rsidRPr="003E64F0" w:rsidRDefault="00BA50F5" w:rsidP="001F69A1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7F5627E9" w14:textId="7EFE7B3F" w:rsidR="00BA50F5" w:rsidRDefault="00BA50F5" w:rsidP="001F69A1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47ACACF9" w14:textId="4674B428" w:rsidR="00BA50F5" w:rsidRDefault="00BA50F5" w:rsidP="001F69A1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06304B5C" w14:textId="6D041799" w:rsidR="00BA50F5" w:rsidRDefault="00BA50F5" w:rsidP="001F69A1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510A3AFF" w14:textId="10863091" w:rsidR="008D7EEB" w:rsidRDefault="008D7EEB" w:rsidP="001F69A1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0701DBAF" w14:textId="6D55741B" w:rsidR="008D7EEB" w:rsidRDefault="008D7EEB" w:rsidP="001F69A1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02541E1B" w14:textId="7013B3AB" w:rsidR="008D7EEB" w:rsidRDefault="008D7EEB" w:rsidP="001F69A1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3EE09A5D" w14:textId="498EBA46" w:rsidR="008D7EEB" w:rsidRDefault="008D7EEB" w:rsidP="001F69A1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038CFD21" w14:textId="52D78B77" w:rsidR="008D7EEB" w:rsidRDefault="008D7EEB" w:rsidP="001F69A1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320E4214" w14:textId="6809B7AE" w:rsidR="008D7EEB" w:rsidRDefault="008D7EEB" w:rsidP="001F69A1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57D873D0" w14:textId="25DFD818" w:rsidR="008D7EEB" w:rsidRDefault="008D7EEB" w:rsidP="001F69A1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1771C8EB" w14:textId="77777777" w:rsidR="008D7EEB" w:rsidRDefault="008D7EEB" w:rsidP="001F69A1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5B29D098" w14:textId="6E344A02" w:rsidR="00BA50F5" w:rsidRDefault="00BA50F5" w:rsidP="001F69A1">
      <w:pPr>
        <w:spacing w:line="480" w:lineRule="auto"/>
        <w:rPr>
          <w:rFonts w:ascii="Times New Roman" w:hAnsi="Times New Roman"/>
          <w:sz w:val="24"/>
          <w:szCs w:val="24"/>
        </w:rPr>
      </w:pPr>
    </w:p>
    <w:bookmarkStart w:id="2" w:name="_GoBack"/>
    <w:p w14:paraId="14C265BD" w14:textId="1B17A456" w:rsidR="001F69A1" w:rsidRPr="00A53C69" w:rsidRDefault="004B0F2C" w:rsidP="001F69A1">
      <w:pPr>
        <w:spacing w:line="480" w:lineRule="auto"/>
        <w:ind w:firstLineChars="100" w:firstLine="240"/>
        <w:jc w:val="center"/>
        <w:rPr>
          <w:rFonts w:ascii="Times New Roman" w:hAnsi="Times New Roman"/>
          <w:sz w:val="24"/>
          <w:szCs w:val="24"/>
        </w:rPr>
      </w:pPr>
      <w:r w:rsidRPr="00A53C69">
        <w:rPr>
          <w:rFonts w:ascii="Times New Roman" w:hAnsi="Times New Roman"/>
          <w:color w:val="000000"/>
          <w:sz w:val="24"/>
          <w:szCs w:val="24"/>
        </w:rPr>
        <w:object w:dxaOrig="4928" w:dyaOrig="3443" w14:anchorId="1E78A0ED">
          <v:shape id="_x0000_i1034" type="#_x0000_t75" style="width:234.8pt;height:174.7pt" o:ole="">
            <v:imagedata r:id="rId10" o:title="" croptop="5512f" cropbottom="2173f" cropleft="5336f" cropright="5946f"/>
          </v:shape>
          <o:OLEObject Type="Embed" ProgID="Origin50.Graph" ShapeID="_x0000_i1034" DrawAspect="Content" ObjectID="_1650279248" r:id="rId11"/>
        </w:object>
      </w:r>
      <w:bookmarkEnd w:id="2"/>
    </w:p>
    <w:p w14:paraId="00C5BBA3" w14:textId="56CCBE55" w:rsidR="001F69A1" w:rsidRPr="00A53C69" w:rsidRDefault="001F69A1" w:rsidP="001F69A1">
      <w:pPr>
        <w:spacing w:line="480" w:lineRule="auto"/>
        <w:jc w:val="center"/>
        <w:rPr>
          <w:rFonts w:ascii="Times New Roman" w:hAnsi="Times New Roman"/>
          <w:szCs w:val="21"/>
        </w:rPr>
      </w:pPr>
      <w:r w:rsidRPr="00A53C69">
        <w:rPr>
          <w:rFonts w:ascii="Times New Roman" w:hAnsi="Times New Roman"/>
          <w:b/>
          <w:bCs/>
          <w:color w:val="000000"/>
        </w:rPr>
        <w:t xml:space="preserve">Fig. </w:t>
      </w:r>
      <w:r>
        <w:rPr>
          <w:rFonts w:ascii="Times New Roman" w:hAnsi="Times New Roman"/>
          <w:b/>
          <w:bCs/>
          <w:color w:val="000000"/>
        </w:rPr>
        <w:t>S</w:t>
      </w:r>
      <w:r w:rsidR="003E64F0">
        <w:rPr>
          <w:rFonts w:ascii="Times New Roman" w:hAnsi="Times New Roman"/>
          <w:b/>
          <w:bCs/>
          <w:color w:val="000000"/>
        </w:rPr>
        <w:t>3</w:t>
      </w:r>
      <w:r w:rsidRPr="00A53C69">
        <w:rPr>
          <w:rFonts w:ascii="Times New Roman" w:hAnsi="Times New Roman"/>
          <w:color w:val="000000"/>
        </w:rPr>
        <w:t xml:space="preserve"> The </w:t>
      </w:r>
      <w:proofErr w:type="spellStart"/>
      <w:r w:rsidRPr="00A53C69">
        <w:rPr>
          <w:rFonts w:ascii="Times New Roman" w:hAnsi="Times New Roman"/>
          <w:color w:val="000000"/>
        </w:rPr>
        <w:t>Py</w:t>
      </w:r>
      <w:proofErr w:type="spellEnd"/>
      <w:r w:rsidRPr="00A53C69">
        <w:rPr>
          <w:rFonts w:ascii="Times New Roman" w:hAnsi="Times New Roman"/>
          <w:color w:val="000000"/>
        </w:rPr>
        <w:t xml:space="preserve">-IR spectrum over different </w:t>
      </w:r>
      <w:r w:rsidRPr="00A53C69">
        <w:rPr>
          <w:rFonts w:ascii="Times New Roman" w:hAnsi="Times New Roman"/>
          <w:szCs w:val="21"/>
        </w:rPr>
        <w:t>catalysts: (A) H-ZSM-5, (B) H-IM-5, (C) H-IM-5(DS)</w:t>
      </w:r>
    </w:p>
    <w:p w14:paraId="670419D9" w14:textId="38E19D9D" w:rsidR="006048FC" w:rsidRDefault="006048FC"/>
    <w:p w14:paraId="42686022" w14:textId="393CD8DC" w:rsidR="00BA50F5" w:rsidRDefault="00BA50F5"/>
    <w:p w14:paraId="6E5847F6" w14:textId="4BCD929D" w:rsidR="00BA50F5" w:rsidRDefault="00BA50F5"/>
    <w:p w14:paraId="287E80C1" w14:textId="181E3F49" w:rsidR="00BA50F5" w:rsidRDefault="00BA50F5"/>
    <w:p w14:paraId="5B6E9ED2" w14:textId="3DCFCD2F" w:rsidR="00BA50F5" w:rsidRDefault="00BA50F5"/>
    <w:p w14:paraId="67FF5751" w14:textId="49C5B70F" w:rsidR="00BA50F5" w:rsidRDefault="00BA50F5"/>
    <w:p w14:paraId="410CA539" w14:textId="1D2B4F54" w:rsidR="00BA50F5" w:rsidRDefault="00BA50F5"/>
    <w:p w14:paraId="218F1844" w14:textId="09A2BEE0" w:rsidR="00BA50F5" w:rsidRDefault="00BA50F5"/>
    <w:p w14:paraId="43814681" w14:textId="517AA65E" w:rsidR="00BA50F5" w:rsidRDefault="00BA50F5"/>
    <w:p w14:paraId="24A4F3DF" w14:textId="672C7E10" w:rsidR="00BA50F5" w:rsidRDefault="00BA50F5"/>
    <w:p w14:paraId="30ED13AA" w14:textId="12183129" w:rsidR="00BA50F5" w:rsidRDefault="00BA50F5"/>
    <w:p w14:paraId="4522A18D" w14:textId="5C9C65C7" w:rsidR="00BA50F5" w:rsidRDefault="00BA50F5"/>
    <w:p w14:paraId="76F96F09" w14:textId="5A25B41D" w:rsidR="00BA50F5" w:rsidRDefault="00BA50F5"/>
    <w:p w14:paraId="737BA282" w14:textId="69165D98" w:rsidR="00BA50F5" w:rsidRDefault="00BA50F5"/>
    <w:p w14:paraId="1A11808A" w14:textId="2C7CEC53" w:rsidR="00BA50F5" w:rsidRDefault="00BA50F5"/>
    <w:p w14:paraId="4F82FCD9" w14:textId="07AEADBB" w:rsidR="00BA50F5" w:rsidRDefault="00BA50F5"/>
    <w:p w14:paraId="534B9328" w14:textId="15595687" w:rsidR="003E64F0" w:rsidRDefault="003E64F0"/>
    <w:p w14:paraId="1F592939" w14:textId="3A8F41AE" w:rsidR="003E64F0" w:rsidRDefault="003E64F0"/>
    <w:p w14:paraId="24D77F1D" w14:textId="7A343946" w:rsidR="003E64F0" w:rsidRDefault="003E64F0"/>
    <w:p w14:paraId="4086260B" w14:textId="756E5852" w:rsidR="003E64F0" w:rsidRDefault="003E64F0"/>
    <w:p w14:paraId="253F4A4F" w14:textId="081290BE" w:rsidR="003E64F0" w:rsidRDefault="003E64F0"/>
    <w:p w14:paraId="4B478CE8" w14:textId="12F58FDA" w:rsidR="003E64F0" w:rsidRDefault="003E64F0"/>
    <w:p w14:paraId="719C636D" w14:textId="179F4682" w:rsidR="003E64F0" w:rsidRDefault="003E64F0"/>
    <w:p w14:paraId="5460B115" w14:textId="1C7653E3" w:rsidR="003E64F0" w:rsidRDefault="003E64F0"/>
    <w:p w14:paraId="027CFC77" w14:textId="0FEE2246" w:rsidR="003E64F0" w:rsidRDefault="003E64F0"/>
    <w:p w14:paraId="3DA57E05" w14:textId="10E06534" w:rsidR="003E64F0" w:rsidRDefault="003E64F0"/>
    <w:p w14:paraId="0B973823" w14:textId="43514BB0" w:rsidR="003E64F0" w:rsidRDefault="003E64F0"/>
    <w:p w14:paraId="20D188E3" w14:textId="217D4029" w:rsidR="003E64F0" w:rsidRDefault="003E64F0"/>
    <w:p w14:paraId="5D133A9C" w14:textId="45BC6B15" w:rsidR="003E64F0" w:rsidRDefault="003E64F0"/>
    <w:p w14:paraId="6864DA7F" w14:textId="001F1A20" w:rsidR="003E64F0" w:rsidRDefault="003E64F0"/>
    <w:p w14:paraId="24E28940" w14:textId="77777777" w:rsidR="003E64F0" w:rsidRDefault="003E64F0" w:rsidP="003E64F0">
      <w:pPr>
        <w:pStyle w:val="a7"/>
        <w:shd w:val="clear" w:color="auto" w:fill="FFFFFF"/>
        <w:spacing w:before="0" w:beforeAutospacing="0" w:after="0" w:afterAutospacing="0" w:line="30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</w:rPr>
        <w:object w:dxaOrig="4905" w:dyaOrig="3420" w14:anchorId="2EFFC2D7">
          <v:shape id="_x0000_i1028" type="#_x0000_t75" style="width:245.45pt;height:170.9pt" o:ole="">
            <v:imagedata r:id="rId12" o:title=""/>
          </v:shape>
          <o:OLEObject Type="Embed" ProgID="Origin50.Graph" ShapeID="_x0000_i1028" DrawAspect="Content" ObjectID="_1650279249" r:id="rId13"/>
        </w:object>
      </w:r>
    </w:p>
    <w:p w14:paraId="21B8193E" w14:textId="0A00790C" w:rsidR="003E64F0" w:rsidRDefault="003E64F0" w:rsidP="003E64F0">
      <w:pPr>
        <w:pStyle w:val="a7"/>
        <w:shd w:val="clear" w:color="auto" w:fill="FFFFFF"/>
        <w:spacing w:before="0" w:beforeAutospacing="0" w:after="0" w:afterAutospacing="0" w:line="30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3E64F0">
        <w:rPr>
          <w:rFonts w:ascii="Times New Roman" w:hAnsi="Times New Roman" w:cs="Times New Roman"/>
          <w:b/>
          <w:bCs/>
          <w:color w:val="000000"/>
          <w:sz w:val="21"/>
          <w:szCs w:val="21"/>
        </w:rPr>
        <w:t>Fig</w:t>
      </w:r>
      <w:r w:rsidR="00DB44FF">
        <w:rPr>
          <w:rFonts w:ascii="Times New Roman" w:hAnsi="Times New Roman" w:cs="Times New Roman"/>
          <w:b/>
          <w:bCs/>
          <w:color w:val="000000"/>
          <w:sz w:val="21"/>
          <w:szCs w:val="21"/>
        </w:rPr>
        <w:t>.</w:t>
      </w:r>
      <w:r w:rsidRPr="003E64F0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S4.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NH</w:t>
      </w:r>
      <w:r>
        <w:rPr>
          <w:rFonts w:ascii="Times New Roman" w:hAnsi="Times New Roman" w:cs="Times New Roman"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-TPD curves of samples: H-ZSM-5, </w:t>
      </w:r>
      <w:bookmarkStart w:id="3" w:name="_Hlk24406005"/>
      <w:r>
        <w:rPr>
          <w:rFonts w:ascii="Times New Roman" w:hAnsi="Times New Roman" w:cs="Times New Roman"/>
          <w:color w:val="000000"/>
          <w:sz w:val="21"/>
          <w:szCs w:val="21"/>
        </w:rPr>
        <w:t>H-IM-5</w:t>
      </w:r>
      <w:bookmarkEnd w:id="3"/>
      <w:r>
        <w:rPr>
          <w:rFonts w:ascii="Times New Roman" w:hAnsi="Times New Roman" w:cs="Times New Roman"/>
          <w:color w:val="000000"/>
          <w:sz w:val="21"/>
          <w:szCs w:val="21"/>
        </w:rPr>
        <w:t xml:space="preserve"> and H-IM-5(DS)</w:t>
      </w:r>
    </w:p>
    <w:p w14:paraId="4439E4E3" w14:textId="7C0EB932" w:rsidR="003E64F0" w:rsidRPr="003E64F0" w:rsidRDefault="003E64F0"/>
    <w:p w14:paraId="5BE3AE7F" w14:textId="48AA1760" w:rsidR="003E64F0" w:rsidRDefault="003E64F0"/>
    <w:p w14:paraId="404FA487" w14:textId="77777777" w:rsidR="003E64F0" w:rsidRPr="001F69A1" w:rsidRDefault="003E64F0"/>
    <w:sectPr w:rsidR="003E64F0" w:rsidRPr="001F69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343A4" w14:textId="77777777" w:rsidR="00261D6F" w:rsidRDefault="00261D6F" w:rsidP="001F69A1">
      <w:r>
        <w:separator/>
      </w:r>
    </w:p>
  </w:endnote>
  <w:endnote w:type="continuationSeparator" w:id="0">
    <w:p w14:paraId="5B9CF2AA" w14:textId="77777777" w:rsidR="00261D6F" w:rsidRDefault="00261D6F" w:rsidP="001F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855E2" w14:textId="77777777" w:rsidR="00261D6F" w:rsidRDefault="00261D6F" w:rsidP="001F69A1">
      <w:r>
        <w:separator/>
      </w:r>
    </w:p>
  </w:footnote>
  <w:footnote w:type="continuationSeparator" w:id="0">
    <w:p w14:paraId="4D4C9212" w14:textId="77777777" w:rsidR="00261D6F" w:rsidRDefault="00261D6F" w:rsidP="001F6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8FC"/>
    <w:rsid w:val="001F69A1"/>
    <w:rsid w:val="00261D6F"/>
    <w:rsid w:val="002D5188"/>
    <w:rsid w:val="003E64F0"/>
    <w:rsid w:val="00426435"/>
    <w:rsid w:val="004B0F2C"/>
    <w:rsid w:val="005B33DD"/>
    <w:rsid w:val="006048FC"/>
    <w:rsid w:val="00720874"/>
    <w:rsid w:val="008D7EEB"/>
    <w:rsid w:val="00A24D86"/>
    <w:rsid w:val="00A3532B"/>
    <w:rsid w:val="00B4621A"/>
    <w:rsid w:val="00BA50F5"/>
    <w:rsid w:val="00DB44FF"/>
    <w:rsid w:val="00FD2C34"/>
    <w:rsid w:val="00F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7F42A"/>
  <w15:chartTrackingRefBased/>
  <w15:docId w15:val="{4A53AF8B-B3A5-45B4-836B-B1AE5533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9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69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69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69A1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E64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5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6636</TotalTime>
  <Pages>6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</dc:creator>
  <cp:keywords/>
  <dc:description/>
  <cp:lastModifiedBy>MX</cp:lastModifiedBy>
  <cp:revision>7</cp:revision>
  <cp:lastPrinted>2019-07-24T15:30:00Z</cp:lastPrinted>
  <dcterms:created xsi:type="dcterms:W3CDTF">2019-07-24T15:03:00Z</dcterms:created>
  <dcterms:modified xsi:type="dcterms:W3CDTF">2020-05-06T06:06:00Z</dcterms:modified>
</cp:coreProperties>
</file>