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3D1" w:rsidRPr="004623D1" w:rsidRDefault="004623D1" w:rsidP="004623D1">
      <w:pPr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r w:rsidRPr="004623D1">
        <w:rPr>
          <w:rFonts w:ascii="Times New Roman" w:eastAsia="Times New Roman" w:hAnsi="Times New Roman" w:cs="Times New Roman"/>
          <w:b/>
          <w:color w:val="000000"/>
        </w:rPr>
        <w:t>Figure S1.</w:t>
      </w:r>
      <w:r w:rsidRPr="004623D1">
        <w:rPr>
          <w:rFonts w:ascii="Times New Roman" w:eastAsia="Times New Roman" w:hAnsi="Times New Roman" w:cs="Times New Roman"/>
          <w:color w:val="000000"/>
        </w:rPr>
        <w:t xml:space="preserve"> Typical thrombin generation profile overtime for 60 min at 1-min intervals [</w:t>
      </w:r>
      <w:proofErr w:type="spellStart"/>
      <w:r w:rsidRPr="004623D1">
        <w:rPr>
          <w:rFonts w:ascii="Times New Roman" w:eastAsia="Times New Roman" w:hAnsi="Times New Roman" w:cs="Times New Roman"/>
          <w:color w:val="000000"/>
        </w:rPr>
        <w:t>nM</w:t>
      </w:r>
      <w:proofErr w:type="spellEnd"/>
      <w:r w:rsidRPr="004623D1">
        <w:rPr>
          <w:rFonts w:ascii="Times New Roman" w:eastAsia="Times New Roman" w:hAnsi="Times New Roman" w:cs="Times New Roman"/>
          <w:color w:val="000000"/>
        </w:rPr>
        <w:t>] in the presence of low concentration (RC Low); high concentration (RC high) of phospholipid micelles containing recombinant human tissue factor and CaCl</w:t>
      </w:r>
      <w:r w:rsidRPr="004623D1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4623D1">
        <w:rPr>
          <w:rFonts w:ascii="Times New Roman" w:eastAsia="Times New Roman" w:hAnsi="Times New Roman" w:cs="Times New Roman"/>
          <w:color w:val="000000"/>
        </w:rPr>
        <w:t>. Abbreviation: frozen-thawed platelet lysate (FTPL), serum converted platelet lysate (SCPL), heated serum converted platelet lysate (HSCPL), platelet pellet lysate (PPL), heated platelet pellet lysate (HPPL).</w:t>
      </w:r>
    </w:p>
    <w:bookmarkEnd w:id="0"/>
    <w:p w:rsidR="003D6072" w:rsidRPr="004623D1" w:rsidRDefault="003D6072" w:rsidP="004623D1">
      <w:pPr>
        <w:jc w:val="both"/>
        <w:rPr>
          <w:rFonts w:ascii="Times New Roman" w:hAnsi="Times New Roman" w:cs="Times New Roman"/>
        </w:rPr>
      </w:pPr>
    </w:p>
    <w:sectPr w:rsidR="003D6072" w:rsidRPr="004623D1" w:rsidSect="004865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D1"/>
    <w:rsid w:val="0001559D"/>
    <w:rsid w:val="00032FC2"/>
    <w:rsid w:val="000355C5"/>
    <w:rsid w:val="00066190"/>
    <w:rsid w:val="000732A2"/>
    <w:rsid w:val="00082E3B"/>
    <w:rsid w:val="00084779"/>
    <w:rsid w:val="000D36CC"/>
    <w:rsid w:val="000F0E58"/>
    <w:rsid w:val="00170073"/>
    <w:rsid w:val="00193F3B"/>
    <w:rsid w:val="00195FEE"/>
    <w:rsid w:val="00215147"/>
    <w:rsid w:val="00244F45"/>
    <w:rsid w:val="002715E9"/>
    <w:rsid w:val="002A448E"/>
    <w:rsid w:val="002B4A17"/>
    <w:rsid w:val="002E0845"/>
    <w:rsid w:val="00307F82"/>
    <w:rsid w:val="00315C7D"/>
    <w:rsid w:val="003521F1"/>
    <w:rsid w:val="0038267D"/>
    <w:rsid w:val="003853B7"/>
    <w:rsid w:val="003A5552"/>
    <w:rsid w:val="003A6DAB"/>
    <w:rsid w:val="003C41FB"/>
    <w:rsid w:val="003C6AB5"/>
    <w:rsid w:val="003D6072"/>
    <w:rsid w:val="00404741"/>
    <w:rsid w:val="00457A4C"/>
    <w:rsid w:val="004623D1"/>
    <w:rsid w:val="00482A8A"/>
    <w:rsid w:val="00486567"/>
    <w:rsid w:val="004B7BE9"/>
    <w:rsid w:val="004E0A56"/>
    <w:rsid w:val="004E62C9"/>
    <w:rsid w:val="004F020F"/>
    <w:rsid w:val="00501912"/>
    <w:rsid w:val="00535ED5"/>
    <w:rsid w:val="0058694C"/>
    <w:rsid w:val="005B5068"/>
    <w:rsid w:val="005D49A4"/>
    <w:rsid w:val="005E050C"/>
    <w:rsid w:val="005E79E3"/>
    <w:rsid w:val="005F7C67"/>
    <w:rsid w:val="00622320"/>
    <w:rsid w:val="00626F02"/>
    <w:rsid w:val="00640DD6"/>
    <w:rsid w:val="0064636A"/>
    <w:rsid w:val="006B0913"/>
    <w:rsid w:val="006D42F4"/>
    <w:rsid w:val="006E2A11"/>
    <w:rsid w:val="00721AFD"/>
    <w:rsid w:val="00737FB5"/>
    <w:rsid w:val="00777539"/>
    <w:rsid w:val="007D3227"/>
    <w:rsid w:val="007F7052"/>
    <w:rsid w:val="00817840"/>
    <w:rsid w:val="008867C8"/>
    <w:rsid w:val="0089463C"/>
    <w:rsid w:val="008C2E06"/>
    <w:rsid w:val="00974E1A"/>
    <w:rsid w:val="00994C96"/>
    <w:rsid w:val="009C4DD9"/>
    <w:rsid w:val="00A066B8"/>
    <w:rsid w:val="00A250E3"/>
    <w:rsid w:val="00A41E77"/>
    <w:rsid w:val="00A90072"/>
    <w:rsid w:val="00AB0733"/>
    <w:rsid w:val="00AC067F"/>
    <w:rsid w:val="00AF66E9"/>
    <w:rsid w:val="00B529D4"/>
    <w:rsid w:val="00B70546"/>
    <w:rsid w:val="00BB0331"/>
    <w:rsid w:val="00BD0B2A"/>
    <w:rsid w:val="00C1157B"/>
    <w:rsid w:val="00C1431F"/>
    <w:rsid w:val="00C77B7F"/>
    <w:rsid w:val="00C934B3"/>
    <w:rsid w:val="00CC6BFC"/>
    <w:rsid w:val="00CD6337"/>
    <w:rsid w:val="00CF7383"/>
    <w:rsid w:val="00D70B2A"/>
    <w:rsid w:val="00DF05C4"/>
    <w:rsid w:val="00E0177C"/>
    <w:rsid w:val="00E12E2A"/>
    <w:rsid w:val="00E25A72"/>
    <w:rsid w:val="00E3794C"/>
    <w:rsid w:val="00E633A8"/>
    <w:rsid w:val="00E90AD8"/>
    <w:rsid w:val="00E9632B"/>
    <w:rsid w:val="00EB5B39"/>
    <w:rsid w:val="00ED299C"/>
    <w:rsid w:val="00ED444B"/>
    <w:rsid w:val="00EE3BFB"/>
    <w:rsid w:val="00F429B4"/>
    <w:rsid w:val="00F45375"/>
    <w:rsid w:val="00F80020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11651"/>
  <w15:chartTrackingRefBased/>
  <w15:docId w15:val="{1A7B2ED9-2078-2D4D-8A3C-0CFED88F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A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4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2020-12-01T16:18:00Z</dcterms:created>
  <dcterms:modified xsi:type="dcterms:W3CDTF">2020-12-01T16:19:00Z</dcterms:modified>
</cp:coreProperties>
</file>