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38" w:rsidRDefault="00667238" w:rsidP="00667238">
      <w:r>
        <w:t>Species listed and 35 categories created by coding responses.</w:t>
      </w:r>
    </w:p>
    <w:p w:rsidR="00667238" w:rsidRDefault="00667238" w:rsidP="00667238">
      <w:pPr>
        <w:ind w:left="1440"/>
      </w:pPr>
    </w:p>
    <w:p w:rsidR="00667238" w:rsidRPr="00F96885" w:rsidRDefault="00667238" w:rsidP="00667238">
      <w:pPr>
        <w:pStyle w:val="Heading4"/>
        <w:rPr>
          <w:rFonts w:asciiTheme="minorHAnsi" w:hAnsiTheme="minorHAnsi"/>
          <w:b/>
          <w:color w:val="0070C0"/>
          <w:sz w:val="24"/>
          <w:szCs w:val="24"/>
        </w:rPr>
      </w:pPr>
      <w:r w:rsidRPr="00F96885">
        <w:rPr>
          <w:rFonts w:asciiTheme="minorHAnsi" w:hAnsiTheme="minorHAnsi"/>
          <w:b/>
          <w:color w:val="0070C0"/>
          <w:sz w:val="24"/>
          <w:szCs w:val="24"/>
        </w:rPr>
        <w:t>Arctic Species</w:t>
      </w:r>
    </w:p>
    <w:p w:rsidR="00667238" w:rsidRPr="00B23507" w:rsidRDefault="00667238" w:rsidP="00667238">
      <w:pPr>
        <w:rPr>
          <w:rFonts w:cstheme="minorHAnsi"/>
        </w:rPr>
      </w:pPr>
    </w:p>
    <w:p w:rsidR="00667238" w:rsidRDefault="00667238" w:rsidP="00667238">
      <w:pPr>
        <w:ind w:right="-360"/>
        <w:rPr>
          <w:rFonts w:cstheme="minorHAnsi"/>
        </w:rPr>
      </w:pPr>
      <w:r w:rsidRPr="00B23507">
        <w:rPr>
          <w:rFonts w:cstheme="minorHAnsi"/>
        </w:rPr>
        <w:t xml:space="preserve">At three points in time: 1) at the beginning of the study (i.e., before the treatment or control intervention), 2) immediately after the study, and 3) four weeks later, participants listed up to three species that lived in the Arctic. At post and follow-up, participants were specifically asked to list species they discovered while playing the game or reading the article. Based on the responses given by participants and the actual species included in the game/article, GRG created the 35 “species categories” listed in Table </w:t>
      </w:r>
      <w:r>
        <w:rPr>
          <w:rFonts w:cstheme="minorHAnsi"/>
        </w:rPr>
        <w:t>7</w:t>
      </w:r>
      <w:r w:rsidRPr="00B23507">
        <w:rPr>
          <w:rFonts w:cstheme="minorHAnsi"/>
        </w:rPr>
        <w:t xml:space="preserve"> to organize participants’ responses. </w:t>
      </w:r>
    </w:p>
    <w:p w:rsidR="00667238" w:rsidRPr="00B23507" w:rsidRDefault="00667238" w:rsidP="00667238">
      <w:pPr>
        <w:ind w:right="-360"/>
        <w:rPr>
          <w:rFonts w:cstheme="minorHAnsi"/>
        </w:rPr>
      </w:pPr>
    </w:p>
    <w:p w:rsidR="00667238" w:rsidRPr="00557655" w:rsidRDefault="00667238" w:rsidP="00667238">
      <w:pPr>
        <w:tabs>
          <w:tab w:val="left" w:pos="90"/>
        </w:tabs>
      </w:pPr>
      <w:r w:rsidRPr="00557655">
        <w:t xml:space="preserve">Table </w:t>
      </w:r>
      <w:r>
        <w:t>7</w:t>
      </w:r>
    </w:p>
    <w:p w:rsidR="00667238" w:rsidRPr="00557655" w:rsidRDefault="00667238" w:rsidP="00667238">
      <w:pPr>
        <w:tabs>
          <w:tab w:val="left" w:pos="90"/>
        </w:tabs>
      </w:pPr>
      <w:r w:rsidRPr="00557655">
        <w:t>35 Species Categories</w:t>
      </w:r>
    </w:p>
    <w:tbl>
      <w:tblPr>
        <w:tblStyle w:val="TableGrid"/>
        <w:tblW w:w="0" w:type="auto"/>
        <w:tblInd w:w="-6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0"/>
        <w:gridCol w:w="4050"/>
      </w:tblGrid>
      <w:tr w:rsidR="00667238" w:rsidRPr="00B23507" w:rsidTr="00A50381">
        <w:trPr>
          <w:trHeight w:val="422"/>
        </w:trPr>
        <w:tc>
          <w:tcPr>
            <w:tcW w:w="7020" w:type="dxa"/>
            <w:gridSpan w:val="2"/>
            <w:tcBorders>
              <w:bottom w:val="nil"/>
            </w:tcBorders>
            <w:shd w:val="clear" w:color="auto" w:fill="0070C0"/>
            <w:vAlign w:val="center"/>
          </w:tcPr>
          <w:p w:rsidR="00667238" w:rsidRPr="00CF1F05" w:rsidRDefault="00667238" w:rsidP="00A50381">
            <w:pPr>
              <w:rPr>
                <w:rFonts w:asciiTheme="minorHAnsi" w:hAnsiTheme="minorHAnsi" w:cstheme="minorHAnsi"/>
                <w:b/>
              </w:rPr>
            </w:pPr>
            <w:r w:rsidRPr="007E3062">
              <w:rPr>
                <w:rFonts w:asciiTheme="minorHAnsi" w:hAnsiTheme="minorHAnsi" w:cstheme="minorHAnsi"/>
                <w:b/>
                <w:color w:val="FFFFFF" w:themeColor="background1"/>
              </w:rPr>
              <w:t>Species Categories</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Algae (ice, vague)</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Manatee</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Bear (vague)</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Mussel</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Bear (polar bear)</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Penguin</w:t>
            </w:r>
          </w:p>
        </w:tc>
      </w:tr>
      <w:tr w:rsidR="00667238" w:rsidRPr="00B23507" w:rsidTr="00A50381">
        <w:trPr>
          <w:trHeight w:val="288"/>
        </w:trPr>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Bird (vague)</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Plankton (vague, zooplankton, phytoplankton)</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Bird (duck, arctic duck)</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Sea Lion</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Bird (ivory gull)</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Seal (vague)</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Bird (other – puffin, owl, tern)</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Seal (bearded)</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Caribou/Reindeer</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Seal (ringed)</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Clam</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 xml:space="preserve">Seal (other – fur, leopard, </w:t>
            </w:r>
            <w:proofErr w:type="spellStart"/>
            <w:r w:rsidRPr="00B23507">
              <w:rPr>
                <w:rFonts w:asciiTheme="minorHAnsi" w:hAnsiTheme="minorHAnsi" w:cstheme="minorHAnsi"/>
              </w:rPr>
              <w:t>otary</w:t>
            </w:r>
            <w:proofErr w:type="spellEnd"/>
            <w:r w:rsidRPr="00B23507">
              <w:rPr>
                <w:rFonts w:asciiTheme="minorHAnsi" w:hAnsiTheme="minorHAnsi" w:cstheme="minorHAnsi"/>
              </w:rPr>
              <w:t>/eared)</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Copepod (ice, vague)</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Shrimp</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Crab</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Squid</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Fish (arctic, vague)</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Walrus</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Fish (cod, arctic cod)</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Whale (vague)</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Fish (salmon)</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Whale (beluga)</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Fox (arctic, vague)</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Whale (bowhead)</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Human</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Whale (narwhal)</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Hare/Rabbit</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Whale (orca)</w:t>
            </w:r>
          </w:p>
        </w:tc>
      </w:tr>
      <w:tr w:rsidR="00667238" w:rsidRPr="00B23507" w:rsidTr="00A50381">
        <w:tc>
          <w:tcPr>
            <w:tcW w:w="297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r w:rsidRPr="00B23507">
              <w:rPr>
                <w:rFonts w:asciiTheme="minorHAnsi" w:hAnsiTheme="minorHAnsi" w:cstheme="minorHAnsi"/>
              </w:rPr>
              <w:t>Krill</w:t>
            </w:r>
          </w:p>
        </w:tc>
        <w:tc>
          <w:tcPr>
            <w:tcW w:w="4050" w:type="dxa"/>
            <w:tcBorders>
              <w:top w:val="nil"/>
              <w:left w:val="nil"/>
              <w:bottom w:val="nil"/>
              <w:right w:val="nil"/>
            </w:tcBorders>
            <w:shd w:val="clear" w:color="auto" w:fill="D9D9D9" w:themeFill="background1" w:themeFillShade="D9"/>
            <w:vAlign w:val="center"/>
          </w:tcPr>
          <w:p w:rsidR="00667238" w:rsidRPr="00B23507" w:rsidRDefault="00667238" w:rsidP="00A50381">
            <w:pPr>
              <w:rPr>
                <w:rFonts w:asciiTheme="minorHAnsi" w:hAnsiTheme="minorHAnsi" w:cstheme="minorHAnsi"/>
              </w:rPr>
            </w:pPr>
          </w:p>
        </w:tc>
      </w:tr>
    </w:tbl>
    <w:p w:rsidR="00667238" w:rsidRPr="00033A0C" w:rsidRDefault="00667238" w:rsidP="00667238">
      <w:pPr>
        <w:ind w:left="1440"/>
      </w:pPr>
    </w:p>
    <w:p w:rsidR="00A50381" w:rsidRDefault="00A50381">
      <w:bookmarkStart w:id="0" w:name="_GoBack"/>
      <w:bookmarkEnd w:id="0"/>
    </w:p>
    <w:sectPr w:rsidR="00A5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38"/>
    <w:rsid w:val="005F22B6"/>
    <w:rsid w:val="00667238"/>
    <w:rsid w:val="007D0D97"/>
    <w:rsid w:val="00993E43"/>
    <w:rsid w:val="00A50381"/>
    <w:rsid w:val="00D1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38"/>
  </w:style>
  <w:style w:type="paragraph" w:styleId="Heading4">
    <w:name w:val="heading 4"/>
    <w:basedOn w:val="Normal"/>
    <w:next w:val="Normal"/>
    <w:link w:val="Heading4Char"/>
    <w:qFormat/>
    <w:rsid w:val="00667238"/>
    <w:pPr>
      <w:keepNext/>
      <w:spacing w:after="60"/>
      <w:outlineLvl w:val="3"/>
    </w:pPr>
    <w:rPr>
      <w:rFonts w:ascii="Times New Roman" w:eastAsia="Times New Roman" w:hAnsi="Times New Roman" w:cs="Times New Roman"/>
      <w:bCs/>
      <w:i/>
      <w:color w:val="7E31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7238"/>
    <w:rPr>
      <w:rFonts w:ascii="Times New Roman" w:eastAsia="Times New Roman" w:hAnsi="Times New Roman" w:cs="Times New Roman"/>
      <w:bCs/>
      <w:i/>
      <w:color w:val="7E317B"/>
    </w:rPr>
  </w:style>
  <w:style w:type="table" w:styleId="TableGrid">
    <w:name w:val="Table Grid"/>
    <w:basedOn w:val="TableNormal"/>
    <w:uiPriority w:val="59"/>
    <w:rsid w:val="00667238"/>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38"/>
  </w:style>
  <w:style w:type="paragraph" w:styleId="Heading4">
    <w:name w:val="heading 4"/>
    <w:basedOn w:val="Normal"/>
    <w:next w:val="Normal"/>
    <w:link w:val="Heading4Char"/>
    <w:qFormat/>
    <w:rsid w:val="00667238"/>
    <w:pPr>
      <w:keepNext/>
      <w:spacing w:after="60"/>
      <w:outlineLvl w:val="3"/>
    </w:pPr>
    <w:rPr>
      <w:rFonts w:ascii="Times New Roman" w:eastAsia="Times New Roman" w:hAnsi="Times New Roman" w:cs="Times New Roman"/>
      <w:bCs/>
      <w:i/>
      <w:color w:val="7E31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7238"/>
    <w:rPr>
      <w:rFonts w:ascii="Times New Roman" w:eastAsia="Times New Roman" w:hAnsi="Times New Roman" w:cs="Times New Roman"/>
      <w:bCs/>
      <w:i/>
      <w:color w:val="7E317B"/>
    </w:rPr>
  </w:style>
  <w:style w:type="table" w:styleId="TableGrid">
    <w:name w:val="Table Grid"/>
    <w:basedOn w:val="TableNormal"/>
    <w:uiPriority w:val="59"/>
    <w:rsid w:val="00667238"/>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Simon</dc:creator>
  <cp:lastModifiedBy>Elizabeth Simon</cp:lastModifiedBy>
  <cp:revision>1</cp:revision>
  <dcterms:created xsi:type="dcterms:W3CDTF">2020-02-17T02:39:00Z</dcterms:created>
  <dcterms:modified xsi:type="dcterms:W3CDTF">2020-02-23T19:38:00Z</dcterms:modified>
</cp:coreProperties>
</file>