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66CD1697" w:rsidR="00B92348" w:rsidRDefault="00A7081A">
      <w:r>
        <w:t xml:space="preserve">Table S1: New GenBank accessions for epi-endophyte sequences, including whole organellar genome data in </w:t>
      </w:r>
      <w:r>
        <w:rPr>
          <w:i/>
        </w:rPr>
        <w:t>Alaria</w:t>
      </w:r>
      <w:r>
        <w:t xml:space="preserve"> and the </w:t>
      </w:r>
      <w:r w:rsidR="009E50AB">
        <w:t>phaeophycean</w:t>
      </w:r>
      <w:r>
        <w:t xml:space="preserve"> parasite</w:t>
      </w:r>
      <w:r>
        <w:rPr>
          <w:i/>
        </w:rPr>
        <w:t>.</w:t>
      </w:r>
      <w:r>
        <w:t xml:space="preserve"> s.l.=sensu lato, s.s.=sensu stricto</w:t>
      </w:r>
      <w:r w:rsidR="00DE7031">
        <w:t>; M=mitochondrial, P=plastid.</w:t>
      </w:r>
      <w:r w:rsidR="00170435">
        <w:t xml:space="preserve"> Annotations for plastid contigs of TTB000062 can be accessed via </w:t>
      </w:r>
      <w:r w:rsidR="00170435" w:rsidRPr="00170435">
        <w:t>https://doi.org/10.6084/m9.figshare.13140464</w:t>
      </w:r>
      <w:r w:rsidR="00170435">
        <w:t>.</w:t>
      </w:r>
    </w:p>
    <w:p w14:paraId="00000002" w14:textId="77777777" w:rsidR="00B92348" w:rsidRDefault="00B92348">
      <w:pPr>
        <w:rPr>
          <w:i/>
        </w:rPr>
      </w:pPr>
    </w:p>
    <w:tbl>
      <w:tblPr>
        <w:tblStyle w:val="a"/>
        <w:tblW w:w="13635" w:type="dxa"/>
        <w:tblLayout w:type="fixed"/>
        <w:tblLook w:val="0400" w:firstRow="0" w:lastRow="0" w:firstColumn="0" w:lastColumn="0" w:noHBand="0" w:noVBand="1"/>
      </w:tblPr>
      <w:tblGrid>
        <w:gridCol w:w="2970"/>
        <w:gridCol w:w="1740"/>
        <w:gridCol w:w="1605"/>
        <w:gridCol w:w="930"/>
        <w:gridCol w:w="1215"/>
        <w:gridCol w:w="2040"/>
        <w:gridCol w:w="1470"/>
        <w:gridCol w:w="1665"/>
      </w:tblGrid>
      <w:tr w:rsidR="00B92348" w14:paraId="2E43BB77" w14:textId="77777777">
        <w:tc>
          <w:tcPr>
            <w:tcW w:w="2970" w:type="dxa"/>
            <w:tcBorders>
              <w:top w:val="single" w:sz="4" w:space="0" w:color="000000"/>
              <w:bottom w:val="single" w:sz="4" w:space="0" w:color="000000"/>
            </w:tcBorders>
            <w:vAlign w:val="center"/>
          </w:tcPr>
          <w:p w14:paraId="00000003" w14:textId="77777777" w:rsidR="00B92348" w:rsidRDefault="00A7081A">
            <w:pPr>
              <w:rPr>
                <w:b/>
              </w:rPr>
            </w:pPr>
            <w:r>
              <w:rPr>
                <w:b/>
              </w:rPr>
              <w:t>Species</w:t>
            </w:r>
          </w:p>
        </w:tc>
        <w:tc>
          <w:tcPr>
            <w:tcW w:w="1740" w:type="dxa"/>
            <w:tcBorders>
              <w:top w:val="single" w:sz="4" w:space="0" w:color="000000"/>
              <w:bottom w:val="single" w:sz="4" w:space="0" w:color="000000"/>
            </w:tcBorders>
            <w:vAlign w:val="center"/>
          </w:tcPr>
          <w:p w14:paraId="00000004" w14:textId="77777777" w:rsidR="00B92348" w:rsidRDefault="00A7081A">
            <w:pPr>
              <w:rPr>
                <w:b/>
              </w:rPr>
            </w:pPr>
            <w:r>
              <w:rPr>
                <w:b/>
              </w:rPr>
              <w:t>Specimen ID</w:t>
            </w:r>
          </w:p>
        </w:tc>
        <w:tc>
          <w:tcPr>
            <w:tcW w:w="1605" w:type="dxa"/>
            <w:tcBorders>
              <w:top w:val="single" w:sz="4" w:space="0" w:color="000000"/>
              <w:bottom w:val="single" w:sz="4" w:space="0" w:color="000000"/>
            </w:tcBorders>
            <w:vAlign w:val="center"/>
          </w:tcPr>
          <w:p w14:paraId="00000005" w14:textId="77777777" w:rsidR="00B92348" w:rsidRDefault="00A7081A">
            <w:pPr>
              <w:rPr>
                <w:b/>
              </w:rPr>
            </w:pPr>
            <w:r>
              <w:rPr>
                <w:b/>
              </w:rPr>
              <w:t>Date collected</w:t>
            </w:r>
          </w:p>
        </w:tc>
        <w:tc>
          <w:tcPr>
            <w:tcW w:w="930" w:type="dxa"/>
            <w:tcBorders>
              <w:top w:val="single" w:sz="4" w:space="0" w:color="000000"/>
              <w:bottom w:val="single" w:sz="4" w:space="0" w:color="000000"/>
            </w:tcBorders>
            <w:vAlign w:val="center"/>
          </w:tcPr>
          <w:p w14:paraId="00000006" w14:textId="77777777" w:rsidR="00B92348" w:rsidRDefault="00A7081A">
            <w:pPr>
              <w:rPr>
                <w:b/>
              </w:rPr>
            </w:pPr>
            <w:r>
              <w:rPr>
                <w:b/>
              </w:rPr>
              <w:t>Lat.</w:t>
            </w:r>
          </w:p>
        </w:tc>
        <w:tc>
          <w:tcPr>
            <w:tcW w:w="1215" w:type="dxa"/>
            <w:tcBorders>
              <w:top w:val="single" w:sz="4" w:space="0" w:color="000000"/>
              <w:bottom w:val="single" w:sz="4" w:space="0" w:color="000000"/>
            </w:tcBorders>
            <w:vAlign w:val="center"/>
          </w:tcPr>
          <w:p w14:paraId="00000007" w14:textId="77777777" w:rsidR="00B92348" w:rsidRDefault="00A7081A">
            <w:pPr>
              <w:rPr>
                <w:b/>
              </w:rPr>
            </w:pPr>
            <w:r>
              <w:rPr>
                <w:b/>
              </w:rPr>
              <w:t>Long.</w:t>
            </w:r>
          </w:p>
        </w:tc>
        <w:tc>
          <w:tcPr>
            <w:tcW w:w="2040" w:type="dxa"/>
            <w:tcBorders>
              <w:top w:val="single" w:sz="4" w:space="0" w:color="000000"/>
              <w:bottom w:val="single" w:sz="4" w:space="0" w:color="000000"/>
            </w:tcBorders>
            <w:vAlign w:val="center"/>
          </w:tcPr>
          <w:p w14:paraId="00000008" w14:textId="77777777" w:rsidR="00B92348" w:rsidRDefault="00A7081A">
            <w:pPr>
              <w:rPr>
                <w:b/>
              </w:rPr>
            </w:pPr>
            <w:r>
              <w:rPr>
                <w:b/>
              </w:rPr>
              <w:t>Organellar</w:t>
            </w:r>
          </w:p>
          <w:p w14:paraId="00000009" w14:textId="77777777" w:rsidR="00B92348" w:rsidRDefault="00A7081A">
            <w:pPr>
              <w:rPr>
                <w:b/>
              </w:rPr>
            </w:pPr>
            <w:r>
              <w:rPr>
                <w:b/>
              </w:rPr>
              <w:t>genome (M/P)</w:t>
            </w:r>
          </w:p>
        </w:tc>
        <w:tc>
          <w:tcPr>
            <w:tcW w:w="1470" w:type="dxa"/>
            <w:tcBorders>
              <w:top w:val="single" w:sz="4" w:space="0" w:color="000000"/>
              <w:bottom w:val="single" w:sz="4" w:space="0" w:color="000000"/>
            </w:tcBorders>
            <w:vAlign w:val="center"/>
          </w:tcPr>
          <w:p w14:paraId="0000000A" w14:textId="77777777" w:rsidR="00B92348" w:rsidRDefault="00A7081A">
            <w:pPr>
              <w:rPr>
                <w:b/>
              </w:rPr>
            </w:pPr>
            <w:r>
              <w:rPr>
                <w:b/>
                <w:i/>
              </w:rPr>
              <w:t>cox</w:t>
            </w:r>
            <w:r>
              <w:rPr>
                <w:b/>
              </w:rPr>
              <w:t>1</w:t>
            </w:r>
          </w:p>
        </w:tc>
        <w:tc>
          <w:tcPr>
            <w:tcW w:w="1665" w:type="dxa"/>
            <w:tcBorders>
              <w:top w:val="single" w:sz="4" w:space="0" w:color="000000"/>
              <w:bottom w:val="single" w:sz="4" w:space="0" w:color="000000"/>
            </w:tcBorders>
            <w:vAlign w:val="center"/>
          </w:tcPr>
          <w:p w14:paraId="0000000B" w14:textId="77777777" w:rsidR="00B92348" w:rsidRDefault="00A7081A">
            <w:pPr>
              <w:rPr>
                <w:b/>
              </w:rPr>
            </w:pPr>
            <w:r>
              <w:rPr>
                <w:b/>
                <w:i/>
              </w:rPr>
              <w:t>rbc</w:t>
            </w:r>
            <w:r>
              <w:rPr>
                <w:b/>
              </w:rPr>
              <w:t>L</w:t>
            </w:r>
          </w:p>
        </w:tc>
      </w:tr>
      <w:tr w:rsidR="00B92348" w14:paraId="777B8C75" w14:textId="77777777">
        <w:tc>
          <w:tcPr>
            <w:tcW w:w="2970" w:type="dxa"/>
            <w:tcBorders>
              <w:top w:val="single" w:sz="4" w:space="0" w:color="000000"/>
              <w:bottom w:val="single" w:sz="4" w:space="0" w:color="000000"/>
            </w:tcBorders>
            <w:vAlign w:val="center"/>
          </w:tcPr>
          <w:p w14:paraId="0000000C" w14:textId="77777777" w:rsidR="00B92348" w:rsidRDefault="00A7081A">
            <w:r>
              <w:rPr>
                <w:i/>
              </w:rPr>
              <w:t xml:space="preserve">Alaria esculenta </w:t>
            </w:r>
            <w:r>
              <w:t>s.l. (</w:t>
            </w:r>
            <w:r>
              <w:rPr>
                <w:i/>
              </w:rPr>
              <w:t>crispa</w:t>
            </w:r>
            <w:r>
              <w:t xml:space="preserve"> type)</w:t>
            </w:r>
          </w:p>
        </w:tc>
        <w:tc>
          <w:tcPr>
            <w:tcW w:w="1740" w:type="dxa"/>
            <w:tcBorders>
              <w:top w:val="single" w:sz="4" w:space="0" w:color="000000"/>
              <w:bottom w:val="single" w:sz="4" w:space="0" w:color="000000"/>
            </w:tcBorders>
            <w:vAlign w:val="center"/>
          </w:tcPr>
          <w:p w14:paraId="0000000D" w14:textId="77777777" w:rsidR="00B92348" w:rsidRDefault="00A7081A">
            <w:r>
              <w:t>A8</w:t>
            </w:r>
          </w:p>
        </w:tc>
        <w:tc>
          <w:tcPr>
            <w:tcW w:w="1605" w:type="dxa"/>
            <w:tcBorders>
              <w:top w:val="single" w:sz="4" w:space="0" w:color="000000"/>
              <w:bottom w:val="single" w:sz="4" w:space="0" w:color="000000"/>
            </w:tcBorders>
            <w:vAlign w:val="center"/>
          </w:tcPr>
          <w:p w14:paraId="0000000E" w14:textId="77777777" w:rsidR="00B92348" w:rsidRDefault="00A7081A">
            <w:r>
              <w:t>21-Aug-2018</w:t>
            </w:r>
          </w:p>
        </w:tc>
        <w:tc>
          <w:tcPr>
            <w:tcW w:w="930" w:type="dxa"/>
            <w:tcBorders>
              <w:top w:val="single" w:sz="4" w:space="0" w:color="000000"/>
              <w:bottom w:val="single" w:sz="4" w:space="0" w:color="000000"/>
            </w:tcBorders>
            <w:vAlign w:val="center"/>
          </w:tcPr>
          <w:p w14:paraId="0000000F" w14:textId="77777777" w:rsidR="00B92348" w:rsidRDefault="00A7081A">
            <w:r>
              <w:t>52.913</w:t>
            </w:r>
          </w:p>
        </w:tc>
        <w:tc>
          <w:tcPr>
            <w:tcW w:w="1215" w:type="dxa"/>
            <w:tcBorders>
              <w:top w:val="single" w:sz="4" w:space="0" w:color="000000"/>
              <w:bottom w:val="single" w:sz="4" w:space="0" w:color="000000"/>
            </w:tcBorders>
            <w:vAlign w:val="center"/>
          </w:tcPr>
          <w:p w14:paraId="00000010" w14:textId="77777777" w:rsidR="00B92348" w:rsidRDefault="00A7081A">
            <w:r>
              <w:t>158.637</w:t>
            </w:r>
          </w:p>
        </w:tc>
        <w:tc>
          <w:tcPr>
            <w:tcW w:w="2040" w:type="dxa"/>
            <w:tcBorders>
              <w:top w:val="single" w:sz="4" w:space="0" w:color="000000"/>
              <w:bottom w:val="single" w:sz="4" w:space="0" w:color="000000"/>
            </w:tcBorders>
            <w:vAlign w:val="center"/>
          </w:tcPr>
          <w:p w14:paraId="00000011" w14:textId="77777777" w:rsidR="00B92348" w:rsidRDefault="00A7081A">
            <w:r>
              <w:rPr>
                <w:color w:val="201F1E"/>
                <w:highlight w:val="white"/>
              </w:rPr>
              <w:t>MT767059</w:t>
            </w:r>
            <w:r>
              <w:t>/</w:t>
            </w:r>
          </w:p>
          <w:p w14:paraId="00000012" w14:textId="77777777" w:rsidR="00B92348" w:rsidRDefault="00A7081A">
            <w:r>
              <w:rPr>
                <w:color w:val="201F1E"/>
                <w:highlight w:val="white"/>
              </w:rPr>
              <w:t>MT767060</w:t>
            </w:r>
          </w:p>
        </w:tc>
        <w:tc>
          <w:tcPr>
            <w:tcW w:w="1470" w:type="dxa"/>
            <w:tcBorders>
              <w:top w:val="single" w:sz="4" w:space="0" w:color="000000"/>
              <w:bottom w:val="single" w:sz="4" w:space="0" w:color="000000"/>
            </w:tcBorders>
            <w:vAlign w:val="center"/>
          </w:tcPr>
          <w:p w14:paraId="00000013" w14:textId="77777777" w:rsidR="00B92348" w:rsidRDefault="00B92348"/>
        </w:tc>
        <w:tc>
          <w:tcPr>
            <w:tcW w:w="1665" w:type="dxa"/>
            <w:tcBorders>
              <w:top w:val="single" w:sz="4" w:space="0" w:color="000000"/>
              <w:bottom w:val="single" w:sz="4" w:space="0" w:color="000000"/>
            </w:tcBorders>
            <w:vAlign w:val="center"/>
          </w:tcPr>
          <w:p w14:paraId="00000014" w14:textId="77777777" w:rsidR="00B92348" w:rsidRDefault="00B92348"/>
        </w:tc>
      </w:tr>
      <w:tr w:rsidR="00B92348" w14:paraId="59C8689A" w14:textId="77777777">
        <w:tc>
          <w:tcPr>
            <w:tcW w:w="2970" w:type="dxa"/>
            <w:tcBorders>
              <w:top w:val="single" w:sz="4" w:space="0" w:color="000000"/>
              <w:bottom w:val="single" w:sz="4" w:space="0" w:color="000000"/>
            </w:tcBorders>
            <w:vAlign w:val="center"/>
          </w:tcPr>
          <w:p w14:paraId="00000015" w14:textId="77777777" w:rsidR="00B92348" w:rsidRDefault="00A7081A">
            <w:r>
              <w:rPr>
                <w:i/>
              </w:rPr>
              <w:t xml:space="preserve">Alaria esculenta </w:t>
            </w:r>
            <w:r>
              <w:t>s.s.</w:t>
            </w:r>
          </w:p>
        </w:tc>
        <w:tc>
          <w:tcPr>
            <w:tcW w:w="1740" w:type="dxa"/>
            <w:tcBorders>
              <w:top w:val="single" w:sz="4" w:space="0" w:color="000000"/>
              <w:bottom w:val="single" w:sz="4" w:space="0" w:color="000000"/>
            </w:tcBorders>
            <w:vAlign w:val="center"/>
          </w:tcPr>
          <w:p w14:paraId="00000016" w14:textId="77777777" w:rsidR="00B92348" w:rsidRDefault="00A7081A">
            <w:r>
              <w:t>AT001</w:t>
            </w:r>
          </w:p>
        </w:tc>
        <w:tc>
          <w:tcPr>
            <w:tcW w:w="1605" w:type="dxa"/>
            <w:tcBorders>
              <w:top w:val="single" w:sz="4" w:space="0" w:color="000000"/>
              <w:bottom w:val="single" w:sz="4" w:space="0" w:color="000000"/>
            </w:tcBorders>
            <w:vAlign w:val="center"/>
          </w:tcPr>
          <w:p w14:paraId="00000017" w14:textId="77777777" w:rsidR="00B92348" w:rsidRDefault="00A7081A">
            <w:r>
              <w:t>06-Jun-2019</w:t>
            </w:r>
          </w:p>
        </w:tc>
        <w:tc>
          <w:tcPr>
            <w:tcW w:w="930" w:type="dxa"/>
            <w:tcBorders>
              <w:top w:val="single" w:sz="4" w:space="0" w:color="000000"/>
              <w:bottom w:val="single" w:sz="4" w:space="0" w:color="000000"/>
            </w:tcBorders>
            <w:vAlign w:val="center"/>
          </w:tcPr>
          <w:p w14:paraId="00000018" w14:textId="77777777" w:rsidR="00B92348" w:rsidRDefault="00A7081A">
            <w:r>
              <w:t>45.044</w:t>
            </w:r>
          </w:p>
        </w:tc>
        <w:tc>
          <w:tcPr>
            <w:tcW w:w="1215" w:type="dxa"/>
            <w:tcBorders>
              <w:top w:val="single" w:sz="4" w:space="0" w:color="000000"/>
              <w:bottom w:val="single" w:sz="4" w:space="0" w:color="000000"/>
            </w:tcBorders>
            <w:vAlign w:val="center"/>
          </w:tcPr>
          <w:p w14:paraId="00000019" w14:textId="77777777" w:rsidR="00B92348" w:rsidRDefault="00A7081A">
            <w:r>
              <w:t>-66.809</w:t>
            </w:r>
          </w:p>
        </w:tc>
        <w:tc>
          <w:tcPr>
            <w:tcW w:w="2040" w:type="dxa"/>
            <w:tcBorders>
              <w:top w:val="single" w:sz="4" w:space="0" w:color="000000"/>
              <w:bottom w:val="single" w:sz="4" w:space="0" w:color="000000"/>
            </w:tcBorders>
            <w:vAlign w:val="center"/>
          </w:tcPr>
          <w:p w14:paraId="0000001A" w14:textId="77777777" w:rsidR="00B92348" w:rsidRDefault="00A7081A">
            <w:r>
              <w:rPr>
                <w:color w:val="201F1E"/>
                <w:highlight w:val="white"/>
              </w:rPr>
              <w:t>MT767061</w:t>
            </w:r>
            <w:r>
              <w:t>/</w:t>
            </w:r>
          </w:p>
          <w:p w14:paraId="0000001B" w14:textId="77777777" w:rsidR="00B92348" w:rsidRDefault="00A7081A">
            <w:r>
              <w:rPr>
                <w:color w:val="201F1E"/>
                <w:highlight w:val="white"/>
              </w:rPr>
              <w:t>MT767062</w:t>
            </w:r>
          </w:p>
        </w:tc>
        <w:tc>
          <w:tcPr>
            <w:tcW w:w="1470" w:type="dxa"/>
            <w:tcBorders>
              <w:top w:val="single" w:sz="4" w:space="0" w:color="000000"/>
              <w:bottom w:val="single" w:sz="4" w:space="0" w:color="000000"/>
            </w:tcBorders>
            <w:vAlign w:val="center"/>
          </w:tcPr>
          <w:p w14:paraId="0000001C" w14:textId="77777777" w:rsidR="00B92348" w:rsidRDefault="00B92348"/>
        </w:tc>
        <w:tc>
          <w:tcPr>
            <w:tcW w:w="1665" w:type="dxa"/>
            <w:tcBorders>
              <w:top w:val="single" w:sz="4" w:space="0" w:color="000000"/>
              <w:bottom w:val="single" w:sz="4" w:space="0" w:color="000000"/>
            </w:tcBorders>
            <w:vAlign w:val="center"/>
          </w:tcPr>
          <w:p w14:paraId="0000001D" w14:textId="77777777" w:rsidR="00B92348" w:rsidRDefault="00B92348"/>
        </w:tc>
      </w:tr>
      <w:tr w:rsidR="00B92348" w14:paraId="7861BEC6" w14:textId="77777777">
        <w:tc>
          <w:tcPr>
            <w:tcW w:w="2970" w:type="dxa"/>
            <w:tcBorders>
              <w:top w:val="single" w:sz="4" w:space="0" w:color="000000"/>
              <w:bottom w:val="single" w:sz="4" w:space="0" w:color="000000"/>
            </w:tcBorders>
            <w:vAlign w:val="center"/>
          </w:tcPr>
          <w:p w14:paraId="0000001E" w14:textId="77777777" w:rsidR="00B92348" w:rsidRDefault="00A7081A">
            <w:r>
              <w:rPr>
                <w:i/>
              </w:rPr>
              <w:t xml:space="preserve">Alaria esculenta </w:t>
            </w:r>
            <w:r>
              <w:t>s.s.</w:t>
            </w:r>
          </w:p>
        </w:tc>
        <w:tc>
          <w:tcPr>
            <w:tcW w:w="1740" w:type="dxa"/>
            <w:tcBorders>
              <w:top w:val="single" w:sz="4" w:space="0" w:color="000000"/>
              <w:bottom w:val="single" w:sz="4" w:space="0" w:color="000000"/>
            </w:tcBorders>
            <w:vAlign w:val="center"/>
          </w:tcPr>
          <w:p w14:paraId="0000001F" w14:textId="77777777" w:rsidR="00B92348" w:rsidRDefault="00A7081A">
            <w:r>
              <w:t>TTB000192</w:t>
            </w:r>
          </w:p>
        </w:tc>
        <w:tc>
          <w:tcPr>
            <w:tcW w:w="1605" w:type="dxa"/>
            <w:tcBorders>
              <w:top w:val="single" w:sz="4" w:space="0" w:color="000000"/>
              <w:bottom w:val="single" w:sz="4" w:space="0" w:color="000000"/>
            </w:tcBorders>
            <w:vAlign w:val="center"/>
          </w:tcPr>
          <w:p w14:paraId="00000020" w14:textId="77777777" w:rsidR="00B92348" w:rsidRDefault="00A7081A">
            <w:r>
              <w:t>06-Jun-2019</w:t>
            </w:r>
          </w:p>
        </w:tc>
        <w:tc>
          <w:tcPr>
            <w:tcW w:w="930" w:type="dxa"/>
            <w:tcBorders>
              <w:top w:val="single" w:sz="4" w:space="0" w:color="000000"/>
              <w:bottom w:val="single" w:sz="4" w:space="0" w:color="000000"/>
            </w:tcBorders>
            <w:vAlign w:val="center"/>
          </w:tcPr>
          <w:p w14:paraId="00000021" w14:textId="77777777" w:rsidR="00B92348" w:rsidRDefault="00A7081A">
            <w:r>
              <w:t>45.044</w:t>
            </w:r>
          </w:p>
        </w:tc>
        <w:tc>
          <w:tcPr>
            <w:tcW w:w="1215" w:type="dxa"/>
            <w:tcBorders>
              <w:top w:val="single" w:sz="4" w:space="0" w:color="000000"/>
              <w:bottom w:val="single" w:sz="4" w:space="0" w:color="000000"/>
            </w:tcBorders>
            <w:vAlign w:val="center"/>
          </w:tcPr>
          <w:p w14:paraId="00000022" w14:textId="77777777" w:rsidR="00B92348" w:rsidRDefault="00A7081A">
            <w:r>
              <w:t>-66.809</w:t>
            </w:r>
          </w:p>
        </w:tc>
        <w:tc>
          <w:tcPr>
            <w:tcW w:w="2040" w:type="dxa"/>
            <w:tcBorders>
              <w:top w:val="single" w:sz="4" w:space="0" w:color="000000"/>
              <w:bottom w:val="single" w:sz="4" w:space="0" w:color="000000"/>
            </w:tcBorders>
            <w:vAlign w:val="center"/>
          </w:tcPr>
          <w:p w14:paraId="00000023" w14:textId="77777777" w:rsidR="00B92348" w:rsidRDefault="00A7081A">
            <w:r>
              <w:t>NA</w:t>
            </w:r>
          </w:p>
        </w:tc>
        <w:tc>
          <w:tcPr>
            <w:tcW w:w="1470" w:type="dxa"/>
            <w:tcBorders>
              <w:top w:val="single" w:sz="4" w:space="0" w:color="000000"/>
              <w:bottom w:val="single" w:sz="4" w:space="0" w:color="000000"/>
            </w:tcBorders>
            <w:vAlign w:val="center"/>
          </w:tcPr>
          <w:p w14:paraId="00000024" w14:textId="77777777" w:rsidR="00B92348" w:rsidRDefault="00B92348"/>
        </w:tc>
        <w:tc>
          <w:tcPr>
            <w:tcW w:w="1665" w:type="dxa"/>
            <w:tcBorders>
              <w:top w:val="single" w:sz="4" w:space="0" w:color="000000"/>
              <w:bottom w:val="single" w:sz="4" w:space="0" w:color="000000"/>
            </w:tcBorders>
            <w:vAlign w:val="center"/>
          </w:tcPr>
          <w:p w14:paraId="00000025" w14:textId="77777777" w:rsidR="00B92348" w:rsidRDefault="00B92348"/>
        </w:tc>
      </w:tr>
      <w:tr w:rsidR="00B92348" w14:paraId="58E0A22C" w14:textId="77777777">
        <w:tc>
          <w:tcPr>
            <w:tcW w:w="2970" w:type="dxa"/>
            <w:tcBorders>
              <w:top w:val="single" w:sz="4" w:space="0" w:color="000000"/>
              <w:bottom w:val="single" w:sz="4" w:space="0" w:color="000000"/>
            </w:tcBorders>
            <w:vAlign w:val="center"/>
          </w:tcPr>
          <w:p w14:paraId="00000026" w14:textId="77777777" w:rsidR="00B92348" w:rsidRDefault="00A7081A">
            <w:r>
              <w:rPr>
                <w:i/>
              </w:rPr>
              <w:t xml:space="preserve">Alaria esculenta </w:t>
            </w:r>
            <w:r>
              <w:t>s.s.</w:t>
            </w:r>
          </w:p>
        </w:tc>
        <w:tc>
          <w:tcPr>
            <w:tcW w:w="1740" w:type="dxa"/>
            <w:tcBorders>
              <w:top w:val="single" w:sz="4" w:space="0" w:color="000000"/>
              <w:bottom w:val="single" w:sz="4" w:space="0" w:color="000000"/>
            </w:tcBorders>
            <w:vAlign w:val="center"/>
          </w:tcPr>
          <w:p w14:paraId="00000027" w14:textId="77777777" w:rsidR="00B92348" w:rsidRDefault="00A7081A">
            <w:r>
              <w:t>TTB000062</w:t>
            </w:r>
          </w:p>
        </w:tc>
        <w:tc>
          <w:tcPr>
            <w:tcW w:w="1605" w:type="dxa"/>
            <w:tcBorders>
              <w:top w:val="single" w:sz="4" w:space="0" w:color="000000"/>
              <w:bottom w:val="single" w:sz="4" w:space="0" w:color="000000"/>
            </w:tcBorders>
            <w:vAlign w:val="center"/>
          </w:tcPr>
          <w:p w14:paraId="00000028" w14:textId="77777777" w:rsidR="00B92348" w:rsidRDefault="00A7081A">
            <w:r>
              <w:t>23-Aug-2019</w:t>
            </w:r>
          </w:p>
        </w:tc>
        <w:tc>
          <w:tcPr>
            <w:tcW w:w="930" w:type="dxa"/>
            <w:tcBorders>
              <w:top w:val="single" w:sz="4" w:space="0" w:color="000000"/>
              <w:bottom w:val="single" w:sz="4" w:space="0" w:color="000000"/>
            </w:tcBorders>
            <w:vAlign w:val="center"/>
          </w:tcPr>
          <w:p w14:paraId="00000029" w14:textId="77777777" w:rsidR="00B92348" w:rsidRDefault="00A7081A">
            <w:r>
              <w:t>64.079</w:t>
            </w:r>
          </w:p>
        </w:tc>
        <w:tc>
          <w:tcPr>
            <w:tcW w:w="1215" w:type="dxa"/>
            <w:tcBorders>
              <w:top w:val="single" w:sz="4" w:space="0" w:color="000000"/>
              <w:bottom w:val="single" w:sz="4" w:space="0" w:color="000000"/>
            </w:tcBorders>
            <w:vAlign w:val="center"/>
          </w:tcPr>
          <w:p w14:paraId="0000002A" w14:textId="77777777" w:rsidR="00B92348" w:rsidRDefault="00A7081A">
            <w:r>
              <w:t>-51.467</w:t>
            </w:r>
          </w:p>
        </w:tc>
        <w:tc>
          <w:tcPr>
            <w:tcW w:w="2040" w:type="dxa"/>
            <w:tcBorders>
              <w:top w:val="single" w:sz="4" w:space="0" w:color="000000"/>
              <w:bottom w:val="single" w:sz="4" w:space="0" w:color="000000"/>
            </w:tcBorders>
            <w:vAlign w:val="center"/>
          </w:tcPr>
          <w:p w14:paraId="0000002B" w14:textId="1CE05AA9" w:rsidR="00B92348" w:rsidRPr="009B7568" w:rsidRDefault="00DE7031">
            <w:r w:rsidRPr="009B7568">
              <w:rPr>
                <w:color w:val="000000" w:themeColor="text1"/>
              </w:rPr>
              <w:t xml:space="preserve">Short-read files: </w:t>
            </w:r>
            <w:bookmarkStart w:id="0" w:name="_Hlk56256297"/>
            <w:r w:rsidR="009B7568">
              <w:rPr>
                <w:color w:val="000000" w:themeColor="text1"/>
              </w:rPr>
              <w:t>SAMN16729885</w:t>
            </w:r>
            <w:bookmarkEnd w:id="0"/>
          </w:p>
        </w:tc>
        <w:tc>
          <w:tcPr>
            <w:tcW w:w="1470" w:type="dxa"/>
            <w:tcBorders>
              <w:top w:val="single" w:sz="4" w:space="0" w:color="000000"/>
              <w:bottom w:val="single" w:sz="4" w:space="0" w:color="000000"/>
            </w:tcBorders>
            <w:vAlign w:val="center"/>
          </w:tcPr>
          <w:p w14:paraId="0000002C" w14:textId="77777777" w:rsidR="00B92348" w:rsidRDefault="00B92348"/>
        </w:tc>
        <w:tc>
          <w:tcPr>
            <w:tcW w:w="1665" w:type="dxa"/>
            <w:tcBorders>
              <w:top w:val="single" w:sz="4" w:space="0" w:color="000000"/>
              <w:bottom w:val="single" w:sz="4" w:space="0" w:color="000000"/>
            </w:tcBorders>
            <w:vAlign w:val="center"/>
          </w:tcPr>
          <w:p w14:paraId="0000002D" w14:textId="77777777" w:rsidR="00B92348" w:rsidRDefault="00B92348"/>
        </w:tc>
      </w:tr>
      <w:tr w:rsidR="00B92348" w14:paraId="3CBA4FB8" w14:textId="77777777">
        <w:tc>
          <w:tcPr>
            <w:tcW w:w="2970" w:type="dxa"/>
            <w:tcBorders>
              <w:top w:val="single" w:sz="4" w:space="0" w:color="000000"/>
              <w:bottom w:val="single" w:sz="4" w:space="0" w:color="000000"/>
            </w:tcBorders>
            <w:vAlign w:val="center"/>
          </w:tcPr>
          <w:p w14:paraId="0000002E" w14:textId="77777777" w:rsidR="00B92348" w:rsidRDefault="00A7081A">
            <w:r>
              <w:rPr>
                <w:i/>
              </w:rPr>
              <w:t xml:space="preserve">Alaria esculenta </w:t>
            </w:r>
            <w:r>
              <w:t>s.s.</w:t>
            </w:r>
          </w:p>
        </w:tc>
        <w:tc>
          <w:tcPr>
            <w:tcW w:w="1740" w:type="dxa"/>
            <w:tcBorders>
              <w:top w:val="single" w:sz="4" w:space="0" w:color="000000"/>
              <w:bottom w:val="single" w:sz="4" w:space="0" w:color="000000"/>
            </w:tcBorders>
            <w:vAlign w:val="center"/>
          </w:tcPr>
          <w:p w14:paraId="0000002F" w14:textId="77777777" w:rsidR="00B92348" w:rsidRDefault="00A7081A">
            <w:r>
              <w:t>TTB000067</w:t>
            </w:r>
          </w:p>
        </w:tc>
        <w:tc>
          <w:tcPr>
            <w:tcW w:w="1605" w:type="dxa"/>
            <w:tcBorders>
              <w:top w:val="single" w:sz="4" w:space="0" w:color="000000"/>
              <w:bottom w:val="single" w:sz="4" w:space="0" w:color="000000"/>
            </w:tcBorders>
            <w:vAlign w:val="center"/>
          </w:tcPr>
          <w:p w14:paraId="00000030" w14:textId="77777777" w:rsidR="00B92348" w:rsidRDefault="00A7081A">
            <w:r>
              <w:t>23-Aug-2019</w:t>
            </w:r>
          </w:p>
        </w:tc>
        <w:tc>
          <w:tcPr>
            <w:tcW w:w="930" w:type="dxa"/>
            <w:tcBorders>
              <w:top w:val="single" w:sz="4" w:space="0" w:color="000000"/>
              <w:bottom w:val="single" w:sz="4" w:space="0" w:color="000000"/>
            </w:tcBorders>
            <w:vAlign w:val="center"/>
          </w:tcPr>
          <w:p w14:paraId="00000031" w14:textId="77777777" w:rsidR="00B92348" w:rsidRDefault="00A7081A">
            <w:r>
              <w:t>64.079</w:t>
            </w:r>
          </w:p>
        </w:tc>
        <w:tc>
          <w:tcPr>
            <w:tcW w:w="1215" w:type="dxa"/>
            <w:tcBorders>
              <w:top w:val="single" w:sz="4" w:space="0" w:color="000000"/>
              <w:bottom w:val="single" w:sz="4" w:space="0" w:color="000000"/>
            </w:tcBorders>
            <w:vAlign w:val="center"/>
          </w:tcPr>
          <w:p w14:paraId="00000032" w14:textId="77777777" w:rsidR="00B92348" w:rsidRDefault="00A7081A">
            <w:r>
              <w:t>-51.467</w:t>
            </w:r>
          </w:p>
        </w:tc>
        <w:tc>
          <w:tcPr>
            <w:tcW w:w="2040" w:type="dxa"/>
            <w:tcBorders>
              <w:top w:val="single" w:sz="4" w:space="0" w:color="000000"/>
              <w:bottom w:val="single" w:sz="4" w:space="0" w:color="000000"/>
            </w:tcBorders>
            <w:vAlign w:val="center"/>
          </w:tcPr>
          <w:p w14:paraId="00000033" w14:textId="77777777" w:rsidR="00B92348" w:rsidRDefault="00A7081A">
            <w:r>
              <w:t>NA</w:t>
            </w:r>
          </w:p>
        </w:tc>
        <w:tc>
          <w:tcPr>
            <w:tcW w:w="1470" w:type="dxa"/>
            <w:tcBorders>
              <w:top w:val="single" w:sz="4" w:space="0" w:color="000000"/>
              <w:bottom w:val="single" w:sz="4" w:space="0" w:color="000000"/>
            </w:tcBorders>
            <w:vAlign w:val="center"/>
          </w:tcPr>
          <w:p w14:paraId="00000034" w14:textId="77777777" w:rsidR="00B92348" w:rsidRDefault="00B92348"/>
        </w:tc>
        <w:tc>
          <w:tcPr>
            <w:tcW w:w="1665" w:type="dxa"/>
            <w:tcBorders>
              <w:top w:val="single" w:sz="4" w:space="0" w:color="000000"/>
              <w:bottom w:val="single" w:sz="4" w:space="0" w:color="000000"/>
            </w:tcBorders>
            <w:vAlign w:val="center"/>
          </w:tcPr>
          <w:p w14:paraId="00000035" w14:textId="77777777" w:rsidR="00B92348" w:rsidRDefault="00B92348"/>
        </w:tc>
      </w:tr>
      <w:tr w:rsidR="00B92348" w14:paraId="52912899" w14:textId="77777777">
        <w:tc>
          <w:tcPr>
            <w:tcW w:w="2970" w:type="dxa"/>
            <w:tcBorders>
              <w:top w:val="single" w:sz="4" w:space="0" w:color="000000"/>
              <w:bottom w:val="single" w:sz="4" w:space="0" w:color="000000"/>
            </w:tcBorders>
            <w:vAlign w:val="center"/>
          </w:tcPr>
          <w:p w14:paraId="00000036" w14:textId="77777777" w:rsidR="00B92348" w:rsidRDefault="00A7081A">
            <w:r>
              <w:rPr>
                <w:i/>
              </w:rPr>
              <w:t xml:space="preserve">Alaria esculenta </w:t>
            </w:r>
            <w:r>
              <w:t>s.s.</w:t>
            </w:r>
          </w:p>
        </w:tc>
        <w:tc>
          <w:tcPr>
            <w:tcW w:w="1740" w:type="dxa"/>
            <w:tcBorders>
              <w:top w:val="single" w:sz="4" w:space="0" w:color="000000"/>
              <w:bottom w:val="single" w:sz="4" w:space="0" w:color="000000"/>
            </w:tcBorders>
            <w:vAlign w:val="center"/>
          </w:tcPr>
          <w:p w14:paraId="00000037" w14:textId="77777777" w:rsidR="00B92348" w:rsidRDefault="00A7081A">
            <w:r>
              <w:t>TTB000079</w:t>
            </w:r>
          </w:p>
        </w:tc>
        <w:tc>
          <w:tcPr>
            <w:tcW w:w="1605" w:type="dxa"/>
            <w:tcBorders>
              <w:top w:val="single" w:sz="4" w:space="0" w:color="000000"/>
              <w:bottom w:val="single" w:sz="4" w:space="0" w:color="000000"/>
            </w:tcBorders>
            <w:vAlign w:val="center"/>
          </w:tcPr>
          <w:p w14:paraId="00000038" w14:textId="77777777" w:rsidR="00B92348" w:rsidRDefault="00A7081A">
            <w:r>
              <w:t>23-Aug-2019</w:t>
            </w:r>
          </w:p>
        </w:tc>
        <w:tc>
          <w:tcPr>
            <w:tcW w:w="930" w:type="dxa"/>
            <w:tcBorders>
              <w:top w:val="single" w:sz="4" w:space="0" w:color="000000"/>
              <w:bottom w:val="single" w:sz="4" w:space="0" w:color="000000"/>
            </w:tcBorders>
            <w:vAlign w:val="center"/>
          </w:tcPr>
          <w:p w14:paraId="00000039" w14:textId="77777777" w:rsidR="00B92348" w:rsidRDefault="00A7081A">
            <w:r>
              <w:t>64.079</w:t>
            </w:r>
          </w:p>
        </w:tc>
        <w:tc>
          <w:tcPr>
            <w:tcW w:w="1215" w:type="dxa"/>
            <w:tcBorders>
              <w:top w:val="single" w:sz="4" w:space="0" w:color="000000"/>
              <w:bottom w:val="single" w:sz="4" w:space="0" w:color="000000"/>
            </w:tcBorders>
            <w:vAlign w:val="center"/>
          </w:tcPr>
          <w:p w14:paraId="0000003A" w14:textId="77777777" w:rsidR="00B92348" w:rsidRDefault="00A7081A">
            <w:r>
              <w:t>-51.467</w:t>
            </w:r>
          </w:p>
        </w:tc>
        <w:tc>
          <w:tcPr>
            <w:tcW w:w="2040" w:type="dxa"/>
            <w:tcBorders>
              <w:top w:val="single" w:sz="4" w:space="0" w:color="000000"/>
              <w:bottom w:val="single" w:sz="4" w:space="0" w:color="000000"/>
            </w:tcBorders>
            <w:vAlign w:val="center"/>
          </w:tcPr>
          <w:p w14:paraId="0000003B" w14:textId="77777777" w:rsidR="00B92348" w:rsidRDefault="00A7081A">
            <w:r>
              <w:t>NA</w:t>
            </w:r>
          </w:p>
        </w:tc>
        <w:tc>
          <w:tcPr>
            <w:tcW w:w="1470" w:type="dxa"/>
            <w:tcBorders>
              <w:top w:val="single" w:sz="4" w:space="0" w:color="000000"/>
              <w:bottom w:val="single" w:sz="4" w:space="0" w:color="000000"/>
            </w:tcBorders>
            <w:vAlign w:val="center"/>
          </w:tcPr>
          <w:p w14:paraId="0000003C" w14:textId="77777777" w:rsidR="00B92348" w:rsidRDefault="00B92348"/>
        </w:tc>
        <w:tc>
          <w:tcPr>
            <w:tcW w:w="1665" w:type="dxa"/>
            <w:tcBorders>
              <w:top w:val="single" w:sz="4" w:space="0" w:color="000000"/>
              <w:bottom w:val="single" w:sz="4" w:space="0" w:color="000000"/>
            </w:tcBorders>
            <w:vAlign w:val="center"/>
          </w:tcPr>
          <w:p w14:paraId="0000003D" w14:textId="77777777" w:rsidR="00B92348" w:rsidRDefault="00B92348"/>
        </w:tc>
      </w:tr>
      <w:tr w:rsidR="00B92348" w14:paraId="25CF5EDC" w14:textId="77777777">
        <w:tc>
          <w:tcPr>
            <w:tcW w:w="2970" w:type="dxa"/>
            <w:tcBorders>
              <w:top w:val="single" w:sz="4" w:space="0" w:color="000000"/>
              <w:bottom w:val="single" w:sz="4" w:space="0" w:color="000000"/>
            </w:tcBorders>
            <w:vAlign w:val="center"/>
          </w:tcPr>
          <w:p w14:paraId="0000003E" w14:textId="77777777" w:rsidR="00B92348" w:rsidRDefault="00A7081A">
            <w:pPr>
              <w:rPr>
                <w:i/>
              </w:rPr>
            </w:pPr>
            <w:r>
              <w:rPr>
                <w:i/>
              </w:rPr>
              <w:t>Acrochaetium alariae</w:t>
            </w:r>
          </w:p>
        </w:tc>
        <w:tc>
          <w:tcPr>
            <w:tcW w:w="1740" w:type="dxa"/>
            <w:tcBorders>
              <w:top w:val="single" w:sz="4" w:space="0" w:color="000000"/>
              <w:bottom w:val="single" w:sz="4" w:space="0" w:color="000000"/>
            </w:tcBorders>
            <w:vAlign w:val="center"/>
          </w:tcPr>
          <w:p w14:paraId="0000003F" w14:textId="77777777" w:rsidR="00B92348" w:rsidRDefault="00A7081A">
            <w:r>
              <w:t>A8_1</w:t>
            </w:r>
          </w:p>
        </w:tc>
        <w:tc>
          <w:tcPr>
            <w:tcW w:w="1605" w:type="dxa"/>
            <w:tcBorders>
              <w:top w:val="single" w:sz="4" w:space="0" w:color="000000"/>
              <w:bottom w:val="single" w:sz="4" w:space="0" w:color="000000"/>
            </w:tcBorders>
            <w:vAlign w:val="center"/>
          </w:tcPr>
          <w:p w14:paraId="00000040" w14:textId="77777777" w:rsidR="00B92348" w:rsidRDefault="00A7081A">
            <w:r>
              <w:t>21-Aug-2018</w:t>
            </w:r>
          </w:p>
        </w:tc>
        <w:tc>
          <w:tcPr>
            <w:tcW w:w="930" w:type="dxa"/>
            <w:tcBorders>
              <w:top w:val="single" w:sz="4" w:space="0" w:color="000000"/>
              <w:bottom w:val="single" w:sz="4" w:space="0" w:color="000000"/>
            </w:tcBorders>
            <w:vAlign w:val="center"/>
          </w:tcPr>
          <w:p w14:paraId="00000041" w14:textId="77777777" w:rsidR="00B92348" w:rsidRDefault="00A7081A">
            <w:r>
              <w:t>52.913</w:t>
            </w:r>
          </w:p>
        </w:tc>
        <w:tc>
          <w:tcPr>
            <w:tcW w:w="1215" w:type="dxa"/>
            <w:tcBorders>
              <w:top w:val="single" w:sz="4" w:space="0" w:color="000000"/>
              <w:bottom w:val="single" w:sz="4" w:space="0" w:color="000000"/>
            </w:tcBorders>
            <w:vAlign w:val="center"/>
          </w:tcPr>
          <w:p w14:paraId="00000042" w14:textId="77777777" w:rsidR="00B92348" w:rsidRDefault="00A7081A">
            <w:r>
              <w:t>158.637</w:t>
            </w:r>
          </w:p>
        </w:tc>
        <w:tc>
          <w:tcPr>
            <w:tcW w:w="2040" w:type="dxa"/>
            <w:tcBorders>
              <w:top w:val="single" w:sz="4" w:space="0" w:color="000000"/>
              <w:bottom w:val="single" w:sz="4" w:space="0" w:color="000000"/>
            </w:tcBorders>
            <w:vAlign w:val="center"/>
          </w:tcPr>
          <w:p w14:paraId="00000043" w14:textId="77777777" w:rsidR="00B92348" w:rsidRDefault="00B92348"/>
        </w:tc>
        <w:tc>
          <w:tcPr>
            <w:tcW w:w="1470" w:type="dxa"/>
            <w:tcBorders>
              <w:top w:val="single" w:sz="4" w:space="0" w:color="000000"/>
              <w:bottom w:val="single" w:sz="4" w:space="0" w:color="000000"/>
            </w:tcBorders>
            <w:vAlign w:val="center"/>
          </w:tcPr>
          <w:p w14:paraId="00000044" w14:textId="77777777" w:rsidR="00B92348" w:rsidRDefault="00A7081A">
            <w:r>
              <w:t>MT766282</w:t>
            </w:r>
          </w:p>
        </w:tc>
        <w:tc>
          <w:tcPr>
            <w:tcW w:w="1665" w:type="dxa"/>
            <w:tcBorders>
              <w:top w:val="single" w:sz="4" w:space="0" w:color="000000"/>
              <w:bottom w:val="single" w:sz="4" w:space="0" w:color="000000"/>
            </w:tcBorders>
            <w:vAlign w:val="center"/>
          </w:tcPr>
          <w:p w14:paraId="00000045" w14:textId="77777777" w:rsidR="00B92348" w:rsidRDefault="00A7081A">
            <w:r>
              <w:t>MT766297</w:t>
            </w:r>
          </w:p>
        </w:tc>
      </w:tr>
      <w:tr w:rsidR="00B92348" w14:paraId="1F76D944" w14:textId="77777777">
        <w:tc>
          <w:tcPr>
            <w:tcW w:w="2970" w:type="dxa"/>
            <w:tcBorders>
              <w:top w:val="single" w:sz="4" w:space="0" w:color="000000"/>
              <w:bottom w:val="single" w:sz="4" w:space="0" w:color="000000"/>
            </w:tcBorders>
            <w:vAlign w:val="center"/>
          </w:tcPr>
          <w:p w14:paraId="00000046" w14:textId="77777777" w:rsidR="00B92348" w:rsidRDefault="00A7081A">
            <w:pPr>
              <w:rPr>
                <w:i/>
              </w:rPr>
            </w:pPr>
            <w:r>
              <w:rPr>
                <w:i/>
              </w:rPr>
              <w:t>Coilodesme japonica</w:t>
            </w:r>
          </w:p>
        </w:tc>
        <w:tc>
          <w:tcPr>
            <w:tcW w:w="1740" w:type="dxa"/>
            <w:tcBorders>
              <w:top w:val="single" w:sz="4" w:space="0" w:color="000000"/>
              <w:bottom w:val="single" w:sz="4" w:space="0" w:color="000000"/>
            </w:tcBorders>
            <w:vAlign w:val="center"/>
          </w:tcPr>
          <w:p w14:paraId="00000047" w14:textId="77777777" w:rsidR="00B92348" w:rsidRDefault="00A7081A">
            <w:r>
              <w:t>A8_2</w:t>
            </w:r>
          </w:p>
        </w:tc>
        <w:tc>
          <w:tcPr>
            <w:tcW w:w="1605" w:type="dxa"/>
            <w:tcBorders>
              <w:top w:val="single" w:sz="4" w:space="0" w:color="000000"/>
              <w:bottom w:val="single" w:sz="4" w:space="0" w:color="000000"/>
            </w:tcBorders>
            <w:vAlign w:val="center"/>
          </w:tcPr>
          <w:p w14:paraId="00000048" w14:textId="77777777" w:rsidR="00B92348" w:rsidRDefault="00A7081A">
            <w:r>
              <w:t>21-Aug-2018</w:t>
            </w:r>
          </w:p>
        </w:tc>
        <w:tc>
          <w:tcPr>
            <w:tcW w:w="930" w:type="dxa"/>
            <w:tcBorders>
              <w:top w:val="single" w:sz="4" w:space="0" w:color="000000"/>
              <w:bottom w:val="single" w:sz="4" w:space="0" w:color="000000"/>
            </w:tcBorders>
            <w:vAlign w:val="center"/>
          </w:tcPr>
          <w:p w14:paraId="00000049" w14:textId="77777777" w:rsidR="00B92348" w:rsidRDefault="00A7081A">
            <w:r>
              <w:t>52.913</w:t>
            </w:r>
          </w:p>
        </w:tc>
        <w:tc>
          <w:tcPr>
            <w:tcW w:w="1215" w:type="dxa"/>
            <w:tcBorders>
              <w:top w:val="single" w:sz="4" w:space="0" w:color="000000"/>
              <w:bottom w:val="single" w:sz="4" w:space="0" w:color="000000"/>
            </w:tcBorders>
            <w:vAlign w:val="center"/>
          </w:tcPr>
          <w:p w14:paraId="0000004A" w14:textId="77777777" w:rsidR="00B92348" w:rsidRDefault="00A7081A">
            <w:r>
              <w:t>158.637</w:t>
            </w:r>
          </w:p>
        </w:tc>
        <w:tc>
          <w:tcPr>
            <w:tcW w:w="2040" w:type="dxa"/>
            <w:tcBorders>
              <w:top w:val="single" w:sz="4" w:space="0" w:color="000000"/>
              <w:bottom w:val="single" w:sz="4" w:space="0" w:color="000000"/>
            </w:tcBorders>
            <w:vAlign w:val="center"/>
          </w:tcPr>
          <w:p w14:paraId="0000004B" w14:textId="77777777" w:rsidR="00B92348" w:rsidRDefault="00B92348"/>
        </w:tc>
        <w:tc>
          <w:tcPr>
            <w:tcW w:w="1470" w:type="dxa"/>
            <w:tcBorders>
              <w:top w:val="single" w:sz="4" w:space="0" w:color="000000"/>
              <w:bottom w:val="single" w:sz="4" w:space="0" w:color="000000"/>
            </w:tcBorders>
            <w:vAlign w:val="center"/>
          </w:tcPr>
          <w:p w14:paraId="0000004C" w14:textId="77777777" w:rsidR="00B92348" w:rsidRDefault="00A7081A">
            <w:r>
              <w:t>MT766283</w:t>
            </w:r>
          </w:p>
        </w:tc>
        <w:tc>
          <w:tcPr>
            <w:tcW w:w="1665" w:type="dxa"/>
            <w:tcBorders>
              <w:top w:val="single" w:sz="4" w:space="0" w:color="000000"/>
              <w:bottom w:val="single" w:sz="4" w:space="0" w:color="000000"/>
            </w:tcBorders>
            <w:vAlign w:val="center"/>
          </w:tcPr>
          <w:p w14:paraId="0000004D" w14:textId="77777777" w:rsidR="00B92348" w:rsidRDefault="00A7081A">
            <w:r>
              <w:t>MT766298</w:t>
            </w:r>
          </w:p>
        </w:tc>
      </w:tr>
      <w:tr w:rsidR="00B92348" w14:paraId="2D79DA26" w14:textId="77777777">
        <w:tc>
          <w:tcPr>
            <w:tcW w:w="2970" w:type="dxa"/>
            <w:tcBorders>
              <w:top w:val="single" w:sz="4" w:space="0" w:color="000000"/>
              <w:bottom w:val="single" w:sz="4" w:space="0" w:color="000000"/>
            </w:tcBorders>
            <w:vAlign w:val="center"/>
          </w:tcPr>
          <w:p w14:paraId="0000004E" w14:textId="77777777" w:rsidR="00B92348" w:rsidRDefault="00A7081A">
            <w:pPr>
              <w:rPr>
                <w:i/>
              </w:rPr>
            </w:pPr>
            <w:r>
              <w:rPr>
                <w:i/>
              </w:rPr>
              <w:t>Laminariocolax aecidioides</w:t>
            </w:r>
          </w:p>
        </w:tc>
        <w:tc>
          <w:tcPr>
            <w:tcW w:w="1740" w:type="dxa"/>
            <w:tcBorders>
              <w:top w:val="single" w:sz="4" w:space="0" w:color="000000"/>
              <w:bottom w:val="single" w:sz="4" w:space="0" w:color="000000"/>
            </w:tcBorders>
            <w:vAlign w:val="center"/>
          </w:tcPr>
          <w:p w14:paraId="0000004F" w14:textId="77777777" w:rsidR="00B92348" w:rsidRDefault="00A7081A">
            <w:r>
              <w:t>A8_3</w:t>
            </w:r>
          </w:p>
        </w:tc>
        <w:tc>
          <w:tcPr>
            <w:tcW w:w="1605" w:type="dxa"/>
            <w:tcBorders>
              <w:top w:val="single" w:sz="4" w:space="0" w:color="000000"/>
              <w:bottom w:val="single" w:sz="4" w:space="0" w:color="000000"/>
            </w:tcBorders>
            <w:vAlign w:val="center"/>
          </w:tcPr>
          <w:p w14:paraId="00000050" w14:textId="77777777" w:rsidR="00B92348" w:rsidRDefault="00A7081A">
            <w:r>
              <w:t>21-Aug-2018</w:t>
            </w:r>
          </w:p>
        </w:tc>
        <w:tc>
          <w:tcPr>
            <w:tcW w:w="930" w:type="dxa"/>
            <w:tcBorders>
              <w:top w:val="single" w:sz="4" w:space="0" w:color="000000"/>
              <w:bottom w:val="single" w:sz="4" w:space="0" w:color="000000"/>
            </w:tcBorders>
            <w:vAlign w:val="center"/>
          </w:tcPr>
          <w:p w14:paraId="00000051" w14:textId="77777777" w:rsidR="00B92348" w:rsidRDefault="00A7081A">
            <w:r>
              <w:t>52.913</w:t>
            </w:r>
          </w:p>
        </w:tc>
        <w:tc>
          <w:tcPr>
            <w:tcW w:w="1215" w:type="dxa"/>
            <w:tcBorders>
              <w:top w:val="single" w:sz="4" w:space="0" w:color="000000"/>
              <w:bottom w:val="single" w:sz="4" w:space="0" w:color="000000"/>
            </w:tcBorders>
            <w:vAlign w:val="center"/>
          </w:tcPr>
          <w:p w14:paraId="00000052" w14:textId="77777777" w:rsidR="00B92348" w:rsidRDefault="00A7081A">
            <w:r>
              <w:t>158.637</w:t>
            </w:r>
          </w:p>
        </w:tc>
        <w:tc>
          <w:tcPr>
            <w:tcW w:w="2040" w:type="dxa"/>
            <w:tcBorders>
              <w:top w:val="single" w:sz="4" w:space="0" w:color="000000"/>
              <w:bottom w:val="single" w:sz="4" w:space="0" w:color="000000"/>
            </w:tcBorders>
            <w:vAlign w:val="center"/>
          </w:tcPr>
          <w:p w14:paraId="00000053" w14:textId="77777777" w:rsidR="00B92348" w:rsidRDefault="00B92348"/>
        </w:tc>
        <w:tc>
          <w:tcPr>
            <w:tcW w:w="1470" w:type="dxa"/>
            <w:tcBorders>
              <w:top w:val="single" w:sz="4" w:space="0" w:color="000000"/>
              <w:bottom w:val="single" w:sz="4" w:space="0" w:color="000000"/>
            </w:tcBorders>
            <w:vAlign w:val="center"/>
          </w:tcPr>
          <w:p w14:paraId="00000054" w14:textId="77777777" w:rsidR="00B92348" w:rsidRDefault="00A7081A">
            <w:r>
              <w:t>MT766284</w:t>
            </w:r>
          </w:p>
        </w:tc>
        <w:tc>
          <w:tcPr>
            <w:tcW w:w="1665" w:type="dxa"/>
            <w:tcBorders>
              <w:top w:val="single" w:sz="4" w:space="0" w:color="000000"/>
              <w:bottom w:val="single" w:sz="4" w:space="0" w:color="000000"/>
            </w:tcBorders>
            <w:vAlign w:val="center"/>
          </w:tcPr>
          <w:p w14:paraId="00000055" w14:textId="77777777" w:rsidR="00B92348" w:rsidRDefault="00A7081A">
            <w:r>
              <w:t>MT766299</w:t>
            </w:r>
          </w:p>
        </w:tc>
      </w:tr>
      <w:tr w:rsidR="00B92348" w14:paraId="36B2B27B" w14:textId="77777777">
        <w:tc>
          <w:tcPr>
            <w:tcW w:w="2970" w:type="dxa"/>
            <w:tcBorders>
              <w:top w:val="single" w:sz="4" w:space="0" w:color="000000"/>
              <w:bottom w:val="single" w:sz="4" w:space="0" w:color="000000"/>
            </w:tcBorders>
            <w:vAlign w:val="center"/>
          </w:tcPr>
          <w:p w14:paraId="00000056" w14:textId="77777777" w:rsidR="00B92348" w:rsidRDefault="00A7081A">
            <w:pPr>
              <w:rPr>
                <w:i/>
              </w:rPr>
            </w:pPr>
            <w:r>
              <w:rPr>
                <w:i/>
              </w:rPr>
              <w:t>Microspongium globosum</w:t>
            </w:r>
          </w:p>
        </w:tc>
        <w:tc>
          <w:tcPr>
            <w:tcW w:w="1740" w:type="dxa"/>
            <w:tcBorders>
              <w:top w:val="single" w:sz="4" w:space="0" w:color="000000"/>
              <w:bottom w:val="single" w:sz="4" w:space="0" w:color="000000"/>
            </w:tcBorders>
            <w:vAlign w:val="center"/>
          </w:tcPr>
          <w:p w14:paraId="00000057" w14:textId="77777777" w:rsidR="00B92348" w:rsidRDefault="00A7081A">
            <w:r>
              <w:t>A8_4</w:t>
            </w:r>
          </w:p>
        </w:tc>
        <w:tc>
          <w:tcPr>
            <w:tcW w:w="1605" w:type="dxa"/>
            <w:tcBorders>
              <w:top w:val="single" w:sz="4" w:space="0" w:color="000000"/>
              <w:bottom w:val="single" w:sz="4" w:space="0" w:color="000000"/>
            </w:tcBorders>
            <w:vAlign w:val="center"/>
          </w:tcPr>
          <w:p w14:paraId="00000058" w14:textId="77777777" w:rsidR="00B92348" w:rsidRDefault="00A7081A">
            <w:r>
              <w:t>21-Aug-2018</w:t>
            </w:r>
          </w:p>
        </w:tc>
        <w:tc>
          <w:tcPr>
            <w:tcW w:w="930" w:type="dxa"/>
            <w:tcBorders>
              <w:top w:val="single" w:sz="4" w:space="0" w:color="000000"/>
              <w:bottom w:val="single" w:sz="4" w:space="0" w:color="000000"/>
            </w:tcBorders>
            <w:vAlign w:val="center"/>
          </w:tcPr>
          <w:p w14:paraId="00000059" w14:textId="77777777" w:rsidR="00B92348" w:rsidRDefault="00A7081A">
            <w:r>
              <w:t>52.913</w:t>
            </w:r>
          </w:p>
        </w:tc>
        <w:tc>
          <w:tcPr>
            <w:tcW w:w="1215" w:type="dxa"/>
            <w:tcBorders>
              <w:top w:val="single" w:sz="4" w:space="0" w:color="000000"/>
              <w:bottom w:val="single" w:sz="4" w:space="0" w:color="000000"/>
            </w:tcBorders>
            <w:vAlign w:val="center"/>
          </w:tcPr>
          <w:p w14:paraId="0000005A" w14:textId="77777777" w:rsidR="00B92348" w:rsidRDefault="00A7081A">
            <w:r>
              <w:t>158.637</w:t>
            </w:r>
          </w:p>
        </w:tc>
        <w:tc>
          <w:tcPr>
            <w:tcW w:w="2040" w:type="dxa"/>
            <w:tcBorders>
              <w:top w:val="single" w:sz="4" w:space="0" w:color="000000"/>
              <w:bottom w:val="single" w:sz="4" w:space="0" w:color="000000"/>
            </w:tcBorders>
            <w:vAlign w:val="center"/>
          </w:tcPr>
          <w:p w14:paraId="0000005B" w14:textId="77777777" w:rsidR="00B92348" w:rsidRDefault="00B92348"/>
        </w:tc>
        <w:tc>
          <w:tcPr>
            <w:tcW w:w="1470" w:type="dxa"/>
            <w:tcBorders>
              <w:top w:val="single" w:sz="4" w:space="0" w:color="000000"/>
              <w:bottom w:val="single" w:sz="4" w:space="0" w:color="000000"/>
            </w:tcBorders>
            <w:vAlign w:val="center"/>
          </w:tcPr>
          <w:p w14:paraId="0000005C" w14:textId="77777777" w:rsidR="00B92348" w:rsidRDefault="00A7081A">
            <w:r>
              <w:t>MT766285</w:t>
            </w:r>
          </w:p>
        </w:tc>
        <w:tc>
          <w:tcPr>
            <w:tcW w:w="1665" w:type="dxa"/>
            <w:tcBorders>
              <w:top w:val="single" w:sz="4" w:space="0" w:color="000000"/>
              <w:bottom w:val="single" w:sz="4" w:space="0" w:color="000000"/>
            </w:tcBorders>
            <w:vAlign w:val="center"/>
          </w:tcPr>
          <w:p w14:paraId="0000005D" w14:textId="77777777" w:rsidR="00B92348" w:rsidRDefault="00A7081A">
            <w:r>
              <w:t>MT766300</w:t>
            </w:r>
          </w:p>
        </w:tc>
      </w:tr>
      <w:tr w:rsidR="00B92348" w14:paraId="0075E7E3" w14:textId="77777777">
        <w:tc>
          <w:tcPr>
            <w:tcW w:w="2970" w:type="dxa"/>
            <w:tcBorders>
              <w:top w:val="single" w:sz="4" w:space="0" w:color="000000"/>
              <w:bottom w:val="single" w:sz="4" w:space="0" w:color="000000"/>
            </w:tcBorders>
            <w:vAlign w:val="center"/>
          </w:tcPr>
          <w:p w14:paraId="0000005E" w14:textId="77777777" w:rsidR="00B92348" w:rsidRDefault="00A7081A">
            <w:pPr>
              <w:rPr>
                <w:i/>
              </w:rPr>
            </w:pPr>
            <w:r>
              <w:rPr>
                <w:i/>
              </w:rPr>
              <w:t>Hecatonema maculans</w:t>
            </w:r>
          </w:p>
        </w:tc>
        <w:tc>
          <w:tcPr>
            <w:tcW w:w="1740" w:type="dxa"/>
            <w:tcBorders>
              <w:top w:val="single" w:sz="4" w:space="0" w:color="000000"/>
              <w:bottom w:val="single" w:sz="4" w:space="0" w:color="000000"/>
            </w:tcBorders>
            <w:vAlign w:val="center"/>
          </w:tcPr>
          <w:p w14:paraId="0000005F" w14:textId="77777777" w:rsidR="00B92348" w:rsidRDefault="00A7081A">
            <w:r>
              <w:t>AT001_1</w:t>
            </w:r>
          </w:p>
        </w:tc>
        <w:tc>
          <w:tcPr>
            <w:tcW w:w="1605" w:type="dxa"/>
            <w:tcBorders>
              <w:top w:val="single" w:sz="4" w:space="0" w:color="000000"/>
              <w:bottom w:val="single" w:sz="4" w:space="0" w:color="000000"/>
            </w:tcBorders>
            <w:vAlign w:val="center"/>
          </w:tcPr>
          <w:p w14:paraId="00000060" w14:textId="77777777" w:rsidR="00B92348" w:rsidRDefault="00A7081A">
            <w:r>
              <w:t>06-Jun-2019</w:t>
            </w:r>
          </w:p>
        </w:tc>
        <w:tc>
          <w:tcPr>
            <w:tcW w:w="930" w:type="dxa"/>
            <w:tcBorders>
              <w:top w:val="single" w:sz="4" w:space="0" w:color="000000"/>
              <w:bottom w:val="single" w:sz="4" w:space="0" w:color="000000"/>
            </w:tcBorders>
            <w:vAlign w:val="center"/>
          </w:tcPr>
          <w:p w14:paraId="00000061" w14:textId="77777777" w:rsidR="00B92348" w:rsidRDefault="00A7081A">
            <w:r>
              <w:t>45.044</w:t>
            </w:r>
          </w:p>
        </w:tc>
        <w:tc>
          <w:tcPr>
            <w:tcW w:w="1215" w:type="dxa"/>
            <w:tcBorders>
              <w:top w:val="single" w:sz="4" w:space="0" w:color="000000"/>
              <w:bottom w:val="single" w:sz="4" w:space="0" w:color="000000"/>
            </w:tcBorders>
            <w:vAlign w:val="center"/>
          </w:tcPr>
          <w:p w14:paraId="00000062" w14:textId="77777777" w:rsidR="00B92348" w:rsidRDefault="00A7081A">
            <w:r>
              <w:t>-66.809</w:t>
            </w:r>
          </w:p>
        </w:tc>
        <w:tc>
          <w:tcPr>
            <w:tcW w:w="2040" w:type="dxa"/>
            <w:tcBorders>
              <w:top w:val="single" w:sz="4" w:space="0" w:color="000000"/>
              <w:bottom w:val="single" w:sz="4" w:space="0" w:color="000000"/>
            </w:tcBorders>
            <w:vAlign w:val="center"/>
          </w:tcPr>
          <w:p w14:paraId="00000063" w14:textId="77777777" w:rsidR="00B92348" w:rsidRDefault="00B92348"/>
        </w:tc>
        <w:tc>
          <w:tcPr>
            <w:tcW w:w="1470" w:type="dxa"/>
            <w:tcBorders>
              <w:top w:val="single" w:sz="4" w:space="0" w:color="000000"/>
              <w:bottom w:val="single" w:sz="4" w:space="0" w:color="000000"/>
            </w:tcBorders>
            <w:vAlign w:val="center"/>
          </w:tcPr>
          <w:p w14:paraId="00000064" w14:textId="77777777" w:rsidR="00B92348" w:rsidRDefault="00A7081A">
            <w:r>
              <w:t>MT766286</w:t>
            </w:r>
          </w:p>
        </w:tc>
        <w:tc>
          <w:tcPr>
            <w:tcW w:w="1665" w:type="dxa"/>
            <w:tcBorders>
              <w:top w:val="single" w:sz="4" w:space="0" w:color="000000"/>
              <w:bottom w:val="single" w:sz="4" w:space="0" w:color="000000"/>
            </w:tcBorders>
            <w:vAlign w:val="center"/>
          </w:tcPr>
          <w:p w14:paraId="00000065" w14:textId="77777777" w:rsidR="00B92348" w:rsidRDefault="00A7081A">
            <w:r>
              <w:t>MT766301</w:t>
            </w:r>
          </w:p>
        </w:tc>
      </w:tr>
      <w:tr w:rsidR="00B92348" w14:paraId="464DA2B7" w14:textId="77777777">
        <w:tc>
          <w:tcPr>
            <w:tcW w:w="2970" w:type="dxa"/>
            <w:tcBorders>
              <w:top w:val="single" w:sz="4" w:space="0" w:color="000000"/>
              <w:bottom w:val="single" w:sz="4" w:space="0" w:color="000000"/>
            </w:tcBorders>
            <w:vAlign w:val="center"/>
          </w:tcPr>
          <w:p w14:paraId="00000066" w14:textId="77777777" w:rsidR="00B92348" w:rsidRDefault="00A7081A">
            <w:pPr>
              <w:rPr>
                <w:i/>
              </w:rPr>
            </w:pPr>
            <w:r>
              <w:rPr>
                <w:i/>
              </w:rPr>
              <w:t>Phaestroma pustulosum</w:t>
            </w:r>
          </w:p>
        </w:tc>
        <w:tc>
          <w:tcPr>
            <w:tcW w:w="1740" w:type="dxa"/>
            <w:tcBorders>
              <w:top w:val="single" w:sz="4" w:space="0" w:color="000000"/>
              <w:bottom w:val="single" w:sz="4" w:space="0" w:color="000000"/>
            </w:tcBorders>
            <w:vAlign w:val="center"/>
          </w:tcPr>
          <w:p w14:paraId="00000067" w14:textId="77777777" w:rsidR="00B92348" w:rsidRDefault="00A7081A">
            <w:r>
              <w:t>AT001_2</w:t>
            </w:r>
          </w:p>
        </w:tc>
        <w:tc>
          <w:tcPr>
            <w:tcW w:w="1605" w:type="dxa"/>
            <w:tcBorders>
              <w:top w:val="single" w:sz="4" w:space="0" w:color="000000"/>
              <w:bottom w:val="single" w:sz="4" w:space="0" w:color="000000"/>
            </w:tcBorders>
            <w:vAlign w:val="center"/>
          </w:tcPr>
          <w:p w14:paraId="00000068" w14:textId="77777777" w:rsidR="00B92348" w:rsidRDefault="00A7081A">
            <w:r>
              <w:t>06-Jun-2019</w:t>
            </w:r>
          </w:p>
        </w:tc>
        <w:tc>
          <w:tcPr>
            <w:tcW w:w="930" w:type="dxa"/>
            <w:tcBorders>
              <w:top w:val="single" w:sz="4" w:space="0" w:color="000000"/>
              <w:bottom w:val="single" w:sz="4" w:space="0" w:color="000000"/>
            </w:tcBorders>
            <w:vAlign w:val="center"/>
          </w:tcPr>
          <w:p w14:paraId="00000069" w14:textId="77777777" w:rsidR="00B92348" w:rsidRDefault="00A7081A">
            <w:r>
              <w:t>45.044</w:t>
            </w:r>
          </w:p>
        </w:tc>
        <w:tc>
          <w:tcPr>
            <w:tcW w:w="1215" w:type="dxa"/>
            <w:tcBorders>
              <w:top w:val="single" w:sz="4" w:space="0" w:color="000000"/>
              <w:bottom w:val="single" w:sz="4" w:space="0" w:color="000000"/>
            </w:tcBorders>
            <w:vAlign w:val="center"/>
          </w:tcPr>
          <w:p w14:paraId="0000006A" w14:textId="77777777" w:rsidR="00B92348" w:rsidRDefault="00A7081A">
            <w:r>
              <w:t>-66.809</w:t>
            </w:r>
          </w:p>
        </w:tc>
        <w:tc>
          <w:tcPr>
            <w:tcW w:w="2040" w:type="dxa"/>
            <w:tcBorders>
              <w:top w:val="single" w:sz="4" w:space="0" w:color="000000"/>
              <w:bottom w:val="single" w:sz="4" w:space="0" w:color="000000"/>
            </w:tcBorders>
            <w:vAlign w:val="center"/>
          </w:tcPr>
          <w:p w14:paraId="0000006B" w14:textId="77777777" w:rsidR="00B92348" w:rsidRDefault="00B92348"/>
        </w:tc>
        <w:tc>
          <w:tcPr>
            <w:tcW w:w="1470" w:type="dxa"/>
            <w:tcBorders>
              <w:top w:val="single" w:sz="4" w:space="0" w:color="000000"/>
              <w:bottom w:val="single" w:sz="4" w:space="0" w:color="000000"/>
            </w:tcBorders>
            <w:vAlign w:val="center"/>
          </w:tcPr>
          <w:p w14:paraId="0000006C" w14:textId="77777777" w:rsidR="00B92348" w:rsidRDefault="00A7081A">
            <w:r>
              <w:t>MT766287</w:t>
            </w:r>
          </w:p>
        </w:tc>
        <w:tc>
          <w:tcPr>
            <w:tcW w:w="1665" w:type="dxa"/>
            <w:tcBorders>
              <w:top w:val="single" w:sz="4" w:space="0" w:color="000000"/>
              <w:bottom w:val="single" w:sz="4" w:space="0" w:color="000000"/>
            </w:tcBorders>
            <w:vAlign w:val="center"/>
          </w:tcPr>
          <w:p w14:paraId="0000006D" w14:textId="77777777" w:rsidR="00B92348" w:rsidRDefault="00A7081A">
            <w:r>
              <w:t>MT766302</w:t>
            </w:r>
          </w:p>
        </w:tc>
      </w:tr>
      <w:tr w:rsidR="00B92348" w14:paraId="2B68299D" w14:textId="77777777">
        <w:tc>
          <w:tcPr>
            <w:tcW w:w="2970" w:type="dxa"/>
            <w:tcBorders>
              <w:top w:val="single" w:sz="4" w:space="0" w:color="000000"/>
              <w:bottom w:val="single" w:sz="4" w:space="0" w:color="000000"/>
            </w:tcBorders>
            <w:vAlign w:val="center"/>
          </w:tcPr>
          <w:p w14:paraId="0000006E" w14:textId="77777777" w:rsidR="00B92348" w:rsidRDefault="00A7081A">
            <w:r>
              <w:rPr>
                <w:i/>
              </w:rPr>
              <w:t xml:space="preserve">Thallasiosira </w:t>
            </w:r>
            <w:r>
              <w:t>sp.</w:t>
            </w:r>
          </w:p>
        </w:tc>
        <w:tc>
          <w:tcPr>
            <w:tcW w:w="1740" w:type="dxa"/>
            <w:tcBorders>
              <w:top w:val="single" w:sz="4" w:space="0" w:color="000000"/>
              <w:bottom w:val="single" w:sz="4" w:space="0" w:color="000000"/>
            </w:tcBorders>
            <w:vAlign w:val="center"/>
          </w:tcPr>
          <w:p w14:paraId="0000006F" w14:textId="77777777" w:rsidR="00B92348" w:rsidRDefault="00A7081A">
            <w:r>
              <w:t>AT001_3</w:t>
            </w:r>
          </w:p>
        </w:tc>
        <w:tc>
          <w:tcPr>
            <w:tcW w:w="1605" w:type="dxa"/>
            <w:tcBorders>
              <w:top w:val="single" w:sz="4" w:space="0" w:color="000000"/>
              <w:bottom w:val="single" w:sz="4" w:space="0" w:color="000000"/>
            </w:tcBorders>
            <w:vAlign w:val="center"/>
          </w:tcPr>
          <w:p w14:paraId="00000070" w14:textId="77777777" w:rsidR="00B92348" w:rsidRDefault="00A7081A">
            <w:r>
              <w:t>06-Jun-2019</w:t>
            </w:r>
          </w:p>
        </w:tc>
        <w:tc>
          <w:tcPr>
            <w:tcW w:w="930" w:type="dxa"/>
            <w:tcBorders>
              <w:top w:val="single" w:sz="4" w:space="0" w:color="000000"/>
              <w:bottom w:val="single" w:sz="4" w:space="0" w:color="000000"/>
            </w:tcBorders>
            <w:vAlign w:val="center"/>
          </w:tcPr>
          <w:p w14:paraId="00000071" w14:textId="77777777" w:rsidR="00B92348" w:rsidRDefault="00A7081A">
            <w:r>
              <w:t>45.044</w:t>
            </w:r>
          </w:p>
        </w:tc>
        <w:tc>
          <w:tcPr>
            <w:tcW w:w="1215" w:type="dxa"/>
            <w:tcBorders>
              <w:top w:val="single" w:sz="4" w:space="0" w:color="000000"/>
              <w:bottom w:val="single" w:sz="4" w:space="0" w:color="000000"/>
            </w:tcBorders>
            <w:vAlign w:val="center"/>
          </w:tcPr>
          <w:p w14:paraId="00000072" w14:textId="77777777" w:rsidR="00B92348" w:rsidRDefault="00A7081A">
            <w:r>
              <w:t>-66.809</w:t>
            </w:r>
          </w:p>
        </w:tc>
        <w:tc>
          <w:tcPr>
            <w:tcW w:w="2040" w:type="dxa"/>
            <w:tcBorders>
              <w:top w:val="single" w:sz="4" w:space="0" w:color="000000"/>
              <w:bottom w:val="single" w:sz="4" w:space="0" w:color="000000"/>
            </w:tcBorders>
            <w:vAlign w:val="center"/>
          </w:tcPr>
          <w:p w14:paraId="00000073" w14:textId="77777777" w:rsidR="00B92348" w:rsidRDefault="00B92348"/>
        </w:tc>
        <w:tc>
          <w:tcPr>
            <w:tcW w:w="1470" w:type="dxa"/>
            <w:tcBorders>
              <w:top w:val="single" w:sz="4" w:space="0" w:color="000000"/>
              <w:bottom w:val="single" w:sz="4" w:space="0" w:color="000000"/>
            </w:tcBorders>
            <w:vAlign w:val="center"/>
          </w:tcPr>
          <w:p w14:paraId="00000074" w14:textId="77777777" w:rsidR="00B92348" w:rsidRDefault="00B92348"/>
        </w:tc>
        <w:tc>
          <w:tcPr>
            <w:tcW w:w="1665" w:type="dxa"/>
            <w:tcBorders>
              <w:top w:val="single" w:sz="4" w:space="0" w:color="000000"/>
              <w:bottom w:val="single" w:sz="4" w:space="0" w:color="000000"/>
            </w:tcBorders>
            <w:vAlign w:val="center"/>
          </w:tcPr>
          <w:p w14:paraId="00000075" w14:textId="77777777" w:rsidR="00B92348" w:rsidRDefault="00A7081A">
            <w:r>
              <w:t>MT766303</w:t>
            </w:r>
          </w:p>
        </w:tc>
      </w:tr>
      <w:tr w:rsidR="00B92348" w14:paraId="561136E3" w14:textId="77777777">
        <w:tc>
          <w:tcPr>
            <w:tcW w:w="2970" w:type="dxa"/>
            <w:tcBorders>
              <w:top w:val="single" w:sz="4" w:space="0" w:color="000000"/>
              <w:bottom w:val="single" w:sz="4" w:space="0" w:color="000000"/>
            </w:tcBorders>
            <w:vAlign w:val="center"/>
          </w:tcPr>
          <w:p w14:paraId="00000076" w14:textId="77777777" w:rsidR="00B92348" w:rsidRDefault="00A7081A">
            <w:pPr>
              <w:rPr>
                <w:i/>
              </w:rPr>
            </w:pPr>
            <w:r>
              <w:rPr>
                <w:i/>
              </w:rPr>
              <w:lastRenderedPageBreak/>
              <w:t>Hecatonema maculans</w:t>
            </w:r>
          </w:p>
        </w:tc>
        <w:tc>
          <w:tcPr>
            <w:tcW w:w="1740" w:type="dxa"/>
            <w:tcBorders>
              <w:top w:val="single" w:sz="4" w:space="0" w:color="000000"/>
              <w:bottom w:val="single" w:sz="4" w:space="0" w:color="000000"/>
            </w:tcBorders>
            <w:vAlign w:val="center"/>
          </w:tcPr>
          <w:p w14:paraId="00000077" w14:textId="77777777" w:rsidR="00B92348" w:rsidRDefault="00A7081A">
            <w:r>
              <w:t>TTB000192_1</w:t>
            </w:r>
          </w:p>
        </w:tc>
        <w:tc>
          <w:tcPr>
            <w:tcW w:w="1605" w:type="dxa"/>
            <w:tcBorders>
              <w:top w:val="single" w:sz="4" w:space="0" w:color="000000"/>
              <w:bottom w:val="single" w:sz="4" w:space="0" w:color="000000"/>
            </w:tcBorders>
            <w:vAlign w:val="center"/>
          </w:tcPr>
          <w:p w14:paraId="00000078" w14:textId="77777777" w:rsidR="00B92348" w:rsidRDefault="00A7081A">
            <w:r>
              <w:t>06-Jun-2019</w:t>
            </w:r>
          </w:p>
        </w:tc>
        <w:tc>
          <w:tcPr>
            <w:tcW w:w="930" w:type="dxa"/>
            <w:tcBorders>
              <w:top w:val="single" w:sz="4" w:space="0" w:color="000000"/>
              <w:bottom w:val="single" w:sz="4" w:space="0" w:color="000000"/>
            </w:tcBorders>
            <w:vAlign w:val="center"/>
          </w:tcPr>
          <w:p w14:paraId="00000079" w14:textId="77777777" w:rsidR="00B92348" w:rsidRDefault="00A7081A">
            <w:r>
              <w:t>45.044</w:t>
            </w:r>
          </w:p>
        </w:tc>
        <w:tc>
          <w:tcPr>
            <w:tcW w:w="1215" w:type="dxa"/>
            <w:tcBorders>
              <w:top w:val="single" w:sz="4" w:space="0" w:color="000000"/>
              <w:bottom w:val="single" w:sz="4" w:space="0" w:color="000000"/>
            </w:tcBorders>
            <w:vAlign w:val="center"/>
          </w:tcPr>
          <w:p w14:paraId="0000007A" w14:textId="77777777" w:rsidR="00B92348" w:rsidRDefault="00A7081A">
            <w:r>
              <w:t>-66.809</w:t>
            </w:r>
          </w:p>
        </w:tc>
        <w:tc>
          <w:tcPr>
            <w:tcW w:w="2040" w:type="dxa"/>
            <w:tcBorders>
              <w:top w:val="single" w:sz="4" w:space="0" w:color="000000"/>
              <w:bottom w:val="single" w:sz="4" w:space="0" w:color="000000"/>
            </w:tcBorders>
            <w:vAlign w:val="center"/>
          </w:tcPr>
          <w:p w14:paraId="0000007B" w14:textId="77777777" w:rsidR="00B92348" w:rsidRDefault="00B92348"/>
        </w:tc>
        <w:tc>
          <w:tcPr>
            <w:tcW w:w="1470" w:type="dxa"/>
            <w:tcBorders>
              <w:top w:val="single" w:sz="4" w:space="0" w:color="000000"/>
              <w:bottom w:val="single" w:sz="4" w:space="0" w:color="000000"/>
            </w:tcBorders>
            <w:vAlign w:val="center"/>
          </w:tcPr>
          <w:p w14:paraId="0000007C" w14:textId="77777777" w:rsidR="00B92348" w:rsidRDefault="00A7081A">
            <w:r>
              <w:t>MT766295</w:t>
            </w:r>
          </w:p>
        </w:tc>
        <w:tc>
          <w:tcPr>
            <w:tcW w:w="1665" w:type="dxa"/>
            <w:tcBorders>
              <w:top w:val="single" w:sz="4" w:space="0" w:color="000000"/>
              <w:bottom w:val="single" w:sz="4" w:space="0" w:color="000000"/>
            </w:tcBorders>
            <w:vAlign w:val="center"/>
          </w:tcPr>
          <w:p w14:paraId="0000007D" w14:textId="77777777" w:rsidR="00B92348" w:rsidRDefault="00A7081A">
            <w:r>
              <w:t>MT766306</w:t>
            </w:r>
          </w:p>
        </w:tc>
      </w:tr>
      <w:tr w:rsidR="00B92348" w14:paraId="6D738DE9" w14:textId="77777777">
        <w:tc>
          <w:tcPr>
            <w:tcW w:w="2970" w:type="dxa"/>
            <w:tcBorders>
              <w:top w:val="single" w:sz="4" w:space="0" w:color="000000"/>
              <w:bottom w:val="single" w:sz="4" w:space="0" w:color="000000"/>
            </w:tcBorders>
            <w:vAlign w:val="center"/>
          </w:tcPr>
          <w:p w14:paraId="0000007E" w14:textId="77777777" w:rsidR="00B92348" w:rsidRDefault="00A7081A">
            <w:pPr>
              <w:rPr>
                <w:i/>
              </w:rPr>
            </w:pPr>
            <w:r>
              <w:rPr>
                <w:i/>
              </w:rPr>
              <w:t>Phaeostroma pustulosum</w:t>
            </w:r>
          </w:p>
        </w:tc>
        <w:tc>
          <w:tcPr>
            <w:tcW w:w="1740" w:type="dxa"/>
            <w:tcBorders>
              <w:top w:val="single" w:sz="4" w:space="0" w:color="000000"/>
              <w:bottom w:val="single" w:sz="4" w:space="0" w:color="000000"/>
            </w:tcBorders>
            <w:vAlign w:val="center"/>
          </w:tcPr>
          <w:p w14:paraId="0000007F" w14:textId="77777777" w:rsidR="00B92348" w:rsidRDefault="00A7081A">
            <w:r>
              <w:t>TTB000192_2</w:t>
            </w:r>
          </w:p>
        </w:tc>
        <w:tc>
          <w:tcPr>
            <w:tcW w:w="1605" w:type="dxa"/>
            <w:tcBorders>
              <w:top w:val="single" w:sz="4" w:space="0" w:color="000000"/>
              <w:bottom w:val="single" w:sz="4" w:space="0" w:color="000000"/>
            </w:tcBorders>
            <w:vAlign w:val="center"/>
          </w:tcPr>
          <w:p w14:paraId="00000080" w14:textId="77777777" w:rsidR="00B92348" w:rsidRDefault="00A7081A">
            <w:r>
              <w:t>06-Jun-2019</w:t>
            </w:r>
          </w:p>
        </w:tc>
        <w:tc>
          <w:tcPr>
            <w:tcW w:w="930" w:type="dxa"/>
            <w:tcBorders>
              <w:top w:val="single" w:sz="4" w:space="0" w:color="000000"/>
              <w:bottom w:val="single" w:sz="4" w:space="0" w:color="000000"/>
            </w:tcBorders>
            <w:vAlign w:val="center"/>
          </w:tcPr>
          <w:p w14:paraId="00000081" w14:textId="77777777" w:rsidR="00B92348" w:rsidRDefault="00A7081A">
            <w:r>
              <w:t>45.044</w:t>
            </w:r>
          </w:p>
        </w:tc>
        <w:tc>
          <w:tcPr>
            <w:tcW w:w="1215" w:type="dxa"/>
            <w:tcBorders>
              <w:top w:val="single" w:sz="4" w:space="0" w:color="000000"/>
              <w:bottom w:val="single" w:sz="4" w:space="0" w:color="000000"/>
            </w:tcBorders>
            <w:vAlign w:val="center"/>
          </w:tcPr>
          <w:p w14:paraId="00000082" w14:textId="77777777" w:rsidR="00B92348" w:rsidRDefault="00A7081A">
            <w:r>
              <w:t>-66.809</w:t>
            </w:r>
          </w:p>
        </w:tc>
        <w:tc>
          <w:tcPr>
            <w:tcW w:w="2040" w:type="dxa"/>
            <w:tcBorders>
              <w:top w:val="single" w:sz="4" w:space="0" w:color="000000"/>
              <w:bottom w:val="single" w:sz="4" w:space="0" w:color="000000"/>
            </w:tcBorders>
            <w:vAlign w:val="center"/>
          </w:tcPr>
          <w:p w14:paraId="00000083" w14:textId="77777777" w:rsidR="00B92348" w:rsidRDefault="00B92348"/>
        </w:tc>
        <w:tc>
          <w:tcPr>
            <w:tcW w:w="1470" w:type="dxa"/>
            <w:tcBorders>
              <w:top w:val="single" w:sz="4" w:space="0" w:color="000000"/>
              <w:bottom w:val="single" w:sz="4" w:space="0" w:color="000000"/>
            </w:tcBorders>
            <w:vAlign w:val="center"/>
          </w:tcPr>
          <w:p w14:paraId="00000084" w14:textId="77777777" w:rsidR="00B92348" w:rsidRDefault="00A7081A">
            <w:r>
              <w:t>MT766296</w:t>
            </w:r>
          </w:p>
        </w:tc>
        <w:tc>
          <w:tcPr>
            <w:tcW w:w="1665" w:type="dxa"/>
            <w:tcBorders>
              <w:top w:val="single" w:sz="4" w:space="0" w:color="000000"/>
              <w:bottom w:val="single" w:sz="4" w:space="0" w:color="000000"/>
            </w:tcBorders>
            <w:vAlign w:val="center"/>
          </w:tcPr>
          <w:p w14:paraId="00000085" w14:textId="77777777" w:rsidR="00B92348" w:rsidRDefault="00A7081A">
            <w:r>
              <w:t>MT766307</w:t>
            </w:r>
          </w:p>
        </w:tc>
      </w:tr>
      <w:tr w:rsidR="00B92348" w14:paraId="05180F9F" w14:textId="77777777">
        <w:tc>
          <w:tcPr>
            <w:tcW w:w="2970" w:type="dxa"/>
            <w:tcBorders>
              <w:top w:val="single" w:sz="4" w:space="0" w:color="000000"/>
              <w:bottom w:val="single" w:sz="4" w:space="0" w:color="000000"/>
            </w:tcBorders>
            <w:vAlign w:val="center"/>
          </w:tcPr>
          <w:p w14:paraId="00000086" w14:textId="70207CC4" w:rsidR="00B92348" w:rsidRDefault="00A7081A">
            <w:r>
              <w:t xml:space="preserve">Putative </w:t>
            </w:r>
            <w:r w:rsidR="004101FD">
              <w:t xml:space="preserve">phaeophycean </w:t>
            </w:r>
            <w:r>
              <w:t>parasite</w:t>
            </w:r>
          </w:p>
        </w:tc>
        <w:tc>
          <w:tcPr>
            <w:tcW w:w="1740" w:type="dxa"/>
            <w:tcBorders>
              <w:top w:val="single" w:sz="4" w:space="0" w:color="000000"/>
              <w:bottom w:val="single" w:sz="4" w:space="0" w:color="000000"/>
            </w:tcBorders>
            <w:vAlign w:val="center"/>
          </w:tcPr>
          <w:p w14:paraId="00000087" w14:textId="23791EE2" w:rsidR="00B92348" w:rsidRDefault="00A7081A">
            <w:r>
              <w:t>TTB000062</w:t>
            </w:r>
            <w:r w:rsidR="00340415">
              <w:t>_</w:t>
            </w:r>
            <w:r>
              <w:t>1</w:t>
            </w:r>
          </w:p>
        </w:tc>
        <w:tc>
          <w:tcPr>
            <w:tcW w:w="1605" w:type="dxa"/>
            <w:tcBorders>
              <w:top w:val="single" w:sz="4" w:space="0" w:color="000000"/>
              <w:bottom w:val="single" w:sz="4" w:space="0" w:color="000000"/>
            </w:tcBorders>
            <w:vAlign w:val="center"/>
          </w:tcPr>
          <w:p w14:paraId="00000088" w14:textId="77777777" w:rsidR="00B92348" w:rsidRDefault="00A7081A">
            <w:r>
              <w:t>23-Aug-2019</w:t>
            </w:r>
          </w:p>
        </w:tc>
        <w:tc>
          <w:tcPr>
            <w:tcW w:w="930" w:type="dxa"/>
            <w:tcBorders>
              <w:top w:val="single" w:sz="4" w:space="0" w:color="000000"/>
              <w:bottom w:val="single" w:sz="4" w:space="0" w:color="000000"/>
            </w:tcBorders>
            <w:vAlign w:val="center"/>
          </w:tcPr>
          <w:p w14:paraId="00000089" w14:textId="77777777" w:rsidR="00B92348" w:rsidRDefault="00A7081A">
            <w:r>
              <w:t>64.079</w:t>
            </w:r>
          </w:p>
        </w:tc>
        <w:tc>
          <w:tcPr>
            <w:tcW w:w="1215" w:type="dxa"/>
            <w:tcBorders>
              <w:top w:val="single" w:sz="4" w:space="0" w:color="000000"/>
              <w:bottom w:val="single" w:sz="4" w:space="0" w:color="000000"/>
            </w:tcBorders>
            <w:vAlign w:val="center"/>
          </w:tcPr>
          <w:p w14:paraId="0000008A" w14:textId="77777777" w:rsidR="00B92348" w:rsidRDefault="00A7081A">
            <w:r>
              <w:t>-51.467</w:t>
            </w:r>
          </w:p>
        </w:tc>
        <w:tc>
          <w:tcPr>
            <w:tcW w:w="2040" w:type="dxa"/>
            <w:tcBorders>
              <w:top w:val="single" w:sz="4" w:space="0" w:color="000000"/>
              <w:bottom w:val="single" w:sz="4" w:space="0" w:color="000000"/>
            </w:tcBorders>
            <w:vAlign w:val="center"/>
          </w:tcPr>
          <w:p w14:paraId="7DABED96" w14:textId="77777777" w:rsidR="00786441" w:rsidRDefault="00A7081A">
            <w:pPr>
              <w:rPr>
                <w:color w:val="201F1E"/>
              </w:rPr>
            </w:pPr>
            <w:r>
              <w:rPr>
                <w:color w:val="201F1E"/>
                <w:highlight w:val="white"/>
              </w:rPr>
              <w:t>MT747832/</w:t>
            </w:r>
          </w:p>
          <w:p w14:paraId="0000008B" w14:textId="7660E130" w:rsidR="00B92348" w:rsidRDefault="00786441">
            <w:r>
              <w:rPr>
                <w:color w:val="201F1E"/>
              </w:rPr>
              <w:t>MW266086-97</w:t>
            </w:r>
          </w:p>
        </w:tc>
        <w:tc>
          <w:tcPr>
            <w:tcW w:w="1470" w:type="dxa"/>
            <w:tcBorders>
              <w:top w:val="single" w:sz="4" w:space="0" w:color="000000"/>
              <w:bottom w:val="single" w:sz="4" w:space="0" w:color="000000"/>
            </w:tcBorders>
            <w:vAlign w:val="center"/>
          </w:tcPr>
          <w:p w14:paraId="0000008C" w14:textId="77777777" w:rsidR="00B92348" w:rsidRDefault="00A7081A">
            <w:r>
              <w:t>MT766288</w:t>
            </w:r>
          </w:p>
        </w:tc>
        <w:tc>
          <w:tcPr>
            <w:tcW w:w="1665" w:type="dxa"/>
            <w:tcBorders>
              <w:top w:val="single" w:sz="4" w:space="0" w:color="000000"/>
              <w:bottom w:val="single" w:sz="4" w:space="0" w:color="000000"/>
            </w:tcBorders>
            <w:vAlign w:val="center"/>
          </w:tcPr>
          <w:p w14:paraId="0000008D" w14:textId="77777777" w:rsidR="00B92348" w:rsidRDefault="00B92348"/>
        </w:tc>
      </w:tr>
      <w:tr w:rsidR="00B92348" w14:paraId="071BF080" w14:textId="77777777">
        <w:tc>
          <w:tcPr>
            <w:tcW w:w="2970" w:type="dxa"/>
            <w:tcBorders>
              <w:top w:val="single" w:sz="4" w:space="0" w:color="000000"/>
              <w:bottom w:val="single" w:sz="4" w:space="0" w:color="000000"/>
            </w:tcBorders>
            <w:vAlign w:val="center"/>
          </w:tcPr>
          <w:p w14:paraId="0000008E" w14:textId="77777777" w:rsidR="00B92348" w:rsidRDefault="00A7081A">
            <w:pPr>
              <w:rPr>
                <w:i/>
              </w:rPr>
            </w:pPr>
            <w:r>
              <w:rPr>
                <w:i/>
              </w:rPr>
              <w:t>Phaestroma pustulosum</w:t>
            </w:r>
          </w:p>
        </w:tc>
        <w:tc>
          <w:tcPr>
            <w:tcW w:w="1740" w:type="dxa"/>
            <w:tcBorders>
              <w:top w:val="single" w:sz="4" w:space="0" w:color="000000"/>
              <w:bottom w:val="single" w:sz="4" w:space="0" w:color="000000"/>
            </w:tcBorders>
            <w:vAlign w:val="center"/>
          </w:tcPr>
          <w:p w14:paraId="0000008F" w14:textId="0E561D79" w:rsidR="00B92348" w:rsidRDefault="00A7081A">
            <w:r>
              <w:t>TTB000062</w:t>
            </w:r>
            <w:r w:rsidR="00340415">
              <w:t>_</w:t>
            </w:r>
            <w:r>
              <w:t>2</w:t>
            </w:r>
          </w:p>
        </w:tc>
        <w:tc>
          <w:tcPr>
            <w:tcW w:w="1605" w:type="dxa"/>
            <w:tcBorders>
              <w:top w:val="single" w:sz="4" w:space="0" w:color="000000"/>
              <w:bottom w:val="single" w:sz="4" w:space="0" w:color="000000"/>
            </w:tcBorders>
            <w:vAlign w:val="center"/>
          </w:tcPr>
          <w:p w14:paraId="00000090" w14:textId="77777777" w:rsidR="00B92348" w:rsidRDefault="00A7081A">
            <w:r>
              <w:t>23-Aug-2019</w:t>
            </w:r>
          </w:p>
        </w:tc>
        <w:tc>
          <w:tcPr>
            <w:tcW w:w="930" w:type="dxa"/>
            <w:tcBorders>
              <w:top w:val="single" w:sz="4" w:space="0" w:color="000000"/>
              <w:bottom w:val="single" w:sz="4" w:space="0" w:color="000000"/>
            </w:tcBorders>
            <w:vAlign w:val="center"/>
          </w:tcPr>
          <w:p w14:paraId="00000091" w14:textId="77777777" w:rsidR="00B92348" w:rsidRDefault="00A7081A">
            <w:r>
              <w:t>64.079</w:t>
            </w:r>
          </w:p>
        </w:tc>
        <w:tc>
          <w:tcPr>
            <w:tcW w:w="1215" w:type="dxa"/>
            <w:tcBorders>
              <w:top w:val="single" w:sz="4" w:space="0" w:color="000000"/>
              <w:bottom w:val="single" w:sz="4" w:space="0" w:color="000000"/>
            </w:tcBorders>
            <w:vAlign w:val="center"/>
          </w:tcPr>
          <w:p w14:paraId="00000092" w14:textId="77777777" w:rsidR="00B92348" w:rsidRDefault="00A7081A">
            <w:r>
              <w:t>-51.467</w:t>
            </w:r>
          </w:p>
        </w:tc>
        <w:tc>
          <w:tcPr>
            <w:tcW w:w="2040" w:type="dxa"/>
            <w:tcBorders>
              <w:top w:val="single" w:sz="4" w:space="0" w:color="000000"/>
              <w:bottom w:val="single" w:sz="4" w:space="0" w:color="000000"/>
            </w:tcBorders>
            <w:vAlign w:val="center"/>
          </w:tcPr>
          <w:p w14:paraId="00000093" w14:textId="77777777" w:rsidR="00B92348" w:rsidRDefault="00B92348"/>
        </w:tc>
        <w:tc>
          <w:tcPr>
            <w:tcW w:w="1470" w:type="dxa"/>
            <w:tcBorders>
              <w:top w:val="single" w:sz="4" w:space="0" w:color="000000"/>
              <w:bottom w:val="single" w:sz="4" w:space="0" w:color="000000"/>
            </w:tcBorders>
            <w:vAlign w:val="center"/>
          </w:tcPr>
          <w:p w14:paraId="00000094" w14:textId="77777777" w:rsidR="00B92348" w:rsidRDefault="00A7081A">
            <w:r>
              <w:t>MT766289</w:t>
            </w:r>
          </w:p>
        </w:tc>
        <w:tc>
          <w:tcPr>
            <w:tcW w:w="1665" w:type="dxa"/>
            <w:tcBorders>
              <w:top w:val="single" w:sz="4" w:space="0" w:color="000000"/>
              <w:bottom w:val="single" w:sz="4" w:space="0" w:color="000000"/>
            </w:tcBorders>
            <w:vAlign w:val="center"/>
          </w:tcPr>
          <w:p w14:paraId="00000095" w14:textId="77777777" w:rsidR="00B92348" w:rsidRDefault="00A7081A">
            <w:r>
              <w:t>MT766304</w:t>
            </w:r>
          </w:p>
        </w:tc>
      </w:tr>
      <w:tr w:rsidR="00B92348" w14:paraId="55E618A5" w14:textId="77777777">
        <w:tc>
          <w:tcPr>
            <w:tcW w:w="2970" w:type="dxa"/>
            <w:tcBorders>
              <w:top w:val="single" w:sz="4" w:space="0" w:color="000000"/>
              <w:bottom w:val="single" w:sz="4" w:space="0" w:color="000000"/>
            </w:tcBorders>
            <w:vAlign w:val="center"/>
          </w:tcPr>
          <w:p w14:paraId="00000096" w14:textId="77777777" w:rsidR="00B92348" w:rsidRDefault="00A7081A">
            <w:r>
              <w:rPr>
                <w:i/>
              </w:rPr>
              <w:t xml:space="preserve">Phaeostroma </w:t>
            </w:r>
            <w:r>
              <w:t>sp.</w:t>
            </w:r>
          </w:p>
        </w:tc>
        <w:tc>
          <w:tcPr>
            <w:tcW w:w="1740" w:type="dxa"/>
            <w:tcBorders>
              <w:top w:val="single" w:sz="4" w:space="0" w:color="000000"/>
              <w:bottom w:val="single" w:sz="4" w:space="0" w:color="000000"/>
            </w:tcBorders>
            <w:vAlign w:val="center"/>
          </w:tcPr>
          <w:p w14:paraId="00000097" w14:textId="77777777" w:rsidR="00B92348" w:rsidRDefault="00A7081A">
            <w:r>
              <w:t>TTB000062_3</w:t>
            </w:r>
          </w:p>
        </w:tc>
        <w:tc>
          <w:tcPr>
            <w:tcW w:w="1605" w:type="dxa"/>
            <w:tcBorders>
              <w:top w:val="single" w:sz="4" w:space="0" w:color="000000"/>
              <w:bottom w:val="single" w:sz="4" w:space="0" w:color="000000"/>
            </w:tcBorders>
            <w:vAlign w:val="center"/>
          </w:tcPr>
          <w:p w14:paraId="00000098" w14:textId="77777777" w:rsidR="00B92348" w:rsidRDefault="00A7081A">
            <w:r>
              <w:t>23-Aug-2019</w:t>
            </w:r>
          </w:p>
        </w:tc>
        <w:tc>
          <w:tcPr>
            <w:tcW w:w="930" w:type="dxa"/>
            <w:tcBorders>
              <w:top w:val="single" w:sz="4" w:space="0" w:color="000000"/>
              <w:bottom w:val="single" w:sz="4" w:space="0" w:color="000000"/>
            </w:tcBorders>
            <w:vAlign w:val="center"/>
          </w:tcPr>
          <w:p w14:paraId="00000099" w14:textId="77777777" w:rsidR="00B92348" w:rsidRDefault="00A7081A">
            <w:r>
              <w:t>64.079</w:t>
            </w:r>
          </w:p>
        </w:tc>
        <w:tc>
          <w:tcPr>
            <w:tcW w:w="1215" w:type="dxa"/>
            <w:tcBorders>
              <w:top w:val="single" w:sz="4" w:space="0" w:color="000000"/>
              <w:bottom w:val="single" w:sz="4" w:space="0" w:color="000000"/>
            </w:tcBorders>
            <w:vAlign w:val="center"/>
          </w:tcPr>
          <w:p w14:paraId="0000009A" w14:textId="77777777" w:rsidR="00B92348" w:rsidRDefault="00A7081A">
            <w:r>
              <w:t>-51.467</w:t>
            </w:r>
          </w:p>
        </w:tc>
        <w:tc>
          <w:tcPr>
            <w:tcW w:w="2040" w:type="dxa"/>
            <w:tcBorders>
              <w:top w:val="single" w:sz="4" w:space="0" w:color="000000"/>
              <w:bottom w:val="single" w:sz="4" w:space="0" w:color="000000"/>
            </w:tcBorders>
            <w:vAlign w:val="center"/>
          </w:tcPr>
          <w:p w14:paraId="0000009B" w14:textId="77777777" w:rsidR="00B92348" w:rsidRDefault="00B92348"/>
        </w:tc>
        <w:tc>
          <w:tcPr>
            <w:tcW w:w="1470" w:type="dxa"/>
            <w:tcBorders>
              <w:top w:val="single" w:sz="4" w:space="0" w:color="000000"/>
              <w:bottom w:val="single" w:sz="4" w:space="0" w:color="000000"/>
            </w:tcBorders>
            <w:vAlign w:val="center"/>
          </w:tcPr>
          <w:p w14:paraId="0000009C" w14:textId="77777777" w:rsidR="00B92348" w:rsidRDefault="00A7081A">
            <w:r>
              <w:t>MT766290</w:t>
            </w:r>
          </w:p>
        </w:tc>
        <w:tc>
          <w:tcPr>
            <w:tcW w:w="1665" w:type="dxa"/>
            <w:tcBorders>
              <w:top w:val="single" w:sz="4" w:space="0" w:color="000000"/>
              <w:bottom w:val="single" w:sz="4" w:space="0" w:color="000000"/>
            </w:tcBorders>
            <w:vAlign w:val="center"/>
          </w:tcPr>
          <w:p w14:paraId="0000009D" w14:textId="77777777" w:rsidR="00B92348" w:rsidRDefault="00B92348"/>
        </w:tc>
      </w:tr>
      <w:tr w:rsidR="00B92348" w14:paraId="774C49FB" w14:textId="77777777">
        <w:tc>
          <w:tcPr>
            <w:tcW w:w="2970" w:type="dxa"/>
            <w:tcBorders>
              <w:top w:val="single" w:sz="4" w:space="0" w:color="000000"/>
              <w:bottom w:val="single" w:sz="4" w:space="0" w:color="000000"/>
            </w:tcBorders>
            <w:vAlign w:val="center"/>
          </w:tcPr>
          <w:p w14:paraId="0000009E" w14:textId="77777777" w:rsidR="00B92348" w:rsidRDefault="00A7081A">
            <w:r>
              <w:rPr>
                <w:i/>
              </w:rPr>
              <w:t xml:space="preserve">Protectocarpus </w:t>
            </w:r>
            <w:r>
              <w:t>sp.</w:t>
            </w:r>
          </w:p>
        </w:tc>
        <w:tc>
          <w:tcPr>
            <w:tcW w:w="1740" w:type="dxa"/>
            <w:tcBorders>
              <w:top w:val="single" w:sz="4" w:space="0" w:color="000000"/>
              <w:bottom w:val="single" w:sz="4" w:space="0" w:color="000000"/>
            </w:tcBorders>
            <w:vAlign w:val="center"/>
          </w:tcPr>
          <w:p w14:paraId="0000009F" w14:textId="77777777" w:rsidR="00B92348" w:rsidRDefault="00A7081A">
            <w:r>
              <w:t>TTB000062_4</w:t>
            </w:r>
          </w:p>
        </w:tc>
        <w:tc>
          <w:tcPr>
            <w:tcW w:w="1605" w:type="dxa"/>
            <w:tcBorders>
              <w:top w:val="single" w:sz="4" w:space="0" w:color="000000"/>
              <w:bottom w:val="single" w:sz="4" w:space="0" w:color="000000"/>
            </w:tcBorders>
            <w:vAlign w:val="center"/>
          </w:tcPr>
          <w:p w14:paraId="000000A0" w14:textId="77777777" w:rsidR="00B92348" w:rsidRDefault="00A7081A">
            <w:r>
              <w:t>23-Aug-2019</w:t>
            </w:r>
          </w:p>
        </w:tc>
        <w:tc>
          <w:tcPr>
            <w:tcW w:w="930" w:type="dxa"/>
            <w:tcBorders>
              <w:top w:val="single" w:sz="4" w:space="0" w:color="000000"/>
              <w:bottom w:val="single" w:sz="4" w:space="0" w:color="000000"/>
            </w:tcBorders>
            <w:vAlign w:val="center"/>
          </w:tcPr>
          <w:p w14:paraId="000000A1" w14:textId="77777777" w:rsidR="00B92348" w:rsidRDefault="00A7081A">
            <w:r>
              <w:t>64.079</w:t>
            </w:r>
          </w:p>
        </w:tc>
        <w:tc>
          <w:tcPr>
            <w:tcW w:w="1215" w:type="dxa"/>
            <w:tcBorders>
              <w:top w:val="single" w:sz="4" w:space="0" w:color="000000"/>
              <w:bottom w:val="single" w:sz="4" w:space="0" w:color="000000"/>
            </w:tcBorders>
            <w:vAlign w:val="center"/>
          </w:tcPr>
          <w:p w14:paraId="000000A2" w14:textId="77777777" w:rsidR="00B92348" w:rsidRDefault="00A7081A">
            <w:r>
              <w:t>-51.467</w:t>
            </w:r>
          </w:p>
        </w:tc>
        <w:tc>
          <w:tcPr>
            <w:tcW w:w="2040" w:type="dxa"/>
            <w:tcBorders>
              <w:top w:val="single" w:sz="4" w:space="0" w:color="000000"/>
              <w:bottom w:val="single" w:sz="4" w:space="0" w:color="000000"/>
            </w:tcBorders>
            <w:vAlign w:val="center"/>
          </w:tcPr>
          <w:p w14:paraId="000000A3" w14:textId="77777777" w:rsidR="00B92348" w:rsidRDefault="00B92348"/>
        </w:tc>
        <w:tc>
          <w:tcPr>
            <w:tcW w:w="1470" w:type="dxa"/>
            <w:tcBorders>
              <w:top w:val="single" w:sz="4" w:space="0" w:color="000000"/>
              <w:bottom w:val="single" w:sz="4" w:space="0" w:color="000000"/>
            </w:tcBorders>
            <w:vAlign w:val="center"/>
          </w:tcPr>
          <w:p w14:paraId="000000A4" w14:textId="77777777" w:rsidR="00B92348" w:rsidRDefault="00A7081A">
            <w:r>
              <w:t>MT766291</w:t>
            </w:r>
          </w:p>
        </w:tc>
        <w:tc>
          <w:tcPr>
            <w:tcW w:w="1665" w:type="dxa"/>
            <w:tcBorders>
              <w:top w:val="single" w:sz="4" w:space="0" w:color="000000"/>
              <w:bottom w:val="single" w:sz="4" w:space="0" w:color="000000"/>
            </w:tcBorders>
            <w:vAlign w:val="center"/>
          </w:tcPr>
          <w:p w14:paraId="000000A5" w14:textId="77777777" w:rsidR="00B92348" w:rsidRDefault="00A7081A">
            <w:r>
              <w:t>MT766305</w:t>
            </w:r>
          </w:p>
        </w:tc>
      </w:tr>
      <w:tr w:rsidR="00B92348" w14:paraId="44BF0C6F" w14:textId="77777777">
        <w:tc>
          <w:tcPr>
            <w:tcW w:w="2970" w:type="dxa"/>
            <w:tcBorders>
              <w:top w:val="single" w:sz="4" w:space="0" w:color="000000"/>
              <w:bottom w:val="single" w:sz="4" w:space="0" w:color="000000"/>
            </w:tcBorders>
            <w:vAlign w:val="center"/>
          </w:tcPr>
          <w:p w14:paraId="000000A6" w14:textId="77777777" w:rsidR="00B92348" w:rsidRDefault="00A7081A">
            <w:pPr>
              <w:rPr>
                <w:i/>
              </w:rPr>
            </w:pPr>
            <w:r>
              <w:rPr>
                <w:i/>
              </w:rPr>
              <w:t>Obelia longissima</w:t>
            </w:r>
          </w:p>
        </w:tc>
        <w:tc>
          <w:tcPr>
            <w:tcW w:w="1740" w:type="dxa"/>
            <w:tcBorders>
              <w:top w:val="single" w:sz="4" w:space="0" w:color="000000"/>
              <w:bottom w:val="single" w:sz="4" w:space="0" w:color="000000"/>
            </w:tcBorders>
            <w:vAlign w:val="center"/>
          </w:tcPr>
          <w:p w14:paraId="000000A7" w14:textId="77777777" w:rsidR="00B92348" w:rsidRDefault="00A7081A">
            <w:r>
              <w:t>TTB000062_5</w:t>
            </w:r>
          </w:p>
        </w:tc>
        <w:tc>
          <w:tcPr>
            <w:tcW w:w="1605" w:type="dxa"/>
            <w:tcBorders>
              <w:top w:val="single" w:sz="4" w:space="0" w:color="000000"/>
              <w:bottom w:val="single" w:sz="4" w:space="0" w:color="000000"/>
            </w:tcBorders>
            <w:vAlign w:val="center"/>
          </w:tcPr>
          <w:p w14:paraId="000000A8" w14:textId="77777777" w:rsidR="00B92348" w:rsidRDefault="00A7081A">
            <w:r>
              <w:t>23-Aug-2019</w:t>
            </w:r>
          </w:p>
        </w:tc>
        <w:tc>
          <w:tcPr>
            <w:tcW w:w="930" w:type="dxa"/>
            <w:tcBorders>
              <w:top w:val="single" w:sz="4" w:space="0" w:color="000000"/>
              <w:bottom w:val="single" w:sz="4" w:space="0" w:color="000000"/>
            </w:tcBorders>
            <w:vAlign w:val="center"/>
          </w:tcPr>
          <w:p w14:paraId="000000A9" w14:textId="77777777" w:rsidR="00B92348" w:rsidRDefault="00A7081A">
            <w:r>
              <w:t>64.079</w:t>
            </w:r>
          </w:p>
        </w:tc>
        <w:tc>
          <w:tcPr>
            <w:tcW w:w="1215" w:type="dxa"/>
            <w:tcBorders>
              <w:top w:val="single" w:sz="4" w:space="0" w:color="000000"/>
              <w:bottom w:val="single" w:sz="4" w:space="0" w:color="000000"/>
            </w:tcBorders>
            <w:vAlign w:val="center"/>
          </w:tcPr>
          <w:p w14:paraId="000000AA" w14:textId="77777777" w:rsidR="00B92348" w:rsidRDefault="00A7081A">
            <w:r>
              <w:t>-51.467</w:t>
            </w:r>
          </w:p>
        </w:tc>
        <w:tc>
          <w:tcPr>
            <w:tcW w:w="2040" w:type="dxa"/>
            <w:tcBorders>
              <w:top w:val="single" w:sz="4" w:space="0" w:color="000000"/>
              <w:bottom w:val="single" w:sz="4" w:space="0" w:color="000000"/>
            </w:tcBorders>
            <w:vAlign w:val="center"/>
          </w:tcPr>
          <w:p w14:paraId="000000AB" w14:textId="77777777" w:rsidR="00B92348" w:rsidRDefault="00B92348"/>
        </w:tc>
        <w:tc>
          <w:tcPr>
            <w:tcW w:w="1470" w:type="dxa"/>
            <w:tcBorders>
              <w:top w:val="single" w:sz="4" w:space="0" w:color="000000"/>
              <w:bottom w:val="single" w:sz="4" w:space="0" w:color="000000"/>
            </w:tcBorders>
            <w:vAlign w:val="center"/>
          </w:tcPr>
          <w:p w14:paraId="000000AC" w14:textId="77777777" w:rsidR="00B92348" w:rsidRDefault="00A7081A">
            <w:r>
              <w:t>MT766292</w:t>
            </w:r>
          </w:p>
        </w:tc>
        <w:tc>
          <w:tcPr>
            <w:tcW w:w="1665" w:type="dxa"/>
            <w:tcBorders>
              <w:top w:val="single" w:sz="4" w:space="0" w:color="000000"/>
              <w:bottom w:val="single" w:sz="4" w:space="0" w:color="000000"/>
            </w:tcBorders>
            <w:vAlign w:val="center"/>
          </w:tcPr>
          <w:p w14:paraId="000000AD" w14:textId="77777777" w:rsidR="00B92348" w:rsidRDefault="00B92348"/>
        </w:tc>
      </w:tr>
      <w:tr w:rsidR="00B92348" w14:paraId="704CC7AD" w14:textId="77777777">
        <w:tc>
          <w:tcPr>
            <w:tcW w:w="2970" w:type="dxa"/>
            <w:tcBorders>
              <w:top w:val="single" w:sz="4" w:space="0" w:color="000000"/>
              <w:bottom w:val="single" w:sz="4" w:space="0" w:color="000000"/>
            </w:tcBorders>
            <w:vAlign w:val="center"/>
          </w:tcPr>
          <w:p w14:paraId="000000AE" w14:textId="77777777" w:rsidR="00B92348" w:rsidRDefault="00A7081A">
            <w:pPr>
              <w:rPr>
                <w:i/>
              </w:rPr>
            </w:pPr>
            <w:r>
              <w:rPr>
                <w:i/>
              </w:rPr>
              <w:t>Obelia longissima</w:t>
            </w:r>
          </w:p>
        </w:tc>
        <w:tc>
          <w:tcPr>
            <w:tcW w:w="1740" w:type="dxa"/>
            <w:tcBorders>
              <w:top w:val="single" w:sz="4" w:space="0" w:color="000000"/>
              <w:bottom w:val="single" w:sz="4" w:space="0" w:color="000000"/>
            </w:tcBorders>
            <w:vAlign w:val="center"/>
          </w:tcPr>
          <w:p w14:paraId="000000AF" w14:textId="77777777" w:rsidR="00B92348" w:rsidRDefault="00A7081A">
            <w:r>
              <w:t>TTB000067_1</w:t>
            </w:r>
          </w:p>
        </w:tc>
        <w:tc>
          <w:tcPr>
            <w:tcW w:w="1605" w:type="dxa"/>
            <w:tcBorders>
              <w:top w:val="single" w:sz="4" w:space="0" w:color="000000"/>
              <w:bottom w:val="single" w:sz="4" w:space="0" w:color="000000"/>
            </w:tcBorders>
            <w:vAlign w:val="center"/>
          </w:tcPr>
          <w:p w14:paraId="000000B0" w14:textId="77777777" w:rsidR="00B92348" w:rsidRDefault="00A7081A">
            <w:r>
              <w:t>23-Aug-2019</w:t>
            </w:r>
          </w:p>
        </w:tc>
        <w:tc>
          <w:tcPr>
            <w:tcW w:w="930" w:type="dxa"/>
            <w:tcBorders>
              <w:top w:val="single" w:sz="4" w:space="0" w:color="000000"/>
              <w:bottom w:val="single" w:sz="4" w:space="0" w:color="000000"/>
            </w:tcBorders>
            <w:vAlign w:val="center"/>
          </w:tcPr>
          <w:p w14:paraId="000000B1" w14:textId="77777777" w:rsidR="00B92348" w:rsidRDefault="00A7081A">
            <w:r>
              <w:t>64.079</w:t>
            </w:r>
          </w:p>
        </w:tc>
        <w:tc>
          <w:tcPr>
            <w:tcW w:w="1215" w:type="dxa"/>
            <w:tcBorders>
              <w:top w:val="single" w:sz="4" w:space="0" w:color="000000"/>
              <w:bottom w:val="single" w:sz="4" w:space="0" w:color="000000"/>
            </w:tcBorders>
            <w:vAlign w:val="center"/>
          </w:tcPr>
          <w:p w14:paraId="000000B2" w14:textId="77777777" w:rsidR="00B92348" w:rsidRDefault="00A7081A">
            <w:r>
              <w:t>-51.467</w:t>
            </w:r>
          </w:p>
        </w:tc>
        <w:tc>
          <w:tcPr>
            <w:tcW w:w="2040" w:type="dxa"/>
            <w:tcBorders>
              <w:top w:val="single" w:sz="4" w:space="0" w:color="000000"/>
              <w:bottom w:val="single" w:sz="4" w:space="0" w:color="000000"/>
            </w:tcBorders>
            <w:vAlign w:val="center"/>
          </w:tcPr>
          <w:p w14:paraId="000000B3" w14:textId="77777777" w:rsidR="00B92348" w:rsidRDefault="00B92348"/>
        </w:tc>
        <w:tc>
          <w:tcPr>
            <w:tcW w:w="1470" w:type="dxa"/>
            <w:tcBorders>
              <w:top w:val="single" w:sz="4" w:space="0" w:color="000000"/>
              <w:bottom w:val="single" w:sz="4" w:space="0" w:color="000000"/>
            </w:tcBorders>
            <w:vAlign w:val="center"/>
          </w:tcPr>
          <w:p w14:paraId="000000B4" w14:textId="77777777" w:rsidR="00B92348" w:rsidRDefault="00A7081A">
            <w:r>
              <w:t>MT766293</w:t>
            </w:r>
          </w:p>
        </w:tc>
        <w:tc>
          <w:tcPr>
            <w:tcW w:w="1665" w:type="dxa"/>
            <w:tcBorders>
              <w:top w:val="single" w:sz="4" w:space="0" w:color="000000"/>
              <w:bottom w:val="single" w:sz="4" w:space="0" w:color="000000"/>
            </w:tcBorders>
            <w:vAlign w:val="center"/>
          </w:tcPr>
          <w:p w14:paraId="000000B5" w14:textId="77777777" w:rsidR="00B92348" w:rsidRDefault="00B92348"/>
        </w:tc>
      </w:tr>
      <w:tr w:rsidR="00B92348" w14:paraId="4C953162" w14:textId="77777777">
        <w:tc>
          <w:tcPr>
            <w:tcW w:w="2970" w:type="dxa"/>
            <w:tcBorders>
              <w:top w:val="single" w:sz="4" w:space="0" w:color="000000"/>
              <w:bottom w:val="single" w:sz="4" w:space="0" w:color="000000"/>
            </w:tcBorders>
            <w:vAlign w:val="center"/>
          </w:tcPr>
          <w:p w14:paraId="000000B6" w14:textId="77777777" w:rsidR="00B92348" w:rsidRDefault="00A7081A">
            <w:pPr>
              <w:rPr>
                <w:i/>
              </w:rPr>
            </w:pPr>
            <w:r>
              <w:rPr>
                <w:i/>
              </w:rPr>
              <w:t>Obelia longissima</w:t>
            </w:r>
          </w:p>
        </w:tc>
        <w:tc>
          <w:tcPr>
            <w:tcW w:w="1740" w:type="dxa"/>
            <w:tcBorders>
              <w:top w:val="single" w:sz="4" w:space="0" w:color="000000"/>
              <w:bottom w:val="single" w:sz="4" w:space="0" w:color="000000"/>
            </w:tcBorders>
            <w:vAlign w:val="center"/>
          </w:tcPr>
          <w:p w14:paraId="000000B7" w14:textId="77777777" w:rsidR="00B92348" w:rsidRDefault="00A7081A">
            <w:r>
              <w:t>TTB000079_1</w:t>
            </w:r>
          </w:p>
        </w:tc>
        <w:tc>
          <w:tcPr>
            <w:tcW w:w="1605" w:type="dxa"/>
            <w:tcBorders>
              <w:top w:val="single" w:sz="4" w:space="0" w:color="000000"/>
              <w:bottom w:val="single" w:sz="4" w:space="0" w:color="000000"/>
            </w:tcBorders>
            <w:vAlign w:val="center"/>
          </w:tcPr>
          <w:p w14:paraId="000000B8" w14:textId="77777777" w:rsidR="00B92348" w:rsidRDefault="00A7081A">
            <w:r>
              <w:t>23-Aug-2019</w:t>
            </w:r>
          </w:p>
        </w:tc>
        <w:tc>
          <w:tcPr>
            <w:tcW w:w="930" w:type="dxa"/>
            <w:tcBorders>
              <w:top w:val="single" w:sz="4" w:space="0" w:color="000000"/>
              <w:bottom w:val="single" w:sz="4" w:space="0" w:color="000000"/>
            </w:tcBorders>
            <w:vAlign w:val="center"/>
          </w:tcPr>
          <w:p w14:paraId="000000B9" w14:textId="77777777" w:rsidR="00B92348" w:rsidRDefault="00A7081A">
            <w:r>
              <w:t>64.079</w:t>
            </w:r>
          </w:p>
        </w:tc>
        <w:tc>
          <w:tcPr>
            <w:tcW w:w="1215" w:type="dxa"/>
            <w:tcBorders>
              <w:top w:val="single" w:sz="4" w:space="0" w:color="000000"/>
              <w:bottom w:val="single" w:sz="4" w:space="0" w:color="000000"/>
            </w:tcBorders>
            <w:vAlign w:val="center"/>
          </w:tcPr>
          <w:p w14:paraId="000000BA" w14:textId="77777777" w:rsidR="00B92348" w:rsidRDefault="00A7081A">
            <w:r>
              <w:t>-51.467</w:t>
            </w:r>
          </w:p>
        </w:tc>
        <w:tc>
          <w:tcPr>
            <w:tcW w:w="2040" w:type="dxa"/>
            <w:tcBorders>
              <w:top w:val="single" w:sz="4" w:space="0" w:color="000000"/>
              <w:bottom w:val="single" w:sz="4" w:space="0" w:color="000000"/>
            </w:tcBorders>
            <w:vAlign w:val="center"/>
          </w:tcPr>
          <w:p w14:paraId="000000BB" w14:textId="77777777" w:rsidR="00B92348" w:rsidRDefault="00B92348"/>
        </w:tc>
        <w:tc>
          <w:tcPr>
            <w:tcW w:w="1470" w:type="dxa"/>
            <w:tcBorders>
              <w:top w:val="single" w:sz="4" w:space="0" w:color="000000"/>
              <w:bottom w:val="single" w:sz="4" w:space="0" w:color="000000"/>
            </w:tcBorders>
            <w:vAlign w:val="center"/>
          </w:tcPr>
          <w:p w14:paraId="000000BC" w14:textId="77777777" w:rsidR="00B92348" w:rsidRDefault="00A7081A">
            <w:r>
              <w:t>MT766294</w:t>
            </w:r>
          </w:p>
        </w:tc>
        <w:tc>
          <w:tcPr>
            <w:tcW w:w="1665" w:type="dxa"/>
            <w:tcBorders>
              <w:top w:val="single" w:sz="4" w:space="0" w:color="000000"/>
              <w:bottom w:val="single" w:sz="4" w:space="0" w:color="000000"/>
            </w:tcBorders>
            <w:vAlign w:val="center"/>
          </w:tcPr>
          <w:p w14:paraId="000000BD" w14:textId="77777777" w:rsidR="00B92348" w:rsidRDefault="00B92348"/>
        </w:tc>
      </w:tr>
      <w:tr w:rsidR="00B92348" w14:paraId="1294480F" w14:textId="77777777">
        <w:tc>
          <w:tcPr>
            <w:tcW w:w="2970" w:type="dxa"/>
            <w:tcBorders>
              <w:top w:val="single" w:sz="4" w:space="0" w:color="000000"/>
              <w:bottom w:val="single" w:sz="4" w:space="0" w:color="000000"/>
            </w:tcBorders>
            <w:vAlign w:val="center"/>
          </w:tcPr>
          <w:p w14:paraId="000000BE" w14:textId="77777777" w:rsidR="00B92348" w:rsidRDefault="00A7081A">
            <w:pPr>
              <w:rPr>
                <w:i/>
              </w:rPr>
            </w:pPr>
            <w:r>
              <w:rPr>
                <w:i/>
              </w:rPr>
              <w:t>Coilodesme californica</w:t>
            </w:r>
          </w:p>
        </w:tc>
        <w:tc>
          <w:tcPr>
            <w:tcW w:w="1740" w:type="dxa"/>
            <w:tcBorders>
              <w:top w:val="single" w:sz="4" w:space="0" w:color="000000"/>
              <w:bottom w:val="single" w:sz="4" w:space="0" w:color="000000"/>
            </w:tcBorders>
            <w:vAlign w:val="center"/>
          </w:tcPr>
          <w:p w14:paraId="000000BF" w14:textId="77777777" w:rsidR="00B92348" w:rsidRDefault="00A7081A">
            <w:r>
              <w:t>GWS036767</w:t>
            </w:r>
          </w:p>
        </w:tc>
        <w:tc>
          <w:tcPr>
            <w:tcW w:w="1605" w:type="dxa"/>
            <w:tcBorders>
              <w:top w:val="single" w:sz="4" w:space="0" w:color="000000"/>
              <w:bottom w:val="single" w:sz="4" w:space="0" w:color="000000"/>
            </w:tcBorders>
            <w:vAlign w:val="center"/>
          </w:tcPr>
          <w:p w14:paraId="000000C0" w14:textId="77777777" w:rsidR="00B92348" w:rsidRDefault="00A7081A">
            <w:r>
              <w:t>15-May-2014</w:t>
            </w:r>
          </w:p>
        </w:tc>
        <w:tc>
          <w:tcPr>
            <w:tcW w:w="930" w:type="dxa"/>
            <w:tcBorders>
              <w:top w:val="single" w:sz="4" w:space="0" w:color="000000"/>
              <w:bottom w:val="single" w:sz="4" w:space="0" w:color="000000"/>
            </w:tcBorders>
            <w:vAlign w:val="center"/>
          </w:tcPr>
          <w:p w14:paraId="000000C1" w14:textId="77777777" w:rsidR="00B92348" w:rsidRDefault="00A7081A">
            <w:r>
              <w:t>48.454</w:t>
            </w:r>
          </w:p>
        </w:tc>
        <w:tc>
          <w:tcPr>
            <w:tcW w:w="1215" w:type="dxa"/>
            <w:tcBorders>
              <w:top w:val="single" w:sz="4" w:space="0" w:color="000000"/>
              <w:bottom w:val="single" w:sz="4" w:space="0" w:color="000000"/>
            </w:tcBorders>
            <w:vAlign w:val="center"/>
          </w:tcPr>
          <w:p w14:paraId="000000C2" w14:textId="77777777" w:rsidR="00B92348" w:rsidRDefault="00A7081A">
            <w:r>
              <w:t>-122.963</w:t>
            </w:r>
          </w:p>
        </w:tc>
        <w:tc>
          <w:tcPr>
            <w:tcW w:w="2040" w:type="dxa"/>
            <w:tcBorders>
              <w:top w:val="single" w:sz="4" w:space="0" w:color="000000"/>
              <w:bottom w:val="single" w:sz="4" w:space="0" w:color="000000"/>
            </w:tcBorders>
            <w:vAlign w:val="center"/>
          </w:tcPr>
          <w:p w14:paraId="000000C3" w14:textId="77777777" w:rsidR="00B92348" w:rsidRDefault="00B92348"/>
        </w:tc>
        <w:tc>
          <w:tcPr>
            <w:tcW w:w="1470" w:type="dxa"/>
            <w:tcBorders>
              <w:top w:val="single" w:sz="4" w:space="0" w:color="000000"/>
              <w:bottom w:val="single" w:sz="4" w:space="0" w:color="000000"/>
            </w:tcBorders>
            <w:vAlign w:val="center"/>
          </w:tcPr>
          <w:p w14:paraId="000000C4" w14:textId="77777777" w:rsidR="00B92348" w:rsidRDefault="00A7081A">
            <w:r>
              <w:rPr>
                <w:highlight w:val="white"/>
              </w:rPr>
              <w:t>MT806364</w:t>
            </w:r>
          </w:p>
        </w:tc>
        <w:tc>
          <w:tcPr>
            <w:tcW w:w="1665" w:type="dxa"/>
            <w:tcBorders>
              <w:top w:val="single" w:sz="4" w:space="0" w:color="000000"/>
              <w:bottom w:val="single" w:sz="4" w:space="0" w:color="000000"/>
            </w:tcBorders>
            <w:vAlign w:val="center"/>
          </w:tcPr>
          <w:p w14:paraId="000000C5" w14:textId="77777777" w:rsidR="00B92348" w:rsidRDefault="00A7081A">
            <w:r>
              <w:rPr>
                <w:highlight w:val="white"/>
              </w:rPr>
              <w:t>MT806365</w:t>
            </w:r>
          </w:p>
        </w:tc>
      </w:tr>
      <w:tr w:rsidR="00B92348" w14:paraId="5D9D178D" w14:textId="77777777">
        <w:tc>
          <w:tcPr>
            <w:tcW w:w="2970" w:type="dxa"/>
            <w:tcBorders>
              <w:top w:val="single" w:sz="4" w:space="0" w:color="000000"/>
              <w:bottom w:val="single" w:sz="4" w:space="0" w:color="000000"/>
            </w:tcBorders>
            <w:vAlign w:val="center"/>
          </w:tcPr>
          <w:p w14:paraId="000000C6" w14:textId="77777777" w:rsidR="00B92348" w:rsidRDefault="00A7081A">
            <w:pPr>
              <w:rPr>
                <w:b/>
                <w:i/>
              </w:rPr>
            </w:pPr>
            <w:r>
              <w:rPr>
                <w:i/>
              </w:rPr>
              <w:t>Microspongium globosum</w:t>
            </w:r>
          </w:p>
        </w:tc>
        <w:tc>
          <w:tcPr>
            <w:tcW w:w="1740" w:type="dxa"/>
            <w:tcBorders>
              <w:top w:val="single" w:sz="4" w:space="0" w:color="000000"/>
              <w:bottom w:val="single" w:sz="4" w:space="0" w:color="000000"/>
            </w:tcBorders>
            <w:vAlign w:val="center"/>
          </w:tcPr>
          <w:p w14:paraId="000000C7" w14:textId="77777777" w:rsidR="00B92348" w:rsidRDefault="00A7081A">
            <w:r>
              <w:t>GWS004596</w:t>
            </w:r>
          </w:p>
        </w:tc>
        <w:tc>
          <w:tcPr>
            <w:tcW w:w="1605" w:type="dxa"/>
            <w:tcBorders>
              <w:top w:val="single" w:sz="4" w:space="0" w:color="000000"/>
              <w:bottom w:val="single" w:sz="4" w:space="0" w:color="000000"/>
            </w:tcBorders>
            <w:vAlign w:val="center"/>
          </w:tcPr>
          <w:p w14:paraId="000000C8" w14:textId="77777777" w:rsidR="00B92348" w:rsidRDefault="00A7081A">
            <w:r>
              <w:t>28-Jun-2006</w:t>
            </w:r>
          </w:p>
        </w:tc>
        <w:tc>
          <w:tcPr>
            <w:tcW w:w="930" w:type="dxa"/>
            <w:tcBorders>
              <w:top w:val="single" w:sz="4" w:space="0" w:color="000000"/>
              <w:bottom w:val="single" w:sz="4" w:space="0" w:color="000000"/>
            </w:tcBorders>
            <w:vAlign w:val="center"/>
          </w:tcPr>
          <w:p w14:paraId="000000C9" w14:textId="77777777" w:rsidR="00B92348" w:rsidRDefault="00A7081A">
            <w:r>
              <w:t>48.786</w:t>
            </w:r>
          </w:p>
        </w:tc>
        <w:tc>
          <w:tcPr>
            <w:tcW w:w="1215" w:type="dxa"/>
            <w:tcBorders>
              <w:top w:val="single" w:sz="4" w:space="0" w:color="000000"/>
              <w:bottom w:val="single" w:sz="4" w:space="0" w:color="000000"/>
            </w:tcBorders>
            <w:vAlign w:val="center"/>
          </w:tcPr>
          <w:p w14:paraId="000000CA" w14:textId="77777777" w:rsidR="00B92348" w:rsidRDefault="00A7081A">
            <w:r>
              <w:t>-125.119</w:t>
            </w:r>
          </w:p>
        </w:tc>
        <w:tc>
          <w:tcPr>
            <w:tcW w:w="2040" w:type="dxa"/>
            <w:tcBorders>
              <w:top w:val="single" w:sz="4" w:space="0" w:color="000000"/>
              <w:bottom w:val="single" w:sz="4" w:space="0" w:color="000000"/>
            </w:tcBorders>
            <w:vAlign w:val="center"/>
          </w:tcPr>
          <w:p w14:paraId="000000CB" w14:textId="77777777" w:rsidR="00B92348" w:rsidRDefault="00B92348"/>
        </w:tc>
        <w:tc>
          <w:tcPr>
            <w:tcW w:w="1470" w:type="dxa"/>
            <w:tcBorders>
              <w:top w:val="single" w:sz="4" w:space="0" w:color="000000"/>
              <w:bottom w:val="single" w:sz="4" w:space="0" w:color="000000"/>
            </w:tcBorders>
            <w:vAlign w:val="center"/>
          </w:tcPr>
          <w:p w14:paraId="000000CC" w14:textId="77777777" w:rsidR="00B92348" w:rsidRDefault="00A7081A">
            <w:r>
              <w:rPr>
                <w:color w:val="201F1E"/>
                <w:highlight w:val="white"/>
              </w:rPr>
              <w:t>MT520140</w:t>
            </w:r>
          </w:p>
        </w:tc>
        <w:tc>
          <w:tcPr>
            <w:tcW w:w="1665" w:type="dxa"/>
            <w:tcBorders>
              <w:top w:val="single" w:sz="4" w:space="0" w:color="000000"/>
              <w:bottom w:val="single" w:sz="4" w:space="0" w:color="000000"/>
            </w:tcBorders>
            <w:vAlign w:val="center"/>
          </w:tcPr>
          <w:p w14:paraId="000000CD" w14:textId="77777777" w:rsidR="00B92348" w:rsidRDefault="00A7081A">
            <w:r>
              <w:t>MT520141</w:t>
            </w:r>
          </w:p>
        </w:tc>
      </w:tr>
    </w:tbl>
    <w:p w14:paraId="000000CE" w14:textId="77777777" w:rsidR="00B92348" w:rsidRDefault="00B92348"/>
    <w:p w14:paraId="000000CF" w14:textId="77777777" w:rsidR="00B92348" w:rsidRDefault="00A7081A">
      <w:r>
        <w:br w:type="page"/>
      </w:r>
    </w:p>
    <w:p w14:paraId="000000D0" w14:textId="5D4B50EA" w:rsidR="00B92348" w:rsidRDefault="00A7081A">
      <w:r>
        <w:lastRenderedPageBreak/>
        <w:t>Table S2: GenBank accession information for sequences used in phylogenetic analyses</w:t>
      </w:r>
      <w:r>
        <w:rPr>
          <w:i/>
        </w:rPr>
        <w:t>.</w:t>
      </w:r>
      <w:r>
        <w:t xml:space="preserve"> Molecular data from multiple strains of </w:t>
      </w:r>
      <w:r>
        <w:rPr>
          <w:i/>
        </w:rPr>
        <w:t>Nemoderma</w:t>
      </w:r>
      <w:r>
        <w:t xml:space="preserve"> were combined on the basis of being a monotypic genus. Data for </w:t>
      </w:r>
      <w:r>
        <w:rPr>
          <w:i/>
        </w:rPr>
        <w:t>Chorda asiatica</w:t>
      </w:r>
      <w:r>
        <w:t xml:space="preserve"> also included </w:t>
      </w:r>
      <w:r>
        <w:rPr>
          <w:i/>
        </w:rPr>
        <w:t>nad</w:t>
      </w:r>
      <w:r>
        <w:t xml:space="preserve">2 (LC148200) and </w:t>
      </w:r>
      <w:r>
        <w:rPr>
          <w:i/>
        </w:rPr>
        <w:t>nad</w:t>
      </w:r>
      <w:r>
        <w:t>5 (LC148258).</w:t>
      </w:r>
    </w:p>
    <w:p w14:paraId="000000D1" w14:textId="77777777" w:rsidR="00B92348" w:rsidRDefault="00B92348">
      <w:pPr>
        <w:rPr>
          <w:i/>
        </w:rPr>
      </w:pPr>
    </w:p>
    <w:tbl>
      <w:tblPr>
        <w:tblStyle w:val="a0"/>
        <w:tblW w:w="14742"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828"/>
        <w:gridCol w:w="1984"/>
        <w:gridCol w:w="2126"/>
        <w:gridCol w:w="1560"/>
        <w:gridCol w:w="1417"/>
        <w:gridCol w:w="1276"/>
        <w:gridCol w:w="1276"/>
        <w:gridCol w:w="1275"/>
      </w:tblGrid>
      <w:tr w:rsidR="00F308E0" w14:paraId="6E9D6D96" w14:textId="77777777" w:rsidTr="00B46F4E">
        <w:tc>
          <w:tcPr>
            <w:tcW w:w="3828" w:type="dxa"/>
            <w:vAlign w:val="center"/>
          </w:tcPr>
          <w:p w14:paraId="000000D2" w14:textId="32CB63A4" w:rsidR="00F308E0" w:rsidRDefault="00F308E0">
            <w:pPr>
              <w:rPr>
                <w:b/>
              </w:rPr>
            </w:pPr>
            <w:r>
              <w:rPr>
                <w:b/>
              </w:rPr>
              <w:t>Species (strain ID</w:t>
            </w:r>
            <w:r w:rsidR="00C72114">
              <w:rPr>
                <w:b/>
              </w:rPr>
              <w:t xml:space="preserve"> for amplicon data</w:t>
            </w:r>
            <w:r>
              <w:rPr>
                <w:b/>
              </w:rPr>
              <w:t>)</w:t>
            </w:r>
          </w:p>
        </w:tc>
        <w:tc>
          <w:tcPr>
            <w:tcW w:w="1984" w:type="dxa"/>
            <w:vAlign w:val="center"/>
          </w:tcPr>
          <w:p w14:paraId="000000D3" w14:textId="2E7EC18A" w:rsidR="00F308E0" w:rsidRDefault="00F308E0">
            <w:pPr>
              <w:rPr>
                <w:b/>
              </w:rPr>
            </w:pPr>
            <w:r>
              <w:rPr>
                <w:b/>
              </w:rPr>
              <w:t>Mitochondria</w:t>
            </w:r>
          </w:p>
        </w:tc>
        <w:tc>
          <w:tcPr>
            <w:tcW w:w="2126" w:type="dxa"/>
          </w:tcPr>
          <w:p w14:paraId="338A9040" w14:textId="713E7DC8" w:rsidR="00F308E0" w:rsidRPr="00F308E0" w:rsidRDefault="00F308E0">
            <w:pPr>
              <w:rPr>
                <w:b/>
                <w:iCs/>
              </w:rPr>
            </w:pPr>
            <w:r w:rsidRPr="00F308E0">
              <w:rPr>
                <w:b/>
                <w:iCs/>
              </w:rPr>
              <w:t>Plastid</w:t>
            </w:r>
          </w:p>
        </w:tc>
        <w:tc>
          <w:tcPr>
            <w:tcW w:w="1560" w:type="dxa"/>
            <w:vAlign w:val="center"/>
          </w:tcPr>
          <w:p w14:paraId="000000D4" w14:textId="10A20AF2" w:rsidR="00F308E0" w:rsidRDefault="00F308E0">
            <w:pPr>
              <w:rPr>
                <w:b/>
              </w:rPr>
            </w:pPr>
            <w:r>
              <w:rPr>
                <w:b/>
                <w:i/>
              </w:rPr>
              <w:t>atp</w:t>
            </w:r>
            <w:r>
              <w:rPr>
                <w:b/>
              </w:rPr>
              <w:t>9</w:t>
            </w:r>
          </w:p>
        </w:tc>
        <w:tc>
          <w:tcPr>
            <w:tcW w:w="1417" w:type="dxa"/>
            <w:vAlign w:val="center"/>
          </w:tcPr>
          <w:p w14:paraId="000000D5" w14:textId="77777777" w:rsidR="00F308E0" w:rsidRDefault="00F308E0">
            <w:pPr>
              <w:rPr>
                <w:b/>
              </w:rPr>
            </w:pPr>
            <w:r>
              <w:rPr>
                <w:b/>
                <w:i/>
              </w:rPr>
              <w:t>cox</w:t>
            </w:r>
            <w:r>
              <w:rPr>
                <w:b/>
              </w:rPr>
              <w:t>1</w:t>
            </w:r>
          </w:p>
        </w:tc>
        <w:tc>
          <w:tcPr>
            <w:tcW w:w="1276" w:type="dxa"/>
            <w:vAlign w:val="center"/>
          </w:tcPr>
          <w:p w14:paraId="000000D6" w14:textId="77777777" w:rsidR="00F308E0" w:rsidRDefault="00F308E0">
            <w:pPr>
              <w:rPr>
                <w:b/>
              </w:rPr>
            </w:pPr>
            <w:r>
              <w:rPr>
                <w:b/>
                <w:i/>
              </w:rPr>
              <w:t>cox</w:t>
            </w:r>
            <w:r>
              <w:rPr>
                <w:b/>
              </w:rPr>
              <w:t>3</w:t>
            </w:r>
          </w:p>
        </w:tc>
        <w:tc>
          <w:tcPr>
            <w:tcW w:w="1276" w:type="dxa"/>
            <w:vAlign w:val="center"/>
          </w:tcPr>
          <w:p w14:paraId="000000D7" w14:textId="77777777" w:rsidR="00F308E0" w:rsidRDefault="00F308E0">
            <w:pPr>
              <w:rPr>
                <w:b/>
              </w:rPr>
            </w:pPr>
            <w:r>
              <w:rPr>
                <w:b/>
                <w:i/>
              </w:rPr>
              <w:t>nad</w:t>
            </w:r>
            <w:r>
              <w:rPr>
                <w:b/>
              </w:rPr>
              <w:t>1</w:t>
            </w:r>
          </w:p>
        </w:tc>
        <w:tc>
          <w:tcPr>
            <w:tcW w:w="1275" w:type="dxa"/>
            <w:vAlign w:val="center"/>
          </w:tcPr>
          <w:p w14:paraId="000000D8" w14:textId="77777777" w:rsidR="00F308E0" w:rsidRDefault="00F308E0">
            <w:pPr>
              <w:rPr>
                <w:b/>
              </w:rPr>
            </w:pPr>
            <w:r>
              <w:rPr>
                <w:b/>
                <w:i/>
              </w:rPr>
              <w:t>nad</w:t>
            </w:r>
            <w:r>
              <w:rPr>
                <w:b/>
              </w:rPr>
              <w:t>4</w:t>
            </w:r>
          </w:p>
        </w:tc>
      </w:tr>
      <w:tr w:rsidR="00C72114" w14:paraId="5E0EF632" w14:textId="77777777" w:rsidTr="00B46F4E">
        <w:tc>
          <w:tcPr>
            <w:tcW w:w="14742" w:type="dxa"/>
            <w:gridSpan w:val="8"/>
            <w:vAlign w:val="center"/>
          </w:tcPr>
          <w:p w14:paraId="411BAED5" w14:textId="1CC53583" w:rsidR="00C72114" w:rsidRPr="00C72114" w:rsidRDefault="00932A2A">
            <w:pPr>
              <w:rPr>
                <w:b/>
                <w:bCs/>
                <w:iCs/>
              </w:rPr>
            </w:pPr>
            <w:r>
              <w:rPr>
                <w:b/>
                <w:bCs/>
                <w:iCs/>
              </w:rPr>
              <w:t>Fragilariales (Bacillariophyceae)</w:t>
            </w:r>
          </w:p>
        </w:tc>
      </w:tr>
      <w:tr w:rsidR="00932A2A" w14:paraId="03B42277" w14:textId="77777777" w:rsidTr="00B46F4E">
        <w:tc>
          <w:tcPr>
            <w:tcW w:w="3828" w:type="dxa"/>
            <w:vAlign w:val="center"/>
          </w:tcPr>
          <w:p w14:paraId="69212F63" w14:textId="31BDED89" w:rsidR="00932A2A" w:rsidRDefault="00932A2A">
            <w:pPr>
              <w:rPr>
                <w:i/>
              </w:rPr>
            </w:pPr>
            <w:r>
              <w:rPr>
                <w:i/>
              </w:rPr>
              <w:t>Nanofrustulum shiloi</w:t>
            </w:r>
          </w:p>
        </w:tc>
        <w:tc>
          <w:tcPr>
            <w:tcW w:w="1984" w:type="dxa"/>
            <w:vAlign w:val="center"/>
          </w:tcPr>
          <w:p w14:paraId="3923D743" w14:textId="77777777" w:rsidR="00932A2A" w:rsidRDefault="00932A2A"/>
        </w:tc>
        <w:tc>
          <w:tcPr>
            <w:tcW w:w="2126" w:type="dxa"/>
          </w:tcPr>
          <w:p w14:paraId="2F05E734" w14:textId="090BBFC4" w:rsidR="00932A2A" w:rsidRDefault="00932A2A">
            <w:r w:rsidRPr="00932A2A">
              <w:t>MN276191</w:t>
            </w:r>
          </w:p>
        </w:tc>
        <w:tc>
          <w:tcPr>
            <w:tcW w:w="1560" w:type="dxa"/>
            <w:vAlign w:val="center"/>
          </w:tcPr>
          <w:p w14:paraId="108382C5" w14:textId="77777777" w:rsidR="00932A2A" w:rsidRDefault="00932A2A"/>
        </w:tc>
        <w:tc>
          <w:tcPr>
            <w:tcW w:w="1417" w:type="dxa"/>
            <w:vAlign w:val="center"/>
          </w:tcPr>
          <w:p w14:paraId="203C80FB" w14:textId="77777777" w:rsidR="00932A2A" w:rsidRDefault="00932A2A"/>
        </w:tc>
        <w:tc>
          <w:tcPr>
            <w:tcW w:w="1276" w:type="dxa"/>
            <w:vAlign w:val="center"/>
          </w:tcPr>
          <w:p w14:paraId="4C2CE69D" w14:textId="77777777" w:rsidR="00932A2A" w:rsidRDefault="00932A2A"/>
        </w:tc>
        <w:tc>
          <w:tcPr>
            <w:tcW w:w="1276" w:type="dxa"/>
            <w:vAlign w:val="center"/>
          </w:tcPr>
          <w:p w14:paraId="7197EF2C" w14:textId="77777777" w:rsidR="00932A2A" w:rsidRDefault="00932A2A"/>
        </w:tc>
        <w:tc>
          <w:tcPr>
            <w:tcW w:w="1275" w:type="dxa"/>
            <w:vAlign w:val="center"/>
          </w:tcPr>
          <w:p w14:paraId="6CBF5887" w14:textId="77777777" w:rsidR="00932A2A" w:rsidRDefault="00932A2A"/>
        </w:tc>
      </w:tr>
      <w:tr w:rsidR="00932A2A" w14:paraId="265FCCD2" w14:textId="77777777" w:rsidTr="002556E9">
        <w:tc>
          <w:tcPr>
            <w:tcW w:w="14742" w:type="dxa"/>
            <w:gridSpan w:val="8"/>
            <w:vAlign w:val="center"/>
          </w:tcPr>
          <w:p w14:paraId="25A42D05" w14:textId="57CAAF69" w:rsidR="00932A2A" w:rsidRPr="00932A2A" w:rsidRDefault="00932A2A">
            <w:pPr>
              <w:rPr>
                <w:b/>
                <w:bCs/>
              </w:rPr>
            </w:pPr>
            <w:r w:rsidRPr="00932A2A">
              <w:rPr>
                <w:b/>
                <w:bCs/>
              </w:rPr>
              <w:t>Vaucheriales (Xanthophyceae)</w:t>
            </w:r>
          </w:p>
        </w:tc>
      </w:tr>
      <w:tr w:rsidR="00932A2A" w14:paraId="3CA9EC03" w14:textId="77777777" w:rsidTr="00B46F4E">
        <w:tc>
          <w:tcPr>
            <w:tcW w:w="3828" w:type="dxa"/>
            <w:vAlign w:val="center"/>
          </w:tcPr>
          <w:p w14:paraId="0C59D48E" w14:textId="1A77B102" w:rsidR="00932A2A" w:rsidRDefault="00932A2A">
            <w:pPr>
              <w:rPr>
                <w:i/>
              </w:rPr>
            </w:pPr>
            <w:r>
              <w:rPr>
                <w:i/>
              </w:rPr>
              <w:t>Vaucheria litorea</w:t>
            </w:r>
          </w:p>
        </w:tc>
        <w:tc>
          <w:tcPr>
            <w:tcW w:w="1984" w:type="dxa"/>
            <w:vAlign w:val="center"/>
          </w:tcPr>
          <w:p w14:paraId="6D3BFEAF" w14:textId="77777777" w:rsidR="00932A2A" w:rsidRDefault="00932A2A"/>
        </w:tc>
        <w:tc>
          <w:tcPr>
            <w:tcW w:w="2126" w:type="dxa"/>
          </w:tcPr>
          <w:p w14:paraId="31A67B22" w14:textId="45C4CF05" w:rsidR="00932A2A" w:rsidRDefault="00932A2A">
            <w:r w:rsidRPr="00932A2A">
              <w:t>EU912438</w:t>
            </w:r>
          </w:p>
        </w:tc>
        <w:tc>
          <w:tcPr>
            <w:tcW w:w="1560" w:type="dxa"/>
            <w:vAlign w:val="center"/>
          </w:tcPr>
          <w:p w14:paraId="5ACE8F0E" w14:textId="77777777" w:rsidR="00932A2A" w:rsidRDefault="00932A2A"/>
        </w:tc>
        <w:tc>
          <w:tcPr>
            <w:tcW w:w="1417" w:type="dxa"/>
            <w:vAlign w:val="center"/>
          </w:tcPr>
          <w:p w14:paraId="415305C5" w14:textId="77777777" w:rsidR="00932A2A" w:rsidRDefault="00932A2A"/>
        </w:tc>
        <w:tc>
          <w:tcPr>
            <w:tcW w:w="1276" w:type="dxa"/>
            <w:vAlign w:val="center"/>
          </w:tcPr>
          <w:p w14:paraId="29112FCF" w14:textId="77777777" w:rsidR="00932A2A" w:rsidRDefault="00932A2A"/>
        </w:tc>
        <w:tc>
          <w:tcPr>
            <w:tcW w:w="1276" w:type="dxa"/>
            <w:vAlign w:val="center"/>
          </w:tcPr>
          <w:p w14:paraId="1363D87E" w14:textId="77777777" w:rsidR="00932A2A" w:rsidRDefault="00932A2A"/>
        </w:tc>
        <w:tc>
          <w:tcPr>
            <w:tcW w:w="1275" w:type="dxa"/>
            <w:vAlign w:val="center"/>
          </w:tcPr>
          <w:p w14:paraId="78750767" w14:textId="77777777" w:rsidR="00932A2A" w:rsidRDefault="00932A2A"/>
        </w:tc>
      </w:tr>
      <w:tr w:rsidR="00932A2A" w14:paraId="20F8B51A" w14:textId="77777777" w:rsidTr="002556E9">
        <w:tc>
          <w:tcPr>
            <w:tcW w:w="14742" w:type="dxa"/>
            <w:gridSpan w:val="8"/>
            <w:vAlign w:val="center"/>
          </w:tcPr>
          <w:p w14:paraId="0D08AD9A" w14:textId="46422A65" w:rsidR="00932A2A" w:rsidRDefault="00932A2A">
            <w:r w:rsidRPr="00C72114">
              <w:rPr>
                <w:b/>
                <w:bCs/>
                <w:iCs/>
              </w:rPr>
              <w:t>Ish</w:t>
            </w:r>
            <w:r>
              <w:rPr>
                <w:b/>
                <w:bCs/>
                <w:iCs/>
              </w:rPr>
              <w:t>i</w:t>
            </w:r>
            <w:r w:rsidRPr="00C72114">
              <w:rPr>
                <w:b/>
                <w:bCs/>
                <w:iCs/>
              </w:rPr>
              <w:t>geales</w:t>
            </w:r>
          </w:p>
        </w:tc>
      </w:tr>
      <w:tr w:rsidR="00F308E0" w14:paraId="28820CE1" w14:textId="77777777" w:rsidTr="00B46F4E">
        <w:tc>
          <w:tcPr>
            <w:tcW w:w="3828" w:type="dxa"/>
            <w:vAlign w:val="center"/>
          </w:tcPr>
          <w:p w14:paraId="000000D9" w14:textId="77777777" w:rsidR="00F308E0" w:rsidRDefault="00F308E0">
            <w:pPr>
              <w:rPr>
                <w:i/>
              </w:rPr>
            </w:pPr>
            <w:r>
              <w:rPr>
                <w:i/>
              </w:rPr>
              <w:t>Ishige okamurae</w:t>
            </w:r>
          </w:p>
        </w:tc>
        <w:tc>
          <w:tcPr>
            <w:tcW w:w="1984" w:type="dxa"/>
            <w:vAlign w:val="center"/>
          </w:tcPr>
          <w:p w14:paraId="000000DA" w14:textId="77777777" w:rsidR="00F308E0" w:rsidRDefault="00F308E0">
            <w:r>
              <w:t>MG940857</w:t>
            </w:r>
          </w:p>
        </w:tc>
        <w:tc>
          <w:tcPr>
            <w:tcW w:w="2126" w:type="dxa"/>
          </w:tcPr>
          <w:p w14:paraId="78F359BA" w14:textId="77777777" w:rsidR="00F308E0" w:rsidRDefault="00F308E0"/>
        </w:tc>
        <w:tc>
          <w:tcPr>
            <w:tcW w:w="1560" w:type="dxa"/>
            <w:vAlign w:val="center"/>
          </w:tcPr>
          <w:p w14:paraId="000000DB" w14:textId="65CCB2C7" w:rsidR="00F308E0" w:rsidRDefault="00F308E0"/>
        </w:tc>
        <w:tc>
          <w:tcPr>
            <w:tcW w:w="1417" w:type="dxa"/>
            <w:vAlign w:val="center"/>
          </w:tcPr>
          <w:p w14:paraId="000000DC" w14:textId="77777777" w:rsidR="00F308E0" w:rsidRDefault="00F308E0"/>
        </w:tc>
        <w:tc>
          <w:tcPr>
            <w:tcW w:w="1276" w:type="dxa"/>
            <w:vAlign w:val="center"/>
          </w:tcPr>
          <w:p w14:paraId="000000DD" w14:textId="77777777" w:rsidR="00F308E0" w:rsidRDefault="00F308E0"/>
        </w:tc>
        <w:tc>
          <w:tcPr>
            <w:tcW w:w="1276" w:type="dxa"/>
            <w:vAlign w:val="center"/>
          </w:tcPr>
          <w:p w14:paraId="000000DE" w14:textId="77777777" w:rsidR="00F308E0" w:rsidRDefault="00F308E0"/>
        </w:tc>
        <w:tc>
          <w:tcPr>
            <w:tcW w:w="1275" w:type="dxa"/>
            <w:vAlign w:val="center"/>
          </w:tcPr>
          <w:p w14:paraId="000000DF" w14:textId="77777777" w:rsidR="00F308E0" w:rsidRDefault="00F308E0"/>
        </w:tc>
      </w:tr>
      <w:tr w:rsidR="00B46F4E" w14:paraId="5AEE76CB" w14:textId="77777777" w:rsidTr="00B46F4E">
        <w:tc>
          <w:tcPr>
            <w:tcW w:w="14742" w:type="dxa"/>
            <w:gridSpan w:val="8"/>
            <w:vAlign w:val="center"/>
          </w:tcPr>
          <w:p w14:paraId="34AFE4EF" w14:textId="70C01961" w:rsidR="00B46F4E" w:rsidRDefault="00B46F4E">
            <w:r>
              <w:rPr>
                <w:b/>
                <w:bCs/>
                <w:iCs/>
              </w:rPr>
              <w:t>Onslowiales</w:t>
            </w:r>
          </w:p>
        </w:tc>
      </w:tr>
      <w:tr w:rsidR="00F308E0" w14:paraId="2034D11B" w14:textId="77777777" w:rsidTr="00B46F4E">
        <w:tc>
          <w:tcPr>
            <w:tcW w:w="3828" w:type="dxa"/>
            <w:vAlign w:val="center"/>
          </w:tcPr>
          <w:p w14:paraId="000000E0" w14:textId="77777777" w:rsidR="00F308E0" w:rsidRDefault="00F308E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rPr>
            </w:pPr>
            <w:r>
              <w:rPr>
                <w:rFonts w:eastAsia="Times New Roman"/>
                <w:i/>
              </w:rPr>
              <w:t xml:space="preserve">Verosphacela sylvae </w:t>
            </w:r>
            <w:r>
              <w:rPr>
                <w:rFonts w:eastAsia="Times New Roman"/>
              </w:rPr>
              <w:t>(GR11-s#8-3)</w:t>
            </w:r>
          </w:p>
        </w:tc>
        <w:tc>
          <w:tcPr>
            <w:tcW w:w="1984" w:type="dxa"/>
            <w:vAlign w:val="center"/>
          </w:tcPr>
          <w:p w14:paraId="000000E1" w14:textId="77777777" w:rsidR="00F308E0" w:rsidRDefault="00F308E0"/>
        </w:tc>
        <w:tc>
          <w:tcPr>
            <w:tcW w:w="2126" w:type="dxa"/>
          </w:tcPr>
          <w:p w14:paraId="0E0C2279" w14:textId="77777777" w:rsidR="00F308E0" w:rsidRDefault="00F308E0"/>
        </w:tc>
        <w:tc>
          <w:tcPr>
            <w:tcW w:w="1560" w:type="dxa"/>
            <w:vAlign w:val="center"/>
          </w:tcPr>
          <w:p w14:paraId="000000E2" w14:textId="2AC621D1" w:rsidR="00F308E0" w:rsidRDefault="00F308E0"/>
        </w:tc>
        <w:tc>
          <w:tcPr>
            <w:tcW w:w="1417" w:type="dxa"/>
            <w:vAlign w:val="center"/>
          </w:tcPr>
          <w:p w14:paraId="000000E3" w14:textId="77777777" w:rsidR="00F308E0" w:rsidRDefault="00F308E0">
            <w:r>
              <w:t>LM995421</w:t>
            </w:r>
          </w:p>
        </w:tc>
        <w:tc>
          <w:tcPr>
            <w:tcW w:w="1276" w:type="dxa"/>
            <w:vAlign w:val="center"/>
          </w:tcPr>
          <w:p w14:paraId="000000E4" w14:textId="77777777" w:rsidR="00F308E0" w:rsidRDefault="00F308E0"/>
        </w:tc>
        <w:tc>
          <w:tcPr>
            <w:tcW w:w="1276" w:type="dxa"/>
            <w:vAlign w:val="center"/>
          </w:tcPr>
          <w:p w14:paraId="000000E5" w14:textId="77777777" w:rsidR="00F308E0" w:rsidRDefault="00F308E0"/>
        </w:tc>
        <w:tc>
          <w:tcPr>
            <w:tcW w:w="1275" w:type="dxa"/>
            <w:vAlign w:val="center"/>
          </w:tcPr>
          <w:p w14:paraId="000000E6" w14:textId="77777777" w:rsidR="00F308E0" w:rsidRDefault="00F308E0"/>
        </w:tc>
      </w:tr>
      <w:tr w:rsidR="00B46F4E" w14:paraId="297AE069" w14:textId="77777777" w:rsidTr="00B46F4E">
        <w:tc>
          <w:tcPr>
            <w:tcW w:w="14742" w:type="dxa"/>
            <w:gridSpan w:val="8"/>
            <w:vAlign w:val="center"/>
          </w:tcPr>
          <w:p w14:paraId="361D9F73" w14:textId="35381882" w:rsidR="00B46F4E" w:rsidRDefault="00B46F4E">
            <w:r w:rsidRPr="00B46F4E">
              <w:rPr>
                <w:b/>
                <w:bCs/>
                <w:iCs/>
              </w:rPr>
              <w:t>Dictyotales</w:t>
            </w:r>
          </w:p>
        </w:tc>
      </w:tr>
      <w:tr w:rsidR="00F308E0" w14:paraId="2546C995" w14:textId="77777777" w:rsidTr="00B46F4E">
        <w:tc>
          <w:tcPr>
            <w:tcW w:w="3828" w:type="dxa"/>
            <w:vAlign w:val="center"/>
          </w:tcPr>
          <w:p w14:paraId="000000E7" w14:textId="77777777" w:rsidR="00F308E0" w:rsidRDefault="00F308E0">
            <w:pPr>
              <w:rPr>
                <w:i/>
              </w:rPr>
            </w:pPr>
            <w:r>
              <w:rPr>
                <w:i/>
              </w:rPr>
              <w:t>Dictyopteris divaricata</w:t>
            </w:r>
          </w:p>
        </w:tc>
        <w:tc>
          <w:tcPr>
            <w:tcW w:w="1984" w:type="dxa"/>
            <w:vAlign w:val="center"/>
          </w:tcPr>
          <w:p w14:paraId="000000E8" w14:textId="77777777" w:rsidR="00F308E0" w:rsidRDefault="00F308E0">
            <w:r>
              <w:t>MG940856</w:t>
            </w:r>
          </w:p>
        </w:tc>
        <w:tc>
          <w:tcPr>
            <w:tcW w:w="2126" w:type="dxa"/>
          </w:tcPr>
          <w:p w14:paraId="669A83F2" w14:textId="13A9A7DC" w:rsidR="00F308E0" w:rsidRDefault="000F181E">
            <w:r w:rsidRPr="000F181E">
              <w:t>NC</w:t>
            </w:r>
            <w:r>
              <w:t xml:space="preserve"> </w:t>
            </w:r>
            <w:r w:rsidRPr="000F181E">
              <w:t>036804</w:t>
            </w:r>
          </w:p>
        </w:tc>
        <w:tc>
          <w:tcPr>
            <w:tcW w:w="1560" w:type="dxa"/>
            <w:vAlign w:val="center"/>
          </w:tcPr>
          <w:p w14:paraId="000000E9" w14:textId="029343BE" w:rsidR="00F308E0" w:rsidRDefault="00F308E0"/>
        </w:tc>
        <w:tc>
          <w:tcPr>
            <w:tcW w:w="1417" w:type="dxa"/>
            <w:vAlign w:val="center"/>
          </w:tcPr>
          <w:p w14:paraId="000000EA" w14:textId="77777777" w:rsidR="00F308E0" w:rsidRDefault="00F308E0"/>
        </w:tc>
        <w:tc>
          <w:tcPr>
            <w:tcW w:w="1276" w:type="dxa"/>
            <w:vAlign w:val="center"/>
          </w:tcPr>
          <w:p w14:paraId="000000EB" w14:textId="77777777" w:rsidR="00F308E0" w:rsidRDefault="00F308E0"/>
        </w:tc>
        <w:tc>
          <w:tcPr>
            <w:tcW w:w="1276" w:type="dxa"/>
            <w:vAlign w:val="center"/>
          </w:tcPr>
          <w:p w14:paraId="000000EC" w14:textId="77777777" w:rsidR="00F308E0" w:rsidRDefault="00F308E0"/>
        </w:tc>
        <w:tc>
          <w:tcPr>
            <w:tcW w:w="1275" w:type="dxa"/>
            <w:vAlign w:val="center"/>
          </w:tcPr>
          <w:p w14:paraId="000000ED" w14:textId="77777777" w:rsidR="00F308E0" w:rsidRDefault="00F308E0"/>
        </w:tc>
      </w:tr>
      <w:tr w:rsidR="00F308E0" w14:paraId="27B02BA0" w14:textId="77777777" w:rsidTr="00B46F4E">
        <w:tc>
          <w:tcPr>
            <w:tcW w:w="3828" w:type="dxa"/>
            <w:vAlign w:val="center"/>
          </w:tcPr>
          <w:p w14:paraId="000000EE" w14:textId="77777777" w:rsidR="00F308E0" w:rsidRDefault="00F308E0">
            <w:pPr>
              <w:rPr>
                <w:i/>
              </w:rPr>
            </w:pPr>
            <w:r>
              <w:rPr>
                <w:i/>
              </w:rPr>
              <w:t>Dictyota dichotoma</w:t>
            </w:r>
          </w:p>
        </w:tc>
        <w:tc>
          <w:tcPr>
            <w:tcW w:w="1984" w:type="dxa"/>
            <w:vAlign w:val="center"/>
          </w:tcPr>
          <w:p w14:paraId="000000EF" w14:textId="77777777" w:rsidR="00F308E0" w:rsidRDefault="00F308E0">
            <w:r>
              <w:t>AY500368</w:t>
            </w:r>
          </w:p>
        </w:tc>
        <w:tc>
          <w:tcPr>
            <w:tcW w:w="2126" w:type="dxa"/>
          </w:tcPr>
          <w:p w14:paraId="2A61DEB9" w14:textId="77777777" w:rsidR="00F308E0" w:rsidRDefault="00F308E0"/>
        </w:tc>
        <w:tc>
          <w:tcPr>
            <w:tcW w:w="1560" w:type="dxa"/>
            <w:vAlign w:val="center"/>
          </w:tcPr>
          <w:p w14:paraId="000000F0" w14:textId="50C4D666" w:rsidR="00F308E0" w:rsidRDefault="00F308E0"/>
        </w:tc>
        <w:tc>
          <w:tcPr>
            <w:tcW w:w="1417" w:type="dxa"/>
            <w:vAlign w:val="center"/>
          </w:tcPr>
          <w:p w14:paraId="000000F1" w14:textId="77777777" w:rsidR="00F308E0" w:rsidRDefault="00F308E0"/>
        </w:tc>
        <w:tc>
          <w:tcPr>
            <w:tcW w:w="1276" w:type="dxa"/>
            <w:vAlign w:val="center"/>
          </w:tcPr>
          <w:p w14:paraId="000000F2" w14:textId="77777777" w:rsidR="00F308E0" w:rsidRDefault="00F308E0"/>
        </w:tc>
        <w:tc>
          <w:tcPr>
            <w:tcW w:w="1276" w:type="dxa"/>
            <w:vAlign w:val="center"/>
          </w:tcPr>
          <w:p w14:paraId="000000F3" w14:textId="77777777" w:rsidR="00F308E0" w:rsidRDefault="00F308E0"/>
        </w:tc>
        <w:tc>
          <w:tcPr>
            <w:tcW w:w="1275" w:type="dxa"/>
            <w:vAlign w:val="center"/>
          </w:tcPr>
          <w:p w14:paraId="000000F4" w14:textId="77777777" w:rsidR="00F308E0" w:rsidRDefault="00F308E0"/>
        </w:tc>
      </w:tr>
      <w:tr w:rsidR="00B46F4E" w14:paraId="0B08DE06" w14:textId="77777777" w:rsidTr="00B46F4E">
        <w:tc>
          <w:tcPr>
            <w:tcW w:w="14742" w:type="dxa"/>
            <w:gridSpan w:val="8"/>
            <w:vAlign w:val="center"/>
          </w:tcPr>
          <w:p w14:paraId="7DE310CF" w14:textId="6E609210" w:rsidR="00B46F4E" w:rsidRDefault="00B46F4E">
            <w:r w:rsidRPr="00B46F4E">
              <w:rPr>
                <w:b/>
                <w:bCs/>
                <w:iCs/>
              </w:rPr>
              <w:t>Syringodermatales</w:t>
            </w:r>
          </w:p>
        </w:tc>
      </w:tr>
      <w:tr w:rsidR="00F308E0" w14:paraId="2C867271" w14:textId="77777777" w:rsidTr="00B46F4E">
        <w:tc>
          <w:tcPr>
            <w:tcW w:w="3828" w:type="dxa"/>
            <w:vAlign w:val="center"/>
          </w:tcPr>
          <w:p w14:paraId="000000F5" w14:textId="77777777" w:rsidR="00F308E0" w:rsidRDefault="00F308E0">
            <w:pPr>
              <w:rPr>
                <w:i/>
              </w:rPr>
            </w:pPr>
            <w:r>
              <w:rPr>
                <w:i/>
              </w:rPr>
              <w:t xml:space="preserve">Syringoderma phinneyi </w:t>
            </w:r>
            <w:r>
              <w:t>(FRA0140)</w:t>
            </w:r>
          </w:p>
        </w:tc>
        <w:tc>
          <w:tcPr>
            <w:tcW w:w="1984" w:type="dxa"/>
            <w:vAlign w:val="center"/>
          </w:tcPr>
          <w:p w14:paraId="000000F6" w14:textId="77777777" w:rsidR="00F308E0" w:rsidRDefault="00F308E0"/>
        </w:tc>
        <w:tc>
          <w:tcPr>
            <w:tcW w:w="2126" w:type="dxa"/>
          </w:tcPr>
          <w:p w14:paraId="259832D9" w14:textId="77777777" w:rsidR="00F308E0" w:rsidRDefault="00F308E0"/>
        </w:tc>
        <w:tc>
          <w:tcPr>
            <w:tcW w:w="1560" w:type="dxa"/>
            <w:vAlign w:val="center"/>
          </w:tcPr>
          <w:p w14:paraId="000000F7" w14:textId="07AA269E" w:rsidR="00F308E0" w:rsidRDefault="00F308E0"/>
        </w:tc>
        <w:tc>
          <w:tcPr>
            <w:tcW w:w="1417" w:type="dxa"/>
            <w:vAlign w:val="center"/>
          </w:tcPr>
          <w:p w14:paraId="000000F8" w14:textId="77777777" w:rsidR="00F308E0" w:rsidRDefault="00F308E0">
            <w:r>
              <w:t>EU681429</w:t>
            </w:r>
          </w:p>
        </w:tc>
        <w:tc>
          <w:tcPr>
            <w:tcW w:w="1276" w:type="dxa"/>
            <w:vAlign w:val="center"/>
          </w:tcPr>
          <w:p w14:paraId="000000F9" w14:textId="77777777" w:rsidR="00F308E0" w:rsidRDefault="00F308E0"/>
        </w:tc>
        <w:tc>
          <w:tcPr>
            <w:tcW w:w="1276" w:type="dxa"/>
            <w:vAlign w:val="center"/>
          </w:tcPr>
          <w:p w14:paraId="000000FA" w14:textId="77777777" w:rsidR="00F308E0" w:rsidRDefault="00F308E0">
            <w:r>
              <w:t>EU681512</w:t>
            </w:r>
          </w:p>
        </w:tc>
        <w:tc>
          <w:tcPr>
            <w:tcW w:w="1275" w:type="dxa"/>
            <w:vAlign w:val="center"/>
          </w:tcPr>
          <w:p w14:paraId="000000FB" w14:textId="77777777" w:rsidR="00F308E0" w:rsidRDefault="00F308E0">
            <w:r>
              <w:t>EU681543</w:t>
            </w:r>
          </w:p>
        </w:tc>
      </w:tr>
      <w:tr w:rsidR="00F308E0" w14:paraId="3CE1204F" w14:textId="77777777" w:rsidTr="00B46F4E">
        <w:tc>
          <w:tcPr>
            <w:tcW w:w="3828" w:type="dxa"/>
            <w:vAlign w:val="center"/>
          </w:tcPr>
          <w:p w14:paraId="000000FC" w14:textId="77777777" w:rsidR="00F308E0" w:rsidRDefault="00F308E0">
            <w:r>
              <w:rPr>
                <w:i/>
              </w:rPr>
              <w:t>Cladostephus spongiosus</w:t>
            </w:r>
            <w:r>
              <w:t xml:space="preserve"> (FRA0511)</w:t>
            </w:r>
          </w:p>
        </w:tc>
        <w:tc>
          <w:tcPr>
            <w:tcW w:w="1984" w:type="dxa"/>
            <w:vAlign w:val="center"/>
          </w:tcPr>
          <w:p w14:paraId="000000FD" w14:textId="77777777" w:rsidR="00F308E0" w:rsidRDefault="00F308E0"/>
        </w:tc>
        <w:tc>
          <w:tcPr>
            <w:tcW w:w="2126" w:type="dxa"/>
          </w:tcPr>
          <w:p w14:paraId="62A0A6F4" w14:textId="77777777" w:rsidR="00F308E0" w:rsidRDefault="00F308E0"/>
        </w:tc>
        <w:tc>
          <w:tcPr>
            <w:tcW w:w="1560" w:type="dxa"/>
            <w:vAlign w:val="center"/>
          </w:tcPr>
          <w:p w14:paraId="000000FE" w14:textId="5AE37231" w:rsidR="00F308E0" w:rsidRDefault="00F308E0"/>
        </w:tc>
        <w:tc>
          <w:tcPr>
            <w:tcW w:w="1417" w:type="dxa"/>
            <w:vAlign w:val="center"/>
          </w:tcPr>
          <w:p w14:paraId="000000FF" w14:textId="77777777" w:rsidR="00F308E0" w:rsidRDefault="00F308E0">
            <w:r>
              <w:t>EU681396</w:t>
            </w:r>
          </w:p>
        </w:tc>
        <w:tc>
          <w:tcPr>
            <w:tcW w:w="1276" w:type="dxa"/>
            <w:vAlign w:val="center"/>
          </w:tcPr>
          <w:p w14:paraId="00000100" w14:textId="77777777" w:rsidR="00F308E0" w:rsidRDefault="00F308E0"/>
        </w:tc>
        <w:tc>
          <w:tcPr>
            <w:tcW w:w="1276" w:type="dxa"/>
            <w:vAlign w:val="center"/>
          </w:tcPr>
          <w:p w14:paraId="00000101" w14:textId="77777777" w:rsidR="00F308E0" w:rsidRDefault="00F308E0"/>
        </w:tc>
        <w:tc>
          <w:tcPr>
            <w:tcW w:w="1275" w:type="dxa"/>
            <w:vAlign w:val="center"/>
          </w:tcPr>
          <w:p w14:paraId="00000102" w14:textId="77777777" w:rsidR="00F308E0" w:rsidRDefault="00F308E0">
            <w:r>
              <w:t>EU681520</w:t>
            </w:r>
          </w:p>
        </w:tc>
      </w:tr>
      <w:tr w:rsidR="00B46F4E" w14:paraId="68353246" w14:textId="77777777" w:rsidTr="00B46F4E">
        <w:tc>
          <w:tcPr>
            <w:tcW w:w="14742" w:type="dxa"/>
            <w:gridSpan w:val="8"/>
            <w:vAlign w:val="center"/>
          </w:tcPr>
          <w:p w14:paraId="0C16F803" w14:textId="4307960D" w:rsidR="00B46F4E" w:rsidRDefault="00B46F4E">
            <w:r w:rsidRPr="00B46F4E">
              <w:rPr>
                <w:b/>
                <w:bCs/>
                <w:iCs/>
              </w:rPr>
              <w:t>Sphacelariales</w:t>
            </w:r>
          </w:p>
        </w:tc>
      </w:tr>
      <w:tr w:rsidR="00B46F4E" w14:paraId="089666AC" w14:textId="77777777" w:rsidTr="00B46F4E">
        <w:tc>
          <w:tcPr>
            <w:tcW w:w="3828" w:type="dxa"/>
            <w:vAlign w:val="center"/>
          </w:tcPr>
          <w:p w14:paraId="71E91F5B" w14:textId="70BBB2F6" w:rsidR="00B46F4E" w:rsidRDefault="00B46F4E" w:rsidP="00B46F4E">
            <w:pPr>
              <w:rPr>
                <w:i/>
              </w:rPr>
            </w:pPr>
            <w:r>
              <w:rPr>
                <w:rFonts w:eastAsia="Times New Roman"/>
                <w:i/>
              </w:rPr>
              <w:lastRenderedPageBreak/>
              <w:t xml:space="preserve">Sphacelaria </w:t>
            </w:r>
            <w:r w:rsidRPr="009E0501">
              <w:rPr>
                <w:rFonts w:eastAsia="Times New Roman"/>
                <w:iCs/>
              </w:rPr>
              <w:t>sp.</w:t>
            </w:r>
          </w:p>
        </w:tc>
        <w:tc>
          <w:tcPr>
            <w:tcW w:w="1984" w:type="dxa"/>
            <w:vAlign w:val="center"/>
          </w:tcPr>
          <w:p w14:paraId="1764DFD2" w14:textId="6BCD7E20" w:rsidR="00B46F4E" w:rsidRDefault="00B46F4E" w:rsidP="00B46F4E">
            <w:r>
              <w:t>SAMN10026787</w:t>
            </w:r>
          </w:p>
        </w:tc>
        <w:tc>
          <w:tcPr>
            <w:tcW w:w="2126" w:type="dxa"/>
          </w:tcPr>
          <w:p w14:paraId="13EB3536" w14:textId="456C8E15" w:rsidR="00B46F4E" w:rsidRDefault="00B46F4E" w:rsidP="00B46F4E">
            <w:r>
              <w:t>SAMN10026787</w:t>
            </w:r>
          </w:p>
        </w:tc>
        <w:tc>
          <w:tcPr>
            <w:tcW w:w="1560" w:type="dxa"/>
            <w:vAlign w:val="center"/>
          </w:tcPr>
          <w:p w14:paraId="41651BC1" w14:textId="77777777" w:rsidR="00B46F4E" w:rsidRDefault="00B46F4E" w:rsidP="00B46F4E"/>
        </w:tc>
        <w:tc>
          <w:tcPr>
            <w:tcW w:w="1417" w:type="dxa"/>
            <w:vAlign w:val="center"/>
          </w:tcPr>
          <w:p w14:paraId="5EE68B5C" w14:textId="77777777" w:rsidR="00B46F4E" w:rsidRDefault="00B46F4E" w:rsidP="00B46F4E"/>
        </w:tc>
        <w:tc>
          <w:tcPr>
            <w:tcW w:w="1276" w:type="dxa"/>
            <w:vAlign w:val="center"/>
          </w:tcPr>
          <w:p w14:paraId="4D7D36DE" w14:textId="77777777" w:rsidR="00B46F4E" w:rsidRDefault="00B46F4E" w:rsidP="00B46F4E"/>
        </w:tc>
        <w:tc>
          <w:tcPr>
            <w:tcW w:w="1276" w:type="dxa"/>
            <w:vAlign w:val="center"/>
          </w:tcPr>
          <w:p w14:paraId="57AEB272" w14:textId="77777777" w:rsidR="00B46F4E" w:rsidRDefault="00B46F4E" w:rsidP="00B46F4E"/>
        </w:tc>
        <w:tc>
          <w:tcPr>
            <w:tcW w:w="1275" w:type="dxa"/>
            <w:vAlign w:val="center"/>
          </w:tcPr>
          <w:p w14:paraId="6400AA69" w14:textId="77777777" w:rsidR="00B46F4E" w:rsidRDefault="00B46F4E" w:rsidP="00B46F4E"/>
        </w:tc>
      </w:tr>
      <w:tr w:rsidR="00B46F4E" w14:paraId="23A14693" w14:textId="77777777" w:rsidTr="00B46F4E">
        <w:tc>
          <w:tcPr>
            <w:tcW w:w="3828" w:type="dxa"/>
            <w:vAlign w:val="center"/>
          </w:tcPr>
          <w:p w14:paraId="00000103" w14:textId="77777777" w:rsidR="00B46F4E" w:rsidRDefault="00B46F4E" w:rsidP="00B46F4E">
            <w:pPr>
              <w:pStyle w:val="Heading1"/>
              <w:shd w:val="clear" w:color="auto" w:fill="FFFFFF"/>
              <w:spacing w:before="120" w:after="48"/>
              <w:rPr>
                <w:b w:val="0"/>
                <w:color w:val="222222"/>
                <w:sz w:val="24"/>
                <w:szCs w:val="24"/>
              </w:rPr>
            </w:pPr>
            <w:r>
              <w:rPr>
                <w:b w:val="0"/>
                <w:i/>
                <w:sz w:val="24"/>
                <w:szCs w:val="24"/>
              </w:rPr>
              <w:t xml:space="preserve">Nemoderma tingitanum </w:t>
            </w:r>
            <w:r>
              <w:rPr>
                <w:b w:val="0"/>
                <w:sz w:val="24"/>
                <w:szCs w:val="24"/>
              </w:rPr>
              <w:t>(</w:t>
            </w:r>
            <w:r>
              <w:rPr>
                <w:b w:val="0"/>
                <w:i/>
                <w:sz w:val="24"/>
                <w:szCs w:val="24"/>
              </w:rPr>
              <w:t>atp</w:t>
            </w:r>
            <w:r>
              <w:rPr>
                <w:b w:val="0"/>
                <w:sz w:val="24"/>
                <w:szCs w:val="24"/>
              </w:rPr>
              <w:t xml:space="preserve">9, </w:t>
            </w:r>
            <w:r>
              <w:rPr>
                <w:b w:val="0"/>
                <w:i/>
                <w:sz w:val="24"/>
                <w:szCs w:val="24"/>
              </w:rPr>
              <w:t>nad</w:t>
            </w:r>
            <w:r>
              <w:rPr>
                <w:b w:val="0"/>
                <w:sz w:val="24"/>
                <w:szCs w:val="24"/>
              </w:rPr>
              <w:t xml:space="preserve">1, </w:t>
            </w:r>
            <w:r>
              <w:rPr>
                <w:b w:val="0"/>
                <w:i/>
                <w:sz w:val="24"/>
                <w:szCs w:val="24"/>
              </w:rPr>
              <w:t>nad</w:t>
            </w:r>
            <w:r>
              <w:rPr>
                <w:b w:val="0"/>
                <w:sz w:val="24"/>
                <w:szCs w:val="24"/>
              </w:rPr>
              <w:t xml:space="preserve">4: FRA0530; </w:t>
            </w:r>
            <w:r>
              <w:rPr>
                <w:b w:val="0"/>
                <w:i/>
                <w:sz w:val="24"/>
                <w:szCs w:val="24"/>
              </w:rPr>
              <w:t>cox</w:t>
            </w:r>
            <w:r>
              <w:rPr>
                <w:b w:val="0"/>
                <w:sz w:val="24"/>
                <w:szCs w:val="24"/>
              </w:rPr>
              <w:t xml:space="preserve">1: </w:t>
            </w:r>
            <w:r>
              <w:rPr>
                <w:b w:val="0"/>
                <w:color w:val="222222"/>
                <w:sz w:val="24"/>
                <w:szCs w:val="24"/>
              </w:rPr>
              <w:t>KU-d13284)</w:t>
            </w:r>
          </w:p>
        </w:tc>
        <w:tc>
          <w:tcPr>
            <w:tcW w:w="1984" w:type="dxa"/>
            <w:vAlign w:val="center"/>
          </w:tcPr>
          <w:p w14:paraId="00000104" w14:textId="77777777" w:rsidR="00B46F4E" w:rsidRDefault="00B46F4E" w:rsidP="00B46F4E"/>
        </w:tc>
        <w:tc>
          <w:tcPr>
            <w:tcW w:w="2126" w:type="dxa"/>
          </w:tcPr>
          <w:p w14:paraId="37BB4A21" w14:textId="77777777" w:rsidR="00B46F4E" w:rsidRDefault="00B46F4E" w:rsidP="00B46F4E"/>
        </w:tc>
        <w:tc>
          <w:tcPr>
            <w:tcW w:w="1560" w:type="dxa"/>
            <w:vAlign w:val="center"/>
          </w:tcPr>
          <w:p w14:paraId="00000105" w14:textId="4831C0B9" w:rsidR="00B46F4E" w:rsidRDefault="00B46F4E" w:rsidP="00B46F4E">
            <w:r>
              <w:t>EU681567.1</w:t>
            </w:r>
          </w:p>
        </w:tc>
        <w:tc>
          <w:tcPr>
            <w:tcW w:w="1417" w:type="dxa"/>
            <w:vAlign w:val="center"/>
          </w:tcPr>
          <w:p w14:paraId="00000106" w14:textId="77777777" w:rsidR="00B46F4E" w:rsidRDefault="00B46F4E" w:rsidP="00B46F4E">
            <w:r>
              <w:t>LC065621</w:t>
            </w:r>
          </w:p>
        </w:tc>
        <w:tc>
          <w:tcPr>
            <w:tcW w:w="1276" w:type="dxa"/>
            <w:vAlign w:val="center"/>
          </w:tcPr>
          <w:p w14:paraId="00000107" w14:textId="77777777" w:rsidR="00B46F4E" w:rsidRDefault="00B46F4E" w:rsidP="00B46F4E"/>
        </w:tc>
        <w:tc>
          <w:tcPr>
            <w:tcW w:w="1276" w:type="dxa"/>
            <w:vAlign w:val="center"/>
          </w:tcPr>
          <w:p w14:paraId="00000108" w14:textId="77777777" w:rsidR="00B46F4E" w:rsidRDefault="00B46F4E" w:rsidP="00B46F4E">
            <w:r>
              <w:t>EU681496</w:t>
            </w:r>
          </w:p>
        </w:tc>
        <w:tc>
          <w:tcPr>
            <w:tcW w:w="1275" w:type="dxa"/>
            <w:vAlign w:val="center"/>
          </w:tcPr>
          <w:p w14:paraId="00000109" w14:textId="77777777" w:rsidR="00B46F4E" w:rsidRDefault="00B46F4E" w:rsidP="00B46F4E">
            <w:r>
              <w:t>EU681530</w:t>
            </w:r>
          </w:p>
        </w:tc>
      </w:tr>
      <w:tr w:rsidR="00B46F4E" w14:paraId="0019B8AB" w14:textId="77777777" w:rsidTr="00B46F4E">
        <w:tc>
          <w:tcPr>
            <w:tcW w:w="14742" w:type="dxa"/>
            <w:gridSpan w:val="8"/>
            <w:vAlign w:val="center"/>
          </w:tcPr>
          <w:p w14:paraId="5560DD61" w14:textId="173E7230" w:rsidR="00B46F4E" w:rsidRDefault="00B46F4E" w:rsidP="00B46F4E">
            <w:r w:rsidRPr="00B46F4E">
              <w:rPr>
                <w:bCs/>
                <w:iCs/>
              </w:rPr>
              <w:t>Fucales</w:t>
            </w:r>
          </w:p>
        </w:tc>
      </w:tr>
      <w:tr w:rsidR="00B46F4E" w14:paraId="7D1D4100" w14:textId="77777777" w:rsidTr="00B46F4E">
        <w:tc>
          <w:tcPr>
            <w:tcW w:w="3828" w:type="dxa"/>
            <w:vAlign w:val="center"/>
          </w:tcPr>
          <w:p w14:paraId="0000010A" w14:textId="77777777" w:rsidR="00B46F4E" w:rsidRDefault="00B46F4E" w:rsidP="00B46F4E">
            <w:pPr>
              <w:pStyle w:val="Heading1"/>
              <w:shd w:val="clear" w:color="auto" w:fill="FFFFFF"/>
              <w:spacing w:before="120" w:after="48"/>
              <w:rPr>
                <w:b w:val="0"/>
                <w:i/>
                <w:sz w:val="24"/>
                <w:szCs w:val="24"/>
              </w:rPr>
            </w:pPr>
            <w:r>
              <w:rPr>
                <w:b w:val="0"/>
                <w:i/>
                <w:sz w:val="24"/>
                <w:szCs w:val="24"/>
              </w:rPr>
              <w:t>Fucus distichus</w:t>
            </w:r>
          </w:p>
        </w:tc>
        <w:tc>
          <w:tcPr>
            <w:tcW w:w="1984" w:type="dxa"/>
            <w:vAlign w:val="center"/>
          </w:tcPr>
          <w:p w14:paraId="0000010B" w14:textId="77777777" w:rsidR="00B46F4E" w:rsidRDefault="00B46F4E" w:rsidP="00B46F4E">
            <w:r>
              <w:t>KY678904</w:t>
            </w:r>
          </w:p>
        </w:tc>
        <w:tc>
          <w:tcPr>
            <w:tcW w:w="2126" w:type="dxa"/>
          </w:tcPr>
          <w:p w14:paraId="5371644E" w14:textId="604A5E8A" w:rsidR="00B46F4E" w:rsidRDefault="000F181E" w:rsidP="00B46F4E">
            <w:r w:rsidRPr="000F181E">
              <w:t>MG922855</w:t>
            </w:r>
          </w:p>
        </w:tc>
        <w:tc>
          <w:tcPr>
            <w:tcW w:w="1560" w:type="dxa"/>
            <w:vAlign w:val="center"/>
          </w:tcPr>
          <w:p w14:paraId="0000010C" w14:textId="2717B46C" w:rsidR="00B46F4E" w:rsidRDefault="00B46F4E" w:rsidP="00B46F4E"/>
        </w:tc>
        <w:tc>
          <w:tcPr>
            <w:tcW w:w="1417" w:type="dxa"/>
            <w:vAlign w:val="center"/>
          </w:tcPr>
          <w:p w14:paraId="0000010D" w14:textId="77777777" w:rsidR="00B46F4E" w:rsidRDefault="00B46F4E" w:rsidP="00B46F4E"/>
        </w:tc>
        <w:tc>
          <w:tcPr>
            <w:tcW w:w="1276" w:type="dxa"/>
            <w:vAlign w:val="center"/>
          </w:tcPr>
          <w:p w14:paraId="0000010E" w14:textId="77777777" w:rsidR="00B46F4E" w:rsidRDefault="00B46F4E" w:rsidP="00B46F4E"/>
        </w:tc>
        <w:tc>
          <w:tcPr>
            <w:tcW w:w="1276" w:type="dxa"/>
            <w:vAlign w:val="center"/>
          </w:tcPr>
          <w:p w14:paraId="0000010F" w14:textId="77777777" w:rsidR="00B46F4E" w:rsidRDefault="00B46F4E" w:rsidP="00B46F4E"/>
        </w:tc>
        <w:tc>
          <w:tcPr>
            <w:tcW w:w="1275" w:type="dxa"/>
            <w:vAlign w:val="center"/>
          </w:tcPr>
          <w:p w14:paraId="00000110" w14:textId="77777777" w:rsidR="00B46F4E" w:rsidRDefault="00B46F4E" w:rsidP="00B46F4E"/>
        </w:tc>
      </w:tr>
      <w:tr w:rsidR="00B46F4E" w14:paraId="6653A7C4" w14:textId="77777777" w:rsidTr="00B46F4E">
        <w:tc>
          <w:tcPr>
            <w:tcW w:w="3828" w:type="dxa"/>
            <w:vAlign w:val="center"/>
          </w:tcPr>
          <w:p w14:paraId="00000111" w14:textId="77777777" w:rsidR="00B46F4E" w:rsidRDefault="00B46F4E" w:rsidP="00B46F4E">
            <w:pPr>
              <w:pStyle w:val="Heading1"/>
              <w:shd w:val="clear" w:color="auto" w:fill="FFFFFF"/>
              <w:spacing w:before="120" w:after="48"/>
              <w:rPr>
                <w:b w:val="0"/>
                <w:i/>
                <w:sz w:val="24"/>
                <w:szCs w:val="24"/>
              </w:rPr>
            </w:pPr>
            <w:r>
              <w:rPr>
                <w:b w:val="0"/>
                <w:i/>
                <w:sz w:val="24"/>
                <w:szCs w:val="24"/>
              </w:rPr>
              <w:t>Coccophora langsdorfii</w:t>
            </w:r>
          </w:p>
        </w:tc>
        <w:tc>
          <w:tcPr>
            <w:tcW w:w="1984" w:type="dxa"/>
            <w:vAlign w:val="center"/>
          </w:tcPr>
          <w:p w14:paraId="00000112" w14:textId="77777777" w:rsidR="00B46F4E" w:rsidRDefault="00B46F4E" w:rsidP="00B46F4E">
            <w:r>
              <w:t>KU255794</w:t>
            </w:r>
          </w:p>
        </w:tc>
        <w:tc>
          <w:tcPr>
            <w:tcW w:w="2126" w:type="dxa"/>
          </w:tcPr>
          <w:p w14:paraId="7168D295" w14:textId="77777777" w:rsidR="00B46F4E" w:rsidRDefault="00B46F4E" w:rsidP="00B46F4E"/>
        </w:tc>
        <w:tc>
          <w:tcPr>
            <w:tcW w:w="1560" w:type="dxa"/>
            <w:vAlign w:val="center"/>
          </w:tcPr>
          <w:p w14:paraId="00000113" w14:textId="4021F2B5" w:rsidR="00B46F4E" w:rsidRDefault="00B46F4E" w:rsidP="00B46F4E"/>
        </w:tc>
        <w:tc>
          <w:tcPr>
            <w:tcW w:w="1417" w:type="dxa"/>
            <w:vAlign w:val="center"/>
          </w:tcPr>
          <w:p w14:paraId="00000114" w14:textId="77777777" w:rsidR="00B46F4E" w:rsidRDefault="00B46F4E" w:rsidP="00B46F4E"/>
        </w:tc>
        <w:tc>
          <w:tcPr>
            <w:tcW w:w="1276" w:type="dxa"/>
            <w:vAlign w:val="center"/>
          </w:tcPr>
          <w:p w14:paraId="00000115" w14:textId="77777777" w:rsidR="00B46F4E" w:rsidRDefault="00B46F4E" w:rsidP="00B46F4E"/>
        </w:tc>
        <w:tc>
          <w:tcPr>
            <w:tcW w:w="1276" w:type="dxa"/>
            <w:vAlign w:val="center"/>
          </w:tcPr>
          <w:p w14:paraId="00000116" w14:textId="77777777" w:rsidR="00B46F4E" w:rsidRDefault="00B46F4E" w:rsidP="00B46F4E"/>
        </w:tc>
        <w:tc>
          <w:tcPr>
            <w:tcW w:w="1275" w:type="dxa"/>
            <w:vAlign w:val="center"/>
          </w:tcPr>
          <w:p w14:paraId="00000117" w14:textId="77777777" w:rsidR="00B46F4E" w:rsidRDefault="00B46F4E" w:rsidP="00B46F4E"/>
        </w:tc>
      </w:tr>
      <w:tr w:rsidR="00B46F4E" w14:paraId="3257F354" w14:textId="77777777" w:rsidTr="00B46F4E">
        <w:tc>
          <w:tcPr>
            <w:tcW w:w="3828" w:type="dxa"/>
            <w:vAlign w:val="center"/>
          </w:tcPr>
          <w:p w14:paraId="00000118" w14:textId="77777777" w:rsidR="00B46F4E" w:rsidRDefault="00B46F4E" w:rsidP="00B46F4E">
            <w:pPr>
              <w:pStyle w:val="Heading1"/>
              <w:shd w:val="clear" w:color="auto" w:fill="FFFFFF"/>
              <w:spacing w:before="120" w:after="48"/>
              <w:rPr>
                <w:b w:val="0"/>
                <w:i/>
                <w:sz w:val="24"/>
                <w:szCs w:val="24"/>
              </w:rPr>
            </w:pPr>
            <w:r>
              <w:rPr>
                <w:b w:val="0"/>
                <w:i/>
                <w:sz w:val="24"/>
                <w:szCs w:val="24"/>
              </w:rPr>
              <w:t>Sargassum muticum</w:t>
            </w:r>
          </w:p>
        </w:tc>
        <w:tc>
          <w:tcPr>
            <w:tcW w:w="1984" w:type="dxa"/>
            <w:vAlign w:val="center"/>
          </w:tcPr>
          <w:p w14:paraId="00000119" w14:textId="77777777" w:rsidR="00B46F4E" w:rsidRDefault="00B46F4E" w:rsidP="00B46F4E">
            <w:r>
              <w:t>KJ938301</w:t>
            </w:r>
          </w:p>
        </w:tc>
        <w:tc>
          <w:tcPr>
            <w:tcW w:w="2126" w:type="dxa"/>
          </w:tcPr>
          <w:p w14:paraId="4F2E921D" w14:textId="77777777" w:rsidR="00B46F4E" w:rsidRDefault="00B46F4E" w:rsidP="00B46F4E"/>
        </w:tc>
        <w:tc>
          <w:tcPr>
            <w:tcW w:w="1560" w:type="dxa"/>
            <w:vAlign w:val="center"/>
          </w:tcPr>
          <w:p w14:paraId="0000011A" w14:textId="5D638D3F" w:rsidR="00B46F4E" w:rsidRDefault="00B46F4E" w:rsidP="00B46F4E"/>
        </w:tc>
        <w:tc>
          <w:tcPr>
            <w:tcW w:w="1417" w:type="dxa"/>
            <w:vAlign w:val="center"/>
          </w:tcPr>
          <w:p w14:paraId="0000011B" w14:textId="77777777" w:rsidR="00B46F4E" w:rsidRDefault="00B46F4E" w:rsidP="00B46F4E"/>
        </w:tc>
        <w:tc>
          <w:tcPr>
            <w:tcW w:w="1276" w:type="dxa"/>
            <w:vAlign w:val="center"/>
          </w:tcPr>
          <w:p w14:paraId="0000011C" w14:textId="77777777" w:rsidR="00B46F4E" w:rsidRDefault="00B46F4E" w:rsidP="00B46F4E"/>
        </w:tc>
        <w:tc>
          <w:tcPr>
            <w:tcW w:w="1276" w:type="dxa"/>
            <w:vAlign w:val="center"/>
          </w:tcPr>
          <w:p w14:paraId="0000011D" w14:textId="77777777" w:rsidR="00B46F4E" w:rsidRDefault="00B46F4E" w:rsidP="00B46F4E"/>
        </w:tc>
        <w:tc>
          <w:tcPr>
            <w:tcW w:w="1275" w:type="dxa"/>
            <w:vAlign w:val="center"/>
          </w:tcPr>
          <w:p w14:paraId="0000011E" w14:textId="77777777" w:rsidR="00B46F4E" w:rsidRDefault="00B46F4E" w:rsidP="00B46F4E"/>
        </w:tc>
      </w:tr>
      <w:tr w:rsidR="000F181E" w14:paraId="0E9C6BC8" w14:textId="77777777" w:rsidTr="00B46F4E">
        <w:tc>
          <w:tcPr>
            <w:tcW w:w="3828" w:type="dxa"/>
            <w:vAlign w:val="center"/>
          </w:tcPr>
          <w:p w14:paraId="0E48E55D" w14:textId="05608C59" w:rsidR="000F181E" w:rsidRDefault="000F181E" w:rsidP="00B46F4E">
            <w:pPr>
              <w:pStyle w:val="Heading1"/>
              <w:shd w:val="clear" w:color="auto" w:fill="FFFFFF"/>
              <w:spacing w:before="120" w:after="48"/>
              <w:rPr>
                <w:b w:val="0"/>
                <w:i/>
                <w:sz w:val="24"/>
                <w:szCs w:val="24"/>
              </w:rPr>
            </w:pPr>
            <w:r>
              <w:rPr>
                <w:b w:val="0"/>
                <w:i/>
                <w:sz w:val="24"/>
                <w:szCs w:val="24"/>
              </w:rPr>
              <w:t>Sargassum horneri</w:t>
            </w:r>
          </w:p>
        </w:tc>
        <w:tc>
          <w:tcPr>
            <w:tcW w:w="1984" w:type="dxa"/>
            <w:vAlign w:val="center"/>
          </w:tcPr>
          <w:p w14:paraId="1D93E4D3" w14:textId="77777777" w:rsidR="000F181E" w:rsidRDefault="000F181E" w:rsidP="00B46F4E"/>
        </w:tc>
        <w:tc>
          <w:tcPr>
            <w:tcW w:w="2126" w:type="dxa"/>
          </w:tcPr>
          <w:p w14:paraId="4DBE236E" w14:textId="1B7DA10C" w:rsidR="000F181E" w:rsidRDefault="000F181E" w:rsidP="00B46F4E">
            <w:r w:rsidRPr="000F181E">
              <w:t>MN265366</w:t>
            </w:r>
          </w:p>
        </w:tc>
        <w:tc>
          <w:tcPr>
            <w:tcW w:w="1560" w:type="dxa"/>
            <w:vAlign w:val="center"/>
          </w:tcPr>
          <w:p w14:paraId="12621652" w14:textId="77777777" w:rsidR="000F181E" w:rsidRDefault="000F181E" w:rsidP="00B46F4E"/>
        </w:tc>
        <w:tc>
          <w:tcPr>
            <w:tcW w:w="1417" w:type="dxa"/>
            <w:vAlign w:val="center"/>
          </w:tcPr>
          <w:p w14:paraId="57FEF5B8" w14:textId="77777777" w:rsidR="000F181E" w:rsidRDefault="000F181E" w:rsidP="00B46F4E"/>
        </w:tc>
        <w:tc>
          <w:tcPr>
            <w:tcW w:w="1276" w:type="dxa"/>
            <w:vAlign w:val="center"/>
          </w:tcPr>
          <w:p w14:paraId="6B257AF1" w14:textId="77777777" w:rsidR="000F181E" w:rsidRDefault="000F181E" w:rsidP="00B46F4E"/>
        </w:tc>
        <w:tc>
          <w:tcPr>
            <w:tcW w:w="1276" w:type="dxa"/>
            <w:vAlign w:val="center"/>
          </w:tcPr>
          <w:p w14:paraId="17EA6D5C" w14:textId="77777777" w:rsidR="000F181E" w:rsidRDefault="000F181E" w:rsidP="00B46F4E"/>
        </w:tc>
        <w:tc>
          <w:tcPr>
            <w:tcW w:w="1275" w:type="dxa"/>
            <w:vAlign w:val="center"/>
          </w:tcPr>
          <w:p w14:paraId="17721500" w14:textId="77777777" w:rsidR="000F181E" w:rsidRDefault="000F181E" w:rsidP="00B46F4E"/>
        </w:tc>
      </w:tr>
      <w:tr w:rsidR="00B46F4E" w14:paraId="731EB148" w14:textId="77777777" w:rsidTr="00B46F4E">
        <w:tc>
          <w:tcPr>
            <w:tcW w:w="3828" w:type="dxa"/>
            <w:vAlign w:val="center"/>
          </w:tcPr>
          <w:p w14:paraId="0000011F" w14:textId="77777777" w:rsidR="00B46F4E" w:rsidRDefault="00B46F4E" w:rsidP="00B46F4E">
            <w:pPr>
              <w:pStyle w:val="Heading1"/>
              <w:shd w:val="clear" w:color="auto" w:fill="FFFFFF"/>
              <w:spacing w:before="120" w:after="48"/>
              <w:rPr>
                <w:b w:val="0"/>
                <w:i/>
                <w:sz w:val="24"/>
                <w:szCs w:val="24"/>
              </w:rPr>
            </w:pPr>
            <w:r>
              <w:rPr>
                <w:b w:val="0"/>
                <w:i/>
                <w:sz w:val="24"/>
                <w:szCs w:val="24"/>
              </w:rPr>
              <w:t>Turbinaria ornata</w:t>
            </w:r>
          </w:p>
        </w:tc>
        <w:tc>
          <w:tcPr>
            <w:tcW w:w="1984" w:type="dxa"/>
            <w:vAlign w:val="center"/>
          </w:tcPr>
          <w:p w14:paraId="00000120" w14:textId="77777777" w:rsidR="00B46F4E" w:rsidRDefault="00B46F4E" w:rsidP="00B46F4E">
            <w:r>
              <w:t>KM501562</w:t>
            </w:r>
          </w:p>
        </w:tc>
        <w:tc>
          <w:tcPr>
            <w:tcW w:w="2126" w:type="dxa"/>
          </w:tcPr>
          <w:p w14:paraId="772FB6EB" w14:textId="77777777" w:rsidR="00B46F4E" w:rsidRDefault="00B46F4E" w:rsidP="00B46F4E"/>
        </w:tc>
        <w:tc>
          <w:tcPr>
            <w:tcW w:w="1560" w:type="dxa"/>
            <w:vAlign w:val="center"/>
          </w:tcPr>
          <w:p w14:paraId="00000121" w14:textId="48A82F69" w:rsidR="00B46F4E" w:rsidRDefault="00B46F4E" w:rsidP="00B46F4E"/>
        </w:tc>
        <w:tc>
          <w:tcPr>
            <w:tcW w:w="1417" w:type="dxa"/>
            <w:vAlign w:val="center"/>
          </w:tcPr>
          <w:p w14:paraId="00000122" w14:textId="77777777" w:rsidR="00B46F4E" w:rsidRDefault="00B46F4E" w:rsidP="00B46F4E"/>
        </w:tc>
        <w:tc>
          <w:tcPr>
            <w:tcW w:w="1276" w:type="dxa"/>
            <w:vAlign w:val="center"/>
          </w:tcPr>
          <w:p w14:paraId="00000123" w14:textId="77777777" w:rsidR="00B46F4E" w:rsidRDefault="00B46F4E" w:rsidP="00B46F4E"/>
        </w:tc>
        <w:tc>
          <w:tcPr>
            <w:tcW w:w="1276" w:type="dxa"/>
            <w:vAlign w:val="center"/>
          </w:tcPr>
          <w:p w14:paraId="00000124" w14:textId="77777777" w:rsidR="00B46F4E" w:rsidRDefault="00B46F4E" w:rsidP="00B46F4E"/>
        </w:tc>
        <w:tc>
          <w:tcPr>
            <w:tcW w:w="1275" w:type="dxa"/>
            <w:vAlign w:val="center"/>
          </w:tcPr>
          <w:p w14:paraId="00000125" w14:textId="77777777" w:rsidR="00B46F4E" w:rsidRDefault="00B46F4E" w:rsidP="00B46F4E"/>
        </w:tc>
      </w:tr>
      <w:tr w:rsidR="00B46F4E" w14:paraId="3F529136" w14:textId="77777777" w:rsidTr="00B46F4E">
        <w:tc>
          <w:tcPr>
            <w:tcW w:w="14742" w:type="dxa"/>
            <w:gridSpan w:val="8"/>
            <w:vAlign w:val="center"/>
          </w:tcPr>
          <w:p w14:paraId="76EB636F" w14:textId="3E05D467" w:rsidR="00B46F4E" w:rsidRPr="00B46F4E" w:rsidRDefault="00B46F4E" w:rsidP="00B46F4E">
            <w:pPr>
              <w:rPr>
                <w:b/>
                <w:bCs/>
              </w:rPr>
            </w:pPr>
            <w:r w:rsidRPr="00B46F4E">
              <w:rPr>
                <w:b/>
                <w:bCs/>
              </w:rPr>
              <w:t>Tilopteridales</w:t>
            </w:r>
          </w:p>
        </w:tc>
      </w:tr>
      <w:tr w:rsidR="00B46F4E" w14:paraId="7B841A34" w14:textId="77777777" w:rsidTr="00B46F4E">
        <w:tc>
          <w:tcPr>
            <w:tcW w:w="3828" w:type="dxa"/>
            <w:vAlign w:val="center"/>
          </w:tcPr>
          <w:p w14:paraId="00000126"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Saccorhiza dermatodea </w:t>
            </w:r>
            <w:r>
              <w:rPr>
                <w:b w:val="0"/>
                <w:sz w:val="24"/>
                <w:szCs w:val="24"/>
              </w:rPr>
              <w:t>(FRA0144)</w:t>
            </w:r>
          </w:p>
        </w:tc>
        <w:tc>
          <w:tcPr>
            <w:tcW w:w="1984" w:type="dxa"/>
            <w:vAlign w:val="center"/>
          </w:tcPr>
          <w:p w14:paraId="00000127" w14:textId="77777777" w:rsidR="00B46F4E" w:rsidRDefault="00B46F4E" w:rsidP="00B46F4E"/>
        </w:tc>
        <w:tc>
          <w:tcPr>
            <w:tcW w:w="2126" w:type="dxa"/>
          </w:tcPr>
          <w:p w14:paraId="392F3666" w14:textId="77777777" w:rsidR="00B46F4E" w:rsidRDefault="00B46F4E" w:rsidP="00B46F4E"/>
        </w:tc>
        <w:tc>
          <w:tcPr>
            <w:tcW w:w="1560" w:type="dxa"/>
            <w:vAlign w:val="center"/>
          </w:tcPr>
          <w:p w14:paraId="00000128" w14:textId="7C894529" w:rsidR="00B46F4E" w:rsidRDefault="00B46F4E" w:rsidP="00B46F4E">
            <w:r>
              <w:t>EU681576</w:t>
            </w:r>
          </w:p>
        </w:tc>
        <w:tc>
          <w:tcPr>
            <w:tcW w:w="1417" w:type="dxa"/>
            <w:vAlign w:val="center"/>
          </w:tcPr>
          <w:p w14:paraId="00000129" w14:textId="77777777" w:rsidR="00B46F4E" w:rsidRDefault="00B46F4E" w:rsidP="00B46F4E">
            <w:r>
              <w:t>EU681421</w:t>
            </w:r>
          </w:p>
        </w:tc>
        <w:tc>
          <w:tcPr>
            <w:tcW w:w="1276" w:type="dxa"/>
            <w:vAlign w:val="center"/>
          </w:tcPr>
          <w:p w14:paraId="0000012A" w14:textId="77777777" w:rsidR="00B46F4E" w:rsidRDefault="00B46F4E" w:rsidP="00B46F4E"/>
        </w:tc>
        <w:tc>
          <w:tcPr>
            <w:tcW w:w="1276" w:type="dxa"/>
            <w:vAlign w:val="center"/>
          </w:tcPr>
          <w:p w14:paraId="0000012B" w14:textId="77777777" w:rsidR="00B46F4E" w:rsidRDefault="00B46F4E" w:rsidP="00B46F4E">
            <w:r>
              <w:t>EU681506</w:t>
            </w:r>
          </w:p>
        </w:tc>
        <w:tc>
          <w:tcPr>
            <w:tcW w:w="1275" w:type="dxa"/>
            <w:vAlign w:val="center"/>
          </w:tcPr>
          <w:p w14:paraId="0000012C" w14:textId="77777777" w:rsidR="00B46F4E" w:rsidRDefault="00B46F4E" w:rsidP="00B46F4E">
            <w:r>
              <w:t>EU681538</w:t>
            </w:r>
          </w:p>
        </w:tc>
      </w:tr>
      <w:tr w:rsidR="00B46F4E" w14:paraId="0D466B7F" w14:textId="77777777" w:rsidTr="00B46F4E">
        <w:tc>
          <w:tcPr>
            <w:tcW w:w="14742" w:type="dxa"/>
            <w:gridSpan w:val="8"/>
            <w:vAlign w:val="center"/>
          </w:tcPr>
          <w:p w14:paraId="172F5116" w14:textId="75C71875" w:rsidR="00B46F4E" w:rsidRPr="00B46F4E" w:rsidRDefault="00B46F4E" w:rsidP="00B46F4E">
            <w:pPr>
              <w:rPr>
                <w:b/>
                <w:bCs/>
              </w:rPr>
            </w:pPr>
            <w:r w:rsidRPr="00B46F4E">
              <w:rPr>
                <w:b/>
                <w:bCs/>
              </w:rPr>
              <w:t>Sporochnales</w:t>
            </w:r>
          </w:p>
        </w:tc>
      </w:tr>
      <w:tr w:rsidR="00B46F4E" w14:paraId="15EE3142" w14:textId="77777777" w:rsidTr="00B46F4E">
        <w:tc>
          <w:tcPr>
            <w:tcW w:w="3828" w:type="dxa"/>
            <w:vAlign w:val="center"/>
          </w:tcPr>
          <w:p w14:paraId="0000012D"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Carpomitra costata </w:t>
            </w:r>
            <w:r>
              <w:rPr>
                <w:b w:val="0"/>
                <w:sz w:val="24"/>
                <w:szCs w:val="24"/>
              </w:rPr>
              <w:t>(TJS0096)</w:t>
            </w:r>
          </w:p>
        </w:tc>
        <w:tc>
          <w:tcPr>
            <w:tcW w:w="1984" w:type="dxa"/>
            <w:vAlign w:val="center"/>
          </w:tcPr>
          <w:p w14:paraId="0000012E" w14:textId="77777777" w:rsidR="00B46F4E" w:rsidRDefault="00B46F4E" w:rsidP="00B46F4E"/>
        </w:tc>
        <w:tc>
          <w:tcPr>
            <w:tcW w:w="2126" w:type="dxa"/>
          </w:tcPr>
          <w:p w14:paraId="299A02F0" w14:textId="77777777" w:rsidR="00B46F4E" w:rsidRDefault="00B46F4E" w:rsidP="00B46F4E"/>
        </w:tc>
        <w:tc>
          <w:tcPr>
            <w:tcW w:w="1560" w:type="dxa"/>
            <w:vAlign w:val="center"/>
          </w:tcPr>
          <w:p w14:paraId="0000012F" w14:textId="6346AE4F" w:rsidR="00B46F4E" w:rsidRDefault="00B46F4E" w:rsidP="00B46F4E"/>
        </w:tc>
        <w:tc>
          <w:tcPr>
            <w:tcW w:w="1417" w:type="dxa"/>
            <w:vAlign w:val="center"/>
          </w:tcPr>
          <w:p w14:paraId="00000130" w14:textId="77777777" w:rsidR="00B46F4E" w:rsidRDefault="00B46F4E" w:rsidP="00B46F4E"/>
        </w:tc>
        <w:tc>
          <w:tcPr>
            <w:tcW w:w="1276" w:type="dxa"/>
            <w:vAlign w:val="center"/>
          </w:tcPr>
          <w:p w14:paraId="00000131" w14:textId="77777777" w:rsidR="00B46F4E" w:rsidRDefault="00B46F4E" w:rsidP="00B46F4E">
            <w:r>
              <w:t>EU681437</w:t>
            </w:r>
          </w:p>
        </w:tc>
        <w:tc>
          <w:tcPr>
            <w:tcW w:w="1276" w:type="dxa"/>
            <w:vAlign w:val="center"/>
          </w:tcPr>
          <w:p w14:paraId="00000132" w14:textId="77777777" w:rsidR="00B46F4E" w:rsidRDefault="00B46F4E" w:rsidP="00B46F4E">
            <w:r>
              <w:t>EU681478</w:t>
            </w:r>
          </w:p>
        </w:tc>
        <w:tc>
          <w:tcPr>
            <w:tcW w:w="1275" w:type="dxa"/>
            <w:vAlign w:val="center"/>
          </w:tcPr>
          <w:p w14:paraId="00000133" w14:textId="77777777" w:rsidR="00B46F4E" w:rsidRDefault="00B46F4E" w:rsidP="00B46F4E"/>
        </w:tc>
      </w:tr>
      <w:tr w:rsidR="00B46F4E" w14:paraId="6DE467E6" w14:textId="77777777" w:rsidTr="00B46F4E">
        <w:tc>
          <w:tcPr>
            <w:tcW w:w="3828" w:type="dxa"/>
            <w:vAlign w:val="center"/>
          </w:tcPr>
          <w:p w14:paraId="00000134"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Perithalia caudata </w:t>
            </w:r>
            <w:r>
              <w:rPr>
                <w:b w:val="0"/>
                <w:sz w:val="24"/>
                <w:szCs w:val="24"/>
              </w:rPr>
              <w:t>(TJS0095)</w:t>
            </w:r>
          </w:p>
        </w:tc>
        <w:tc>
          <w:tcPr>
            <w:tcW w:w="1984" w:type="dxa"/>
            <w:vAlign w:val="center"/>
          </w:tcPr>
          <w:p w14:paraId="00000135" w14:textId="77777777" w:rsidR="00B46F4E" w:rsidRDefault="00B46F4E" w:rsidP="00B46F4E"/>
        </w:tc>
        <w:tc>
          <w:tcPr>
            <w:tcW w:w="2126" w:type="dxa"/>
          </w:tcPr>
          <w:p w14:paraId="141335CA" w14:textId="77777777" w:rsidR="00B46F4E" w:rsidRDefault="00B46F4E" w:rsidP="00B46F4E"/>
        </w:tc>
        <w:tc>
          <w:tcPr>
            <w:tcW w:w="1560" w:type="dxa"/>
            <w:vAlign w:val="center"/>
          </w:tcPr>
          <w:p w14:paraId="00000136" w14:textId="146F7CCB" w:rsidR="00B46F4E" w:rsidRDefault="00B46F4E" w:rsidP="00B46F4E"/>
        </w:tc>
        <w:tc>
          <w:tcPr>
            <w:tcW w:w="1417" w:type="dxa"/>
            <w:vAlign w:val="center"/>
          </w:tcPr>
          <w:p w14:paraId="00000137" w14:textId="77777777" w:rsidR="00B46F4E" w:rsidRDefault="00B46F4E" w:rsidP="00B46F4E"/>
        </w:tc>
        <w:tc>
          <w:tcPr>
            <w:tcW w:w="1276" w:type="dxa"/>
            <w:vAlign w:val="center"/>
          </w:tcPr>
          <w:p w14:paraId="00000138" w14:textId="77777777" w:rsidR="00B46F4E" w:rsidRDefault="00B46F4E" w:rsidP="00B46F4E"/>
        </w:tc>
        <w:tc>
          <w:tcPr>
            <w:tcW w:w="1276" w:type="dxa"/>
            <w:vAlign w:val="center"/>
          </w:tcPr>
          <w:p w14:paraId="00000139" w14:textId="77777777" w:rsidR="00B46F4E" w:rsidRDefault="00B46F4E" w:rsidP="00B46F4E">
            <w:r>
              <w:t>EU681500</w:t>
            </w:r>
          </w:p>
        </w:tc>
        <w:tc>
          <w:tcPr>
            <w:tcW w:w="1275" w:type="dxa"/>
            <w:vAlign w:val="center"/>
          </w:tcPr>
          <w:p w14:paraId="0000013A" w14:textId="77777777" w:rsidR="00B46F4E" w:rsidRDefault="00B46F4E" w:rsidP="00B46F4E"/>
        </w:tc>
      </w:tr>
      <w:tr w:rsidR="00B46F4E" w14:paraId="6E72C1DC" w14:textId="77777777" w:rsidTr="00B46F4E">
        <w:tc>
          <w:tcPr>
            <w:tcW w:w="3828" w:type="dxa"/>
            <w:vAlign w:val="center"/>
          </w:tcPr>
          <w:p w14:paraId="0000013B"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Bellotia eriophorum </w:t>
            </w:r>
            <w:r>
              <w:rPr>
                <w:b w:val="0"/>
                <w:sz w:val="24"/>
                <w:szCs w:val="24"/>
              </w:rPr>
              <w:t>(TJS0128)</w:t>
            </w:r>
          </w:p>
        </w:tc>
        <w:tc>
          <w:tcPr>
            <w:tcW w:w="1984" w:type="dxa"/>
            <w:vAlign w:val="center"/>
          </w:tcPr>
          <w:p w14:paraId="0000013C" w14:textId="77777777" w:rsidR="00B46F4E" w:rsidRDefault="00B46F4E" w:rsidP="00B46F4E"/>
        </w:tc>
        <w:tc>
          <w:tcPr>
            <w:tcW w:w="2126" w:type="dxa"/>
          </w:tcPr>
          <w:p w14:paraId="5919E436" w14:textId="77777777" w:rsidR="00B46F4E" w:rsidRDefault="00B46F4E" w:rsidP="00B46F4E"/>
        </w:tc>
        <w:tc>
          <w:tcPr>
            <w:tcW w:w="1560" w:type="dxa"/>
            <w:vAlign w:val="center"/>
          </w:tcPr>
          <w:p w14:paraId="0000013D" w14:textId="40034925" w:rsidR="00B46F4E" w:rsidRDefault="00B46F4E" w:rsidP="00B46F4E">
            <w:r>
              <w:t>GQ368298</w:t>
            </w:r>
          </w:p>
        </w:tc>
        <w:tc>
          <w:tcPr>
            <w:tcW w:w="1417" w:type="dxa"/>
            <w:vAlign w:val="center"/>
          </w:tcPr>
          <w:p w14:paraId="0000013E" w14:textId="77777777" w:rsidR="00B46F4E" w:rsidRDefault="00B46F4E" w:rsidP="00B46F4E">
            <w:r>
              <w:t>GQ368255</w:t>
            </w:r>
          </w:p>
        </w:tc>
        <w:tc>
          <w:tcPr>
            <w:tcW w:w="1276" w:type="dxa"/>
            <w:vAlign w:val="center"/>
          </w:tcPr>
          <w:p w14:paraId="0000013F" w14:textId="77777777" w:rsidR="00B46F4E" w:rsidRDefault="00B46F4E" w:rsidP="00B46F4E">
            <w:r>
              <w:t>GQ368270</w:t>
            </w:r>
          </w:p>
        </w:tc>
        <w:tc>
          <w:tcPr>
            <w:tcW w:w="1276" w:type="dxa"/>
            <w:vAlign w:val="center"/>
          </w:tcPr>
          <w:p w14:paraId="00000140" w14:textId="77777777" w:rsidR="00B46F4E" w:rsidRDefault="00B46F4E" w:rsidP="00B46F4E">
            <w:r>
              <w:t>GQ368284</w:t>
            </w:r>
          </w:p>
        </w:tc>
        <w:tc>
          <w:tcPr>
            <w:tcW w:w="1275" w:type="dxa"/>
            <w:vAlign w:val="center"/>
          </w:tcPr>
          <w:p w14:paraId="00000141" w14:textId="77777777" w:rsidR="00B46F4E" w:rsidRDefault="00B46F4E" w:rsidP="00B46F4E"/>
        </w:tc>
      </w:tr>
      <w:tr w:rsidR="00B46F4E" w14:paraId="438416EC" w14:textId="77777777" w:rsidTr="00B46F4E">
        <w:tc>
          <w:tcPr>
            <w:tcW w:w="3828" w:type="dxa"/>
            <w:vAlign w:val="center"/>
          </w:tcPr>
          <w:p w14:paraId="00000142"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Sporochnus pedunculatus </w:t>
            </w:r>
            <w:r>
              <w:rPr>
                <w:b w:val="0"/>
                <w:sz w:val="24"/>
                <w:szCs w:val="24"/>
              </w:rPr>
              <w:t>(FRA0494)</w:t>
            </w:r>
          </w:p>
        </w:tc>
        <w:tc>
          <w:tcPr>
            <w:tcW w:w="1984" w:type="dxa"/>
            <w:vAlign w:val="center"/>
          </w:tcPr>
          <w:p w14:paraId="00000143" w14:textId="77777777" w:rsidR="00B46F4E" w:rsidRDefault="00B46F4E" w:rsidP="00B46F4E"/>
        </w:tc>
        <w:tc>
          <w:tcPr>
            <w:tcW w:w="2126" w:type="dxa"/>
          </w:tcPr>
          <w:p w14:paraId="3C952643" w14:textId="77777777" w:rsidR="00B46F4E" w:rsidRDefault="00B46F4E" w:rsidP="00B46F4E"/>
        </w:tc>
        <w:tc>
          <w:tcPr>
            <w:tcW w:w="1560" w:type="dxa"/>
            <w:vAlign w:val="center"/>
          </w:tcPr>
          <w:p w14:paraId="00000144" w14:textId="5154C84E" w:rsidR="00B46F4E" w:rsidRDefault="00B46F4E" w:rsidP="00B46F4E">
            <w:r>
              <w:t>EU681583</w:t>
            </w:r>
          </w:p>
        </w:tc>
        <w:tc>
          <w:tcPr>
            <w:tcW w:w="1417" w:type="dxa"/>
            <w:vAlign w:val="center"/>
          </w:tcPr>
          <w:p w14:paraId="00000145" w14:textId="77777777" w:rsidR="00B46F4E" w:rsidRDefault="00B46F4E" w:rsidP="00B46F4E">
            <w:r>
              <w:t>EU681428</w:t>
            </w:r>
          </w:p>
        </w:tc>
        <w:tc>
          <w:tcPr>
            <w:tcW w:w="1276" w:type="dxa"/>
            <w:vAlign w:val="center"/>
          </w:tcPr>
          <w:p w14:paraId="00000146" w14:textId="77777777" w:rsidR="00B46F4E" w:rsidRDefault="00B46F4E" w:rsidP="00B46F4E">
            <w:r>
              <w:t>EU681466</w:t>
            </w:r>
          </w:p>
        </w:tc>
        <w:tc>
          <w:tcPr>
            <w:tcW w:w="1276" w:type="dxa"/>
            <w:vAlign w:val="center"/>
          </w:tcPr>
          <w:p w14:paraId="00000147" w14:textId="77777777" w:rsidR="00B46F4E" w:rsidRDefault="00B46F4E" w:rsidP="00B46F4E">
            <w:r>
              <w:t>EU681511</w:t>
            </w:r>
          </w:p>
        </w:tc>
        <w:tc>
          <w:tcPr>
            <w:tcW w:w="1275" w:type="dxa"/>
            <w:vAlign w:val="center"/>
          </w:tcPr>
          <w:p w14:paraId="00000148" w14:textId="77777777" w:rsidR="00B46F4E" w:rsidRDefault="00B46F4E" w:rsidP="00B46F4E">
            <w:r>
              <w:t>EU681542</w:t>
            </w:r>
          </w:p>
        </w:tc>
      </w:tr>
      <w:tr w:rsidR="00B46F4E" w14:paraId="6F31BED6" w14:textId="77777777" w:rsidTr="00B46F4E">
        <w:tc>
          <w:tcPr>
            <w:tcW w:w="14742" w:type="dxa"/>
            <w:gridSpan w:val="8"/>
            <w:vAlign w:val="center"/>
          </w:tcPr>
          <w:p w14:paraId="3C53A019" w14:textId="1B58626E" w:rsidR="00B46F4E" w:rsidRPr="00B46F4E" w:rsidRDefault="00B46F4E" w:rsidP="00B46F4E">
            <w:pPr>
              <w:rPr>
                <w:iCs/>
              </w:rPr>
            </w:pPr>
            <w:r w:rsidRPr="00B46F4E">
              <w:rPr>
                <w:b/>
                <w:iCs/>
              </w:rPr>
              <w:t>Stschapoviales</w:t>
            </w:r>
          </w:p>
        </w:tc>
      </w:tr>
      <w:tr w:rsidR="00B46F4E" w14:paraId="3D703B45" w14:textId="77777777" w:rsidTr="00B46F4E">
        <w:tc>
          <w:tcPr>
            <w:tcW w:w="3828" w:type="dxa"/>
            <w:vAlign w:val="center"/>
          </w:tcPr>
          <w:p w14:paraId="00000149"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Halosiphon tomentosus </w:t>
            </w:r>
            <w:r>
              <w:rPr>
                <w:b w:val="0"/>
                <w:sz w:val="24"/>
                <w:szCs w:val="24"/>
              </w:rPr>
              <w:t>(KU-1171)</w:t>
            </w:r>
          </w:p>
        </w:tc>
        <w:tc>
          <w:tcPr>
            <w:tcW w:w="1984" w:type="dxa"/>
            <w:vAlign w:val="center"/>
          </w:tcPr>
          <w:p w14:paraId="0000014A" w14:textId="77777777" w:rsidR="00B46F4E" w:rsidRDefault="00B46F4E" w:rsidP="00B46F4E"/>
        </w:tc>
        <w:tc>
          <w:tcPr>
            <w:tcW w:w="2126" w:type="dxa"/>
          </w:tcPr>
          <w:p w14:paraId="5FDB6697" w14:textId="77777777" w:rsidR="00B46F4E" w:rsidRDefault="00B46F4E" w:rsidP="00B46F4E"/>
        </w:tc>
        <w:tc>
          <w:tcPr>
            <w:tcW w:w="1560" w:type="dxa"/>
            <w:vAlign w:val="center"/>
          </w:tcPr>
          <w:p w14:paraId="0000014B" w14:textId="40E9AE95" w:rsidR="00B46F4E" w:rsidRDefault="00B46F4E" w:rsidP="00B46F4E"/>
        </w:tc>
        <w:tc>
          <w:tcPr>
            <w:tcW w:w="1417" w:type="dxa"/>
            <w:vAlign w:val="center"/>
          </w:tcPr>
          <w:p w14:paraId="0000014C" w14:textId="77777777" w:rsidR="00B46F4E" w:rsidRDefault="00B46F4E" w:rsidP="00B46F4E">
            <w:r>
              <w:t>AB776652</w:t>
            </w:r>
          </w:p>
        </w:tc>
        <w:tc>
          <w:tcPr>
            <w:tcW w:w="1276" w:type="dxa"/>
            <w:vAlign w:val="center"/>
          </w:tcPr>
          <w:p w14:paraId="0000014D" w14:textId="77777777" w:rsidR="00B46F4E" w:rsidRDefault="00B46F4E" w:rsidP="00B46F4E">
            <w:r>
              <w:t>AB543505</w:t>
            </w:r>
          </w:p>
        </w:tc>
        <w:tc>
          <w:tcPr>
            <w:tcW w:w="1276" w:type="dxa"/>
            <w:vAlign w:val="center"/>
          </w:tcPr>
          <w:p w14:paraId="0000014E" w14:textId="77777777" w:rsidR="00B46F4E" w:rsidRDefault="00B46F4E" w:rsidP="00B46F4E"/>
        </w:tc>
        <w:tc>
          <w:tcPr>
            <w:tcW w:w="1275" w:type="dxa"/>
            <w:vAlign w:val="center"/>
          </w:tcPr>
          <w:p w14:paraId="0000014F" w14:textId="77777777" w:rsidR="00B46F4E" w:rsidRDefault="00B46F4E" w:rsidP="00B46F4E"/>
        </w:tc>
      </w:tr>
      <w:tr w:rsidR="00B46F4E" w14:paraId="18F1293E" w14:textId="77777777" w:rsidTr="00B46F4E">
        <w:tc>
          <w:tcPr>
            <w:tcW w:w="14742" w:type="dxa"/>
            <w:gridSpan w:val="8"/>
            <w:vAlign w:val="center"/>
          </w:tcPr>
          <w:p w14:paraId="0392270F" w14:textId="32038D5F" w:rsidR="00B46F4E" w:rsidRPr="00B46F4E" w:rsidRDefault="00B46F4E" w:rsidP="00B46F4E">
            <w:pPr>
              <w:rPr>
                <w:iCs/>
              </w:rPr>
            </w:pPr>
            <w:r w:rsidRPr="00B46F4E">
              <w:rPr>
                <w:b/>
                <w:iCs/>
              </w:rPr>
              <w:lastRenderedPageBreak/>
              <w:t>Ralfsiales</w:t>
            </w:r>
          </w:p>
        </w:tc>
      </w:tr>
      <w:tr w:rsidR="00B46F4E" w14:paraId="159E9040" w14:textId="77777777" w:rsidTr="00B46F4E">
        <w:tc>
          <w:tcPr>
            <w:tcW w:w="3828" w:type="dxa"/>
            <w:vAlign w:val="center"/>
          </w:tcPr>
          <w:p w14:paraId="00000150"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Analipus japonicus </w:t>
            </w:r>
            <w:r>
              <w:rPr>
                <w:b w:val="0"/>
                <w:sz w:val="24"/>
                <w:szCs w:val="24"/>
              </w:rPr>
              <w:t>(TJS0188)</w:t>
            </w:r>
          </w:p>
        </w:tc>
        <w:tc>
          <w:tcPr>
            <w:tcW w:w="1984" w:type="dxa"/>
            <w:vAlign w:val="center"/>
          </w:tcPr>
          <w:p w14:paraId="00000151" w14:textId="036D9B66" w:rsidR="00B46F4E" w:rsidRDefault="00B46F4E" w:rsidP="00B46F4E">
            <w:r>
              <w:t>SAMN10026788</w:t>
            </w:r>
          </w:p>
        </w:tc>
        <w:tc>
          <w:tcPr>
            <w:tcW w:w="2126" w:type="dxa"/>
          </w:tcPr>
          <w:p w14:paraId="138C9CC5" w14:textId="3A03B2CE" w:rsidR="00B46F4E" w:rsidRDefault="00B46F4E" w:rsidP="00B46F4E">
            <w:r>
              <w:t>SAMN10026788</w:t>
            </w:r>
          </w:p>
        </w:tc>
        <w:tc>
          <w:tcPr>
            <w:tcW w:w="1560" w:type="dxa"/>
            <w:vAlign w:val="center"/>
          </w:tcPr>
          <w:p w14:paraId="00000152" w14:textId="7EFB8E3C" w:rsidR="00B46F4E" w:rsidRDefault="00B46F4E" w:rsidP="00B46F4E">
            <w:r>
              <w:t>EU681545</w:t>
            </w:r>
          </w:p>
        </w:tc>
        <w:tc>
          <w:tcPr>
            <w:tcW w:w="1417" w:type="dxa"/>
            <w:vAlign w:val="center"/>
          </w:tcPr>
          <w:p w14:paraId="00000153" w14:textId="77777777" w:rsidR="00B46F4E" w:rsidRDefault="00B46F4E" w:rsidP="00B46F4E">
            <w:r>
              <w:t>EU681389</w:t>
            </w:r>
          </w:p>
        </w:tc>
        <w:tc>
          <w:tcPr>
            <w:tcW w:w="1276" w:type="dxa"/>
            <w:vAlign w:val="center"/>
          </w:tcPr>
          <w:p w14:paraId="00000154" w14:textId="77777777" w:rsidR="00B46F4E" w:rsidRDefault="00B46F4E" w:rsidP="00B46F4E">
            <w:r>
              <w:t>EU681432</w:t>
            </w:r>
          </w:p>
        </w:tc>
        <w:tc>
          <w:tcPr>
            <w:tcW w:w="1276" w:type="dxa"/>
            <w:vAlign w:val="center"/>
          </w:tcPr>
          <w:p w14:paraId="00000155" w14:textId="77777777" w:rsidR="00B46F4E" w:rsidRDefault="00B46F4E" w:rsidP="00B46F4E">
            <w:r>
              <w:t>EU681472</w:t>
            </w:r>
          </w:p>
        </w:tc>
        <w:tc>
          <w:tcPr>
            <w:tcW w:w="1275" w:type="dxa"/>
            <w:vAlign w:val="center"/>
          </w:tcPr>
          <w:p w14:paraId="00000156" w14:textId="77777777" w:rsidR="00B46F4E" w:rsidRDefault="00B46F4E" w:rsidP="00B46F4E">
            <w:r>
              <w:t>EU681516</w:t>
            </w:r>
          </w:p>
        </w:tc>
      </w:tr>
      <w:tr w:rsidR="00B46F4E" w14:paraId="09050C1F" w14:textId="77777777" w:rsidTr="00B46F4E">
        <w:tc>
          <w:tcPr>
            <w:tcW w:w="14742" w:type="dxa"/>
            <w:gridSpan w:val="8"/>
            <w:vAlign w:val="center"/>
          </w:tcPr>
          <w:p w14:paraId="73E73C66" w14:textId="319DF0F4" w:rsidR="00B46F4E" w:rsidRDefault="00B46F4E" w:rsidP="00B46F4E">
            <w:r w:rsidRPr="00B46F4E">
              <w:rPr>
                <w:bCs/>
                <w:iCs/>
              </w:rPr>
              <w:t>Scytothamnales</w:t>
            </w:r>
          </w:p>
        </w:tc>
      </w:tr>
      <w:tr w:rsidR="00B46F4E" w14:paraId="7F1093FB" w14:textId="77777777" w:rsidTr="00B46F4E">
        <w:tc>
          <w:tcPr>
            <w:tcW w:w="3828" w:type="dxa"/>
            <w:vAlign w:val="center"/>
          </w:tcPr>
          <w:p w14:paraId="00000157"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Splachnidium </w:t>
            </w:r>
            <w:r>
              <w:rPr>
                <w:b w:val="0"/>
                <w:sz w:val="24"/>
                <w:szCs w:val="24"/>
              </w:rPr>
              <w:t>sp.</w:t>
            </w:r>
            <w:r>
              <w:rPr>
                <w:b w:val="0"/>
                <w:i/>
                <w:sz w:val="24"/>
                <w:szCs w:val="24"/>
              </w:rPr>
              <w:t xml:space="preserve"> </w:t>
            </w:r>
            <w:r>
              <w:rPr>
                <w:b w:val="0"/>
                <w:sz w:val="24"/>
                <w:szCs w:val="24"/>
              </w:rPr>
              <w:t>(KU-1176)</w:t>
            </w:r>
          </w:p>
        </w:tc>
        <w:tc>
          <w:tcPr>
            <w:tcW w:w="1984" w:type="dxa"/>
            <w:vAlign w:val="center"/>
          </w:tcPr>
          <w:p w14:paraId="00000158" w14:textId="77777777" w:rsidR="00B46F4E" w:rsidRDefault="00B46F4E" w:rsidP="00B46F4E"/>
        </w:tc>
        <w:tc>
          <w:tcPr>
            <w:tcW w:w="2126" w:type="dxa"/>
          </w:tcPr>
          <w:p w14:paraId="4AA72615" w14:textId="77777777" w:rsidR="00B46F4E" w:rsidRDefault="00B46F4E" w:rsidP="00B46F4E"/>
        </w:tc>
        <w:tc>
          <w:tcPr>
            <w:tcW w:w="1560" w:type="dxa"/>
            <w:vAlign w:val="center"/>
          </w:tcPr>
          <w:p w14:paraId="00000159" w14:textId="1466E68B" w:rsidR="00B46F4E" w:rsidRDefault="00B46F4E" w:rsidP="00B46F4E"/>
        </w:tc>
        <w:tc>
          <w:tcPr>
            <w:tcW w:w="1417" w:type="dxa"/>
            <w:vAlign w:val="center"/>
          </w:tcPr>
          <w:p w14:paraId="0000015A" w14:textId="77777777" w:rsidR="00B46F4E" w:rsidRDefault="00B46F4E" w:rsidP="00B46F4E">
            <w:r>
              <w:t>AB776661</w:t>
            </w:r>
          </w:p>
        </w:tc>
        <w:tc>
          <w:tcPr>
            <w:tcW w:w="1276" w:type="dxa"/>
            <w:vAlign w:val="center"/>
          </w:tcPr>
          <w:p w14:paraId="0000015B" w14:textId="77777777" w:rsidR="00B46F4E" w:rsidRDefault="00B46F4E" w:rsidP="00B46F4E">
            <w:r>
              <w:t>AB776719</w:t>
            </w:r>
          </w:p>
        </w:tc>
        <w:tc>
          <w:tcPr>
            <w:tcW w:w="1276" w:type="dxa"/>
            <w:vAlign w:val="center"/>
          </w:tcPr>
          <w:p w14:paraId="0000015C" w14:textId="77777777" w:rsidR="00B46F4E" w:rsidRDefault="00B46F4E" w:rsidP="00B46F4E"/>
        </w:tc>
        <w:tc>
          <w:tcPr>
            <w:tcW w:w="1275" w:type="dxa"/>
            <w:vAlign w:val="center"/>
          </w:tcPr>
          <w:p w14:paraId="0000015D" w14:textId="77777777" w:rsidR="00B46F4E" w:rsidRDefault="00B46F4E" w:rsidP="00B46F4E"/>
        </w:tc>
      </w:tr>
      <w:tr w:rsidR="00B46F4E" w14:paraId="3A09EEE2" w14:textId="77777777" w:rsidTr="00B46F4E">
        <w:tc>
          <w:tcPr>
            <w:tcW w:w="3828" w:type="dxa"/>
            <w:vAlign w:val="center"/>
          </w:tcPr>
          <w:p w14:paraId="0000015E"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Splachnidium rugosum </w:t>
            </w:r>
            <w:r>
              <w:rPr>
                <w:b w:val="0"/>
                <w:sz w:val="24"/>
                <w:szCs w:val="24"/>
              </w:rPr>
              <w:t>(FRA0086)</w:t>
            </w:r>
          </w:p>
        </w:tc>
        <w:tc>
          <w:tcPr>
            <w:tcW w:w="1984" w:type="dxa"/>
            <w:vAlign w:val="center"/>
          </w:tcPr>
          <w:p w14:paraId="0000015F" w14:textId="77777777" w:rsidR="00B46F4E" w:rsidRDefault="00B46F4E" w:rsidP="00B46F4E"/>
        </w:tc>
        <w:tc>
          <w:tcPr>
            <w:tcW w:w="2126" w:type="dxa"/>
          </w:tcPr>
          <w:p w14:paraId="2D2790DF" w14:textId="77777777" w:rsidR="00B46F4E" w:rsidRDefault="00B46F4E" w:rsidP="00B46F4E"/>
        </w:tc>
        <w:tc>
          <w:tcPr>
            <w:tcW w:w="1560" w:type="dxa"/>
            <w:vAlign w:val="center"/>
          </w:tcPr>
          <w:p w14:paraId="00000160" w14:textId="096CC754" w:rsidR="00B46F4E" w:rsidRDefault="00B46F4E" w:rsidP="00B46F4E">
            <w:r>
              <w:t>EU681582</w:t>
            </w:r>
          </w:p>
        </w:tc>
        <w:tc>
          <w:tcPr>
            <w:tcW w:w="1417" w:type="dxa"/>
            <w:vAlign w:val="center"/>
          </w:tcPr>
          <w:p w14:paraId="00000161" w14:textId="77777777" w:rsidR="00B46F4E" w:rsidRDefault="00B46F4E" w:rsidP="00B46F4E">
            <w:r>
              <w:t>EU681427</w:t>
            </w:r>
          </w:p>
        </w:tc>
        <w:tc>
          <w:tcPr>
            <w:tcW w:w="1276" w:type="dxa"/>
            <w:vAlign w:val="center"/>
          </w:tcPr>
          <w:p w14:paraId="00000162" w14:textId="77777777" w:rsidR="00B46F4E" w:rsidRDefault="00B46F4E" w:rsidP="00B46F4E">
            <w:r>
              <w:t>EU681465</w:t>
            </w:r>
          </w:p>
        </w:tc>
        <w:tc>
          <w:tcPr>
            <w:tcW w:w="1276" w:type="dxa"/>
            <w:vAlign w:val="center"/>
          </w:tcPr>
          <w:p w14:paraId="00000163" w14:textId="77777777" w:rsidR="00B46F4E" w:rsidRDefault="00B46F4E" w:rsidP="00B46F4E"/>
        </w:tc>
        <w:tc>
          <w:tcPr>
            <w:tcW w:w="1275" w:type="dxa"/>
            <w:vAlign w:val="center"/>
          </w:tcPr>
          <w:p w14:paraId="00000164" w14:textId="77777777" w:rsidR="00B46F4E" w:rsidRDefault="00B46F4E" w:rsidP="00B46F4E"/>
        </w:tc>
      </w:tr>
      <w:tr w:rsidR="00B46F4E" w14:paraId="2A1E20C1" w14:textId="77777777" w:rsidTr="00B46F4E">
        <w:tc>
          <w:tcPr>
            <w:tcW w:w="3828" w:type="dxa"/>
            <w:vAlign w:val="center"/>
          </w:tcPr>
          <w:p w14:paraId="00000165"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Scytothamnus fasciculatus </w:t>
            </w:r>
            <w:r>
              <w:rPr>
                <w:b w:val="0"/>
                <w:sz w:val="24"/>
                <w:szCs w:val="24"/>
              </w:rPr>
              <w:t>(KU-713)</w:t>
            </w:r>
          </w:p>
        </w:tc>
        <w:tc>
          <w:tcPr>
            <w:tcW w:w="1984" w:type="dxa"/>
            <w:vAlign w:val="center"/>
          </w:tcPr>
          <w:p w14:paraId="00000166" w14:textId="77777777" w:rsidR="00B46F4E" w:rsidRDefault="00B46F4E" w:rsidP="00B46F4E"/>
        </w:tc>
        <w:tc>
          <w:tcPr>
            <w:tcW w:w="2126" w:type="dxa"/>
          </w:tcPr>
          <w:p w14:paraId="71494E50" w14:textId="77777777" w:rsidR="00B46F4E" w:rsidRDefault="00B46F4E" w:rsidP="00B46F4E"/>
        </w:tc>
        <w:tc>
          <w:tcPr>
            <w:tcW w:w="1560" w:type="dxa"/>
            <w:vAlign w:val="center"/>
          </w:tcPr>
          <w:p w14:paraId="00000167" w14:textId="61ED8D0E" w:rsidR="00B46F4E" w:rsidRDefault="00B46F4E" w:rsidP="00B46F4E"/>
        </w:tc>
        <w:tc>
          <w:tcPr>
            <w:tcW w:w="1417" w:type="dxa"/>
            <w:vAlign w:val="center"/>
          </w:tcPr>
          <w:p w14:paraId="00000168" w14:textId="77777777" w:rsidR="00B46F4E" w:rsidRDefault="00B46F4E" w:rsidP="00B46F4E">
            <w:r>
              <w:t>AB776660</w:t>
            </w:r>
          </w:p>
        </w:tc>
        <w:tc>
          <w:tcPr>
            <w:tcW w:w="1276" w:type="dxa"/>
            <w:vAlign w:val="center"/>
          </w:tcPr>
          <w:p w14:paraId="00000169" w14:textId="77777777" w:rsidR="00B46F4E" w:rsidRDefault="00B46F4E" w:rsidP="00B46F4E">
            <w:r>
              <w:t>AB776718</w:t>
            </w:r>
          </w:p>
        </w:tc>
        <w:tc>
          <w:tcPr>
            <w:tcW w:w="1276" w:type="dxa"/>
            <w:vAlign w:val="center"/>
          </w:tcPr>
          <w:p w14:paraId="0000016A" w14:textId="77777777" w:rsidR="00B46F4E" w:rsidRDefault="00B46F4E" w:rsidP="00B46F4E"/>
        </w:tc>
        <w:tc>
          <w:tcPr>
            <w:tcW w:w="1275" w:type="dxa"/>
            <w:vAlign w:val="center"/>
          </w:tcPr>
          <w:p w14:paraId="0000016B" w14:textId="77777777" w:rsidR="00B46F4E" w:rsidRDefault="00B46F4E" w:rsidP="00B46F4E"/>
        </w:tc>
      </w:tr>
      <w:tr w:rsidR="00B46F4E" w14:paraId="60DB5EFB" w14:textId="77777777" w:rsidTr="00B46F4E">
        <w:tc>
          <w:tcPr>
            <w:tcW w:w="3828" w:type="dxa"/>
            <w:vAlign w:val="center"/>
          </w:tcPr>
          <w:p w14:paraId="0000016C"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Stereocladon rugulosus </w:t>
            </w:r>
            <w:r>
              <w:rPr>
                <w:b w:val="0"/>
                <w:sz w:val="24"/>
                <w:szCs w:val="24"/>
              </w:rPr>
              <w:t>(STEREO4)</w:t>
            </w:r>
          </w:p>
        </w:tc>
        <w:tc>
          <w:tcPr>
            <w:tcW w:w="1984" w:type="dxa"/>
            <w:vAlign w:val="center"/>
          </w:tcPr>
          <w:p w14:paraId="0000016D" w14:textId="77777777" w:rsidR="00B46F4E" w:rsidRDefault="00B46F4E" w:rsidP="00B46F4E"/>
        </w:tc>
        <w:tc>
          <w:tcPr>
            <w:tcW w:w="2126" w:type="dxa"/>
          </w:tcPr>
          <w:p w14:paraId="6CC8DED8" w14:textId="77777777" w:rsidR="00B46F4E" w:rsidRDefault="00B46F4E" w:rsidP="00B46F4E"/>
        </w:tc>
        <w:tc>
          <w:tcPr>
            <w:tcW w:w="1560" w:type="dxa"/>
            <w:vAlign w:val="center"/>
          </w:tcPr>
          <w:p w14:paraId="0000016E" w14:textId="244E5969" w:rsidR="00B46F4E" w:rsidRDefault="00B46F4E" w:rsidP="00B46F4E"/>
        </w:tc>
        <w:tc>
          <w:tcPr>
            <w:tcW w:w="1417" w:type="dxa"/>
            <w:vAlign w:val="center"/>
          </w:tcPr>
          <w:p w14:paraId="0000016F" w14:textId="77777777" w:rsidR="00B46F4E" w:rsidRDefault="00B46F4E" w:rsidP="00B46F4E">
            <w:r>
              <w:t>JF796547</w:t>
            </w:r>
          </w:p>
        </w:tc>
        <w:tc>
          <w:tcPr>
            <w:tcW w:w="1276" w:type="dxa"/>
            <w:vAlign w:val="center"/>
          </w:tcPr>
          <w:p w14:paraId="00000170" w14:textId="77777777" w:rsidR="00B46F4E" w:rsidRDefault="00B46F4E" w:rsidP="00B46F4E">
            <w:r>
              <w:t>JF796560</w:t>
            </w:r>
          </w:p>
        </w:tc>
        <w:tc>
          <w:tcPr>
            <w:tcW w:w="1276" w:type="dxa"/>
            <w:vAlign w:val="center"/>
          </w:tcPr>
          <w:p w14:paraId="00000171" w14:textId="77777777" w:rsidR="00B46F4E" w:rsidRDefault="00B46F4E" w:rsidP="00B46F4E"/>
        </w:tc>
        <w:tc>
          <w:tcPr>
            <w:tcW w:w="1275" w:type="dxa"/>
            <w:vAlign w:val="center"/>
          </w:tcPr>
          <w:p w14:paraId="00000172" w14:textId="77777777" w:rsidR="00B46F4E" w:rsidRDefault="00B46F4E" w:rsidP="00B46F4E"/>
        </w:tc>
      </w:tr>
      <w:tr w:rsidR="00B46F4E" w14:paraId="5AD7BF57" w14:textId="77777777" w:rsidTr="00B46F4E">
        <w:tc>
          <w:tcPr>
            <w:tcW w:w="3828" w:type="dxa"/>
            <w:vAlign w:val="center"/>
          </w:tcPr>
          <w:p w14:paraId="00000173"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Scytothamnus australis </w:t>
            </w:r>
            <w:r>
              <w:rPr>
                <w:b w:val="0"/>
                <w:sz w:val="24"/>
                <w:szCs w:val="24"/>
              </w:rPr>
              <w:t>(FRA0085)</w:t>
            </w:r>
          </w:p>
        </w:tc>
        <w:tc>
          <w:tcPr>
            <w:tcW w:w="1984" w:type="dxa"/>
            <w:vAlign w:val="center"/>
          </w:tcPr>
          <w:p w14:paraId="00000174" w14:textId="77777777" w:rsidR="00B46F4E" w:rsidRDefault="00B46F4E" w:rsidP="00B46F4E"/>
        </w:tc>
        <w:tc>
          <w:tcPr>
            <w:tcW w:w="2126" w:type="dxa"/>
          </w:tcPr>
          <w:p w14:paraId="0A861673" w14:textId="77777777" w:rsidR="00B46F4E" w:rsidRDefault="00B46F4E" w:rsidP="00B46F4E"/>
        </w:tc>
        <w:tc>
          <w:tcPr>
            <w:tcW w:w="1560" w:type="dxa"/>
            <w:vAlign w:val="center"/>
          </w:tcPr>
          <w:p w14:paraId="00000175" w14:textId="7119EC2B" w:rsidR="00B46F4E" w:rsidRDefault="00B46F4E" w:rsidP="00B46F4E">
            <w:r>
              <w:t>EU681580</w:t>
            </w:r>
          </w:p>
        </w:tc>
        <w:tc>
          <w:tcPr>
            <w:tcW w:w="1417" w:type="dxa"/>
            <w:vAlign w:val="center"/>
          </w:tcPr>
          <w:p w14:paraId="00000176" w14:textId="77777777" w:rsidR="00B46F4E" w:rsidRDefault="00B46F4E" w:rsidP="00B46F4E">
            <w:r>
              <w:t>EU681425</w:t>
            </w:r>
          </w:p>
        </w:tc>
        <w:tc>
          <w:tcPr>
            <w:tcW w:w="1276" w:type="dxa"/>
            <w:vAlign w:val="center"/>
          </w:tcPr>
          <w:p w14:paraId="00000177" w14:textId="77777777" w:rsidR="00B46F4E" w:rsidRDefault="00B46F4E" w:rsidP="00B46F4E"/>
        </w:tc>
        <w:tc>
          <w:tcPr>
            <w:tcW w:w="1276" w:type="dxa"/>
            <w:vAlign w:val="center"/>
          </w:tcPr>
          <w:p w14:paraId="00000178" w14:textId="77777777" w:rsidR="00B46F4E" w:rsidRDefault="00B46F4E" w:rsidP="00B46F4E"/>
        </w:tc>
        <w:tc>
          <w:tcPr>
            <w:tcW w:w="1275" w:type="dxa"/>
            <w:vAlign w:val="center"/>
          </w:tcPr>
          <w:p w14:paraId="00000179" w14:textId="77777777" w:rsidR="00B46F4E" w:rsidRDefault="00B46F4E" w:rsidP="00B46F4E">
            <w:r>
              <w:t>EU681541</w:t>
            </w:r>
          </w:p>
        </w:tc>
      </w:tr>
      <w:tr w:rsidR="00B46F4E" w14:paraId="021DEC36" w14:textId="77777777" w:rsidTr="00B46F4E">
        <w:tc>
          <w:tcPr>
            <w:tcW w:w="14742" w:type="dxa"/>
            <w:gridSpan w:val="8"/>
            <w:vAlign w:val="center"/>
          </w:tcPr>
          <w:p w14:paraId="00135E86" w14:textId="23E10CF1" w:rsidR="00B46F4E" w:rsidRPr="00B46F4E" w:rsidRDefault="00B46F4E" w:rsidP="00B46F4E">
            <w:pPr>
              <w:rPr>
                <w:b/>
                <w:iCs/>
              </w:rPr>
            </w:pPr>
            <w:r w:rsidRPr="00B46F4E">
              <w:rPr>
                <w:b/>
                <w:iCs/>
              </w:rPr>
              <w:t>Desmarestiales</w:t>
            </w:r>
          </w:p>
        </w:tc>
      </w:tr>
      <w:tr w:rsidR="00B46F4E" w14:paraId="21D4459F" w14:textId="77777777" w:rsidTr="00B46F4E">
        <w:tc>
          <w:tcPr>
            <w:tcW w:w="3828" w:type="dxa"/>
            <w:vAlign w:val="center"/>
          </w:tcPr>
          <w:p w14:paraId="0000017A" w14:textId="77777777" w:rsidR="00B46F4E" w:rsidRDefault="00B46F4E" w:rsidP="00B46F4E">
            <w:pPr>
              <w:pStyle w:val="Heading1"/>
              <w:shd w:val="clear" w:color="auto" w:fill="FFFFFF"/>
              <w:spacing w:before="120" w:after="48"/>
              <w:rPr>
                <w:b w:val="0"/>
                <w:i/>
                <w:sz w:val="24"/>
                <w:szCs w:val="24"/>
              </w:rPr>
            </w:pPr>
            <w:r>
              <w:rPr>
                <w:b w:val="0"/>
                <w:i/>
                <w:sz w:val="24"/>
                <w:szCs w:val="24"/>
              </w:rPr>
              <w:t>Desmarestia viridis</w:t>
            </w:r>
          </w:p>
        </w:tc>
        <w:tc>
          <w:tcPr>
            <w:tcW w:w="1984" w:type="dxa"/>
            <w:vAlign w:val="center"/>
          </w:tcPr>
          <w:p w14:paraId="0000017B" w14:textId="77777777" w:rsidR="00B46F4E" w:rsidRDefault="00B46F4E" w:rsidP="00B46F4E">
            <w:r>
              <w:t>AY500367</w:t>
            </w:r>
          </w:p>
        </w:tc>
        <w:tc>
          <w:tcPr>
            <w:tcW w:w="2126" w:type="dxa"/>
          </w:tcPr>
          <w:p w14:paraId="12A22087" w14:textId="77777777" w:rsidR="00B46F4E" w:rsidRDefault="00B46F4E" w:rsidP="00B46F4E"/>
        </w:tc>
        <w:tc>
          <w:tcPr>
            <w:tcW w:w="1560" w:type="dxa"/>
            <w:vAlign w:val="center"/>
          </w:tcPr>
          <w:p w14:paraId="0000017C" w14:textId="5517F1BF" w:rsidR="00B46F4E" w:rsidRDefault="00B46F4E" w:rsidP="00B46F4E"/>
        </w:tc>
        <w:tc>
          <w:tcPr>
            <w:tcW w:w="1417" w:type="dxa"/>
            <w:vAlign w:val="center"/>
          </w:tcPr>
          <w:p w14:paraId="0000017D" w14:textId="77777777" w:rsidR="00B46F4E" w:rsidRDefault="00B46F4E" w:rsidP="00B46F4E"/>
        </w:tc>
        <w:tc>
          <w:tcPr>
            <w:tcW w:w="1276" w:type="dxa"/>
            <w:vAlign w:val="center"/>
          </w:tcPr>
          <w:p w14:paraId="0000017E" w14:textId="77777777" w:rsidR="00B46F4E" w:rsidRDefault="00B46F4E" w:rsidP="00B46F4E"/>
        </w:tc>
        <w:tc>
          <w:tcPr>
            <w:tcW w:w="1276" w:type="dxa"/>
            <w:vAlign w:val="center"/>
          </w:tcPr>
          <w:p w14:paraId="0000017F" w14:textId="77777777" w:rsidR="00B46F4E" w:rsidRDefault="00B46F4E" w:rsidP="00B46F4E"/>
        </w:tc>
        <w:tc>
          <w:tcPr>
            <w:tcW w:w="1275" w:type="dxa"/>
            <w:vAlign w:val="center"/>
          </w:tcPr>
          <w:p w14:paraId="00000180" w14:textId="77777777" w:rsidR="00B46F4E" w:rsidRDefault="00B46F4E" w:rsidP="00B46F4E"/>
        </w:tc>
      </w:tr>
      <w:tr w:rsidR="000F181E" w14:paraId="44324C84" w14:textId="77777777" w:rsidTr="00B46F4E">
        <w:tc>
          <w:tcPr>
            <w:tcW w:w="3828" w:type="dxa"/>
            <w:vAlign w:val="center"/>
          </w:tcPr>
          <w:p w14:paraId="75FE8369" w14:textId="596F36E5" w:rsidR="000F181E" w:rsidRDefault="000F181E" w:rsidP="00B46F4E">
            <w:pPr>
              <w:pStyle w:val="Heading1"/>
              <w:shd w:val="clear" w:color="auto" w:fill="FFFFFF"/>
              <w:spacing w:before="120" w:after="48"/>
              <w:rPr>
                <w:b w:val="0"/>
                <w:i/>
                <w:sz w:val="24"/>
                <w:szCs w:val="24"/>
              </w:rPr>
            </w:pPr>
            <w:r>
              <w:rPr>
                <w:b w:val="0"/>
                <w:i/>
                <w:sz w:val="24"/>
                <w:szCs w:val="24"/>
              </w:rPr>
              <w:t>Desmarestia aculeata</w:t>
            </w:r>
          </w:p>
        </w:tc>
        <w:tc>
          <w:tcPr>
            <w:tcW w:w="1984" w:type="dxa"/>
            <w:vAlign w:val="center"/>
          </w:tcPr>
          <w:p w14:paraId="40043DD8" w14:textId="77777777" w:rsidR="000F181E" w:rsidRDefault="000F181E" w:rsidP="00B46F4E"/>
        </w:tc>
        <w:tc>
          <w:tcPr>
            <w:tcW w:w="2126" w:type="dxa"/>
          </w:tcPr>
          <w:p w14:paraId="7DC5541E" w14:textId="3FCA341E" w:rsidR="000F181E" w:rsidRDefault="000F181E" w:rsidP="00B46F4E">
            <w:r>
              <w:t>SAMN10026789</w:t>
            </w:r>
          </w:p>
        </w:tc>
        <w:tc>
          <w:tcPr>
            <w:tcW w:w="1560" w:type="dxa"/>
            <w:vAlign w:val="center"/>
          </w:tcPr>
          <w:p w14:paraId="1638FC23" w14:textId="77777777" w:rsidR="000F181E" w:rsidRDefault="000F181E" w:rsidP="00B46F4E"/>
        </w:tc>
        <w:tc>
          <w:tcPr>
            <w:tcW w:w="1417" w:type="dxa"/>
            <w:vAlign w:val="center"/>
          </w:tcPr>
          <w:p w14:paraId="232D7A4C" w14:textId="77777777" w:rsidR="000F181E" w:rsidRDefault="000F181E" w:rsidP="00B46F4E"/>
        </w:tc>
        <w:tc>
          <w:tcPr>
            <w:tcW w:w="1276" w:type="dxa"/>
            <w:vAlign w:val="center"/>
          </w:tcPr>
          <w:p w14:paraId="22B97633" w14:textId="77777777" w:rsidR="000F181E" w:rsidRDefault="000F181E" w:rsidP="00B46F4E"/>
        </w:tc>
        <w:tc>
          <w:tcPr>
            <w:tcW w:w="1276" w:type="dxa"/>
            <w:vAlign w:val="center"/>
          </w:tcPr>
          <w:p w14:paraId="3FF84C08" w14:textId="77777777" w:rsidR="000F181E" w:rsidRDefault="000F181E" w:rsidP="00B46F4E"/>
        </w:tc>
        <w:tc>
          <w:tcPr>
            <w:tcW w:w="1275" w:type="dxa"/>
            <w:vAlign w:val="center"/>
          </w:tcPr>
          <w:p w14:paraId="3389B004" w14:textId="77777777" w:rsidR="000F181E" w:rsidRDefault="000F181E" w:rsidP="00B46F4E"/>
        </w:tc>
      </w:tr>
      <w:tr w:rsidR="00B46F4E" w14:paraId="2A9C451E" w14:textId="77777777" w:rsidTr="00B46F4E">
        <w:tc>
          <w:tcPr>
            <w:tcW w:w="14742" w:type="dxa"/>
            <w:gridSpan w:val="8"/>
            <w:vAlign w:val="center"/>
          </w:tcPr>
          <w:p w14:paraId="06CABC08" w14:textId="2B1866B8" w:rsidR="00B46F4E" w:rsidRPr="00B46F4E" w:rsidRDefault="00B46F4E" w:rsidP="00B46F4E">
            <w:pPr>
              <w:rPr>
                <w:iCs/>
              </w:rPr>
            </w:pPr>
            <w:r w:rsidRPr="00B46F4E">
              <w:rPr>
                <w:b/>
                <w:iCs/>
              </w:rPr>
              <w:t>Ascoseirales</w:t>
            </w:r>
          </w:p>
        </w:tc>
      </w:tr>
      <w:tr w:rsidR="00B46F4E" w14:paraId="677FB682" w14:textId="77777777" w:rsidTr="00B46F4E">
        <w:tc>
          <w:tcPr>
            <w:tcW w:w="3828" w:type="dxa"/>
            <w:vAlign w:val="center"/>
          </w:tcPr>
          <w:p w14:paraId="00000181" w14:textId="77777777" w:rsidR="00B46F4E" w:rsidRDefault="00B46F4E" w:rsidP="00B46F4E">
            <w:pPr>
              <w:pStyle w:val="Heading1"/>
              <w:shd w:val="clear" w:color="auto" w:fill="FFFFFF"/>
              <w:spacing w:before="120" w:after="48"/>
              <w:rPr>
                <w:b w:val="0"/>
                <w:i/>
                <w:sz w:val="24"/>
                <w:szCs w:val="24"/>
              </w:rPr>
            </w:pPr>
            <w:r>
              <w:rPr>
                <w:b w:val="0"/>
                <w:i/>
                <w:sz w:val="24"/>
                <w:szCs w:val="24"/>
              </w:rPr>
              <w:t xml:space="preserve">Ascoseira mirabilis </w:t>
            </w:r>
            <w:r>
              <w:rPr>
                <w:b w:val="0"/>
                <w:sz w:val="24"/>
                <w:szCs w:val="24"/>
              </w:rPr>
              <w:t>(FRA0145)</w:t>
            </w:r>
          </w:p>
        </w:tc>
        <w:tc>
          <w:tcPr>
            <w:tcW w:w="1984" w:type="dxa"/>
            <w:vAlign w:val="center"/>
          </w:tcPr>
          <w:p w14:paraId="00000182" w14:textId="77777777" w:rsidR="00B46F4E" w:rsidRDefault="00B46F4E" w:rsidP="00B46F4E"/>
        </w:tc>
        <w:tc>
          <w:tcPr>
            <w:tcW w:w="2126" w:type="dxa"/>
          </w:tcPr>
          <w:p w14:paraId="0F75720A" w14:textId="77777777" w:rsidR="00B46F4E" w:rsidRDefault="00B46F4E" w:rsidP="00B46F4E"/>
        </w:tc>
        <w:tc>
          <w:tcPr>
            <w:tcW w:w="1560" w:type="dxa"/>
            <w:vAlign w:val="center"/>
          </w:tcPr>
          <w:p w14:paraId="00000183" w14:textId="70C6A359" w:rsidR="00B46F4E" w:rsidRDefault="00B46F4E" w:rsidP="00B46F4E"/>
        </w:tc>
        <w:tc>
          <w:tcPr>
            <w:tcW w:w="1417" w:type="dxa"/>
            <w:vAlign w:val="center"/>
          </w:tcPr>
          <w:p w14:paraId="00000184" w14:textId="77777777" w:rsidR="00B46F4E" w:rsidRDefault="00B46F4E" w:rsidP="00B46F4E">
            <w:r>
              <w:t>EU681391</w:t>
            </w:r>
          </w:p>
        </w:tc>
        <w:tc>
          <w:tcPr>
            <w:tcW w:w="1276" w:type="dxa"/>
            <w:vAlign w:val="center"/>
          </w:tcPr>
          <w:p w14:paraId="00000185" w14:textId="77777777" w:rsidR="00B46F4E" w:rsidRDefault="00B46F4E" w:rsidP="00B46F4E"/>
        </w:tc>
        <w:tc>
          <w:tcPr>
            <w:tcW w:w="1276" w:type="dxa"/>
            <w:vAlign w:val="center"/>
          </w:tcPr>
          <w:p w14:paraId="00000186" w14:textId="77777777" w:rsidR="00B46F4E" w:rsidRDefault="00B46F4E" w:rsidP="00B46F4E">
            <w:r>
              <w:t>EU681474</w:t>
            </w:r>
          </w:p>
        </w:tc>
        <w:tc>
          <w:tcPr>
            <w:tcW w:w="1275" w:type="dxa"/>
            <w:vAlign w:val="center"/>
          </w:tcPr>
          <w:p w14:paraId="00000187" w14:textId="77777777" w:rsidR="00B46F4E" w:rsidRDefault="00B46F4E" w:rsidP="00B46F4E">
            <w:r>
              <w:t>EU681547</w:t>
            </w:r>
          </w:p>
        </w:tc>
      </w:tr>
      <w:tr w:rsidR="00B46F4E" w14:paraId="04BCCEBC" w14:textId="77777777" w:rsidTr="00B46F4E">
        <w:tc>
          <w:tcPr>
            <w:tcW w:w="14742" w:type="dxa"/>
            <w:gridSpan w:val="8"/>
            <w:vAlign w:val="center"/>
          </w:tcPr>
          <w:p w14:paraId="737904DF" w14:textId="1E5449FC" w:rsidR="00B46F4E" w:rsidRPr="00B46F4E" w:rsidRDefault="00B46F4E" w:rsidP="00B46F4E">
            <w:pPr>
              <w:rPr>
                <w:iCs/>
              </w:rPr>
            </w:pPr>
            <w:r w:rsidRPr="00B46F4E">
              <w:rPr>
                <w:b/>
                <w:iCs/>
              </w:rPr>
              <w:t>Ectocarpales</w:t>
            </w:r>
          </w:p>
        </w:tc>
      </w:tr>
      <w:tr w:rsidR="00B46F4E" w14:paraId="29897996" w14:textId="77777777" w:rsidTr="00B46F4E">
        <w:tc>
          <w:tcPr>
            <w:tcW w:w="3828" w:type="dxa"/>
            <w:vAlign w:val="center"/>
          </w:tcPr>
          <w:p w14:paraId="00000188" w14:textId="77777777" w:rsidR="00B46F4E" w:rsidRDefault="00B46F4E" w:rsidP="00B46F4E">
            <w:pPr>
              <w:pStyle w:val="Heading1"/>
              <w:shd w:val="clear" w:color="auto" w:fill="FFFFFF"/>
              <w:spacing w:before="120" w:after="48"/>
              <w:rPr>
                <w:b w:val="0"/>
                <w:i/>
                <w:sz w:val="24"/>
                <w:szCs w:val="24"/>
              </w:rPr>
            </w:pPr>
            <w:r>
              <w:rPr>
                <w:b w:val="0"/>
                <w:i/>
                <w:sz w:val="24"/>
                <w:szCs w:val="24"/>
              </w:rPr>
              <w:t>Cladosiphon okamuranus</w:t>
            </w:r>
          </w:p>
        </w:tc>
        <w:tc>
          <w:tcPr>
            <w:tcW w:w="1984" w:type="dxa"/>
            <w:vAlign w:val="center"/>
          </w:tcPr>
          <w:p w14:paraId="00000189" w14:textId="77777777" w:rsidR="00B46F4E" w:rsidRDefault="00B46F4E" w:rsidP="00B46F4E">
            <w:r>
              <w:t>MG488292</w:t>
            </w:r>
          </w:p>
        </w:tc>
        <w:tc>
          <w:tcPr>
            <w:tcW w:w="2126" w:type="dxa"/>
          </w:tcPr>
          <w:p w14:paraId="71E40490" w14:textId="1F68D576" w:rsidR="00B46F4E" w:rsidRDefault="000F181E" w:rsidP="00B46F4E">
            <w:r w:rsidRPr="000F181E">
              <w:t>NC</w:t>
            </w:r>
            <w:r>
              <w:t xml:space="preserve"> </w:t>
            </w:r>
            <w:r w:rsidRPr="000F181E">
              <w:t>046005</w:t>
            </w:r>
          </w:p>
        </w:tc>
        <w:tc>
          <w:tcPr>
            <w:tcW w:w="1560" w:type="dxa"/>
            <w:vAlign w:val="center"/>
          </w:tcPr>
          <w:p w14:paraId="0000018A" w14:textId="27A4A1E8" w:rsidR="00B46F4E" w:rsidRDefault="00B46F4E" w:rsidP="00B46F4E"/>
        </w:tc>
        <w:tc>
          <w:tcPr>
            <w:tcW w:w="1417" w:type="dxa"/>
            <w:vAlign w:val="center"/>
          </w:tcPr>
          <w:p w14:paraId="0000018B" w14:textId="77777777" w:rsidR="00B46F4E" w:rsidRDefault="00B46F4E" w:rsidP="00B46F4E"/>
        </w:tc>
        <w:tc>
          <w:tcPr>
            <w:tcW w:w="1276" w:type="dxa"/>
            <w:vAlign w:val="center"/>
          </w:tcPr>
          <w:p w14:paraId="0000018C" w14:textId="77777777" w:rsidR="00B46F4E" w:rsidRDefault="00B46F4E" w:rsidP="00B46F4E"/>
        </w:tc>
        <w:tc>
          <w:tcPr>
            <w:tcW w:w="1276" w:type="dxa"/>
            <w:vAlign w:val="center"/>
          </w:tcPr>
          <w:p w14:paraId="0000018D" w14:textId="77777777" w:rsidR="00B46F4E" w:rsidRDefault="00B46F4E" w:rsidP="00B46F4E"/>
        </w:tc>
        <w:tc>
          <w:tcPr>
            <w:tcW w:w="1275" w:type="dxa"/>
            <w:vAlign w:val="center"/>
          </w:tcPr>
          <w:p w14:paraId="0000018E" w14:textId="77777777" w:rsidR="00B46F4E" w:rsidRDefault="00B46F4E" w:rsidP="00B46F4E"/>
        </w:tc>
      </w:tr>
      <w:tr w:rsidR="00B46F4E" w14:paraId="1A0A3999" w14:textId="77777777" w:rsidTr="00B46F4E">
        <w:tc>
          <w:tcPr>
            <w:tcW w:w="3828" w:type="dxa"/>
            <w:vAlign w:val="center"/>
          </w:tcPr>
          <w:p w14:paraId="0000018F" w14:textId="77777777" w:rsidR="00B46F4E" w:rsidRDefault="00B46F4E" w:rsidP="00B46F4E">
            <w:pPr>
              <w:pStyle w:val="Heading1"/>
              <w:shd w:val="clear" w:color="auto" w:fill="FFFFFF"/>
              <w:spacing w:before="120" w:after="48"/>
              <w:rPr>
                <w:b w:val="0"/>
                <w:i/>
                <w:sz w:val="24"/>
                <w:szCs w:val="24"/>
              </w:rPr>
            </w:pPr>
            <w:r>
              <w:rPr>
                <w:b w:val="0"/>
                <w:i/>
                <w:sz w:val="24"/>
                <w:szCs w:val="24"/>
              </w:rPr>
              <w:t>Pylaiella littoralis</w:t>
            </w:r>
          </w:p>
        </w:tc>
        <w:tc>
          <w:tcPr>
            <w:tcW w:w="1984" w:type="dxa"/>
            <w:vAlign w:val="center"/>
          </w:tcPr>
          <w:p w14:paraId="00000190" w14:textId="77777777" w:rsidR="00B46F4E" w:rsidRDefault="00B46F4E" w:rsidP="00B46F4E">
            <w:r>
              <w:t>AJ277126</w:t>
            </w:r>
          </w:p>
        </w:tc>
        <w:tc>
          <w:tcPr>
            <w:tcW w:w="2126" w:type="dxa"/>
          </w:tcPr>
          <w:p w14:paraId="584A3A33" w14:textId="77777777" w:rsidR="00B46F4E" w:rsidRDefault="00B46F4E" w:rsidP="00B46F4E"/>
        </w:tc>
        <w:tc>
          <w:tcPr>
            <w:tcW w:w="1560" w:type="dxa"/>
            <w:vAlign w:val="center"/>
          </w:tcPr>
          <w:p w14:paraId="00000191" w14:textId="53900CDC" w:rsidR="00B46F4E" w:rsidRDefault="00B46F4E" w:rsidP="00B46F4E"/>
        </w:tc>
        <w:tc>
          <w:tcPr>
            <w:tcW w:w="1417" w:type="dxa"/>
            <w:vAlign w:val="center"/>
          </w:tcPr>
          <w:p w14:paraId="00000192" w14:textId="77777777" w:rsidR="00B46F4E" w:rsidRDefault="00B46F4E" w:rsidP="00B46F4E"/>
        </w:tc>
        <w:tc>
          <w:tcPr>
            <w:tcW w:w="1276" w:type="dxa"/>
            <w:vAlign w:val="center"/>
          </w:tcPr>
          <w:p w14:paraId="00000193" w14:textId="77777777" w:rsidR="00B46F4E" w:rsidRDefault="00B46F4E" w:rsidP="00B46F4E"/>
        </w:tc>
        <w:tc>
          <w:tcPr>
            <w:tcW w:w="1276" w:type="dxa"/>
            <w:vAlign w:val="center"/>
          </w:tcPr>
          <w:p w14:paraId="00000194" w14:textId="77777777" w:rsidR="00B46F4E" w:rsidRDefault="00B46F4E" w:rsidP="00B46F4E"/>
        </w:tc>
        <w:tc>
          <w:tcPr>
            <w:tcW w:w="1275" w:type="dxa"/>
            <w:vAlign w:val="center"/>
          </w:tcPr>
          <w:p w14:paraId="00000195" w14:textId="77777777" w:rsidR="00B46F4E" w:rsidRDefault="00B46F4E" w:rsidP="00B46F4E"/>
        </w:tc>
      </w:tr>
      <w:tr w:rsidR="00B46F4E" w14:paraId="15506EB6" w14:textId="77777777" w:rsidTr="00B46F4E">
        <w:tc>
          <w:tcPr>
            <w:tcW w:w="3828" w:type="dxa"/>
            <w:vAlign w:val="center"/>
          </w:tcPr>
          <w:p w14:paraId="00000196" w14:textId="77777777" w:rsidR="00B46F4E" w:rsidRDefault="00B46F4E" w:rsidP="00B46F4E">
            <w:pPr>
              <w:pStyle w:val="Heading1"/>
              <w:shd w:val="clear" w:color="auto" w:fill="FFFFFF"/>
              <w:spacing w:before="120" w:after="48"/>
              <w:rPr>
                <w:b w:val="0"/>
                <w:i/>
                <w:sz w:val="24"/>
                <w:szCs w:val="24"/>
              </w:rPr>
            </w:pPr>
            <w:r>
              <w:rPr>
                <w:b w:val="0"/>
                <w:i/>
                <w:sz w:val="24"/>
                <w:szCs w:val="24"/>
              </w:rPr>
              <w:t>Colpomenia peregrina</w:t>
            </w:r>
          </w:p>
        </w:tc>
        <w:tc>
          <w:tcPr>
            <w:tcW w:w="1984" w:type="dxa"/>
            <w:vAlign w:val="center"/>
          </w:tcPr>
          <w:p w14:paraId="00000197" w14:textId="77777777" w:rsidR="00B46F4E" w:rsidRDefault="00B46F4E" w:rsidP="00B46F4E">
            <w:r>
              <w:t>KM244739</w:t>
            </w:r>
          </w:p>
        </w:tc>
        <w:tc>
          <w:tcPr>
            <w:tcW w:w="2126" w:type="dxa"/>
          </w:tcPr>
          <w:p w14:paraId="61011BD4" w14:textId="77777777" w:rsidR="00B46F4E" w:rsidRDefault="00B46F4E" w:rsidP="00B46F4E"/>
        </w:tc>
        <w:tc>
          <w:tcPr>
            <w:tcW w:w="1560" w:type="dxa"/>
            <w:vAlign w:val="center"/>
          </w:tcPr>
          <w:p w14:paraId="00000198" w14:textId="32A78E0B" w:rsidR="00B46F4E" w:rsidRDefault="00B46F4E" w:rsidP="00B46F4E"/>
        </w:tc>
        <w:tc>
          <w:tcPr>
            <w:tcW w:w="1417" w:type="dxa"/>
            <w:vAlign w:val="center"/>
          </w:tcPr>
          <w:p w14:paraId="00000199" w14:textId="77777777" w:rsidR="00B46F4E" w:rsidRDefault="00B46F4E" w:rsidP="00B46F4E"/>
        </w:tc>
        <w:tc>
          <w:tcPr>
            <w:tcW w:w="1276" w:type="dxa"/>
            <w:vAlign w:val="center"/>
          </w:tcPr>
          <w:p w14:paraId="0000019A" w14:textId="77777777" w:rsidR="00B46F4E" w:rsidRDefault="00B46F4E" w:rsidP="00B46F4E"/>
        </w:tc>
        <w:tc>
          <w:tcPr>
            <w:tcW w:w="1276" w:type="dxa"/>
            <w:vAlign w:val="center"/>
          </w:tcPr>
          <w:p w14:paraId="0000019B" w14:textId="77777777" w:rsidR="00B46F4E" w:rsidRDefault="00B46F4E" w:rsidP="00B46F4E"/>
        </w:tc>
        <w:tc>
          <w:tcPr>
            <w:tcW w:w="1275" w:type="dxa"/>
            <w:vAlign w:val="center"/>
          </w:tcPr>
          <w:p w14:paraId="0000019C" w14:textId="77777777" w:rsidR="00B46F4E" w:rsidRDefault="00B46F4E" w:rsidP="00B46F4E"/>
        </w:tc>
      </w:tr>
      <w:tr w:rsidR="00B46F4E" w14:paraId="49B40493" w14:textId="77777777" w:rsidTr="00B46F4E">
        <w:tc>
          <w:tcPr>
            <w:tcW w:w="3828" w:type="dxa"/>
            <w:vAlign w:val="center"/>
          </w:tcPr>
          <w:p w14:paraId="0000019D" w14:textId="77777777" w:rsidR="00B46F4E" w:rsidRDefault="00B46F4E" w:rsidP="00B46F4E">
            <w:pPr>
              <w:pStyle w:val="Heading1"/>
              <w:shd w:val="clear" w:color="auto" w:fill="FFFFFF"/>
              <w:spacing w:before="120" w:after="48"/>
              <w:rPr>
                <w:b w:val="0"/>
                <w:i/>
                <w:sz w:val="24"/>
                <w:szCs w:val="24"/>
              </w:rPr>
            </w:pPr>
            <w:r>
              <w:rPr>
                <w:b w:val="0"/>
                <w:i/>
                <w:sz w:val="24"/>
                <w:szCs w:val="24"/>
              </w:rPr>
              <w:t>Scytosiphon lomentaria</w:t>
            </w:r>
          </w:p>
        </w:tc>
        <w:tc>
          <w:tcPr>
            <w:tcW w:w="1984" w:type="dxa"/>
            <w:vAlign w:val="center"/>
          </w:tcPr>
          <w:p w14:paraId="0000019E" w14:textId="77777777" w:rsidR="00B46F4E" w:rsidRDefault="00B46F4E" w:rsidP="00B46F4E">
            <w:r>
              <w:t>KJ995702</w:t>
            </w:r>
          </w:p>
        </w:tc>
        <w:tc>
          <w:tcPr>
            <w:tcW w:w="2126" w:type="dxa"/>
          </w:tcPr>
          <w:p w14:paraId="3B78C727" w14:textId="77777777" w:rsidR="00B46F4E" w:rsidRDefault="00B46F4E" w:rsidP="00B46F4E"/>
        </w:tc>
        <w:tc>
          <w:tcPr>
            <w:tcW w:w="1560" w:type="dxa"/>
            <w:vAlign w:val="center"/>
          </w:tcPr>
          <w:p w14:paraId="0000019F" w14:textId="02957A12" w:rsidR="00B46F4E" w:rsidRDefault="00B46F4E" w:rsidP="00B46F4E"/>
        </w:tc>
        <w:tc>
          <w:tcPr>
            <w:tcW w:w="1417" w:type="dxa"/>
            <w:vAlign w:val="center"/>
          </w:tcPr>
          <w:p w14:paraId="000001A0" w14:textId="77777777" w:rsidR="00B46F4E" w:rsidRDefault="00B46F4E" w:rsidP="00B46F4E"/>
        </w:tc>
        <w:tc>
          <w:tcPr>
            <w:tcW w:w="1276" w:type="dxa"/>
            <w:vAlign w:val="center"/>
          </w:tcPr>
          <w:p w14:paraId="000001A1" w14:textId="77777777" w:rsidR="00B46F4E" w:rsidRDefault="00B46F4E" w:rsidP="00B46F4E"/>
        </w:tc>
        <w:tc>
          <w:tcPr>
            <w:tcW w:w="1276" w:type="dxa"/>
            <w:vAlign w:val="center"/>
          </w:tcPr>
          <w:p w14:paraId="000001A2" w14:textId="77777777" w:rsidR="00B46F4E" w:rsidRDefault="00B46F4E" w:rsidP="00B46F4E"/>
        </w:tc>
        <w:tc>
          <w:tcPr>
            <w:tcW w:w="1275" w:type="dxa"/>
            <w:vAlign w:val="center"/>
          </w:tcPr>
          <w:p w14:paraId="000001A3" w14:textId="77777777" w:rsidR="00B46F4E" w:rsidRDefault="00B46F4E" w:rsidP="00B46F4E"/>
        </w:tc>
      </w:tr>
      <w:tr w:rsidR="000F181E" w14:paraId="6E528C1F" w14:textId="77777777" w:rsidTr="00B46F4E">
        <w:tc>
          <w:tcPr>
            <w:tcW w:w="3828" w:type="dxa"/>
            <w:vAlign w:val="center"/>
          </w:tcPr>
          <w:p w14:paraId="17627540" w14:textId="5857DC1A" w:rsidR="000F181E" w:rsidRDefault="000F181E" w:rsidP="00B46F4E">
            <w:pPr>
              <w:pStyle w:val="Heading1"/>
              <w:shd w:val="clear" w:color="auto" w:fill="FFFFFF"/>
              <w:spacing w:before="120" w:after="48"/>
              <w:rPr>
                <w:b w:val="0"/>
                <w:i/>
                <w:sz w:val="24"/>
                <w:szCs w:val="24"/>
              </w:rPr>
            </w:pPr>
            <w:r>
              <w:rPr>
                <w:b w:val="0"/>
                <w:i/>
                <w:sz w:val="24"/>
                <w:szCs w:val="24"/>
              </w:rPr>
              <w:t>Scytosiphon canaliculatus</w:t>
            </w:r>
          </w:p>
        </w:tc>
        <w:tc>
          <w:tcPr>
            <w:tcW w:w="1984" w:type="dxa"/>
            <w:vAlign w:val="center"/>
          </w:tcPr>
          <w:p w14:paraId="3738C56F" w14:textId="77777777" w:rsidR="000F181E" w:rsidRDefault="000F181E" w:rsidP="00B46F4E"/>
        </w:tc>
        <w:tc>
          <w:tcPr>
            <w:tcW w:w="2126" w:type="dxa"/>
          </w:tcPr>
          <w:p w14:paraId="17FAFB1C" w14:textId="0CEC7118" w:rsidR="000F181E" w:rsidRDefault="000F181E" w:rsidP="00B46F4E">
            <w:r w:rsidRPr="000F181E">
              <w:t>NC</w:t>
            </w:r>
            <w:r>
              <w:t xml:space="preserve"> </w:t>
            </w:r>
            <w:r w:rsidRPr="000F181E">
              <w:t>044758</w:t>
            </w:r>
          </w:p>
        </w:tc>
        <w:tc>
          <w:tcPr>
            <w:tcW w:w="1560" w:type="dxa"/>
            <w:vAlign w:val="center"/>
          </w:tcPr>
          <w:p w14:paraId="1280151A" w14:textId="77777777" w:rsidR="000F181E" w:rsidRDefault="000F181E" w:rsidP="00B46F4E"/>
        </w:tc>
        <w:tc>
          <w:tcPr>
            <w:tcW w:w="1417" w:type="dxa"/>
            <w:vAlign w:val="center"/>
          </w:tcPr>
          <w:p w14:paraId="56B63533" w14:textId="77777777" w:rsidR="000F181E" w:rsidRDefault="000F181E" w:rsidP="00B46F4E"/>
        </w:tc>
        <w:tc>
          <w:tcPr>
            <w:tcW w:w="1276" w:type="dxa"/>
            <w:vAlign w:val="center"/>
          </w:tcPr>
          <w:p w14:paraId="2723CC8E" w14:textId="77777777" w:rsidR="000F181E" w:rsidRDefault="000F181E" w:rsidP="00B46F4E"/>
        </w:tc>
        <w:tc>
          <w:tcPr>
            <w:tcW w:w="1276" w:type="dxa"/>
            <w:vAlign w:val="center"/>
          </w:tcPr>
          <w:p w14:paraId="236B3410" w14:textId="77777777" w:rsidR="000F181E" w:rsidRDefault="000F181E" w:rsidP="00B46F4E"/>
        </w:tc>
        <w:tc>
          <w:tcPr>
            <w:tcW w:w="1275" w:type="dxa"/>
            <w:vAlign w:val="center"/>
          </w:tcPr>
          <w:p w14:paraId="62B9006F" w14:textId="77777777" w:rsidR="000F181E" w:rsidRDefault="000F181E" w:rsidP="00B46F4E"/>
        </w:tc>
      </w:tr>
      <w:tr w:rsidR="00B46F4E" w14:paraId="1A2047AF" w14:textId="77777777" w:rsidTr="00B46F4E">
        <w:tc>
          <w:tcPr>
            <w:tcW w:w="3828" w:type="dxa"/>
            <w:vAlign w:val="center"/>
          </w:tcPr>
          <w:p w14:paraId="000001A4" w14:textId="77777777" w:rsidR="00B46F4E" w:rsidRDefault="00B46F4E" w:rsidP="00B46F4E">
            <w:pPr>
              <w:pStyle w:val="Heading1"/>
              <w:shd w:val="clear" w:color="auto" w:fill="FFFFFF"/>
              <w:spacing w:before="120" w:after="48"/>
              <w:rPr>
                <w:b w:val="0"/>
                <w:i/>
                <w:sz w:val="24"/>
                <w:szCs w:val="24"/>
              </w:rPr>
            </w:pPr>
            <w:r>
              <w:rPr>
                <w:b w:val="0"/>
                <w:i/>
                <w:sz w:val="24"/>
                <w:szCs w:val="24"/>
              </w:rPr>
              <w:t>Endarachne binghamiae</w:t>
            </w:r>
          </w:p>
        </w:tc>
        <w:tc>
          <w:tcPr>
            <w:tcW w:w="1984" w:type="dxa"/>
            <w:vAlign w:val="center"/>
          </w:tcPr>
          <w:p w14:paraId="000001A5" w14:textId="77777777" w:rsidR="00B46F4E" w:rsidRDefault="00B46F4E" w:rsidP="00B46F4E">
            <w:r>
              <w:t>MF374731</w:t>
            </w:r>
          </w:p>
        </w:tc>
        <w:tc>
          <w:tcPr>
            <w:tcW w:w="2126" w:type="dxa"/>
          </w:tcPr>
          <w:p w14:paraId="0A03A0EF" w14:textId="77777777" w:rsidR="00B46F4E" w:rsidRDefault="00B46F4E" w:rsidP="00B46F4E"/>
        </w:tc>
        <w:tc>
          <w:tcPr>
            <w:tcW w:w="1560" w:type="dxa"/>
            <w:vAlign w:val="center"/>
          </w:tcPr>
          <w:p w14:paraId="000001A6" w14:textId="237CE901" w:rsidR="00B46F4E" w:rsidRDefault="00B46F4E" w:rsidP="00B46F4E"/>
        </w:tc>
        <w:tc>
          <w:tcPr>
            <w:tcW w:w="1417" w:type="dxa"/>
            <w:vAlign w:val="center"/>
          </w:tcPr>
          <w:p w14:paraId="000001A7" w14:textId="77777777" w:rsidR="00B46F4E" w:rsidRDefault="00B46F4E" w:rsidP="00B46F4E"/>
        </w:tc>
        <w:tc>
          <w:tcPr>
            <w:tcW w:w="1276" w:type="dxa"/>
            <w:vAlign w:val="center"/>
          </w:tcPr>
          <w:p w14:paraId="000001A8" w14:textId="77777777" w:rsidR="00B46F4E" w:rsidRDefault="00B46F4E" w:rsidP="00B46F4E"/>
        </w:tc>
        <w:tc>
          <w:tcPr>
            <w:tcW w:w="1276" w:type="dxa"/>
            <w:vAlign w:val="center"/>
          </w:tcPr>
          <w:p w14:paraId="000001A9" w14:textId="77777777" w:rsidR="00B46F4E" w:rsidRDefault="00B46F4E" w:rsidP="00B46F4E"/>
        </w:tc>
        <w:tc>
          <w:tcPr>
            <w:tcW w:w="1275" w:type="dxa"/>
            <w:vAlign w:val="center"/>
          </w:tcPr>
          <w:p w14:paraId="000001AA" w14:textId="77777777" w:rsidR="00B46F4E" w:rsidRDefault="00B46F4E" w:rsidP="00B46F4E"/>
        </w:tc>
      </w:tr>
      <w:tr w:rsidR="00B46F4E" w14:paraId="636AB49A" w14:textId="77777777" w:rsidTr="00B46F4E">
        <w:tc>
          <w:tcPr>
            <w:tcW w:w="3828" w:type="dxa"/>
            <w:vAlign w:val="center"/>
          </w:tcPr>
          <w:p w14:paraId="000001AB" w14:textId="77777777" w:rsidR="00B46F4E" w:rsidRDefault="00B46F4E" w:rsidP="00B46F4E">
            <w:pPr>
              <w:pStyle w:val="Heading1"/>
              <w:shd w:val="clear" w:color="auto" w:fill="FFFFFF"/>
              <w:spacing w:before="120" w:after="48"/>
              <w:rPr>
                <w:b w:val="0"/>
                <w:i/>
                <w:sz w:val="24"/>
                <w:szCs w:val="24"/>
              </w:rPr>
            </w:pPr>
            <w:r>
              <w:rPr>
                <w:b w:val="0"/>
                <w:i/>
                <w:sz w:val="24"/>
                <w:szCs w:val="24"/>
              </w:rPr>
              <w:t>Petalonia fascia</w:t>
            </w:r>
          </w:p>
        </w:tc>
        <w:tc>
          <w:tcPr>
            <w:tcW w:w="1984" w:type="dxa"/>
            <w:vAlign w:val="center"/>
          </w:tcPr>
          <w:p w14:paraId="000001AC" w14:textId="77777777" w:rsidR="00B46F4E" w:rsidRDefault="00B46F4E" w:rsidP="00B46F4E">
            <w:r>
              <w:t>KJ957769</w:t>
            </w:r>
          </w:p>
        </w:tc>
        <w:tc>
          <w:tcPr>
            <w:tcW w:w="2126" w:type="dxa"/>
          </w:tcPr>
          <w:p w14:paraId="1BC712F0" w14:textId="77777777" w:rsidR="00B46F4E" w:rsidRDefault="00B46F4E" w:rsidP="00B46F4E"/>
        </w:tc>
        <w:tc>
          <w:tcPr>
            <w:tcW w:w="1560" w:type="dxa"/>
            <w:vAlign w:val="center"/>
          </w:tcPr>
          <w:p w14:paraId="000001AD" w14:textId="4841B4EF" w:rsidR="00B46F4E" w:rsidRDefault="00B46F4E" w:rsidP="00B46F4E"/>
        </w:tc>
        <w:tc>
          <w:tcPr>
            <w:tcW w:w="1417" w:type="dxa"/>
            <w:vAlign w:val="center"/>
          </w:tcPr>
          <w:p w14:paraId="000001AE" w14:textId="77777777" w:rsidR="00B46F4E" w:rsidRDefault="00B46F4E" w:rsidP="00B46F4E"/>
        </w:tc>
        <w:tc>
          <w:tcPr>
            <w:tcW w:w="1276" w:type="dxa"/>
            <w:vAlign w:val="center"/>
          </w:tcPr>
          <w:p w14:paraId="000001AF" w14:textId="77777777" w:rsidR="00B46F4E" w:rsidRDefault="00B46F4E" w:rsidP="00B46F4E"/>
        </w:tc>
        <w:tc>
          <w:tcPr>
            <w:tcW w:w="1276" w:type="dxa"/>
            <w:vAlign w:val="center"/>
          </w:tcPr>
          <w:p w14:paraId="000001B0" w14:textId="77777777" w:rsidR="00B46F4E" w:rsidRDefault="00B46F4E" w:rsidP="00B46F4E"/>
        </w:tc>
        <w:tc>
          <w:tcPr>
            <w:tcW w:w="1275" w:type="dxa"/>
            <w:vAlign w:val="center"/>
          </w:tcPr>
          <w:p w14:paraId="000001B1" w14:textId="77777777" w:rsidR="00B46F4E" w:rsidRDefault="00B46F4E" w:rsidP="00B46F4E"/>
        </w:tc>
      </w:tr>
      <w:tr w:rsidR="00B46F4E" w14:paraId="0F9F6259" w14:textId="77777777" w:rsidTr="00B46F4E">
        <w:tc>
          <w:tcPr>
            <w:tcW w:w="3828" w:type="dxa"/>
            <w:vAlign w:val="center"/>
          </w:tcPr>
          <w:p w14:paraId="000001B2" w14:textId="77777777" w:rsidR="00B46F4E" w:rsidRDefault="00B46F4E" w:rsidP="00B46F4E">
            <w:pPr>
              <w:pStyle w:val="Heading1"/>
              <w:shd w:val="clear" w:color="auto" w:fill="FFFFFF"/>
              <w:spacing w:before="120" w:after="48"/>
              <w:rPr>
                <w:b w:val="0"/>
                <w:i/>
                <w:sz w:val="24"/>
                <w:szCs w:val="24"/>
              </w:rPr>
            </w:pPr>
            <w:r>
              <w:rPr>
                <w:b w:val="0"/>
                <w:i/>
                <w:sz w:val="24"/>
                <w:szCs w:val="24"/>
              </w:rPr>
              <w:t>Pleurocladia lacustris</w:t>
            </w:r>
          </w:p>
        </w:tc>
        <w:tc>
          <w:tcPr>
            <w:tcW w:w="1984" w:type="dxa"/>
            <w:vAlign w:val="center"/>
          </w:tcPr>
          <w:p w14:paraId="000001B3" w14:textId="77777777" w:rsidR="00B46F4E" w:rsidRDefault="00B46F4E" w:rsidP="00B46F4E">
            <w:r>
              <w:t>KU164873</w:t>
            </w:r>
          </w:p>
        </w:tc>
        <w:tc>
          <w:tcPr>
            <w:tcW w:w="2126" w:type="dxa"/>
          </w:tcPr>
          <w:p w14:paraId="6B76261E" w14:textId="0A754C8F" w:rsidR="00B46F4E" w:rsidRDefault="000F181E" w:rsidP="00B46F4E">
            <w:r w:rsidRPr="000F181E">
              <w:t>NC</w:t>
            </w:r>
            <w:r>
              <w:t xml:space="preserve"> </w:t>
            </w:r>
            <w:r w:rsidRPr="000F181E">
              <w:t>032045</w:t>
            </w:r>
          </w:p>
        </w:tc>
        <w:tc>
          <w:tcPr>
            <w:tcW w:w="1560" w:type="dxa"/>
            <w:vAlign w:val="center"/>
          </w:tcPr>
          <w:p w14:paraId="000001B4" w14:textId="3F2E3A0F" w:rsidR="00B46F4E" w:rsidRDefault="00B46F4E" w:rsidP="00B46F4E"/>
        </w:tc>
        <w:tc>
          <w:tcPr>
            <w:tcW w:w="1417" w:type="dxa"/>
            <w:vAlign w:val="center"/>
          </w:tcPr>
          <w:p w14:paraId="000001B5" w14:textId="77777777" w:rsidR="00B46F4E" w:rsidRDefault="00B46F4E" w:rsidP="00B46F4E"/>
        </w:tc>
        <w:tc>
          <w:tcPr>
            <w:tcW w:w="1276" w:type="dxa"/>
            <w:vAlign w:val="center"/>
          </w:tcPr>
          <w:p w14:paraId="000001B6" w14:textId="77777777" w:rsidR="00B46F4E" w:rsidRDefault="00B46F4E" w:rsidP="00B46F4E"/>
        </w:tc>
        <w:tc>
          <w:tcPr>
            <w:tcW w:w="1276" w:type="dxa"/>
            <w:vAlign w:val="center"/>
          </w:tcPr>
          <w:p w14:paraId="000001B7" w14:textId="77777777" w:rsidR="00B46F4E" w:rsidRDefault="00B46F4E" w:rsidP="00B46F4E"/>
        </w:tc>
        <w:tc>
          <w:tcPr>
            <w:tcW w:w="1275" w:type="dxa"/>
            <w:vAlign w:val="center"/>
          </w:tcPr>
          <w:p w14:paraId="000001B8" w14:textId="77777777" w:rsidR="00B46F4E" w:rsidRDefault="00B46F4E" w:rsidP="00B46F4E"/>
        </w:tc>
      </w:tr>
      <w:tr w:rsidR="00B46F4E" w14:paraId="708CA11C" w14:textId="77777777" w:rsidTr="00B46F4E">
        <w:tc>
          <w:tcPr>
            <w:tcW w:w="3828" w:type="dxa"/>
            <w:vAlign w:val="center"/>
          </w:tcPr>
          <w:p w14:paraId="000001B9" w14:textId="77777777" w:rsidR="00B46F4E" w:rsidRDefault="00B46F4E" w:rsidP="00B46F4E">
            <w:pPr>
              <w:pStyle w:val="Heading1"/>
              <w:shd w:val="clear" w:color="auto" w:fill="FFFFFF"/>
              <w:spacing w:before="120" w:after="48"/>
              <w:rPr>
                <w:b w:val="0"/>
                <w:i/>
                <w:sz w:val="24"/>
                <w:szCs w:val="24"/>
              </w:rPr>
            </w:pPr>
            <w:r>
              <w:rPr>
                <w:b w:val="0"/>
                <w:i/>
                <w:sz w:val="24"/>
                <w:szCs w:val="24"/>
              </w:rPr>
              <w:t>Ectocarpus siliculosus</w:t>
            </w:r>
          </w:p>
        </w:tc>
        <w:tc>
          <w:tcPr>
            <w:tcW w:w="1984" w:type="dxa"/>
            <w:vAlign w:val="center"/>
          </w:tcPr>
          <w:p w14:paraId="000001BA" w14:textId="77777777" w:rsidR="00B46F4E" w:rsidRDefault="00B46F4E" w:rsidP="00B46F4E">
            <w:r>
              <w:t>NC_030223</w:t>
            </w:r>
          </w:p>
        </w:tc>
        <w:tc>
          <w:tcPr>
            <w:tcW w:w="2126" w:type="dxa"/>
          </w:tcPr>
          <w:p w14:paraId="78CDA197" w14:textId="48E41579" w:rsidR="00B46F4E" w:rsidRDefault="000F181E" w:rsidP="00B46F4E">
            <w:r w:rsidRPr="000F181E">
              <w:t>NC</w:t>
            </w:r>
            <w:r>
              <w:t xml:space="preserve"> </w:t>
            </w:r>
            <w:r w:rsidRPr="000F181E">
              <w:t>013498</w:t>
            </w:r>
          </w:p>
        </w:tc>
        <w:tc>
          <w:tcPr>
            <w:tcW w:w="1560" w:type="dxa"/>
            <w:vAlign w:val="center"/>
          </w:tcPr>
          <w:p w14:paraId="000001BB" w14:textId="2EA1307B" w:rsidR="00B46F4E" w:rsidRDefault="00B46F4E" w:rsidP="00B46F4E"/>
        </w:tc>
        <w:tc>
          <w:tcPr>
            <w:tcW w:w="1417" w:type="dxa"/>
            <w:vAlign w:val="center"/>
          </w:tcPr>
          <w:p w14:paraId="000001BC" w14:textId="77777777" w:rsidR="00B46F4E" w:rsidRDefault="00B46F4E" w:rsidP="00B46F4E"/>
        </w:tc>
        <w:tc>
          <w:tcPr>
            <w:tcW w:w="1276" w:type="dxa"/>
            <w:vAlign w:val="center"/>
          </w:tcPr>
          <w:p w14:paraId="000001BD" w14:textId="77777777" w:rsidR="00B46F4E" w:rsidRDefault="00B46F4E" w:rsidP="00B46F4E"/>
        </w:tc>
        <w:tc>
          <w:tcPr>
            <w:tcW w:w="1276" w:type="dxa"/>
            <w:vAlign w:val="center"/>
          </w:tcPr>
          <w:p w14:paraId="000001BE" w14:textId="77777777" w:rsidR="00B46F4E" w:rsidRDefault="00B46F4E" w:rsidP="00B46F4E"/>
        </w:tc>
        <w:tc>
          <w:tcPr>
            <w:tcW w:w="1275" w:type="dxa"/>
            <w:vAlign w:val="center"/>
          </w:tcPr>
          <w:p w14:paraId="000001BF" w14:textId="77777777" w:rsidR="00B46F4E" w:rsidRDefault="00B46F4E" w:rsidP="00B46F4E"/>
        </w:tc>
      </w:tr>
      <w:tr w:rsidR="00B46F4E" w14:paraId="644EEAC0" w14:textId="77777777" w:rsidTr="00B46F4E">
        <w:tc>
          <w:tcPr>
            <w:tcW w:w="14742" w:type="dxa"/>
            <w:gridSpan w:val="8"/>
            <w:vAlign w:val="center"/>
          </w:tcPr>
          <w:p w14:paraId="3264E917" w14:textId="7A2B05A2" w:rsidR="00B46F4E" w:rsidRPr="00B46F4E" w:rsidRDefault="00B46F4E" w:rsidP="00B46F4E">
            <w:pPr>
              <w:rPr>
                <w:iCs/>
              </w:rPr>
            </w:pPr>
            <w:r w:rsidRPr="00B46F4E">
              <w:rPr>
                <w:b/>
                <w:iCs/>
              </w:rPr>
              <w:t>Laminariales</w:t>
            </w:r>
          </w:p>
        </w:tc>
      </w:tr>
      <w:tr w:rsidR="002505E7" w14:paraId="4EE30B4F" w14:textId="77777777" w:rsidTr="00B46F4E">
        <w:tc>
          <w:tcPr>
            <w:tcW w:w="3828" w:type="dxa"/>
            <w:vAlign w:val="center"/>
          </w:tcPr>
          <w:p w14:paraId="580F8DE0" w14:textId="039E4FF5" w:rsidR="002505E7" w:rsidRDefault="002505E7" w:rsidP="00B46F4E">
            <w:pPr>
              <w:pStyle w:val="Heading1"/>
              <w:shd w:val="clear" w:color="auto" w:fill="FFFFFF"/>
              <w:spacing w:before="120" w:after="48"/>
              <w:rPr>
                <w:b w:val="0"/>
                <w:i/>
                <w:sz w:val="24"/>
                <w:szCs w:val="24"/>
              </w:rPr>
            </w:pPr>
            <w:r>
              <w:rPr>
                <w:b w:val="0"/>
                <w:i/>
                <w:sz w:val="24"/>
                <w:szCs w:val="24"/>
              </w:rPr>
              <w:t>Alaria marginata</w:t>
            </w:r>
          </w:p>
        </w:tc>
        <w:tc>
          <w:tcPr>
            <w:tcW w:w="1984" w:type="dxa"/>
            <w:vAlign w:val="center"/>
          </w:tcPr>
          <w:p w14:paraId="67C29C32" w14:textId="77777777" w:rsidR="002505E7" w:rsidRDefault="002505E7" w:rsidP="00B46F4E"/>
        </w:tc>
        <w:tc>
          <w:tcPr>
            <w:tcW w:w="2126" w:type="dxa"/>
          </w:tcPr>
          <w:p w14:paraId="2FEF117E" w14:textId="5849573E" w:rsidR="002505E7" w:rsidRDefault="002505E7" w:rsidP="00B46F4E">
            <w:r>
              <w:t>SAMN09506685</w:t>
            </w:r>
          </w:p>
        </w:tc>
        <w:tc>
          <w:tcPr>
            <w:tcW w:w="1560" w:type="dxa"/>
            <w:vAlign w:val="center"/>
          </w:tcPr>
          <w:p w14:paraId="017ED4C3" w14:textId="77777777" w:rsidR="002505E7" w:rsidRDefault="002505E7" w:rsidP="00B46F4E"/>
        </w:tc>
        <w:tc>
          <w:tcPr>
            <w:tcW w:w="1417" w:type="dxa"/>
            <w:vAlign w:val="center"/>
          </w:tcPr>
          <w:p w14:paraId="79B4E2FA" w14:textId="77777777" w:rsidR="002505E7" w:rsidRDefault="002505E7" w:rsidP="00B46F4E"/>
        </w:tc>
        <w:tc>
          <w:tcPr>
            <w:tcW w:w="1276" w:type="dxa"/>
            <w:vAlign w:val="center"/>
          </w:tcPr>
          <w:p w14:paraId="2B747C1F" w14:textId="77777777" w:rsidR="002505E7" w:rsidRDefault="002505E7" w:rsidP="00B46F4E"/>
        </w:tc>
        <w:tc>
          <w:tcPr>
            <w:tcW w:w="1276" w:type="dxa"/>
            <w:vAlign w:val="center"/>
          </w:tcPr>
          <w:p w14:paraId="2ECA7479" w14:textId="77777777" w:rsidR="002505E7" w:rsidRDefault="002505E7" w:rsidP="00B46F4E"/>
        </w:tc>
        <w:tc>
          <w:tcPr>
            <w:tcW w:w="1275" w:type="dxa"/>
            <w:vAlign w:val="center"/>
          </w:tcPr>
          <w:p w14:paraId="27E31D2D" w14:textId="77777777" w:rsidR="002505E7" w:rsidRDefault="002505E7" w:rsidP="00B46F4E"/>
        </w:tc>
      </w:tr>
      <w:tr w:rsidR="000F181E" w14:paraId="054FE5C6" w14:textId="77777777" w:rsidTr="00B46F4E">
        <w:tc>
          <w:tcPr>
            <w:tcW w:w="3828" w:type="dxa"/>
            <w:vAlign w:val="center"/>
          </w:tcPr>
          <w:p w14:paraId="36C88295" w14:textId="4B6040BA" w:rsidR="000F181E" w:rsidRDefault="000F181E" w:rsidP="00B46F4E">
            <w:pPr>
              <w:pStyle w:val="Heading1"/>
              <w:shd w:val="clear" w:color="auto" w:fill="FFFFFF"/>
              <w:spacing w:before="120" w:after="48"/>
              <w:rPr>
                <w:b w:val="0"/>
                <w:i/>
                <w:sz w:val="24"/>
                <w:szCs w:val="24"/>
              </w:rPr>
            </w:pPr>
            <w:r>
              <w:rPr>
                <w:b w:val="0"/>
                <w:i/>
                <w:sz w:val="24"/>
                <w:szCs w:val="24"/>
              </w:rPr>
              <w:t>Arthrothamnus bifidus</w:t>
            </w:r>
          </w:p>
        </w:tc>
        <w:tc>
          <w:tcPr>
            <w:tcW w:w="1984" w:type="dxa"/>
            <w:vAlign w:val="center"/>
          </w:tcPr>
          <w:p w14:paraId="4546656C" w14:textId="77777777" w:rsidR="000F181E" w:rsidRDefault="000F181E" w:rsidP="00B46F4E"/>
        </w:tc>
        <w:tc>
          <w:tcPr>
            <w:tcW w:w="2126" w:type="dxa"/>
          </w:tcPr>
          <w:p w14:paraId="38ADAB2A" w14:textId="2161A3A4" w:rsidR="000F181E" w:rsidRDefault="000F181E" w:rsidP="00B46F4E">
            <w:r>
              <w:t>SAMN09516535</w:t>
            </w:r>
          </w:p>
        </w:tc>
        <w:tc>
          <w:tcPr>
            <w:tcW w:w="1560" w:type="dxa"/>
            <w:vAlign w:val="center"/>
          </w:tcPr>
          <w:p w14:paraId="798C364F" w14:textId="77777777" w:rsidR="000F181E" w:rsidRDefault="000F181E" w:rsidP="00B46F4E"/>
        </w:tc>
        <w:tc>
          <w:tcPr>
            <w:tcW w:w="1417" w:type="dxa"/>
            <w:vAlign w:val="center"/>
          </w:tcPr>
          <w:p w14:paraId="130C5C8E" w14:textId="77777777" w:rsidR="000F181E" w:rsidRDefault="000F181E" w:rsidP="00B46F4E"/>
        </w:tc>
        <w:tc>
          <w:tcPr>
            <w:tcW w:w="1276" w:type="dxa"/>
            <w:vAlign w:val="center"/>
          </w:tcPr>
          <w:p w14:paraId="5C475DC5" w14:textId="77777777" w:rsidR="000F181E" w:rsidRDefault="000F181E" w:rsidP="00B46F4E"/>
        </w:tc>
        <w:tc>
          <w:tcPr>
            <w:tcW w:w="1276" w:type="dxa"/>
            <w:vAlign w:val="center"/>
          </w:tcPr>
          <w:p w14:paraId="38E53286" w14:textId="77777777" w:rsidR="000F181E" w:rsidRDefault="000F181E" w:rsidP="00B46F4E"/>
        </w:tc>
        <w:tc>
          <w:tcPr>
            <w:tcW w:w="1275" w:type="dxa"/>
            <w:vAlign w:val="center"/>
          </w:tcPr>
          <w:p w14:paraId="4BCFFDFE" w14:textId="77777777" w:rsidR="000F181E" w:rsidRDefault="000F181E" w:rsidP="00B46F4E"/>
        </w:tc>
      </w:tr>
      <w:tr w:rsidR="00B46F4E" w14:paraId="46C4819A" w14:textId="77777777" w:rsidTr="00B46F4E">
        <w:tc>
          <w:tcPr>
            <w:tcW w:w="3828" w:type="dxa"/>
            <w:vAlign w:val="center"/>
          </w:tcPr>
          <w:p w14:paraId="09D5D2C5" w14:textId="03AAA674" w:rsidR="00B46F4E" w:rsidRDefault="00B46F4E" w:rsidP="00B46F4E">
            <w:pPr>
              <w:pStyle w:val="Heading1"/>
              <w:shd w:val="clear" w:color="auto" w:fill="FFFFFF"/>
              <w:spacing w:before="120" w:after="48"/>
              <w:rPr>
                <w:b w:val="0"/>
                <w:i/>
                <w:sz w:val="24"/>
                <w:szCs w:val="24"/>
              </w:rPr>
            </w:pPr>
            <w:r>
              <w:rPr>
                <w:b w:val="0"/>
                <w:i/>
                <w:sz w:val="24"/>
                <w:szCs w:val="24"/>
              </w:rPr>
              <w:t>Pterygophora californica</w:t>
            </w:r>
          </w:p>
        </w:tc>
        <w:tc>
          <w:tcPr>
            <w:tcW w:w="1984" w:type="dxa"/>
            <w:vAlign w:val="center"/>
          </w:tcPr>
          <w:p w14:paraId="6B038FA1" w14:textId="430B1A77" w:rsidR="00B46F4E" w:rsidRDefault="00B46F4E" w:rsidP="00B46F4E"/>
        </w:tc>
        <w:tc>
          <w:tcPr>
            <w:tcW w:w="2126" w:type="dxa"/>
          </w:tcPr>
          <w:p w14:paraId="02A9F8F2" w14:textId="3119BA41" w:rsidR="00B46F4E" w:rsidRDefault="000F181E" w:rsidP="00B46F4E">
            <w:r>
              <w:t>SAMN09506688</w:t>
            </w:r>
          </w:p>
        </w:tc>
        <w:tc>
          <w:tcPr>
            <w:tcW w:w="1560" w:type="dxa"/>
            <w:vAlign w:val="center"/>
          </w:tcPr>
          <w:p w14:paraId="4DC00D4B" w14:textId="77777777" w:rsidR="00B46F4E" w:rsidRDefault="00B46F4E" w:rsidP="00B46F4E"/>
        </w:tc>
        <w:tc>
          <w:tcPr>
            <w:tcW w:w="1417" w:type="dxa"/>
            <w:vAlign w:val="center"/>
          </w:tcPr>
          <w:p w14:paraId="5BCAC49F" w14:textId="77777777" w:rsidR="00B46F4E" w:rsidRDefault="00B46F4E" w:rsidP="00B46F4E"/>
        </w:tc>
        <w:tc>
          <w:tcPr>
            <w:tcW w:w="1276" w:type="dxa"/>
            <w:vAlign w:val="center"/>
          </w:tcPr>
          <w:p w14:paraId="0CE5F875" w14:textId="77777777" w:rsidR="00B46F4E" w:rsidRDefault="00B46F4E" w:rsidP="00B46F4E"/>
        </w:tc>
        <w:tc>
          <w:tcPr>
            <w:tcW w:w="1276" w:type="dxa"/>
            <w:vAlign w:val="center"/>
          </w:tcPr>
          <w:p w14:paraId="6D795B2C" w14:textId="77777777" w:rsidR="00B46F4E" w:rsidRDefault="00B46F4E" w:rsidP="00B46F4E"/>
        </w:tc>
        <w:tc>
          <w:tcPr>
            <w:tcW w:w="1275" w:type="dxa"/>
            <w:vAlign w:val="center"/>
          </w:tcPr>
          <w:p w14:paraId="63AB8970" w14:textId="77777777" w:rsidR="00B46F4E" w:rsidRDefault="00B46F4E" w:rsidP="00B46F4E"/>
        </w:tc>
      </w:tr>
      <w:tr w:rsidR="000F181E" w14:paraId="355C7BE7" w14:textId="77777777" w:rsidTr="00B46F4E">
        <w:tc>
          <w:tcPr>
            <w:tcW w:w="3828" w:type="dxa"/>
            <w:vAlign w:val="center"/>
          </w:tcPr>
          <w:p w14:paraId="6F643284" w14:textId="79530768" w:rsidR="000F181E" w:rsidRDefault="000F181E" w:rsidP="00B46F4E">
            <w:pPr>
              <w:pStyle w:val="Heading1"/>
              <w:shd w:val="clear" w:color="auto" w:fill="FFFFFF"/>
              <w:spacing w:before="120" w:after="48"/>
              <w:rPr>
                <w:b w:val="0"/>
                <w:i/>
                <w:sz w:val="24"/>
                <w:szCs w:val="24"/>
              </w:rPr>
            </w:pPr>
            <w:r>
              <w:rPr>
                <w:b w:val="0"/>
                <w:i/>
                <w:sz w:val="24"/>
                <w:szCs w:val="24"/>
              </w:rPr>
              <w:t>Postelsia palmaeformis</w:t>
            </w:r>
          </w:p>
        </w:tc>
        <w:tc>
          <w:tcPr>
            <w:tcW w:w="1984" w:type="dxa"/>
            <w:vAlign w:val="center"/>
          </w:tcPr>
          <w:p w14:paraId="71F2F00E" w14:textId="77777777" w:rsidR="000F181E" w:rsidRDefault="000F181E" w:rsidP="00B46F4E"/>
        </w:tc>
        <w:tc>
          <w:tcPr>
            <w:tcW w:w="2126" w:type="dxa"/>
          </w:tcPr>
          <w:p w14:paraId="0FF03DE7" w14:textId="5124F834" w:rsidR="000F181E" w:rsidRDefault="000F181E" w:rsidP="00B46F4E">
            <w:r>
              <w:t>SAMN09516532</w:t>
            </w:r>
          </w:p>
        </w:tc>
        <w:tc>
          <w:tcPr>
            <w:tcW w:w="1560" w:type="dxa"/>
            <w:vAlign w:val="center"/>
          </w:tcPr>
          <w:p w14:paraId="0E83814A" w14:textId="77777777" w:rsidR="000F181E" w:rsidRDefault="000F181E" w:rsidP="00B46F4E"/>
        </w:tc>
        <w:tc>
          <w:tcPr>
            <w:tcW w:w="1417" w:type="dxa"/>
            <w:vAlign w:val="center"/>
          </w:tcPr>
          <w:p w14:paraId="6603BA77" w14:textId="77777777" w:rsidR="000F181E" w:rsidRDefault="000F181E" w:rsidP="00B46F4E"/>
        </w:tc>
        <w:tc>
          <w:tcPr>
            <w:tcW w:w="1276" w:type="dxa"/>
            <w:vAlign w:val="center"/>
          </w:tcPr>
          <w:p w14:paraId="3815451E" w14:textId="77777777" w:rsidR="000F181E" w:rsidRDefault="000F181E" w:rsidP="00B46F4E"/>
        </w:tc>
        <w:tc>
          <w:tcPr>
            <w:tcW w:w="1276" w:type="dxa"/>
            <w:vAlign w:val="center"/>
          </w:tcPr>
          <w:p w14:paraId="23095A3B" w14:textId="77777777" w:rsidR="000F181E" w:rsidRDefault="000F181E" w:rsidP="00B46F4E"/>
        </w:tc>
        <w:tc>
          <w:tcPr>
            <w:tcW w:w="1275" w:type="dxa"/>
            <w:vAlign w:val="center"/>
          </w:tcPr>
          <w:p w14:paraId="38D7441A" w14:textId="77777777" w:rsidR="000F181E" w:rsidRDefault="000F181E" w:rsidP="00B46F4E"/>
        </w:tc>
      </w:tr>
      <w:tr w:rsidR="00B46F4E" w14:paraId="5E0D9286" w14:textId="77777777" w:rsidTr="00B46F4E">
        <w:tc>
          <w:tcPr>
            <w:tcW w:w="3828" w:type="dxa"/>
            <w:vAlign w:val="center"/>
          </w:tcPr>
          <w:p w14:paraId="000001C0" w14:textId="77777777" w:rsidR="00B46F4E" w:rsidRDefault="00B46F4E" w:rsidP="00B46F4E">
            <w:pPr>
              <w:pStyle w:val="Heading1"/>
              <w:shd w:val="clear" w:color="auto" w:fill="FFFFFF"/>
              <w:spacing w:before="120" w:after="48"/>
              <w:rPr>
                <w:b w:val="0"/>
                <w:i/>
                <w:sz w:val="24"/>
                <w:szCs w:val="24"/>
              </w:rPr>
            </w:pPr>
            <w:r>
              <w:rPr>
                <w:b w:val="0"/>
                <w:i/>
                <w:sz w:val="24"/>
                <w:szCs w:val="24"/>
              </w:rPr>
              <w:t>Undaria pinnatifida</w:t>
            </w:r>
          </w:p>
        </w:tc>
        <w:tc>
          <w:tcPr>
            <w:tcW w:w="1984" w:type="dxa"/>
            <w:vAlign w:val="center"/>
          </w:tcPr>
          <w:p w14:paraId="000001C1" w14:textId="77777777" w:rsidR="00B46F4E" w:rsidRDefault="00B46F4E" w:rsidP="00B46F4E">
            <w:r>
              <w:t>KF319031</w:t>
            </w:r>
          </w:p>
        </w:tc>
        <w:tc>
          <w:tcPr>
            <w:tcW w:w="2126" w:type="dxa"/>
          </w:tcPr>
          <w:p w14:paraId="0A64C98C" w14:textId="77777777" w:rsidR="00B46F4E" w:rsidRDefault="00B46F4E" w:rsidP="00B46F4E"/>
        </w:tc>
        <w:tc>
          <w:tcPr>
            <w:tcW w:w="1560" w:type="dxa"/>
            <w:vAlign w:val="center"/>
          </w:tcPr>
          <w:p w14:paraId="000001C2" w14:textId="03BD25EE" w:rsidR="00B46F4E" w:rsidRDefault="00B46F4E" w:rsidP="00B46F4E"/>
        </w:tc>
        <w:tc>
          <w:tcPr>
            <w:tcW w:w="1417" w:type="dxa"/>
            <w:vAlign w:val="center"/>
          </w:tcPr>
          <w:p w14:paraId="000001C3" w14:textId="77777777" w:rsidR="00B46F4E" w:rsidRDefault="00B46F4E" w:rsidP="00B46F4E"/>
        </w:tc>
        <w:tc>
          <w:tcPr>
            <w:tcW w:w="1276" w:type="dxa"/>
            <w:vAlign w:val="center"/>
          </w:tcPr>
          <w:p w14:paraId="000001C4" w14:textId="77777777" w:rsidR="00B46F4E" w:rsidRDefault="00B46F4E" w:rsidP="00B46F4E"/>
        </w:tc>
        <w:tc>
          <w:tcPr>
            <w:tcW w:w="1276" w:type="dxa"/>
            <w:vAlign w:val="center"/>
          </w:tcPr>
          <w:p w14:paraId="000001C5" w14:textId="77777777" w:rsidR="00B46F4E" w:rsidRDefault="00B46F4E" w:rsidP="00B46F4E"/>
        </w:tc>
        <w:tc>
          <w:tcPr>
            <w:tcW w:w="1275" w:type="dxa"/>
            <w:vAlign w:val="center"/>
          </w:tcPr>
          <w:p w14:paraId="000001C6" w14:textId="77777777" w:rsidR="00B46F4E" w:rsidRDefault="00B46F4E" w:rsidP="00B46F4E"/>
        </w:tc>
      </w:tr>
      <w:tr w:rsidR="00B46F4E" w14:paraId="49BB197D" w14:textId="77777777" w:rsidTr="00B46F4E">
        <w:tc>
          <w:tcPr>
            <w:tcW w:w="3828" w:type="dxa"/>
            <w:vAlign w:val="center"/>
          </w:tcPr>
          <w:p w14:paraId="000001C7" w14:textId="77777777" w:rsidR="00B46F4E" w:rsidRDefault="00B46F4E" w:rsidP="00B46F4E">
            <w:pPr>
              <w:pStyle w:val="Heading1"/>
              <w:shd w:val="clear" w:color="auto" w:fill="FFFFFF"/>
              <w:spacing w:before="120" w:after="48"/>
              <w:rPr>
                <w:b w:val="0"/>
                <w:i/>
                <w:sz w:val="24"/>
                <w:szCs w:val="24"/>
              </w:rPr>
            </w:pPr>
            <w:r>
              <w:rPr>
                <w:b w:val="0"/>
                <w:i/>
                <w:sz w:val="24"/>
                <w:szCs w:val="24"/>
              </w:rPr>
              <w:t>Saccharina japonica</w:t>
            </w:r>
          </w:p>
        </w:tc>
        <w:tc>
          <w:tcPr>
            <w:tcW w:w="1984" w:type="dxa"/>
            <w:vAlign w:val="center"/>
          </w:tcPr>
          <w:p w14:paraId="000001C8" w14:textId="77777777" w:rsidR="00B46F4E" w:rsidRDefault="00B46F4E" w:rsidP="00B46F4E">
            <w:r>
              <w:t>AP011493</w:t>
            </w:r>
          </w:p>
        </w:tc>
        <w:tc>
          <w:tcPr>
            <w:tcW w:w="2126" w:type="dxa"/>
          </w:tcPr>
          <w:p w14:paraId="7D046F2E" w14:textId="77777777" w:rsidR="00B46F4E" w:rsidRDefault="00B46F4E" w:rsidP="00B46F4E"/>
        </w:tc>
        <w:tc>
          <w:tcPr>
            <w:tcW w:w="1560" w:type="dxa"/>
            <w:vAlign w:val="center"/>
          </w:tcPr>
          <w:p w14:paraId="000001C9" w14:textId="5794A82B" w:rsidR="00B46F4E" w:rsidRDefault="00B46F4E" w:rsidP="00B46F4E"/>
        </w:tc>
        <w:tc>
          <w:tcPr>
            <w:tcW w:w="1417" w:type="dxa"/>
            <w:vAlign w:val="center"/>
          </w:tcPr>
          <w:p w14:paraId="000001CA" w14:textId="77777777" w:rsidR="00B46F4E" w:rsidRDefault="00B46F4E" w:rsidP="00B46F4E"/>
        </w:tc>
        <w:tc>
          <w:tcPr>
            <w:tcW w:w="1276" w:type="dxa"/>
            <w:vAlign w:val="center"/>
          </w:tcPr>
          <w:p w14:paraId="000001CB" w14:textId="77777777" w:rsidR="00B46F4E" w:rsidRDefault="00B46F4E" w:rsidP="00B46F4E"/>
        </w:tc>
        <w:tc>
          <w:tcPr>
            <w:tcW w:w="1276" w:type="dxa"/>
            <w:vAlign w:val="center"/>
          </w:tcPr>
          <w:p w14:paraId="000001CC" w14:textId="77777777" w:rsidR="00B46F4E" w:rsidRDefault="00B46F4E" w:rsidP="00B46F4E"/>
        </w:tc>
        <w:tc>
          <w:tcPr>
            <w:tcW w:w="1275" w:type="dxa"/>
            <w:vAlign w:val="center"/>
          </w:tcPr>
          <w:p w14:paraId="000001CD" w14:textId="77777777" w:rsidR="00B46F4E" w:rsidRDefault="00B46F4E" w:rsidP="00B46F4E"/>
        </w:tc>
      </w:tr>
      <w:tr w:rsidR="000F181E" w14:paraId="04189184" w14:textId="77777777" w:rsidTr="00B46F4E">
        <w:tc>
          <w:tcPr>
            <w:tcW w:w="3828" w:type="dxa"/>
            <w:vAlign w:val="center"/>
          </w:tcPr>
          <w:p w14:paraId="5AD91867" w14:textId="672D29CE" w:rsidR="000F181E" w:rsidRDefault="000F181E" w:rsidP="00B46F4E">
            <w:pPr>
              <w:pStyle w:val="Heading1"/>
              <w:shd w:val="clear" w:color="auto" w:fill="FFFFFF"/>
              <w:spacing w:before="120" w:after="48"/>
              <w:rPr>
                <w:b w:val="0"/>
                <w:i/>
                <w:sz w:val="24"/>
                <w:szCs w:val="24"/>
              </w:rPr>
            </w:pPr>
            <w:r>
              <w:rPr>
                <w:b w:val="0"/>
                <w:i/>
                <w:sz w:val="24"/>
                <w:szCs w:val="24"/>
              </w:rPr>
              <w:t>Egregia menziesii</w:t>
            </w:r>
          </w:p>
        </w:tc>
        <w:tc>
          <w:tcPr>
            <w:tcW w:w="1984" w:type="dxa"/>
            <w:vAlign w:val="center"/>
          </w:tcPr>
          <w:p w14:paraId="558A0095" w14:textId="77777777" w:rsidR="000F181E" w:rsidRDefault="000F181E" w:rsidP="00B46F4E"/>
        </w:tc>
        <w:tc>
          <w:tcPr>
            <w:tcW w:w="2126" w:type="dxa"/>
          </w:tcPr>
          <w:p w14:paraId="2A4533D0" w14:textId="5C6787B7" w:rsidR="000F181E" w:rsidRDefault="000F181E" w:rsidP="00B46F4E">
            <w:r>
              <w:t>SAMN09516496</w:t>
            </w:r>
          </w:p>
        </w:tc>
        <w:tc>
          <w:tcPr>
            <w:tcW w:w="1560" w:type="dxa"/>
            <w:vAlign w:val="center"/>
          </w:tcPr>
          <w:p w14:paraId="3BE18AAE" w14:textId="77777777" w:rsidR="000F181E" w:rsidRDefault="000F181E" w:rsidP="00B46F4E"/>
        </w:tc>
        <w:tc>
          <w:tcPr>
            <w:tcW w:w="1417" w:type="dxa"/>
            <w:vAlign w:val="center"/>
          </w:tcPr>
          <w:p w14:paraId="56920010" w14:textId="77777777" w:rsidR="000F181E" w:rsidRDefault="000F181E" w:rsidP="00B46F4E"/>
        </w:tc>
        <w:tc>
          <w:tcPr>
            <w:tcW w:w="1276" w:type="dxa"/>
            <w:vAlign w:val="center"/>
          </w:tcPr>
          <w:p w14:paraId="3A195143" w14:textId="77777777" w:rsidR="000F181E" w:rsidRDefault="000F181E" w:rsidP="00B46F4E"/>
        </w:tc>
        <w:tc>
          <w:tcPr>
            <w:tcW w:w="1276" w:type="dxa"/>
            <w:vAlign w:val="center"/>
          </w:tcPr>
          <w:p w14:paraId="784F3CF2" w14:textId="77777777" w:rsidR="000F181E" w:rsidRDefault="000F181E" w:rsidP="00B46F4E"/>
        </w:tc>
        <w:tc>
          <w:tcPr>
            <w:tcW w:w="1275" w:type="dxa"/>
            <w:vAlign w:val="center"/>
          </w:tcPr>
          <w:p w14:paraId="12E2064E" w14:textId="77777777" w:rsidR="000F181E" w:rsidRDefault="000F181E" w:rsidP="00B46F4E"/>
        </w:tc>
      </w:tr>
      <w:tr w:rsidR="000F181E" w14:paraId="430CB2FC" w14:textId="77777777" w:rsidTr="00B46F4E">
        <w:tc>
          <w:tcPr>
            <w:tcW w:w="3828" w:type="dxa"/>
            <w:vAlign w:val="center"/>
          </w:tcPr>
          <w:p w14:paraId="3508E939" w14:textId="3D373824" w:rsidR="000F181E" w:rsidRDefault="000F181E" w:rsidP="00B46F4E">
            <w:pPr>
              <w:pStyle w:val="Heading1"/>
              <w:shd w:val="clear" w:color="auto" w:fill="FFFFFF"/>
              <w:spacing w:before="120" w:after="48"/>
              <w:rPr>
                <w:b w:val="0"/>
                <w:i/>
                <w:sz w:val="24"/>
                <w:szCs w:val="24"/>
              </w:rPr>
            </w:pPr>
            <w:r>
              <w:rPr>
                <w:b w:val="0"/>
                <w:i/>
                <w:sz w:val="24"/>
                <w:szCs w:val="24"/>
              </w:rPr>
              <w:t>Ecklonia radicosa</w:t>
            </w:r>
          </w:p>
        </w:tc>
        <w:tc>
          <w:tcPr>
            <w:tcW w:w="1984" w:type="dxa"/>
            <w:vAlign w:val="center"/>
          </w:tcPr>
          <w:p w14:paraId="31E7EFFF" w14:textId="77777777" w:rsidR="000F181E" w:rsidRDefault="000F181E" w:rsidP="00B46F4E"/>
        </w:tc>
        <w:tc>
          <w:tcPr>
            <w:tcW w:w="2126" w:type="dxa"/>
          </w:tcPr>
          <w:p w14:paraId="29EEDDA2" w14:textId="3F0A4840" w:rsidR="000F181E" w:rsidRDefault="000F181E" w:rsidP="00B46F4E">
            <w:r>
              <w:t>SAMN09516498</w:t>
            </w:r>
          </w:p>
        </w:tc>
        <w:tc>
          <w:tcPr>
            <w:tcW w:w="1560" w:type="dxa"/>
            <w:vAlign w:val="center"/>
          </w:tcPr>
          <w:p w14:paraId="4BB95B14" w14:textId="77777777" w:rsidR="000F181E" w:rsidRDefault="000F181E" w:rsidP="00B46F4E"/>
        </w:tc>
        <w:tc>
          <w:tcPr>
            <w:tcW w:w="1417" w:type="dxa"/>
            <w:vAlign w:val="center"/>
          </w:tcPr>
          <w:p w14:paraId="20E7F632" w14:textId="77777777" w:rsidR="000F181E" w:rsidRDefault="000F181E" w:rsidP="00B46F4E"/>
        </w:tc>
        <w:tc>
          <w:tcPr>
            <w:tcW w:w="1276" w:type="dxa"/>
            <w:vAlign w:val="center"/>
          </w:tcPr>
          <w:p w14:paraId="7DDC8D2A" w14:textId="77777777" w:rsidR="000F181E" w:rsidRDefault="000F181E" w:rsidP="00B46F4E"/>
        </w:tc>
        <w:tc>
          <w:tcPr>
            <w:tcW w:w="1276" w:type="dxa"/>
            <w:vAlign w:val="center"/>
          </w:tcPr>
          <w:p w14:paraId="11207C85" w14:textId="77777777" w:rsidR="000F181E" w:rsidRDefault="000F181E" w:rsidP="00B46F4E"/>
        </w:tc>
        <w:tc>
          <w:tcPr>
            <w:tcW w:w="1275" w:type="dxa"/>
            <w:vAlign w:val="center"/>
          </w:tcPr>
          <w:p w14:paraId="2655C253" w14:textId="77777777" w:rsidR="000F181E" w:rsidRDefault="000F181E" w:rsidP="00B46F4E"/>
        </w:tc>
      </w:tr>
      <w:tr w:rsidR="000F181E" w14:paraId="529F27FE" w14:textId="77777777" w:rsidTr="00B46F4E">
        <w:tc>
          <w:tcPr>
            <w:tcW w:w="3828" w:type="dxa"/>
            <w:vAlign w:val="center"/>
          </w:tcPr>
          <w:p w14:paraId="3FA2768C" w14:textId="4C823352" w:rsidR="000F181E" w:rsidRDefault="000F181E" w:rsidP="00B46F4E">
            <w:pPr>
              <w:pStyle w:val="Heading1"/>
              <w:shd w:val="clear" w:color="auto" w:fill="FFFFFF"/>
              <w:spacing w:before="120" w:after="48"/>
              <w:rPr>
                <w:b w:val="0"/>
                <w:i/>
                <w:sz w:val="24"/>
                <w:szCs w:val="24"/>
              </w:rPr>
            </w:pPr>
            <w:r>
              <w:rPr>
                <w:b w:val="0"/>
                <w:i/>
                <w:sz w:val="24"/>
                <w:szCs w:val="24"/>
              </w:rPr>
              <w:t>Hedophyllum subsesille</w:t>
            </w:r>
          </w:p>
        </w:tc>
        <w:tc>
          <w:tcPr>
            <w:tcW w:w="1984" w:type="dxa"/>
            <w:vAlign w:val="center"/>
          </w:tcPr>
          <w:p w14:paraId="56AAA968" w14:textId="77777777" w:rsidR="000F181E" w:rsidRDefault="000F181E" w:rsidP="00B46F4E"/>
        </w:tc>
        <w:tc>
          <w:tcPr>
            <w:tcW w:w="2126" w:type="dxa"/>
          </w:tcPr>
          <w:p w14:paraId="6C31DEBC" w14:textId="3F824C4D" w:rsidR="000F181E" w:rsidRDefault="000F181E" w:rsidP="00B46F4E">
            <w:r>
              <w:t>SAMN09516536</w:t>
            </w:r>
          </w:p>
        </w:tc>
        <w:tc>
          <w:tcPr>
            <w:tcW w:w="1560" w:type="dxa"/>
            <w:vAlign w:val="center"/>
          </w:tcPr>
          <w:p w14:paraId="503AB7F9" w14:textId="77777777" w:rsidR="000F181E" w:rsidRDefault="000F181E" w:rsidP="00B46F4E"/>
        </w:tc>
        <w:tc>
          <w:tcPr>
            <w:tcW w:w="1417" w:type="dxa"/>
            <w:vAlign w:val="center"/>
          </w:tcPr>
          <w:p w14:paraId="77B0B806" w14:textId="77777777" w:rsidR="000F181E" w:rsidRDefault="000F181E" w:rsidP="00B46F4E"/>
        </w:tc>
        <w:tc>
          <w:tcPr>
            <w:tcW w:w="1276" w:type="dxa"/>
            <w:vAlign w:val="center"/>
          </w:tcPr>
          <w:p w14:paraId="5190C5F3" w14:textId="77777777" w:rsidR="000F181E" w:rsidRDefault="000F181E" w:rsidP="00B46F4E"/>
        </w:tc>
        <w:tc>
          <w:tcPr>
            <w:tcW w:w="1276" w:type="dxa"/>
            <w:vAlign w:val="center"/>
          </w:tcPr>
          <w:p w14:paraId="3A06DA36" w14:textId="77777777" w:rsidR="000F181E" w:rsidRDefault="000F181E" w:rsidP="00B46F4E"/>
        </w:tc>
        <w:tc>
          <w:tcPr>
            <w:tcW w:w="1275" w:type="dxa"/>
            <w:vAlign w:val="center"/>
          </w:tcPr>
          <w:p w14:paraId="33EE28C7" w14:textId="77777777" w:rsidR="000F181E" w:rsidRDefault="000F181E" w:rsidP="00B46F4E"/>
        </w:tc>
      </w:tr>
      <w:tr w:rsidR="00B46F4E" w14:paraId="29CD9F16" w14:textId="77777777" w:rsidTr="00B46F4E">
        <w:tc>
          <w:tcPr>
            <w:tcW w:w="3828" w:type="dxa"/>
            <w:vAlign w:val="center"/>
          </w:tcPr>
          <w:p w14:paraId="000001CE" w14:textId="77777777" w:rsidR="00B46F4E" w:rsidRDefault="00B46F4E" w:rsidP="00B46F4E">
            <w:pPr>
              <w:pStyle w:val="Heading1"/>
              <w:shd w:val="clear" w:color="auto" w:fill="FFFFFF"/>
              <w:spacing w:before="120" w:after="48"/>
              <w:rPr>
                <w:b w:val="0"/>
                <w:i/>
                <w:sz w:val="24"/>
                <w:szCs w:val="24"/>
              </w:rPr>
            </w:pPr>
            <w:r>
              <w:rPr>
                <w:b w:val="0"/>
                <w:i/>
                <w:sz w:val="24"/>
                <w:szCs w:val="24"/>
              </w:rPr>
              <w:t>Macrocystis integrifolia</w:t>
            </w:r>
          </w:p>
        </w:tc>
        <w:tc>
          <w:tcPr>
            <w:tcW w:w="1984" w:type="dxa"/>
            <w:vAlign w:val="center"/>
          </w:tcPr>
          <w:p w14:paraId="000001CF" w14:textId="77777777" w:rsidR="00B46F4E" w:rsidRDefault="00B46F4E" w:rsidP="00B46F4E">
            <w:r>
              <w:t>MH411105</w:t>
            </w:r>
          </w:p>
        </w:tc>
        <w:tc>
          <w:tcPr>
            <w:tcW w:w="2126" w:type="dxa"/>
          </w:tcPr>
          <w:p w14:paraId="24A73E12" w14:textId="77777777" w:rsidR="00B46F4E" w:rsidRDefault="00B46F4E" w:rsidP="00B46F4E"/>
        </w:tc>
        <w:tc>
          <w:tcPr>
            <w:tcW w:w="1560" w:type="dxa"/>
            <w:vAlign w:val="center"/>
          </w:tcPr>
          <w:p w14:paraId="000001D0" w14:textId="2E2A37B1" w:rsidR="00B46F4E" w:rsidRDefault="00B46F4E" w:rsidP="00B46F4E"/>
        </w:tc>
        <w:tc>
          <w:tcPr>
            <w:tcW w:w="1417" w:type="dxa"/>
            <w:vAlign w:val="center"/>
          </w:tcPr>
          <w:p w14:paraId="000001D1" w14:textId="77777777" w:rsidR="00B46F4E" w:rsidRDefault="00B46F4E" w:rsidP="00B46F4E"/>
        </w:tc>
        <w:tc>
          <w:tcPr>
            <w:tcW w:w="1276" w:type="dxa"/>
            <w:vAlign w:val="center"/>
          </w:tcPr>
          <w:p w14:paraId="000001D2" w14:textId="77777777" w:rsidR="00B46F4E" w:rsidRDefault="00B46F4E" w:rsidP="00B46F4E"/>
        </w:tc>
        <w:tc>
          <w:tcPr>
            <w:tcW w:w="1276" w:type="dxa"/>
            <w:vAlign w:val="center"/>
          </w:tcPr>
          <w:p w14:paraId="000001D3" w14:textId="77777777" w:rsidR="00B46F4E" w:rsidRDefault="00B46F4E" w:rsidP="00B46F4E"/>
        </w:tc>
        <w:tc>
          <w:tcPr>
            <w:tcW w:w="1275" w:type="dxa"/>
            <w:vAlign w:val="center"/>
          </w:tcPr>
          <w:p w14:paraId="000001D4" w14:textId="77777777" w:rsidR="00B46F4E" w:rsidRDefault="00B46F4E" w:rsidP="00B46F4E"/>
        </w:tc>
      </w:tr>
      <w:tr w:rsidR="000F181E" w14:paraId="71BC4882" w14:textId="77777777" w:rsidTr="00B46F4E">
        <w:tc>
          <w:tcPr>
            <w:tcW w:w="3828" w:type="dxa"/>
            <w:vAlign w:val="center"/>
          </w:tcPr>
          <w:p w14:paraId="07D1C95C" w14:textId="5E90936C" w:rsidR="000F181E" w:rsidRDefault="000F181E" w:rsidP="00B46F4E">
            <w:pPr>
              <w:pStyle w:val="Heading1"/>
              <w:shd w:val="clear" w:color="auto" w:fill="FFFFFF"/>
              <w:spacing w:before="120" w:after="48"/>
              <w:rPr>
                <w:b w:val="0"/>
                <w:i/>
                <w:sz w:val="24"/>
                <w:szCs w:val="24"/>
              </w:rPr>
            </w:pPr>
            <w:r>
              <w:rPr>
                <w:b w:val="0"/>
                <w:i/>
                <w:sz w:val="24"/>
                <w:szCs w:val="24"/>
              </w:rPr>
              <w:t>Macrocystis pyrifera</w:t>
            </w:r>
          </w:p>
        </w:tc>
        <w:tc>
          <w:tcPr>
            <w:tcW w:w="1984" w:type="dxa"/>
            <w:vAlign w:val="center"/>
          </w:tcPr>
          <w:p w14:paraId="16269143" w14:textId="77777777" w:rsidR="000F181E" w:rsidRDefault="000F181E" w:rsidP="00B46F4E"/>
        </w:tc>
        <w:tc>
          <w:tcPr>
            <w:tcW w:w="2126" w:type="dxa"/>
          </w:tcPr>
          <w:p w14:paraId="609F6BB7" w14:textId="00ACCF0D" w:rsidR="000F181E" w:rsidRDefault="000F181E" w:rsidP="00B46F4E">
            <w:r>
              <w:t>SAMN09516533</w:t>
            </w:r>
          </w:p>
        </w:tc>
        <w:tc>
          <w:tcPr>
            <w:tcW w:w="1560" w:type="dxa"/>
            <w:vAlign w:val="center"/>
          </w:tcPr>
          <w:p w14:paraId="5EF4240B" w14:textId="77777777" w:rsidR="000F181E" w:rsidRDefault="000F181E" w:rsidP="00B46F4E"/>
        </w:tc>
        <w:tc>
          <w:tcPr>
            <w:tcW w:w="1417" w:type="dxa"/>
            <w:vAlign w:val="center"/>
          </w:tcPr>
          <w:p w14:paraId="5717AEA9" w14:textId="77777777" w:rsidR="000F181E" w:rsidRDefault="000F181E" w:rsidP="00B46F4E"/>
        </w:tc>
        <w:tc>
          <w:tcPr>
            <w:tcW w:w="1276" w:type="dxa"/>
            <w:vAlign w:val="center"/>
          </w:tcPr>
          <w:p w14:paraId="42945C1E" w14:textId="77777777" w:rsidR="000F181E" w:rsidRDefault="000F181E" w:rsidP="00B46F4E"/>
        </w:tc>
        <w:tc>
          <w:tcPr>
            <w:tcW w:w="1276" w:type="dxa"/>
            <w:vAlign w:val="center"/>
          </w:tcPr>
          <w:p w14:paraId="509EB2C1" w14:textId="77777777" w:rsidR="000F181E" w:rsidRDefault="000F181E" w:rsidP="00B46F4E"/>
        </w:tc>
        <w:tc>
          <w:tcPr>
            <w:tcW w:w="1275" w:type="dxa"/>
            <w:vAlign w:val="center"/>
          </w:tcPr>
          <w:p w14:paraId="733C775E" w14:textId="77777777" w:rsidR="000F181E" w:rsidRDefault="000F181E" w:rsidP="00B46F4E"/>
        </w:tc>
      </w:tr>
      <w:tr w:rsidR="00B46F4E" w14:paraId="505CDE31" w14:textId="77777777" w:rsidTr="00B46F4E">
        <w:tc>
          <w:tcPr>
            <w:tcW w:w="3828" w:type="dxa"/>
            <w:vAlign w:val="center"/>
          </w:tcPr>
          <w:p w14:paraId="000001D5" w14:textId="77777777" w:rsidR="00B46F4E" w:rsidRDefault="00B46F4E" w:rsidP="00B46F4E">
            <w:pPr>
              <w:pStyle w:val="Heading1"/>
              <w:shd w:val="clear" w:color="auto" w:fill="FFFFFF"/>
              <w:spacing w:before="120" w:after="48"/>
              <w:rPr>
                <w:b w:val="0"/>
                <w:i/>
                <w:sz w:val="24"/>
                <w:szCs w:val="24"/>
              </w:rPr>
            </w:pPr>
            <w:r>
              <w:rPr>
                <w:b w:val="0"/>
                <w:i/>
                <w:sz w:val="24"/>
                <w:szCs w:val="24"/>
              </w:rPr>
              <w:t>Nereocystis luetkeana</w:t>
            </w:r>
          </w:p>
        </w:tc>
        <w:tc>
          <w:tcPr>
            <w:tcW w:w="1984" w:type="dxa"/>
            <w:vAlign w:val="center"/>
          </w:tcPr>
          <w:p w14:paraId="000001D6" w14:textId="77777777" w:rsidR="00B46F4E" w:rsidRDefault="00B46F4E" w:rsidP="00B46F4E">
            <w:r>
              <w:t>MH392199</w:t>
            </w:r>
          </w:p>
        </w:tc>
        <w:tc>
          <w:tcPr>
            <w:tcW w:w="2126" w:type="dxa"/>
          </w:tcPr>
          <w:p w14:paraId="3CA83290" w14:textId="77777777" w:rsidR="00B46F4E" w:rsidRDefault="00B46F4E" w:rsidP="00B46F4E"/>
        </w:tc>
        <w:tc>
          <w:tcPr>
            <w:tcW w:w="1560" w:type="dxa"/>
            <w:vAlign w:val="center"/>
          </w:tcPr>
          <w:p w14:paraId="000001D7" w14:textId="3F04F7EE" w:rsidR="00B46F4E" w:rsidRDefault="00B46F4E" w:rsidP="00B46F4E"/>
        </w:tc>
        <w:tc>
          <w:tcPr>
            <w:tcW w:w="1417" w:type="dxa"/>
            <w:vAlign w:val="center"/>
          </w:tcPr>
          <w:p w14:paraId="000001D8" w14:textId="77777777" w:rsidR="00B46F4E" w:rsidRDefault="00B46F4E" w:rsidP="00B46F4E"/>
        </w:tc>
        <w:tc>
          <w:tcPr>
            <w:tcW w:w="1276" w:type="dxa"/>
            <w:vAlign w:val="center"/>
          </w:tcPr>
          <w:p w14:paraId="000001D9" w14:textId="77777777" w:rsidR="00B46F4E" w:rsidRDefault="00B46F4E" w:rsidP="00B46F4E"/>
        </w:tc>
        <w:tc>
          <w:tcPr>
            <w:tcW w:w="1276" w:type="dxa"/>
            <w:vAlign w:val="center"/>
          </w:tcPr>
          <w:p w14:paraId="000001DA" w14:textId="77777777" w:rsidR="00B46F4E" w:rsidRDefault="00B46F4E" w:rsidP="00B46F4E"/>
        </w:tc>
        <w:tc>
          <w:tcPr>
            <w:tcW w:w="1275" w:type="dxa"/>
            <w:vAlign w:val="center"/>
          </w:tcPr>
          <w:p w14:paraId="000001DB" w14:textId="77777777" w:rsidR="00B46F4E" w:rsidRDefault="00B46F4E" w:rsidP="00B46F4E"/>
        </w:tc>
      </w:tr>
      <w:tr w:rsidR="00B46F4E" w14:paraId="15C4D76B" w14:textId="77777777" w:rsidTr="00B46F4E">
        <w:tc>
          <w:tcPr>
            <w:tcW w:w="3828" w:type="dxa"/>
            <w:vAlign w:val="center"/>
          </w:tcPr>
          <w:p w14:paraId="000001DC" w14:textId="77777777" w:rsidR="00B46F4E" w:rsidRDefault="00B46F4E" w:rsidP="00B46F4E">
            <w:pPr>
              <w:pStyle w:val="Heading1"/>
              <w:shd w:val="clear" w:color="auto" w:fill="FFFFFF"/>
              <w:spacing w:before="120" w:after="48"/>
              <w:rPr>
                <w:b w:val="0"/>
                <w:i/>
                <w:sz w:val="24"/>
                <w:szCs w:val="24"/>
              </w:rPr>
            </w:pPr>
            <w:r>
              <w:rPr>
                <w:b w:val="0"/>
                <w:i/>
                <w:sz w:val="24"/>
                <w:szCs w:val="24"/>
              </w:rPr>
              <w:t>Lessonia spicata</w:t>
            </w:r>
          </w:p>
        </w:tc>
        <w:tc>
          <w:tcPr>
            <w:tcW w:w="1984" w:type="dxa"/>
            <w:vAlign w:val="center"/>
          </w:tcPr>
          <w:p w14:paraId="000001DD" w14:textId="77777777" w:rsidR="00B46F4E" w:rsidRDefault="00B46F4E" w:rsidP="00B46F4E">
            <w:r>
              <w:t>MK965907</w:t>
            </w:r>
          </w:p>
        </w:tc>
        <w:tc>
          <w:tcPr>
            <w:tcW w:w="2126" w:type="dxa"/>
          </w:tcPr>
          <w:p w14:paraId="2D5AC7EB" w14:textId="04B7800B" w:rsidR="00B46F4E" w:rsidRDefault="000F181E" w:rsidP="00B46F4E">
            <w:r>
              <w:t>SAMN09516495</w:t>
            </w:r>
          </w:p>
        </w:tc>
        <w:tc>
          <w:tcPr>
            <w:tcW w:w="1560" w:type="dxa"/>
            <w:vAlign w:val="center"/>
          </w:tcPr>
          <w:p w14:paraId="000001DE" w14:textId="1BA894A2" w:rsidR="00B46F4E" w:rsidRDefault="00B46F4E" w:rsidP="00B46F4E"/>
        </w:tc>
        <w:tc>
          <w:tcPr>
            <w:tcW w:w="1417" w:type="dxa"/>
            <w:vAlign w:val="center"/>
          </w:tcPr>
          <w:p w14:paraId="000001DF" w14:textId="77777777" w:rsidR="00B46F4E" w:rsidRDefault="00B46F4E" w:rsidP="00B46F4E"/>
        </w:tc>
        <w:tc>
          <w:tcPr>
            <w:tcW w:w="1276" w:type="dxa"/>
            <w:vAlign w:val="center"/>
          </w:tcPr>
          <w:p w14:paraId="000001E0" w14:textId="77777777" w:rsidR="00B46F4E" w:rsidRDefault="00B46F4E" w:rsidP="00B46F4E"/>
        </w:tc>
        <w:tc>
          <w:tcPr>
            <w:tcW w:w="1276" w:type="dxa"/>
            <w:vAlign w:val="center"/>
          </w:tcPr>
          <w:p w14:paraId="000001E1" w14:textId="77777777" w:rsidR="00B46F4E" w:rsidRDefault="00B46F4E" w:rsidP="00B46F4E"/>
        </w:tc>
        <w:tc>
          <w:tcPr>
            <w:tcW w:w="1275" w:type="dxa"/>
            <w:vAlign w:val="center"/>
          </w:tcPr>
          <w:p w14:paraId="000001E2" w14:textId="77777777" w:rsidR="00B46F4E" w:rsidRDefault="00B46F4E" w:rsidP="00B46F4E"/>
        </w:tc>
      </w:tr>
      <w:tr w:rsidR="000F181E" w14:paraId="349C8452" w14:textId="77777777" w:rsidTr="00B46F4E">
        <w:tc>
          <w:tcPr>
            <w:tcW w:w="3828" w:type="dxa"/>
            <w:vAlign w:val="center"/>
          </w:tcPr>
          <w:p w14:paraId="65A1F8AE" w14:textId="6B5FAB7C" w:rsidR="000F181E" w:rsidRDefault="000F181E" w:rsidP="00B46F4E">
            <w:pPr>
              <w:pStyle w:val="Heading1"/>
              <w:shd w:val="clear" w:color="auto" w:fill="FFFFFF"/>
              <w:spacing w:before="120" w:after="48"/>
              <w:rPr>
                <w:b w:val="0"/>
                <w:i/>
                <w:sz w:val="24"/>
                <w:szCs w:val="24"/>
              </w:rPr>
            </w:pPr>
            <w:r>
              <w:rPr>
                <w:b w:val="0"/>
                <w:i/>
                <w:sz w:val="24"/>
                <w:szCs w:val="24"/>
              </w:rPr>
              <w:t>Lessoniopsis littoralis</w:t>
            </w:r>
          </w:p>
        </w:tc>
        <w:tc>
          <w:tcPr>
            <w:tcW w:w="1984" w:type="dxa"/>
            <w:vAlign w:val="center"/>
          </w:tcPr>
          <w:p w14:paraId="11CE0727" w14:textId="77777777" w:rsidR="000F181E" w:rsidRDefault="000F181E" w:rsidP="00B46F4E"/>
        </w:tc>
        <w:tc>
          <w:tcPr>
            <w:tcW w:w="2126" w:type="dxa"/>
          </w:tcPr>
          <w:p w14:paraId="27F511C6" w14:textId="4C2BD521" w:rsidR="000F181E" w:rsidRDefault="000F181E" w:rsidP="00B46F4E">
            <w:r>
              <w:t>SAMN09506687</w:t>
            </w:r>
          </w:p>
        </w:tc>
        <w:tc>
          <w:tcPr>
            <w:tcW w:w="1560" w:type="dxa"/>
            <w:vAlign w:val="center"/>
          </w:tcPr>
          <w:p w14:paraId="7FB7B204" w14:textId="77777777" w:rsidR="000F181E" w:rsidRDefault="000F181E" w:rsidP="00B46F4E"/>
        </w:tc>
        <w:tc>
          <w:tcPr>
            <w:tcW w:w="1417" w:type="dxa"/>
            <w:vAlign w:val="center"/>
          </w:tcPr>
          <w:p w14:paraId="45354288" w14:textId="77777777" w:rsidR="000F181E" w:rsidRDefault="000F181E" w:rsidP="00B46F4E"/>
        </w:tc>
        <w:tc>
          <w:tcPr>
            <w:tcW w:w="1276" w:type="dxa"/>
            <w:vAlign w:val="center"/>
          </w:tcPr>
          <w:p w14:paraId="274637A5" w14:textId="77777777" w:rsidR="000F181E" w:rsidRDefault="000F181E" w:rsidP="00B46F4E"/>
        </w:tc>
        <w:tc>
          <w:tcPr>
            <w:tcW w:w="1276" w:type="dxa"/>
            <w:vAlign w:val="center"/>
          </w:tcPr>
          <w:p w14:paraId="4BD17F6B" w14:textId="77777777" w:rsidR="000F181E" w:rsidRDefault="000F181E" w:rsidP="00B46F4E"/>
        </w:tc>
        <w:tc>
          <w:tcPr>
            <w:tcW w:w="1275" w:type="dxa"/>
            <w:vAlign w:val="center"/>
          </w:tcPr>
          <w:p w14:paraId="3F121AD7" w14:textId="77777777" w:rsidR="000F181E" w:rsidRDefault="000F181E" w:rsidP="00B46F4E"/>
        </w:tc>
      </w:tr>
      <w:tr w:rsidR="00B46F4E" w14:paraId="3B88E0A3" w14:textId="77777777" w:rsidTr="00B46F4E">
        <w:tc>
          <w:tcPr>
            <w:tcW w:w="3828" w:type="dxa"/>
            <w:vAlign w:val="center"/>
          </w:tcPr>
          <w:p w14:paraId="000001E3" w14:textId="77777777" w:rsidR="00B46F4E" w:rsidRDefault="00B46F4E" w:rsidP="00B46F4E">
            <w:pPr>
              <w:pStyle w:val="Heading1"/>
              <w:shd w:val="clear" w:color="auto" w:fill="FFFFFF"/>
              <w:spacing w:before="120" w:after="48"/>
              <w:rPr>
                <w:b w:val="0"/>
                <w:i/>
                <w:sz w:val="24"/>
                <w:szCs w:val="24"/>
              </w:rPr>
            </w:pPr>
            <w:r>
              <w:rPr>
                <w:b w:val="0"/>
                <w:i/>
                <w:sz w:val="24"/>
                <w:szCs w:val="24"/>
              </w:rPr>
              <w:t>Laminaria digitata</w:t>
            </w:r>
          </w:p>
        </w:tc>
        <w:tc>
          <w:tcPr>
            <w:tcW w:w="1984" w:type="dxa"/>
            <w:vAlign w:val="center"/>
          </w:tcPr>
          <w:p w14:paraId="000001E4" w14:textId="77777777" w:rsidR="00B46F4E" w:rsidRDefault="00B46F4E" w:rsidP="00B46F4E">
            <w:r>
              <w:t>AJ344328</w:t>
            </w:r>
          </w:p>
        </w:tc>
        <w:tc>
          <w:tcPr>
            <w:tcW w:w="2126" w:type="dxa"/>
          </w:tcPr>
          <w:p w14:paraId="3878F2D5" w14:textId="77777777" w:rsidR="00B46F4E" w:rsidRDefault="00B46F4E" w:rsidP="00B46F4E"/>
        </w:tc>
        <w:tc>
          <w:tcPr>
            <w:tcW w:w="1560" w:type="dxa"/>
            <w:vAlign w:val="center"/>
          </w:tcPr>
          <w:p w14:paraId="000001E5" w14:textId="0EB45DA3" w:rsidR="00B46F4E" w:rsidRDefault="00B46F4E" w:rsidP="00B46F4E"/>
        </w:tc>
        <w:tc>
          <w:tcPr>
            <w:tcW w:w="1417" w:type="dxa"/>
            <w:vAlign w:val="center"/>
          </w:tcPr>
          <w:p w14:paraId="000001E6" w14:textId="77777777" w:rsidR="00B46F4E" w:rsidRDefault="00B46F4E" w:rsidP="00B46F4E"/>
        </w:tc>
        <w:tc>
          <w:tcPr>
            <w:tcW w:w="1276" w:type="dxa"/>
            <w:vAlign w:val="center"/>
          </w:tcPr>
          <w:p w14:paraId="000001E7" w14:textId="77777777" w:rsidR="00B46F4E" w:rsidRDefault="00B46F4E" w:rsidP="00B46F4E"/>
        </w:tc>
        <w:tc>
          <w:tcPr>
            <w:tcW w:w="1276" w:type="dxa"/>
            <w:vAlign w:val="center"/>
          </w:tcPr>
          <w:p w14:paraId="000001E8" w14:textId="77777777" w:rsidR="00B46F4E" w:rsidRDefault="00B46F4E" w:rsidP="00B46F4E"/>
        </w:tc>
        <w:tc>
          <w:tcPr>
            <w:tcW w:w="1275" w:type="dxa"/>
            <w:vAlign w:val="center"/>
          </w:tcPr>
          <w:p w14:paraId="000001E9" w14:textId="77777777" w:rsidR="00B46F4E" w:rsidRDefault="00B46F4E" w:rsidP="00B46F4E"/>
        </w:tc>
      </w:tr>
      <w:tr w:rsidR="000F181E" w14:paraId="1DE589BC" w14:textId="77777777" w:rsidTr="00B46F4E">
        <w:tc>
          <w:tcPr>
            <w:tcW w:w="3828" w:type="dxa"/>
            <w:vAlign w:val="center"/>
          </w:tcPr>
          <w:p w14:paraId="6703D48F" w14:textId="7698B31C" w:rsidR="000F181E" w:rsidRDefault="000F181E" w:rsidP="00B46F4E">
            <w:pPr>
              <w:pStyle w:val="Heading1"/>
              <w:shd w:val="clear" w:color="auto" w:fill="FFFFFF"/>
              <w:spacing w:before="120" w:after="48"/>
              <w:rPr>
                <w:b w:val="0"/>
                <w:i/>
                <w:sz w:val="24"/>
                <w:szCs w:val="24"/>
              </w:rPr>
            </w:pPr>
            <w:r>
              <w:rPr>
                <w:b w:val="0"/>
                <w:i/>
                <w:sz w:val="24"/>
                <w:szCs w:val="24"/>
              </w:rPr>
              <w:t>Laminaria solidungula</w:t>
            </w:r>
          </w:p>
        </w:tc>
        <w:tc>
          <w:tcPr>
            <w:tcW w:w="1984" w:type="dxa"/>
            <w:vAlign w:val="center"/>
          </w:tcPr>
          <w:p w14:paraId="18FE4E57" w14:textId="77777777" w:rsidR="000F181E" w:rsidRDefault="000F181E" w:rsidP="00B46F4E"/>
        </w:tc>
        <w:tc>
          <w:tcPr>
            <w:tcW w:w="2126" w:type="dxa"/>
          </w:tcPr>
          <w:p w14:paraId="6F1011A8" w14:textId="25ABAF34" w:rsidR="000F181E" w:rsidRDefault="000F181E" w:rsidP="00B46F4E">
            <w:r w:rsidRPr="000F181E">
              <w:t>NC</w:t>
            </w:r>
            <w:r>
              <w:t xml:space="preserve"> </w:t>
            </w:r>
            <w:r w:rsidRPr="000F181E">
              <w:t>044690</w:t>
            </w:r>
          </w:p>
        </w:tc>
        <w:tc>
          <w:tcPr>
            <w:tcW w:w="1560" w:type="dxa"/>
            <w:vAlign w:val="center"/>
          </w:tcPr>
          <w:p w14:paraId="568240C2" w14:textId="77777777" w:rsidR="000F181E" w:rsidRDefault="000F181E" w:rsidP="00B46F4E"/>
        </w:tc>
        <w:tc>
          <w:tcPr>
            <w:tcW w:w="1417" w:type="dxa"/>
            <w:vAlign w:val="center"/>
          </w:tcPr>
          <w:p w14:paraId="5DFB2D83" w14:textId="77777777" w:rsidR="000F181E" w:rsidRDefault="000F181E" w:rsidP="00B46F4E"/>
        </w:tc>
        <w:tc>
          <w:tcPr>
            <w:tcW w:w="1276" w:type="dxa"/>
            <w:vAlign w:val="center"/>
          </w:tcPr>
          <w:p w14:paraId="080DEF08" w14:textId="77777777" w:rsidR="000F181E" w:rsidRDefault="000F181E" w:rsidP="00B46F4E"/>
        </w:tc>
        <w:tc>
          <w:tcPr>
            <w:tcW w:w="1276" w:type="dxa"/>
            <w:vAlign w:val="center"/>
          </w:tcPr>
          <w:p w14:paraId="1997C3BA" w14:textId="77777777" w:rsidR="000F181E" w:rsidRDefault="000F181E" w:rsidP="00B46F4E"/>
        </w:tc>
        <w:tc>
          <w:tcPr>
            <w:tcW w:w="1275" w:type="dxa"/>
            <w:vAlign w:val="center"/>
          </w:tcPr>
          <w:p w14:paraId="6E3C646D" w14:textId="77777777" w:rsidR="000F181E" w:rsidRDefault="000F181E" w:rsidP="00B46F4E"/>
        </w:tc>
      </w:tr>
      <w:tr w:rsidR="00B46F4E" w14:paraId="0D1EB2F9" w14:textId="77777777" w:rsidTr="00B46F4E">
        <w:tc>
          <w:tcPr>
            <w:tcW w:w="3828" w:type="dxa"/>
            <w:vAlign w:val="center"/>
          </w:tcPr>
          <w:p w14:paraId="000001EA" w14:textId="77777777" w:rsidR="00B46F4E" w:rsidRDefault="00B46F4E" w:rsidP="00B46F4E">
            <w:pPr>
              <w:pStyle w:val="Heading1"/>
              <w:shd w:val="clear" w:color="auto" w:fill="FFFFFF"/>
              <w:spacing w:before="120" w:after="48"/>
              <w:rPr>
                <w:b w:val="0"/>
                <w:i/>
                <w:sz w:val="24"/>
                <w:szCs w:val="24"/>
              </w:rPr>
            </w:pPr>
            <w:r>
              <w:rPr>
                <w:b w:val="0"/>
                <w:i/>
                <w:sz w:val="24"/>
                <w:szCs w:val="24"/>
              </w:rPr>
              <w:t>Costaria costata</w:t>
            </w:r>
          </w:p>
        </w:tc>
        <w:tc>
          <w:tcPr>
            <w:tcW w:w="1984" w:type="dxa"/>
            <w:vAlign w:val="center"/>
          </w:tcPr>
          <w:p w14:paraId="000001EB" w14:textId="77777777" w:rsidR="00B46F4E" w:rsidRDefault="00B46F4E" w:rsidP="00B46F4E">
            <w:r>
              <w:t>KF384641</w:t>
            </w:r>
          </w:p>
        </w:tc>
        <w:tc>
          <w:tcPr>
            <w:tcW w:w="2126" w:type="dxa"/>
          </w:tcPr>
          <w:p w14:paraId="4EE92C82" w14:textId="4A10FE5D" w:rsidR="00B46F4E" w:rsidRDefault="000F181E" w:rsidP="00B46F4E">
            <w:r>
              <w:t>SAMN09516490</w:t>
            </w:r>
          </w:p>
        </w:tc>
        <w:tc>
          <w:tcPr>
            <w:tcW w:w="1560" w:type="dxa"/>
            <w:vAlign w:val="center"/>
          </w:tcPr>
          <w:p w14:paraId="000001EC" w14:textId="1308AD33" w:rsidR="00B46F4E" w:rsidRDefault="00B46F4E" w:rsidP="00B46F4E"/>
        </w:tc>
        <w:tc>
          <w:tcPr>
            <w:tcW w:w="1417" w:type="dxa"/>
            <w:vAlign w:val="center"/>
          </w:tcPr>
          <w:p w14:paraId="000001ED" w14:textId="77777777" w:rsidR="00B46F4E" w:rsidRDefault="00B46F4E" w:rsidP="00B46F4E"/>
        </w:tc>
        <w:tc>
          <w:tcPr>
            <w:tcW w:w="1276" w:type="dxa"/>
            <w:vAlign w:val="center"/>
          </w:tcPr>
          <w:p w14:paraId="000001EE" w14:textId="77777777" w:rsidR="00B46F4E" w:rsidRDefault="00B46F4E" w:rsidP="00B46F4E"/>
        </w:tc>
        <w:tc>
          <w:tcPr>
            <w:tcW w:w="1276" w:type="dxa"/>
            <w:vAlign w:val="center"/>
          </w:tcPr>
          <w:p w14:paraId="000001EF" w14:textId="77777777" w:rsidR="00B46F4E" w:rsidRDefault="00B46F4E" w:rsidP="00B46F4E"/>
        </w:tc>
        <w:tc>
          <w:tcPr>
            <w:tcW w:w="1275" w:type="dxa"/>
            <w:vAlign w:val="center"/>
          </w:tcPr>
          <w:p w14:paraId="000001F0" w14:textId="77777777" w:rsidR="00B46F4E" w:rsidRDefault="00B46F4E" w:rsidP="00B46F4E"/>
        </w:tc>
      </w:tr>
      <w:tr w:rsidR="00B46F4E" w14:paraId="581EE336" w14:textId="77777777" w:rsidTr="00B46F4E">
        <w:tc>
          <w:tcPr>
            <w:tcW w:w="3828" w:type="dxa"/>
            <w:vAlign w:val="center"/>
          </w:tcPr>
          <w:p w14:paraId="1714E474" w14:textId="5D592A6C" w:rsidR="00B46F4E" w:rsidRPr="00B46F4E" w:rsidRDefault="00B46F4E" w:rsidP="00B46F4E">
            <w:pPr>
              <w:pStyle w:val="Heading1"/>
              <w:shd w:val="clear" w:color="auto" w:fill="FFFFFF"/>
              <w:spacing w:before="120" w:after="48"/>
              <w:rPr>
                <w:bCs w:val="0"/>
                <w:iCs/>
                <w:sz w:val="24"/>
                <w:szCs w:val="24"/>
              </w:rPr>
            </w:pPr>
            <w:r w:rsidRPr="00B46F4E">
              <w:rPr>
                <w:bCs w:val="0"/>
                <w:iCs/>
                <w:sz w:val="24"/>
                <w:szCs w:val="24"/>
              </w:rPr>
              <w:t>Chordales</w:t>
            </w:r>
          </w:p>
        </w:tc>
        <w:tc>
          <w:tcPr>
            <w:tcW w:w="1984" w:type="dxa"/>
            <w:vAlign w:val="center"/>
          </w:tcPr>
          <w:p w14:paraId="178CE7D2" w14:textId="77777777" w:rsidR="00B46F4E" w:rsidRPr="00B46F4E" w:rsidRDefault="00B46F4E" w:rsidP="00B46F4E">
            <w:pPr>
              <w:rPr>
                <w:b/>
                <w:iCs/>
              </w:rPr>
            </w:pPr>
          </w:p>
        </w:tc>
        <w:tc>
          <w:tcPr>
            <w:tcW w:w="2126" w:type="dxa"/>
          </w:tcPr>
          <w:p w14:paraId="13A6272D" w14:textId="77777777" w:rsidR="00B46F4E" w:rsidRPr="00B46F4E" w:rsidRDefault="00B46F4E" w:rsidP="00B46F4E">
            <w:pPr>
              <w:rPr>
                <w:b/>
                <w:iCs/>
              </w:rPr>
            </w:pPr>
          </w:p>
        </w:tc>
        <w:tc>
          <w:tcPr>
            <w:tcW w:w="1560" w:type="dxa"/>
            <w:vAlign w:val="center"/>
          </w:tcPr>
          <w:p w14:paraId="6839B28D" w14:textId="77777777" w:rsidR="00B46F4E" w:rsidRPr="00B46F4E" w:rsidRDefault="00B46F4E" w:rsidP="00B46F4E">
            <w:pPr>
              <w:rPr>
                <w:b/>
                <w:iCs/>
              </w:rPr>
            </w:pPr>
          </w:p>
        </w:tc>
        <w:tc>
          <w:tcPr>
            <w:tcW w:w="1417" w:type="dxa"/>
            <w:vAlign w:val="center"/>
          </w:tcPr>
          <w:p w14:paraId="0883B6D3" w14:textId="77777777" w:rsidR="00B46F4E" w:rsidRPr="00B46F4E" w:rsidRDefault="00B46F4E" w:rsidP="00B46F4E">
            <w:pPr>
              <w:rPr>
                <w:b/>
                <w:iCs/>
              </w:rPr>
            </w:pPr>
          </w:p>
        </w:tc>
        <w:tc>
          <w:tcPr>
            <w:tcW w:w="1276" w:type="dxa"/>
            <w:vAlign w:val="center"/>
          </w:tcPr>
          <w:p w14:paraId="400969D6" w14:textId="77777777" w:rsidR="00B46F4E" w:rsidRPr="00B46F4E" w:rsidRDefault="00B46F4E" w:rsidP="00B46F4E">
            <w:pPr>
              <w:rPr>
                <w:b/>
                <w:iCs/>
              </w:rPr>
            </w:pPr>
          </w:p>
        </w:tc>
        <w:tc>
          <w:tcPr>
            <w:tcW w:w="1276" w:type="dxa"/>
            <w:vAlign w:val="center"/>
          </w:tcPr>
          <w:p w14:paraId="442DFE86" w14:textId="77777777" w:rsidR="00B46F4E" w:rsidRPr="00B46F4E" w:rsidRDefault="00B46F4E" w:rsidP="00B46F4E">
            <w:pPr>
              <w:rPr>
                <w:b/>
                <w:iCs/>
              </w:rPr>
            </w:pPr>
          </w:p>
        </w:tc>
        <w:tc>
          <w:tcPr>
            <w:tcW w:w="1275" w:type="dxa"/>
            <w:vAlign w:val="center"/>
          </w:tcPr>
          <w:p w14:paraId="338A34F8" w14:textId="77777777" w:rsidR="00B46F4E" w:rsidRPr="00B46F4E" w:rsidRDefault="00B46F4E" w:rsidP="00B46F4E">
            <w:pPr>
              <w:rPr>
                <w:b/>
                <w:iCs/>
              </w:rPr>
            </w:pPr>
          </w:p>
        </w:tc>
      </w:tr>
      <w:tr w:rsidR="002505E7" w14:paraId="6975CA05" w14:textId="77777777" w:rsidTr="00B46F4E">
        <w:tc>
          <w:tcPr>
            <w:tcW w:w="3828" w:type="dxa"/>
            <w:vAlign w:val="center"/>
          </w:tcPr>
          <w:p w14:paraId="318FB4FF" w14:textId="5D72E0A4" w:rsidR="002505E7" w:rsidRDefault="002505E7" w:rsidP="00B46F4E">
            <w:pPr>
              <w:pStyle w:val="Heading1"/>
              <w:shd w:val="clear" w:color="auto" w:fill="FFFFFF"/>
              <w:spacing w:before="120" w:after="48"/>
              <w:rPr>
                <w:b w:val="0"/>
                <w:i/>
                <w:sz w:val="24"/>
                <w:szCs w:val="24"/>
              </w:rPr>
            </w:pPr>
            <w:r>
              <w:rPr>
                <w:b w:val="0"/>
                <w:i/>
                <w:sz w:val="24"/>
                <w:szCs w:val="24"/>
              </w:rPr>
              <w:t>Akkesiphycus lubricus</w:t>
            </w:r>
          </w:p>
        </w:tc>
        <w:tc>
          <w:tcPr>
            <w:tcW w:w="1984" w:type="dxa"/>
            <w:vAlign w:val="center"/>
          </w:tcPr>
          <w:p w14:paraId="711F5E72" w14:textId="77777777" w:rsidR="002505E7" w:rsidRDefault="002505E7" w:rsidP="00B46F4E"/>
        </w:tc>
        <w:tc>
          <w:tcPr>
            <w:tcW w:w="2126" w:type="dxa"/>
          </w:tcPr>
          <w:p w14:paraId="5B772403" w14:textId="21CA464F" w:rsidR="002505E7" w:rsidRDefault="002505E7" w:rsidP="00B46F4E">
            <w:r>
              <w:t>SAMN09506682</w:t>
            </w:r>
          </w:p>
        </w:tc>
        <w:tc>
          <w:tcPr>
            <w:tcW w:w="1560" w:type="dxa"/>
            <w:vAlign w:val="center"/>
          </w:tcPr>
          <w:p w14:paraId="04AD76D0" w14:textId="77777777" w:rsidR="002505E7" w:rsidRDefault="002505E7" w:rsidP="00B46F4E"/>
        </w:tc>
        <w:tc>
          <w:tcPr>
            <w:tcW w:w="1417" w:type="dxa"/>
            <w:vAlign w:val="center"/>
          </w:tcPr>
          <w:p w14:paraId="0DB3B65F" w14:textId="77777777" w:rsidR="002505E7" w:rsidRDefault="002505E7" w:rsidP="00B46F4E"/>
        </w:tc>
        <w:tc>
          <w:tcPr>
            <w:tcW w:w="1276" w:type="dxa"/>
            <w:vAlign w:val="center"/>
          </w:tcPr>
          <w:p w14:paraId="426825D1" w14:textId="77777777" w:rsidR="002505E7" w:rsidRDefault="002505E7" w:rsidP="00B46F4E"/>
        </w:tc>
        <w:tc>
          <w:tcPr>
            <w:tcW w:w="1276" w:type="dxa"/>
            <w:vAlign w:val="center"/>
          </w:tcPr>
          <w:p w14:paraId="307F8B75" w14:textId="77777777" w:rsidR="002505E7" w:rsidRDefault="002505E7" w:rsidP="00B46F4E"/>
        </w:tc>
        <w:tc>
          <w:tcPr>
            <w:tcW w:w="1275" w:type="dxa"/>
            <w:vAlign w:val="center"/>
          </w:tcPr>
          <w:p w14:paraId="2815DAC0" w14:textId="77777777" w:rsidR="002505E7" w:rsidRDefault="002505E7" w:rsidP="00B46F4E"/>
        </w:tc>
      </w:tr>
      <w:tr w:rsidR="00B46F4E" w14:paraId="6DC4A131" w14:textId="77777777" w:rsidTr="00B46F4E">
        <w:tc>
          <w:tcPr>
            <w:tcW w:w="3828" w:type="dxa"/>
            <w:vAlign w:val="center"/>
          </w:tcPr>
          <w:p w14:paraId="000001F1" w14:textId="069242D3" w:rsidR="00B46F4E" w:rsidRDefault="00B46F4E" w:rsidP="00B46F4E">
            <w:pPr>
              <w:pStyle w:val="Heading1"/>
              <w:shd w:val="clear" w:color="auto" w:fill="FFFFFF"/>
              <w:spacing w:before="120" w:after="48"/>
              <w:rPr>
                <w:b w:val="0"/>
                <w:i/>
                <w:sz w:val="24"/>
                <w:szCs w:val="24"/>
              </w:rPr>
            </w:pPr>
            <w:r>
              <w:rPr>
                <w:b w:val="0"/>
                <w:i/>
                <w:sz w:val="24"/>
                <w:szCs w:val="24"/>
              </w:rPr>
              <w:t xml:space="preserve">Chorda asiatica </w:t>
            </w:r>
            <w:r>
              <w:rPr>
                <w:b w:val="0"/>
                <w:sz w:val="24"/>
                <w:szCs w:val="24"/>
              </w:rPr>
              <w:t>(KU-503)</w:t>
            </w:r>
          </w:p>
        </w:tc>
        <w:tc>
          <w:tcPr>
            <w:tcW w:w="1984" w:type="dxa"/>
            <w:vAlign w:val="center"/>
          </w:tcPr>
          <w:p w14:paraId="000001F2" w14:textId="77777777" w:rsidR="00B46F4E" w:rsidRDefault="00B46F4E" w:rsidP="00B46F4E"/>
        </w:tc>
        <w:tc>
          <w:tcPr>
            <w:tcW w:w="2126" w:type="dxa"/>
          </w:tcPr>
          <w:p w14:paraId="3057F238" w14:textId="217DB2EB" w:rsidR="00B46F4E" w:rsidRDefault="000F181E" w:rsidP="00B46F4E">
            <w:r>
              <w:t>SAMN09506684</w:t>
            </w:r>
          </w:p>
        </w:tc>
        <w:tc>
          <w:tcPr>
            <w:tcW w:w="1560" w:type="dxa"/>
            <w:vAlign w:val="center"/>
          </w:tcPr>
          <w:p w14:paraId="000001F3" w14:textId="625D4CCB" w:rsidR="00B46F4E" w:rsidRDefault="00B46F4E" w:rsidP="00B46F4E"/>
        </w:tc>
        <w:tc>
          <w:tcPr>
            <w:tcW w:w="1417" w:type="dxa"/>
            <w:vAlign w:val="center"/>
          </w:tcPr>
          <w:p w14:paraId="000001F4" w14:textId="77777777" w:rsidR="00B46F4E" w:rsidRDefault="00B46F4E" w:rsidP="00B46F4E">
            <w:r>
              <w:t>AB775224</w:t>
            </w:r>
          </w:p>
        </w:tc>
        <w:tc>
          <w:tcPr>
            <w:tcW w:w="1276" w:type="dxa"/>
            <w:vAlign w:val="center"/>
          </w:tcPr>
          <w:p w14:paraId="000001F5" w14:textId="77777777" w:rsidR="00B46F4E" w:rsidRDefault="00B46F4E" w:rsidP="00B46F4E">
            <w:r>
              <w:t>AB775241</w:t>
            </w:r>
          </w:p>
        </w:tc>
        <w:tc>
          <w:tcPr>
            <w:tcW w:w="1276" w:type="dxa"/>
            <w:vAlign w:val="center"/>
          </w:tcPr>
          <w:p w14:paraId="000001F6" w14:textId="77777777" w:rsidR="00B46F4E" w:rsidRDefault="00B46F4E" w:rsidP="00B46F4E"/>
        </w:tc>
        <w:tc>
          <w:tcPr>
            <w:tcW w:w="1275" w:type="dxa"/>
            <w:vAlign w:val="center"/>
          </w:tcPr>
          <w:p w14:paraId="000001F7" w14:textId="77777777" w:rsidR="00B46F4E" w:rsidRDefault="00B46F4E" w:rsidP="00B46F4E">
            <w:r>
              <w:t>LC148230</w:t>
            </w:r>
          </w:p>
        </w:tc>
      </w:tr>
      <w:tr w:rsidR="000F181E" w14:paraId="13F708E0" w14:textId="77777777" w:rsidTr="00B46F4E">
        <w:tc>
          <w:tcPr>
            <w:tcW w:w="3828" w:type="dxa"/>
            <w:vAlign w:val="center"/>
          </w:tcPr>
          <w:p w14:paraId="410B53B7" w14:textId="01867812" w:rsidR="000F181E" w:rsidRDefault="000F181E" w:rsidP="00B46F4E">
            <w:pPr>
              <w:pStyle w:val="Heading1"/>
              <w:shd w:val="clear" w:color="auto" w:fill="FFFFFF"/>
              <w:spacing w:before="120" w:after="48"/>
              <w:rPr>
                <w:b w:val="0"/>
                <w:i/>
                <w:sz w:val="24"/>
                <w:szCs w:val="24"/>
              </w:rPr>
            </w:pPr>
            <w:r>
              <w:rPr>
                <w:b w:val="0"/>
                <w:i/>
                <w:sz w:val="24"/>
                <w:szCs w:val="24"/>
              </w:rPr>
              <w:t>Pseudochorda nagaii</w:t>
            </w:r>
          </w:p>
        </w:tc>
        <w:tc>
          <w:tcPr>
            <w:tcW w:w="1984" w:type="dxa"/>
            <w:vAlign w:val="center"/>
          </w:tcPr>
          <w:p w14:paraId="6A976CCB" w14:textId="77777777" w:rsidR="000F181E" w:rsidRDefault="000F181E" w:rsidP="00B46F4E"/>
        </w:tc>
        <w:tc>
          <w:tcPr>
            <w:tcW w:w="2126" w:type="dxa"/>
          </w:tcPr>
          <w:p w14:paraId="4E35955E" w14:textId="5DFBF5F5" w:rsidR="000F181E" w:rsidRDefault="000F181E" w:rsidP="00B46F4E">
            <w:r>
              <w:t>SAMN09506683</w:t>
            </w:r>
          </w:p>
        </w:tc>
        <w:tc>
          <w:tcPr>
            <w:tcW w:w="1560" w:type="dxa"/>
            <w:vAlign w:val="center"/>
          </w:tcPr>
          <w:p w14:paraId="78B00705" w14:textId="77777777" w:rsidR="000F181E" w:rsidRDefault="000F181E" w:rsidP="00B46F4E"/>
        </w:tc>
        <w:tc>
          <w:tcPr>
            <w:tcW w:w="1417" w:type="dxa"/>
            <w:vAlign w:val="center"/>
          </w:tcPr>
          <w:p w14:paraId="140A3CC9" w14:textId="77777777" w:rsidR="000F181E" w:rsidRDefault="000F181E" w:rsidP="00B46F4E"/>
        </w:tc>
        <w:tc>
          <w:tcPr>
            <w:tcW w:w="1276" w:type="dxa"/>
            <w:vAlign w:val="center"/>
          </w:tcPr>
          <w:p w14:paraId="67CAA922" w14:textId="77777777" w:rsidR="000F181E" w:rsidRDefault="000F181E" w:rsidP="00B46F4E"/>
        </w:tc>
        <w:tc>
          <w:tcPr>
            <w:tcW w:w="1276" w:type="dxa"/>
            <w:vAlign w:val="center"/>
          </w:tcPr>
          <w:p w14:paraId="64C76D71" w14:textId="77777777" w:rsidR="000F181E" w:rsidRDefault="000F181E" w:rsidP="00B46F4E"/>
        </w:tc>
        <w:tc>
          <w:tcPr>
            <w:tcW w:w="1275" w:type="dxa"/>
            <w:vAlign w:val="center"/>
          </w:tcPr>
          <w:p w14:paraId="51BE7E10" w14:textId="77777777" w:rsidR="000F181E" w:rsidRDefault="000F181E" w:rsidP="00B46F4E"/>
        </w:tc>
      </w:tr>
      <w:tr w:rsidR="00B46F4E" w14:paraId="6C8ADAAB" w14:textId="77777777" w:rsidTr="00B46F4E">
        <w:tc>
          <w:tcPr>
            <w:tcW w:w="14742" w:type="dxa"/>
            <w:gridSpan w:val="8"/>
            <w:vAlign w:val="center"/>
          </w:tcPr>
          <w:p w14:paraId="12DABCD4" w14:textId="3E90092B" w:rsidR="00B46F4E" w:rsidRPr="00B46F4E" w:rsidRDefault="00B46F4E" w:rsidP="00B46F4E">
            <w:pPr>
              <w:rPr>
                <w:b/>
                <w:iCs/>
              </w:rPr>
            </w:pPr>
            <w:r w:rsidRPr="00B46F4E">
              <w:rPr>
                <w:b/>
                <w:iCs/>
              </w:rPr>
              <w:t>Asterocladales</w:t>
            </w:r>
          </w:p>
        </w:tc>
      </w:tr>
      <w:tr w:rsidR="00B46F4E" w14:paraId="2B68D17C" w14:textId="77777777" w:rsidTr="00B46F4E">
        <w:tc>
          <w:tcPr>
            <w:tcW w:w="3828" w:type="dxa"/>
            <w:vAlign w:val="center"/>
          </w:tcPr>
          <w:p w14:paraId="000001F8" w14:textId="77777777" w:rsidR="00B46F4E" w:rsidRDefault="00B46F4E" w:rsidP="00B46F4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i/>
              </w:rPr>
              <w:t>Asterocladon rhodochortonoides</w:t>
            </w:r>
            <w:r>
              <w:rPr>
                <w:rFonts w:eastAsia="Times New Roman"/>
                <w:b/>
                <w:i/>
              </w:rPr>
              <w:t xml:space="preserve"> </w:t>
            </w:r>
            <w:r>
              <w:rPr>
                <w:rFonts w:eastAsia="Times New Roman"/>
              </w:rPr>
              <w:t>(SAP089220</w:t>
            </w:r>
            <w:r>
              <w:rPr>
                <w:rFonts w:eastAsia="Times New Roman"/>
                <w:b/>
              </w:rPr>
              <w:t>)</w:t>
            </w:r>
          </w:p>
        </w:tc>
        <w:tc>
          <w:tcPr>
            <w:tcW w:w="1984" w:type="dxa"/>
            <w:vAlign w:val="center"/>
          </w:tcPr>
          <w:p w14:paraId="000001F9" w14:textId="77777777" w:rsidR="00B46F4E" w:rsidRDefault="00B46F4E" w:rsidP="00B46F4E"/>
        </w:tc>
        <w:tc>
          <w:tcPr>
            <w:tcW w:w="2126" w:type="dxa"/>
          </w:tcPr>
          <w:p w14:paraId="0A5A3D61" w14:textId="77777777" w:rsidR="00B46F4E" w:rsidRDefault="00B46F4E" w:rsidP="00B46F4E"/>
        </w:tc>
        <w:tc>
          <w:tcPr>
            <w:tcW w:w="1560" w:type="dxa"/>
            <w:vAlign w:val="center"/>
          </w:tcPr>
          <w:p w14:paraId="000001FA" w14:textId="38F42C74" w:rsidR="00B46F4E" w:rsidRDefault="00B46F4E" w:rsidP="00B46F4E"/>
        </w:tc>
        <w:tc>
          <w:tcPr>
            <w:tcW w:w="1417" w:type="dxa"/>
            <w:vAlign w:val="center"/>
          </w:tcPr>
          <w:p w14:paraId="000001FB" w14:textId="77777777" w:rsidR="00B46F4E" w:rsidRDefault="00B46F4E" w:rsidP="00B46F4E"/>
        </w:tc>
        <w:tc>
          <w:tcPr>
            <w:tcW w:w="1276" w:type="dxa"/>
            <w:vAlign w:val="center"/>
          </w:tcPr>
          <w:p w14:paraId="000001FC" w14:textId="77777777" w:rsidR="00B46F4E" w:rsidRDefault="00B46F4E" w:rsidP="00B46F4E">
            <w:r>
              <w:t>AB302287</w:t>
            </w:r>
          </w:p>
        </w:tc>
        <w:tc>
          <w:tcPr>
            <w:tcW w:w="1276" w:type="dxa"/>
            <w:vAlign w:val="center"/>
          </w:tcPr>
          <w:p w14:paraId="000001FD" w14:textId="77777777" w:rsidR="00B46F4E" w:rsidRDefault="00B46F4E" w:rsidP="00B46F4E"/>
        </w:tc>
        <w:tc>
          <w:tcPr>
            <w:tcW w:w="1275" w:type="dxa"/>
            <w:vAlign w:val="center"/>
          </w:tcPr>
          <w:p w14:paraId="000001FE" w14:textId="77777777" w:rsidR="00B46F4E" w:rsidRDefault="00B46F4E" w:rsidP="00B46F4E"/>
        </w:tc>
      </w:tr>
    </w:tbl>
    <w:p w14:paraId="000001FF" w14:textId="77777777" w:rsidR="00B92348" w:rsidRDefault="00B92348"/>
    <w:p w14:paraId="00000200" w14:textId="77777777" w:rsidR="00B92348" w:rsidRDefault="00B92348"/>
    <w:p w14:paraId="00000201" w14:textId="77777777" w:rsidR="00B92348" w:rsidRDefault="00B92348">
      <w:pPr>
        <w:rPr>
          <w:i/>
        </w:rPr>
      </w:pPr>
    </w:p>
    <w:p w14:paraId="00000202" w14:textId="77777777" w:rsidR="00B92348" w:rsidRDefault="00A7081A">
      <w:pPr>
        <w:spacing w:after="160" w:line="259" w:lineRule="auto"/>
        <w:rPr>
          <w:i/>
        </w:rPr>
      </w:pPr>
      <w:r>
        <w:br w:type="page"/>
      </w:r>
    </w:p>
    <w:p w14:paraId="00000203" w14:textId="77777777" w:rsidR="00B92348" w:rsidRDefault="00A7081A">
      <w:pPr>
        <w:spacing w:after="160" w:line="259" w:lineRule="auto"/>
        <w:rPr>
          <w:rFonts w:ascii="Calibri" w:eastAsia="Calibri" w:hAnsi="Calibri" w:cs="Calibri"/>
          <w:sz w:val="22"/>
          <w:szCs w:val="22"/>
        </w:rPr>
      </w:pPr>
      <w:r>
        <w:t xml:space="preserve">Table S3. Epi-endophytes detected in specimens of </w:t>
      </w:r>
      <w:r>
        <w:rPr>
          <w:i/>
        </w:rPr>
        <w:t>Alaria.</w:t>
      </w:r>
    </w:p>
    <w:tbl>
      <w:tblPr>
        <w:tblStyle w:val="a1"/>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520"/>
        <w:gridCol w:w="1980"/>
        <w:gridCol w:w="6750"/>
      </w:tblGrid>
      <w:tr w:rsidR="00B92348" w14:paraId="6F393F1C" w14:textId="77777777">
        <w:tc>
          <w:tcPr>
            <w:tcW w:w="2595" w:type="dxa"/>
            <w:shd w:val="clear" w:color="auto" w:fill="FFFFFF"/>
            <w:tcMar>
              <w:top w:w="100" w:type="dxa"/>
              <w:left w:w="100" w:type="dxa"/>
              <w:bottom w:w="100" w:type="dxa"/>
              <w:right w:w="100" w:type="dxa"/>
            </w:tcMar>
          </w:tcPr>
          <w:p w14:paraId="00000204" w14:textId="77777777" w:rsidR="00B92348" w:rsidRDefault="00A7081A">
            <w:r>
              <w:t>Epi-endophyte ID (Phylum: species)</w:t>
            </w:r>
          </w:p>
        </w:tc>
        <w:tc>
          <w:tcPr>
            <w:tcW w:w="2520" w:type="dxa"/>
            <w:shd w:val="clear" w:color="auto" w:fill="FFFFFF"/>
            <w:tcMar>
              <w:top w:w="100" w:type="dxa"/>
              <w:left w:w="100" w:type="dxa"/>
              <w:bottom w:w="100" w:type="dxa"/>
              <w:right w:w="100" w:type="dxa"/>
            </w:tcMar>
          </w:tcPr>
          <w:p w14:paraId="00000205" w14:textId="77777777" w:rsidR="00B92348" w:rsidRDefault="00A7081A">
            <w:r>
              <w:t>Marker: length (mean read-depth)</w:t>
            </w:r>
          </w:p>
        </w:tc>
        <w:tc>
          <w:tcPr>
            <w:tcW w:w="1980" w:type="dxa"/>
            <w:shd w:val="clear" w:color="auto" w:fill="FFFFFF"/>
            <w:tcMar>
              <w:top w:w="100" w:type="dxa"/>
              <w:left w:w="100" w:type="dxa"/>
              <w:bottom w:w="100" w:type="dxa"/>
              <w:right w:w="100" w:type="dxa"/>
            </w:tcMar>
          </w:tcPr>
          <w:p w14:paraId="00000206" w14:textId="77777777" w:rsidR="00B92348" w:rsidRDefault="00A7081A">
            <w:r>
              <w:t>Host species, loation(s)</w:t>
            </w:r>
          </w:p>
        </w:tc>
        <w:tc>
          <w:tcPr>
            <w:tcW w:w="6750" w:type="dxa"/>
            <w:shd w:val="clear" w:color="auto" w:fill="FFFFFF"/>
            <w:tcMar>
              <w:top w:w="100" w:type="dxa"/>
              <w:left w:w="100" w:type="dxa"/>
              <w:bottom w:w="100" w:type="dxa"/>
              <w:right w:w="100" w:type="dxa"/>
            </w:tcMar>
          </w:tcPr>
          <w:p w14:paraId="00000207" w14:textId="77777777" w:rsidR="00B92348" w:rsidRDefault="00A7081A">
            <w:r>
              <w:t>Notes</w:t>
            </w:r>
          </w:p>
        </w:tc>
      </w:tr>
      <w:tr w:rsidR="00B92348" w14:paraId="023716CD" w14:textId="77777777">
        <w:tc>
          <w:tcPr>
            <w:tcW w:w="2595" w:type="dxa"/>
          </w:tcPr>
          <w:p w14:paraId="00000208" w14:textId="77777777" w:rsidR="00B92348" w:rsidRDefault="00A7081A">
            <w:r>
              <w:t xml:space="preserve">Bacillariophyta: </w:t>
            </w:r>
            <w:r>
              <w:rPr>
                <w:i/>
              </w:rPr>
              <w:t xml:space="preserve">Thalassiosira </w:t>
            </w:r>
            <w:r>
              <w:t>sp.</w:t>
            </w:r>
          </w:p>
        </w:tc>
        <w:tc>
          <w:tcPr>
            <w:tcW w:w="2520" w:type="dxa"/>
          </w:tcPr>
          <w:p w14:paraId="00000209" w14:textId="77777777" w:rsidR="00B92348" w:rsidRDefault="00A7081A">
            <w:r>
              <w:rPr>
                <w:i/>
              </w:rPr>
              <w:t>rbc</w:t>
            </w:r>
            <w:r>
              <w:t>L: 1445 bp (13)</w:t>
            </w:r>
          </w:p>
        </w:tc>
        <w:tc>
          <w:tcPr>
            <w:tcW w:w="1980" w:type="dxa"/>
            <w:shd w:val="clear" w:color="auto" w:fill="FFFFFF"/>
            <w:tcMar>
              <w:top w:w="100" w:type="dxa"/>
              <w:left w:w="100" w:type="dxa"/>
              <w:bottom w:w="100" w:type="dxa"/>
              <w:right w:w="100" w:type="dxa"/>
            </w:tcMar>
          </w:tcPr>
          <w:p w14:paraId="0000020A" w14:textId="77777777" w:rsidR="00B92348" w:rsidRDefault="00A7081A">
            <w:r>
              <w:rPr>
                <w:i/>
              </w:rPr>
              <w:t xml:space="preserve">A. esculenta </w:t>
            </w:r>
            <w:r>
              <w:t>s.s., Bay of Fundy, Canada</w:t>
            </w:r>
          </w:p>
        </w:tc>
        <w:tc>
          <w:tcPr>
            <w:tcW w:w="6750" w:type="dxa"/>
            <w:shd w:val="clear" w:color="auto" w:fill="FFFFFF"/>
            <w:tcMar>
              <w:top w:w="100" w:type="dxa"/>
              <w:left w:w="100" w:type="dxa"/>
              <w:bottom w:w="100" w:type="dxa"/>
              <w:right w:w="100" w:type="dxa"/>
            </w:tcMar>
          </w:tcPr>
          <w:p w14:paraId="0000020B" w14:textId="77777777" w:rsidR="00B92348" w:rsidRDefault="00A7081A">
            <w:r>
              <w:t xml:space="preserve">The contig was a close match to the diatoms </w:t>
            </w:r>
            <w:r>
              <w:rPr>
                <w:i/>
              </w:rPr>
              <w:t>Thalassiosira aestivalis</w:t>
            </w:r>
            <w:r>
              <w:t xml:space="preserve"> Gran 1931 and </w:t>
            </w:r>
            <w:r>
              <w:rPr>
                <w:i/>
              </w:rPr>
              <w:t>T. pacifica</w:t>
            </w:r>
            <w:r>
              <w:t xml:space="preserve"> Gran &amp; Angst 1931 (99.75%).</w:t>
            </w:r>
          </w:p>
        </w:tc>
      </w:tr>
      <w:tr w:rsidR="00B92348" w14:paraId="1672733E" w14:textId="77777777">
        <w:tc>
          <w:tcPr>
            <w:tcW w:w="2595" w:type="dxa"/>
          </w:tcPr>
          <w:p w14:paraId="0000020C" w14:textId="77777777" w:rsidR="00B92348" w:rsidRDefault="00A7081A">
            <w:r>
              <w:t xml:space="preserve">Cnidaria: </w:t>
            </w:r>
            <w:r>
              <w:rPr>
                <w:i/>
              </w:rPr>
              <w:t xml:space="preserve">Obelia longissima </w:t>
            </w:r>
            <w:r>
              <w:t>Pallas</w:t>
            </w:r>
          </w:p>
        </w:tc>
        <w:tc>
          <w:tcPr>
            <w:tcW w:w="2520" w:type="dxa"/>
          </w:tcPr>
          <w:p w14:paraId="0000020D" w14:textId="77777777" w:rsidR="00B92348" w:rsidRDefault="00A7081A">
            <w:r>
              <w:rPr>
                <w:i/>
              </w:rPr>
              <w:t>cox</w:t>
            </w:r>
            <w:r>
              <w:t>1: 648 bp (7.2-69.6)</w:t>
            </w:r>
          </w:p>
        </w:tc>
        <w:tc>
          <w:tcPr>
            <w:tcW w:w="1980" w:type="dxa"/>
            <w:shd w:val="clear" w:color="auto" w:fill="FFFFFF"/>
            <w:tcMar>
              <w:top w:w="100" w:type="dxa"/>
              <w:left w:w="100" w:type="dxa"/>
              <w:bottom w:w="100" w:type="dxa"/>
              <w:right w:w="100" w:type="dxa"/>
            </w:tcMar>
          </w:tcPr>
          <w:p w14:paraId="0000020E" w14:textId="320B32A9" w:rsidR="00B92348" w:rsidRDefault="00A7081A">
            <w:r>
              <w:rPr>
                <w:i/>
              </w:rPr>
              <w:t xml:space="preserve">A. esculenta </w:t>
            </w:r>
            <w:r>
              <w:t>s.s.</w:t>
            </w:r>
            <w:r>
              <w:rPr>
                <w:i/>
              </w:rPr>
              <w:t xml:space="preserve">, </w:t>
            </w:r>
            <w:r>
              <w:t>Nuuk, Greenland</w:t>
            </w:r>
          </w:p>
        </w:tc>
        <w:tc>
          <w:tcPr>
            <w:tcW w:w="6750" w:type="dxa"/>
            <w:shd w:val="clear" w:color="auto" w:fill="FFFFFF"/>
            <w:tcMar>
              <w:top w:w="100" w:type="dxa"/>
              <w:left w:w="100" w:type="dxa"/>
              <w:bottom w:w="100" w:type="dxa"/>
              <w:right w:w="100" w:type="dxa"/>
            </w:tcMar>
          </w:tcPr>
          <w:p w14:paraId="0000020F" w14:textId="77777777" w:rsidR="00B92348" w:rsidRDefault="00A7081A">
            <w:r>
              <w:t xml:space="preserve">Detected in all three specimens from Greenland, the contigs were a 99.38% match to </w:t>
            </w:r>
            <w:r>
              <w:rPr>
                <w:i/>
              </w:rPr>
              <w:t>O. longissima</w:t>
            </w:r>
            <w:r>
              <w:t>.</w:t>
            </w:r>
          </w:p>
        </w:tc>
      </w:tr>
      <w:tr w:rsidR="00B92348" w14:paraId="3FBBD0EA" w14:textId="77777777">
        <w:tc>
          <w:tcPr>
            <w:tcW w:w="2595" w:type="dxa"/>
          </w:tcPr>
          <w:p w14:paraId="00000210" w14:textId="77777777" w:rsidR="00B92348" w:rsidRDefault="00A7081A">
            <w:r>
              <w:t xml:space="preserve">Ochrophyta: </w:t>
            </w:r>
            <w:r>
              <w:rPr>
                <w:i/>
              </w:rPr>
              <w:t xml:space="preserve">Coilodesme japonica </w:t>
            </w:r>
            <w:r>
              <w:t>Yamada</w:t>
            </w:r>
          </w:p>
        </w:tc>
        <w:tc>
          <w:tcPr>
            <w:tcW w:w="2520" w:type="dxa"/>
          </w:tcPr>
          <w:p w14:paraId="00000211" w14:textId="77777777" w:rsidR="00B92348" w:rsidRDefault="00A7081A">
            <w:pPr>
              <w:rPr>
                <w:i/>
              </w:rPr>
            </w:pPr>
            <w:r>
              <w:rPr>
                <w:i/>
              </w:rPr>
              <w:t>rbc</w:t>
            </w:r>
            <w:r>
              <w:t>L: 721 bp (8.1);</w:t>
            </w:r>
            <w:r>
              <w:rPr>
                <w:i/>
              </w:rPr>
              <w:t xml:space="preserve"> </w:t>
            </w:r>
          </w:p>
          <w:p w14:paraId="00000212" w14:textId="77777777" w:rsidR="00B92348" w:rsidRDefault="00A7081A">
            <w:r>
              <w:rPr>
                <w:i/>
              </w:rPr>
              <w:t>cox</w:t>
            </w:r>
            <w:r>
              <w:t>1: 591 bp (7.8)</w:t>
            </w:r>
            <w:r>
              <w:rPr>
                <w:i/>
              </w:rPr>
              <w:t xml:space="preserve"> </w:t>
            </w:r>
          </w:p>
        </w:tc>
        <w:tc>
          <w:tcPr>
            <w:tcW w:w="1980" w:type="dxa"/>
            <w:shd w:val="clear" w:color="auto" w:fill="FFFFFF"/>
            <w:tcMar>
              <w:top w:w="100" w:type="dxa"/>
              <w:left w:w="100" w:type="dxa"/>
              <w:bottom w:w="100" w:type="dxa"/>
              <w:right w:w="100" w:type="dxa"/>
            </w:tcMar>
          </w:tcPr>
          <w:p w14:paraId="00000213" w14:textId="77777777" w:rsidR="00B92348" w:rsidRDefault="00A7081A">
            <w:r>
              <w:rPr>
                <w:i/>
              </w:rPr>
              <w:t xml:space="preserve">A. esculenta </w:t>
            </w:r>
            <w:r>
              <w:t xml:space="preserve">s.l. (type </w:t>
            </w:r>
            <w:r>
              <w:rPr>
                <w:i/>
              </w:rPr>
              <w:t>crispa</w:t>
            </w:r>
            <w:r>
              <w:t>)</w:t>
            </w:r>
            <w:r>
              <w:rPr>
                <w:i/>
              </w:rPr>
              <w:t xml:space="preserve">, </w:t>
            </w:r>
            <w:r>
              <w:t>Kamchatka, Russia</w:t>
            </w:r>
          </w:p>
        </w:tc>
        <w:tc>
          <w:tcPr>
            <w:tcW w:w="6750" w:type="dxa"/>
            <w:shd w:val="clear" w:color="auto" w:fill="FFFFFF"/>
            <w:tcMar>
              <w:top w:w="100" w:type="dxa"/>
              <w:left w:w="100" w:type="dxa"/>
              <w:bottom w:w="100" w:type="dxa"/>
              <w:right w:w="100" w:type="dxa"/>
            </w:tcMar>
          </w:tcPr>
          <w:p w14:paraId="00000214" w14:textId="77777777" w:rsidR="00B92348" w:rsidRDefault="00A7081A">
            <w:r>
              <w:t xml:space="preserve">The </w:t>
            </w:r>
            <w:r>
              <w:rPr>
                <w:i/>
              </w:rPr>
              <w:t>rbc</w:t>
            </w:r>
            <w:r>
              <w:t xml:space="preserve">L contig is a 100% match to </w:t>
            </w:r>
            <w:r>
              <w:rPr>
                <w:i/>
              </w:rPr>
              <w:t>C. japonica</w:t>
            </w:r>
            <w:r>
              <w:t xml:space="preserve">, and a second close match to </w:t>
            </w:r>
            <w:r>
              <w:rPr>
                <w:i/>
              </w:rPr>
              <w:t>C. californica</w:t>
            </w:r>
            <w:r>
              <w:t xml:space="preserve"> (Ruprecht) Kjellman, while the </w:t>
            </w:r>
            <w:r>
              <w:rPr>
                <w:i/>
              </w:rPr>
              <w:t>cox</w:t>
            </w:r>
            <w:r>
              <w:t xml:space="preserve">1 was a close match to </w:t>
            </w:r>
            <w:r>
              <w:rPr>
                <w:i/>
              </w:rPr>
              <w:t>C. californica</w:t>
            </w:r>
            <w:r>
              <w:t xml:space="preserve"> (Ruprecht) Kjellman (98.97%; Fig. 2). </w:t>
            </w:r>
          </w:p>
        </w:tc>
      </w:tr>
      <w:tr w:rsidR="00B92348" w14:paraId="234A851D" w14:textId="77777777">
        <w:tc>
          <w:tcPr>
            <w:tcW w:w="2595" w:type="dxa"/>
          </w:tcPr>
          <w:p w14:paraId="00000215" w14:textId="77777777" w:rsidR="00B92348" w:rsidRDefault="00A7081A">
            <w:r>
              <w:t xml:space="preserve">Ochrophyta: </w:t>
            </w:r>
            <w:r>
              <w:rPr>
                <w:i/>
              </w:rPr>
              <w:t>Hecatonema maculans</w:t>
            </w:r>
            <w:r>
              <w:t xml:space="preserve"> (Collins) Sauvageau</w:t>
            </w:r>
          </w:p>
        </w:tc>
        <w:tc>
          <w:tcPr>
            <w:tcW w:w="2520" w:type="dxa"/>
          </w:tcPr>
          <w:p w14:paraId="00000216" w14:textId="77777777" w:rsidR="00B92348" w:rsidRDefault="00A7081A">
            <w:r>
              <w:rPr>
                <w:i/>
              </w:rPr>
              <w:t>rbc</w:t>
            </w:r>
            <w:r>
              <w:t xml:space="preserve">L: 1315-1357 bp (13.9-14.4); </w:t>
            </w:r>
          </w:p>
          <w:p w14:paraId="00000217" w14:textId="77777777" w:rsidR="00B92348" w:rsidRDefault="00A7081A">
            <w:r>
              <w:rPr>
                <w:i/>
              </w:rPr>
              <w:t>cox</w:t>
            </w:r>
            <w:r>
              <w:t xml:space="preserve">1: 629-642 bp (7.1-14.7) </w:t>
            </w:r>
          </w:p>
        </w:tc>
        <w:tc>
          <w:tcPr>
            <w:tcW w:w="1980" w:type="dxa"/>
            <w:shd w:val="clear" w:color="auto" w:fill="FFFFFF"/>
            <w:tcMar>
              <w:top w:w="100" w:type="dxa"/>
              <w:left w:w="100" w:type="dxa"/>
              <w:bottom w:w="100" w:type="dxa"/>
              <w:right w:w="100" w:type="dxa"/>
            </w:tcMar>
          </w:tcPr>
          <w:p w14:paraId="00000218" w14:textId="77777777" w:rsidR="00B92348" w:rsidRDefault="00A7081A">
            <w:pPr>
              <w:rPr>
                <w:i/>
              </w:rPr>
            </w:pPr>
            <w:r>
              <w:rPr>
                <w:i/>
              </w:rPr>
              <w:t xml:space="preserve">A. esculenta </w:t>
            </w:r>
            <w:r>
              <w:t>s.s.</w:t>
            </w:r>
            <w:r>
              <w:rPr>
                <w:i/>
              </w:rPr>
              <w:t xml:space="preserve">, </w:t>
            </w:r>
            <w:r>
              <w:t>Bay of Fundy</w:t>
            </w:r>
          </w:p>
        </w:tc>
        <w:tc>
          <w:tcPr>
            <w:tcW w:w="6750" w:type="dxa"/>
            <w:shd w:val="clear" w:color="auto" w:fill="FFFFFF"/>
            <w:tcMar>
              <w:top w:w="100" w:type="dxa"/>
              <w:left w:w="100" w:type="dxa"/>
              <w:bottom w:w="100" w:type="dxa"/>
              <w:right w:w="100" w:type="dxa"/>
            </w:tcMar>
          </w:tcPr>
          <w:p w14:paraId="00000219" w14:textId="77777777" w:rsidR="00B92348" w:rsidRDefault="00A7081A">
            <w:r>
              <w:t xml:space="preserve">Present in both Bay of Fundy specimens, the </w:t>
            </w:r>
            <w:r>
              <w:rPr>
                <w:i/>
              </w:rPr>
              <w:t>cox</w:t>
            </w:r>
            <w:r>
              <w:t xml:space="preserve">1 contig was a 100% match to </w:t>
            </w:r>
            <w:r>
              <w:rPr>
                <w:i/>
              </w:rPr>
              <w:t>H. maculans</w:t>
            </w:r>
            <w:r>
              <w:t xml:space="preserve">. Though </w:t>
            </w:r>
            <w:r>
              <w:rPr>
                <w:i/>
              </w:rPr>
              <w:t>rbc</w:t>
            </w:r>
            <w:r>
              <w:t xml:space="preserve">L data are not available for </w:t>
            </w:r>
            <w:r>
              <w:rPr>
                <w:i/>
              </w:rPr>
              <w:t>H. maculans</w:t>
            </w:r>
            <w:r>
              <w:t xml:space="preserve">, </w:t>
            </w:r>
            <w:r>
              <w:rPr>
                <w:i/>
              </w:rPr>
              <w:t>rbc</w:t>
            </w:r>
            <w:r>
              <w:t xml:space="preserve">L contigs were a 99.85% match to an unknown species of </w:t>
            </w:r>
            <w:r>
              <w:rPr>
                <w:i/>
              </w:rPr>
              <w:t xml:space="preserve">Hecatonema </w:t>
            </w:r>
            <w:r>
              <w:t>(Fig. 2).</w:t>
            </w:r>
          </w:p>
        </w:tc>
      </w:tr>
      <w:tr w:rsidR="00B92348" w14:paraId="7CE176C8" w14:textId="77777777">
        <w:tc>
          <w:tcPr>
            <w:tcW w:w="2595" w:type="dxa"/>
          </w:tcPr>
          <w:p w14:paraId="0000021A" w14:textId="77777777" w:rsidR="00B92348" w:rsidRDefault="00A7081A">
            <w:r>
              <w:t xml:space="preserve">Ochrophyta: </w:t>
            </w:r>
            <w:r>
              <w:rPr>
                <w:i/>
              </w:rPr>
              <w:t xml:space="preserve">Laminariocolax aecidioides </w:t>
            </w:r>
            <w:r>
              <w:t>Rosenvinge (A.F. Peters)</w:t>
            </w:r>
          </w:p>
        </w:tc>
        <w:tc>
          <w:tcPr>
            <w:tcW w:w="2520" w:type="dxa"/>
          </w:tcPr>
          <w:p w14:paraId="0000021B" w14:textId="77777777" w:rsidR="00B92348" w:rsidRDefault="00A7081A">
            <w:r>
              <w:rPr>
                <w:i/>
              </w:rPr>
              <w:t>rbc</w:t>
            </w:r>
            <w:r>
              <w:t xml:space="preserve">L: 617 bp (3.4); </w:t>
            </w:r>
          </w:p>
          <w:p w14:paraId="0000021C" w14:textId="77777777" w:rsidR="00B92348" w:rsidRDefault="00A7081A">
            <w:r>
              <w:rPr>
                <w:i/>
              </w:rPr>
              <w:t>cox</w:t>
            </w:r>
            <w:r>
              <w:t>1: 608 bp (13)</w:t>
            </w:r>
          </w:p>
        </w:tc>
        <w:tc>
          <w:tcPr>
            <w:tcW w:w="1980" w:type="dxa"/>
            <w:shd w:val="clear" w:color="auto" w:fill="FFFFFF"/>
            <w:tcMar>
              <w:top w:w="100" w:type="dxa"/>
              <w:left w:w="100" w:type="dxa"/>
              <w:bottom w:w="100" w:type="dxa"/>
              <w:right w:w="100" w:type="dxa"/>
            </w:tcMar>
          </w:tcPr>
          <w:p w14:paraId="0000021D" w14:textId="77777777" w:rsidR="00B92348" w:rsidRDefault="00A7081A">
            <w:pPr>
              <w:rPr>
                <w:i/>
              </w:rPr>
            </w:pPr>
            <w:r>
              <w:rPr>
                <w:i/>
              </w:rPr>
              <w:t xml:space="preserve">A. esculenta </w:t>
            </w:r>
            <w:r>
              <w:t xml:space="preserve">s.l. (type </w:t>
            </w:r>
            <w:r>
              <w:rPr>
                <w:i/>
              </w:rPr>
              <w:t>crispa</w:t>
            </w:r>
            <w:r>
              <w:t>)</w:t>
            </w:r>
            <w:r>
              <w:rPr>
                <w:i/>
              </w:rPr>
              <w:t xml:space="preserve">, </w:t>
            </w:r>
            <w:r>
              <w:t>Kamchatka, Russia</w:t>
            </w:r>
          </w:p>
        </w:tc>
        <w:tc>
          <w:tcPr>
            <w:tcW w:w="6750" w:type="dxa"/>
            <w:shd w:val="clear" w:color="auto" w:fill="FFFFFF"/>
            <w:tcMar>
              <w:top w:w="100" w:type="dxa"/>
              <w:left w:w="100" w:type="dxa"/>
              <w:bottom w:w="100" w:type="dxa"/>
              <w:right w:w="100" w:type="dxa"/>
            </w:tcMar>
          </w:tcPr>
          <w:p w14:paraId="0000021E" w14:textId="77777777" w:rsidR="00B92348" w:rsidRDefault="00A7081A">
            <w:r>
              <w:t xml:space="preserve">The </w:t>
            </w:r>
            <w:r>
              <w:rPr>
                <w:i/>
              </w:rPr>
              <w:t>cox</w:t>
            </w:r>
            <w:r>
              <w:t>1 contig was a 100% match to</w:t>
            </w:r>
            <w:r>
              <w:rPr>
                <w:i/>
              </w:rPr>
              <w:t xml:space="preserve"> L. aecidioides</w:t>
            </w:r>
            <w:r>
              <w:t xml:space="preserve"> (Chodariaceae). Scant read depth failed to resolve the 3’ end of </w:t>
            </w:r>
            <w:r>
              <w:rPr>
                <w:i/>
              </w:rPr>
              <w:t>rbc</w:t>
            </w:r>
            <w:r>
              <w:t xml:space="preserve">L, but the few reads available indicated closer affinity to a genetic group sampled in Hokkaido, Japan, which also likely represents </w:t>
            </w:r>
            <w:r>
              <w:rPr>
                <w:i/>
              </w:rPr>
              <w:t>L. aecidioides</w:t>
            </w:r>
            <w:r>
              <w:t xml:space="preserve"> (</w:t>
            </w:r>
            <w:r>
              <w:rPr>
                <w:highlight w:val="white"/>
              </w:rPr>
              <w:t>Fig. 2</w:t>
            </w:r>
            <w:r>
              <w:t>).</w:t>
            </w:r>
          </w:p>
        </w:tc>
      </w:tr>
      <w:tr w:rsidR="00B92348" w14:paraId="7096E145" w14:textId="77777777">
        <w:tc>
          <w:tcPr>
            <w:tcW w:w="2595" w:type="dxa"/>
          </w:tcPr>
          <w:p w14:paraId="0000021F" w14:textId="77777777" w:rsidR="00B92348" w:rsidRDefault="00A7081A">
            <w:r>
              <w:t xml:space="preserve">Ochrophyta: </w:t>
            </w:r>
            <w:r>
              <w:rPr>
                <w:i/>
              </w:rPr>
              <w:t xml:space="preserve">Microspongium globosum </w:t>
            </w:r>
            <w:r>
              <w:t>Reinke</w:t>
            </w:r>
          </w:p>
        </w:tc>
        <w:tc>
          <w:tcPr>
            <w:tcW w:w="2520" w:type="dxa"/>
          </w:tcPr>
          <w:p w14:paraId="00000220" w14:textId="77777777" w:rsidR="00B92348" w:rsidRDefault="00A7081A">
            <w:r>
              <w:rPr>
                <w:i/>
              </w:rPr>
              <w:t>rbc</w:t>
            </w:r>
            <w:r>
              <w:t xml:space="preserve">L: 701 bp (5.1); </w:t>
            </w:r>
          </w:p>
          <w:p w14:paraId="00000221" w14:textId="77777777" w:rsidR="00B92348" w:rsidRDefault="00A7081A">
            <w:r>
              <w:rPr>
                <w:i/>
              </w:rPr>
              <w:t>cox</w:t>
            </w:r>
            <w:r>
              <w:t>1: 630 bp (9.6)</w:t>
            </w:r>
          </w:p>
        </w:tc>
        <w:tc>
          <w:tcPr>
            <w:tcW w:w="1980" w:type="dxa"/>
            <w:shd w:val="clear" w:color="auto" w:fill="FFFFFF"/>
            <w:tcMar>
              <w:top w:w="100" w:type="dxa"/>
              <w:left w:w="100" w:type="dxa"/>
              <w:bottom w:w="100" w:type="dxa"/>
              <w:right w:w="100" w:type="dxa"/>
            </w:tcMar>
          </w:tcPr>
          <w:p w14:paraId="00000222" w14:textId="77777777" w:rsidR="00B92348" w:rsidRDefault="00A7081A">
            <w:pPr>
              <w:rPr>
                <w:i/>
              </w:rPr>
            </w:pPr>
            <w:r>
              <w:rPr>
                <w:i/>
              </w:rPr>
              <w:t xml:space="preserve">A. esculenta </w:t>
            </w:r>
            <w:r>
              <w:t xml:space="preserve">s.l. (type </w:t>
            </w:r>
            <w:r>
              <w:rPr>
                <w:i/>
              </w:rPr>
              <w:t>crispa</w:t>
            </w:r>
            <w:r>
              <w:t>)</w:t>
            </w:r>
            <w:r>
              <w:rPr>
                <w:i/>
              </w:rPr>
              <w:t xml:space="preserve">, </w:t>
            </w:r>
            <w:r>
              <w:t>Kamchatka, Russia</w:t>
            </w:r>
          </w:p>
        </w:tc>
        <w:tc>
          <w:tcPr>
            <w:tcW w:w="6750" w:type="dxa"/>
            <w:shd w:val="clear" w:color="auto" w:fill="FFFFFF"/>
            <w:tcMar>
              <w:top w:w="100" w:type="dxa"/>
              <w:left w:w="100" w:type="dxa"/>
              <w:bottom w:w="100" w:type="dxa"/>
              <w:right w:w="100" w:type="dxa"/>
            </w:tcMar>
          </w:tcPr>
          <w:p w14:paraId="00000223" w14:textId="77777777" w:rsidR="00B92348" w:rsidRDefault="00A7081A">
            <w:r>
              <w:t xml:space="preserve">The </w:t>
            </w:r>
            <w:r>
              <w:rPr>
                <w:i/>
              </w:rPr>
              <w:t>cox</w:t>
            </w:r>
            <w:r>
              <w:t xml:space="preserve">1 contig was a close match to </w:t>
            </w:r>
            <w:r>
              <w:rPr>
                <w:i/>
              </w:rPr>
              <w:t>M. globosum</w:t>
            </w:r>
            <w:r>
              <w:t xml:space="preserve"> sampled from British Columbia (99.22%), Canada, while </w:t>
            </w:r>
            <w:r>
              <w:rPr>
                <w:i/>
              </w:rPr>
              <w:t>rbc</w:t>
            </w:r>
            <w:r>
              <w:t xml:space="preserve">L was a 99.86% match. The </w:t>
            </w:r>
            <w:r>
              <w:rPr>
                <w:i/>
              </w:rPr>
              <w:t>cox</w:t>
            </w:r>
            <w:r>
              <w:t xml:space="preserve">1 contig was also a close match to </w:t>
            </w:r>
            <w:r>
              <w:rPr>
                <w:i/>
              </w:rPr>
              <w:t>Microspongium alariae</w:t>
            </w:r>
            <w:r>
              <w:t xml:space="preserve"> (P.M.Pedersen) A.F.Peters reported from Nome, Bering Sea, Alaska (97.7%; Bringloe and Saunders 2019; Fig. 2).</w:t>
            </w:r>
          </w:p>
        </w:tc>
      </w:tr>
      <w:tr w:rsidR="00B92348" w14:paraId="674D15C4" w14:textId="77777777">
        <w:tc>
          <w:tcPr>
            <w:tcW w:w="2595" w:type="dxa"/>
          </w:tcPr>
          <w:p w14:paraId="00000224" w14:textId="77777777" w:rsidR="00B92348" w:rsidRDefault="00A7081A">
            <w:r>
              <w:t>Ochrophyta: Phaeophyceae sp. (putative parasite)</w:t>
            </w:r>
          </w:p>
        </w:tc>
        <w:tc>
          <w:tcPr>
            <w:tcW w:w="2520" w:type="dxa"/>
          </w:tcPr>
          <w:p w14:paraId="00000225" w14:textId="77777777" w:rsidR="00B92348" w:rsidRDefault="00A7081A">
            <w:r>
              <w:rPr>
                <w:i/>
              </w:rPr>
              <w:t>cox</w:t>
            </w:r>
            <w:r>
              <w:t>1: 658 bp (14)</w:t>
            </w:r>
          </w:p>
        </w:tc>
        <w:tc>
          <w:tcPr>
            <w:tcW w:w="1980" w:type="dxa"/>
            <w:shd w:val="clear" w:color="auto" w:fill="FFFFFF"/>
            <w:tcMar>
              <w:top w:w="100" w:type="dxa"/>
              <w:left w:w="100" w:type="dxa"/>
              <w:bottom w:w="100" w:type="dxa"/>
              <w:right w:w="100" w:type="dxa"/>
            </w:tcMar>
          </w:tcPr>
          <w:p w14:paraId="00000226" w14:textId="77777777" w:rsidR="00B92348" w:rsidRDefault="00A7081A">
            <w:pPr>
              <w:rPr>
                <w:i/>
              </w:rPr>
            </w:pPr>
            <w:r>
              <w:rPr>
                <w:i/>
              </w:rPr>
              <w:t xml:space="preserve">A. esculenta </w:t>
            </w:r>
            <w:r>
              <w:t>s.s.</w:t>
            </w:r>
            <w:r>
              <w:rPr>
                <w:i/>
              </w:rPr>
              <w:t xml:space="preserve">, </w:t>
            </w:r>
            <w:r>
              <w:t>Nuuk,  Greenland</w:t>
            </w:r>
          </w:p>
        </w:tc>
        <w:tc>
          <w:tcPr>
            <w:tcW w:w="6750" w:type="dxa"/>
            <w:shd w:val="clear" w:color="auto" w:fill="FFFFFF"/>
            <w:tcMar>
              <w:top w:w="100" w:type="dxa"/>
              <w:left w:w="100" w:type="dxa"/>
              <w:bottom w:w="100" w:type="dxa"/>
              <w:right w:w="100" w:type="dxa"/>
            </w:tcMar>
          </w:tcPr>
          <w:p w14:paraId="00000227" w14:textId="77777777" w:rsidR="00B92348" w:rsidRDefault="00A7081A">
            <w:r>
              <w:t>Though the contig appeared to be brown algal, it was not a clear match to anything, even at the ordinal level. Numerous gene rearrangements, duplications, the presence of pseudogenes, overall substitution saturation, and the lack of an accompanying plastome suggests this novel brown algae is parasitic (Fig. 1).</w:t>
            </w:r>
          </w:p>
        </w:tc>
      </w:tr>
      <w:tr w:rsidR="00B92348" w14:paraId="1348EA3B" w14:textId="77777777">
        <w:tc>
          <w:tcPr>
            <w:tcW w:w="2595" w:type="dxa"/>
          </w:tcPr>
          <w:p w14:paraId="00000228" w14:textId="77777777" w:rsidR="00B92348" w:rsidRDefault="00A7081A">
            <w:r>
              <w:t xml:space="preserve">Ochrophyta: </w:t>
            </w:r>
            <w:r>
              <w:rPr>
                <w:i/>
              </w:rPr>
              <w:t xml:space="preserve">Phaeostroma </w:t>
            </w:r>
            <w:r>
              <w:t>spp.</w:t>
            </w:r>
          </w:p>
        </w:tc>
        <w:tc>
          <w:tcPr>
            <w:tcW w:w="2520" w:type="dxa"/>
          </w:tcPr>
          <w:p w14:paraId="00000229" w14:textId="77777777" w:rsidR="00B92348" w:rsidRDefault="00A7081A">
            <w:r>
              <w:rPr>
                <w:i/>
              </w:rPr>
              <w:t>rbc</w:t>
            </w:r>
            <w:r>
              <w:t>L: 1410-1497 bp (6.6-10.0);</w:t>
            </w:r>
          </w:p>
          <w:p w14:paraId="0000022A" w14:textId="77777777" w:rsidR="00B92348" w:rsidRDefault="00A7081A">
            <w:r>
              <w:t xml:space="preserve"> </w:t>
            </w:r>
            <w:r>
              <w:rPr>
                <w:i/>
              </w:rPr>
              <w:t>cox</w:t>
            </w:r>
            <w:r>
              <w:t>1 (1): 447-656 bp  (5.3-12.6)</w:t>
            </w:r>
          </w:p>
          <w:p w14:paraId="0000022B" w14:textId="77777777" w:rsidR="00B92348" w:rsidRDefault="00A7081A">
            <w:r>
              <w:rPr>
                <w:i/>
              </w:rPr>
              <w:t>cox</w:t>
            </w:r>
            <w:r>
              <w:t>1 (2): 533 bp (12.7)</w:t>
            </w:r>
          </w:p>
        </w:tc>
        <w:tc>
          <w:tcPr>
            <w:tcW w:w="1980" w:type="dxa"/>
            <w:shd w:val="clear" w:color="auto" w:fill="FFFFFF"/>
            <w:tcMar>
              <w:top w:w="100" w:type="dxa"/>
              <w:left w:w="100" w:type="dxa"/>
              <w:bottom w:w="100" w:type="dxa"/>
              <w:right w:w="100" w:type="dxa"/>
            </w:tcMar>
          </w:tcPr>
          <w:p w14:paraId="0000022C" w14:textId="77777777" w:rsidR="00B92348" w:rsidRDefault="00A7081A">
            <w:pPr>
              <w:rPr>
                <w:i/>
              </w:rPr>
            </w:pPr>
            <w:r>
              <w:rPr>
                <w:i/>
              </w:rPr>
              <w:t xml:space="preserve">A. esculenta </w:t>
            </w:r>
            <w:r>
              <w:t>s.s.</w:t>
            </w:r>
            <w:r>
              <w:rPr>
                <w:i/>
              </w:rPr>
              <w:t xml:space="preserve">, </w:t>
            </w:r>
            <w:r>
              <w:t>Bay of Fundy, Canada; Nuuk, Greenland</w:t>
            </w:r>
          </w:p>
        </w:tc>
        <w:tc>
          <w:tcPr>
            <w:tcW w:w="6750" w:type="dxa"/>
            <w:shd w:val="clear" w:color="auto" w:fill="FFFFFF"/>
            <w:tcMar>
              <w:top w:w="100" w:type="dxa"/>
              <w:left w:w="100" w:type="dxa"/>
              <w:bottom w:w="100" w:type="dxa"/>
              <w:right w:w="100" w:type="dxa"/>
            </w:tcMar>
          </w:tcPr>
          <w:p w14:paraId="0000022D" w14:textId="77777777" w:rsidR="00B92348" w:rsidRDefault="00A7081A">
            <w:r>
              <w:t xml:space="preserve">Contigs for </w:t>
            </w:r>
            <w:r>
              <w:rPr>
                <w:i/>
              </w:rPr>
              <w:t xml:space="preserve">Phaestroma pustulosum </w:t>
            </w:r>
            <w:r>
              <w:t xml:space="preserve">were widely resolved, appearing in both Bay of Fundy specimens and one specimen from Greenland. A second </w:t>
            </w:r>
            <w:r>
              <w:rPr>
                <w:i/>
              </w:rPr>
              <w:t>cox</w:t>
            </w:r>
            <w:r>
              <w:t xml:space="preserve">1 genetic group was resolved from Greenland, and is a 93.56% match to the first resolved </w:t>
            </w:r>
            <w:r>
              <w:rPr>
                <w:i/>
              </w:rPr>
              <w:t xml:space="preserve">Phaeostroma </w:t>
            </w:r>
            <w:r>
              <w:t xml:space="preserve">contig (Fig. 2). Mapping revealed closely related </w:t>
            </w:r>
            <w:r>
              <w:rPr>
                <w:i/>
              </w:rPr>
              <w:t>rbc</w:t>
            </w:r>
            <w:r>
              <w:t xml:space="preserve">L reads, but we were unable to confidently resolve them into a second </w:t>
            </w:r>
            <w:r>
              <w:rPr>
                <w:i/>
              </w:rPr>
              <w:t>Phaestroma rbc</w:t>
            </w:r>
            <w:r>
              <w:t>L contig.</w:t>
            </w:r>
          </w:p>
        </w:tc>
      </w:tr>
      <w:tr w:rsidR="00B92348" w14:paraId="6F4E8DBB" w14:textId="77777777">
        <w:tc>
          <w:tcPr>
            <w:tcW w:w="2595" w:type="dxa"/>
          </w:tcPr>
          <w:p w14:paraId="0000022E" w14:textId="77777777" w:rsidR="00B92348" w:rsidRDefault="00A7081A">
            <w:r>
              <w:t xml:space="preserve">Ochrophyta: </w:t>
            </w:r>
            <w:r>
              <w:rPr>
                <w:i/>
              </w:rPr>
              <w:t xml:space="preserve">Protectocarpus </w:t>
            </w:r>
            <w:r>
              <w:t>sp.</w:t>
            </w:r>
          </w:p>
        </w:tc>
        <w:tc>
          <w:tcPr>
            <w:tcW w:w="2520" w:type="dxa"/>
          </w:tcPr>
          <w:p w14:paraId="0000022F" w14:textId="77777777" w:rsidR="00B92348" w:rsidRDefault="00A7081A">
            <w:r>
              <w:rPr>
                <w:i/>
              </w:rPr>
              <w:t>rbc</w:t>
            </w:r>
            <w:r>
              <w:t xml:space="preserve">L: 1357 bp (14.8); </w:t>
            </w:r>
            <w:r>
              <w:rPr>
                <w:i/>
              </w:rPr>
              <w:t>cox</w:t>
            </w:r>
            <w:r>
              <w:t>1: 664 bp (12.9)</w:t>
            </w:r>
          </w:p>
        </w:tc>
        <w:tc>
          <w:tcPr>
            <w:tcW w:w="1980" w:type="dxa"/>
            <w:shd w:val="clear" w:color="auto" w:fill="FFFFFF"/>
            <w:tcMar>
              <w:top w:w="100" w:type="dxa"/>
              <w:left w:w="100" w:type="dxa"/>
              <w:bottom w:w="100" w:type="dxa"/>
              <w:right w:w="100" w:type="dxa"/>
            </w:tcMar>
          </w:tcPr>
          <w:p w14:paraId="00000230" w14:textId="77777777" w:rsidR="00B92348" w:rsidRDefault="00A7081A">
            <w:pPr>
              <w:rPr>
                <w:i/>
              </w:rPr>
            </w:pPr>
            <w:r>
              <w:rPr>
                <w:i/>
              </w:rPr>
              <w:t xml:space="preserve">A. esculenta </w:t>
            </w:r>
            <w:r>
              <w:t>s.s.</w:t>
            </w:r>
            <w:r>
              <w:rPr>
                <w:i/>
              </w:rPr>
              <w:t xml:space="preserve">, </w:t>
            </w:r>
            <w:r>
              <w:t>Nuuk,  Greenland</w:t>
            </w:r>
          </w:p>
        </w:tc>
        <w:tc>
          <w:tcPr>
            <w:tcW w:w="6750" w:type="dxa"/>
            <w:shd w:val="clear" w:color="auto" w:fill="FFFFFF"/>
            <w:tcMar>
              <w:top w:w="100" w:type="dxa"/>
              <w:left w:w="100" w:type="dxa"/>
              <w:bottom w:w="100" w:type="dxa"/>
              <w:right w:w="100" w:type="dxa"/>
            </w:tcMar>
          </w:tcPr>
          <w:p w14:paraId="00000231" w14:textId="77777777" w:rsidR="00B92348" w:rsidRDefault="00A7081A">
            <w:r>
              <w:t>The</w:t>
            </w:r>
            <w:r>
              <w:rPr>
                <w:i/>
              </w:rPr>
              <w:t xml:space="preserve"> rbc</w:t>
            </w:r>
            <w:r>
              <w:t xml:space="preserve">L contig was a 99.18% match to </w:t>
            </w:r>
            <w:r>
              <w:rPr>
                <w:i/>
              </w:rPr>
              <w:t>Protectocarpus speciosus</w:t>
            </w:r>
            <w:r>
              <w:t xml:space="preserve"> </w:t>
            </w:r>
            <w:r>
              <w:rPr>
                <w:highlight w:val="white"/>
              </w:rPr>
              <w:t xml:space="preserve">(Børgesen) Kornmann. At least two other North Atlantic species of </w:t>
            </w:r>
            <w:r>
              <w:rPr>
                <w:i/>
                <w:highlight w:val="white"/>
              </w:rPr>
              <w:t xml:space="preserve">Protectocarpus </w:t>
            </w:r>
            <w:r>
              <w:rPr>
                <w:highlight w:val="white"/>
              </w:rPr>
              <w:t xml:space="preserve">are recognized, </w:t>
            </w:r>
            <w:r>
              <w:rPr>
                <w:i/>
                <w:highlight w:val="white"/>
              </w:rPr>
              <w:t>Protectocarpus faeroeensis</w:t>
            </w:r>
            <w:r>
              <w:rPr>
                <w:highlight w:val="white"/>
              </w:rPr>
              <w:t xml:space="preserve"> (Børgesen) Kornmann and </w:t>
            </w:r>
            <w:r>
              <w:rPr>
                <w:i/>
                <w:highlight w:val="white"/>
              </w:rPr>
              <w:t>Protectocarpus hecatonemoides</w:t>
            </w:r>
            <w:r>
              <w:rPr>
                <w:highlight w:val="white"/>
              </w:rPr>
              <w:t xml:space="preserve"> Kornmann, of which the contig could represent either. The </w:t>
            </w:r>
            <w:r>
              <w:rPr>
                <w:i/>
                <w:highlight w:val="white"/>
              </w:rPr>
              <w:t>cox</w:t>
            </w:r>
            <w:r>
              <w:rPr>
                <w:highlight w:val="white"/>
              </w:rPr>
              <w:t>1 contig is assigned here based on phylogenetic placement (Fig. 2).</w:t>
            </w:r>
          </w:p>
        </w:tc>
      </w:tr>
      <w:tr w:rsidR="00B92348" w14:paraId="33A036E5" w14:textId="77777777">
        <w:tc>
          <w:tcPr>
            <w:tcW w:w="2595" w:type="dxa"/>
          </w:tcPr>
          <w:p w14:paraId="00000232" w14:textId="77777777" w:rsidR="00B92348" w:rsidRDefault="00A7081A">
            <w:r>
              <w:t xml:space="preserve">Rhodophyta: </w:t>
            </w:r>
            <w:r>
              <w:rPr>
                <w:i/>
              </w:rPr>
              <w:t xml:space="preserve">Acrochaetium alariae </w:t>
            </w:r>
            <w:r>
              <w:t xml:space="preserve">(Jónsson) Bornet </w:t>
            </w:r>
          </w:p>
        </w:tc>
        <w:tc>
          <w:tcPr>
            <w:tcW w:w="2520" w:type="dxa"/>
          </w:tcPr>
          <w:p w14:paraId="00000233" w14:textId="77777777" w:rsidR="00B92348" w:rsidRDefault="00A7081A">
            <w:r>
              <w:rPr>
                <w:i/>
              </w:rPr>
              <w:t>rbc</w:t>
            </w:r>
            <w:r>
              <w:t>L: 1353 bp (7.6);</w:t>
            </w:r>
          </w:p>
          <w:p w14:paraId="00000234" w14:textId="77777777" w:rsidR="00B92348" w:rsidRDefault="00A7081A">
            <w:r>
              <w:t xml:space="preserve"> </w:t>
            </w:r>
            <w:r>
              <w:rPr>
                <w:i/>
              </w:rPr>
              <w:t>cox</w:t>
            </w:r>
            <w:r>
              <w:t>1: 593 bp (2.5)</w:t>
            </w:r>
          </w:p>
        </w:tc>
        <w:tc>
          <w:tcPr>
            <w:tcW w:w="1980" w:type="dxa"/>
            <w:shd w:val="clear" w:color="auto" w:fill="FFFFFF"/>
            <w:tcMar>
              <w:top w:w="100" w:type="dxa"/>
              <w:left w:w="100" w:type="dxa"/>
              <w:bottom w:w="100" w:type="dxa"/>
              <w:right w:w="100" w:type="dxa"/>
            </w:tcMar>
          </w:tcPr>
          <w:p w14:paraId="00000235" w14:textId="77777777" w:rsidR="00B92348" w:rsidRDefault="00A7081A">
            <w:pPr>
              <w:rPr>
                <w:i/>
              </w:rPr>
            </w:pPr>
            <w:r>
              <w:rPr>
                <w:i/>
              </w:rPr>
              <w:t xml:space="preserve">A. esculenta </w:t>
            </w:r>
            <w:r>
              <w:t xml:space="preserve">s.l. (type </w:t>
            </w:r>
            <w:r>
              <w:rPr>
                <w:i/>
              </w:rPr>
              <w:t>crispa</w:t>
            </w:r>
            <w:r>
              <w:t>)</w:t>
            </w:r>
            <w:r>
              <w:rPr>
                <w:i/>
              </w:rPr>
              <w:t xml:space="preserve">, </w:t>
            </w:r>
            <w:r>
              <w:t>Kamchatka, Russia</w:t>
            </w:r>
          </w:p>
        </w:tc>
        <w:tc>
          <w:tcPr>
            <w:tcW w:w="6750" w:type="dxa"/>
            <w:shd w:val="clear" w:color="auto" w:fill="FFFFFF"/>
            <w:tcMar>
              <w:top w:w="100" w:type="dxa"/>
              <w:left w:w="100" w:type="dxa"/>
              <w:bottom w:w="100" w:type="dxa"/>
              <w:right w:w="100" w:type="dxa"/>
            </w:tcMar>
          </w:tcPr>
          <w:p w14:paraId="00000236" w14:textId="77777777" w:rsidR="00B92348" w:rsidRDefault="00A7081A">
            <w:r>
              <w:t xml:space="preserve">The </w:t>
            </w:r>
            <w:r>
              <w:rPr>
                <w:i/>
              </w:rPr>
              <w:t>rbc</w:t>
            </w:r>
            <w:r>
              <w:t xml:space="preserve">L contig matched closest to </w:t>
            </w:r>
            <w:r>
              <w:rPr>
                <w:i/>
              </w:rPr>
              <w:t>Acrochaetium secundatum</w:t>
            </w:r>
            <w:r>
              <w:t xml:space="preserve"> (Lyngbye) N</w:t>
            </w:r>
            <w:r>
              <w:rPr>
                <w:highlight w:val="white"/>
              </w:rPr>
              <w:t>ä</w:t>
            </w:r>
            <w:r>
              <w:t xml:space="preserve">geli (93.5%; </w:t>
            </w:r>
            <w:r>
              <w:rPr>
                <w:i/>
              </w:rPr>
              <w:t>rbc</w:t>
            </w:r>
            <w:r>
              <w:t>L data were not available for</w:t>
            </w:r>
            <w:r>
              <w:rPr>
                <w:i/>
              </w:rPr>
              <w:t xml:space="preserve"> A. alariae</w:t>
            </w:r>
            <w:r>
              <w:t xml:space="preserve">). Though read depth was scant for </w:t>
            </w:r>
            <w:r>
              <w:rPr>
                <w:i/>
              </w:rPr>
              <w:t>cox</w:t>
            </w:r>
            <w:r>
              <w:t xml:space="preserve">1, name assignment was based on this marker (99.5% match to </w:t>
            </w:r>
            <w:r>
              <w:rPr>
                <w:i/>
              </w:rPr>
              <w:t>A. alariae</w:t>
            </w:r>
            <w:r>
              <w:t xml:space="preserve">). Note </w:t>
            </w:r>
            <w:r>
              <w:rPr>
                <w:i/>
              </w:rPr>
              <w:t>A. alariae</w:t>
            </w:r>
            <w:r>
              <w:t xml:space="preserve"> </w:t>
            </w:r>
            <w:r>
              <w:rPr>
                <w:i/>
              </w:rPr>
              <w:t>cox</w:t>
            </w:r>
            <w:r>
              <w:t xml:space="preserve">1 data is an 88% match to </w:t>
            </w:r>
            <w:r>
              <w:rPr>
                <w:i/>
              </w:rPr>
              <w:t>A. secundatum</w:t>
            </w:r>
            <w:r>
              <w:t xml:space="preserve">, mirroring our results with </w:t>
            </w:r>
            <w:r>
              <w:rPr>
                <w:i/>
              </w:rPr>
              <w:t>rbc</w:t>
            </w:r>
            <w:r>
              <w:t>L.</w:t>
            </w:r>
          </w:p>
        </w:tc>
      </w:tr>
    </w:tbl>
    <w:p w14:paraId="5385D189" w14:textId="77777777" w:rsidR="00C1386E" w:rsidRDefault="00A7081A">
      <w:pPr>
        <w:sectPr w:rsidR="00C1386E">
          <w:headerReference w:type="even" r:id="rId7"/>
          <w:headerReference w:type="default" r:id="rId8"/>
          <w:footerReference w:type="even" r:id="rId9"/>
          <w:footerReference w:type="default" r:id="rId10"/>
          <w:headerReference w:type="first" r:id="rId11"/>
          <w:footerReference w:type="first" r:id="rId12"/>
          <w:pgSz w:w="16838" w:h="11906"/>
          <w:pgMar w:top="1440" w:right="1440" w:bottom="1440" w:left="1440" w:header="708" w:footer="708" w:gutter="0"/>
          <w:pgNumType w:start="1"/>
          <w:cols w:space="720"/>
        </w:sectPr>
      </w:pPr>
      <w:r>
        <w:br w:type="page"/>
      </w:r>
    </w:p>
    <w:p w14:paraId="00000238" w14:textId="4009DC10" w:rsidR="00B92348" w:rsidRDefault="00B92348"/>
    <w:p w14:paraId="1910581B" w14:textId="77777777" w:rsidR="009C1362" w:rsidRDefault="009C1362" w:rsidP="009C1362">
      <w:r>
        <w:rPr>
          <w:noProof/>
        </w:rPr>
        <w:drawing>
          <wp:inline distT="0" distB="0" distL="0" distR="0" wp14:anchorId="54A48E0F" wp14:editId="47EABF66">
            <wp:extent cx="5859382" cy="31750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30" t="17816" r="4884" b="17098"/>
                    <a:stretch/>
                  </pic:blipFill>
                  <pic:spPr bwMode="auto">
                    <a:xfrm>
                      <a:off x="0" y="0"/>
                      <a:ext cx="5861925" cy="3176378"/>
                    </a:xfrm>
                    <a:prstGeom prst="rect">
                      <a:avLst/>
                    </a:prstGeom>
                    <a:noFill/>
                    <a:ln>
                      <a:noFill/>
                    </a:ln>
                    <a:extLst>
                      <a:ext uri="{53640926-AAD7-44D8-BBD7-CCE9431645EC}">
                        <a14:shadowObscured xmlns:a14="http://schemas.microsoft.com/office/drawing/2010/main"/>
                      </a:ext>
                    </a:extLst>
                  </pic:spPr>
                </pic:pic>
              </a:graphicData>
            </a:graphic>
          </wp:inline>
        </w:drawing>
      </w:r>
    </w:p>
    <w:p w14:paraId="2310C00E" w14:textId="67DABE77" w:rsidR="009C1362" w:rsidRDefault="009C1362" w:rsidP="009C1362">
      <w:r>
        <w:t xml:space="preserve">Fig. S1. Regression analysis of </w:t>
      </w:r>
      <w:r w:rsidRPr="002556E9">
        <w:rPr>
          <w:i/>
          <w:iCs/>
        </w:rPr>
        <w:t>cox</w:t>
      </w:r>
      <w:r>
        <w:t xml:space="preserve">I and </w:t>
      </w:r>
      <w:r w:rsidRPr="002556E9">
        <w:rPr>
          <w:i/>
          <w:iCs/>
        </w:rPr>
        <w:t>rbc</w:t>
      </w:r>
      <w:r>
        <w:t xml:space="preserve">L contig coverage for epi- endophytes detected in shotgun sequencing libraries for </w:t>
      </w:r>
      <w:r w:rsidRPr="002556E9">
        <w:rPr>
          <w:i/>
          <w:iCs/>
        </w:rPr>
        <w:t>Alaria</w:t>
      </w:r>
      <w:r>
        <w:t xml:space="preserve">. Also depicted is the predicted </w:t>
      </w:r>
      <w:r w:rsidRPr="001038FD">
        <w:rPr>
          <w:i/>
          <w:iCs/>
        </w:rPr>
        <w:t>rbc</w:t>
      </w:r>
      <w:r>
        <w:t xml:space="preserve">L coverage for a novel Phaeophycean </w:t>
      </w:r>
      <w:r w:rsidRPr="001038FD">
        <w:rPr>
          <w:i/>
          <w:iCs/>
        </w:rPr>
        <w:t>cox</w:t>
      </w:r>
      <w:r>
        <w:t xml:space="preserve">I contig along with prediction intervals at 95, 99, and 99.9% confidence. The value in red represents the observed value of coverage for recovered plastid scaffolds belonging to the novel Phaeophycean (note, not </w:t>
      </w:r>
      <w:r w:rsidRPr="001038FD">
        <w:rPr>
          <w:i/>
          <w:iCs/>
        </w:rPr>
        <w:t>rbc</w:t>
      </w:r>
      <w:r>
        <w:t>L), with an interval of 2 standard deviations.</w:t>
      </w:r>
    </w:p>
    <w:p w14:paraId="509D718E" w14:textId="6FF44F82" w:rsidR="00EC2E71" w:rsidRDefault="00EC2E71"/>
    <w:p w14:paraId="60D00D5C" w14:textId="77777777" w:rsidR="00EC2E71" w:rsidRDefault="00EC2E71" w:rsidP="00EC2E71">
      <w:r>
        <w:rPr>
          <w:noProof/>
        </w:rPr>
        <w:drawing>
          <wp:inline distT="114300" distB="114300" distL="114300" distR="114300" wp14:anchorId="3998749D" wp14:editId="28BE8015">
            <wp:extent cx="5776913" cy="584369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l="20993" t="13664" r="23557" b="13871"/>
                    <a:stretch>
                      <a:fillRect/>
                    </a:stretch>
                  </pic:blipFill>
                  <pic:spPr>
                    <a:xfrm>
                      <a:off x="0" y="0"/>
                      <a:ext cx="5776913" cy="5843698"/>
                    </a:xfrm>
                    <a:prstGeom prst="rect">
                      <a:avLst/>
                    </a:prstGeom>
                    <a:ln/>
                  </pic:spPr>
                </pic:pic>
              </a:graphicData>
            </a:graphic>
          </wp:inline>
        </w:drawing>
      </w:r>
    </w:p>
    <w:p w14:paraId="2562C3CC" w14:textId="412621AE" w:rsidR="00932A2A" w:rsidRDefault="00EC2E71">
      <w:pPr>
        <w:rPr>
          <w:rFonts w:eastAsia="Times New Roman"/>
        </w:rPr>
      </w:pPr>
      <w:r>
        <w:rPr>
          <w:rFonts w:eastAsia="Times New Roman"/>
        </w:rPr>
        <w:t>Fig. S</w:t>
      </w:r>
      <w:r w:rsidR="009C1362">
        <w:rPr>
          <w:rFonts w:eastAsia="Times New Roman"/>
        </w:rPr>
        <w:t>2</w:t>
      </w:r>
      <w:r>
        <w:rPr>
          <w:rFonts w:eastAsia="Times New Roman"/>
        </w:rPr>
        <w:t xml:space="preserve">. </w:t>
      </w:r>
      <w:bookmarkStart w:id="1" w:name="_Hlk53583821"/>
      <w:r>
        <w:rPr>
          <w:rFonts w:eastAsia="Times New Roman"/>
        </w:rPr>
        <w:t xml:space="preserve">Maximum-Likelihood tree depicting placement of the </w:t>
      </w:r>
      <w:r w:rsidR="009E50AB">
        <w:rPr>
          <w:rFonts w:eastAsia="Times New Roman"/>
        </w:rPr>
        <w:t>phaeophycean</w:t>
      </w:r>
      <w:r>
        <w:rPr>
          <w:rFonts w:eastAsia="Times New Roman"/>
        </w:rPr>
        <w:t xml:space="preserve"> parasite. The tree is based on whole mitochondrial genome data (21,721 bp alignment of 32 coding genes, as indicated by </w:t>
      </w:r>
      <w:r>
        <w:rPr>
          <w:rFonts w:ascii="Arial" w:eastAsia="Arial" w:hAnsi="Arial" w:cs="Arial"/>
          <w:color w:val="222222"/>
        </w:rPr>
        <w:t>†</w:t>
      </w:r>
      <w:r>
        <w:rPr>
          <w:rFonts w:eastAsia="Times New Roman"/>
        </w:rPr>
        <w:t>), and otherwise available mitochondrial genes (</w:t>
      </w:r>
      <w:r>
        <w:rPr>
          <w:rFonts w:eastAsia="Times New Roman"/>
          <w:i/>
        </w:rPr>
        <w:t>atp</w:t>
      </w:r>
      <w:r>
        <w:rPr>
          <w:rFonts w:eastAsia="Times New Roman"/>
        </w:rPr>
        <w:t xml:space="preserve">9, </w:t>
      </w:r>
      <w:r>
        <w:rPr>
          <w:rFonts w:eastAsia="Times New Roman"/>
          <w:i/>
        </w:rPr>
        <w:t>cox</w:t>
      </w:r>
      <w:r>
        <w:rPr>
          <w:rFonts w:eastAsia="Times New Roman"/>
        </w:rPr>
        <w:t xml:space="preserve">1, </w:t>
      </w:r>
      <w:r>
        <w:rPr>
          <w:rFonts w:eastAsia="Times New Roman"/>
          <w:i/>
        </w:rPr>
        <w:t>cox</w:t>
      </w:r>
      <w:r>
        <w:rPr>
          <w:rFonts w:eastAsia="Times New Roman"/>
        </w:rPr>
        <w:t>3,</w:t>
      </w:r>
      <w:r>
        <w:rPr>
          <w:rFonts w:eastAsia="Times New Roman"/>
          <w:i/>
        </w:rPr>
        <w:t xml:space="preserve"> nad</w:t>
      </w:r>
      <w:r>
        <w:rPr>
          <w:rFonts w:eastAsia="Times New Roman"/>
        </w:rPr>
        <w:t xml:space="preserve">1, </w:t>
      </w:r>
      <w:r>
        <w:rPr>
          <w:rFonts w:eastAsia="Times New Roman"/>
          <w:i/>
        </w:rPr>
        <w:t>nad</w:t>
      </w:r>
      <w:r>
        <w:rPr>
          <w:rFonts w:eastAsia="Times New Roman"/>
        </w:rPr>
        <w:t xml:space="preserve">2, </w:t>
      </w:r>
      <w:r>
        <w:rPr>
          <w:rFonts w:eastAsia="Times New Roman"/>
          <w:i/>
        </w:rPr>
        <w:t>nad</w:t>
      </w:r>
      <w:r>
        <w:rPr>
          <w:rFonts w:eastAsia="Times New Roman"/>
        </w:rPr>
        <w:t xml:space="preserve">4, and </w:t>
      </w:r>
      <w:r>
        <w:rPr>
          <w:rFonts w:eastAsia="Times New Roman"/>
          <w:i/>
        </w:rPr>
        <w:t>nad</w:t>
      </w:r>
      <w:r>
        <w:rPr>
          <w:rFonts w:eastAsia="Times New Roman"/>
        </w:rPr>
        <w:t xml:space="preserve">5). Trimmed from the tree is the root clade </w:t>
      </w:r>
      <w:r>
        <w:rPr>
          <w:rFonts w:eastAsia="Times New Roman"/>
          <w:i/>
        </w:rPr>
        <w:t>Ishige okamurae</w:t>
      </w:r>
      <w:r>
        <w:rPr>
          <w:rFonts w:eastAsia="Times New Roman"/>
        </w:rPr>
        <w:t xml:space="preserve"> (Ishigeales; whole mitochondrial genome data) and</w:t>
      </w:r>
      <w:r>
        <w:rPr>
          <w:rFonts w:eastAsia="Times New Roman"/>
          <w:i/>
        </w:rPr>
        <w:t xml:space="preserve"> Verosphacela silvae</w:t>
      </w:r>
      <w:r>
        <w:rPr>
          <w:rFonts w:eastAsia="Times New Roman"/>
        </w:rPr>
        <w:t xml:space="preserve"> (Onslowiales; </w:t>
      </w:r>
      <w:r>
        <w:rPr>
          <w:rFonts w:eastAsia="Times New Roman"/>
          <w:i/>
        </w:rPr>
        <w:t>cox</w:t>
      </w:r>
      <w:r>
        <w:rPr>
          <w:rFonts w:eastAsia="Times New Roman"/>
        </w:rPr>
        <w:t>1 data). Bootstrap values are depicted at nodes; * indicates full support, - indicates a bootstrap value less than 50. GenBank accessions are available in Table S2.</w:t>
      </w:r>
      <w:bookmarkEnd w:id="1"/>
    </w:p>
    <w:sectPr w:rsidR="00932A2A" w:rsidSect="00C1386E">
      <w:pgSz w:w="11906" w:h="16838"/>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711D" w14:textId="77777777" w:rsidR="004F3168" w:rsidRDefault="004F3168" w:rsidP="004F3168">
      <w:r>
        <w:separator/>
      </w:r>
    </w:p>
  </w:endnote>
  <w:endnote w:type="continuationSeparator" w:id="0">
    <w:p w14:paraId="2B808C84" w14:textId="77777777" w:rsidR="004F3168" w:rsidRDefault="004F3168" w:rsidP="004F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939C" w14:textId="77777777" w:rsidR="004F3168" w:rsidRDefault="004F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53C2" w14:textId="111D15BB" w:rsidR="004F3168" w:rsidRDefault="004F3168">
    <w:pPr>
      <w:pStyle w:val="Footer"/>
    </w:pPr>
    <w:r>
      <w:rPr>
        <w:noProof/>
      </w:rPr>
      <mc:AlternateContent>
        <mc:Choice Requires="wps">
          <w:drawing>
            <wp:anchor distT="0" distB="0" distL="114300" distR="114300" simplePos="0" relativeHeight="251659264" behindDoc="0" locked="0" layoutInCell="0" allowOverlap="1" wp14:anchorId="23D76533" wp14:editId="6271523E">
              <wp:simplePos x="0" y="0"/>
              <wp:positionH relativeFrom="page">
                <wp:align>left</wp:align>
              </wp:positionH>
              <wp:positionV relativeFrom="page">
                <wp:align>bottom</wp:align>
              </wp:positionV>
              <wp:extent cx="7772400" cy="457200"/>
              <wp:effectExtent l="0" t="0" r="0" b="0"/>
              <wp:wrapNone/>
              <wp:docPr id="3" name="MSIPCM88504c1ca451ae6fc4943d64" descr="{&quot;HashCode&quot;:-13484030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E828F" w14:textId="2E5439E4" w:rsidR="004F3168" w:rsidRPr="004F3168" w:rsidRDefault="004F3168" w:rsidP="004F3168">
                          <w:pPr>
                            <w:rPr>
                              <w:rFonts w:ascii="Rockwell" w:hAnsi="Rockwell"/>
                              <w:color w:val="0078D7"/>
                              <w:sz w:val="18"/>
                            </w:rPr>
                          </w:pPr>
                          <w:r w:rsidRPr="004F316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3D76533" id="_x0000_t202" coordsize="21600,21600" o:spt="202" path="m,l,21600r21600,l21600,xe">
              <v:stroke joinstyle="miter"/>
              <v:path gradientshapeok="t" o:connecttype="rect"/>
            </v:shapetype>
            <v:shape id="MSIPCM88504c1ca451ae6fc4943d64" o:spid="_x0000_s1026" type="#_x0000_t202" alt="{&quot;HashCode&quot;:-1348403003,&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z4vARLECAABSBQAADgAAAAAA&#10;AAAAAAAAAAAuAgAAZHJzL2Uyb0RvYy54bWxQSwECLQAUAAYACAAAACEAuM7q/toAAAAFAQAADwAA&#10;AAAAAAAAAAAAAAALBQAAZHJzL2Rvd25yZXYueG1sUEsFBgAAAAAEAAQA8wAAABIGAAAAAA==&#10;" o:allowincell="f" filled="f" stroked="f" strokeweight=".5pt">
              <v:fill o:detectmouseclick="t"/>
              <v:textbox inset="20pt,0,,0">
                <w:txbxContent>
                  <w:p w14:paraId="1C9E828F" w14:textId="2E5439E4" w:rsidR="004F3168" w:rsidRPr="004F3168" w:rsidRDefault="004F3168" w:rsidP="004F3168">
                    <w:pPr>
                      <w:rPr>
                        <w:rFonts w:ascii="Rockwell" w:hAnsi="Rockwell"/>
                        <w:color w:val="0078D7"/>
                        <w:sz w:val="18"/>
                      </w:rPr>
                    </w:pPr>
                    <w:r w:rsidRPr="004F3168">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F102" w14:textId="77777777" w:rsidR="004F3168" w:rsidRDefault="004F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B8A9A" w14:textId="77777777" w:rsidR="004F3168" w:rsidRDefault="004F3168" w:rsidP="004F3168">
      <w:r>
        <w:separator/>
      </w:r>
    </w:p>
  </w:footnote>
  <w:footnote w:type="continuationSeparator" w:id="0">
    <w:p w14:paraId="5ACAA5D8" w14:textId="77777777" w:rsidR="004F3168" w:rsidRDefault="004F3168" w:rsidP="004F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CEC4" w14:textId="77777777" w:rsidR="004F3168" w:rsidRDefault="004F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490A" w14:textId="77777777" w:rsidR="004F3168" w:rsidRDefault="004F3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258E" w14:textId="77777777" w:rsidR="004F3168" w:rsidRDefault="004F3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48"/>
    <w:rsid w:val="000F181E"/>
    <w:rsid w:val="001038FD"/>
    <w:rsid w:val="00124158"/>
    <w:rsid w:val="0014283B"/>
    <w:rsid w:val="00170435"/>
    <w:rsid w:val="002505E7"/>
    <w:rsid w:val="002556E9"/>
    <w:rsid w:val="00340415"/>
    <w:rsid w:val="003C4BF3"/>
    <w:rsid w:val="004101FD"/>
    <w:rsid w:val="004F3168"/>
    <w:rsid w:val="00786441"/>
    <w:rsid w:val="00932A2A"/>
    <w:rsid w:val="009B7568"/>
    <w:rsid w:val="009C1362"/>
    <w:rsid w:val="009E0501"/>
    <w:rsid w:val="009E50AB"/>
    <w:rsid w:val="00A7081A"/>
    <w:rsid w:val="00A739E3"/>
    <w:rsid w:val="00B46F4E"/>
    <w:rsid w:val="00B92348"/>
    <w:rsid w:val="00C1386E"/>
    <w:rsid w:val="00C72114"/>
    <w:rsid w:val="00C86095"/>
    <w:rsid w:val="00CD0B66"/>
    <w:rsid w:val="00DE7031"/>
    <w:rsid w:val="00E23E97"/>
    <w:rsid w:val="00EC2E71"/>
    <w:rsid w:val="00F30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91CF"/>
  <w15:docId w15:val="{E4AEA272-A7ED-4969-B95A-2FF47D75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rPr>
  </w:style>
  <w:style w:type="paragraph" w:styleId="Heading1">
    <w:name w:val="heading 1"/>
    <w:basedOn w:val="Normal"/>
    <w:link w:val="Heading1Char"/>
    <w:uiPriority w:val="9"/>
    <w:qFormat/>
    <w:rsid w:val="00187C17"/>
    <w:pPr>
      <w:spacing w:before="100" w:beforeAutospacing="1" w:after="100" w:afterAutospacing="1"/>
      <w:outlineLvl w:val="0"/>
    </w:pPr>
    <w:rPr>
      <w:rFonts w:eastAsia="Times New Roman"/>
      <w:b/>
      <w:bCs/>
      <w:color w:val="auto"/>
      <w:kern w:val="36"/>
      <w:sz w:val="48"/>
      <w:szCs w:val="48"/>
      <w:lang w:val="en-CA"/>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Pr>
      <w:color w:val="FF0000"/>
      <w:u w:val="single"/>
    </w:rPr>
  </w:style>
  <w:style w:type="character" w:styleId="FollowedHyperlink">
    <w:name w:val="FollowedHyperlink"/>
    <w:basedOn w:val="DefaultParagraphFont"/>
    <w:uiPriority w:val="99"/>
    <w:semiHidden/>
    <w:unhideWhenUsed/>
    <w:rPr>
      <w:color w:val="FF0000"/>
      <w:u w:val="single"/>
    </w:rPr>
  </w:style>
  <w:style w:type="paragraph" w:styleId="BalloonText">
    <w:name w:val="Balloon Text"/>
    <w:basedOn w:val="Normal"/>
    <w:link w:val="BalloonTextChar"/>
    <w:uiPriority w:val="99"/>
    <w:semiHidden/>
    <w:unhideWhenUsed/>
    <w:rsid w:val="00007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27"/>
    <w:rPr>
      <w:rFonts w:ascii="Segoe UI" w:eastAsiaTheme="minorEastAsia" w:hAnsi="Segoe UI" w:cs="Segoe UI"/>
      <w:color w:val="000000"/>
      <w:sz w:val="18"/>
      <w:szCs w:val="18"/>
    </w:rPr>
  </w:style>
  <w:style w:type="character" w:customStyle="1" w:styleId="Heading1Char">
    <w:name w:val="Heading 1 Char"/>
    <w:basedOn w:val="DefaultParagraphFont"/>
    <w:link w:val="Heading1"/>
    <w:uiPriority w:val="9"/>
    <w:rsid w:val="00187C17"/>
    <w:rPr>
      <w:b/>
      <w:bCs/>
      <w:kern w:val="36"/>
      <w:sz w:val="48"/>
      <w:szCs w:val="48"/>
      <w:lang w:val="en-CA" w:eastAsia="en-CA"/>
    </w:rPr>
  </w:style>
  <w:style w:type="paragraph" w:styleId="HTMLPreformatted">
    <w:name w:val="HTML Preformatted"/>
    <w:basedOn w:val="Normal"/>
    <w:link w:val="HTMLPreformattedChar"/>
    <w:uiPriority w:val="99"/>
    <w:unhideWhenUsed/>
    <w:rsid w:val="000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CA"/>
    </w:rPr>
  </w:style>
  <w:style w:type="character" w:customStyle="1" w:styleId="HTMLPreformattedChar">
    <w:name w:val="HTML Preformatted Char"/>
    <w:basedOn w:val="DefaultParagraphFont"/>
    <w:link w:val="HTMLPreformatted"/>
    <w:uiPriority w:val="99"/>
    <w:rsid w:val="00003402"/>
    <w:rPr>
      <w:rFonts w:ascii="Courier New" w:hAnsi="Courier New" w:cs="Courier New"/>
      <w:lang w:val="en-CA" w:eastAsia="en-CA"/>
    </w:rPr>
  </w:style>
  <w:style w:type="character" w:customStyle="1" w:styleId="feature">
    <w:name w:val="feature"/>
    <w:basedOn w:val="DefaultParagraphFont"/>
    <w:rsid w:val="000034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0435"/>
    <w:rPr>
      <w:b/>
      <w:bCs/>
    </w:rPr>
  </w:style>
  <w:style w:type="character" w:customStyle="1" w:styleId="CommentSubjectChar">
    <w:name w:val="Comment Subject Char"/>
    <w:basedOn w:val="CommentTextChar"/>
    <w:link w:val="CommentSubject"/>
    <w:uiPriority w:val="99"/>
    <w:semiHidden/>
    <w:rsid w:val="00170435"/>
    <w:rPr>
      <w:rFonts w:eastAsiaTheme="minorEastAsia"/>
      <w:b/>
      <w:bCs/>
      <w:color w:val="000000"/>
      <w:sz w:val="20"/>
      <w:szCs w:val="20"/>
    </w:rPr>
  </w:style>
  <w:style w:type="paragraph" w:styleId="Header">
    <w:name w:val="header"/>
    <w:basedOn w:val="Normal"/>
    <w:link w:val="HeaderChar"/>
    <w:uiPriority w:val="99"/>
    <w:unhideWhenUsed/>
    <w:rsid w:val="004F3168"/>
    <w:pPr>
      <w:tabs>
        <w:tab w:val="center" w:pos="4513"/>
        <w:tab w:val="right" w:pos="9026"/>
      </w:tabs>
    </w:pPr>
  </w:style>
  <w:style w:type="character" w:customStyle="1" w:styleId="HeaderChar">
    <w:name w:val="Header Char"/>
    <w:basedOn w:val="DefaultParagraphFont"/>
    <w:link w:val="Header"/>
    <w:uiPriority w:val="99"/>
    <w:rsid w:val="004F3168"/>
    <w:rPr>
      <w:rFonts w:eastAsiaTheme="minorEastAsia"/>
      <w:color w:val="000000"/>
    </w:rPr>
  </w:style>
  <w:style w:type="paragraph" w:styleId="Footer">
    <w:name w:val="footer"/>
    <w:basedOn w:val="Normal"/>
    <w:link w:val="FooterChar"/>
    <w:uiPriority w:val="99"/>
    <w:unhideWhenUsed/>
    <w:rsid w:val="004F3168"/>
    <w:pPr>
      <w:tabs>
        <w:tab w:val="center" w:pos="4513"/>
        <w:tab w:val="right" w:pos="9026"/>
      </w:tabs>
    </w:pPr>
  </w:style>
  <w:style w:type="character" w:customStyle="1" w:styleId="FooterChar">
    <w:name w:val="Footer Char"/>
    <w:basedOn w:val="DefaultParagraphFont"/>
    <w:link w:val="Footer"/>
    <w:uiPriority w:val="99"/>
    <w:rsid w:val="004F3168"/>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5699">
      <w:bodyDiv w:val="1"/>
      <w:marLeft w:val="0"/>
      <w:marRight w:val="0"/>
      <w:marTop w:val="0"/>
      <w:marBottom w:val="0"/>
      <w:divBdr>
        <w:top w:val="none" w:sz="0" w:space="0" w:color="auto"/>
        <w:left w:val="none" w:sz="0" w:space="0" w:color="auto"/>
        <w:bottom w:val="none" w:sz="0" w:space="0" w:color="auto"/>
        <w:right w:val="none" w:sz="0" w:space="0" w:color="auto"/>
      </w:divBdr>
    </w:div>
    <w:div w:id="52043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gitNNBNG/omeyLO+jorQ5HOyw==">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heroen.verbruggen@gmail.com</dc:creator>
  <cp:lastModifiedBy>Eades, Liz</cp:lastModifiedBy>
  <cp:revision>2</cp:revision>
  <dcterms:created xsi:type="dcterms:W3CDTF">2021-02-04T13:33:00Z</dcterms:created>
  <dcterms:modified xsi:type="dcterms:W3CDTF">2021-02-04T13:33:00Z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Liz.Eades@informa.com</vt:lpwstr>
  </property>
  <property fmtid="{D5CDD505-2E9C-101B-9397-08002B2CF9AE}" pid="5" name="MSIP_Label_181c070e-054b-4d1c-ba4c-fc70b099192e_SetDate">
    <vt:lpwstr>2021-02-04T13:33:09.5228194Z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69db69f3-3ba0-42bb-acf2-18d05f468f75</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Liz.Eades@informa.com</vt:lpwstr>
  </property>
  <property fmtid="{D5CDD505-2E9C-101B-9397-08002B2CF9AE}" pid="13" name="MSIP_Label_2bbab825-a111-45e4-86a1-18cee0005896_SetDate">
    <vt:lpwstr>2021-02-04T13:33:09.5228194Z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69db69f3-3ba0-42bb-acf2-18d05f468f75</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