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37C" w:rsidRPr="00EC3B36" w:rsidRDefault="000D437C" w:rsidP="000D437C">
      <w:pPr>
        <w:jc w:val="center"/>
        <w:rPr>
          <w:rFonts w:ascii="Times New Roman" w:hAnsi="Times New Roman" w:cs="Times New Roman"/>
          <w:b/>
          <w:sz w:val="24"/>
          <w:szCs w:val="24"/>
        </w:rPr>
      </w:pPr>
      <w:r w:rsidRPr="00EC3B36">
        <w:rPr>
          <w:rFonts w:ascii="Times New Roman" w:hAnsi="Times New Roman" w:cs="Times New Roman"/>
          <w:b/>
          <w:sz w:val="24"/>
          <w:szCs w:val="24"/>
        </w:rPr>
        <w:t>Supplementary Appendix</w:t>
      </w:r>
    </w:p>
    <w:p w:rsidR="00EC3B36" w:rsidRPr="001B3C71" w:rsidRDefault="00EC3B36" w:rsidP="000D437C">
      <w:pPr>
        <w:jc w:val="center"/>
        <w:rPr>
          <w:rFonts w:ascii="Times New Roman" w:hAnsi="Times New Roman" w:cs="Times New Roman"/>
          <w:b/>
        </w:rPr>
      </w:pPr>
    </w:p>
    <w:p w:rsidR="000D437C" w:rsidRPr="00EC3B36" w:rsidRDefault="000D437C" w:rsidP="000D437C">
      <w:pPr>
        <w:rPr>
          <w:rFonts w:ascii="Times New Roman" w:hAnsi="Times New Roman" w:cs="Times New Roman"/>
          <w:sz w:val="24"/>
          <w:szCs w:val="24"/>
        </w:rPr>
      </w:pPr>
      <w:r w:rsidRPr="00EC3B36">
        <w:rPr>
          <w:rFonts w:ascii="Times New Roman" w:hAnsi="Times New Roman" w:cs="Times New Roman"/>
          <w:sz w:val="24"/>
          <w:szCs w:val="24"/>
        </w:rPr>
        <w:t>This appendix has been supplied by the authors to provide reviewers/readers with additional information on the work under consideration.</w:t>
      </w:r>
    </w:p>
    <w:p w:rsidR="000D437C" w:rsidRPr="00EC3B36" w:rsidRDefault="000D437C" w:rsidP="000D437C">
      <w:pPr>
        <w:rPr>
          <w:rFonts w:ascii="Times New Roman" w:hAnsi="Times New Roman" w:cs="Times New Roman"/>
          <w:sz w:val="24"/>
          <w:szCs w:val="24"/>
        </w:rPr>
      </w:pPr>
    </w:p>
    <w:p w:rsidR="00A815DE" w:rsidRPr="00A815DE" w:rsidRDefault="000D437C" w:rsidP="00A815DE">
      <w:pPr>
        <w:widowControl/>
        <w:jc w:val="left"/>
        <w:rPr>
          <w:rFonts w:ascii="Times New Roman" w:eastAsia="宋体" w:hAnsi="Times New Roman" w:cs="Times New Roman"/>
          <w:color w:val="000000" w:themeColor="text1"/>
          <w:kern w:val="0"/>
          <w:sz w:val="24"/>
          <w:szCs w:val="24"/>
        </w:rPr>
      </w:pPr>
      <w:r w:rsidRPr="00A815DE">
        <w:rPr>
          <w:rFonts w:ascii="Times New Roman" w:hAnsi="Times New Roman" w:cs="Times New Roman"/>
          <w:b/>
          <w:sz w:val="24"/>
          <w:szCs w:val="24"/>
        </w:rPr>
        <w:t>Supplement to:</w:t>
      </w:r>
      <w:r w:rsidRPr="00A815DE">
        <w:rPr>
          <w:rFonts w:ascii="Times New Roman" w:hAnsi="Times New Roman" w:cs="Times New Roman"/>
          <w:b/>
          <w:color w:val="FF0000"/>
          <w:sz w:val="24"/>
          <w:szCs w:val="24"/>
        </w:rPr>
        <w:t xml:space="preserve"> </w:t>
      </w:r>
      <w:r w:rsidRPr="00A815DE">
        <w:rPr>
          <w:rFonts w:ascii="Times New Roman" w:hAnsi="Times New Roman" w:cs="Times New Roman"/>
          <w:b/>
          <w:sz w:val="24"/>
          <w:szCs w:val="24"/>
        </w:rPr>
        <w:t>editors.</w:t>
      </w:r>
      <w:r w:rsidR="00EC3B36" w:rsidRPr="00EC3B36">
        <w:rPr>
          <w:rFonts w:ascii="Times New Roman" w:hAnsi="Times New Roman" w:cs="Times New Roman" w:hint="eastAsia"/>
          <w:sz w:val="24"/>
          <w:szCs w:val="24"/>
        </w:rPr>
        <w:t xml:space="preserve"> </w:t>
      </w:r>
      <w:r w:rsidR="00A815DE" w:rsidRPr="00A815DE">
        <w:rPr>
          <w:rFonts w:ascii="Times New Roman" w:eastAsia="宋体" w:hAnsi="Times New Roman" w:cs="Times New Roman"/>
          <w:color w:val="000000" w:themeColor="text1"/>
          <w:kern w:val="0"/>
          <w:sz w:val="24"/>
          <w:szCs w:val="24"/>
        </w:rPr>
        <w:t xml:space="preserve">Role of Diet in Osteoporosis Incidence: </w:t>
      </w:r>
      <w:bookmarkStart w:id="0" w:name="OLE_LINK1"/>
      <w:bookmarkStart w:id="1" w:name="OLE_LINK2"/>
      <w:r w:rsidR="00A815DE" w:rsidRPr="00A815DE">
        <w:rPr>
          <w:rFonts w:ascii="Times New Roman" w:eastAsia="宋体" w:hAnsi="Times New Roman" w:cs="Times New Roman"/>
          <w:color w:val="000000" w:themeColor="text1"/>
          <w:kern w:val="0"/>
          <w:sz w:val="24"/>
          <w:szCs w:val="24"/>
        </w:rPr>
        <w:t>Umbrella Review</w:t>
      </w:r>
      <w:bookmarkEnd w:id="0"/>
      <w:bookmarkEnd w:id="1"/>
      <w:r w:rsidR="00A815DE" w:rsidRPr="00A815DE">
        <w:rPr>
          <w:rFonts w:ascii="Times New Roman" w:eastAsia="宋体" w:hAnsi="Times New Roman" w:cs="Times New Roman"/>
          <w:color w:val="000000" w:themeColor="text1"/>
          <w:kern w:val="0"/>
          <w:sz w:val="24"/>
          <w:szCs w:val="24"/>
        </w:rPr>
        <w:t xml:space="preserve"> of Meta-analyses of Prospective Observational Studies</w:t>
      </w:r>
    </w:p>
    <w:p w:rsidR="001A6C0F" w:rsidRPr="00A815DE" w:rsidRDefault="001A6C0F" w:rsidP="001A6C0F">
      <w:pPr>
        <w:pStyle w:val="a8"/>
        <w:jc w:val="left"/>
        <w:rPr>
          <w:rFonts w:ascii="Times New Roman" w:hAnsi="Times New Roman" w:cs="Times New Roman"/>
          <w:sz w:val="24"/>
          <w:szCs w:val="24"/>
        </w:rPr>
      </w:pPr>
    </w:p>
    <w:p w:rsidR="000D437C" w:rsidRPr="001A6C0F" w:rsidRDefault="000D437C" w:rsidP="000D437C">
      <w:pPr>
        <w:rPr>
          <w:rFonts w:ascii="Times New Roman" w:hAnsi="Times New Roman" w:cs="Times New Roman"/>
        </w:rPr>
      </w:pPr>
    </w:p>
    <w:p w:rsidR="000D437C" w:rsidRPr="005C1748" w:rsidRDefault="000D437C" w:rsidP="000D437C">
      <w:pPr>
        <w:rPr>
          <w:rFonts w:ascii="Times New Roman" w:hAnsi="Times New Roman" w:cs="Times New Roman"/>
        </w:rPr>
      </w:pPr>
    </w:p>
    <w:p w:rsidR="000D437C" w:rsidRPr="00EC3B36" w:rsidRDefault="000D437C" w:rsidP="000D437C">
      <w:pPr>
        <w:rPr>
          <w:rFonts w:ascii="Times New Roman" w:hAnsi="Times New Roman" w:cs="Times New Roman"/>
          <w:b/>
          <w:sz w:val="24"/>
          <w:szCs w:val="24"/>
        </w:rPr>
      </w:pPr>
      <w:r w:rsidRPr="00EC3B36">
        <w:rPr>
          <w:rFonts w:ascii="Times New Roman" w:hAnsi="Times New Roman" w:cs="Times New Roman"/>
          <w:b/>
          <w:sz w:val="24"/>
          <w:szCs w:val="24"/>
        </w:rPr>
        <w:t>Contents</w:t>
      </w:r>
    </w:p>
    <w:p w:rsidR="00EC3B36" w:rsidRPr="00EC3B36" w:rsidRDefault="000D437C" w:rsidP="00EC3B36">
      <w:pPr>
        <w:rPr>
          <w:rFonts w:ascii="Times New Roman" w:hAnsi="Times New Roman" w:cs="Times New Roman"/>
          <w:b/>
          <w:sz w:val="24"/>
          <w:szCs w:val="24"/>
        </w:rPr>
      </w:pPr>
      <w:r w:rsidRPr="00EC3B36">
        <w:rPr>
          <w:rFonts w:ascii="Times New Roman" w:hAnsi="Times New Roman" w:cs="Times New Roman"/>
          <w:b/>
          <w:sz w:val="24"/>
          <w:szCs w:val="24"/>
        </w:rPr>
        <w:t xml:space="preserve">Part A: </w:t>
      </w:r>
      <w:r w:rsidR="00EC3B36" w:rsidRPr="00EC3B36">
        <w:rPr>
          <w:rFonts w:ascii="Times New Roman" w:hAnsi="Times New Roman" w:cs="Times New Roman" w:hint="eastAsia"/>
          <w:b/>
          <w:sz w:val="24"/>
          <w:szCs w:val="24"/>
        </w:rPr>
        <w:t>Supplemental Table 1: Search strategy</w:t>
      </w:r>
    </w:p>
    <w:p w:rsidR="000D437C" w:rsidRPr="00EC3B36" w:rsidRDefault="000D437C" w:rsidP="000D437C">
      <w:pPr>
        <w:rPr>
          <w:rFonts w:ascii="Times New Roman" w:hAnsi="Times New Roman" w:cs="Times New Roman"/>
          <w:b/>
          <w:sz w:val="24"/>
          <w:szCs w:val="24"/>
        </w:rPr>
      </w:pPr>
    </w:p>
    <w:p w:rsidR="000D437C" w:rsidRPr="00EC3B36" w:rsidRDefault="000D437C" w:rsidP="000D437C">
      <w:pPr>
        <w:rPr>
          <w:rFonts w:ascii="Times New Roman" w:hAnsi="Times New Roman" w:cs="Times New Roman"/>
          <w:b/>
          <w:sz w:val="24"/>
          <w:szCs w:val="24"/>
        </w:rPr>
      </w:pPr>
    </w:p>
    <w:p w:rsidR="00EC3B36" w:rsidRPr="00EC3B36" w:rsidRDefault="000D437C" w:rsidP="00EC3B36">
      <w:pPr>
        <w:widowControl/>
        <w:rPr>
          <w:rFonts w:ascii="Times New Roman" w:hAnsi="Times New Roman" w:cs="Times New Roman"/>
          <w:b/>
          <w:sz w:val="24"/>
          <w:szCs w:val="24"/>
        </w:rPr>
      </w:pPr>
      <w:r w:rsidRPr="00EC3B36">
        <w:rPr>
          <w:rFonts w:ascii="Times New Roman" w:hAnsi="Times New Roman" w:cs="Times New Roman"/>
          <w:b/>
          <w:sz w:val="24"/>
          <w:szCs w:val="24"/>
        </w:rPr>
        <w:t xml:space="preserve">Part B: </w:t>
      </w:r>
      <w:r w:rsidR="00EC3B36" w:rsidRPr="00EC3B36">
        <w:rPr>
          <w:rFonts w:ascii="Times New Roman" w:hAnsi="Times New Roman" w:cs="Times New Roman"/>
          <w:b/>
          <w:sz w:val="24"/>
          <w:szCs w:val="24"/>
        </w:rPr>
        <w:t>Supplemental Table 2 Study characteristics.</w:t>
      </w:r>
    </w:p>
    <w:p w:rsidR="000D437C" w:rsidRPr="00EC3B36" w:rsidRDefault="000D437C" w:rsidP="000D437C">
      <w:pPr>
        <w:rPr>
          <w:rFonts w:ascii="Times New Roman" w:hAnsi="Times New Roman" w:cs="Times New Roman"/>
          <w:b/>
          <w:sz w:val="24"/>
          <w:szCs w:val="24"/>
        </w:rPr>
      </w:pPr>
    </w:p>
    <w:p w:rsidR="000D437C" w:rsidRPr="00EC3B36" w:rsidRDefault="000D437C" w:rsidP="000D437C">
      <w:pPr>
        <w:rPr>
          <w:rFonts w:ascii="Times New Roman" w:hAnsi="Times New Roman" w:cs="Times New Roman"/>
          <w:sz w:val="24"/>
          <w:szCs w:val="24"/>
        </w:rPr>
      </w:pPr>
    </w:p>
    <w:p w:rsidR="00EC3B36" w:rsidRPr="00EC3B36" w:rsidRDefault="000D437C" w:rsidP="00EC3B36">
      <w:pPr>
        <w:rPr>
          <w:rFonts w:ascii="Times New Roman" w:hAnsi="Times New Roman" w:cs="Times New Roman"/>
          <w:b/>
          <w:sz w:val="24"/>
          <w:szCs w:val="24"/>
        </w:rPr>
      </w:pPr>
      <w:r w:rsidRPr="00EC3B36">
        <w:rPr>
          <w:rFonts w:ascii="Times New Roman" w:hAnsi="Times New Roman" w:cs="Times New Roman"/>
          <w:b/>
          <w:sz w:val="24"/>
          <w:szCs w:val="24"/>
        </w:rPr>
        <w:t xml:space="preserve">Part C: </w:t>
      </w:r>
      <w:r w:rsidR="00EC3B36" w:rsidRPr="00EC3B36">
        <w:rPr>
          <w:rFonts w:ascii="Times New Roman" w:hAnsi="Times New Roman" w:cs="Times New Roman"/>
          <w:b/>
          <w:sz w:val="24"/>
          <w:szCs w:val="24"/>
        </w:rPr>
        <w:t>Supplemental Table 3 Detailed evaluation of the methodological quality with AMSTAR 2.</w:t>
      </w:r>
    </w:p>
    <w:p w:rsidR="000D437C" w:rsidRPr="00EC3B36" w:rsidRDefault="000D437C" w:rsidP="000D437C">
      <w:pPr>
        <w:rPr>
          <w:rFonts w:ascii="Times New Roman" w:hAnsi="Times New Roman" w:cs="Times New Roman"/>
          <w:b/>
          <w:sz w:val="24"/>
          <w:szCs w:val="24"/>
        </w:rPr>
      </w:pPr>
    </w:p>
    <w:p w:rsidR="000D437C" w:rsidRPr="00EC3B36" w:rsidRDefault="000D437C" w:rsidP="000D437C">
      <w:pPr>
        <w:rPr>
          <w:rFonts w:ascii="Times New Roman" w:hAnsi="Times New Roman" w:cs="Times New Roman"/>
          <w:b/>
          <w:sz w:val="24"/>
          <w:szCs w:val="24"/>
        </w:rPr>
      </w:pPr>
    </w:p>
    <w:p w:rsidR="00EC3B36" w:rsidRPr="00EC3B36" w:rsidRDefault="000D437C" w:rsidP="00EC3B36">
      <w:pPr>
        <w:rPr>
          <w:rFonts w:ascii="Times New Roman" w:hAnsi="Times New Roman" w:cs="Times New Roman"/>
          <w:b/>
          <w:sz w:val="24"/>
          <w:szCs w:val="24"/>
        </w:rPr>
      </w:pPr>
      <w:r w:rsidRPr="00EC3B36">
        <w:rPr>
          <w:rFonts w:ascii="Times New Roman" w:hAnsi="Times New Roman" w:cs="Times New Roman"/>
          <w:b/>
          <w:sz w:val="24"/>
          <w:szCs w:val="24"/>
        </w:rPr>
        <w:t xml:space="preserve">Part D: </w:t>
      </w:r>
      <w:r w:rsidR="00EC3B36" w:rsidRPr="00EC3B36">
        <w:rPr>
          <w:rFonts w:ascii="Times New Roman" w:hAnsi="Times New Roman" w:cs="Times New Roman"/>
          <w:b/>
          <w:sz w:val="24"/>
          <w:szCs w:val="24"/>
        </w:rPr>
        <w:t>Supplemental Table 4 GRADE classification.</w:t>
      </w:r>
    </w:p>
    <w:p w:rsidR="000D437C" w:rsidRPr="00EC3B36" w:rsidRDefault="000D437C" w:rsidP="000D437C">
      <w:pPr>
        <w:rPr>
          <w:rFonts w:ascii="Times New Roman" w:hAnsi="Times New Roman" w:cs="Times New Roman"/>
          <w:b/>
        </w:rPr>
      </w:pPr>
    </w:p>
    <w:p w:rsidR="000D437C" w:rsidRDefault="000D437C">
      <w:pPr>
        <w:widowControl/>
        <w:jc w:val="left"/>
        <w:rPr>
          <w:rFonts w:ascii="Times New Roman" w:hAnsi="Times New Roman" w:cs="Times New Roman"/>
          <w:b/>
        </w:rPr>
      </w:pPr>
    </w:p>
    <w:p w:rsidR="000D437C" w:rsidRPr="00FD0B80" w:rsidRDefault="00FD0B80">
      <w:pPr>
        <w:widowControl/>
        <w:jc w:val="left"/>
        <w:rPr>
          <w:rFonts w:ascii="Times New Roman" w:hAnsi="Times New Roman" w:cs="Times New Roman"/>
          <w:b/>
          <w:sz w:val="24"/>
          <w:szCs w:val="24"/>
        </w:rPr>
      </w:pPr>
      <w:r w:rsidRPr="00FD0B80">
        <w:rPr>
          <w:rFonts w:ascii="Times New Roman" w:hAnsi="Times New Roman" w:cs="Times New Roman" w:hint="eastAsia"/>
          <w:b/>
          <w:sz w:val="24"/>
          <w:szCs w:val="24"/>
        </w:rPr>
        <w:t>Part E: Supplemental Table 5 List of excluded studies</w:t>
      </w:r>
    </w:p>
    <w:p w:rsidR="00AB3C1C" w:rsidRPr="00AB3C1C" w:rsidRDefault="00AB3C1C"/>
    <w:p w:rsidR="00AB3C1C" w:rsidRDefault="00AB3C1C"/>
    <w:p w:rsidR="000D437C" w:rsidRDefault="000D437C"/>
    <w:p w:rsidR="00C26A64" w:rsidRDefault="00C26A64"/>
    <w:p w:rsidR="00C26A64" w:rsidRDefault="00C26A64"/>
    <w:p w:rsidR="00C26A64" w:rsidRDefault="00C26A64"/>
    <w:p w:rsidR="00C26A64" w:rsidRDefault="00C26A64"/>
    <w:p w:rsidR="00C26A64" w:rsidRDefault="00C26A64"/>
    <w:p w:rsidR="00C26A64" w:rsidRDefault="00C26A64"/>
    <w:p w:rsidR="00C26A64" w:rsidRDefault="00C26A64"/>
    <w:p w:rsidR="00C26A64" w:rsidRDefault="00C26A64"/>
    <w:p w:rsidR="00C26A64" w:rsidRDefault="00C26A64"/>
    <w:p w:rsidR="00C26A64" w:rsidRDefault="00C26A64"/>
    <w:p w:rsidR="00C26A64" w:rsidRDefault="00C26A64"/>
    <w:p w:rsidR="00C26A64" w:rsidRDefault="00C26A64"/>
    <w:p w:rsidR="00C26A64" w:rsidRDefault="00C26A64"/>
    <w:p w:rsidR="00EC3B36" w:rsidRDefault="00EC3B36"/>
    <w:p w:rsidR="00E50E5C" w:rsidRDefault="00E50E5C">
      <w:pPr>
        <w:sectPr w:rsidR="00E50E5C" w:rsidSect="000D437C">
          <w:footerReference w:type="default" r:id="rId8"/>
          <w:pgSz w:w="11906" w:h="16838"/>
          <w:pgMar w:top="1440" w:right="1797" w:bottom="1440" w:left="1797" w:header="851" w:footer="992" w:gutter="0"/>
          <w:cols w:space="425"/>
          <w:docGrid w:type="lines" w:linePitch="312"/>
        </w:sectPr>
      </w:pPr>
    </w:p>
    <w:p w:rsidR="000D437C" w:rsidRPr="00C26A64" w:rsidRDefault="00EC3B36">
      <w:pPr>
        <w:rPr>
          <w:rFonts w:ascii="Times New Roman" w:hAnsi="Times New Roman" w:cs="Times New Roman"/>
          <w:b/>
        </w:rPr>
      </w:pPr>
      <w:r>
        <w:rPr>
          <w:rFonts w:ascii="Times New Roman" w:hAnsi="Times New Roman" w:cs="Times New Roman" w:hint="eastAsia"/>
          <w:b/>
        </w:rPr>
        <w:lastRenderedPageBreak/>
        <w:t>Supplemental</w:t>
      </w:r>
      <w:r w:rsidR="00C26A64" w:rsidRPr="00AB3C1C">
        <w:rPr>
          <w:rFonts w:ascii="Times New Roman" w:hAnsi="Times New Roman" w:cs="Times New Roman" w:hint="eastAsia"/>
          <w:b/>
        </w:rPr>
        <w:t xml:space="preserve"> Table 1: Search strategy</w:t>
      </w:r>
      <w:r w:rsidR="00C26A64">
        <w:rPr>
          <w:noProof/>
        </w:rPr>
        <mc:AlternateContent>
          <mc:Choice Requires="wps">
            <w:drawing>
              <wp:anchor distT="45720" distB="45720" distL="114300" distR="114300" simplePos="0" relativeHeight="251659264" behindDoc="0" locked="0" layoutInCell="1" allowOverlap="1" wp14:anchorId="3D60E200" wp14:editId="48CAFCFB">
                <wp:simplePos x="0" y="0"/>
                <wp:positionH relativeFrom="column">
                  <wp:posOffset>-142028</wp:posOffset>
                </wp:positionH>
                <wp:positionV relativeFrom="paragraph">
                  <wp:posOffset>342688</wp:posOffset>
                </wp:positionV>
                <wp:extent cx="5680710" cy="2141855"/>
                <wp:effectExtent l="0" t="0" r="15240" b="1079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2141855"/>
                        </a:xfrm>
                        <a:prstGeom prst="rect">
                          <a:avLst/>
                        </a:prstGeom>
                        <a:solidFill>
                          <a:srgbClr val="FFFFFF"/>
                        </a:solidFill>
                        <a:ln w="9525">
                          <a:solidFill>
                            <a:srgbClr val="000000"/>
                          </a:solidFill>
                          <a:miter lim="800000"/>
                          <a:headEnd/>
                          <a:tailEnd/>
                        </a:ln>
                      </wps:spPr>
                      <wps:txbx>
                        <w:txbxContent>
                          <w:p w:rsidR="00C2036E" w:rsidRPr="00AB3C1C" w:rsidRDefault="00C2036E" w:rsidP="00AB3C1C">
                            <w:pPr>
                              <w:jc w:val="left"/>
                              <w:rPr>
                                <w:rFonts w:ascii="Times New Roman" w:hAnsi="Times New Roman" w:cs="Times New Roman"/>
                              </w:rPr>
                            </w:pPr>
                            <w:r w:rsidRPr="00AB3C1C">
                              <w:rPr>
                                <w:rFonts w:ascii="Times New Roman" w:hAnsi="Times New Roman" w:cs="Times New Roman"/>
                              </w:rPr>
                              <w:t xml:space="preserve">(diet OR nutrition OR food OR beverage OR bread OR cereal OR grain OR corn OR wholegrain OR soy OR wheat OR potatoes OR granary OR tuber OR pulses OR legumes OR lentils OR beans OR chickpeas OR rice OR pasta OR quinoa OR vegetable OR fruit OR milk OR dairy OR yoghurt OR cheese OR egg OR meat OR pork OR lamb OR chicken OR beef OR turkey OR duck OR fish OR seafood OR shellfish OR oil OR butter OR margarine OR nut OR desert OR sweets OR candy OR sugar OR alcohol OR coffee OR caffeine OR tea OR juice OR beer OR lemonade OR drinks OR wine OR liquor) AND (bone mineral </w:t>
                            </w:r>
                            <w:r>
                              <w:rPr>
                                <w:rFonts w:ascii="Times New Roman" w:hAnsi="Times New Roman" w:cs="Times New Roman"/>
                              </w:rPr>
                              <w:t xml:space="preserve">density </w:t>
                            </w:r>
                            <w:r w:rsidRPr="00AB3C1C">
                              <w:rPr>
                                <w:rFonts w:ascii="Times New Roman" w:hAnsi="Times New Roman" w:cs="Times New Roman"/>
                              </w:rPr>
                              <w:t>OR osteoporosis OR fracture) AND (systematic review OR meta-analysis)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0E200" id="_x0000_t202" coordsize="21600,21600" o:spt="202" path="m,l,21600r21600,l21600,xe">
                <v:stroke joinstyle="miter"/>
                <v:path gradientshapeok="t" o:connecttype="rect"/>
              </v:shapetype>
              <v:shape id="文本框 2" o:spid="_x0000_s1026" type="#_x0000_t202" style="position:absolute;left:0;text-align:left;margin-left:-11.2pt;margin-top:27pt;width:447.3pt;height:16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">
                <v:textbox>
                  <w:txbxContent>
                    <w:p w:rsidR="00C2036E" w:rsidRPr="00AB3C1C" w:rsidRDefault="00C2036E" w:rsidP="00AB3C1C">
                      <w:pPr>
                        <w:jc w:val="left"/>
                        <w:rPr>
                          <w:rFonts w:ascii="Times New Roman" w:hAnsi="Times New Roman" w:cs="Times New Roman"/>
                        </w:rPr>
                      </w:pPr>
                      <w:r w:rsidRPr="00AB3C1C">
                        <w:rPr>
                          <w:rFonts w:ascii="Times New Roman" w:hAnsi="Times New Roman" w:cs="Times New Roman"/>
                        </w:rPr>
                        <w:t xml:space="preserve">(diet OR nutrition OR food OR beverage OR bread OR cereal OR grain OR corn OR wholegrain OR soy OR wheat OR potatoes OR granary OR tuber OR pulses OR legumes OR lentils OR beans OR chickpeas OR rice OR pasta OR quinoa OR vegetable OR fruit OR milk OR dairy OR yoghurt OR cheese OR egg OR meat OR pork OR lamb OR chicken OR beef OR turkey OR duck OR fish OR seafood OR shellfish OR oil OR butter OR margarine OR nut OR desert OR sweets OR candy OR sugar OR alcohol OR coffee OR caffeine OR tea OR juice OR beer OR lemonade OR drinks OR wine OR liquor) AND (bone mineral </w:t>
                      </w:r>
                      <w:r>
                        <w:rPr>
                          <w:rFonts w:ascii="Times New Roman" w:hAnsi="Times New Roman" w:cs="Times New Roman"/>
                        </w:rPr>
                        <w:t xml:space="preserve">density </w:t>
                      </w:r>
                      <w:r w:rsidRPr="00AB3C1C">
                        <w:rPr>
                          <w:rFonts w:ascii="Times New Roman" w:hAnsi="Times New Roman" w:cs="Times New Roman"/>
                        </w:rPr>
                        <w:t>OR osteoporosis OR fracture) AND (systematic review OR meta-analysis)</w:t>
                      </w:r>
                    </w:p>
                  </w:txbxContent>
                </v:textbox>
                <w10:wrap type="square"/>
              </v:shape>
            </w:pict>
          </mc:Fallback>
        </mc:AlternateContent>
      </w:r>
    </w:p>
    <w:p w:rsidR="00C26A64" w:rsidRDefault="00C26A64">
      <w:pPr>
        <w:rPr>
          <w:rFonts w:ascii="Times New Roman" w:hAnsi="Times New Roman" w:cs="Times New Roman"/>
          <w:b/>
        </w:rPr>
      </w:pPr>
    </w:p>
    <w:p w:rsidR="00C26A64" w:rsidRPr="00C26A64" w:rsidRDefault="00C26A64">
      <w:pPr>
        <w:rPr>
          <w:rFonts w:ascii="Times New Roman" w:hAnsi="Times New Roman" w:cs="Times New Roman"/>
          <w:b/>
        </w:rPr>
        <w:sectPr w:rsidR="00C26A64" w:rsidRPr="00C26A64" w:rsidSect="000D437C">
          <w:footerReference w:type="default" r:id="rId9"/>
          <w:pgSz w:w="11906" w:h="16838"/>
          <w:pgMar w:top="1440" w:right="1797" w:bottom="1440" w:left="1797" w:header="851" w:footer="992" w:gutter="0"/>
          <w:cols w:space="425"/>
          <w:docGrid w:type="lines" w:linePitch="312"/>
        </w:sectPr>
      </w:pPr>
    </w:p>
    <w:p w:rsidR="00C176E4" w:rsidRDefault="00DB06FF" w:rsidP="000D437C">
      <w:pPr>
        <w:widowControl/>
        <w:rPr>
          <w:rFonts w:ascii="Times New Roman" w:hAnsi="Times New Roman" w:cs="Times New Roman"/>
          <w:b/>
        </w:rPr>
      </w:pPr>
      <w:r>
        <w:rPr>
          <w:rFonts w:ascii="Times New Roman" w:hAnsi="Times New Roman" w:cs="Times New Roman"/>
          <w:b/>
        </w:rPr>
        <w:t xml:space="preserve">Supplemental </w:t>
      </w:r>
      <w:r w:rsidR="00C176E4" w:rsidRPr="00282F0F">
        <w:rPr>
          <w:rFonts w:ascii="Times New Roman" w:hAnsi="Times New Roman" w:cs="Times New Roman"/>
          <w:b/>
        </w:rPr>
        <w:t>T</w:t>
      </w:r>
      <w:r w:rsidR="00AB3C1C">
        <w:rPr>
          <w:rFonts w:ascii="Times New Roman" w:hAnsi="Times New Roman" w:cs="Times New Roman"/>
          <w:b/>
        </w:rPr>
        <w:t>able 2</w:t>
      </w:r>
      <w:r>
        <w:rPr>
          <w:rFonts w:ascii="Times New Roman" w:hAnsi="Times New Roman" w:cs="Times New Roman"/>
          <w:b/>
        </w:rPr>
        <w:t xml:space="preserve"> Study c</w:t>
      </w:r>
      <w:r w:rsidR="00282F0F">
        <w:rPr>
          <w:rFonts w:ascii="Times New Roman" w:hAnsi="Times New Roman" w:cs="Times New Roman"/>
          <w:b/>
        </w:rPr>
        <w:t>haracteristics.</w:t>
      </w:r>
    </w:p>
    <w:p w:rsidR="000D437C" w:rsidRPr="00282F0F" w:rsidRDefault="000D437C" w:rsidP="000D437C">
      <w:pPr>
        <w:widowControl/>
        <w:rPr>
          <w:rFonts w:ascii="Times New Roman" w:hAnsi="Times New Roman" w:cs="Times New Roman"/>
          <w:b/>
        </w:rPr>
      </w:pPr>
    </w:p>
    <w:tbl>
      <w:tblPr>
        <w:tblW w:w="13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1513"/>
        <w:gridCol w:w="1276"/>
        <w:gridCol w:w="850"/>
        <w:gridCol w:w="675"/>
        <w:gridCol w:w="1117"/>
        <w:gridCol w:w="1031"/>
        <w:gridCol w:w="1134"/>
        <w:gridCol w:w="1412"/>
        <w:gridCol w:w="998"/>
        <w:gridCol w:w="896"/>
        <w:gridCol w:w="755"/>
        <w:gridCol w:w="733"/>
      </w:tblGrid>
      <w:tr w:rsidR="0039590D" w:rsidRPr="000D437C" w:rsidTr="00E073E5">
        <w:trPr>
          <w:jc w:val="center"/>
        </w:trPr>
        <w:tc>
          <w:tcPr>
            <w:tcW w:w="1034" w:type="dxa"/>
            <w:vAlign w:val="center"/>
          </w:tcPr>
          <w:p w:rsidR="007535EC" w:rsidRPr="000D437C" w:rsidRDefault="007535EC" w:rsidP="00764697">
            <w:pPr>
              <w:widowControl/>
              <w:jc w:val="center"/>
              <w:rPr>
                <w:rFonts w:ascii="Times New Roman" w:eastAsia="等线" w:hAnsi="Times New Roman" w:cs="Times New Roman"/>
                <w:b/>
                <w:bCs/>
                <w:color w:val="000000" w:themeColor="text1"/>
                <w:kern w:val="0"/>
                <w:szCs w:val="21"/>
              </w:rPr>
            </w:pPr>
            <w:r w:rsidRPr="000D437C">
              <w:rPr>
                <w:rFonts w:ascii="Times New Roman" w:eastAsia="等线" w:hAnsi="Times New Roman" w:cs="Times New Roman"/>
                <w:b/>
                <w:bCs/>
                <w:color w:val="000000" w:themeColor="text1"/>
                <w:kern w:val="0"/>
                <w:szCs w:val="21"/>
              </w:rPr>
              <w:t>Outcome</w:t>
            </w:r>
          </w:p>
        </w:tc>
        <w:tc>
          <w:tcPr>
            <w:tcW w:w="1513" w:type="dxa"/>
            <w:vAlign w:val="center"/>
          </w:tcPr>
          <w:p w:rsidR="007535EC" w:rsidRPr="000D437C" w:rsidRDefault="007535EC" w:rsidP="00764697">
            <w:pPr>
              <w:widowControl/>
              <w:jc w:val="center"/>
              <w:rPr>
                <w:rFonts w:ascii="Times New Roman" w:eastAsia="等线" w:hAnsi="Times New Roman" w:cs="Times New Roman"/>
                <w:b/>
                <w:bCs/>
                <w:color w:val="000000" w:themeColor="text1"/>
                <w:kern w:val="0"/>
                <w:szCs w:val="21"/>
              </w:rPr>
            </w:pPr>
            <w:r w:rsidRPr="000D437C">
              <w:rPr>
                <w:rFonts w:ascii="Times New Roman" w:eastAsia="等线" w:hAnsi="Times New Roman" w:cs="Times New Roman"/>
                <w:b/>
                <w:bCs/>
                <w:color w:val="000000" w:themeColor="text1"/>
                <w:kern w:val="0"/>
                <w:szCs w:val="21"/>
              </w:rPr>
              <w:t>Category</w:t>
            </w:r>
          </w:p>
        </w:tc>
        <w:tc>
          <w:tcPr>
            <w:tcW w:w="1276" w:type="dxa"/>
            <w:vAlign w:val="center"/>
          </w:tcPr>
          <w:p w:rsidR="007535EC" w:rsidRPr="000D437C" w:rsidRDefault="007535EC" w:rsidP="00764697">
            <w:pPr>
              <w:widowControl/>
              <w:jc w:val="center"/>
              <w:rPr>
                <w:rFonts w:ascii="Times New Roman" w:eastAsia="等线" w:hAnsi="Times New Roman" w:cs="Times New Roman"/>
                <w:b/>
                <w:bCs/>
                <w:color w:val="000000" w:themeColor="text1"/>
                <w:kern w:val="0"/>
                <w:szCs w:val="21"/>
              </w:rPr>
            </w:pPr>
            <w:r w:rsidRPr="000D437C">
              <w:rPr>
                <w:rFonts w:ascii="Times New Roman" w:eastAsia="等线" w:hAnsi="Times New Roman" w:cs="Times New Roman"/>
                <w:b/>
                <w:bCs/>
                <w:color w:val="000000" w:themeColor="text1"/>
                <w:kern w:val="0"/>
                <w:szCs w:val="21"/>
              </w:rPr>
              <w:t>Study</w:t>
            </w:r>
          </w:p>
        </w:tc>
        <w:tc>
          <w:tcPr>
            <w:tcW w:w="850" w:type="dxa"/>
            <w:vAlign w:val="center"/>
          </w:tcPr>
          <w:p w:rsidR="007535EC" w:rsidRPr="000D437C" w:rsidRDefault="007535EC" w:rsidP="00764697">
            <w:pPr>
              <w:widowControl/>
              <w:jc w:val="center"/>
              <w:rPr>
                <w:rFonts w:ascii="Times New Roman" w:eastAsia="等线" w:hAnsi="Times New Roman" w:cs="Times New Roman"/>
                <w:b/>
                <w:bCs/>
                <w:color w:val="000000" w:themeColor="text1"/>
                <w:kern w:val="0"/>
                <w:szCs w:val="21"/>
              </w:rPr>
            </w:pPr>
            <w:r w:rsidRPr="000D437C">
              <w:rPr>
                <w:rFonts w:ascii="Times New Roman" w:eastAsia="等线" w:hAnsi="Times New Roman" w:cs="Times New Roman"/>
                <w:b/>
                <w:bCs/>
                <w:color w:val="000000" w:themeColor="text1"/>
                <w:kern w:val="0"/>
                <w:szCs w:val="21"/>
              </w:rPr>
              <w:t>Case</w:t>
            </w:r>
          </w:p>
        </w:tc>
        <w:tc>
          <w:tcPr>
            <w:tcW w:w="675" w:type="dxa"/>
            <w:vAlign w:val="center"/>
          </w:tcPr>
          <w:p w:rsidR="007535EC" w:rsidRPr="000D437C" w:rsidRDefault="007535EC" w:rsidP="00764697">
            <w:pPr>
              <w:widowControl/>
              <w:jc w:val="center"/>
              <w:rPr>
                <w:rFonts w:ascii="Times New Roman" w:eastAsia="等线" w:hAnsi="Times New Roman" w:cs="Times New Roman"/>
                <w:b/>
                <w:bCs/>
                <w:color w:val="000000" w:themeColor="text1"/>
                <w:kern w:val="0"/>
                <w:szCs w:val="21"/>
              </w:rPr>
            </w:pPr>
            <w:r w:rsidRPr="000D437C">
              <w:rPr>
                <w:rFonts w:ascii="Times New Roman" w:eastAsia="等线" w:hAnsi="Times New Roman" w:cs="Times New Roman"/>
                <w:b/>
                <w:bCs/>
                <w:color w:val="000000" w:themeColor="text1"/>
                <w:kern w:val="0"/>
                <w:szCs w:val="21"/>
              </w:rPr>
              <w:t>MA</w:t>
            </w:r>
          </w:p>
          <w:p w:rsidR="007535EC" w:rsidRPr="000D437C" w:rsidRDefault="007535EC" w:rsidP="00764697">
            <w:pPr>
              <w:widowControl/>
              <w:jc w:val="center"/>
              <w:rPr>
                <w:rFonts w:ascii="Times New Roman" w:eastAsia="等线" w:hAnsi="Times New Roman" w:cs="Times New Roman"/>
                <w:b/>
                <w:bCs/>
                <w:color w:val="000000" w:themeColor="text1"/>
                <w:kern w:val="0"/>
                <w:szCs w:val="21"/>
              </w:rPr>
            </w:pPr>
            <w:r w:rsidRPr="000D437C">
              <w:rPr>
                <w:rFonts w:ascii="Times New Roman" w:eastAsia="等线" w:hAnsi="Times New Roman" w:cs="Times New Roman" w:hint="eastAsia"/>
                <w:b/>
                <w:bCs/>
                <w:color w:val="000000" w:themeColor="text1"/>
                <w:kern w:val="0"/>
                <w:szCs w:val="21"/>
              </w:rPr>
              <w:t>met</w:t>
            </w:r>
            <w:r w:rsidRPr="000D437C">
              <w:rPr>
                <w:rFonts w:ascii="Times New Roman" w:eastAsia="等线" w:hAnsi="Times New Roman" w:cs="Times New Roman"/>
                <w:b/>
                <w:bCs/>
                <w:color w:val="000000" w:themeColor="text1"/>
                <w:kern w:val="0"/>
                <w:szCs w:val="21"/>
              </w:rPr>
              <w:t>ric</w:t>
            </w:r>
          </w:p>
        </w:tc>
        <w:tc>
          <w:tcPr>
            <w:tcW w:w="1117" w:type="dxa"/>
            <w:vAlign w:val="center"/>
          </w:tcPr>
          <w:p w:rsidR="007535EC" w:rsidRPr="000D437C" w:rsidRDefault="007535EC" w:rsidP="00764697">
            <w:pPr>
              <w:widowControl/>
              <w:jc w:val="center"/>
              <w:rPr>
                <w:rFonts w:ascii="Times New Roman" w:eastAsia="等线" w:hAnsi="Times New Roman" w:cs="Times New Roman"/>
                <w:b/>
                <w:bCs/>
                <w:color w:val="000000" w:themeColor="text1"/>
                <w:kern w:val="0"/>
                <w:szCs w:val="21"/>
              </w:rPr>
            </w:pPr>
            <w:r w:rsidRPr="000D437C">
              <w:rPr>
                <w:rFonts w:ascii="Times New Roman" w:eastAsia="等线" w:hAnsi="Times New Roman" w:cs="Times New Roman"/>
                <w:b/>
                <w:bCs/>
                <w:color w:val="000000" w:themeColor="text1"/>
                <w:kern w:val="0"/>
                <w:szCs w:val="21"/>
              </w:rPr>
              <w:t>Estimates</w:t>
            </w:r>
          </w:p>
        </w:tc>
        <w:tc>
          <w:tcPr>
            <w:tcW w:w="1031" w:type="dxa"/>
            <w:vAlign w:val="center"/>
          </w:tcPr>
          <w:p w:rsidR="007535EC" w:rsidRPr="000D437C" w:rsidRDefault="007535EC" w:rsidP="00764697">
            <w:pPr>
              <w:widowControl/>
              <w:jc w:val="center"/>
              <w:rPr>
                <w:rFonts w:ascii="Times New Roman" w:eastAsia="等线" w:hAnsi="Times New Roman" w:cs="Times New Roman"/>
                <w:b/>
                <w:bCs/>
                <w:color w:val="000000" w:themeColor="text1"/>
                <w:kern w:val="0"/>
                <w:szCs w:val="21"/>
              </w:rPr>
            </w:pPr>
            <w:r w:rsidRPr="000D437C">
              <w:rPr>
                <w:rFonts w:ascii="Times New Roman" w:eastAsia="等线" w:hAnsi="Times New Roman" w:cs="Times New Roman"/>
                <w:b/>
                <w:bCs/>
                <w:color w:val="000000" w:themeColor="text1"/>
                <w:kern w:val="0"/>
                <w:szCs w:val="21"/>
              </w:rPr>
              <w:t>95%CI</w:t>
            </w:r>
          </w:p>
        </w:tc>
        <w:tc>
          <w:tcPr>
            <w:tcW w:w="1134" w:type="dxa"/>
            <w:vAlign w:val="center"/>
          </w:tcPr>
          <w:p w:rsidR="007535EC" w:rsidRPr="000D437C" w:rsidRDefault="007535EC" w:rsidP="00764697">
            <w:pPr>
              <w:widowControl/>
              <w:jc w:val="center"/>
              <w:rPr>
                <w:rFonts w:ascii="Times New Roman" w:eastAsia="等线" w:hAnsi="Times New Roman" w:cs="Times New Roman"/>
                <w:b/>
                <w:bCs/>
                <w:color w:val="000000" w:themeColor="text1"/>
                <w:kern w:val="0"/>
                <w:szCs w:val="21"/>
              </w:rPr>
            </w:pPr>
            <w:r w:rsidRPr="000D437C">
              <w:rPr>
                <w:rFonts w:ascii="Times New Roman" w:eastAsia="等线" w:hAnsi="Times New Roman" w:cs="Times New Roman"/>
                <w:b/>
                <w:bCs/>
                <w:color w:val="000000" w:themeColor="text1"/>
                <w:kern w:val="0"/>
                <w:szCs w:val="21"/>
              </w:rPr>
              <w:t>Cohort/ RCT</w:t>
            </w:r>
          </w:p>
        </w:tc>
        <w:tc>
          <w:tcPr>
            <w:tcW w:w="1412" w:type="dxa"/>
            <w:vAlign w:val="center"/>
          </w:tcPr>
          <w:p w:rsidR="007535EC" w:rsidRPr="000D437C" w:rsidRDefault="007535EC" w:rsidP="00764697">
            <w:pPr>
              <w:widowControl/>
              <w:jc w:val="center"/>
              <w:rPr>
                <w:rFonts w:ascii="Times New Roman" w:eastAsia="等线" w:hAnsi="Times New Roman" w:cs="Times New Roman"/>
                <w:b/>
                <w:bCs/>
                <w:color w:val="000000" w:themeColor="text1"/>
                <w:kern w:val="0"/>
                <w:szCs w:val="21"/>
              </w:rPr>
            </w:pPr>
            <w:r w:rsidRPr="000D437C">
              <w:rPr>
                <w:rFonts w:ascii="Times New Roman" w:eastAsia="等线" w:hAnsi="Times New Roman" w:cs="Times New Roman"/>
                <w:b/>
                <w:bCs/>
                <w:color w:val="000000" w:themeColor="text1"/>
                <w:kern w:val="0"/>
                <w:szCs w:val="21"/>
              </w:rPr>
              <w:t>Case-  control</w:t>
            </w:r>
          </w:p>
        </w:tc>
        <w:tc>
          <w:tcPr>
            <w:tcW w:w="998" w:type="dxa"/>
            <w:vAlign w:val="center"/>
          </w:tcPr>
          <w:p w:rsidR="007535EC" w:rsidRPr="000D437C" w:rsidRDefault="007535EC" w:rsidP="00764697">
            <w:pPr>
              <w:widowControl/>
              <w:jc w:val="center"/>
              <w:rPr>
                <w:rFonts w:ascii="Times New Roman" w:eastAsia="等线" w:hAnsi="Times New Roman" w:cs="Times New Roman"/>
                <w:b/>
                <w:bCs/>
                <w:color w:val="000000" w:themeColor="text1"/>
                <w:kern w:val="0"/>
                <w:szCs w:val="21"/>
              </w:rPr>
            </w:pPr>
            <w:r w:rsidRPr="000D437C">
              <w:rPr>
                <w:rFonts w:ascii="Times New Roman" w:eastAsia="等线" w:hAnsi="Times New Roman" w:cs="Times New Roman"/>
                <w:b/>
                <w:bCs/>
                <w:color w:val="000000" w:themeColor="text1"/>
                <w:kern w:val="0"/>
                <w:szCs w:val="21"/>
              </w:rPr>
              <w:t>Cross- sectional</w:t>
            </w:r>
          </w:p>
        </w:tc>
        <w:tc>
          <w:tcPr>
            <w:tcW w:w="896" w:type="dxa"/>
            <w:vAlign w:val="center"/>
          </w:tcPr>
          <w:p w:rsidR="007535EC" w:rsidRPr="000D437C" w:rsidRDefault="007535EC" w:rsidP="00764697">
            <w:pPr>
              <w:widowControl/>
              <w:jc w:val="center"/>
              <w:rPr>
                <w:rFonts w:ascii="Times New Roman" w:eastAsia="等线" w:hAnsi="Times New Roman" w:cs="Times New Roman"/>
                <w:b/>
                <w:bCs/>
                <w:color w:val="000000" w:themeColor="text1"/>
                <w:kern w:val="0"/>
                <w:szCs w:val="21"/>
              </w:rPr>
            </w:pPr>
            <w:r w:rsidRPr="000D437C">
              <w:rPr>
                <w:rFonts w:ascii="Times New Roman" w:eastAsia="等线" w:hAnsi="Times New Roman" w:cs="Times New Roman"/>
                <w:b/>
                <w:bCs/>
                <w:color w:val="000000" w:themeColor="text1"/>
                <w:kern w:val="0"/>
                <w:szCs w:val="21"/>
              </w:rPr>
              <w:t>Model</w:t>
            </w:r>
          </w:p>
        </w:tc>
        <w:tc>
          <w:tcPr>
            <w:tcW w:w="755" w:type="dxa"/>
            <w:vAlign w:val="center"/>
          </w:tcPr>
          <w:p w:rsidR="007535EC" w:rsidRPr="000D437C" w:rsidRDefault="007535EC" w:rsidP="00764697">
            <w:pPr>
              <w:widowControl/>
              <w:jc w:val="center"/>
              <w:rPr>
                <w:rFonts w:ascii="Times New Roman" w:eastAsia="等线" w:hAnsi="Times New Roman" w:cs="Times New Roman"/>
                <w:b/>
                <w:bCs/>
                <w:color w:val="000000" w:themeColor="text1"/>
                <w:kern w:val="0"/>
                <w:szCs w:val="21"/>
              </w:rPr>
            </w:pPr>
            <w:r w:rsidRPr="000D437C">
              <w:rPr>
                <w:rFonts w:ascii="Times New Roman" w:eastAsia="等线" w:hAnsi="Times New Roman" w:cs="Times New Roman"/>
                <w:b/>
                <w:bCs/>
                <w:color w:val="000000" w:themeColor="text1"/>
                <w:kern w:val="0"/>
                <w:szCs w:val="21"/>
              </w:rPr>
              <w:t>I2</w:t>
            </w:r>
          </w:p>
        </w:tc>
        <w:tc>
          <w:tcPr>
            <w:tcW w:w="733" w:type="dxa"/>
            <w:vAlign w:val="center"/>
          </w:tcPr>
          <w:p w:rsidR="007535EC" w:rsidRPr="000D437C" w:rsidRDefault="007D28DD" w:rsidP="00764697">
            <w:pPr>
              <w:widowControl/>
              <w:jc w:val="center"/>
              <w:rPr>
                <w:rFonts w:ascii="Times New Roman" w:eastAsia="等线" w:hAnsi="Times New Roman" w:cs="Times New Roman"/>
                <w:b/>
                <w:bCs/>
                <w:color w:val="000000" w:themeColor="text1"/>
                <w:kern w:val="0"/>
                <w:szCs w:val="21"/>
              </w:rPr>
            </w:pPr>
            <w:r w:rsidRPr="000D437C">
              <w:rPr>
                <w:rFonts w:ascii="Times New Roman" w:eastAsia="等线" w:hAnsi="Times New Roman" w:cs="Times New Roman"/>
                <w:b/>
                <w:bCs/>
                <w:color w:val="000000" w:themeColor="text1"/>
                <w:kern w:val="0"/>
                <w:szCs w:val="21"/>
              </w:rPr>
              <w:t>P-</w:t>
            </w:r>
            <w:r w:rsidR="007535EC" w:rsidRPr="000D437C">
              <w:rPr>
                <w:rFonts w:ascii="Times New Roman" w:eastAsia="等线" w:hAnsi="Times New Roman" w:cs="Times New Roman"/>
                <w:b/>
                <w:bCs/>
                <w:color w:val="000000" w:themeColor="text1"/>
                <w:kern w:val="0"/>
                <w:szCs w:val="21"/>
              </w:rPr>
              <w:t>value</w:t>
            </w:r>
          </w:p>
        </w:tc>
      </w:tr>
      <w:tr w:rsidR="007535EC" w:rsidRPr="000D437C" w:rsidTr="00E073E5">
        <w:trPr>
          <w:jc w:val="center"/>
        </w:trPr>
        <w:tc>
          <w:tcPr>
            <w:tcW w:w="13424" w:type="dxa"/>
            <w:gridSpan w:val="13"/>
            <w:shd w:val="clear" w:color="auto" w:fill="BFBFBF" w:themeFill="background1" w:themeFillShade="BF"/>
            <w:vAlign w:val="center"/>
          </w:tcPr>
          <w:p w:rsidR="007535EC" w:rsidRPr="000D437C" w:rsidRDefault="00D23DEC" w:rsidP="00764697">
            <w:pPr>
              <w:widowControl/>
              <w:jc w:val="center"/>
              <w:rPr>
                <w:rFonts w:ascii="Times New Roman" w:eastAsia="等线" w:hAnsi="Times New Roman" w:cs="Times New Roman"/>
                <w:b/>
                <w:bCs/>
                <w:color w:val="000000" w:themeColor="text1"/>
                <w:kern w:val="0"/>
                <w:szCs w:val="21"/>
              </w:rPr>
            </w:pPr>
            <w:r>
              <w:rPr>
                <w:rFonts w:ascii="Times New Roman" w:eastAsia="等线" w:hAnsi="Times New Roman" w:cs="Times New Roman"/>
                <w:b/>
                <w:bCs/>
                <w:color w:val="000000" w:themeColor="text1"/>
                <w:kern w:val="0"/>
                <w:szCs w:val="21"/>
              </w:rPr>
              <w:t xml:space="preserve">Osteoporotic </w:t>
            </w:r>
            <w:r>
              <w:rPr>
                <w:rFonts w:ascii="Times New Roman" w:eastAsia="等线" w:hAnsi="Times New Roman" w:cs="Times New Roman" w:hint="eastAsia"/>
                <w:b/>
                <w:bCs/>
                <w:color w:val="000000" w:themeColor="text1"/>
                <w:kern w:val="0"/>
                <w:szCs w:val="21"/>
              </w:rPr>
              <w:t>f</w:t>
            </w:r>
            <w:r w:rsidR="007535EC" w:rsidRPr="000D437C">
              <w:rPr>
                <w:rFonts w:ascii="Times New Roman" w:eastAsia="等线" w:hAnsi="Times New Roman" w:cs="Times New Roman"/>
                <w:b/>
                <w:bCs/>
                <w:color w:val="000000" w:themeColor="text1"/>
                <w:kern w:val="0"/>
                <w:szCs w:val="21"/>
              </w:rPr>
              <w:t>ractu</w:t>
            </w:r>
            <w:r w:rsidR="00282F0F" w:rsidRPr="000D437C">
              <w:rPr>
                <w:rFonts w:ascii="Times New Roman" w:eastAsia="等线" w:hAnsi="Times New Roman" w:cs="Times New Roman"/>
                <w:b/>
                <w:bCs/>
                <w:color w:val="000000" w:themeColor="text1"/>
                <w:kern w:val="0"/>
                <w:szCs w:val="21"/>
              </w:rPr>
              <w:t>r</w:t>
            </w:r>
            <w:r>
              <w:rPr>
                <w:rFonts w:ascii="Times New Roman" w:eastAsia="等线" w:hAnsi="Times New Roman" w:cs="Times New Roman"/>
                <w:b/>
                <w:bCs/>
                <w:color w:val="000000" w:themeColor="text1"/>
                <w:kern w:val="0"/>
                <w:szCs w:val="21"/>
              </w:rPr>
              <w:t>e</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Milk</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2020 </w:t>
            </w:r>
            <w:proofErr w:type="spellStart"/>
            <w:r w:rsidRPr="000D437C">
              <w:rPr>
                <w:rFonts w:ascii="Times New Roman" w:eastAsia="等线" w:hAnsi="Times New Roman" w:cs="Times New Roman"/>
                <w:color w:val="000000" w:themeColor="text1"/>
                <w:kern w:val="0"/>
                <w:sz w:val="15"/>
                <w:szCs w:val="15"/>
              </w:rPr>
              <w:t>Malmir</w:t>
            </w:r>
            <w:proofErr w:type="spellEnd"/>
            <w:r w:rsidRPr="000D437C">
              <w:rPr>
                <w:rFonts w:ascii="Times New Roman" w:eastAsia="等线" w:hAnsi="Times New Roman" w:cs="Times New Roman"/>
                <w:color w:val="000000" w:themeColor="text1"/>
                <w:kern w:val="0"/>
                <w:sz w:val="15"/>
                <w:szCs w:val="15"/>
              </w:rPr>
              <w:t>, H.</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616,420</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0.84</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0.7-0.99</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15</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11</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32.40%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0.224</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Milk</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2020 </w:t>
            </w:r>
            <w:proofErr w:type="spellStart"/>
            <w:r w:rsidRPr="000D437C">
              <w:rPr>
                <w:rFonts w:ascii="Times New Roman" w:eastAsia="等线" w:hAnsi="Times New Roman" w:cs="Times New Roman"/>
                <w:color w:val="000000" w:themeColor="text1"/>
                <w:kern w:val="0"/>
                <w:sz w:val="15"/>
                <w:szCs w:val="15"/>
              </w:rPr>
              <w:t>Hidayt</w:t>
            </w:r>
            <w:proofErr w:type="spellEnd"/>
            <w:r w:rsidRPr="000D437C">
              <w:rPr>
                <w:rFonts w:ascii="Times New Roman" w:eastAsia="等线" w:hAnsi="Times New Roman" w:cs="Times New Roman"/>
                <w:color w:val="000000" w:themeColor="text1"/>
                <w:kern w:val="0"/>
                <w:sz w:val="15"/>
                <w:szCs w:val="15"/>
              </w:rPr>
              <w:t>, K.</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363,383</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0.86</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0.73-1.02</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14</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60.10%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0.01</w:t>
            </w:r>
          </w:p>
        </w:tc>
      </w:tr>
      <w:tr w:rsidR="0039590D" w:rsidRPr="000D437C" w:rsidTr="00E073E5">
        <w:trPr>
          <w:trHeight w:val="289"/>
          <w:jc w:val="center"/>
        </w:trPr>
        <w:tc>
          <w:tcPr>
            <w:tcW w:w="1034"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5F42E3">
              <w:rPr>
                <w:rFonts w:ascii="Times New Roman" w:eastAsia="等线" w:hAnsi="Times New Roman" w:cs="Times New Roman"/>
                <w:color w:val="000000" w:themeColor="text1"/>
                <w:kern w:val="0"/>
                <w:sz w:val="15"/>
                <w:szCs w:val="15"/>
              </w:rPr>
              <w:t>Fracture</w:t>
            </w:r>
          </w:p>
        </w:tc>
        <w:tc>
          <w:tcPr>
            <w:tcW w:w="1513"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Milk</w:t>
            </w:r>
          </w:p>
        </w:tc>
        <w:tc>
          <w:tcPr>
            <w:tcW w:w="1276"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 xml:space="preserve">2020 </w:t>
            </w:r>
            <w:proofErr w:type="spellStart"/>
            <w:r w:rsidRPr="00764697">
              <w:rPr>
                <w:rFonts w:ascii="Times New Roman" w:eastAsia="等线" w:hAnsi="Times New Roman" w:cs="Times New Roman"/>
                <w:color w:val="000000" w:themeColor="text1"/>
                <w:kern w:val="0"/>
                <w:sz w:val="15"/>
                <w:szCs w:val="15"/>
              </w:rPr>
              <w:t>Malmir</w:t>
            </w:r>
            <w:proofErr w:type="spellEnd"/>
            <w:r w:rsidRPr="00764697">
              <w:rPr>
                <w:rFonts w:ascii="Times New Roman" w:eastAsia="等线" w:hAnsi="Times New Roman" w:cs="Times New Roman"/>
                <w:color w:val="000000" w:themeColor="text1"/>
                <w:kern w:val="0"/>
                <w:sz w:val="15"/>
                <w:szCs w:val="15"/>
              </w:rPr>
              <w:t>, H.</w:t>
            </w:r>
          </w:p>
        </w:tc>
        <w:tc>
          <w:tcPr>
            <w:tcW w:w="850"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21,068</w:t>
            </w:r>
          </w:p>
        </w:tc>
        <w:tc>
          <w:tcPr>
            <w:tcW w:w="675"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RR</w:t>
            </w:r>
          </w:p>
        </w:tc>
        <w:tc>
          <w:tcPr>
            <w:tcW w:w="1117"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0.79</w:t>
            </w:r>
          </w:p>
        </w:tc>
        <w:tc>
          <w:tcPr>
            <w:tcW w:w="1031"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0.57-1.08</w:t>
            </w:r>
          </w:p>
        </w:tc>
        <w:tc>
          <w:tcPr>
            <w:tcW w:w="1134"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4</w:t>
            </w:r>
          </w:p>
        </w:tc>
        <w:tc>
          <w:tcPr>
            <w:tcW w:w="1412"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3</w:t>
            </w:r>
          </w:p>
        </w:tc>
        <w:tc>
          <w:tcPr>
            <w:tcW w:w="998"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8</w:t>
            </w:r>
          </w:p>
        </w:tc>
        <w:tc>
          <w:tcPr>
            <w:tcW w:w="896"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Random</w:t>
            </w:r>
          </w:p>
        </w:tc>
        <w:tc>
          <w:tcPr>
            <w:tcW w:w="755"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63.30%</w:t>
            </w:r>
          </w:p>
        </w:tc>
        <w:tc>
          <w:tcPr>
            <w:tcW w:w="733"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0.008</w:t>
            </w:r>
          </w:p>
        </w:tc>
      </w:tr>
      <w:tr w:rsidR="0039590D" w:rsidRPr="000D437C" w:rsidTr="00E073E5">
        <w:trPr>
          <w:trHeight w:val="289"/>
          <w:jc w:val="center"/>
        </w:trPr>
        <w:tc>
          <w:tcPr>
            <w:tcW w:w="1034"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5F42E3">
              <w:rPr>
                <w:rFonts w:ascii="Times New Roman" w:eastAsia="等线" w:hAnsi="Times New Roman" w:cs="Times New Roman"/>
                <w:color w:val="000000" w:themeColor="text1"/>
                <w:kern w:val="0"/>
                <w:sz w:val="15"/>
                <w:szCs w:val="15"/>
              </w:rPr>
              <w:t>Fracture</w:t>
            </w:r>
          </w:p>
        </w:tc>
        <w:tc>
          <w:tcPr>
            <w:tcW w:w="1513"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Dairy</w:t>
            </w:r>
          </w:p>
        </w:tc>
        <w:tc>
          <w:tcPr>
            <w:tcW w:w="1276"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 xml:space="preserve">2020 </w:t>
            </w:r>
            <w:proofErr w:type="spellStart"/>
            <w:r w:rsidRPr="00764697">
              <w:rPr>
                <w:rFonts w:ascii="Times New Roman" w:eastAsia="等线" w:hAnsi="Times New Roman" w:cs="Times New Roman"/>
                <w:color w:val="000000" w:themeColor="text1"/>
                <w:kern w:val="0"/>
                <w:sz w:val="15"/>
                <w:szCs w:val="15"/>
              </w:rPr>
              <w:t>Malmir</w:t>
            </w:r>
            <w:proofErr w:type="spellEnd"/>
            <w:r w:rsidRPr="00764697">
              <w:rPr>
                <w:rFonts w:ascii="Times New Roman" w:eastAsia="等线" w:hAnsi="Times New Roman" w:cs="Times New Roman"/>
                <w:color w:val="000000" w:themeColor="text1"/>
                <w:kern w:val="0"/>
                <w:sz w:val="15"/>
                <w:szCs w:val="15"/>
              </w:rPr>
              <w:t>, H.</w:t>
            </w:r>
          </w:p>
        </w:tc>
        <w:tc>
          <w:tcPr>
            <w:tcW w:w="850"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21,068</w:t>
            </w:r>
          </w:p>
        </w:tc>
        <w:tc>
          <w:tcPr>
            <w:tcW w:w="675"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RR</w:t>
            </w:r>
          </w:p>
        </w:tc>
        <w:tc>
          <w:tcPr>
            <w:tcW w:w="1117"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0.89</w:t>
            </w:r>
          </w:p>
        </w:tc>
        <w:tc>
          <w:tcPr>
            <w:tcW w:w="1031"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0.72-1.07</w:t>
            </w:r>
          </w:p>
        </w:tc>
        <w:tc>
          <w:tcPr>
            <w:tcW w:w="1134"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6</w:t>
            </w:r>
          </w:p>
        </w:tc>
        <w:tc>
          <w:tcPr>
            <w:tcW w:w="1412"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w:t>
            </w:r>
          </w:p>
        </w:tc>
        <w:tc>
          <w:tcPr>
            <w:tcW w:w="998"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3</w:t>
            </w:r>
          </w:p>
        </w:tc>
        <w:tc>
          <w:tcPr>
            <w:tcW w:w="896"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Random</w:t>
            </w:r>
          </w:p>
        </w:tc>
        <w:tc>
          <w:tcPr>
            <w:tcW w:w="755"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0.00%</w:t>
            </w:r>
          </w:p>
        </w:tc>
        <w:tc>
          <w:tcPr>
            <w:tcW w:w="733"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0.886</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Milk/dairy</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2019 </w:t>
            </w:r>
            <w:proofErr w:type="spellStart"/>
            <w:r w:rsidRPr="000D437C">
              <w:rPr>
                <w:rFonts w:ascii="Times New Roman" w:eastAsia="等线" w:hAnsi="Times New Roman" w:cs="Times New Roman"/>
                <w:color w:val="000000" w:themeColor="text1"/>
                <w:kern w:val="0"/>
                <w:sz w:val="15"/>
                <w:szCs w:val="15"/>
              </w:rPr>
              <w:t>Fabiani</w:t>
            </w:r>
            <w:proofErr w:type="spellEnd"/>
            <w:r w:rsidRPr="000D437C">
              <w:rPr>
                <w:rFonts w:ascii="Times New Roman" w:eastAsia="等线" w:hAnsi="Times New Roman" w:cs="Times New Roman"/>
                <w:color w:val="000000" w:themeColor="text1"/>
                <w:kern w:val="0"/>
                <w:sz w:val="15"/>
                <w:szCs w:val="15"/>
              </w:rPr>
              <w:t>, R.</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19,650</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OR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0.59</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0.5-0.68</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9</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22%</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&lt;0.0001</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Milk</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2018 B,H.K.M.</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4,280</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HR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0.99-1.01</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97.30%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Milk</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2011 B-F,H.A.</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270,251</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0.97</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0.89-1.04</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7</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29.10%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0.235</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Milk</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2005 </w:t>
            </w:r>
            <w:proofErr w:type="spellStart"/>
            <w:r w:rsidRPr="000D437C">
              <w:rPr>
                <w:rFonts w:ascii="Times New Roman" w:eastAsia="等线" w:hAnsi="Times New Roman" w:cs="Times New Roman"/>
                <w:color w:val="000000" w:themeColor="text1"/>
                <w:kern w:val="0"/>
                <w:sz w:val="15"/>
                <w:szCs w:val="15"/>
              </w:rPr>
              <w:t>Kanis,J.A</w:t>
            </w:r>
            <w:proofErr w:type="spellEnd"/>
            <w:r w:rsidRPr="000D437C">
              <w:rPr>
                <w:rFonts w:ascii="Times New Roman" w:eastAsia="等线" w:hAnsi="Times New Roman" w:cs="Times New Roman"/>
                <w:color w:val="000000" w:themeColor="text1"/>
                <w:kern w:val="0"/>
                <w:sz w:val="15"/>
                <w:szCs w:val="15"/>
              </w:rPr>
              <w:t>.</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5,073</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1.17</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0.91-1.5</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6</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13%</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&gt;0.3</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Yogurt</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2020 </w:t>
            </w:r>
            <w:proofErr w:type="spellStart"/>
            <w:r w:rsidRPr="000D437C">
              <w:rPr>
                <w:rFonts w:ascii="Times New Roman" w:eastAsia="等线" w:hAnsi="Times New Roman" w:cs="Times New Roman"/>
                <w:color w:val="000000" w:themeColor="text1"/>
                <w:kern w:val="0"/>
                <w:sz w:val="15"/>
                <w:szCs w:val="15"/>
              </w:rPr>
              <w:t>Hidayt</w:t>
            </w:r>
            <w:proofErr w:type="spellEnd"/>
            <w:r w:rsidRPr="000D437C">
              <w:rPr>
                <w:rFonts w:ascii="Times New Roman" w:eastAsia="等线" w:hAnsi="Times New Roman" w:cs="Times New Roman"/>
                <w:color w:val="000000" w:themeColor="text1"/>
                <w:kern w:val="0"/>
                <w:sz w:val="15"/>
                <w:szCs w:val="15"/>
              </w:rPr>
              <w:t>, K.</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234,654</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0.78</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0.68-0.9</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4</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14.30%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0.321</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Cheese</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2020 </w:t>
            </w:r>
            <w:proofErr w:type="spellStart"/>
            <w:r w:rsidRPr="000D437C">
              <w:rPr>
                <w:rFonts w:ascii="Times New Roman" w:eastAsia="等线" w:hAnsi="Times New Roman" w:cs="Times New Roman"/>
                <w:color w:val="000000" w:themeColor="text1"/>
                <w:kern w:val="0"/>
                <w:sz w:val="15"/>
                <w:szCs w:val="15"/>
              </w:rPr>
              <w:t>Hidayt</w:t>
            </w:r>
            <w:proofErr w:type="spellEnd"/>
            <w:r w:rsidRPr="000D437C">
              <w:rPr>
                <w:rFonts w:ascii="Times New Roman" w:eastAsia="等线" w:hAnsi="Times New Roman" w:cs="Times New Roman"/>
                <w:color w:val="000000" w:themeColor="text1"/>
                <w:kern w:val="0"/>
                <w:sz w:val="15"/>
                <w:szCs w:val="15"/>
              </w:rPr>
              <w:t>, K.</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305,157</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0.85</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0.66-1.08</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4</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76.90%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0.005</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Dairy</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2019 M-M, P.</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382,239</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HR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0.97</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0.94-1</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9</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31.70%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0.231</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Dairy</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2018 </w:t>
            </w:r>
            <w:proofErr w:type="spellStart"/>
            <w:r w:rsidRPr="000D437C">
              <w:rPr>
                <w:rFonts w:ascii="Times New Roman" w:eastAsia="等线" w:hAnsi="Times New Roman" w:cs="Times New Roman"/>
                <w:color w:val="000000" w:themeColor="text1"/>
                <w:kern w:val="0"/>
                <w:sz w:val="15"/>
                <w:szCs w:val="15"/>
              </w:rPr>
              <w:t>Bian</w:t>
            </w:r>
            <w:proofErr w:type="spellEnd"/>
            <w:r w:rsidRPr="000D437C">
              <w:rPr>
                <w:rFonts w:ascii="Times New Roman" w:eastAsia="等线" w:hAnsi="Times New Roman" w:cs="Times New Roman"/>
                <w:color w:val="000000" w:themeColor="text1"/>
                <w:kern w:val="0"/>
                <w:sz w:val="15"/>
                <w:szCs w:val="15"/>
              </w:rPr>
              <w:t>, S.</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381,987</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0.82</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0.73-0.91</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10</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38.50%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0.202</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Alcohol</w:t>
            </w:r>
          </w:p>
        </w:tc>
        <w:tc>
          <w:tcPr>
            <w:tcW w:w="1276" w:type="dxa"/>
            <w:vAlign w:val="center"/>
          </w:tcPr>
          <w:p w:rsidR="007535EC" w:rsidRPr="000D437C" w:rsidRDefault="00282F0F"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2021 </w:t>
            </w:r>
            <w:proofErr w:type="spellStart"/>
            <w:r w:rsidRPr="000D437C">
              <w:rPr>
                <w:rFonts w:ascii="Times New Roman" w:eastAsia="等线" w:hAnsi="Times New Roman" w:cs="Times New Roman"/>
                <w:color w:val="000000" w:themeColor="text1"/>
                <w:kern w:val="0"/>
                <w:sz w:val="15"/>
                <w:szCs w:val="15"/>
              </w:rPr>
              <w:t>Asoudeh,</w:t>
            </w:r>
            <w:r w:rsidR="007535EC" w:rsidRPr="000D437C">
              <w:rPr>
                <w:rFonts w:ascii="Times New Roman" w:eastAsia="等线" w:hAnsi="Times New Roman" w:cs="Times New Roman"/>
                <w:color w:val="000000" w:themeColor="text1"/>
                <w:kern w:val="0"/>
                <w:sz w:val="15"/>
                <w:szCs w:val="15"/>
              </w:rPr>
              <w:t>F</w:t>
            </w:r>
            <w:proofErr w:type="spellEnd"/>
            <w:r w:rsidR="007535EC" w:rsidRPr="000D437C">
              <w:rPr>
                <w:rFonts w:ascii="Times New Roman" w:eastAsia="等线" w:hAnsi="Times New Roman" w:cs="Times New Roman"/>
                <w:color w:val="000000" w:themeColor="text1"/>
                <w:kern w:val="0"/>
                <w:sz w:val="15"/>
                <w:szCs w:val="15"/>
              </w:rPr>
              <w:t>.</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5,053,117</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1.24</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1.11-1.38</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38</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99.10%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&lt;0.001</w:t>
            </w:r>
          </w:p>
        </w:tc>
      </w:tr>
      <w:tr w:rsidR="0039590D" w:rsidRPr="00764697" w:rsidTr="00E073E5">
        <w:trPr>
          <w:trHeight w:val="289"/>
          <w:jc w:val="center"/>
        </w:trPr>
        <w:tc>
          <w:tcPr>
            <w:tcW w:w="1034" w:type="dxa"/>
            <w:vAlign w:val="center"/>
          </w:tcPr>
          <w:p w:rsidR="00D23063" w:rsidRPr="00764697" w:rsidRDefault="00764697" w:rsidP="0039590D">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Alcohol</w:t>
            </w:r>
          </w:p>
        </w:tc>
        <w:tc>
          <w:tcPr>
            <w:tcW w:w="1276"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 xml:space="preserve">2019 </w:t>
            </w:r>
            <w:proofErr w:type="spellStart"/>
            <w:r w:rsidRPr="00764697">
              <w:rPr>
                <w:rFonts w:ascii="Times New Roman" w:eastAsia="等线" w:hAnsi="Times New Roman" w:cs="Times New Roman"/>
                <w:color w:val="000000" w:themeColor="text1"/>
                <w:kern w:val="0"/>
                <w:sz w:val="15"/>
                <w:szCs w:val="15"/>
              </w:rPr>
              <w:t>Cheraghi</w:t>
            </w:r>
            <w:proofErr w:type="spellEnd"/>
            <w:r w:rsidRPr="00764697">
              <w:rPr>
                <w:rFonts w:ascii="Times New Roman" w:eastAsia="等线" w:hAnsi="Times New Roman" w:cs="Times New Roman"/>
                <w:color w:val="000000" w:themeColor="text1"/>
                <w:kern w:val="0"/>
                <w:sz w:val="15"/>
                <w:szCs w:val="15"/>
              </w:rPr>
              <w:t>, Z.</w:t>
            </w:r>
          </w:p>
        </w:tc>
        <w:tc>
          <w:tcPr>
            <w:tcW w:w="850"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NA</w:t>
            </w:r>
          </w:p>
        </w:tc>
        <w:tc>
          <w:tcPr>
            <w:tcW w:w="675"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RR</w:t>
            </w:r>
          </w:p>
        </w:tc>
        <w:tc>
          <w:tcPr>
            <w:tcW w:w="1117"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1.37</w:t>
            </w:r>
          </w:p>
        </w:tc>
        <w:tc>
          <w:tcPr>
            <w:tcW w:w="1031"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1.14-1.59</w:t>
            </w:r>
          </w:p>
        </w:tc>
        <w:tc>
          <w:tcPr>
            <w:tcW w:w="1134"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2</w:t>
            </w:r>
          </w:p>
        </w:tc>
        <w:tc>
          <w:tcPr>
            <w:tcW w:w="1412"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3</w:t>
            </w:r>
          </w:p>
        </w:tc>
        <w:tc>
          <w:tcPr>
            <w:tcW w:w="998"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1</w:t>
            </w:r>
          </w:p>
        </w:tc>
        <w:tc>
          <w:tcPr>
            <w:tcW w:w="896"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Random</w:t>
            </w:r>
          </w:p>
        </w:tc>
        <w:tc>
          <w:tcPr>
            <w:tcW w:w="755"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0.00%</w:t>
            </w:r>
          </w:p>
        </w:tc>
        <w:tc>
          <w:tcPr>
            <w:tcW w:w="733"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0.803</w:t>
            </w:r>
          </w:p>
        </w:tc>
      </w:tr>
      <w:tr w:rsidR="0039590D" w:rsidRPr="00764697" w:rsidTr="00E073E5">
        <w:trPr>
          <w:trHeight w:val="289"/>
          <w:jc w:val="center"/>
        </w:trPr>
        <w:tc>
          <w:tcPr>
            <w:tcW w:w="1034" w:type="dxa"/>
            <w:vAlign w:val="center"/>
          </w:tcPr>
          <w:p w:rsidR="00D23063" w:rsidRPr="00764697" w:rsidRDefault="00764697" w:rsidP="0039590D">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Tea</w:t>
            </w:r>
          </w:p>
        </w:tc>
        <w:tc>
          <w:tcPr>
            <w:tcW w:w="1276"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2017 Sun, K.</w:t>
            </w:r>
          </w:p>
        </w:tc>
        <w:tc>
          <w:tcPr>
            <w:tcW w:w="850"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106,897</w:t>
            </w:r>
          </w:p>
        </w:tc>
        <w:tc>
          <w:tcPr>
            <w:tcW w:w="675"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OR</w:t>
            </w:r>
          </w:p>
        </w:tc>
        <w:tc>
          <w:tcPr>
            <w:tcW w:w="1117"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0.62</w:t>
            </w:r>
          </w:p>
        </w:tc>
        <w:tc>
          <w:tcPr>
            <w:tcW w:w="1031"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0.46-0.83</w:t>
            </w:r>
          </w:p>
        </w:tc>
        <w:tc>
          <w:tcPr>
            <w:tcW w:w="1134"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2</w:t>
            </w:r>
          </w:p>
        </w:tc>
        <w:tc>
          <w:tcPr>
            <w:tcW w:w="1412"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4</w:t>
            </w:r>
          </w:p>
        </w:tc>
        <w:tc>
          <w:tcPr>
            <w:tcW w:w="998"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11</w:t>
            </w:r>
          </w:p>
        </w:tc>
        <w:tc>
          <w:tcPr>
            <w:tcW w:w="896"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Random</w:t>
            </w:r>
          </w:p>
        </w:tc>
        <w:tc>
          <w:tcPr>
            <w:tcW w:w="755"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94%</w:t>
            </w:r>
          </w:p>
        </w:tc>
        <w:tc>
          <w:tcPr>
            <w:tcW w:w="733"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0.002</w:t>
            </w:r>
          </w:p>
        </w:tc>
      </w:tr>
      <w:tr w:rsidR="0039590D" w:rsidRPr="00764697" w:rsidTr="00E073E5">
        <w:trPr>
          <w:trHeight w:val="289"/>
          <w:jc w:val="center"/>
        </w:trPr>
        <w:tc>
          <w:tcPr>
            <w:tcW w:w="1034" w:type="dxa"/>
            <w:vAlign w:val="center"/>
          </w:tcPr>
          <w:p w:rsidR="00D23063" w:rsidRPr="00764697" w:rsidRDefault="00764697" w:rsidP="0039590D">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Tea</w:t>
            </w:r>
          </w:p>
        </w:tc>
        <w:tc>
          <w:tcPr>
            <w:tcW w:w="1276"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 xml:space="preserve">2017 </w:t>
            </w:r>
            <w:proofErr w:type="spellStart"/>
            <w:r w:rsidRPr="00764697">
              <w:rPr>
                <w:rFonts w:ascii="Times New Roman" w:eastAsia="等线" w:hAnsi="Times New Roman" w:cs="Times New Roman"/>
                <w:color w:val="000000" w:themeColor="text1"/>
                <w:kern w:val="0"/>
                <w:sz w:val="15"/>
                <w:szCs w:val="15"/>
              </w:rPr>
              <w:t>Guo</w:t>
            </w:r>
            <w:proofErr w:type="spellEnd"/>
            <w:r w:rsidRPr="00764697">
              <w:rPr>
                <w:rFonts w:ascii="Times New Roman" w:eastAsia="等线" w:hAnsi="Times New Roman" w:cs="Times New Roman"/>
                <w:color w:val="000000" w:themeColor="text1"/>
                <w:kern w:val="0"/>
                <w:sz w:val="15"/>
                <w:szCs w:val="15"/>
              </w:rPr>
              <w:t>, M.</w:t>
            </w:r>
          </w:p>
        </w:tc>
        <w:tc>
          <w:tcPr>
            <w:tcW w:w="850"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9,622</w:t>
            </w:r>
          </w:p>
        </w:tc>
        <w:tc>
          <w:tcPr>
            <w:tcW w:w="675"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OR</w:t>
            </w:r>
          </w:p>
        </w:tc>
        <w:tc>
          <w:tcPr>
            <w:tcW w:w="1117"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0.86</w:t>
            </w:r>
          </w:p>
        </w:tc>
        <w:tc>
          <w:tcPr>
            <w:tcW w:w="1031"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0.74-1.01</w:t>
            </w:r>
          </w:p>
        </w:tc>
        <w:tc>
          <w:tcPr>
            <w:tcW w:w="1134"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3</w:t>
            </w:r>
          </w:p>
        </w:tc>
        <w:tc>
          <w:tcPr>
            <w:tcW w:w="1412"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6</w:t>
            </w:r>
          </w:p>
        </w:tc>
        <w:tc>
          <w:tcPr>
            <w:tcW w:w="998"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w:t>
            </w:r>
          </w:p>
        </w:tc>
        <w:tc>
          <w:tcPr>
            <w:tcW w:w="896"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Random</w:t>
            </w:r>
          </w:p>
        </w:tc>
        <w:tc>
          <w:tcPr>
            <w:tcW w:w="755"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88%</w:t>
            </w:r>
          </w:p>
        </w:tc>
        <w:tc>
          <w:tcPr>
            <w:tcW w:w="733"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0.07</w:t>
            </w:r>
          </w:p>
        </w:tc>
      </w:tr>
      <w:tr w:rsidR="0039590D" w:rsidRPr="00764697"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Tea</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2014 Sheng, J.</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147,288</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0.84</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0.66-1.02</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6</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8</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45.30%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0.05</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Tea</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2014 </w:t>
            </w:r>
            <w:proofErr w:type="spellStart"/>
            <w:r w:rsidRPr="000D437C">
              <w:rPr>
                <w:rFonts w:ascii="Times New Roman" w:eastAsia="等线" w:hAnsi="Times New Roman" w:cs="Times New Roman"/>
                <w:color w:val="000000" w:themeColor="text1"/>
                <w:kern w:val="0"/>
                <w:sz w:val="15"/>
                <w:szCs w:val="15"/>
              </w:rPr>
              <w:t>Chen,B</w:t>
            </w:r>
            <w:proofErr w:type="spellEnd"/>
            <w:r w:rsidRPr="000D437C">
              <w:rPr>
                <w:rFonts w:ascii="Times New Roman" w:eastAsia="等线" w:hAnsi="Times New Roman" w:cs="Times New Roman"/>
                <w:color w:val="000000" w:themeColor="text1"/>
                <w:kern w:val="0"/>
                <w:sz w:val="15"/>
                <w:szCs w:val="15"/>
              </w:rPr>
              <w:t>.</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147,950</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OR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0.9</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0.77-1.06</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6</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75.60%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Coffee</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2015 Li, S.</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205,930</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1.13</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0.86-1.48</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10</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79.40%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Coffee</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2014 Sheng, J.</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188,297</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0.94</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0.71-1.17</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6</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8</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56.30%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0.005</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Coffee</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2013 </w:t>
            </w:r>
            <w:proofErr w:type="spellStart"/>
            <w:r w:rsidRPr="000D437C">
              <w:rPr>
                <w:rFonts w:ascii="Times New Roman" w:eastAsia="等线" w:hAnsi="Times New Roman" w:cs="Times New Roman"/>
                <w:color w:val="000000" w:themeColor="text1"/>
                <w:kern w:val="0"/>
                <w:sz w:val="15"/>
                <w:szCs w:val="15"/>
              </w:rPr>
              <w:t>Li,X.L</w:t>
            </w:r>
            <w:proofErr w:type="spellEnd"/>
            <w:r w:rsidRPr="000D437C">
              <w:rPr>
                <w:rFonts w:ascii="Times New Roman" w:eastAsia="等线" w:hAnsi="Times New Roman" w:cs="Times New Roman"/>
                <w:color w:val="000000" w:themeColor="text1"/>
                <w:kern w:val="0"/>
                <w:sz w:val="15"/>
                <w:szCs w:val="15"/>
              </w:rPr>
              <w:t>.</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162,477</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OR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1.3</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0.96-1.75</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6</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6</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84.50%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Calcium+</w:t>
            </w:r>
            <w:r w:rsidR="001E5769" w:rsidRPr="000D437C">
              <w:rPr>
                <w:rFonts w:ascii="Times New Roman" w:eastAsia="等线" w:hAnsi="Times New Roman" w:cs="Times New Roman"/>
                <w:color w:val="000000" w:themeColor="text1"/>
                <w:kern w:val="0"/>
                <w:sz w:val="15"/>
                <w:szCs w:val="15"/>
              </w:rPr>
              <w:t xml:space="preserve"> </w:t>
            </w:r>
            <w:r w:rsidRPr="000D437C">
              <w:rPr>
                <w:rFonts w:ascii="Times New Roman" w:eastAsia="等线" w:hAnsi="Times New Roman" w:cs="Times New Roman"/>
                <w:color w:val="000000" w:themeColor="text1"/>
                <w:kern w:val="0"/>
                <w:sz w:val="15"/>
                <w:szCs w:val="15"/>
              </w:rPr>
              <w:t>Vitamin D</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2020 Liu, C.</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78,206</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0.86</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0.76-0.98</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15</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42.30%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0.096</w:t>
            </w:r>
          </w:p>
        </w:tc>
      </w:tr>
      <w:tr w:rsidR="0039590D" w:rsidRPr="000D437C" w:rsidTr="00E073E5">
        <w:trPr>
          <w:trHeight w:val="289"/>
          <w:jc w:val="center"/>
        </w:trPr>
        <w:tc>
          <w:tcPr>
            <w:tcW w:w="1034"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proofErr w:type="spellStart"/>
            <w:r w:rsidRPr="000D437C">
              <w:rPr>
                <w:rFonts w:ascii="Times New Roman" w:eastAsia="等线" w:hAnsi="Times New Roman" w:cs="Times New Roman"/>
                <w:color w:val="000000" w:themeColor="text1"/>
                <w:kern w:val="0"/>
                <w:sz w:val="15"/>
                <w:szCs w:val="15"/>
              </w:rPr>
              <w:t>Calcium+Vitamin</w:t>
            </w:r>
            <w:proofErr w:type="spellEnd"/>
            <w:r w:rsidRPr="000D437C">
              <w:rPr>
                <w:rFonts w:ascii="Times New Roman" w:eastAsia="等线" w:hAnsi="Times New Roman" w:cs="Times New Roman"/>
                <w:color w:val="000000" w:themeColor="text1"/>
                <w:kern w:val="0"/>
                <w:sz w:val="15"/>
                <w:szCs w:val="15"/>
              </w:rPr>
              <w:t xml:space="preserve"> D</w:t>
            </w:r>
          </w:p>
        </w:tc>
        <w:tc>
          <w:tcPr>
            <w:tcW w:w="1276"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2019 P. Yao</w:t>
            </w:r>
          </w:p>
        </w:tc>
        <w:tc>
          <w:tcPr>
            <w:tcW w:w="850"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49,282</w:t>
            </w:r>
          </w:p>
        </w:tc>
        <w:tc>
          <w:tcPr>
            <w:tcW w:w="675"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0.91</w:t>
            </w:r>
          </w:p>
        </w:tc>
        <w:tc>
          <w:tcPr>
            <w:tcW w:w="1031"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0.81-1</w:t>
            </w:r>
          </w:p>
        </w:tc>
        <w:tc>
          <w:tcPr>
            <w:tcW w:w="1134"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6</w:t>
            </w:r>
          </w:p>
        </w:tc>
        <w:tc>
          <w:tcPr>
            <w:tcW w:w="1412"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52.80%</w:t>
            </w:r>
          </w:p>
        </w:tc>
        <w:tc>
          <w:tcPr>
            <w:tcW w:w="733"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0.145</w:t>
            </w:r>
          </w:p>
        </w:tc>
      </w:tr>
      <w:tr w:rsidR="0039590D" w:rsidRPr="000D437C" w:rsidTr="00E073E5">
        <w:trPr>
          <w:trHeight w:val="289"/>
          <w:jc w:val="center"/>
        </w:trPr>
        <w:tc>
          <w:tcPr>
            <w:tcW w:w="1034"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proofErr w:type="spellStart"/>
            <w:r w:rsidRPr="000D437C">
              <w:rPr>
                <w:rFonts w:ascii="Times New Roman" w:eastAsia="等线" w:hAnsi="Times New Roman" w:cs="Times New Roman"/>
                <w:color w:val="000000" w:themeColor="text1"/>
                <w:kern w:val="0"/>
                <w:sz w:val="15"/>
                <w:szCs w:val="15"/>
              </w:rPr>
              <w:t>Calcium+Vitamin</w:t>
            </w:r>
            <w:proofErr w:type="spellEnd"/>
            <w:r w:rsidRPr="000D437C">
              <w:rPr>
                <w:rFonts w:ascii="Times New Roman" w:eastAsia="等线" w:hAnsi="Times New Roman" w:cs="Times New Roman"/>
                <w:color w:val="000000" w:themeColor="text1"/>
                <w:kern w:val="0"/>
                <w:sz w:val="15"/>
                <w:szCs w:val="15"/>
              </w:rPr>
              <w:t xml:space="preserve"> D</w:t>
            </w:r>
          </w:p>
        </w:tc>
        <w:tc>
          <w:tcPr>
            <w:tcW w:w="1276"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2017 J. G. Zhao</w:t>
            </w:r>
          </w:p>
        </w:tc>
        <w:tc>
          <w:tcPr>
            <w:tcW w:w="850"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51,145</w:t>
            </w:r>
          </w:p>
        </w:tc>
        <w:tc>
          <w:tcPr>
            <w:tcW w:w="675"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1.09</w:t>
            </w:r>
          </w:p>
        </w:tc>
        <w:tc>
          <w:tcPr>
            <w:tcW w:w="1031"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0.85-1.39</w:t>
            </w:r>
          </w:p>
        </w:tc>
        <w:tc>
          <w:tcPr>
            <w:tcW w:w="1134"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13</w:t>
            </w:r>
          </w:p>
        </w:tc>
        <w:tc>
          <w:tcPr>
            <w:tcW w:w="1412"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NA</w:t>
            </w:r>
          </w:p>
        </w:tc>
        <w:tc>
          <w:tcPr>
            <w:tcW w:w="733"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NA</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Calcium+</w:t>
            </w:r>
            <w:r w:rsidR="001E5769" w:rsidRPr="000D437C">
              <w:rPr>
                <w:rFonts w:ascii="Times New Roman" w:eastAsia="等线" w:hAnsi="Times New Roman" w:cs="Times New Roman"/>
                <w:color w:val="000000" w:themeColor="text1"/>
                <w:kern w:val="0"/>
                <w:sz w:val="15"/>
                <w:szCs w:val="15"/>
              </w:rPr>
              <w:t xml:space="preserve"> </w:t>
            </w:r>
            <w:r w:rsidRPr="000D437C">
              <w:rPr>
                <w:rFonts w:ascii="Times New Roman" w:eastAsia="等线" w:hAnsi="Times New Roman" w:cs="Times New Roman"/>
                <w:color w:val="000000" w:themeColor="text1"/>
                <w:kern w:val="0"/>
                <w:sz w:val="15"/>
                <w:szCs w:val="15"/>
              </w:rPr>
              <w:t>vitamin D</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2016 Weaver, C.M.</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30,970</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0.79</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0.69-0.89</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8</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54.10%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0.14</w:t>
            </w:r>
          </w:p>
        </w:tc>
      </w:tr>
      <w:tr w:rsidR="0039590D" w:rsidRPr="000D437C" w:rsidTr="00E073E5">
        <w:trPr>
          <w:trHeight w:val="289"/>
          <w:jc w:val="center"/>
        </w:trPr>
        <w:tc>
          <w:tcPr>
            <w:tcW w:w="1034"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Vitamin D</w:t>
            </w:r>
          </w:p>
        </w:tc>
        <w:tc>
          <w:tcPr>
            <w:tcW w:w="1276"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2019 P. Yao</w:t>
            </w:r>
          </w:p>
        </w:tc>
        <w:tc>
          <w:tcPr>
            <w:tcW w:w="850"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34,243</w:t>
            </w:r>
          </w:p>
        </w:tc>
        <w:tc>
          <w:tcPr>
            <w:tcW w:w="675"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0.87</w:t>
            </w:r>
          </w:p>
        </w:tc>
        <w:tc>
          <w:tcPr>
            <w:tcW w:w="1031"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0.74-0.99</w:t>
            </w:r>
          </w:p>
        </w:tc>
        <w:tc>
          <w:tcPr>
            <w:tcW w:w="1134"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17</w:t>
            </w:r>
          </w:p>
        </w:tc>
        <w:tc>
          <w:tcPr>
            <w:tcW w:w="1412"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93.50%</w:t>
            </w:r>
          </w:p>
        </w:tc>
        <w:tc>
          <w:tcPr>
            <w:tcW w:w="733"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r>
      <w:tr w:rsidR="0039590D" w:rsidRPr="000D437C" w:rsidTr="00E073E5">
        <w:trPr>
          <w:trHeight w:val="289"/>
          <w:jc w:val="center"/>
        </w:trPr>
        <w:tc>
          <w:tcPr>
            <w:tcW w:w="1034"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Vitamin D</w:t>
            </w:r>
          </w:p>
        </w:tc>
        <w:tc>
          <w:tcPr>
            <w:tcW w:w="1276"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2017 J. G. Zhao</w:t>
            </w:r>
          </w:p>
        </w:tc>
        <w:tc>
          <w:tcPr>
            <w:tcW w:w="850"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51,145</w:t>
            </w:r>
          </w:p>
        </w:tc>
        <w:tc>
          <w:tcPr>
            <w:tcW w:w="675"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1.21</w:t>
            </w:r>
          </w:p>
        </w:tc>
        <w:tc>
          <w:tcPr>
            <w:tcW w:w="1031"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0.99-1.47</w:t>
            </w:r>
          </w:p>
        </w:tc>
        <w:tc>
          <w:tcPr>
            <w:tcW w:w="1134"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33</w:t>
            </w:r>
          </w:p>
        </w:tc>
        <w:tc>
          <w:tcPr>
            <w:tcW w:w="1412"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NA</w:t>
            </w:r>
          </w:p>
        </w:tc>
        <w:tc>
          <w:tcPr>
            <w:tcW w:w="733"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NA</w:t>
            </w:r>
          </w:p>
        </w:tc>
      </w:tr>
      <w:tr w:rsidR="0039590D" w:rsidRPr="000D437C" w:rsidTr="00E073E5">
        <w:trPr>
          <w:trHeight w:val="289"/>
          <w:jc w:val="center"/>
        </w:trPr>
        <w:tc>
          <w:tcPr>
            <w:tcW w:w="1034"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Vitamin D</w:t>
            </w:r>
          </w:p>
        </w:tc>
        <w:tc>
          <w:tcPr>
            <w:tcW w:w="1276"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2005 H.A.B-F, W.</w:t>
            </w:r>
          </w:p>
        </w:tc>
        <w:tc>
          <w:tcPr>
            <w:tcW w:w="850"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9,048</w:t>
            </w:r>
          </w:p>
        </w:tc>
        <w:tc>
          <w:tcPr>
            <w:tcW w:w="675"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0.76</w:t>
            </w:r>
          </w:p>
        </w:tc>
        <w:tc>
          <w:tcPr>
            <w:tcW w:w="1031"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0.68-0.84</w:t>
            </w:r>
          </w:p>
        </w:tc>
        <w:tc>
          <w:tcPr>
            <w:tcW w:w="1134"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7</w:t>
            </w:r>
          </w:p>
        </w:tc>
        <w:tc>
          <w:tcPr>
            <w:tcW w:w="1412"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0.00%</w:t>
            </w:r>
          </w:p>
        </w:tc>
        <w:tc>
          <w:tcPr>
            <w:tcW w:w="733" w:type="dxa"/>
            <w:vAlign w:val="center"/>
          </w:tcPr>
          <w:p w:rsidR="00943625" w:rsidRPr="000D437C" w:rsidRDefault="00943625"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0.722</w:t>
            </w:r>
          </w:p>
        </w:tc>
      </w:tr>
      <w:tr w:rsidR="0039590D" w:rsidRPr="000D437C" w:rsidTr="00E073E5">
        <w:trPr>
          <w:trHeight w:val="289"/>
          <w:jc w:val="center"/>
        </w:trPr>
        <w:tc>
          <w:tcPr>
            <w:tcW w:w="1034" w:type="dxa"/>
            <w:vAlign w:val="center"/>
          </w:tcPr>
          <w:p w:rsidR="00D23063" w:rsidRPr="00764697" w:rsidRDefault="00764697"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Vitamin D</w:t>
            </w:r>
          </w:p>
        </w:tc>
        <w:tc>
          <w:tcPr>
            <w:tcW w:w="1276"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2002 P, E.</w:t>
            </w:r>
          </w:p>
        </w:tc>
        <w:tc>
          <w:tcPr>
            <w:tcW w:w="850"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7,245</w:t>
            </w:r>
          </w:p>
        </w:tc>
        <w:tc>
          <w:tcPr>
            <w:tcW w:w="675"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RR</w:t>
            </w:r>
          </w:p>
        </w:tc>
        <w:tc>
          <w:tcPr>
            <w:tcW w:w="1117"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0.7</w:t>
            </w:r>
          </w:p>
        </w:tc>
        <w:tc>
          <w:tcPr>
            <w:tcW w:w="1031"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0.54-0.86</w:t>
            </w:r>
          </w:p>
        </w:tc>
        <w:tc>
          <w:tcPr>
            <w:tcW w:w="1134"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25</w:t>
            </w:r>
          </w:p>
        </w:tc>
        <w:tc>
          <w:tcPr>
            <w:tcW w:w="1412"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w:t>
            </w:r>
          </w:p>
        </w:tc>
        <w:tc>
          <w:tcPr>
            <w:tcW w:w="998"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w:t>
            </w:r>
          </w:p>
        </w:tc>
        <w:tc>
          <w:tcPr>
            <w:tcW w:w="896"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Random</w:t>
            </w:r>
          </w:p>
        </w:tc>
        <w:tc>
          <w:tcPr>
            <w:tcW w:w="755"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76.50%</w:t>
            </w:r>
          </w:p>
        </w:tc>
        <w:tc>
          <w:tcPr>
            <w:tcW w:w="733"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0.014</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Vitamin C</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2018 </w:t>
            </w:r>
            <w:r w:rsidR="001E5769" w:rsidRPr="000D437C">
              <w:rPr>
                <w:rFonts w:ascii="Times New Roman" w:eastAsia="等线" w:hAnsi="Times New Roman" w:cs="Times New Roman"/>
                <w:color w:val="000000" w:themeColor="text1"/>
                <w:kern w:val="0"/>
                <w:sz w:val="15"/>
                <w:szCs w:val="15"/>
              </w:rPr>
              <w:t xml:space="preserve"> </w:t>
            </w:r>
            <w:proofErr w:type="spellStart"/>
            <w:r w:rsidRPr="000D437C">
              <w:rPr>
                <w:rFonts w:ascii="Times New Roman" w:eastAsia="等线" w:hAnsi="Times New Roman" w:cs="Times New Roman"/>
                <w:color w:val="000000" w:themeColor="text1"/>
                <w:kern w:val="0"/>
                <w:sz w:val="15"/>
                <w:szCs w:val="15"/>
              </w:rPr>
              <w:t>Malmir</w:t>
            </w:r>
            <w:proofErr w:type="spellEnd"/>
            <w:r w:rsidRPr="000D437C">
              <w:rPr>
                <w:rFonts w:ascii="Times New Roman" w:eastAsia="等线" w:hAnsi="Times New Roman" w:cs="Times New Roman"/>
                <w:color w:val="000000" w:themeColor="text1"/>
                <w:kern w:val="0"/>
                <w:sz w:val="15"/>
                <w:szCs w:val="15"/>
              </w:rPr>
              <w:t>, H.</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65,250</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0.74</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0.51-1.08</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6</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6</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79.10%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r>
      <w:tr w:rsidR="0039590D" w:rsidRPr="000D437C" w:rsidTr="00E073E5">
        <w:trPr>
          <w:trHeight w:val="289"/>
          <w:jc w:val="center"/>
        </w:trPr>
        <w:tc>
          <w:tcPr>
            <w:tcW w:w="1034" w:type="dxa"/>
            <w:vAlign w:val="center"/>
          </w:tcPr>
          <w:p w:rsidR="00D23063" w:rsidRPr="00764697" w:rsidRDefault="00764697"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Vitamin C</w:t>
            </w:r>
          </w:p>
        </w:tc>
        <w:tc>
          <w:tcPr>
            <w:tcW w:w="1276"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 xml:space="preserve">2018 </w:t>
            </w:r>
            <w:proofErr w:type="spellStart"/>
            <w:r w:rsidRPr="00764697">
              <w:rPr>
                <w:rFonts w:ascii="Times New Roman" w:eastAsia="等线" w:hAnsi="Times New Roman" w:cs="Times New Roman"/>
                <w:color w:val="000000" w:themeColor="text1"/>
                <w:kern w:val="0"/>
                <w:sz w:val="15"/>
                <w:szCs w:val="15"/>
              </w:rPr>
              <w:t>Malmir</w:t>
            </w:r>
            <w:proofErr w:type="spellEnd"/>
            <w:r w:rsidRPr="00764697">
              <w:rPr>
                <w:rFonts w:ascii="Times New Roman" w:eastAsia="等线" w:hAnsi="Times New Roman" w:cs="Times New Roman"/>
                <w:color w:val="000000" w:themeColor="text1"/>
                <w:kern w:val="0"/>
                <w:sz w:val="15"/>
                <w:szCs w:val="15"/>
              </w:rPr>
              <w:t>, H.</w:t>
            </w:r>
          </w:p>
        </w:tc>
        <w:tc>
          <w:tcPr>
            <w:tcW w:w="850"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3,378</w:t>
            </w:r>
          </w:p>
        </w:tc>
        <w:tc>
          <w:tcPr>
            <w:tcW w:w="675"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RR</w:t>
            </w:r>
          </w:p>
        </w:tc>
        <w:tc>
          <w:tcPr>
            <w:tcW w:w="1117"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0.67</w:t>
            </w:r>
          </w:p>
        </w:tc>
        <w:tc>
          <w:tcPr>
            <w:tcW w:w="1031"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0.47-0.94</w:t>
            </w:r>
          </w:p>
        </w:tc>
        <w:tc>
          <w:tcPr>
            <w:tcW w:w="1134"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1</w:t>
            </w:r>
          </w:p>
        </w:tc>
        <w:tc>
          <w:tcPr>
            <w:tcW w:w="1412"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1</w:t>
            </w:r>
          </w:p>
        </w:tc>
        <w:tc>
          <w:tcPr>
            <w:tcW w:w="998"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1</w:t>
            </w:r>
          </w:p>
        </w:tc>
        <w:tc>
          <w:tcPr>
            <w:tcW w:w="896"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Random</w:t>
            </w:r>
          </w:p>
        </w:tc>
        <w:tc>
          <w:tcPr>
            <w:tcW w:w="755"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0.00%</w:t>
            </w:r>
          </w:p>
        </w:tc>
        <w:tc>
          <w:tcPr>
            <w:tcW w:w="733"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0.999</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Calcium</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2015 Wang, D.</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267,759</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0.97</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0.88-1.06</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8</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0.00%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0.581</w:t>
            </w:r>
          </w:p>
        </w:tc>
      </w:tr>
      <w:tr w:rsidR="0039590D" w:rsidRPr="000D437C" w:rsidTr="00E073E5">
        <w:trPr>
          <w:trHeight w:val="289"/>
          <w:jc w:val="center"/>
        </w:trPr>
        <w:tc>
          <w:tcPr>
            <w:tcW w:w="1034" w:type="dxa"/>
            <w:vAlign w:val="center"/>
          </w:tcPr>
          <w:p w:rsidR="003101D9" w:rsidRPr="000D437C" w:rsidRDefault="003101D9"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3101D9" w:rsidRPr="000D437C" w:rsidRDefault="003101D9"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Calcium</w:t>
            </w:r>
          </w:p>
        </w:tc>
        <w:tc>
          <w:tcPr>
            <w:tcW w:w="1276" w:type="dxa"/>
            <w:vAlign w:val="center"/>
          </w:tcPr>
          <w:p w:rsidR="003101D9" w:rsidRPr="000D437C" w:rsidRDefault="003101D9"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2017 J. G. Zhao</w:t>
            </w:r>
          </w:p>
        </w:tc>
        <w:tc>
          <w:tcPr>
            <w:tcW w:w="850" w:type="dxa"/>
            <w:vAlign w:val="center"/>
          </w:tcPr>
          <w:p w:rsidR="003101D9" w:rsidRPr="000D437C" w:rsidRDefault="003101D9"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51,145</w:t>
            </w:r>
          </w:p>
        </w:tc>
        <w:tc>
          <w:tcPr>
            <w:tcW w:w="675" w:type="dxa"/>
            <w:vAlign w:val="center"/>
          </w:tcPr>
          <w:p w:rsidR="003101D9" w:rsidRPr="000D437C" w:rsidRDefault="003101D9"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3101D9" w:rsidRPr="000D437C" w:rsidRDefault="003101D9"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1.53</w:t>
            </w:r>
          </w:p>
        </w:tc>
        <w:tc>
          <w:tcPr>
            <w:tcW w:w="1031" w:type="dxa"/>
            <w:vAlign w:val="center"/>
          </w:tcPr>
          <w:p w:rsidR="003101D9" w:rsidRPr="000D437C" w:rsidRDefault="003101D9"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0.97-2.42</w:t>
            </w:r>
          </w:p>
        </w:tc>
        <w:tc>
          <w:tcPr>
            <w:tcW w:w="1134" w:type="dxa"/>
            <w:vAlign w:val="center"/>
          </w:tcPr>
          <w:p w:rsidR="003101D9" w:rsidRPr="000D437C" w:rsidRDefault="003230B0" w:rsidP="00764697">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color w:val="000000" w:themeColor="text1"/>
                <w:kern w:val="0"/>
                <w:sz w:val="15"/>
                <w:szCs w:val="15"/>
              </w:rPr>
              <w:t>33</w:t>
            </w:r>
          </w:p>
        </w:tc>
        <w:tc>
          <w:tcPr>
            <w:tcW w:w="1412" w:type="dxa"/>
            <w:vAlign w:val="center"/>
          </w:tcPr>
          <w:p w:rsidR="003101D9" w:rsidRPr="000D437C" w:rsidRDefault="003230B0" w:rsidP="00764697">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color w:val="000000" w:themeColor="text1"/>
                <w:kern w:val="0"/>
                <w:sz w:val="15"/>
                <w:szCs w:val="15"/>
              </w:rPr>
              <w:t>0</w:t>
            </w:r>
          </w:p>
        </w:tc>
        <w:tc>
          <w:tcPr>
            <w:tcW w:w="998" w:type="dxa"/>
            <w:vAlign w:val="center"/>
          </w:tcPr>
          <w:p w:rsidR="003101D9" w:rsidRPr="000D437C" w:rsidRDefault="003230B0" w:rsidP="00764697">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color w:val="000000" w:themeColor="text1"/>
                <w:kern w:val="0"/>
                <w:sz w:val="15"/>
                <w:szCs w:val="15"/>
              </w:rPr>
              <w:t>0</w:t>
            </w:r>
            <w:bookmarkStart w:id="2" w:name="_GoBack"/>
            <w:bookmarkEnd w:id="2"/>
          </w:p>
        </w:tc>
        <w:tc>
          <w:tcPr>
            <w:tcW w:w="896" w:type="dxa"/>
            <w:vAlign w:val="center"/>
          </w:tcPr>
          <w:p w:rsidR="003101D9" w:rsidRPr="000D437C" w:rsidRDefault="00C26A64" w:rsidP="00764697">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color w:val="000000" w:themeColor="text1"/>
                <w:kern w:val="0"/>
                <w:sz w:val="15"/>
                <w:szCs w:val="15"/>
              </w:rPr>
              <w:t>Random</w:t>
            </w:r>
          </w:p>
        </w:tc>
        <w:tc>
          <w:tcPr>
            <w:tcW w:w="755" w:type="dxa"/>
            <w:vAlign w:val="center"/>
          </w:tcPr>
          <w:p w:rsidR="003101D9" w:rsidRPr="000D437C" w:rsidRDefault="003101D9"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733" w:type="dxa"/>
            <w:vAlign w:val="center"/>
          </w:tcPr>
          <w:p w:rsidR="003101D9" w:rsidRPr="000D437C" w:rsidRDefault="00C26A64" w:rsidP="00764697">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color w:val="000000" w:themeColor="text1"/>
                <w:kern w:val="0"/>
                <w:sz w:val="15"/>
                <w:szCs w:val="15"/>
              </w:rPr>
              <w:t>0</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Calcium</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2007 B-F,H.A.</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239,597</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0.96-1.04</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5</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59.40%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0.116</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Calcium</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2002 </w:t>
            </w:r>
            <w:proofErr w:type="spellStart"/>
            <w:r w:rsidRPr="000D437C">
              <w:rPr>
                <w:rFonts w:ascii="Times New Roman" w:eastAsia="等线" w:hAnsi="Times New Roman" w:cs="Times New Roman"/>
                <w:color w:val="000000" w:themeColor="text1"/>
                <w:kern w:val="0"/>
                <w:sz w:val="15"/>
                <w:szCs w:val="15"/>
              </w:rPr>
              <w:t>Shea,B</w:t>
            </w:r>
            <w:proofErr w:type="spellEnd"/>
            <w:r w:rsidRPr="000D437C">
              <w:rPr>
                <w:rFonts w:ascii="Times New Roman" w:eastAsia="等线" w:hAnsi="Times New Roman" w:cs="Times New Roman"/>
                <w:color w:val="000000" w:themeColor="text1"/>
                <w:kern w:val="0"/>
                <w:sz w:val="15"/>
                <w:szCs w:val="15"/>
              </w:rPr>
              <w:t>.</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798</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0.78</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0.53-1.04</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5</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0.00%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0.801</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n-3 PUFAs</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2019 </w:t>
            </w:r>
            <w:proofErr w:type="spellStart"/>
            <w:r w:rsidRPr="000D437C">
              <w:rPr>
                <w:rFonts w:ascii="Times New Roman" w:eastAsia="等线" w:hAnsi="Times New Roman" w:cs="Times New Roman"/>
                <w:color w:val="000000" w:themeColor="text1"/>
                <w:kern w:val="0"/>
                <w:sz w:val="15"/>
                <w:szCs w:val="15"/>
              </w:rPr>
              <w:t>Sadeghi</w:t>
            </w:r>
            <w:proofErr w:type="spellEnd"/>
            <w:r w:rsidRPr="000D437C">
              <w:rPr>
                <w:rFonts w:ascii="Times New Roman" w:eastAsia="等线" w:hAnsi="Times New Roman" w:cs="Times New Roman"/>
                <w:color w:val="000000" w:themeColor="text1"/>
                <w:kern w:val="0"/>
                <w:sz w:val="15"/>
                <w:szCs w:val="15"/>
              </w:rPr>
              <w:t>, O</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265,151</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OR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0.89</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0.8-0.99</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7</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Fixed</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17.30%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0.298</w:t>
            </w:r>
          </w:p>
        </w:tc>
      </w:tr>
      <w:tr w:rsidR="0039590D" w:rsidRPr="000D437C" w:rsidTr="00E073E5">
        <w:trPr>
          <w:trHeight w:val="289"/>
          <w:jc w:val="center"/>
        </w:trPr>
        <w:tc>
          <w:tcPr>
            <w:tcW w:w="1034" w:type="dxa"/>
            <w:vAlign w:val="center"/>
          </w:tcPr>
          <w:p w:rsidR="00D23063" w:rsidRPr="00764697" w:rsidRDefault="00764697" w:rsidP="0039590D">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Urinary sodium</w:t>
            </w:r>
          </w:p>
        </w:tc>
        <w:tc>
          <w:tcPr>
            <w:tcW w:w="1276"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 xml:space="preserve">2018 </w:t>
            </w:r>
            <w:proofErr w:type="spellStart"/>
            <w:r w:rsidRPr="00764697">
              <w:rPr>
                <w:rFonts w:ascii="Times New Roman" w:eastAsia="等线" w:hAnsi="Times New Roman" w:cs="Times New Roman"/>
                <w:color w:val="000000" w:themeColor="text1"/>
                <w:kern w:val="0"/>
                <w:sz w:val="15"/>
                <w:szCs w:val="15"/>
              </w:rPr>
              <w:t>Fatahi</w:t>
            </w:r>
            <w:proofErr w:type="spellEnd"/>
            <w:r w:rsidRPr="00764697">
              <w:rPr>
                <w:rFonts w:ascii="Times New Roman" w:eastAsia="等线" w:hAnsi="Times New Roman" w:cs="Times New Roman"/>
                <w:color w:val="000000" w:themeColor="text1"/>
                <w:kern w:val="0"/>
                <w:sz w:val="15"/>
                <w:szCs w:val="15"/>
              </w:rPr>
              <w:t>, S.</w:t>
            </w:r>
          </w:p>
        </w:tc>
        <w:tc>
          <w:tcPr>
            <w:tcW w:w="850"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28,363</w:t>
            </w:r>
          </w:p>
        </w:tc>
        <w:tc>
          <w:tcPr>
            <w:tcW w:w="675"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OR</w:t>
            </w:r>
          </w:p>
        </w:tc>
        <w:tc>
          <w:tcPr>
            <w:tcW w:w="1117"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1.09</w:t>
            </w:r>
          </w:p>
        </w:tc>
        <w:tc>
          <w:tcPr>
            <w:tcW w:w="1031"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0.99-1.19</w:t>
            </w:r>
          </w:p>
        </w:tc>
        <w:tc>
          <w:tcPr>
            <w:tcW w:w="1134"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2</w:t>
            </w:r>
          </w:p>
        </w:tc>
        <w:tc>
          <w:tcPr>
            <w:tcW w:w="1412"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w:t>
            </w:r>
          </w:p>
        </w:tc>
        <w:tc>
          <w:tcPr>
            <w:tcW w:w="998"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13</w:t>
            </w:r>
          </w:p>
        </w:tc>
        <w:tc>
          <w:tcPr>
            <w:tcW w:w="896"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Random</w:t>
            </w:r>
          </w:p>
        </w:tc>
        <w:tc>
          <w:tcPr>
            <w:tcW w:w="755"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49.90%</w:t>
            </w:r>
          </w:p>
        </w:tc>
        <w:tc>
          <w:tcPr>
            <w:tcW w:w="733"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0.063</w:t>
            </w:r>
          </w:p>
        </w:tc>
      </w:tr>
      <w:tr w:rsidR="0039590D" w:rsidRPr="000D437C" w:rsidTr="00E073E5">
        <w:trPr>
          <w:trHeight w:val="289"/>
          <w:jc w:val="center"/>
        </w:trPr>
        <w:tc>
          <w:tcPr>
            <w:tcW w:w="1034" w:type="dxa"/>
            <w:vAlign w:val="center"/>
          </w:tcPr>
          <w:p w:rsidR="00D23063" w:rsidRPr="00764697" w:rsidRDefault="00764697" w:rsidP="0039590D">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Dietary sodium</w:t>
            </w:r>
          </w:p>
        </w:tc>
        <w:tc>
          <w:tcPr>
            <w:tcW w:w="1276"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 xml:space="preserve">2018 </w:t>
            </w:r>
            <w:proofErr w:type="spellStart"/>
            <w:r w:rsidRPr="00764697">
              <w:rPr>
                <w:rFonts w:ascii="Times New Roman" w:eastAsia="等线" w:hAnsi="Times New Roman" w:cs="Times New Roman"/>
                <w:color w:val="000000" w:themeColor="text1"/>
                <w:kern w:val="0"/>
                <w:sz w:val="15"/>
                <w:szCs w:val="15"/>
              </w:rPr>
              <w:t>Fatahi</w:t>
            </w:r>
            <w:proofErr w:type="spellEnd"/>
            <w:r w:rsidRPr="00764697">
              <w:rPr>
                <w:rFonts w:ascii="Times New Roman" w:eastAsia="等线" w:hAnsi="Times New Roman" w:cs="Times New Roman"/>
                <w:color w:val="000000" w:themeColor="text1"/>
                <w:kern w:val="0"/>
                <w:sz w:val="15"/>
                <w:szCs w:val="15"/>
              </w:rPr>
              <w:t>, S.</w:t>
            </w:r>
          </w:p>
        </w:tc>
        <w:tc>
          <w:tcPr>
            <w:tcW w:w="850"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9,507</w:t>
            </w:r>
          </w:p>
        </w:tc>
        <w:tc>
          <w:tcPr>
            <w:tcW w:w="675"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OR</w:t>
            </w:r>
          </w:p>
        </w:tc>
        <w:tc>
          <w:tcPr>
            <w:tcW w:w="1117"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1.45</w:t>
            </w:r>
          </w:p>
        </w:tc>
        <w:tc>
          <w:tcPr>
            <w:tcW w:w="1031"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1.19-1.77</w:t>
            </w:r>
          </w:p>
        </w:tc>
        <w:tc>
          <w:tcPr>
            <w:tcW w:w="1134"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w:t>
            </w:r>
          </w:p>
        </w:tc>
        <w:tc>
          <w:tcPr>
            <w:tcW w:w="1412"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w:t>
            </w:r>
          </w:p>
        </w:tc>
        <w:tc>
          <w:tcPr>
            <w:tcW w:w="998"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4</w:t>
            </w:r>
          </w:p>
        </w:tc>
        <w:tc>
          <w:tcPr>
            <w:tcW w:w="896"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Random</w:t>
            </w:r>
          </w:p>
        </w:tc>
        <w:tc>
          <w:tcPr>
            <w:tcW w:w="755"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75.60%</w:t>
            </w:r>
          </w:p>
        </w:tc>
        <w:tc>
          <w:tcPr>
            <w:tcW w:w="733" w:type="dxa"/>
            <w:vAlign w:val="center"/>
          </w:tcPr>
          <w:p w:rsidR="00D23063" w:rsidRPr="00764697" w:rsidRDefault="00D23063"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0.006</w:t>
            </w:r>
          </w:p>
        </w:tc>
      </w:tr>
      <w:tr w:rsidR="0039590D" w:rsidRPr="000D437C" w:rsidTr="00E073E5">
        <w:trPr>
          <w:trHeight w:val="289"/>
          <w:jc w:val="center"/>
        </w:trPr>
        <w:tc>
          <w:tcPr>
            <w:tcW w:w="10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535EC" w:rsidRPr="000D437C" w:rsidRDefault="00902FE9"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Vitamin C </w:t>
            </w:r>
            <w:r w:rsidR="007535EC" w:rsidRPr="000D437C">
              <w:rPr>
                <w:rFonts w:ascii="Times New Roman" w:eastAsia="等线" w:hAnsi="Times New Roman" w:cs="Times New Roman"/>
                <w:color w:val="000000" w:themeColor="text1"/>
                <w:kern w:val="0"/>
                <w:sz w:val="15"/>
                <w:szCs w:val="15"/>
              </w:rPr>
              <w:t>foods</w:t>
            </w:r>
          </w:p>
        </w:tc>
        <w:tc>
          <w:tcPr>
            <w:tcW w:w="127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2019 Zeng, L. F.</w:t>
            </w:r>
          </w:p>
        </w:tc>
        <w:tc>
          <w:tcPr>
            <w:tcW w:w="850"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16,428</w:t>
            </w:r>
          </w:p>
        </w:tc>
        <w:tc>
          <w:tcPr>
            <w:tcW w:w="67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0.66</w:t>
            </w:r>
          </w:p>
        </w:tc>
        <w:tc>
          <w:tcPr>
            <w:tcW w:w="1031"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0.47-0.94</w:t>
            </w:r>
          </w:p>
        </w:tc>
        <w:tc>
          <w:tcPr>
            <w:tcW w:w="1134"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w:t>
            </w:r>
          </w:p>
        </w:tc>
        <w:tc>
          <w:tcPr>
            <w:tcW w:w="1412"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5</w:t>
            </w:r>
          </w:p>
        </w:tc>
        <w:tc>
          <w:tcPr>
            <w:tcW w:w="998"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79.50%</w:t>
            </w:r>
          </w:p>
        </w:tc>
        <w:tc>
          <w:tcPr>
            <w:tcW w:w="733" w:type="dxa"/>
            <w:vAlign w:val="center"/>
          </w:tcPr>
          <w:p w:rsidR="007535EC" w:rsidRPr="000D437C" w:rsidRDefault="007535EC"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r>
      <w:tr w:rsidR="0039590D" w:rsidRPr="000D437C" w:rsidTr="00E073E5">
        <w:trPr>
          <w:trHeight w:val="289"/>
          <w:jc w:val="center"/>
        </w:trPr>
        <w:tc>
          <w:tcPr>
            <w:tcW w:w="1034" w:type="dxa"/>
            <w:vAlign w:val="center"/>
          </w:tcPr>
          <w:p w:rsidR="00764697" w:rsidRPr="00764697" w:rsidRDefault="00764697" w:rsidP="0039590D">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764697" w:rsidRPr="00764697" w:rsidRDefault="00764697"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Vitamin C foods</w:t>
            </w:r>
          </w:p>
        </w:tc>
        <w:tc>
          <w:tcPr>
            <w:tcW w:w="1276" w:type="dxa"/>
            <w:vAlign w:val="center"/>
          </w:tcPr>
          <w:p w:rsidR="00764697" w:rsidRPr="00764697" w:rsidRDefault="00764697"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2019 Zeng, L. F.</w:t>
            </w:r>
          </w:p>
        </w:tc>
        <w:tc>
          <w:tcPr>
            <w:tcW w:w="850" w:type="dxa"/>
            <w:vAlign w:val="center"/>
          </w:tcPr>
          <w:p w:rsidR="00764697" w:rsidRPr="00764697" w:rsidRDefault="00764697"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3,537</w:t>
            </w:r>
          </w:p>
        </w:tc>
        <w:tc>
          <w:tcPr>
            <w:tcW w:w="675" w:type="dxa"/>
            <w:vAlign w:val="center"/>
          </w:tcPr>
          <w:p w:rsidR="00764697" w:rsidRPr="00764697" w:rsidRDefault="00764697"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RR</w:t>
            </w:r>
          </w:p>
        </w:tc>
        <w:tc>
          <w:tcPr>
            <w:tcW w:w="1117" w:type="dxa"/>
            <w:vAlign w:val="center"/>
          </w:tcPr>
          <w:p w:rsidR="00764697" w:rsidRPr="00764697" w:rsidRDefault="00764697"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0.66</w:t>
            </w:r>
          </w:p>
        </w:tc>
        <w:tc>
          <w:tcPr>
            <w:tcW w:w="1031" w:type="dxa"/>
            <w:vAlign w:val="center"/>
          </w:tcPr>
          <w:p w:rsidR="00764697" w:rsidRPr="00764697" w:rsidRDefault="00764697"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0.48-0.92</w:t>
            </w:r>
          </w:p>
        </w:tc>
        <w:tc>
          <w:tcPr>
            <w:tcW w:w="1134" w:type="dxa"/>
            <w:vAlign w:val="center"/>
          </w:tcPr>
          <w:p w:rsidR="00764697" w:rsidRPr="00764697" w:rsidRDefault="00764697"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1</w:t>
            </w:r>
          </w:p>
        </w:tc>
        <w:tc>
          <w:tcPr>
            <w:tcW w:w="1412" w:type="dxa"/>
            <w:vAlign w:val="center"/>
          </w:tcPr>
          <w:p w:rsidR="00764697" w:rsidRPr="00764697" w:rsidRDefault="00764697"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2</w:t>
            </w:r>
          </w:p>
        </w:tc>
        <w:tc>
          <w:tcPr>
            <w:tcW w:w="998" w:type="dxa"/>
            <w:vAlign w:val="center"/>
          </w:tcPr>
          <w:p w:rsidR="00764697" w:rsidRPr="00764697" w:rsidRDefault="00764697"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1</w:t>
            </w:r>
          </w:p>
        </w:tc>
        <w:tc>
          <w:tcPr>
            <w:tcW w:w="896" w:type="dxa"/>
            <w:vAlign w:val="center"/>
          </w:tcPr>
          <w:p w:rsidR="00764697" w:rsidRPr="00764697" w:rsidRDefault="00764697"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Random</w:t>
            </w:r>
          </w:p>
        </w:tc>
        <w:tc>
          <w:tcPr>
            <w:tcW w:w="755" w:type="dxa"/>
            <w:vAlign w:val="center"/>
          </w:tcPr>
          <w:p w:rsidR="00764697" w:rsidRPr="00764697" w:rsidRDefault="00764697"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0.00%</w:t>
            </w:r>
          </w:p>
        </w:tc>
        <w:tc>
          <w:tcPr>
            <w:tcW w:w="733" w:type="dxa"/>
            <w:vAlign w:val="center"/>
          </w:tcPr>
          <w:p w:rsidR="00764697" w:rsidRPr="00764697" w:rsidRDefault="00764697" w:rsidP="00764697">
            <w:pPr>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0.999</w:t>
            </w:r>
          </w:p>
        </w:tc>
      </w:tr>
      <w:tr w:rsidR="00D0673A" w:rsidRPr="000D437C" w:rsidTr="00D0673A">
        <w:trPr>
          <w:trHeight w:val="289"/>
          <w:jc w:val="center"/>
        </w:trPr>
        <w:tc>
          <w:tcPr>
            <w:tcW w:w="1034" w:type="dxa"/>
            <w:vAlign w:val="center"/>
          </w:tcPr>
          <w:p w:rsidR="00D0673A" w:rsidRPr="00D0673A" w:rsidRDefault="00D0673A" w:rsidP="00D0673A">
            <w:pPr>
              <w:widowControl/>
              <w:jc w:val="center"/>
              <w:rPr>
                <w:rFonts w:ascii="Times New Roman" w:eastAsia="等线" w:hAnsi="Times New Roman" w:cs="Times New Roman"/>
                <w:color w:val="000000" w:themeColor="text1"/>
                <w:kern w:val="0"/>
                <w:sz w:val="15"/>
                <w:szCs w:val="15"/>
              </w:rPr>
            </w:pPr>
            <w:r w:rsidRPr="00D0673A">
              <w:rPr>
                <w:rFonts w:ascii="Times New Roman" w:eastAsia="等线" w:hAnsi="Times New Roman" w:cs="Times New Roman"/>
                <w:color w:val="000000" w:themeColor="text1"/>
                <w:kern w:val="0"/>
                <w:sz w:val="15"/>
                <w:szCs w:val="15"/>
              </w:rPr>
              <w:t>Fracture</w:t>
            </w:r>
          </w:p>
        </w:tc>
        <w:tc>
          <w:tcPr>
            <w:tcW w:w="1513" w:type="dxa"/>
            <w:vAlign w:val="center"/>
          </w:tcPr>
          <w:p w:rsidR="00D0673A" w:rsidRPr="00D0673A" w:rsidRDefault="00D0673A" w:rsidP="00D0673A">
            <w:pPr>
              <w:widowControl/>
              <w:jc w:val="center"/>
              <w:rPr>
                <w:rFonts w:ascii="Times New Roman" w:eastAsia="等线" w:hAnsi="Times New Roman" w:cs="Times New Roman"/>
                <w:color w:val="000000" w:themeColor="text1"/>
                <w:kern w:val="0"/>
                <w:sz w:val="15"/>
                <w:szCs w:val="15"/>
              </w:rPr>
            </w:pPr>
            <w:r w:rsidRPr="00D0673A">
              <w:rPr>
                <w:rFonts w:ascii="Times New Roman" w:eastAsia="等线" w:hAnsi="Times New Roman" w:cs="Times New Roman"/>
                <w:color w:val="000000" w:themeColor="text1"/>
                <w:kern w:val="0"/>
                <w:sz w:val="15"/>
                <w:szCs w:val="15"/>
              </w:rPr>
              <w:t>Dietary vitamin C</w:t>
            </w:r>
          </w:p>
        </w:tc>
        <w:tc>
          <w:tcPr>
            <w:tcW w:w="1276" w:type="dxa"/>
            <w:vAlign w:val="center"/>
          </w:tcPr>
          <w:p w:rsidR="00D0673A" w:rsidRPr="00D0673A" w:rsidRDefault="00D0673A" w:rsidP="00D0673A">
            <w:pPr>
              <w:widowControl/>
              <w:jc w:val="center"/>
              <w:rPr>
                <w:rFonts w:ascii="Times New Roman" w:eastAsia="等线" w:hAnsi="Times New Roman" w:cs="Times New Roman"/>
                <w:color w:val="000000" w:themeColor="text1"/>
                <w:kern w:val="0"/>
                <w:sz w:val="15"/>
                <w:szCs w:val="15"/>
              </w:rPr>
            </w:pPr>
            <w:r w:rsidRPr="00D0673A">
              <w:rPr>
                <w:rFonts w:ascii="Times New Roman" w:eastAsia="等线" w:hAnsi="Times New Roman" w:cs="Times New Roman"/>
                <w:color w:val="000000" w:themeColor="text1"/>
                <w:kern w:val="0"/>
                <w:sz w:val="15"/>
                <w:szCs w:val="15"/>
              </w:rPr>
              <w:t>2018 Sun, Y.</w:t>
            </w:r>
          </w:p>
        </w:tc>
        <w:tc>
          <w:tcPr>
            <w:tcW w:w="850" w:type="dxa"/>
            <w:vAlign w:val="center"/>
          </w:tcPr>
          <w:p w:rsidR="00D0673A" w:rsidRPr="00D0673A" w:rsidRDefault="00D0673A" w:rsidP="00D0673A">
            <w:pPr>
              <w:widowControl/>
              <w:jc w:val="center"/>
              <w:rPr>
                <w:rFonts w:ascii="Times New Roman" w:eastAsia="等线" w:hAnsi="Times New Roman" w:cs="Times New Roman"/>
                <w:color w:val="000000" w:themeColor="text1"/>
                <w:kern w:val="0"/>
                <w:sz w:val="15"/>
                <w:szCs w:val="15"/>
              </w:rPr>
            </w:pPr>
            <w:r w:rsidRPr="00D0673A">
              <w:rPr>
                <w:rFonts w:ascii="Times New Roman" w:eastAsia="等线" w:hAnsi="Times New Roman" w:cs="Times New Roman"/>
                <w:color w:val="000000" w:themeColor="text1"/>
                <w:kern w:val="0"/>
                <w:sz w:val="15"/>
                <w:szCs w:val="15"/>
              </w:rPr>
              <w:t>7,908</w:t>
            </w:r>
          </w:p>
        </w:tc>
        <w:tc>
          <w:tcPr>
            <w:tcW w:w="675" w:type="dxa"/>
            <w:vAlign w:val="center"/>
          </w:tcPr>
          <w:p w:rsidR="00D0673A" w:rsidRPr="00D0673A" w:rsidRDefault="00D0673A" w:rsidP="00D0673A">
            <w:pPr>
              <w:widowControl/>
              <w:jc w:val="center"/>
              <w:rPr>
                <w:rFonts w:ascii="Times New Roman" w:eastAsia="等线" w:hAnsi="Times New Roman" w:cs="Times New Roman"/>
                <w:color w:val="000000" w:themeColor="text1"/>
                <w:kern w:val="0"/>
                <w:sz w:val="15"/>
                <w:szCs w:val="15"/>
              </w:rPr>
            </w:pPr>
            <w:r w:rsidRPr="00D0673A">
              <w:rPr>
                <w:rFonts w:ascii="Times New Roman" w:eastAsia="等线" w:hAnsi="Times New Roman" w:cs="Times New Roman"/>
                <w:color w:val="000000" w:themeColor="text1"/>
                <w:kern w:val="0"/>
                <w:sz w:val="15"/>
                <w:szCs w:val="15"/>
              </w:rPr>
              <w:t>OR</w:t>
            </w:r>
          </w:p>
        </w:tc>
        <w:tc>
          <w:tcPr>
            <w:tcW w:w="1117" w:type="dxa"/>
            <w:vAlign w:val="center"/>
          </w:tcPr>
          <w:p w:rsidR="00D0673A" w:rsidRPr="00D0673A" w:rsidRDefault="00D0673A" w:rsidP="00D0673A">
            <w:pPr>
              <w:widowControl/>
              <w:jc w:val="center"/>
              <w:rPr>
                <w:rFonts w:ascii="Times New Roman" w:eastAsia="等线" w:hAnsi="Times New Roman" w:cs="Times New Roman"/>
                <w:color w:val="000000" w:themeColor="text1"/>
                <w:kern w:val="0"/>
                <w:sz w:val="15"/>
                <w:szCs w:val="15"/>
              </w:rPr>
            </w:pPr>
            <w:r w:rsidRPr="00D0673A">
              <w:rPr>
                <w:rFonts w:ascii="Times New Roman" w:eastAsia="等线" w:hAnsi="Times New Roman" w:cs="Times New Roman"/>
                <w:color w:val="000000" w:themeColor="text1"/>
                <w:kern w:val="0"/>
                <w:sz w:val="15"/>
                <w:szCs w:val="15"/>
              </w:rPr>
              <w:t>0.73</w:t>
            </w:r>
          </w:p>
        </w:tc>
        <w:tc>
          <w:tcPr>
            <w:tcW w:w="1031" w:type="dxa"/>
            <w:vAlign w:val="center"/>
          </w:tcPr>
          <w:p w:rsidR="00D0673A" w:rsidRPr="00D0673A" w:rsidRDefault="00D0673A" w:rsidP="00D0673A">
            <w:pPr>
              <w:widowControl/>
              <w:jc w:val="center"/>
              <w:rPr>
                <w:rFonts w:ascii="Times New Roman" w:eastAsia="等线" w:hAnsi="Times New Roman" w:cs="Times New Roman"/>
                <w:color w:val="000000" w:themeColor="text1"/>
                <w:kern w:val="0"/>
                <w:sz w:val="15"/>
                <w:szCs w:val="15"/>
              </w:rPr>
            </w:pPr>
            <w:r w:rsidRPr="00D0673A">
              <w:rPr>
                <w:rFonts w:ascii="Times New Roman" w:eastAsia="等线" w:hAnsi="Times New Roman" w:cs="Times New Roman"/>
                <w:color w:val="000000" w:themeColor="text1"/>
                <w:kern w:val="0"/>
                <w:sz w:val="15"/>
                <w:szCs w:val="15"/>
              </w:rPr>
              <w:t>0.55-0.97</w:t>
            </w:r>
          </w:p>
        </w:tc>
        <w:tc>
          <w:tcPr>
            <w:tcW w:w="1134" w:type="dxa"/>
            <w:vAlign w:val="center"/>
          </w:tcPr>
          <w:p w:rsidR="00D0673A" w:rsidRPr="00D0673A" w:rsidRDefault="00D0673A" w:rsidP="00D0673A">
            <w:pPr>
              <w:widowControl/>
              <w:jc w:val="center"/>
              <w:rPr>
                <w:rFonts w:ascii="Times New Roman" w:eastAsia="等线" w:hAnsi="Times New Roman" w:cs="Times New Roman"/>
                <w:color w:val="000000" w:themeColor="text1"/>
                <w:kern w:val="0"/>
                <w:sz w:val="15"/>
                <w:szCs w:val="15"/>
              </w:rPr>
            </w:pPr>
            <w:r w:rsidRPr="00D0673A">
              <w:rPr>
                <w:rFonts w:ascii="Times New Roman" w:eastAsia="等线" w:hAnsi="Times New Roman" w:cs="Times New Roman"/>
                <w:color w:val="000000" w:themeColor="text1"/>
                <w:kern w:val="0"/>
                <w:sz w:val="15"/>
                <w:szCs w:val="15"/>
              </w:rPr>
              <w:t>3</w:t>
            </w:r>
          </w:p>
        </w:tc>
        <w:tc>
          <w:tcPr>
            <w:tcW w:w="1412" w:type="dxa"/>
            <w:vAlign w:val="center"/>
          </w:tcPr>
          <w:p w:rsidR="00D0673A" w:rsidRPr="00D0673A" w:rsidRDefault="00D0673A" w:rsidP="00D0673A">
            <w:pPr>
              <w:widowControl/>
              <w:jc w:val="center"/>
              <w:rPr>
                <w:rFonts w:ascii="Times New Roman" w:eastAsia="等线" w:hAnsi="Times New Roman" w:cs="Times New Roman"/>
                <w:color w:val="000000" w:themeColor="text1"/>
                <w:kern w:val="0"/>
                <w:sz w:val="15"/>
                <w:szCs w:val="15"/>
              </w:rPr>
            </w:pPr>
            <w:r w:rsidRPr="00D0673A">
              <w:rPr>
                <w:rFonts w:ascii="Times New Roman" w:eastAsia="等线" w:hAnsi="Times New Roman" w:cs="Times New Roman"/>
                <w:color w:val="000000" w:themeColor="text1"/>
                <w:kern w:val="0"/>
                <w:sz w:val="15"/>
                <w:szCs w:val="15"/>
              </w:rPr>
              <w:t>3</w:t>
            </w:r>
          </w:p>
        </w:tc>
        <w:tc>
          <w:tcPr>
            <w:tcW w:w="998" w:type="dxa"/>
            <w:vAlign w:val="center"/>
          </w:tcPr>
          <w:p w:rsidR="00D0673A" w:rsidRPr="00D0673A" w:rsidRDefault="00D0673A" w:rsidP="00D0673A">
            <w:pPr>
              <w:widowControl/>
              <w:jc w:val="center"/>
              <w:rPr>
                <w:rFonts w:ascii="Times New Roman" w:eastAsia="等线" w:hAnsi="Times New Roman" w:cs="Times New Roman"/>
                <w:color w:val="000000" w:themeColor="text1"/>
                <w:kern w:val="0"/>
                <w:sz w:val="15"/>
                <w:szCs w:val="15"/>
              </w:rPr>
            </w:pPr>
            <w:r w:rsidRPr="00D0673A">
              <w:rPr>
                <w:rFonts w:ascii="Times New Roman" w:eastAsia="等线" w:hAnsi="Times New Roman" w:cs="Times New Roman"/>
                <w:color w:val="000000" w:themeColor="text1"/>
                <w:kern w:val="0"/>
                <w:sz w:val="15"/>
                <w:szCs w:val="15"/>
              </w:rPr>
              <w:t>0</w:t>
            </w:r>
          </w:p>
        </w:tc>
        <w:tc>
          <w:tcPr>
            <w:tcW w:w="896" w:type="dxa"/>
            <w:vAlign w:val="center"/>
          </w:tcPr>
          <w:p w:rsidR="00D0673A" w:rsidRPr="00D0673A" w:rsidRDefault="00D0673A" w:rsidP="00D0673A">
            <w:pPr>
              <w:widowControl/>
              <w:jc w:val="center"/>
              <w:rPr>
                <w:rFonts w:ascii="Times New Roman" w:eastAsia="等线" w:hAnsi="Times New Roman" w:cs="Times New Roman"/>
                <w:color w:val="000000" w:themeColor="text1"/>
                <w:kern w:val="0"/>
                <w:sz w:val="15"/>
                <w:szCs w:val="15"/>
              </w:rPr>
            </w:pPr>
            <w:r w:rsidRPr="00D0673A">
              <w:rPr>
                <w:rFonts w:ascii="Times New Roman" w:eastAsia="等线" w:hAnsi="Times New Roman" w:cs="Times New Roman"/>
                <w:color w:val="000000" w:themeColor="text1"/>
                <w:kern w:val="0"/>
                <w:sz w:val="15"/>
                <w:szCs w:val="15"/>
              </w:rPr>
              <w:t>R</w:t>
            </w:r>
            <w:r w:rsidRPr="00D0673A">
              <w:rPr>
                <w:rFonts w:ascii="Times New Roman" w:eastAsia="等线" w:hAnsi="Times New Roman" w:cs="Times New Roman" w:hint="eastAsia"/>
                <w:color w:val="000000" w:themeColor="text1"/>
                <w:kern w:val="0"/>
                <w:sz w:val="15"/>
                <w:szCs w:val="15"/>
              </w:rPr>
              <w:t>andom</w:t>
            </w:r>
          </w:p>
        </w:tc>
        <w:tc>
          <w:tcPr>
            <w:tcW w:w="755" w:type="dxa"/>
            <w:vAlign w:val="center"/>
          </w:tcPr>
          <w:p w:rsidR="00D0673A" w:rsidRPr="00D0673A" w:rsidRDefault="00D0673A" w:rsidP="00D0673A">
            <w:pPr>
              <w:widowControl/>
              <w:jc w:val="center"/>
              <w:rPr>
                <w:rFonts w:ascii="Times New Roman" w:eastAsia="等线" w:hAnsi="Times New Roman" w:cs="Times New Roman"/>
                <w:color w:val="000000" w:themeColor="text1"/>
                <w:kern w:val="0"/>
                <w:sz w:val="15"/>
                <w:szCs w:val="15"/>
              </w:rPr>
            </w:pPr>
            <w:r w:rsidRPr="00D0673A">
              <w:rPr>
                <w:rFonts w:ascii="Times New Roman" w:eastAsia="等线" w:hAnsi="Times New Roman" w:cs="Times New Roman"/>
                <w:color w:val="000000" w:themeColor="text1"/>
                <w:kern w:val="0"/>
                <w:sz w:val="15"/>
                <w:szCs w:val="15"/>
              </w:rPr>
              <w:t>69.10%</w:t>
            </w:r>
          </w:p>
        </w:tc>
        <w:tc>
          <w:tcPr>
            <w:tcW w:w="733" w:type="dxa"/>
            <w:vAlign w:val="center"/>
          </w:tcPr>
          <w:p w:rsidR="00D0673A" w:rsidRPr="00D0673A" w:rsidRDefault="00D0673A" w:rsidP="00D0673A">
            <w:pPr>
              <w:widowControl/>
              <w:jc w:val="center"/>
              <w:rPr>
                <w:rFonts w:ascii="Times New Roman" w:eastAsia="等线" w:hAnsi="Times New Roman" w:cs="Times New Roman"/>
                <w:color w:val="000000" w:themeColor="text1"/>
                <w:kern w:val="0"/>
                <w:sz w:val="15"/>
                <w:szCs w:val="15"/>
              </w:rPr>
            </w:pPr>
            <w:r w:rsidRPr="00D0673A">
              <w:rPr>
                <w:rFonts w:ascii="Times New Roman" w:eastAsia="等线" w:hAnsi="Times New Roman" w:cs="Times New Roman"/>
                <w:color w:val="000000" w:themeColor="text1"/>
                <w:kern w:val="0"/>
                <w:sz w:val="15"/>
                <w:szCs w:val="15"/>
              </w:rPr>
              <w:t>0.002</w:t>
            </w:r>
          </w:p>
        </w:tc>
      </w:tr>
      <w:tr w:rsidR="0039590D" w:rsidRPr="000D437C" w:rsidTr="00E073E5">
        <w:trPr>
          <w:trHeight w:val="289"/>
          <w:jc w:val="center"/>
        </w:trPr>
        <w:tc>
          <w:tcPr>
            <w:tcW w:w="10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Dietary magnesium</w:t>
            </w:r>
          </w:p>
        </w:tc>
        <w:tc>
          <w:tcPr>
            <w:tcW w:w="127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2016 F-M, M.</w:t>
            </w:r>
          </w:p>
        </w:tc>
        <w:tc>
          <w:tcPr>
            <w:tcW w:w="850"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90,149</w:t>
            </w:r>
          </w:p>
        </w:tc>
        <w:tc>
          <w:tcPr>
            <w:tcW w:w="67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OR</w:t>
            </w:r>
          </w:p>
        </w:tc>
        <w:tc>
          <w:tcPr>
            <w:tcW w:w="1117"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1.01</w:t>
            </w:r>
          </w:p>
        </w:tc>
        <w:tc>
          <w:tcPr>
            <w:tcW w:w="1031"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0.95-1.08</w:t>
            </w:r>
          </w:p>
        </w:tc>
        <w:tc>
          <w:tcPr>
            <w:tcW w:w="11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8</w:t>
            </w:r>
          </w:p>
        </w:tc>
        <w:tc>
          <w:tcPr>
            <w:tcW w:w="1412"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9</w:t>
            </w:r>
          </w:p>
        </w:tc>
        <w:tc>
          <w:tcPr>
            <w:tcW w:w="89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0.00%</w:t>
            </w:r>
          </w:p>
        </w:tc>
        <w:tc>
          <w:tcPr>
            <w:tcW w:w="73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0.34</w:t>
            </w:r>
          </w:p>
        </w:tc>
      </w:tr>
      <w:tr w:rsidR="0039590D" w:rsidRPr="000D437C" w:rsidTr="00E073E5">
        <w:trPr>
          <w:trHeight w:val="289"/>
          <w:jc w:val="center"/>
        </w:trPr>
        <w:tc>
          <w:tcPr>
            <w:tcW w:w="10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Vegetarianism</w:t>
            </w:r>
          </w:p>
        </w:tc>
        <w:tc>
          <w:tcPr>
            <w:tcW w:w="127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2019 </w:t>
            </w:r>
            <w:proofErr w:type="spellStart"/>
            <w:r w:rsidRPr="000D437C">
              <w:rPr>
                <w:rFonts w:ascii="Times New Roman" w:eastAsia="等线" w:hAnsi="Times New Roman" w:cs="Times New Roman"/>
                <w:color w:val="000000" w:themeColor="text1"/>
                <w:kern w:val="0"/>
                <w:sz w:val="15"/>
                <w:szCs w:val="15"/>
              </w:rPr>
              <w:t>Iguacel</w:t>
            </w:r>
            <w:proofErr w:type="spellEnd"/>
            <w:r w:rsidRPr="000D437C">
              <w:rPr>
                <w:rFonts w:ascii="Times New Roman" w:eastAsia="等线" w:hAnsi="Times New Roman" w:cs="Times New Roman"/>
                <w:color w:val="000000" w:themeColor="text1"/>
                <w:kern w:val="0"/>
                <w:sz w:val="15"/>
                <w:szCs w:val="15"/>
              </w:rPr>
              <w:t>, I.</w:t>
            </w:r>
          </w:p>
        </w:tc>
        <w:tc>
          <w:tcPr>
            <w:tcW w:w="850"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33,131</w:t>
            </w:r>
          </w:p>
        </w:tc>
        <w:tc>
          <w:tcPr>
            <w:tcW w:w="67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1.32</w:t>
            </w:r>
          </w:p>
        </w:tc>
        <w:tc>
          <w:tcPr>
            <w:tcW w:w="1031"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1.04-1.67</w:t>
            </w:r>
          </w:p>
        </w:tc>
        <w:tc>
          <w:tcPr>
            <w:tcW w:w="11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5</w:t>
            </w:r>
          </w:p>
        </w:tc>
        <w:tc>
          <w:tcPr>
            <w:tcW w:w="1412"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87.80%</w:t>
            </w:r>
          </w:p>
        </w:tc>
        <w:tc>
          <w:tcPr>
            <w:tcW w:w="73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&lt;0.001</w:t>
            </w:r>
          </w:p>
        </w:tc>
      </w:tr>
      <w:tr w:rsidR="0039590D" w:rsidRPr="000D437C" w:rsidTr="00E073E5">
        <w:trPr>
          <w:trHeight w:val="289"/>
          <w:jc w:val="center"/>
        </w:trPr>
        <w:tc>
          <w:tcPr>
            <w:tcW w:w="10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Healthy</w:t>
            </w:r>
          </w:p>
        </w:tc>
        <w:tc>
          <w:tcPr>
            <w:tcW w:w="127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2019 </w:t>
            </w:r>
            <w:proofErr w:type="spellStart"/>
            <w:r w:rsidRPr="000D437C">
              <w:rPr>
                <w:rFonts w:ascii="Times New Roman" w:eastAsia="等线" w:hAnsi="Times New Roman" w:cs="Times New Roman"/>
                <w:color w:val="000000" w:themeColor="text1"/>
                <w:kern w:val="0"/>
                <w:sz w:val="15"/>
                <w:szCs w:val="15"/>
              </w:rPr>
              <w:t>Fabiani</w:t>
            </w:r>
            <w:proofErr w:type="spellEnd"/>
            <w:r w:rsidRPr="000D437C">
              <w:rPr>
                <w:rFonts w:ascii="Times New Roman" w:eastAsia="等线" w:hAnsi="Times New Roman" w:cs="Times New Roman"/>
                <w:color w:val="000000" w:themeColor="text1"/>
                <w:kern w:val="0"/>
                <w:sz w:val="15"/>
                <w:szCs w:val="15"/>
              </w:rPr>
              <w:t>, R.</w:t>
            </w:r>
          </w:p>
        </w:tc>
        <w:tc>
          <w:tcPr>
            <w:tcW w:w="850"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19,650</w:t>
            </w:r>
          </w:p>
        </w:tc>
        <w:tc>
          <w:tcPr>
            <w:tcW w:w="67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OR</w:t>
            </w:r>
          </w:p>
        </w:tc>
        <w:tc>
          <w:tcPr>
            <w:tcW w:w="1117"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0.79</w:t>
            </w:r>
          </w:p>
        </w:tc>
        <w:tc>
          <w:tcPr>
            <w:tcW w:w="1031"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0.66-0.93</w:t>
            </w:r>
          </w:p>
        </w:tc>
        <w:tc>
          <w:tcPr>
            <w:tcW w:w="11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w:t>
            </w:r>
          </w:p>
        </w:tc>
        <w:tc>
          <w:tcPr>
            <w:tcW w:w="1412"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9</w:t>
            </w:r>
          </w:p>
        </w:tc>
        <w:tc>
          <w:tcPr>
            <w:tcW w:w="89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66.40%</w:t>
            </w:r>
          </w:p>
        </w:tc>
        <w:tc>
          <w:tcPr>
            <w:tcW w:w="73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0.028</w:t>
            </w:r>
          </w:p>
        </w:tc>
      </w:tr>
      <w:tr w:rsidR="0039590D" w:rsidRPr="000D437C" w:rsidTr="00E073E5">
        <w:trPr>
          <w:trHeight w:val="289"/>
          <w:jc w:val="center"/>
        </w:trPr>
        <w:tc>
          <w:tcPr>
            <w:tcW w:w="10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Meat/western</w:t>
            </w:r>
          </w:p>
        </w:tc>
        <w:tc>
          <w:tcPr>
            <w:tcW w:w="127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2019 </w:t>
            </w:r>
            <w:proofErr w:type="spellStart"/>
            <w:r w:rsidRPr="000D437C">
              <w:rPr>
                <w:rFonts w:ascii="Times New Roman" w:eastAsia="等线" w:hAnsi="Times New Roman" w:cs="Times New Roman"/>
                <w:color w:val="000000" w:themeColor="text1"/>
                <w:kern w:val="0"/>
                <w:sz w:val="15"/>
                <w:szCs w:val="15"/>
              </w:rPr>
              <w:t>Fabiani</w:t>
            </w:r>
            <w:proofErr w:type="spellEnd"/>
            <w:r w:rsidRPr="000D437C">
              <w:rPr>
                <w:rFonts w:ascii="Times New Roman" w:eastAsia="等线" w:hAnsi="Times New Roman" w:cs="Times New Roman"/>
                <w:color w:val="000000" w:themeColor="text1"/>
                <w:kern w:val="0"/>
                <w:sz w:val="15"/>
                <w:szCs w:val="15"/>
              </w:rPr>
              <w:t>, R.</w:t>
            </w:r>
          </w:p>
        </w:tc>
        <w:tc>
          <w:tcPr>
            <w:tcW w:w="850"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19,650</w:t>
            </w:r>
          </w:p>
        </w:tc>
        <w:tc>
          <w:tcPr>
            <w:tcW w:w="67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OR</w:t>
            </w:r>
          </w:p>
        </w:tc>
        <w:tc>
          <w:tcPr>
            <w:tcW w:w="1117"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1.11</w:t>
            </w:r>
          </w:p>
        </w:tc>
        <w:tc>
          <w:tcPr>
            <w:tcW w:w="1031"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1.05-1.17</w:t>
            </w:r>
          </w:p>
        </w:tc>
        <w:tc>
          <w:tcPr>
            <w:tcW w:w="11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w:t>
            </w:r>
          </w:p>
        </w:tc>
        <w:tc>
          <w:tcPr>
            <w:tcW w:w="1412"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998"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9</w:t>
            </w:r>
          </w:p>
        </w:tc>
        <w:tc>
          <w:tcPr>
            <w:tcW w:w="89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32.50%</w:t>
            </w:r>
          </w:p>
        </w:tc>
        <w:tc>
          <w:tcPr>
            <w:tcW w:w="73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0.028</w:t>
            </w:r>
          </w:p>
        </w:tc>
      </w:tr>
      <w:tr w:rsidR="0039590D" w:rsidRPr="000D437C" w:rsidTr="00E073E5">
        <w:trPr>
          <w:trHeight w:val="289"/>
          <w:jc w:val="center"/>
        </w:trPr>
        <w:tc>
          <w:tcPr>
            <w:tcW w:w="10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proofErr w:type="spellStart"/>
            <w:r w:rsidRPr="000D437C">
              <w:rPr>
                <w:rFonts w:ascii="Times New Roman" w:eastAsia="等线" w:hAnsi="Times New Roman" w:cs="Times New Roman"/>
                <w:color w:val="000000" w:themeColor="text1"/>
                <w:kern w:val="0"/>
                <w:sz w:val="15"/>
                <w:szCs w:val="15"/>
              </w:rPr>
              <w:t>Mediteranean</w:t>
            </w:r>
            <w:proofErr w:type="spellEnd"/>
            <w:r w:rsidRPr="000D437C">
              <w:rPr>
                <w:rFonts w:ascii="Times New Roman" w:eastAsia="等线" w:hAnsi="Times New Roman" w:cs="Times New Roman"/>
                <w:color w:val="000000" w:themeColor="text1"/>
                <w:kern w:val="0"/>
                <w:sz w:val="15"/>
                <w:szCs w:val="15"/>
              </w:rPr>
              <w:t xml:space="preserve"> diet</w:t>
            </w:r>
          </w:p>
        </w:tc>
        <w:tc>
          <w:tcPr>
            <w:tcW w:w="127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2018 </w:t>
            </w:r>
            <w:proofErr w:type="spellStart"/>
            <w:r w:rsidRPr="000D437C">
              <w:rPr>
                <w:rFonts w:ascii="Times New Roman" w:eastAsia="等线" w:hAnsi="Times New Roman" w:cs="Times New Roman"/>
                <w:color w:val="000000" w:themeColor="text1"/>
                <w:kern w:val="0"/>
                <w:sz w:val="15"/>
                <w:szCs w:val="15"/>
              </w:rPr>
              <w:t>Malmir</w:t>
            </w:r>
            <w:proofErr w:type="spellEnd"/>
            <w:r w:rsidRPr="000D437C">
              <w:rPr>
                <w:rFonts w:ascii="Times New Roman" w:eastAsia="等线" w:hAnsi="Times New Roman" w:cs="Times New Roman"/>
                <w:color w:val="000000" w:themeColor="text1"/>
                <w:kern w:val="0"/>
                <w:sz w:val="15"/>
                <w:szCs w:val="15"/>
              </w:rPr>
              <w:t>, H.</w:t>
            </w:r>
          </w:p>
        </w:tc>
        <w:tc>
          <w:tcPr>
            <w:tcW w:w="850"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353,076</w:t>
            </w:r>
          </w:p>
        </w:tc>
        <w:tc>
          <w:tcPr>
            <w:tcW w:w="67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RR</w:t>
            </w:r>
          </w:p>
        </w:tc>
        <w:tc>
          <w:tcPr>
            <w:tcW w:w="1117"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0.79</w:t>
            </w:r>
          </w:p>
        </w:tc>
        <w:tc>
          <w:tcPr>
            <w:tcW w:w="1031"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0.72-0.87</w:t>
            </w:r>
          </w:p>
        </w:tc>
        <w:tc>
          <w:tcPr>
            <w:tcW w:w="11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6</w:t>
            </w:r>
          </w:p>
        </w:tc>
        <w:tc>
          <w:tcPr>
            <w:tcW w:w="1412"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w:t>
            </w:r>
          </w:p>
        </w:tc>
        <w:tc>
          <w:tcPr>
            <w:tcW w:w="998"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6</w:t>
            </w:r>
          </w:p>
        </w:tc>
        <w:tc>
          <w:tcPr>
            <w:tcW w:w="89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0.00%</w:t>
            </w:r>
          </w:p>
        </w:tc>
        <w:tc>
          <w:tcPr>
            <w:tcW w:w="73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0.77</w:t>
            </w:r>
          </w:p>
        </w:tc>
      </w:tr>
      <w:tr w:rsidR="0039590D" w:rsidRPr="000D437C" w:rsidTr="00E073E5">
        <w:trPr>
          <w:trHeight w:val="289"/>
          <w:jc w:val="center"/>
        </w:trPr>
        <w:tc>
          <w:tcPr>
            <w:tcW w:w="10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Healthy</w:t>
            </w:r>
          </w:p>
        </w:tc>
        <w:tc>
          <w:tcPr>
            <w:tcW w:w="127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2018 D-G, E.</w:t>
            </w:r>
          </w:p>
        </w:tc>
        <w:tc>
          <w:tcPr>
            <w:tcW w:w="850"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175,060</w:t>
            </w:r>
          </w:p>
        </w:tc>
        <w:tc>
          <w:tcPr>
            <w:tcW w:w="67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OR</w:t>
            </w:r>
          </w:p>
        </w:tc>
        <w:tc>
          <w:tcPr>
            <w:tcW w:w="1117"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0.86</w:t>
            </w:r>
          </w:p>
        </w:tc>
        <w:tc>
          <w:tcPr>
            <w:tcW w:w="1031"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0.75-0.96</w:t>
            </w:r>
          </w:p>
        </w:tc>
        <w:tc>
          <w:tcPr>
            <w:tcW w:w="11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18</w:t>
            </w:r>
          </w:p>
        </w:tc>
        <w:tc>
          <w:tcPr>
            <w:tcW w:w="1412"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w:t>
            </w:r>
          </w:p>
        </w:tc>
        <w:tc>
          <w:tcPr>
            <w:tcW w:w="998"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12</w:t>
            </w:r>
          </w:p>
        </w:tc>
        <w:tc>
          <w:tcPr>
            <w:tcW w:w="89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20.20%</w:t>
            </w:r>
          </w:p>
        </w:tc>
        <w:tc>
          <w:tcPr>
            <w:tcW w:w="73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0.263</w:t>
            </w:r>
          </w:p>
        </w:tc>
      </w:tr>
      <w:tr w:rsidR="0039590D" w:rsidRPr="000D437C" w:rsidTr="00E073E5">
        <w:trPr>
          <w:trHeight w:val="289"/>
          <w:jc w:val="center"/>
        </w:trPr>
        <w:tc>
          <w:tcPr>
            <w:tcW w:w="10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Unhealthy</w:t>
            </w:r>
          </w:p>
        </w:tc>
        <w:tc>
          <w:tcPr>
            <w:tcW w:w="127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2018 D-G, E.</w:t>
            </w:r>
          </w:p>
        </w:tc>
        <w:tc>
          <w:tcPr>
            <w:tcW w:w="850"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175,060</w:t>
            </w:r>
          </w:p>
        </w:tc>
        <w:tc>
          <w:tcPr>
            <w:tcW w:w="67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OR</w:t>
            </w:r>
          </w:p>
        </w:tc>
        <w:tc>
          <w:tcPr>
            <w:tcW w:w="1117"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1.09</w:t>
            </w:r>
          </w:p>
        </w:tc>
        <w:tc>
          <w:tcPr>
            <w:tcW w:w="1031"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1.03-1.15</w:t>
            </w:r>
          </w:p>
        </w:tc>
        <w:tc>
          <w:tcPr>
            <w:tcW w:w="11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18</w:t>
            </w:r>
          </w:p>
        </w:tc>
        <w:tc>
          <w:tcPr>
            <w:tcW w:w="1412"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w:t>
            </w:r>
          </w:p>
        </w:tc>
        <w:tc>
          <w:tcPr>
            <w:tcW w:w="998"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12</w:t>
            </w:r>
          </w:p>
        </w:tc>
        <w:tc>
          <w:tcPr>
            <w:tcW w:w="89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0.00%</w:t>
            </w:r>
          </w:p>
        </w:tc>
        <w:tc>
          <w:tcPr>
            <w:tcW w:w="73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0.744</w:t>
            </w:r>
          </w:p>
        </w:tc>
      </w:tr>
      <w:tr w:rsidR="0039590D" w:rsidRPr="000D437C" w:rsidTr="00E073E5">
        <w:trPr>
          <w:trHeight w:val="289"/>
          <w:jc w:val="center"/>
        </w:trPr>
        <w:tc>
          <w:tcPr>
            <w:tcW w:w="10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Fish</w:t>
            </w:r>
          </w:p>
        </w:tc>
        <w:tc>
          <w:tcPr>
            <w:tcW w:w="127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2019 </w:t>
            </w:r>
            <w:proofErr w:type="spellStart"/>
            <w:r w:rsidRPr="000D437C">
              <w:rPr>
                <w:rFonts w:ascii="Times New Roman" w:eastAsia="等线" w:hAnsi="Times New Roman" w:cs="Times New Roman"/>
                <w:color w:val="000000" w:themeColor="text1"/>
                <w:kern w:val="0"/>
                <w:sz w:val="15"/>
                <w:szCs w:val="15"/>
              </w:rPr>
              <w:t>Sadeghi,O</w:t>
            </w:r>
            <w:proofErr w:type="spellEnd"/>
            <w:r w:rsidRPr="000D437C">
              <w:rPr>
                <w:rFonts w:ascii="Times New Roman" w:eastAsia="等线" w:hAnsi="Times New Roman" w:cs="Times New Roman"/>
                <w:color w:val="000000" w:themeColor="text1"/>
                <w:kern w:val="0"/>
                <w:sz w:val="15"/>
                <w:szCs w:val="15"/>
              </w:rPr>
              <w:t>.</w:t>
            </w:r>
          </w:p>
        </w:tc>
        <w:tc>
          <w:tcPr>
            <w:tcW w:w="850"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182,688</w:t>
            </w:r>
          </w:p>
        </w:tc>
        <w:tc>
          <w:tcPr>
            <w:tcW w:w="67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OR</w:t>
            </w:r>
          </w:p>
        </w:tc>
        <w:tc>
          <w:tcPr>
            <w:tcW w:w="1117"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0.88</w:t>
            </w:r>
          </w:p>
        </w:tc>
        <w:tc>
          <w:tcPr>
            <w:tcW w:w="1031"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0.79-0.98</w:t>
            </w:r>
          </w:p>
        </w:tc>
        <w:tc>
          <w:tcPr>
            <w:tcW w:w="11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7</w:t>
            </w:r>
          </w:p>
        </w:tc>
        <w:tc>
          <w:tcPr>
            <w:tcW w:w="1412"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w:t>
            </w:r>
          </w:p>
        </w:tc>
        <w:tc>
          <w:tcPr>
            <w:tcW w:w="998"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Fixed</w:t>
            </w:r>
          </w:p>
        </w:tc>
        <w:tc>
          <w:tcPr>
            <w:tcW w:w="75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57.90%</w:t>
            </w:r>
          </w:p>
        </w:tc>
        <w:tc>
          <w:tcPr>
            <w:tcW w:w="73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0.02</w:t>
            </w:r>
          </w:p>
        </w:tc>
      </w:tr>
      <w:tr w:rsidR="0039590D" w:rsidRPr="000D437C" w:rsidTr="00E073E5">
        <w:trPr>
          <w:trHeight w:val="289"/>
          <w:jc w:val="center"/>
        </w:trPr>
        <w:tc>
          <w:tcPr>
            <w:tcW w:w="10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Vegetables+ fruits</w:t>
            </w:r>
          </w:p>
        </w:tc>
        <w:tc>
          <w:tcPr>
            <w:tcW w:w="127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2016 Luo, </w:t>
            </w:r>
            <w:proofErr w:type="spellStart"/>
            <w:r w:rsidRPr="000D437C">
              <w:rPr>
                <w:rFonts w:ascii="Times New Roman" w:eastAsia="等线" w:hAnsi="Times New Roman" w:cs="Times New Roman"/>
                <w:color w:val="000000" w:themeColor="text1"/>
                <w:kern w:val="0"/>
                <w:sz w:val="15"/>
                <w:szCs w:val="15"/>
              </w:rPr>
              <w:t>Sy</w:t>
            </w:r>
            <w:proofErr w:type="spellEnd"/>
            <w:r w:rsidRPr="000D437C">
              <w:rPr>
                <w:rFonts w:ascii="Times New Roman" w:eastAsia="等线" w:hAnsi="Times New Roman" w:cs="Times New Roman"/>
                <w:color w:val="000000" w:themeColor="text1"/>
                <w:kern w:val="0"/>
                <w:sz w:val="15"/>
                <w:szCs w:val="15"/>
              </w:rPr>
              <w:t>.</w:t>
            </w:r>
          </w:p>
        </w:tc>
        <w:tc>
          <w:tcPr>
            <w:tcW w:w="850"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330,417</w:t>
            </w:r>
          </w:p>
        </w:tc>
        <w:tc>
          <w:tcPr>
            <w:tcW w:w="67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HR</w:t>
            </w:r>
          </w:p>
        </w:tc>
        <w:tc>
          <w:tcPr>
            <w:tcW w:w="1117"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0.83</w:t>
            </w:r>
          </w:p>
        </w:tc>
        <w:tc>
          <w:tcPr>
            <w:tcW w:w="1031"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0.7-0.98</w:t>
            </w:r>
          </w:p>
        </w:tc>
        <w:tc>
          <w:tcPr>
            <w:tcW w:w="11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4</w:t>
            </w:r>
          </w:p>
        </w:tc>
        <w:tc>
          <w:tcPr>
            <w:tcW w:w="1412"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w:t>
            </w:r>
          </w:p>
        </w:tc>
        <w:tc>
          <w:tcPr>
            <w:tcW w:w="998"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84.70%</w:t>
            </w:r>
          </w:p>
        </w:tc>
        <w:tc>
          <w:tcPr>
            <w:tcW w:w="73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r>
      <w:tr w:rsidR="0039590D" w:rsidRPr="000D437C" w:rsidTr="00E073E5">
        <w:trPr>
          <w:trHeight w:val="289"/>
          <w:jc w:val="center"/>
        </w:trPr>
        <w:tc>
          <w:tcPr>
            <w:tcW w:w="10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Fruits</w:t>
            </w:r>
          </w:p>
        </w:tc>
        <w:tc>
          <w:tcPr>
            <w:tcW w:w="127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2016 Luo, </w:t>
            </w:r>
            <w:proofErr w:type="spellStart"/>
            <w:r w:rsidRPr="000D437C">
              <w:rPr>
                <w:rFonts w:ascii="Times New Roman" w:eastAsia="等线" w:hAnsi="Times New Roman" w:cs="Times New Roman"/>
                <w:color w:val="000000" w:themeColor="text1"/>
                <w:kern w:val="0"/>
                <w:sz w:val="15"/>
                <w:szCs w:val="15"/>
              </w:rPr>
              <w:t>Sy</w:t>
            </w:r>
            <w:proofErr w:type="spellEnd"/>
            <w:r w:rsidRPr="000D437C">
              <w:rPr>
                <w:rFonts w:ascii="Times New Roman" w:eastAsia="等线" w:hAnsi="Times New Roman" w:cs="Times New Roman"/>
                <w:color w:val="000000" w:themeColor="text1"/>
                <w:kern w:val="0"/>
                <w:sz w:val="15"/>
                <w:szCs w:val="15"/>
              </w:rPr>
              <w:t>.</w:t>
            </w:r>
          </w:p>
        </w:tc>
        <w:tc>
          <w:tcPr>
            <w:tcW w:w="850"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330,417</w:t>
            </w:r>
          </w:p>
        </w:tc>
        <w:tc>
          <w:tcPr>
            <w:tcW w:w="67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HR</w:t>
            </w:r>
          </w:p>
        </w:tc>
        <w:tc>
          <w:tcPr>
            <w:tcW w:w="1117"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0.87</w:t>
            </w:r>
          </w:p>
        </w:tc>
        <w:tc>
          <w:tcPr>
            <w:tcW w:w="1031"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0.74-1.04</w:t>
            </w:r>
          </w:p>
        </w:tc>
        <w:tc>
          <w:tcPr>
            <w:tcW w:w="1134"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4</w:t>
            </w:r>
          </w:p>
        </w:tc>
        <w:tc>
          <w:tcPr>
            <w:tcW w:w="1412"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w:t>
            </w:r>
          </w:p>
        </w:tc>
        <w:tc>
          <w:tcPr>
            <w:tcW w:w="998"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73.00%</w:t>
            </w:r>
          </w:p>
        </w:tc>
        <w:tc>
          <w:tcPr>
            <w:tcW w:w="733" w:type="dxa"/>
            <w:vAlign w:val="center"/>
          </w:tcPr>
          <w:p w:rsidR="00D23063" w:rsidRPr="000D437C" w:rsidRDefault="00D23063" w:rsidP="00764697">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0.002</w:t>
            </w:r>
          </w:p>
        </w:tc>
      </w:tr>
      <w:tr w:rsidR="0039590D" w:rsidRPr="000D437C" w:rsidTr="00E073E5">
        <w:trPr>
          <w:trHeight w:val="289"/>
          <w:jc w:val="center"/>
        </w:trPr>
        <w:tc>
          <w:tcPr>
            <w:tcW w:w="1034"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8342D2">
              <w:rPr>
                <w:rFonts w:ascii="Times New Roman" w:eastAsia="等线" w:hAnsi="Times New Roman" w:cs="Times New Roman"/>
                <w:color w:val="000000" w:themeColor="text1"/>
                <w:kern w:val="0"/>
                <w:sz w:val="15"/>
                <w:szCs w:val="15"/>
              </w:rPr>
              <w:t>Fracture</w:t>
            </w:r>
          </w:p>
        </w:tc>
        <w:tc>
          <w:tcPr>
            <w:tcW w:w="1513"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Vegetables</w:t>
            </w:r>
          </w:p>
        </w:tc>
        <w:tc>
          <w:tcPr>
            <w:tcW w:w="1276"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2020 Zeng, L. F.</w:t>
            </w:r>
          </w:p>
        </w:tc>
        <w:tc>
          <w:tcPr>
            <w:tcW w:w="850"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14,247</w:t>
            </w:r>
          </w:p>
        </w:tc>
        <w:tc>
          <w:tcPr>
            <w:tcW w:w="675"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OR</w:t>
            </w:r>
          </w:p>
        </w:tc>
        <w:tc>
          <w:tcPr>
            <w:tcW w:w="1117"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0.73</w:t>
            </w:r>
          </w:p>
        </w:tc>
        <w:tc>
          <w:tcPr>
            <w:tcW w:w="1031"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0.57-0.95</w:t>
            </w:r>
          </w:p>
        </w:tc>
        <w:tc>
          <w:tcPr>
            <w:tcW w:w="1134"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w:t>
            </w:r>
          </w:p>
        </w:tc>
        <w:tc>
          <w:tcPr>
            <w:tcW w:w="1412"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4</w:t>
            </w:r>
          </w:p>
        </w:tc>
        <w:tc>
          <w:tcPr>
            <w:tcW w:w="998"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8</w:t>
            </w:r>
          </w:p>
        </w:tc>
        <w:tc>
          <w:tcPr>
            <w:tcW w:w="896"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Random</w:t>
            </w:r>
          </w:p>
        </w:tc>
        <w:tc>
          <w:tcPr>
            <w:tcW w:w="755"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65.50%</w:t>
            </w:r>
          </w:p>
        </w:tc>
        <w:tc>
          <w:tcPr>
            <w:tcW w:w="733"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0.001</w:t>
            </w:r>
          </w:p>
        </w:tc>
      </w:tr>
      <w:tr w:rsidR="0039590D" w:rsidRPr="000D437C" w:rsidTr="00E073E5">
        <w:trPr>
          <w:trHeight w:val="289"/>
          <w:jc w:val="center"/>
        </w:trPr>
        <w:tc>
          <w:tcPr>
            <w:tcW w:w="1034"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8342D2">
              <w:rPr>
                <w:rFonts w:ascii="Times New Roman" w:eastAsia="等线" w:hAnsi="Times New Roman" w:cs="Times New Roman"/>
                <w:color w:val="000000" w:themeColor="text1"/>
                <w:kern w:val="0"/>
                <w:sz w:val="15"/>
                <w:szCs w:val="15"/>
              </w:rPr>
              <w:t>Fracture</w:t>
            </w:r>
          </w:p>
        </w:tc>
        <w:tc>
          <w:tcPr>
            <w:tcW w:w="1513"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Fruits</w:t>
            </w:r>
          </w:p>
        </w:tc>
        <w:tc>
          <w:tcPr>
            <w:tcW w:w="1276"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2018 Hu, D.</w:t>
            </w:r>
          </w:p>
        </w:tc>
        <w:tc>
          <w:tcPr>
            <w:tcW w:w="850"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10,034</w:t>
            </w:r>
          </w:p>
        </w:tc>
        <w:tc>
          <w:tcPr>
            <w:tcW w:w="675"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OR</w:t>
            </w:r>
          </w:p>
        </w:tc>
        <w:tc>
          <w:tcPr>
            <w:tcW w:w="1117"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0.68</w:t>
            </w:r>
          </w:p>
        </w:tc>
        <w:tc>
          <w:tcPr>
            <w:tcW w:w="1031"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0.56-0.83</w:t>
            </w:r>
          </w:p>
        </w:tc>
        <w:tc>
          <w:tcPr>
            <w:tcW w:w="1134"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w:t>
            </w:r>
          </w:p>
        </w:tc>
        <w:tc>
          <w:tcPr>
            <w:tcW w:w="1412"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3</w:t>
            </w:r>
          </w:p>
        </w:tc>
        <w:tc>
          <w:tcPr>
            <w:tcW w:w="998"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6</w:t>
            </w:r>
          </w:p>
        </w:tc>
        <w:tc>
          <w:tcPr>
            <w:tcW w:w="896"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Random</w:t>
            </w:r>
          </w:p>
        </w:tc>
        <w:tc>
          <w:tcPr>
            <w:tcW w:w="755"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57.30%</w:t>
            </w:r>
          </w:p>
        </w:tc>
        <w:tc>
          <w:tcPr>
            <w:tcW w:w="733"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0.016</w:t>
            </w:r>
          </w:p>
        </w:tc>
      </w:tr>
      <w:tr w:rsidR="00E073E5" w:rsidRPr="000D437C" w:rsidTr="00E073E5">
        <w:trPr>
          <w:trHeight w:val="289"/>
          <w:jc w:val="center"/>
        </w:trPr>
        <w:tc>
          <w:tcPr>
            <w:tcW w:w="1034" w:type="dxa"/>
            <w:vAlign w:val="center"/>
          </w:tcPr>
          <w:p w:rsidR="0039590D" w:rsidRPr="000D437C" w:rsidRDefault="0039590D" w:rsidP="00C2036E">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Fracture</w:t>
            </w:r>
          </w:p>
        </w:tc>
        <w:tc>
          <w:tcPr>
            <w:tcW w:w="1513" w:type="dxa"/>
            <w:vAlign w:val="center"/>
          </w:tcPr>
          <w:p w:rsidR="0039590D" w:rsidRPr="000D437C" w:rsidRDefault="0039590D" w:rsidP="00C2036E">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Vegetables</w:t>
            </w:r>
          </w:p>
        </w:tc>
        <w:tc>
          <w:tcPr>
            <w:tcW w:w="1276" w:type="dxa"/>
            <w:vAlign w:val="center"/>
          </w:tcPr>
          <w:p w:rsidR="0039590D" w:rsidRPr="000D437C" w:rsidRDefault="0039590D" w:rsidP="00C2036E">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 xml:space="preserve">2016 Luo, </w:t>
            </w:r>
            <w:proofErr w:type="spellStart"/>
            <w:r w:rsidRPr="000D437C">
              <w:rPr>
                <w:rFonts w:ascii="Times New Roman" w:eastAsia="等线" w:hAnsi="Times New Roman" w:cs="Times New Roman"/>
                <w:color w:val="000000" w:themeColor="text1"/>
                <w:kern w:val="0"/>
                <w:sz w:val="15"/>
                <w:szCs w:val="15"/>
              </w:rPr>
              <w:t>Sy</w:t>
            </w:r>
            <w:proofErr w:type="spellEnd"/>
            <w:r w:rsidRPr="000D437C">
              <w:rPr>
                <w:rFonts w:ascii="Times New Roman" w:eastAsia="等线" w:hAnsi="Times New Roman" w:cs="Times New Roman"/>
                <w:color w:val="000000" w:themeColor="text1"/>
                <w:kern w:val="0"/>
                <w:sz w:val="15"/>
                <w:szCs w:val="15"/>
              </w:rPr>
              <w:t>.</w:t>
            </w:r>
          </w:p>
        </w:tc>
        <w:tc>
          <w:tcPr>
            <w:tcW w:w="850" w:type="dxa"/>
            <w:vAlign w:val="center"/>
          </w:tcPr>
          <w:p w:rsidR="0039590D" w:rsidRPr="000D437C" w:rsidRDefault="0039590D" w:rsidP="00C2036E">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330,417</w:t>
            </w:r>
          </w:p>
        </w:tc>
        <w:tc>
          <w:tcPr>
            <w:tcW w:w="675" w:type="dxa"/>
            <w:vAlign w:val="center"/>
          </w:tcPr>
          <w:p w:rsidR="0039590D" w:rsidRPr="000D437C" w:rsidRDefault="0039590D" w:rsidP="00C2036E">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HR</w:t>
            </w:r>
          </w:p>
        </w:tc>
        <w:tc>
          <w:tcPr>
            <w:tcW w:w="1117" w:type="dxa"/>
            <w:vAlign w:val="center"/>
          </w:tcPr>
          <w:p w:rsidR="0039590D" w:rsidRPr="000D437C" w:rsidRDefault="0039590D" w:rsidP="00C2036E">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0.75</w:t>
            </w:r>
          </w:p>
        </w:tc>
        <w:tc>
          <w:tcPr>
            <w:tcW w:w="1031" w:type="dxa"/>
            <w:vAlign w:val="center"/>
          </w:tcPr>
          <w:p w:rsidR="0039590D" w:rsidRPr="000D437C" w:rsidRDefault="0039590D" w:rsidP="00C2036E">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0.61-0.92</w:t>
            </w:r>
          </w:p>
        </w:tc>
        <w:tc>
          <w:tcPr>
            <w:tcW w:w="1134" w:type="dxa"/>
            <w:vAlign w:val="center"/>
          </w:tcPr>
          <w:p w:rsidR="0039590D" w:rsidRPr="000D437C" w:rsidRDefault="0039590D" w:rsidP="00C2036E">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4</w:t>
            </w:r>
          </w:p>
        </w:tc>
        <w:tc>
          <w:tcPr>
            <w:tcW w:w="1412" w:type="dxa"/>
            <w:vAlign w:val="center"/>
          </w:tcPr>
          <w:p w:rsidR="0039590D" w:rsidRPr="000D437C" w:rsidRDefault="0039590D" w:rsidP="00C2036E">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1</w:t>
            </w:r>
          </w:p>
        </w:tc>
        <w:tc>
          <w:tcPr>
            <w:tcW w:w="998" w:type="dxa"/>
            <w:vAlign w:val="center"/>
          </w:tcPr>
          <w:p w:rsidR="0039590D" w:rsidRPr="000D437C" w:rsidRDefault="0039590D" w:rsidP="00C2036E">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c>
          <w:tcPr>
            <w:tcW w:w="896" w:type="dxa"/>
            <w:vAlign w:val="center"/>
          </w:tcPr>
          <w:p w:rsidR="0039590D" w:rsidRPr="000D437C" w:rsidRDefault="0039590D" w:rsidP="00C2036E">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Random</w:t>
            </w:r>
          </w:p>
        </w:tc>
        <w:tc>
          <w:tcPr>
            <w:tcW w:w="755" w:type="dxa"/>
            <w:vAlign w:val="center"/>
          </w:tcPr>
          <w:p w:rsidR="0039590D" w:rsidRPr="000D437C" w:rsidRDefault="0039590D" w:rsidP="00C2036E">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79.60%</w:t>
            </w:r>
          </w:p>
        </w:tc>
        <w:tc>
          <w:tcPr>
            <w:tcW w:w="733" w:type="dxa"/>
            <w:vAlign w:val="center"/>
          </w:tcPr>
          <w:p w:rsidR="0039590D" w:rsidRPr="000D437C" w:rsidRDefault="0039590D" w:rsidP="00C2036E">
            <w:pPr>
              <w:widowControl/>
              <w:jc w:val="center"/>
              <w:rPr>
                <w:rFonts w:ascii="Times New Roman" w:eastAsia="等线" w:hAnsi="Times New Roman" w:cs="Times New Roman"/>
                <w:color w:val="000000" w:themeColor="text1"/>
                <w:kern w:val="0"/>
                <w:sz w:val="15"/>
                <w:szCs w:val="15"/>
              </w:rPr>
            </w:pPr>
            <w:r w:rsidRPr="000D437C">
              <w:rPr>
                <w:rFonts w:ascii="Times New Roman" w:eastAsia="等线" w:hAnsi="Times New Roman" w:cs="Times New Roman"/>
                <w:color w:val="000000" w:themeColor="text1"/>
                <w:kern w:val="0"/>
                <w:sz w:val="15"/>
                <w:szCs w:val="15"/>
              </w:rPr>
              <w:t>0</w:t>
            </w:r>
          </w:p>
        </w:tc>
      </w:tr>
      <w:tr w:rsidR="0039590D" w:rsidRPr="000D437C" w:rsidTr="00E073E5">
        <w:trPr>
          <w:trHeight w:val="289"/>
          <w:jc w:val="center"/>
        </w:trPr>
        <w:tc>
          <w:tcPr>
            <w:tcW w:w="1034"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8342D2">
              <w:rPr>
                <w:rFonts w:ascii="Times New Roman" w:eastAsia="等线" w:hAnsi="Times New Roman" w:cs="Times New Roman"/>
                <w:color w:val="000000" w:themeColor="text1"/>
                <w:kern w:val="0"/>
                <w:sz w:val="15"/>
                <w:szCs w:val="15"/>
              </w:rPr>
              <w:t>Fracture</w:t>
            </w:r>
          </w:p>
        </w:tc>
        <w:tc>
          <w:tcPr>
            <w:tcW w:w="1513"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Vegetables</w:t>
            </w:r>
          </w:p>
        </w:tc>
        <w:tc>
          <w:tcPr>
            <w:tcW w:w="1276"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2018 Hu, D.</w:t>
            </w:r>
          </w:p>
        </w:tc>
        <w:tc>
          <w:tcPr>
            <w:tcW w:w="850"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9,948</w:t>
            </w:r>
          </w:p>
        </w:tc>
        <w:tc>
          <w:tcPr>
            <w:tcW w:w="675"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OR</w:t>
            </w:r>
          </w:p>
        </w:tc>
        <w:tc>
          <w:tcPr>
            <w:tcW w:w="1117"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0.87</w:t>
            </w:r>
          </w:p>
        </w:tc>
        <w:tc>
          <w:tcPr>
            <w:tcW w:w="1031"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0.65-1.16</w:t>
            </w:r>
          </w:p>
        </w:tc>
        <w:tc>
          <w:tcPr>
            <w:tcW w:w="1134"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w:t>
            </w:r>
          </w:p>
        </w:tc>
        <w:tc>
          <w:tcPr>
            <w:tcW w:w="1412"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2</w:t>
            </w:r>
          </w:p>
        </w:tc>
        <w:tc>
          <w:tcPr>
            <w:tcW w:w="998"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7</w:t>
            </w:r>
          </w:p>
        </w:tc>
        <w:tc>
          <w:tcPr>
            <w:tcW w:w="896"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Random</w:t>
            </w:r>
          </w:p>
        </w:tc>
        <w:tc>
          <w:tcPr>
            <w:tcW w:w="755"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68.90%</w:t>
            </w:r>
          </w:p>
        </w:tc>
        <w:tc>
          <w:tcPr>
            <w:tcW w:w="733" w:type="dxa"/>
            <w:vAlign w:val="center"/>
          </w:tcPr>
          <w:p w:rsidR="00764697" w:rsidRPr="00764697" w:rsidRDefault="00764697" w:rsidP="00764697">
            <w:pPr>
              <w:widowControl/>
              <w:jc w:val="center"/>
              <w:rPr>
                <w:rFonts w:ascii="Times New Roman" w:eastAsia="等线" w:hAnsi="Times New Roman" w:cs="Times New Roman"/>
                <w:color w:val="000000" w:themeColor="text1"/>
                <w:kern w:val="0"/>
                <w:sz w:val="15"/>
                <w:szCs w:val="15"/>
              </w:rPr>
            </w:pPr>
            <w:r w:rsidRPr="00764697">
              <w:rPr>
                <w:rFonts w:ascii="Times New Roman" w:eastAsia="等线" w:hAnsi="Times New Roman" w:cs="Times New Roman"/>
                <w:color w:val="000000" w:themeColor="text1"/>
                <w:kern w:val="0"/>
                <w:sz w:val="15"/>
                <w:szCs w:val="15"/>
              </w:rPr>
              <w:t>0.001</w:t>
            </w:r>
          </w:p>
        </w:tc>
      </w:tr>
    </w:tbl>
    <w:p w:rsidR="002023AC" w:rsidRPr="000D437C" w:rsidRDefault="002023AC" w:rsidP="000D437C">
      <w:pPr>
        <w:widowControl/>
        <w:jc w:val="center"/>
        <w:rPr>
          <w:rFonts w:ascii="Times New Roman" w:eastAsia="等线" w:hAnsi="Times New Roman" w:cs="Times New Roman"/>
          <w:color w:val="000000" w:themeColor="text1"/>
          <w:kern w:val="0"/>
          <w:sz w:val="15"/>
          <w:szCs w:val="15"/>
        </w:rPr>
      </w:pPr>
    </w:p>
    <w:p w:rsidR="002023AC" w:rsidRDefault="002023AC" w:rsidP="002023AC"/>
    <w:p w:rsidR="00DB06FF" w:rsidRDefault="00DB06FF" w:rsidP="002023AC"/>
    <w:p w:rsidR="002023AC" w:rsidRDefault="00DB06FF" w:rsidP="002023AC">
      <w:pPr>
        <w:rPr>
          <w:rFonts w:ascii="Times New Roman" w:hAnsi="Times New Roman" w:cs="Times New Roman"/>
          <w:b/>
        </w:rPr>
      </w:pPr>
      <w:r>
        <w:rPr>
          <w:rFonts w:ascii="Times New Roman" w:hAnsi="Times New Roman" w:cs="Times New Roman"/>
          <w:b/>
        </w:rPr>
        <w:t xml:space="preserve">Supplemental </w:t>
      </w:r>
      <w:r w:rsidRPr="00282F0F">
        <w:rPr>
          <w:rFonts w:ascii="Times New Roman" w:hAnsi="Times New Roman" w:cs="Times New Roman"/>
          <w:b/>
        </w:rPr>
        <w:t>T</w:t>
      </w:r>
      <w:r>
        <w:rPr>
          <w:rFonts w:ascii="Times New Roman" w:hAnsi="Times New Roman" w:cs="Times New Roman"/>
          <w:b/>
        </w:rPr>
        <w:t>able</w:t>
      </w:r>
      <w:r w:rsidR="00AB3C1C">
        <w:rPr>
          <w:rFonts w:ascii="Times New Roman" w:hAnsi="Times New Roman" w:cs="Times New Roman"/>
          <w:b/>
        </w:rPr>
        <w:t xml:space="preserve"> 2</w:t>
      </w:r>
      <w:r>
        <w:rPr>
          <w:rFonts w:ascii="Times New Roman" w:hAnsi="Times New Roman" w:cs="Times New Roman"/>
          <w:b/>
        </w:rPr>
        <w:t xml:space="preserve"> continued...</w:t>
      </w:r>
    </w:p>
    <w:p w:rsidR="00C26A64" w:rsidRDefault="00C26A64" w:rsidP="002023AC"/>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3"/>
        <w:gridCol w:w="1441"/>
        <w:gridCol w:w="1344"/>
        <w:gridCol w:w="901"/>
        <w:gridCol w:w="941"/>
        <w:gridCol w:w="1134"/>
        <w:gridCol w:w="1137"/>
        <w:gridCol w:w="1197"/>
        <w:gridCol w:w="1172"/>
        <w:gridCol w:w="1359"/>
        <w:gridCol w:w="788"/>
        <w:gridCol w:w="679"/>
        <w:gridCol w:w="816"/>
      </w:tblGrid>
      <w:tr w:rsidR="00C176E4" w:rsidRPr="00C176E4" w:rsidTr="0039590D">
        <w:trPr>
          <w:trHeight w:val="55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b/>
                <w:bCs/>
                <w:color w:val="000000" w:themeColor="text1"/>
                <w:kern w:val="0"/>
                <w:szCs w:val="21"/>
              </w:rPr>
            </w:pPr>
            <w:r w:rsidRPr="00DB06FF">
              <w:rPr>
                <w:rFonts w:ascii="Times New Roman" w:eastAsia="等线" w:hAnsi="Times New Roman" w:cs="Times New Roman"/>
                <w:b/>
                <w:bCs/>
                <w:color w:val="000000" w:themeColor="text1"/>
                <w:kern w:val="0"/>
                <w:szCs w:val="21"/>
              </w:rPr>
              <w:t>Outcome</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
                <w:bCs/>
                <w:color w:val="000000" w:themeColor="text1"/>
                <w:kern w:val="0"/>
                <w:szCs w:val="21"/>
              </w:rPr>
            </w:pPr>
            <w:r w:rsidRPr="00DB06FF">
              <w:rPr>
                <w:rFonts w:ascii="Times New Roman" w:eastAsia="等线" w:hAnsi="Times New Roman" w:cs="Times New Roman"/>
                <w:b/>
                <w:bCs/>
                <w:color w:val="000000" w:themeColor="text1"/>
                <w:kern w:val="0"/>
                <w:szCs w:val="21"/>
              </w:rPr>
              <w:t>Category</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
                <w:bCs/>
                <w:color w:val="000000" w:themeColor="text1"/>
                <w:kern w:val="0"/>
                <w:szCs w:val="21"/>
              </w:rPr>
            </w:pPr>
            <w:r w:rsidRPr="00DB06FF">
              <w:rPr>
                <w:rFonts w:ascii="Times New Roman" w:eastAsia="等线" w:hAnsi="Times New Roman" w:cs="Times New Roman"/>
                <w:b/>
                <w:bCs/>
                <w:color w:val="000000" w:themeColor="text1"/>
                <w:kern w:val="0"/>
                <w:szCs w:val="21"/>
              </w:rPr>
              <w:t>Study</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
                <w:bCs/>
                <w:color w:val="000000" w:themeColor="text1"/>
                <w:kern w:val="0"/>
                <w:szCs w:val="21"/>
              </w:rPr>
            </w:pPr>
            <w:r w:rsidRPr="00DB06FF">
              <w:rPr>
                <w:rFonts w:ascii="Times New Roman" w:eastAsia="等线" w:hAnsi="Times New Roman" w:cs="Times New Roman"/>
                <w:b/>
                <w:bCs/>
                <w:color w:val="000000" w:themeColor="text1"/>
                <w:kern w:val="0"/>
                <w:szCs w:val="21"/>
              </w:rPr>
              <w:t>Case</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
                <w:bCs/>
                <w:color w:val="000000" w:themeColor="text1"/>
                <w:kern w:val="0"/>
                <w:szCs w:val="21"/>
              </w:rPr>
            </w:pPr>
            <w:r w:rsidRPr="00DB06FF">
              <w:rPr>
                <w:rFonts w:ascii="Times New Roman" w:eastAsia="等线" w:hAnsi="Times New Roman" w:cs="Times New Roman"/>
                <w:b/>
                <w:bCs/>
                <w:color w:val="000000" w:themeColor="text1"/>
                <w:kern w:val="0"/>
                <w:szCs w:val="21"/>
              </w:rPr>
              <w:t>MA</w:t>
            </w:r>
          </w:p>
          <w:p w:rsidR="00C176E4" w:rsidRPr="00DB06FF" w:rsidRDefault="00C176E4" w:rsidP="00C176E4">
            <w:pPr>
              <w:widowControl/>
              <w:jc w:val="center"/>
              <w:rPr>
                <w:rFonts w:ascii="Times New Roman" w:eastAsia="等线" w:hAnsi="Times New Roman" w:cs="Times New Roman"/>
                <w:b/>
                <w:bCs/>
                <w:color w:val="000000" w:themeColor="text1"/>
                <w:kern w:val="0"/>
                <w:szCs w:val="21"/>
              </w:rPr>
            </w:pPr>
            <w:r w:rsidRPr="00DB06FF">
              <w:rPr>
                <w:rFonts w:ascii="Times New Roman" w:eastAsia="等线" w:hAnsi="Times New Roman" w:cs="Times New Roman"/>
                <w:b/>
                <w:bCs/>
                <w:color w:val="000000" w:themeColor="text1"/>
                <w:kern w:val="0"/>
                <w:szCs w:val="21"/>
              </w:rPr>
              <w:t>metric</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
                <w:bCs/>
                <w:color w:val="000000" w:themeColor="text1"/>
                <w:kern w:val="0"/>
                <w:szCs w:val="21"/>
              </w:rPr>
            </w:pPr>
            <w:r w:rsidRPr="00DB06FF">
              <w:rPr>
                <w:rFonts w:ascii="Times New Roman" w:eastAsia="等线" w:hAnsi="Times New Roman" w:cs="Times New Roman"/>
                <w:b/>
                <w:bCs/>
                <w:color w:val="000000" w:themeColor="text1"/>
                <w:kern w:val="0"/>
                <w:szCs w:val="21"/>
              </w:rPr>
              <w:t>Estimates</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
                <w:bCs/>
                <w:color w:val="000000" w:themeColor="text1"/>
                <w:kern w:val="0"/>
                <w:szCs w:val="21"/>
              </w:rPr>
            </w:pPr>
            <w:r w:rsidRPr="00DB06FF">
              <w:rPr>
                <w:rFonts w:ascii="Times New Roman" w:eastAsia="等线" w:hAnsi="Times New Roman" w:cs="Times New Roman"/>
                <w:b/>
                <w:bCs/>
                <w:color w:val="000000" w:themeColor="text1"/>
                <w:kern w:val="0"/>
                <w:szCs w:val="21"/>
              </w:rPr>
              <w:t>95%CI</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b/>
                <w:bCs/>
                <w:color w:val="000000" w:themeColor="text1"/>
                <w:kern w:val="0"/>
                <w:szCs w:val="21"/>
              </w:rPr>
            </w:pPr>
            <w:r w:rsidRPr="00DB06FF">
              <w:rPr>
                <w:rFonts w:ascii="Times New Roman" w:eastAsia="等线" w:hAnsi="Times New Roman" w:cs="Times New Roman"/>
                <w:b/>
                <w:bCs/>
                <w:color w:val="000000" w:themeColor="text1"/>
                <w:kern w:val="0"/>
                <w:szCs w:val="21"/>
              </w:rPr>
              <w:t>Cohort/ RCT</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b/>
                <w:bCs/>
                <w:color w:val="000000" w:themeColor="text1"/>
                <w:kern w:val="0"/>
                <w:szCs w:val="21"/>
              </w:rPr>
            </w:pPr>
            <w:r w:rsidRPr="00DB06FF">
              <w:rPr>
                <w:rFonts w:ascii="Times New Roman" w:eastAsia="等线" w:hAnsi="Times New Roman" w:cs="Times New Roman"/>
                <w:b/>
                <w:bCs/>
                <w:color w:val="000000" w:themeColor="text1"/>
                <w:kern w:val="0"/>
                <w:szCs w:val="21"/>
              </w:rPr>
              <w:t>Case- control</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b/>
                <w:bCs/>
                <w:color w:val="000000" w:themeColor="text1"/>
                <w:kern w:val="0"/>
                <w:szCs w:val="21"/>
              </w:rPr>
            </w:pPr>
            <w:r w:rsidRPr="00DB06FF">
              <w:rPr>
                <w:rFonts w:ascii="Times New Roman" w:eastAsia="等线" w:hAnsi="Times New Roman" w:cs="Times New Roman"/>
                <w:b/>
                <w:bCs/>
                <w:color w:val="000000" w:themeColor="text1"/>
                <w:kern w:val="0"/>
                <w:szCs w:val="21"/>
              </w:rPr>
              <w:t>Cross- sectional</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b/>
                <w:bCs/>
                <w:color w:val="000000" w:themeColor="text1"/>
                <w:kern w:val="0"/>
                <w:szCs w:val="21"/>
              </w:rPr>
            </w:pPr>
            <w:r w:rsidRPr="00DB06FF">
              <w:rPr>
                <w:rFonts w:ascii="Times New Roman" w:eastAsia="等线" w:hAnsi="Times New Roman" w:cs="Times New Roman"/>
                <w:b/>
                <w:bCs/>
                <w:color w:val="000000" w:themeColor="text1"/>
                <w:kern w:val="0"/>
                <w:szCs w:val="21"/>
              </w:rPr>
              <w:t>Model</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b/>
                <w:bCs/>
                <w:color w:val="000000" w:themeColor="text1"/>
                <w:kern w:val="0"/>
                <w:szCs w:val="21"/>
              </w:rPr>
            </w:pPr>
            <w:r w:rsidRPr="00DB06FF">
              <w:rPr>
                <w:rFonts w:ascii="Times New Roman" w:eastAsia="等线" w:hAnsi="Times New Roman" w:cs="Times New Roman"/>
                <w:b/>
                <w:bCs/>
                <w:color w:val="000000" w:themeColor="text1"/>
                <w:kern w:val="0"/>
                <w:szCs w:val="21"/>
              </w:rPr>
              <w:t>I</w:t>
            </w:r>
            <w:r w:rsidRPr="00ED0035">
              <w:rPr>
                <w:rFonts w:ascii="Times New Roman" w:eastAsia="等线" w:hAnsi="Times New Roman" w:cs="Times New Roman"/>
                <w:b/>
                <w:bCs/>
                <w:color w:val="000000" w:themeColor="text1"/>
                <w:kern w:val="0"/>
                <w:szCs w:val="21"/>
                <w:vertAlign w:val="superscript"/>
              </w:rPr>
              <w:t>2</w:t>
            </w:r>
          </w:p>
        </w:tc>
        <w:tc>
          <w:tcPr>
            <w:tcW w:w="0" w:type="auto"/>
            <w:shd w:val="clear" w:color="auto" w:fill="auto"/>
            <w:vAlign w:val="center"/>
            <w:hideMark/>
          </w:tcPr>
          <w:p w:rsidR="00C176E4" w:rsidRPr="00DB06FF" w:rsidRDefault="007D28DD" w:rsidP="00C176E4">
            <w:pPr>
              <w:widowControl/>
              <w:jc w:val="center"/>
              <w:rPr>
                <w:rFonts w:ascii="Times New Roman" w:eastAsia="等线" w:hAnsi="Times New Roman" w:cs="Times New Roman"/>
                <w:b/>
                <w:bCs/>
                <w:color w:val="000000" w:themeColor="text1"/>
                <w:kern w:val="0"/>
                <w:szCs w:val="21"/>
              </w:rPr>
            </w:pPr>
            <w:r w:rsidRPr="00DB06FF">
              <w:rPr>
                <w:rFonts w:ascii="Times New Roman" w:eastAsia="等线" w:hAnsi="Times New Roman" w:cs="Times New Roman"/>
                <w:b/>
                <w:bCs/>
                <w:color w:val="000000" w:themeColor="text1"/>
                <w:kern w:val="0"/>
                <w:szCs w:val="21"/>
              </w:rPr>
              <w:t>P-</w:t>
            </w:r>
            <w:r w:rsidR="00C176E4" w:rsidRPr="00DB06FF">
              <w:rPr>
                <w:rFonts w:ascii="Times New Roman" w:eastAsia="等线" w:hAnsi="Times New Roman" w:cs="Times New Roman"/>
                <w:b/>
                <w:bCs/>
                <w:color w:val="000000" w:themeColor="text1"/>
                <w:kern w:val="0"/>
                <w:szCs w:val="21"/>
              </w:rPr>
              <w:t>value</w:t>
            </w:r>
          </w:p>
        </w:tc>
      </w:tr>
      <w:tr w:rsidR="00C176E4" w:rsidRPr="00C176E4" w:rsidTr="0039590D">
        <w:trPr>
          <w:trHeight w:val="290"/>
          <w:jc w:val="right"/>
        </w:trPr>
        <w:tc>
          <w:tcPr>
            <w:tcW w:w="0" w:type="auto"/>
            <w:gridSpan w:val="13"/>
            <w:shd w:val="clear" w:color="auto" w:fill="BFBFBF" w:themeFill="background1" w:themeFillShade="BF"/>
            <w:vAlign w:val="center"/>
          </w:tcPr>
          <w:p w:rsidR="00C176E4" w:rsidRPr="00DB06FF" w:rsidRDefault="00C176E4" w:rsidP="00C176E4">
            <w:pPr>
              <w:widowControl/>
              <w:jc w:val="center"/>
              <w:rPr>
                <w:rFonts w:ascii="Times New Roman" w:eastAsia="等线" w:hAnsi="Times New Roman" w:cs="Times New Roman"/>
                <w:b/>
                <w:color w:val="000000" w:themeColor="text1"/>
                <w:kern w:val="0"/>
                <w:szCs w:val="21"/>
              </w:rPr>
            </w:pPr>
            <w:r w:rsidRPr="00DB06FF">
              <w:rPr>
                <w:rFonts w:ascii="Times New Roman" w:eastAsia="等线" w:hAnsi="Times New Roman" w:cs="Times New Roman"/>
                <w:b/>
                <w:color w:val="000000" w:themeColor="text1"/>
                <w:kern w:val="0"/>
                <w:szCs w:val="21"/>
              </w:rPr>
              <w:t>Bone mineral density</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Milk</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2018 B,H.K.M.</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7,445</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SMD</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0.1</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0.02-0.18</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Tea</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2017 Zhang, Z,F.</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12,635</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SMD</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0.02</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0.01-0.03</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4</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8</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75.10%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0.001</w:t>
            </w:r>
          </w:p>
        </w:tc>
      </w:tr>
      <w:tr w:rsidR="00C176E4" w:rsidRPr="00C176E4" w:rsidTr="0039590D">
        <w:trPr>
          <w:trHeight w:val="30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Tea</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 xml:space="preserve">2017 </w:t>
            </w:r>
            <w:proofErr w:type="spellStart"/>
            <w:r w:rsidRPr="00DB06FF">
              <w:rPr>
                <w:rFonts w:ascii="Times New Roman" w:eastAsia="等线" w:hAnsi="Times New Roman" w:cs="Times New Roman"/>
                <w:color w:val="000000" w:themeColor="text1"/>
                <w:kern w:val="0"/>
                <w:sz w:val="15"/>
                <w:szCs w:val="15"/>
              </w:rPr>
              <w:t>Guo</w:t>
            </w:r>
            <w:proofErr w:type="spellEnd"/>
            <w:r w:rsidRPr="00DB06FF">
              <w:rPr>
                <w:rFonts w:ascii="Times New Roman" w:eastAsia="等线" w:hAnsi="Times New Roman" w:cs="Times New Roman"/>
                <w:color w:val="000000" w:themeColor="text1"/>
                <w:kern w:val="0"/>
                <w:sz w:val="15"/>
                <w:szCs w:val="15"/>
              </w:rPr>
              <w:t>, M.</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134,425</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MD</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0.04</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0.01-0.08</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3</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4</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88%</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0.02</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Calcium+ Vitamin D</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2020 Liu, C.</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78,206</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SMD</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0.54</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0.23-0.85</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15</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88.30%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Vitamin D</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 xml:space="preserve">2014 </w:t>
            </w:r>
            <w:proofErr w:type="spellStart"/>
            <w:r w:rsidRPr="00DB06FF">
              <w:rPr>
                <w:rFonts w:ascii="Times New Roman" w:eastAsia="等线" w:hAnsi="Times New Roman" w:cs="Times New Roman"/>
                <w:color w:val="000000" w:themeColor="text1"/>
                <w:kern w:val="0"/>
                <w:sz w:val="15"/>
                <w:szCs w:val="15"/>
              </w:rPr>
              <w:t>Reid,I.R</w:t>
            </w:r>
            <w:proofErr w:type="spellEnd"/>
            <w:r w:rsidRPr="00DB06FF">
              <w:rPr>
                <w:rFonts w:ascii="Times New Roman" w:eastAsia="等线" w:hAnsi="Times New Roman" w:cs="Times New Roman"/>
                <w:color w:val="000000" w:themeColor="text1"/>
                <w:kern w:val="0"/>
                <w:sz w:val="15"/>
                <w:szCs w:val="15"/>
              </w:rPr>
              <w:t>.</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4,082</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WMD</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-0.03</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-0.21-0.14</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23</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64.70%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0.023</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Vitamin C</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 xml:space="preserve">2018 </w:t>
            </w:r>
            <w:proofErr w:type="spellStart"/>
            <w:r w:rsidRPr="00DB06FF">
              <w:rPr>
                <w:rFonts w:ascii="Times New Roman" w:eastAsia="等线" w:hAnsi="Times New Roman" w:cs="Times New Roman"/>
                <w:color w:val="000000" w:themeColor="text1"/>
                <w:kern w:val="0"/>
                <w:sz w:val="15"/>
                <w:szCs w:val="15"/>
              </w:rPr>
              <w:t>Malmir</w:t>
            </w:r>
            <w:proofErr w:type="spellEnd"/>
            <w:r w:rsidRPr="00DB06FF">
              <w:rPr>
                <w:rFonts w:ascii="Times New Roman" w:eastAsia="等线" w:hAnsi="Times New Roman" w:cs="Times New Roman"/>
                <w:color w:val="000000" w:themeColor="text1"/>
                <w:kern w:val="0"/>
                <w:sz w:val="15"/>
                <w:szCs w:val="15"/>
              </w:rPr>
              <w:t>, H.</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36,420</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RR</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0.15</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0.09-0.22</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0.587</w:t>
            </w:r>
          </w:p>
        </w:tc>
      </w:tr>
      <w:tr w:rsidR="00C176E4" w:rsidRPr="00C176E4" w:rsidTr="0039590D">
        <w:trPr>
          <w:trHeight w:val="42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Protein</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2018 S-W, M. M.</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803</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SMD</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-0.08</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-0.54-0.37</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7</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0.666</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Calcium</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2015 Tai, V.</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13,790</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MD</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0.75</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0.63-0.87</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59</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68.70%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Calcium</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2015 Silk, L,N.</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867</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ES</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0.41</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0.32-0.49</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6</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53.30%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0.093</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Calcium</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 xml:space="preserve">2002 </w:t>
            </w:r>
            <w:proofErr w:type="spellStart"/>
            <w:r w:rsidRPr="00DB06FF">
              <w:rPr>
                <w:rFonts w:ascii="Times New Roman" w:eastAsia="等线" w:hAnsi="Times New Roman" w:cs="Times New Roman"/>
                <w:color w:val="000000" w:themeColor="text1"/>
                <w:kern w:val="0"/>
                <w:sz w:val="15"/>
                <w:szCs w:val="15"/>
              </w:rPr>
              <w:t>Shea,B</w:t>
            </w:r>
            <w:proofErr w:type="spellEnd"/>
            <w:r w:rsidRPr="00DB06FF">
              <w:rPr>
                <w:rFonts w:ascii="Times New Roman" w:eastAsia="等线" w:hAnsi="Times New Roman" w:cs="Times New Roman"/>
                <w:color w:val="000000" w:themeColor="text1"/>
                <w:kern w:val="0"/>
                <w:sz w:val="15"/>
                <w:szCs w:val="15"/>
              </w:rPr>
              <w:t>.</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845</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WMD</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1.63</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1.15-2.11</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11</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0.917</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ED0035" w:rsidP="00C176E4">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color w:val="000000" w:themeColor="text1"/>
                <w:kern w:val="0"/>
                <w:sz w:val="15"/>
                <w:szCs w:val="15"/>
              </w:rPr>
              <w:t xml:space="preserve">Urinary </w:t>
            </w:r>
            <w:r w:rsidR="00C176E4" w:rsidRPr="00DB06FF">
              <w:rPr>
                <w:rFonts w:ascii="Times New Roman" w:eastAsia="等线" w:hAnsi="Times New Roman" w:cs="Times New Roman"/>
                <w:color w:val="000000" w:themeColor="text1"/>
                <w:kern w:val="0"/>
                <w:sz w:val="15"/>
                <w:szCs w:val="15"/>
              </w:rPr>
              <w:t>sodium</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 xml:space="preserve">2018 </w:t>
            </w:r>
            <w:proofErr w:type="spellStart"/>
            <w:r w:rsidRPr="00DB06FF">
              <w:rPr>
                <w:rFonts w:ascii="Times New Roman" w:eastAsia="等线" w:hAnsi="Times New Roman" w:cs="Times New Roman"/>
                <w:color w:val="000000" w:themeColor="text1"/>
                <w:kern w:val="0"/>
                <w:sz w:val="15"/>
                <w:szCs w:val="15"/>
              </w:rPr>
              <w:t>Fatahi</w:t>
            </w:r>
            <w:proofErr w:type="spellEnd"/>
            <w:r w:rsidRPr="00DB06FF">
              <w:rPr>
                <w:rFonts w:ascii="Times New Roman" w:eastAsia="等线" w:hAnsi="Times New Roman" w:cs="Times New Roman"/>
                <w:color w:val="000000" w:themeColor="text1"/>
                <w:kern w:val="0"/>
                <w:sz w:val="15"/>
                <w:szCs w:val="15"/>
              </w:rPr>
              <w:t>, S.</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28,363</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OR</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-0.12</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-1-0.76</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13</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98.10%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ED0035" w:rsidP="00C176E4">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color w:val="000000" w:themeColor="text1"/>
                <w:kern w:val="0"/>
                <w:sz w:val="15"/>
                <w:szCs w:val="15"/>
              </w:rPr>
              <w:t xml:space="preserve">Dietary </w:t>
            </w:r>
            <w:r w:rsidR="00C176E4" w:rsidRPr="00DB06FF">
              <w:rPr>
                <w:rFonts w:ascii="Times New Roman" w:eastAsia="等线" w:hAnsi="Times New Roman" w:cs="Times New Roman"/>
                <w:color w:val="000000" w:themeColor="text1"/>
                <w:kern w:val="0"/>
                <w:sz w:val="15"/>
                <w:szCs w:val="15"/>
              </w:rPr>
              <w:t>sodium</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 xml:space="preserve">2018 </w:t>
            </w:r>
            <w:proofErr w:type="spellStart"/>
            <w:r w:rsidRPr="00DB06FF">
              <w:rPr>
                <w:rFonts w:ascii="Times New Roman" w:eastAsia="等线" w:hAnsi="Times New Roman" w:cs="Times New Roman"/>
                <w:color w:val="000000" w:themeColor="text1"/>
                <w:kern w:val="0"/>
                <w:sz w:val="15"/>
                <w:szCs w:val="15"/>
              </w:rPr>
              <w:t>Fatahi</w:t>
            </w:r>
            <w:proofErr w:type="spellEnd"/>
            <w:r w:rsidRPr="00DB06FF">
              <w:rPr>
                <w:rFonts w:ascii="Times New Roman" w:eastAsia="等线" w:hAnsi="Times New Roman" w:cs="Times New Roman"/>
                <w:color w:val="000000" w:themeColor="text1"/>
                <w:kern w:val="0"/>
                <w:sz w:val="15"/>
                <w:szCs w:val="15"/>
              </w:rPr>
              <w:t>, S.</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21,538</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OR</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-0.06</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-0.38-0.25</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76.20%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ED0035" w:rsidP="00C176E4">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color w:val="000000" w:themeColor="text1"/>
                <w:kern w:val="0"/>
                <w:sz w:val="15"/>
                <w:szCs w:val="15"/>
              </w:rPr>
              <w:t xml:space="preserve">Soy </w:t>
            </w:r>
            <w:proofErr w:type="spellStart"/>
            <w:r w:rsidR="00C176E4" w:rsidRPr="00DB06FF">
              <w:rPr>
                <w:rFonts w:ascii="Times New Roman" w:eastAsia="等线" w:hAnsi="Times New Roman" w:cs="Times New Roman"/>
                <w:color w:val="000000" w:themeColor="text1"/>
                <w:kern w:val="0"/>
                <w:sz w:val="15"/>
                <w:szCs w:val="15"/>
              </w:rPr>
              <w:t>isoflavones</w:t>
            </w:r>
            <w:proofErr w:type="spellEnd"/>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 xml:space="preserve">2012 </w:t>
            </w:r>
            <w:proofErr w:type="spellStart"/>
            <w:r w:rsidRPr="00DB06FF">
              <w:rPr>
                <w:rFonts w:ascii="Times New Roman" w:eastAsia="等线" w:hAnsi="Times New Roman" w:cs="Times New Roman"/>
                <w:color w:val="000000" w:themeColor="text1"/>
                <w:kern w:val="0"/>
                <w:sz w:val="15"/>
                <w:szCs w:val="15"/>
              </w:rPr>
              <w:t>Wei,P</w:t>
            </w:r>
            <w:proofErr w:type="spellEnd"/>
            <w:r w:rsidRPr="00DB06FF">
              <w:rPr>
                <w:rFonts w:ascii="Times New Roman" w:eastAsia="等线" w:hAnsi="Times New Roman" w:cs="Times New Roman"/>
                <w:color w:val="000000" w:themeColor="text1"/>
                <w:kern w:val="0"/>
                <w:sz w:val="15"/>
                <w:szCs w:val="15"/>
              </w:rPr>
              <w:t>.</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793</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SMD</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0.54</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0.13-0.94</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7</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91%</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0.009</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ED0035" w:rsidP="00C176E4">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color w:val="000000" w:themeColor="text1"/>
                <w:kern w:val="0"/>
                <w:sz w:val="15"/>
                <w:szCs w:val="15"/>
              </w:rPr>
              <w:t xml:space="preserve">Soy </w:t>
            </w:r>
            <w:proofErr w:type="spellStart"/>
            <w:r w:rsidR="00C176E4" w:rsidRPr="00DB06FF">
              <w:rPr>
                <w:rFonts w:ascii="Times New Roman" w:eastAsia="等线" w:hAnsi="Times New Roman" w:cs="Times New Roman"/>
                <w:color w:val="000000" w:themeColor="text1"/>
                <w:kern w:val="0"/>
                <w:sz w:val="15"/>
                <w:szCs w:val="15"/>
              </w:rPr>
              <w:t>isoflavones</w:t>
            </w:r>
            <w:proofErr w:type="spellEnd"/>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 xml:space="preserve">2010 </w:t>
            </w:r>
            <w:proofErr w:type="spellStart"/>
            <w:r w:rsidRPr="00DB06FF">
              <w:rPr>
                <w:rFonts w:ascii="Times New Roman" w:eastAsia="等线" w:hAnsi="Times New Roman" w:cs="Times New Roman"/>
                <w:color w:val="000000" w:themeColor="text1"/>
                <w:kern w:val="0"/>
                <w:sz w:val="15"/>
                <w:szCs w:val="15"/>
              </w:rPr>
              <w:t>Taku,K</w:t>
            </w:r>
            <w:proofErr w:type="spellEnd"/>
            <w:r w:rsidRPr="00DB06FF">
              <w:rPr>
                <w:rFonts w:ascii="Times New Roman" w:eastAsia="等线" w:hAnsi="Times New Roman" w:cs="Times New Roman"/>
                <w:color w:val="000000" w:themeColor="text1"/>
                <w:kern w:val="0"/>
                <w:sz w:val="15"/>
                <w:szCs w:val="15"/>
              </w:rPr>
              <w:t>.</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2,108</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MD</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2.4</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1.11-3.68</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11</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0.965</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 xml:space="preserve">Soy </w:t>
            </w:r>
            <w:proofErr w:type="spellStart"/>
            <w:r w:rsidRPr="00DB06FF">
              <w:rPr>
                <w:rFonts w:ascii="Times New Roman" w:eastAsia="等线" w:hAnsi="Times New Roman" w:cs="Times New Roman"/>
                <w:color w:val="000000" w:themeColor="text1"/>
                <w:kern w:val="0"/>
                <w:sz w:val="15"/>
                <w:szCs w:val="15"/>
              </w:rPr>
              <w:t>isoflavones</w:t>
            </w:r>
            <w:proofErr w:type="spellEnd"/>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 xml:space="preserve">2010 </w:t>
            </w:r>
            <w:proofErr w:type="spellStart"/>
            <w:r w:rsidRPr="00DB06FF">
              <w:rPr>
                <w:rFonts w:ascii="Times New Roman" w:eastAsia="等线" w:hAnsi="Times New Roman" w:cs="Times New Roman"/>
                <w:color w:val="000000" w:themeColor="text1"/>
                <w:kern w:val="0"/>
                <w:sz w:val="15"/>
                <w:szCs w:val="15"/>
              </w:rPr>
              <w:t>Ricci,E</w:t>
            </w:r>
            <w:proofErr w:type="spellEnd"/>
            <w:r w:rsidRPr="00DB06FF">
              <w:rPr>
                <w:rFonts w:ascii="Times New Roman" w:eastAsia="等线" w:hAnsi="Times New Roman" w:cs="Times New Roman"/>
                <w:color w:val="000000" w:themeColor="text1"/>
                <w:kern w:val="0"/>
                <w:sz w:val="15"/>
                <w:szCs w:val="15"/>
              </w:rPr>
              <w:t>.</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1,261</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MD</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0.73</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-2.79-4.25</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12</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17%</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0.68</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 xml:space="preserve">Soy </w:t>
            </w:r>
            <w:proofErr w:type="spellStart"/>
            <w:r w:rsidRPr="00DB06FF">
              <w:rPr>
                <w:rFonts w:ascii="Times New Roman" w:eastAsia="等线" w:hAnsi="Times New Roman" w:cs="Times New Roman"/>
                <w:color w:val="000000" w:themeColor="text1"/>
                <w:kern w:val="0"/>
                <w:sz w:val="15"/>
                <w:szCs w:val="15"/>
              </w:rPr>
              <w:t>isoflavones</w:t>
            </w:r>
            <w:proofErr w:type="spellEnd"/>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 xml:space="preserve">2009 </w:t>
            </w:r>
            <w:proofErr w:type="spellStart"/>
            <w:r w:rsidRPr="00DB06FF">
              <w:rPr>
                <w:rFonts w:ascii="Times New Roman" w:eastAsia="等线" w:hAnsi="Times New Roman" w:cs="Times New Roman"/>
                <w:color w:val="000000" w:themeColor="text1"/>
                <w:kern w:val="0"/>
                <w:sz w:val="15"/>
                <w:szCs w:val="15"/>
              </w:rPr>
              <w:t>Liu,J</w:t>
            </w:r>
            <w:proofErr w:type="spellEnd"/>
            <w:r w:rsidRPr="00DB06FF">
              <w:rPr>
                <w:rFonts w:ascii="Times New Roman" w:eastAsia="等线" w:hAnsi="Times New Roman" w:cs="Times New Roman"/>
                <w:color w:val="000000" w:themeColor="text1"/>
                <w:kern w:val="0"/>
                <w:sz w:val="15"/>
                <w:szCs w:val="15"/>
              </w:rPr>
              <w:t>.</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896</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NET</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2.09</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-0.29-4.48</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2.40%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0.359</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Soy</w:t>
            </w:r>
            <w:r w:rsidR="006C6B7F" w:rsidRPr="00DB06FF">
              <w:rPr>
                <w:rFonts w:ascii="Times New Roman" w:eastAsia="等线" w:hAnsi="Times New Roman" w:cs="Times New Roman"/>
                <w:color w:val="000000" w:themeColor="text1"/>
                <w:kern w:val="0"/>
                <w:sz w:val="15"/>
                <w:szCs w:val="15"/>
              </w:rPr>
              <w:t xml:space="preserve"> </w:t>
            </w:r>
            <w:proofErr w:type="spellStart"/>
            <w:r w:rsidRPr="00DB06FF">
              <w:rPr>
                <w:rFonts w:ascii="Times New Roman" w:eastAsia="等线" w:hAnsi="Times New Roman" w:cs="Times New Roman"/>
                <w:color w:val="000000" w:themeColor="text1"/>
                <w:kern w:val="0"/>
                <w:sz w:val="15"/>
                <w:szCs w:val="15"/>
              </w:rPr>
              <w:t>isoflavones</w:t>
            </w:r>
            <w:proofErr w:type="spellEnd"/>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 xml:space="preserve">2008 </w:t>
            </w:r>
            <w:proofErr w:type="spellStart"/>
            <w:r w:rsidRPr="00DB06FF">
              <w:rPr>
                <w:rFonts w:ascii="Times New Roman" w:eastAsia="等线" w:hAnsi="Times New Roman" w:cs="Times New Roman"/>
                <w:color w:val="000000" w:themeColor="text1"/>
                <w:kern w:val="0"/>
                <w:sz w:val="15"/>
                <w:szCs w:val="15"/>
              </w:rPr>
              <w:t>Ma,D.F</w:t>
            </w:r>
            <w:proofErr w:type="spellEnd"/>
            <w:r w:rsidRPr="00DB06FF">
              <w:rPr>
                <w:rFonts w:ascii="Times New Roman" w:eastAsia="等线" w:hAnsi="Times New Roman" w:cs="Times New Roman"/>
                <w:color w:val="000000" w:themeColor="text1"/>
                <w:kern w:val="0"/>
                <w:sz w:val="15"/>
                <w:szCs w:val="15"/>
              </w:rPr>
              <w:t>.</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608</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WMD</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1.06</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-0.24-2.36</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82.60%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0.017</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Vitamin D foods</w:t>
            </w:r>
          </w:p>
        </w:tc>
        <w:tc>
          <w:tcPr>
            <w:tcW w:w="1344" w:type="dxa"/>
            <w:shd w:val="clear" w:color="auto" w:fill="auto"/>
            <w:vAlign w:val="center"/>
            <w:hideMark/>
          </w:tcPr>
          <w:p w:rsidR="00C176E4" w:rsidRPr="00DB06FF" w:rsidRDefault="00902FE9" w:rsidP="00C176E4">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color w:val="000000" w:themeColor="text1"/>
                <w:kern w:val="0"/>
                <w:sz w:val="15"/>
                <w:szCs w:val="15"/>
              </w:rPr>
              <w:t xml:space="preserve">2020 </w:t>
            </w:r>
            <w:proofErr w:type="spellStart"/>
            <w:r>
              <w:rPr>
                <w:rFonts w:ascii="Times New Roman" w:eastAsia="等线" w:hAnsi="Times New Roman" w:cs="Times New Roman"/>
                <w:color w:val="000000" w:themeColor="text1"/>
                <w:kern w:val="0"/>
                <w:sz w:val="15"/>
                <w:szCs w:val="15"/>
              </w:rPr>
              <w:t>Tangestani</w:t>
            </w:r>
            <w:proofErr w:type="spellEnd"/>
            <w:r>
              <w:rPr>
                <w:rFonts w:ascii="Times New Roman" w:eastAsia="等线" w:hAnsi="Times New Roman" w:cs="Times New Roman"/>
                <w:color w:val="000000" w:themeColor="text1"/>
                <w:kern w:val="0"/>
                <w:sz w:val="15"/>
                <w:szCs w:val="15"/>
              </w:rPr>
              <w:t xml:space="preserve">, </w:t>
            </w:r>
            <w:r w:rsidR="00C176E4" w:rsidRPr="00DB06FF">
              <w:rPr>
                <w:rFonts w:ascii="Times New Roman" w:eastAsia="等线" w:hAnsi="Times New Roman" w:cs="Times New Roman"/>
                <w:color w:val="000000" w:themeColor="text1"/>
                <w:kern w:val="0"/>
                <w:sz w:val="15"/>
                <w:szCs w:val="15"/>
              </w:rPr>
              <w:t>H.</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1,786</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WMD</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0.03</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0.02-0.05</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58.80%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0.002</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Vitamin C foods</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2019 Zeng, L. F.</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6,546</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RR</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0.16</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0.1-0.22</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0.467</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Vegetarianism</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 xml:space="preserve">2019 </w:t>
            </w:r>
            <w:proofErr w:type="spellStart"/>
            <w:r w:rsidRPr="00DB06FF">
              <w:rPr>
                <w:rFonts w:ascii="Times New Roman" w:eastAsia="等线" w:hAnsi="Times New Roman" w:cs="Times New Roman"/>
                <w:color w:val="000000" w:themeColor="text1"/>
                <w:kern w:val="0"/>
                <w:sz w:val="15"/>
                <w:szCs w:val="15"/>
              </w:rPr>
              <w:t>Iguacel</w:t>
            </w:r>
            <w:proofErr w:type="spellEnd"/>
            <w:r w:rsidRPr="00DB06FF">
              <w:rPr>
                <w:rFonts w:ascii="Times New Roman" w:eastAsia="等线" w:hAnsi="Times New Roman" w:cs="Times New Roman"/>
                <w:color w:val="000000" w:themeColor="text1"/>
                <w:kern w:val="0"/>
                <w:sz w:val="15"/>
                <w:szCs w:val="15"/>
              </w:rPr>
              <w:t>, I.</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4,003</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MD</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-0.032</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-0.048—0.015</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15</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41.04%</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0.04</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proofErr w:type="spellStart"/>
            <w:r w:rsidRPr="00DB06FF">
              <w:rPr>
                <w:rFonts w:ascii="Times New Roman" w:eastAsia="等线" w:hAnsi="Times New Roman" w:cs="Times New Roman"/>
                <w:color w:val="000000" w:themeColor="text1"/>
                <w:kern w:val="0"/>
                <w:sz w:val="15"/>
                <w:szCs w:val="15"/>
              </w:rPr>
              <w:t>Mediteranean</w:t>
            </w:r>
            <w:proofErr w:type="spellEnd"/>
            <w:r w:rsidRPr="00DB06FF">
              <w:rPr>
                <w:rFonts w:ascii="Times New Roman" w:eastAsia="等线" w:hAnsi="Times New Roman" w:cs="Times New Roman"/>
                <w:color w:val="000000" w:themeColor="text1"/>
                <w:kern w:val="0"/>
                <w:sz w:val="15"/>
                <w:szCs w:val="15"/>
              </w:rPr>
              <w:t xml:space="preserve"> diet</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 xml:space="preserve">2018 </w:t>
            </w:r>
            <w:proofErr w:type="spellStart"/>
            <w:r w:rsidRPr="00DB06FF">
              <w:rPr>
                <w:rFonts w:ascii="Times New Roman" w:eastAsia="等线" w:hAnsi="Times New Roman" w:cs="Times New Roman"/>
                <w:color w:val="000000" w:themeColor="text1"/>
                <w:kern w:val="0"/>
                <w:sz w:val="15"/>
                <w:szCs w:val="15"/>
              </w:rPr>
              <w:t>Malmir</w:t>
            </w:r>
            <w:proofErr w:type="spellEnd"/>
            <w:r w:rsidRPr="00DB06FF">
              <w:rPr>
                <w:rFonts w:ascii="Times New Roman" w:eastAsia="等线" w:hAnsi="Times New Roman" w:cs="Times New Roman"/>
                <w:color w:val="000000" w:themeColor="text1"/>
                <w:kern w:val="0"/>
                <w:sz w:val="15"/>
                <w:szCs w:val="15"/>
              </w:rPr>
              <w:t>, H.</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14,654</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MD</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0.11</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0.09-0.13</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6</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6</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0.814</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Healthy</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 xml:space="preserve">2019 </w:t>
            </w:r>
            <w:proofErr w:type="spellStart"/>
            <w:r w:rsidRPr="00DB06FF">
              <w:rPr>
                <w:rFonts w:ascii="Times New Roman" w:eastAsia="等线" w:hAnsi="Times New Roman" w:cs="Times New Roman"/>
                <w:color w:val="000000" w:themeColor="text1"/>
                <w:kern w:val="0"/>
                <w:sz w:val="15"/>
                <w:szCs w:val="15"/>
              </w:rPr>
              <w:t>Fabiani</w:t>
            </w:r>
            <w:proofErr w:type="spellEnd"/>
            <w:r w:rsidRPr="00DB06FF">
              <w:rPr>
                <w:rFonts w:ascii="Times New Roman" w:eastAsia="等线" w:hAnsi="Times New Roman" w:cs="Times New Roman"/>
                <w:color w:val="000000" w:themeColor="text1"/>
                <w:kern w:val="0"/>
                <w:sz w:val="15"/>
                <w:szCs w:val="15"/>
              </w:rPr>
              <w:t>, R.</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19,650</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OR</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0.82</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0.69-0.98</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9</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66.36%</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&lt;0.0001</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Meat/Western</w:t>
            </w:r>
          </w:p>
        </w:tc>
        <w:tc>
          <w:tcPr>
            <w:tcW w:w="1344" w:type="dxa"/>
            <w:shd w:val="clear" w:color="auto" w:fill="auto"/>
            <w:vAlign w:val="center"/>
            <w:hideMark/>
          </w:tcPr>
          <w:p w:rsidR="00C176E4" w:rsidRPr="00DB06FF" w:rsidRDefault="0000669F"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2019</w:t>
            </w:r>
            <w:r w:rsidR="00C176E4" w:rsidRPr="00DB06FF">
              <w:rPr>
                <w:rFonts w:ascii="Times New Roman" w:eastAsia="等线" w:hAnsi="Times New Roman" w:cs="Times New Roman"/>
                <w:color w:val="000000" w:themeColor="text1"/>
                <w:kern w:val="0"/>
                <w:sz w:val="15"/>
                <w:szCs w:val="15"/>
              </w:rPr>
              <w:t xml:space="preserve"> </w:t>
            </w:r>
            <w:proofErr w:type="spellStart"/>
            <w:r w:rsidR="00C176E4" w:rsidRPr="00DB06FF">
              <w:rPr>
                <w:rFonts w:ascii="Times New Roman" w:eastAsia="等线" w:hAnsi="Times New Roman" w:cs="Times New Roman"/>
                <w:color w:val="000000" w:themeColor="text1"/>
                <w:kern w:val="0"/>
                <w:sz w:val="15"/>
                <w:szCs w:val="15"/>
              </w:rPr>
              <w:t>Fabiani</w:t>
            </w:r>
            <w:proofErr w:type="spellEnd"/>
            <w:r w:rsidR="00C176E4" w:rsidRPr="00DB06FF">
              <w:rPr>
                <w:rFonts w:ascii="Times New Roman" w:eastAsia="等线" w:hAnsi="Times New Roman" w:cs="Times New Roman"/>
                <w:color w:val="000000" w:themeColor="text1"/>
                <w:kern w:val="0"/>
                <w:sz w:val="15"/>
                <w:szCs w:val="15"/>
              </w:rPr>
              <w:t>, R.</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19,650</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OR</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1.22</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1.02-1.45</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9</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NA</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0.015</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Healthy</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2018 D-G, E.</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175,060</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OR</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0.57</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0.43-0.71</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18</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12</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0.864</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Unhealthy</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2018 D-G, E.</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175,060</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OR</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1.59</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1.24-1.95</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18</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12</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0.483</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Dietary protein</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2017 S-W, M.M.</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1,204</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NET</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0.22</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0.01-0.43</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36</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34.80%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0.189</w:t>
            </w:r>
          </w:p>
        </w:tc>
      </w:tr>
      <w:tr w:rsidR="00C176E4" w:rsidRPr="00C176E4" w:rsidTr="0039590D">
        <w:trPr>
          <w:trHeight w:val="290"/>
          <w:jc w:val="right"/>
        </w:trPr>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BMD</w:t>
            </w:r>
          </w:p>
        </w:tc>
        <w:tc>
          <w:tcPr>
            <w:tcW w:w="14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Dietary magnesium</w:t>
            </w:r>
          </w:p>
        </w:tc>
        <w:tc>
          <w:tcPr>
            <w:tcW w:w="134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2016 F-M, M.</w:t>
            </w:r>
          </w:p>
        </w:tc>
        <w:tc>
          <w:tcPr>
            <w:tcW w:w="90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1,721</w:t>
            </w:r>
          </w:p>
        </w:tc>
        <w:tc>
          <w:tcPr>
            <w:tcW w:w="941"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OR</w:t>
            </w:r>
          </w:p>
        </w:tc>
        <w:tc>
          <w:tcPr>
            <w:tcW w:w="1134"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0.13</w:t>
            </w:r>
          </w:p>
        </w:tc>
        <w:tc>
          <w:tcPr>
            <w:tcW w:w="1137" w:type="dxa"/>
            <w:shd w:val="clear" w:color="auto" w:fill="auto"/>
            <w:vAlign w:val="center"/>
            <w:hideMark/>
          </w:tcPr>
          <w:p w:rsidR="00C176E4" w:rsidRPr="00DB06FF" w:rsidRDefault="00C176E4" w:rsidP="00C176E4">
            <w:pPr>
              <w:widowControl/>
              <w:jc w:val="center"/>
              <w:rPr>
                <w:rFonts w:ascii="Times New Roman" w:eastAsia="等线" w:hAnsi="Times New Roman" w:cs="Times New Roman"/>
                <w:bCs/>
                <w:color w:val="000000" w:themeColor="text1"/>
                <w:kern w:val="0"/>
                <w:sz w:val="15"/>
                <w:szCs w:val="15"/>
              </w:rPr>
            </w:pPr>
            <w:r w:rsidRPr="00DB06FF">
              <w:rPr>
                <w:rFonts w:ascii="Times New Roman" w:eastAsia="等线" w:hAnsi="Times New Roman" w:cs="Times New Roman"/>
                <w:bCs/>
                <w:color w:val="000000" w:themeColor="text1"/>
                <w:kern w:val="0"/>
                <w:sz w:val="15"/>
                <w:szCs w:val="15"/>
              </w:rPr>
              <w:t>0.06-0.2</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1</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5</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Random</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0.00%</w:t>
            </w:r>
          </w:p>
        </w:tc>
        <w:tc>
          <w:tcPr>
            <w:tcW w:w="0" w:type="auto"/>
            <w:shd w:val="clear" w:color="auto" w:fill="auto"/>
            <w:vAlign w:val="center"/>
            <w:hideMark/>
          </w:tcPr>
          <w:p w:rsidR="00C176E4" w:rsidRPr="00DB06FF" w:rsidRDefault="00C176E4" w:rsidP="00C176E4">
            <w:pPr>
              <w:widowControl/>
              <w:jc w:val="center"/>
              <w:rPr>
                <w:rFonts w:ascii="Times New Roman" w:eastAsia="等线" w:hAnsi="Times New Roman" w:cs="Times New Roman"/>
                <w:color w:val="000000" w:themeColor="text1"/>
                <w:kern w:val="0"/>
                <w:sz w:val="15"/>
                <w:szCs w:val="15"/>
              </w:rPr>
            </w:pPr>
            <w:r w:rsidRPr="00DB06FF">
              <w:rPr>
                <w:rFonts w:ascii="Times New Roman" w:eastAsia="等线" w:hAnsi="Times New Roman" w:cs="Times New Roman"/>
                <w:color w:val="000000" w:themeColor="text1"/>
                <w:kern w:val="0"/>
                <w:sz w:val="15"/>
                <w:szCs w:val="15"/>
              </w:rPr>
              <w:t>0.552</w:t>
            </w:r>
          </w:p>
        </w:tc>
      </w:tr>
      <w:tr w:rsidR="00EA6223" w:rsidRPr="00C176E4" w:rsidTr="0039590D">
        <w:trPr>
          <w:trHeight w:val="290"/>
          <w:jc w:val="right"/>
        </w:trPr>
        <w:tc>
          <w:tcPr>
            <w:tcW w:w="0" w:type="auto"/>
            <w:shd w:val="clear" w:color="auto" w:fill="auto"/>
            <w:vAlign w:val="center"/>
          </w:tcPr>
          <w:p w:rsidR="00EA6223" w:rsidRPr="00DB06FF" w:rsidRDefault="00EA6223" w:rsidP="00C176E4">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hint="eastAsia"/>
                <w:color w:val="000000" w:themeColor="text1"/>
                <w:kern w:val="0"/>
                <w:sz w:val="15"/>
                <w:szCs w:val="15"/>
              </w:rPr>
              <w:t>B</w:t>
            </w:r>
            <w:r>
              <w:rPr>
                <w:rFonts w:ascii="Times New Roman" w:eastAsia="等线" w:hAnsi="Times New Roman" w:cs="Times New Roman"/>
                <w:color w:val="000000" w:themeColor="text1"/>
                <w:kern w:val="0"/>
                <w:sz w:val="15"/>
                <w:szCs w:val="15"/>
              </w:rPr>
              <w:t>MD</w:t>
            </w:r>
          </w:p>
        </w:tc>
        <w:tc>
          <w:tcPr>
            <w:tcW w:w="1441" w:type="dxa"/>
            <w:shd w:val="clear" w:color="auto" w:fill="auto"/>
            <w:vAlign w:val="center"/>
          </w:tcPr>
          <w:p w:rsidR="00EA6223" w:rsidRPr="00DB06FF" w:rsidRDefault="00EA6223" w:rsidP="00C176E4">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hint="eastAsia"/>
                <w:color w:val="000000" w:themeColor="text1"/>
                <w:kern w:val="0"/>
                <w:sz w:val="15"/>
                <w:szCs w:val="15"/>
              </w:rPr>
              <w:t>Dietary sources</w:t>
            </w:r>
          </w:p>
        </w:tc>
        <w:tc>
          <w:tcPr>
            <w:tcW w:w="1344" w:type="dxa"/>
            <w:shd w:val="clear" w:color="auto" w:fill="auto"/>
            <w:vAlign w:val="center"/>
          </w:tcPr>
          <w:p w:rsidR="00EA6223" w:rsidRPr="00DB06FF" w:rsidRDefault="00EA6223" w:rsidP="00C176E4">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hint="eastAsia"/>
                <w:color w:val="000000" w:themeColor="text1"/>
                <w:kern w:val="0"/>
                <w:sz w:val="15"/>
                <w:szCs w:val="15"/>
              </w:rPr>
              <w:t xml:space="preserve">2015 </w:t>
            </w:r>
            <w:proofErr w:type="spellStart"/>
            <w:r>
              <w:rPr>
                <w:rFonts w:ascii="Times New Roman" w:eastAsia="等线" w:hAnsi="Times New Roman" w:cs="Times New Roman" w:hint="eastAsia"/>
                <w:color w:val="000000" w:themeColor="text1"/>
                <w:kern w:val="0"/>
                <w:sz w:val="15"/>
                <w:szCs w:val="15"/>
              </w:rPr>
              <w:t>V.Tai,W</w:t>
            </w:r>
            <w:proofErr w:type="spellEnd"/>
            <w:r>
              <w:rPr>
                <w:rFonts w:ascii="Times New Roman" w:eastAsia="等线" w:hAnsi="Times New Roman" w:cs="Times New Roman" w:hint="eastAsia"/>
                <w:color w:val="000000" w:themeColor="text1"/>
                <w:kern w:val="0"/>
                <w:sz w:val="15"/>
                <w:szCs w:val="15"/>
              </w:rPr>
              <w:t>.</w:t>
            </w:r>
          </w:p>
        </w:tc>
        <w:tc>
          <w:tcPr>
            <w:tcW w:w="901" w:type="dxa"/>
            <w:shd w:val="clear" w:color="auto" w:fill="auto"/>
            <w:vAlign w:val="center"/>
          </w:tcPr>
          <w:p w:rsidR="00EA6223" w:rsidRPr="00DB06FF" w:rsidRDefault="00EA6223" w:rsidP="00C176E4">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hint="eastAsia"/>
                <w:color w:val="000000" w:themeColor="text1"/>
                <w:kern w:val="0"/>
                <w:sz w:val="15"/>
                <w:szCs w:val="15"/>
              </w:rPr>
              <w:t>1533</w:t>
            </w:r>
          </w:p>
        </w:tc>
        <w:tc>
          <w:tcPr>
            <w:tcW w:w="941" w:type="dxa"/>
            <w:shd w:val="clear" w:color="auto" w:fill="auto"/>
            <w:vAlign w:val="center"/>
          </w:tcPr>
          <w:p w:rsidR="00EA6223" w:rsidRPr="00DB06FF" w:rsidRDefault="00EA6223" w:rsidP="00C176E4">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hint="eastAsia"/>
                <w:color w:val="000000" w:themeColor="text1"/>
                <w:kern w:val="0"/>
                <w:sz w:val="15"/>
                <w:szCs w:val="15"/>
              </w:rPr>
              <w:t>WMD</w:t>
            </w:r>
          </w:p>
        </w:tc>
        <w:tc>
          <w:tcPr>
            <w:tcW w:w="1134" w:type="dxa"/>
            <w:shd w:val="clear" w:color="auto" w:fill="auto"/>
            <w:vAlign w:val="center"/>
          </w:tcPr>
          <w:p w:rsidR="00EA6223" w:rsidRPr="00DB06FF" w:rsidRDefault="00EA6223" w:rsidP="00C176E4">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hint="eastAsia"/>
                <w:color w:val="000000" w:themeColor="text1"/>
                <w:kern w:val="0"/>
                <w:sz w:val="15"/>
                <w:szCs w:val="15"/>
              </w:rPr>
              <w:t>0.92</w:t>
            </w:r>
          </w:p>
        </w:tc>
        <w:tc>
          <w:tcPr>
            <w:tcW w:w="1137" w:type="dxa"/>
            <w:shd w:val="clear" w:color="auto" w:fill="auto"/>
            <w:vAlign w:val="center"/>
          </w:tcPr>
          <w:p w:rsidR="00EA6223" w:rsidRPr="00DB06FF" w:rsidRDefault="00EA6223" w:rsidP="00C176E4">
            <w:pPr>
              <w:widowControl/>
              <w:jc w:val="center"/>
              <w:rPr>
                <w:rFonts w:ascii="Times New Roman" w:eastAsia="等线" w:hAnsi="Times New Roman" w:cs="Times New Roman"/>
                <w:bCs/>
                <w:color w:val="000000" w:themeColor="text1"/>
                <w:kern w:val="0"/>
                <w:sz w:val="15"/>
                <w:szCs w:val="15"/>
              </w:rPr>
            </w:pPr>
            <w:r>
              <w:rPr>
                <w:rFonts w:ascii="Times New Roman" w:eastAsia="等线" w:hAnsi="Times New Roman" w:cs="Times New Roman" w:hint="eastAsia"/>
                <w:bCs/>
                <w:color w:val="000000" w:themeColor="text1"/>
                <w:kern w:val="0"/>
                <w:sz w:val="15"/>
                <w:szCs w:val="15"/>
              </w:rPr>
              <w:t>0.37</w:t>
            </w:r>
            <w:r>
              <w:rPr>
                <w:rFonts w:ascii="Times New Roman" w:eastAsia="等线" w:hAnsi="Times New Roman" w:cs="Times New Roman"/>
                <w:bCs/>
                <w:color w:val="000000" w:themeColor="text1"/>
                <w:kern w:val="0"/>
                <w:sz w:val="15"/>
                <w:szCs w:val="15"/>
              </w:rPr>
              <w:t>-1.47</w:t>
            </w:r>
          </w:p>
        </w:tc>
        <w:tc>
          <w:tcPr>
            <w:tcW w:w="0" w:type="auto"/>
            <w:shd w:val="clear" w:color="auto" w:fill="auto"/>
            <w:vAlign w:val="center"/>
          </w:tcPr>
          <w:p w:rsidR="00EA6223" w:rsidRPr="00DB06FF" w:rsidRDefault="00EA6223" w:rsidP="00C176E4">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hint="eastAsia"/>
                <w:color w:val="000000" w:themeColor="text1"/>
                <w:kern w:val="0"/>
                <w:sz w:val="15"/>
                <w:szCs w:val="15"/>
              </w:rPr>
              <w:t>15</w:t>
            </w:r>
          </w:p>
        </w:tc>
        <w:tc>
          <w:tcPr>
            <w:tcW w:w="0" w:type="auto"/>
            <w:shd w:val="clear" w:color="auto" w:fill="auto"/>
            <w:vAlign w:val="center"/>
          </w:tcPr>
          <w:p w:rsidR="00EA6223" w:rsidRPr="00DB06FF" w:rsidRDefault="00EA6223" w:rsidP="00C176E4">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hint="eastAsia"/>
                <w:color w:val="000000" w:themeColor="text1"/>
                <w:kern w:val="0"/>
                <w:sz w:val="15"/>
                <w:szCs w:val="15"/>
              </w:rPr>
              <w:t>0</w:t>
            </w:r>
          </w:p>
        </w:tc>
        <w:tc>
          <w:tcPr>
            <w:tcW w:w="0" w:type="auto"/>
            <w:shd w:val="clear" w:color="auto" w:fill="auto"/>
            <w:vAlign w:val="center"/>
          </w:tcPr>
          <w:p w:rsidR="00EA6223" w:rsidRPr="00DB06FF" w:rsidRDefault="00EA6223" w:rsidP="00C176E4">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hint="eastAsia"/>
                <w:color w:val="000000" w:themeColor="text1"/>
                <w:kern w:val="0"/>
                <w:sz w:val="15"/>
                <w:szCs w:val="15"/>
              </w:rPr>
              <w:t>0</w:t>
            </w:r>
          </w:p>
        </w:tc>
        <w:tc>
          <w:tcPr>
            <w:tcW w:w="0" w:type="auto"/>
            <w:shd w:val="clear" w:color="auto" w:fill="auto"/>
            <w:vAlign w:val="center"/>
          </w:tcPr>
          <w:p w:rsidR="00EA6223" w:rsidRPr="00DB06FF" w:rsidRDefault="00EA6223" w:rsidP="00C176E4">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hint="eastAsia"/>
                <w:color w:val="000000" w:themeColor="text1"/>
                <w:kern w:val="0"/>
                <w:sz w:val="15"/>
                <w:szCs w:val="15"/>
              </w:rPr>
              <w:t>Random</w:t>
            </w:r>
          </w:p>
        </w:tc>
        <w:tc>
          <w:tcPr>
            <w:tcW w:w="0" w:type="auto"/>
            <w:shd w:val="clear" w:color="auto" w:fill="auto"/>
            <w:vAlign w:val="center"/>
          </w:tcPr>
          <w:p w:rsidR="00EA6223" w:rsidRPr="00DB06FF" w:rsidRDefault="00EA6223" w:rsidP="00C176E4">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hint="eastAsia"/>
                <w:color w:val="000000" w:themeColor="text1"/>
                <w:kern w:val="0"/>
                <w:sz w:val="15"/>
                <w:szCs w:val="15"/>
              </w:rPr>
              <w:t>83.20%</w:t>
            </w:r>
          </w:p>
        </w:tc>
        <w:tc>
          <w:tcPr>
            <w:tcW w:w="0" w:type="auto"/>
            <w:shd w:val="clear" w:color="auto" w:fill="auto"/>
            <w:vAlign w:val="center"/>
          </w:tcPr>
          <w:p w:rsidR="00EA6223" w:rsidRPr="00DB06FF" w:rsidRDefault="00EA6223" w:rsidP="00C176E4">
            <w:pPr>
              <w:widowControl/>
              <w:jc w:val="center"/>
              <w:rPr>
                <w:rFonts w:ascii="Times New Roman" w:eastAsia="等线" w:hAnsi="Times New Roman" w:cs="Times New Roman"/>
                <w:color w:val="000000" w:themeColor="text1"/>
                <w:kern w:val="0"/>
                <w:sz w:val="15"/>
                <w:szCs w:val="15"/>
              </w:rPr>
            </w:pPr>
            <w:r>
              <w:rPr>
                <w:rFonts w:ascii="Times New Roman" w:eastAsia="等线" w:hAnsi="Times New Roman" w:cs="Times New Roman" w:hint="eastAsia"/>
                <w:color w:val="000000" w:themeColor="text1"/>
                <w:kern w:val="0"/>
                <w:sz w:val="15"/>
                <w:szCs w:val="15"/>
              </w:rPr>
              <w:t>0</w:t>
            </w:r>
          </w:p>
        </w:tc>
      </w:tr>
    </w:tbl>
    <w:p w:rsidR="002023AC" w:rsidRDefault="002023AC" w:rsidP="002023AC"/>
    <w:p w:rsidR="00A7759C" w:rsidRPr="00D40F26" w:rsidRDefault="00ED0035" w:rsidP="002023AC">
      <w:pPr>
        <w:rPr>
          <w:rFonts w:ascii="Times New Roman" w:hAnsi="Times New Roman" w:cs="Times New Roman"/>
        </w:rPr>
      </w:pPr>
      <w:r>
        <w:rPr>
          <w:rFonts w:ascii="Times New Roman" w:hAnsi="Times New Roman" w:cs="Times New Roman"/>
        </w:rPr>
        <w:t>*</w:t>
      </w:r>
      <w:r w:rsidR="00D40F26">
        <w:rPr>
          <w:rFonts w:ascii="Times New Roman" w:hAnsi="Times New Roman" w:cs="Times New Roman" w:hint="cs"/>
        </w:rPr>
        <w:t>M</w:t>
      </w:r>
      <w:r w:rsidR="00D40F26">
        <w:rPr>
          <w:rFonts w:ascii="Times New Roman" w:hAnsi="Times New Roman" w:cs="Times New Roman"/>
        </w:rPr>
        <w:t xml:space="preserve">A, meta-analysis; CI, confidence interval; RR, relative risk, OR, odds ratio; SMD, </w:t>
      </w:r>
      <w:r>
        <w:rPr>
          <w:rFonts w:ascii="Times New Roman" w:hAnsi="Times New Roman" w:cs="Times New Roman"/>
        </w:rPr>
        <w:t xml:space="preserve">standard mean difference; </w:t>
      </w:r>
      <w:r w:rsidR="00D40F26">
        <w:rPr>
          <w:rFonts w:ascii="Times New Roman" w:hAnsi="Times New Roman" w:cs="Times New Roman"/>
        </w:rPr>
        <w:t>NA, not available;</w:t>
      </w:r>
      <w:r>
        <w:rPr>
          <w:rFonts w:ascii="Times New Roman" w:hAnsi="Times New Roman" w:cs="Times New Roman"/>
        </w:rPr>
        <w:t xml:space="preserve"> WMD, weighted mean difference; MD, mean difference; HR, hazard ratio; NET, net change.</w:t>
      </w:r>
    </w:p>
    <w:p w:rsidR="002023AC" w:rsidRDefault="002023AC" w:rsidP="002023AC"/>
    <w:p w:rsidR="002023AC" w:rsidRPr="00ED0035" w:rsidRDefault="002023AC" w:rsidP="002023AC"/>
    <w:p w:rsidR="002023AC" w:rsidRDefault="002023AC" w:rsidP="002023AC"/>
    <w:p w:rsidR="00C26A64" w:rsidRDefault="00C26A64" w:rsidP="002023AC"/>
    <w:p w:rsidR="00C26A64" w:rsidRDefault="00C26A64" w:rsidP="002023AC"/>
    <w:p w:rsidR="0039590D" w:rsidRDefault="0039590D" w:rsidP="002023AC"/>
    <w:p w:rsidR="0039590D" w:rsidRDefault="0039590D" w:rsidP="002023AC"/>
    <w:p w:rsidR="0039590D" w:rsidRDefault="0039590D" w:rsidP="002023AC"/>
    <w:p w:rsidR="0039590D" w:rsidRDefault="0039590D" w:rsidP="002023AC"/>
    <w:p w:rsidR="0039590D" w:rsidRDefault="0039590D" w:rsidP="002023AC"/>
    <w:p w:rsidR="0039590D" w:rsidRPr="0039590D" w:rsidRDefault="0039590D" w:rsidP="002023AC"/>
    <w:p w:rsidR="00FC273B" w:rsidRDefault="00AB3C1C" w:rsidP="00FC273B">
      <w:pPr>
        <w:rPr>
          <w:rFonts w:ascii="Times New Roman" w:hAnsi="Times New Roman" w:cs="Times New Roman"/>
          <w:b/>
        </w:rPr>
      </w:pPr>
      <w:r>
        <w:rPr>
          <w:rFonts w:ascii="Times New Roman" w:hAnsi="Times New Roman" w:cs="Times New Roman"/>
          <w:b/>
        </w:rPr>
        <w:t>Supplemental Table 3</w:t>
      </w:r>
      <w:r w:rsidR="00FC273B">
        <w:rPr>
          <w:rFonts w:ascii="Times New Roman" w:hAnsi="Times New Roman" w:cs="Times New Roman"/>
          <w:b/>
        </w:rPr>
        <w:t xml:space="preserve"> </w:t>
      </w:r>
      <w:r w:rsidR="00FC273B" w:rsidRPr="00B02019">
        <w:rPr>
          <w:rFonts w:ascii="Times New Roman" w:hAnsi="Times New Roman" w:cs="Times New Roman"/>
          <w:b/>
        </w:rPr>
        <w:t>Detailed evaluation of the methodological quality with AMSTAR 2.</w:t>
      </w:r>
    </w:p>
    <w:p w:rsidR="00C26A64" w:rsidRPr="00B02019" w:rsidRDefault="00C26A64" w:rsidP="00FC273B">
      <w:pPr>
        <w:rPr>
          <w:rFonts w:ascii="Times New Roman" w:hAnsi="Times New Roman" w:cs="Times New Roman"/>
          <w:b/>
        </w:rPr>
      </w:pPr>
    </w:p>
    <w:tbl>
      <w:tblPr>
        <w:tblStyle w:val="a7"/>
        <w:tblW w:w="13802" w:type="dxa"/>
        <w:tblLook w:val="04A0" w:firstRow="1" w:lastRow="0" w:firstColumn="1" w:lastColumn="0" w:noHBand="0" w:noVBand="1"/>
      </w:tblPr>
      <w:tblGrid>
        <w:gridCol w:w="1133"/>
        <w:gridCol w:w="16"/>
        <w:gridCol w:w="1194"/>
        <w:gridCol w:w="8"/>
        <w:gridCol w:w="9"/>
        <w:gridCol w:w="1325"/>
        <w:gridCol w:w="597"/>
        <w:gridCol w:w="595"/>
        <w:gridCol w:w="595"/>
        <w:gridCol w:w="595"/>
        <w:gridCol w:w="595"/>
        <w:gridCol w:w="595"/>
        <w:gridCol w:w="595"/>
        <w:gridCol w:w="595"/>
        <w:gridCol w:w="595"/>
        <w:gridCol w:w="595"/>
        <w:gridCol w:w="595"/>
        <w:gridCol w:w="595"/>
        <w:gridCol w:w="595"/>
        <w:gridCol w:w="595"/>
        <w:gridCol w:w="595"/>
        <w:gridCol w:w="595"/>
        <w:gridCol w:w="595"/>
      </w:tblGrid>
      <w:tr w:rsidR="00205A17" w:rsidRPr="00E11D8E" w:rsidTr="00D64B9C">
        <w:trPr>
          <w:trHeight w:val="416"/>
        </w:trPr>
        <w:tc>
          <w:tcPr>
            <w:tcW w:w="1149" w:type="dxa"/>
            <w:gridSpan w:val="2"/>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Category</w:t>
            </w:r>
          </w:p>
        </w:tc>
        <w:tc>
          <w:tcPr>
            <w:tcW w:w="1211" w:type="dxa"/>
            <w:gridSpan w:val="3"/>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Reference</w:t>
            </w:r>
          </w:p>
        </w:tc>
        <w:tc>
          <w:tcPr>
            <w:tcW w:w="1325" w:type="dxa"/>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Comparison</w:t>
            </w:r>
          </w:p>
        </w:tc>
        <w:tc>
          <w:tcPr>
            <w:tcW w:w="597" w:type="dxa"/>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Q1</w:t>
            </w:r>
          </w:p>
        </w:tc>
        <w:tc>
          <w:tcPr>
            <w:tcW w:w="595" w:type="dxa"/>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Q2</w:t>
            </w:r>
          </w:p>
        </w:tc>
        <w:tc>
          <w:tcPr>
            <w:tcW w:w="595" w:type="dxa"/>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Q3</w:t>
            </w:r>
          </w:p>
        </w:tc>
        <w:tc>
          <w:tcPr>
            <w:tcW w:w="595" w:type="dxa"/>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Q4</w:t>
            </w:r>
          </w:p>
        </w:tc>
        <w:tc>
          <w:tcPr>
            <w:tcW w:w="595" w:type="dxa"/>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Q5</w:t>
            </w:r>
          </w:p>
        </w:tc>
        <w:tc>
          <w:tcPr>
            <w:tcW w:w="595" w:type="dxa"/>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Q6</w:t>
            </w:r>
          </w:p>
        </w:tc>
        <w:tc>
          <w:tcPr>
            <w:tcW w:w="595" w:type="dxa"/>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Q7</w:t>
            </w:r>
          </w:p>
        </w:tc>
        <w:tc>
          <w:tcPr>
            <w:tcW w:w="595" w:type="dxa"/>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Q8</w:t>
            </w:r>
          </w:p>
        </w:tc>
        <w:tc>
          <w:tcPr>
            <w:tcW w:w="595" w:type="dxa"/>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Q9</w:t>
            </w:r>
          </w:p>
        </w:tc>
        <w:tc>
          <w:tcPr>
            <w:tcW w:w="595" w:type="dxa"/>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Q10</w:t>
            </w:r>
          </w:p>
        </w:tc>
        <w:tc>
          <w:tcPr>
            <w:tcW w:w="595" w:type="dxa"/>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Q11</w:t>
            </w:r>
          </w:p>
        </w:tc>
        <w:tc>
          <w:tcPr>
            <w:tcW w:w="595" w:type="dxa"/>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Q12</w:t>
            </w:r>
          </w:p>
        </w:tc>
        <w:tc>
          <w:tcPr>
            <w:tcW w:w="595" w:type="dxa"/>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Q13</w:t>
            </w:r>
          </w:p>
        </w:tc>
        <w:tc>
          <w:tcPr>
            <w:tcW w:w="595" w:type="dxa"/>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Q14</w:t>
            </w:r>
          </w:p>
        </w:tc>
        <w:tc>
          <w:tcPr>
            <w:tcW w:w="595" w:type="dxa"/>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Q15</w:t>
            </w:r>
          </w:p>
        </w:tc>
        <w:tc>
          <w:tcPr>
            <w:tcW w:w="595" w:type="dxa"/>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Q16</w:t>
            </w:r>
          </w:p>
        </w:tc>
        <w:tc>
          <w:tcPr>
            <w:tcW w:w="595" w:type="dxa"/>
            <w:vAlign w:val="center"/>
          </w:tcPr>
          <w:p w:rsidR="00FC273B" w:rsidRPr="002A1B5C" w:rsidRDefault="00FC273B" w:rsidP="00D64B9C">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All</w:t>
            </w:r>
          </w:p>
        </w:tc>
      </w:tr>
      <w:tr w:rsidR="00FC273B" w:rsidRPr="00E11D8E" w:rsidTr="00D64B9C">
        <w:trPr>
          <w:trHeight w:val="269"/>
        </w:trPr>
        <w:tc>
          <w:tcPr>
            <w:tcW w:w="13802" w:type="dxa"/>
            <w:gridSpan w:val="23"/>
            <w:shd w:val="clear" w:color="auto" w:fill="BFBFBF" w:themeFill="background1" w:themeFillShade="BF"/>
            <w:vAlign w:val="center"/>
          </w:tcPr>
          <w:p w:rsidR="00FC273B" w:rsidRPr="002A1B5C" w:rsidRDefault="00D23DEC" w:rsidP="00D64B9C">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Osteoporotic f</w:t>
            </w:r>
            <w:r w:rsidR="00FC273B" w:rsidRPr="002A1B5C">
              <w:rPr>
                <w:rFonts w:ascii="Times New Roman" w:hAnsi="Times New Roman" w:cs="Times New Roman"/>
                <w:b/>
                <w:color w:val="000000" w:themeColor="text1"/>
                <w:szCs w:val="21"/>
              </w:rPr>
              <w:t>racture</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Milk</w:t>
            </w:r>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 xml:space="preserve">2020 </w:t>
            </w:r>
            <w:proofErr w:type="spellStart"/>
            <w:r w:rsidRPr="00E11D8E">
              <w:rPr>
                <w:rFonts w:ascii="Times New Roman" w:hAnsi="Times New Roman" w:cs="Times New Roman"/>
                <w:sz w:val="13"/>
                <w:szCs w:val="13"/>
              </w:rPr>
              <w:t>Malmir</w:t>
            </w:r>
            <w:proofErr w:type="spellEnd"/>
            <w:r w:rsidRPr="00E11D8E">
              <w:rPr>
                <w:rFonts w:ascii="Times New Roman" w:hAnsi="Times New Roman" w:cs="Times New Roman"/>
                <w:sz w:val="13"/>
                <w:szCs w:val="13"/>
              </w:rPr>
              <w:t>, H.</w:t>
            </w:r>
          </w:p>
        </w:tc>
        <w:tc>
          <w:tcPr>
            <w:tcW w:w="1325" w:type="dxa"/>
            <w:vAlign w:val="center"/>
          </w:tcPr>
          <w:p w:rsidR="00FC273B" w:rsidRPr="00E11D8E" w:rsidRDefault="00FC273B" w:rsidP="00D64B9C">
            <w:pPr>
              <w:widowControl/>
              <w:jc w:val="center"/>
              <w:rPr>
                <w:rFonts w:ascii="Times New Roman" w:eastAsia="等线" w:hAnsi="Times New Roman" w:cs="Times New Roman"/>
                <w:color w:val="000000" w:themeColor="text1"/>
                <w:sz w:val="13"/>
                <w:szCs w:val="13"/>
              </w:rPr>
            </w:pPr>
            <w:r w:rsidRPr="00E11D8E">
              <w:rPr>
                <w:rFonts w:ascii="Times New Roman" w:eastAsia="等线" w:hAnsi="Times New Roman" w:cs="Times New Roman"/>
                <w:color w:val="000000" w:themeColor="text1"/>
                <w:sz w:val="13"/>
                <w:szCs w:val="13"/>
              </w:rPr>
              <w:t>High v low</w:t>
            </w:r>
          </w:p>
        </w:tc>
        <w:tc>
          <w:tcPr>
            <w:tcW w:w="597"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12</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Milk</w:t>
            </w:r>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 xml:space="preserve">2020 </w:t>
            </w:r>
            <w:proofErr w:type="spellStart"/>
            <w:r w:rsidRPr="00E11D8E">
              <w:rPr>
                <w:rFonts w:ascii="Times New Roman" w:hAnsi="Times New Roman" w:cs="Times New Roman"/>
                <w:sz w:val="13"/>
                <w:szCs w:val="13"/>
              </w:rPr>
              <w:t>Hidayt</w:t>
            </w:r>
            <w:proofErr w:type="spellEnd"/>
            <w:r w:rsidRPr="00E11D8E">
              <w:rPr>
                <w:rFonts w:ascii="Times New Roman" w:hAnsi="Times New Roman" w:cs="Times New Roman"/>
                <w:sz w:val="13"/>
                <w:szCs w:val="13"/>
              </w:rPr>
              <w:t>, K.</w:t>
            </w:r>
          </w:p>
        </w:tc>
        <w:tc>
          <w:tcPr>
            <w:tcW w:w="1325" w:type="dxa"/>
            <w:vAlign w:val="center"/>
          </w:tcPr>
          <w:p w:rsidR="00FC273B" w:rsidRPr="00E11D8E" w:rsidRDefault="00FC273B" w:rsidP="00D64B9C">
            <w:pPr>
              <w:jc w:val="center"/>
              <w:rPr>
                <w:rFonts w:ascii="Times New Roman" w:eastAsia="等线" w:hAnsi="Times New Roman" w:cs="Times New Roman"/>
                <w:color w:val="000000" w:themeColor="text1"/>
                <w:sz w:val="13"/>
                <w:szCs w:val="13"/>
              </w:rPr>
            </w:pPr>
            <w:r>
              <w:rPr>
                <w:rFonts w:ascii="Times New Roman" w:eastAsia="等线" w:hAnsi="Times New Roman" w:cs="Times New Roman" w:hint="eastAsia"/>
                <w:color w:val="000000" w:themeColor="text1"/>
                <w:sz w:val="13"/>
                <w:szCs w:val="13"/>
              </w:rPr>
              <w:t>D</w:t>
            </w:r>
            <w:r>
              <w:rPr>
                <w:rFonts w:ascii="Times New Roman" w:eastAsia="等线" w:hAnsi="Times New Roman" w:cs="Times New Roman"/>
                <w:color w:val="000000" w:themeColor="text1"/>
                <w:sz w:val="13"/>
                <w:szCs w:val="13"/>
              </w:rPr>
              <w:t>ose-response</w:t>
            </w:r>
          </w:p>
        </w:tc>
        <w:tc>
          <w:tcPr>
            <w:tcW w:w="597"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1</w:t>
            </w:r>
          </w:p>
        </w:tc>
      </w:tr>
      <w:tr w:rsidR="00D64B9C" w:rsidRPr="007D69D0" w:rsidTr="00D64B9C">
        <w:trPr>
          <w:trHeight w:val="312"/>
        </w:trPr>
        <w:tc>
          <w:tcPr>
            <w:tcW w:w="1149" w:type="dxa"/>
            <w:gridSpan w:val="2"/>
            <w:vAlign w:val="center"/>
          </w:tcPr>
          <w:p w:rsidR="00E073E5" w:rsidRPr="00C30EC0" w:rsidRDefault="00E073E5" w:rsidP="00D64B9C">
            <w:pPr>
              <w:widowControl/>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Milk</w:t>
            </w:r>
          </w:p>
        </w:tc>
        <w:tc>
          <w:tcPr>
            <w:tcW w:w="1202" w:type="dxa"/>
            <w:gridSpan w:val="2"/>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 xml:space="preserve">2020 </w:t>
            </w:r>
            <w:proofErr w:type="spellStart"/>
            <w:r w:rsidRPr="00C30EC0">
              <w:rPr>
                <w:rFonts w:ascii="Times New Roman" w:eastAsia="等线" w:hAnsi="Times New Roman" w:cs="Times New Roman"/>
                <w:color w:val="000000" w:themeColor="text1"/>
                <w:sz w:val="15"/>
                <w:szCs w:val="15"/>
              </w:rPr>
              <w:t>Malmir</w:t>
            </w:r>
            <w:proofErr w:type="spellEnd"/>
            <w:r w:rsidRPr="00C30EC0">
              <w:rPr>
                <w:rFonts w:ascii="Times New Roman" w:eastAsia="等线" w:hAnsi="Times New Roman" w:cs="Times New Roman"/>
                <w:color w:val="000000" w:themeColor="text1"/>
                <w:sz w:val="15"/>
                <w:szCs w:val="15"/>
              </w:rPr>
              <w:t>, H.</w:t>
            </w:r>
          </w:p>
        </w:tc>
        <w:tc>
          <w:tcPr>
            <w:tcW w:w="1334" w:type="dxa"/>
            <w:gridSpan w:val="2"/>
            <w:vAlign w:val="center"/>
          </w:tcPr>
          <w:p w:rsidR="00E073E5" w:rsidRPr="00E11D8E" w:rsidRDefault="00E073E5" w:rsidP="00D64B9C">
            <w:pPr>
              <w:widowControl/>
              <w:jc w:val="center"/>
              <w:rPr>
                <w:rFonts w:ascii="Times New Roman" w:eastAsia="等线" w:hAnsi="Times New Roman" w:cs="Times New Roman"/>
                <w:color w:val="000000" w:themeColor="text1"/>
                <w:sz w:val="13"/>
                <w:szCs w:val="13"/>
              </w:rPr>
            </w:pPr>
            <w:r w:rsidRPr="00E11D8E">
              <w:rPr>
                <w:rFonts w:ascii="Times New Roman" w:eastAsia="等线" w:hAnsi="Times New Roman" w:cs="Times New Roman"/>
                <w:color w:val="000000" w:themeColor="text1"/>
                <w:sz w:val="13"/>
                <w:szCs w:val="13"/>
              </w:rPr>
              <w:t>High v low</w:t>
            </w:r>
          </w:p>
        </w:tc>
        <w:tc>
          <w:tcPr>
            <w:tcW w:w="597"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No</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No</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No</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No</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12</w:t>
            </w:r>
          </w:p>
        </w:tc>
      </w:tr>
      <w:tr w:rsidR="00D64B9C" w:rsidRPr="007D69D0" w:rsidTr="00D64B9C">
        <w:trPr>
          <w:trHeight w:val="312"/>
        </w:trPr>
        <w:tc>
          <w:tcPr>
            <w:tcW w:w="1149" w:type="dxa"/>
            <w:gridSpan w:val="2"/>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Dairy</w:t>
            </w:r>
          </w:p>
        </w:tc>
        <w:tc>
          <w:tcPr>
            <w:tcW w:w="1202" w:type="dxa"/>
            <w:gridSpan w:val="2"/>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 xml:space="preserve">2020 </w:t>
            </w:r>
            <w:proofErr w:type="spellStart"/>
            <w:r w:rsidRPr="00C30EC0">
              <w:rPr>
                <w:rFonts w:ascii="Times New Roman" w:eastAsia="等线" w:hAnsi="Times New Roman" w:cs="Times New Roman"/>
                <w:color w:val="000000" w:themeColor="text1"/>
                <w:sz w:val="15"/>
                <w:szCs w:val="15"/>
              </w:rPr>
              <w:t>Malmir</w:t>
            </w:r>
            <w:proofErr w:type="spellEnd"/>
            <w:r w:rsidRPr="00C30EC0">
              <w:rPr>
                <w:rFonts w:ascii="Times New Roman" w:eastAsia="等线" w:hAnsi="Times New Roman" w:cs="Times New Roman"/>
                <w:color w:val="000000" w:themeColor="text1"/>
                <w:sz w:val="15"/>
                <w:szCs w:val="15"/>
              </w:rPr>
              <w:t>, H.</w:t>
            </w:r>
          </w:p>
        </w:tc>
        <w:tc>
          <w:tcPr>
            <w:tcW w:w="1334" w:type="dxa"/>
            <w:gridSpan w:val="2"/>
            <w:vAlign w:val="center"/>
          </w:tcPr>
          <w:p w:rsidR="00E073E5" w:rsidRPr="00E11D8E" w:rsidRDefault="00E073E5" w:rsidP="00D64B9C">
            <w:pPr>
              <w:widowControl/>
              <w:jc w:val="center"/>
              <w:rPr>
                <w:rFonts w:ascii="Times New Roman" w:eastAsia="等线" w:hAnsi="Times New Roman" w:cs="Times New Roman"/>
                <w:color w:val="000000" w:themeColor="text1"/>
                <w:sz w:val="13"/>
                <w:szCs w:val="13"/>
              </w:rPr>
            </w:pPr>
            <w:r w:rsidRPr="00E11D8E">
              <w:rPr>
                <w:rFonts w:ascii="Times New Roman" w:eastAsia="等线" w:hAnsi="Times New Roman" w:cs="Times New Roman"/>
                <w:color w:val="000000" w:themeColor="text1"/>
                <w:sz w:val="13"/>
                <w:szCs w:val="13"/>
              </w:rPr>
              <w:t>High v low</w:t>
            </w:r>
          </w:p>
        </w:tc>
        <w:tc>
          <w:tcPr>
            <w:tcW w:w="597"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No</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No</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No</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No</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12</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Milk/dairy</w:t>
            </w:r>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 xml:space="preserve">2019 </w:t>
            </w:r>
            <w:proofErr w:type="spellStart"/>
            <w:r w:rsidRPr="00E11D8E">
              <w:rPr>
                <w:rFonts w:ascii="Times New Roman" w:hAnsi="Times New Roman" w:cs="Times New Roman"/>
                <w:sz w:val="13"/>
                <w:szCs w:val="13"/>
              </w:rPr>
              <w:t>Fabiani</w:t>
            </w:r>
            <w:proofErr w:type="spellEnd"/>
            <w:r w:rsidRPr="00E11D8E">
              <w:rPr>
                <w:rFonts w:ascii="Times New Roman" w:hAnsi="Times New Roman" w:cs="Times New Roman"/>
                <w:sz w:val="13"/>
                <w:szCs w:val="13"/>
              </w:rPr>
              <w:t>, R.</w:t>
            </w:r>
          </w:p>
        </w:tc>
        <w:tc>
          <w:tcPr>
            <w:tcW w:w="1325" w:type="dxa"/>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High v low</w:t>
            </w:r>
          </w:p>
        </w:tc>
        <w:tc>
          <w:tcPr>
            <w:tcW w:w="597" w:type="dxa"/>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No</w:t>
            </w:r>
          </w:p>
        </w:tc>
        <w:tc>
          <w:tcPr>
            <w:tcW w:w="595" w:type="dxa"/>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No</w:t>
            </w:r>
          </w:p>
        </w:tc>
        <w:tc>
          <w:tcPr>
            <w:tcW w:w="595" w:type="dxa"/>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No</w:t>
            </w:r>
          </w:p>
        </w:tc>
        <w:tc>
          <w:tcPr>
            <w:tcW w:w="595" w:type="dxa"/>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No</w:t>
            </w:r>
          </w:p>
        </w:tc>
        <w:tc>
          <w:tcPr>
            <w:tcW w:w="595" w:type="dxa"/>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No</w:t>
            </w:r>
          </w:p>
        </w:tc>
        <w:tc>
          <w:tcPr>
            <w:tcW w:w="595" w:type="dxa"/>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No</w:t>
            </w:r>
          </w:p>
        </w:tc>
        <w:tc>
          <w:tcPr>
            <w:tcW w:w="595" w:type="dxa"/>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10</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Milk</w:t>
            </w:r>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2018 B,H.K.M.</w:t>
            </w:r>
          </w:p>
        </w:tc>
        <w:tc>
          <w:tcPr>
            <w:tcW w:w="1325" w:type="dxa"/>
            <w:vAlign w:val="center"/>
          </w:tcPr>
          <w:p w:rsidR="00FC273B" w:rsidRPr="00E11D8E" w:rsidRDefault="00FC273B" w:rsidP="00D64B9C">
            <w:pPr>
              <w:jc w:val="center"/>
              <w:rPr>
                <w:rFonts w:ascii="Times New Roman" w:eastAsia="等线" w:hAnsi="Times New Roman" w:cs="Times New Roman"/>
                <w:color w:val="000000" w:themeColor="text1"/>
                <w:sz w:val="13"/>
                <w:szCs w:val="13"/>
              </w:rPr>
            </w:pPr>
            <w:r>
              <w:rPr>
                <w:rFonts w:ascii="Times New Roman" w:eastAsia="等线" w:hAnsi="Times New Roman" w:cs="Times New Roman" w:hint="eastAsia"/>
                <w:color w:val="000000" w:themeColor="text1"/>
                <w:sz w:val="13"/>
                <w:szCs w:val="13"/>
              </w:rPr>
              <w:t>D</w:t>
            </w:r>
            <w:r>
              <w:rPr>
                <w:rFonts w:ascii="Times New Roman" w:eastAsia="等线" w:hAnsi="Times New Roman" w:cs="Times New Roman"/>
                <w:color w:val="000000" w:themeColor="text1"/>
                <w:sz w:val="13"/>
                <w:szCs w:val="13"/>
              </w:rPr>
              <w:t>ose-response</w:t>
            </w:r>
          </w:p>
        </w:tc>
        <w:tc>
          <w:tcPr>
            <w:tcW w:w="597"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9</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Milk</w:t>
            </w:r>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2011 B-F,H.A.</w:t>
            </w:r>
          </w:p>
        </w:tc>
        <w:tc>
          <w:tcPr>
            <w:tcW w:w="1325" w:type="dxa"/>
            <w:vAlign w:val="center"/>
          </w:tcPr>
          <w:p w:rsidR="00FC273B" w:rsidRPr="00E11D8E" w:rsidRDefault="00FC273B" w:rsidP="00D64B9C">
            <w:pPr>
              <w:jc w:val="center"/>
              <w:rPr>
                <w:rFonts w:ascii="Times New Roman" w:eastAsia="等线" w:hAnsi="Times New Roman" w:cs="Times New Roman"/>
                <w:color w:val="000000" w:themeColor="text1"/>
                <w:sz w:val="13"/>
                <w:szCs w:val="13"/>
              </w:rPr>
            </w:pPr>
            <w:r>
              <w:rPr>
                <w:rFonts w:ascii="Times New Roman" w:eastAsia="等线" w:hAnsi="Times New Roman" w:cs="Times New Roman" w:hint="eastAsia"/>
                <w:color w:val="000000" w:themeColor="text1"/>
                <w:sz w:val="13"/>
                <w:szCs w:val="13"/>
              </w:rPr>
              <w:t>D</w:t>
            </w:r>
            <w:r>
              <w:rPr>
                <w:rFonts w:ascii="Times New Roman" w:eastAsia="等线" w:hAnsi="Times New Roman" w:cs="Times New Roman"/>
                <w:color w:val="000000" w:themeColor="text1"/>
                <w:sz w:val="13"/>
                <w:szCs w:val="13"/>
              </w:rPr>
              <w:t>ose-response</w:t>
            </w:r>
          </w:p>
        </w:tc>
        <w:tc>
          <w:tcPr>
            <w:tcW w:w="597"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2</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Milk</w:t>
            </w:r>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 xml:space="preserve">2005 </w:t>
            </w:r>
            <w:proofErr w:type="spellStart"/>
            <w:r w:rsidRPr="00E11D8E">
              <w:rPr>
                <w:rFonts w:ascii="Times New Roman" w:hAnsi="Times New Roman" w:cs="Times New Roman"/>
                <w:sz w:val="13"/>
                <w:szCs w:val="13"/>
              </w:rPr>
              <w:t>Kanis,J.A</w:t>
            </w:r>
            <w:proofErr w:type="spellEnd"/>
            <w:r w:rsidRPr="00E11D8E">
              <w:rPr>
                <w:rFonts w:ascii="Times New Roman" w:hAnsi="Times New Roman" w:cs="Times New Roman"/>
                <w:sz w:val="13"/>
                <w:szCs w:val="13"/>
              </w:rPr>
              <w:t>.</w:t>
            </w:r>
          </w:p>
        </w:tc>
        <w:tc>
          <w:tcPr>
            <w:tcW w:w="1325" w:type="dxa"/>
            <w:vAlign w:val="center"/>
          </w:tcPr>
          <w:p w:rsidR="00FC273B" w:rsidRPr="00E11D8E" w:rsidRDefault="00FC273B" w:rsidP="00D64B9C">
            <w:pPr>
              <w:jc w:val="center"/>
              <w:rPr>
                <w:rFonts w:ascii="Times New Roman" w:eastAsia="等线" w:hAnsi="Times New Roman" w:cs="Times New Roman"/>
                <w:color w:val="000000" w:themeColor="text1"/>
                <w:sz w:val="13"/>
                <w:szCs w:val="13"/>
              </w:rPr>
            </w:pPr>
            <w:r>
              <w:rPr>
                <w:rFonts w:ascii="Times New Roman" w:eastAsia="等线" w:hAnsi="Times New Roman" w:cs="Times New Roman" w:hint="eastAsia"/>
                <w:color w:val="000000" w:themeColor="text1"/>
                <w:sz w:val="13"/>
                <w:szCs w:val="13"/>
              </w:rPr>
              <w:t>D</w:t>
            </w:r>
            <w:r>
              <w:rPr>
                <w:rFonts w:ascii="Times New Roman" w:eastAsia="等线" w:hAnsi="Times New Roman" w:cs="Times New Roman"/>
                <w:color w:val="000000" w:themeColor="text1"/>
                <w:sz w:val="13"/>
                <w:szCs w:val="13"/>
              </w:rPr>
              <w:t>ose-response</w:t>
            </w:r>
          </w:p>
        </w:tc>
        <w:tc>
          <w:tcPr>
            <w:tcW w:w="597"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7</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Yogurt</w:t>
            </w:r>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 xml:space="preserve">2020 </w:t>
            </w:r>
            <w:proofErr w:type="spellStart"/>
            <w:r w:rsidRPr="00E11D8E">
              <w:rPr>
                <w:rFonts w:ascii="Times New Roman" w:hAnsi="Times New Roman" w:cs="Times New Roman"/>
                <w:sz w:val="13"/>
                <w:szCs w:val="13"/>
              </w:rPr>
              <w:t>Hidayt</w:t>
            </w:r>
            <w:proofErr w:type="spellEnd"/>
            <w:r w:rsidRPr="00E11D8E">
              <w:rPr>
                <w:rFonts w:ascii="Times New Roman" w:hAnsi="Times New Roman" w:cs="Times New Roman"/>
                <w:sz w:val="13"/>
                <w:szCs w:val="13"/>
              </w:rPr>
              <w:t>, K.</w:t>
            </w:r>
          </w:p>
        </w:tc>
        <w:tc>
          <w:tcPr>
            <w:tcW w:w="1325" w:type="dxa"/>
            <w:vAlign w:val="center"/>
          </w:tcPr>
          <w:p w:rsidR="00FC273B" w:rsidRPr="00E11D8E" w:rsidRDefault="00FC273B" w:rsidP="00D64B9C">
            <w:pPr>
              <w:jc w:val="center"/>
              <w:rPr>
                <w:rFonts w:ascii="Times New Roman" w:eastAsia="等线" w:hAnsi="Times New Roman" w:cs="Times New Roman"/>
                <w:color w:val="000000" w:themeColor="text1"/>
                <w:sz w:val="13"/>
                <w:szCs w:val="13"/>
              </w:rPr>
            </w:pPr>
            <w:r w:rsidRPr="00E75F1C">
              <w:rPr>
                <w:rFonts w:ascii="Times New Roman" w:eastAsia="等线" w:hAnsi="Times New Roman" w:cs="Times New Roman"/>
                <w:color w:val="000000" w:themeColor="text1"/>
                <w:sz w:val="13"/>
                <w:szCs w:val="13"/>
              </w:rPr>
              <w:t>High v low</w:t>
            </w:r>
          </w:p>
        </w:tc>
        <w:tc>
          <w:tcPr>
            <w:tcW w:w="597"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Cheese</w:t>
            </w:r>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 xml:space="preserve">2020 </w:t>
            </w:r>
            <w:proofErr w:type="spellStart"/>
            <w:r w:rsidRPr="00E11D8E">
              <w:rPr>
                <w:rFonts w:ascii="Times New Roman" w:hAnsi="Times New Roman" w:cs="Times New Roman"/>
                <w:sz w:val="13"/>
                <w:szCs w:val="13"/>
              </w:rPr>
              <w:t>Hidayt</w:t>
            </w:r>
            <w:proofErr w:type="spellEnd"/>
            <w:r w:rsidRPr="00E11D8E">
              <w:rPr>
                <w:rFonts w:ascii="Times New Roman" w:hAnsi="Times New Roman" w:cs="Times New Roman"/>
                <w:sz w:val="13"/>
                <w:szCs w:val="13"/>
              </w:rPr>
              <w:t>, K.</w:t>
            </w:r>
          </w:p>
        </w:tc>
        <w:tc>
          <w:tcPr>
            <w:tcW w:w="1325" w:type="dxa"/>
            <w:vAlign w:val="center"/>
          </w:tcPr>
          <w:p w:rsidR="00FC273B" w:rsidRPr="003B0A0B" w:rsidRDefault="00FC273B" w:rsidP="00D64B9C">
            <w:pPr>
              <w:jc w:val="center"/>
              <w:rPr>
                <w:rFonts w:ascii="Times New Roman" w:eastAsia="等线" w:hAnsi="Times New Roman" w:cs="Times New Roman"/>
                <w:color w:val="000000" w:themeColor="text1"/>
                <w:sz w:val="13"/>
                <w:szCs w:val="13"/>
              </w:rPr>
            </w:pPr>
            <w:r w:rsidRPr="003B0A0B">
              <w:rPr>
                <w:rFonts w:ascii="Times New Roman" w:eastAsia="等线" w:hAnsi="Times New Roman" w:cs="Times New Roman"/>
                <w:color w:val="000000" w:themeColor="text1"/>
                <w:sz w:val="13"/>
                <w:szCs w:val="13"/>
              </w:rPr>
              <w:t>High v low</w:t>
            </w:r>
          </w:p>
        </w:tc>
        <w:tc>
          <w:tcPr>
            <w:tcW w:w="597" w:type="dxa"/>
            <w:vAlign w:val="center"/>
          </w:tcPr>
          <w:p w:rsidR="00FC273B" w:rsidRPr="003B0A0B" w:rsidRDefault="00FC273B" w:rsidP="00D64B9C">
            <w:pPr>
              <w:jc w:val="center"/>
              <w:rPr>
                <w:rFonts w:ascii="Times New Roman" w:eastAsia="等线" w:hAnsi="Times New Roman" w:cs="Times New Roman"/>
                <w:color w:val="000000" w:themeColor="text1"/>
                <w:sz w:val="13"/>
                <w:szCs w:val="13"/>
              </w:rPr>
            </w:pPr>
            <w:r w:rsidRPr="003B0A0B">
              <w:rPr>
                <w:rFonts w:ascii="Times New Roman" w:eastAsia="等线" w:hAnsi="Times New Roman" w:cs="Times New Roman"/>
                <w:color w:val="000000" w:themeColor="text1"/>
                <w:sz w:val="13"/>
                <w:szCs w:val="13"/>
              </w:rPr>
              <w:t>Yes</w:t>
            </w:r>
          </w:p>
        </w:tc>
        <w:tc>
          <w:tcPr>
            <w:tcW w:w="595" w:type="dxa"/>
            <w:vAlign w:val="center"/>
          </w:tcPr>
          <w:p w:rsidR="00FC273B" w:rsidRPr="003B0A0B" w:rsidRDefault="00FC273B" w:rsidP="00D64B9C">
            <w:pPr>
              <w:jc w:val="center"/>
              <w:rPr>
                <w:rFonts w:ascii="Times New Roman" w:eastAsia="等线" w:hAnsi="Times New Roman" w:cs="Times New Roman"/>
                <w:color w:val="000000" w:themeColor="text1"/>
                <w:sz w:val="13"/>
                <w:szCs w:val="13"/>
              </w:rPr>
            </w:pPr>
            <w:r w:rsidRPr="003B0A0B">
              <w:rPr>
                <w:rFonts w:ascii="Times New Roman" w:eastAsia="等线" w:hAnsi="Times New Roman" w:cs="Times New Roman"/>
                <w:color w:val="000000" w:themeColor="text1"/>
                <w:sz w:val="13"/>
                <w:szCs w:val="13"/>
              </w:rPr>
              <w:t>Yes</w:t>
            </w:r>
          </w:p>
        </w:tc>
        <w:tc>
          <w:tcPr>
            <w:tcW w:w="595" w:type="dxa"/>
            <w:vAlign w:val="center"/>
          </w:tcPr>
          <w:p w:rsidR="00FC273B" w:rsidRPr="003B0A0B" w:rsidRDefault="00FC273B" w:rsidP="00D64B9C">
            <w:pPr>
              <w:jc w:val="center"/>
              <w:rPr>
                <w:rFonts w:ascii="Times New Roman" w:eastAsia="等线" w:hAnsi="Times New Roman" w:cs="Times New Roman"/>
                <w:color w:val="000000" w:themeColor="text1"/>
                <w:sz w:val="13"/>
                <w:szCs w:val="13"/>
              </w:rPr>
            </w:pPr>
            <w:r w:rsidRPr="003B0A0B">
              <w:rPr>
                <w:rFonts w:ascii="Times New Roman" w:eastAsia="等线" w:hAnsi="Times New Roman" w:cs="Times New Roman"/>
                <w:color w:val="000000" w:themeColor="text1"/>
                <w:sz w:val="13"/>
                <w:szCs w:val="13"/>
              </w:rPr>
              <w:t>Yes</w:t>
            </w:r>
          </w:p>
        </w:tc>
        <w:tc>
          <w:tcPr>
            <w:tcW w:w="595" w:type="dxa"/>
            <w:vAlign w:val="center"/>
          </w:tcPr>
          <w:p w:rsidR="00FC273B" w:rsidRPr="003B0A0B" w:rsidRDefault="00FC273B" w:rsidP="00D64B9C">
            <w:pPr>
              <w:jc w:val="center"/>
              <w:rPr>
                <w:rFonts w:ascii="Times New Roman" w:eastAsia="等线" w:hAnsi="Times New Roman" w:cs="Times New Roman"/>
                <w:color w:val="000000" w:themeColor="text1"/>
                <w:sz w:val="13"/>
                <w:szCs w:val="13"/>
              </w:rPr>
            </w:pPr>
            <w:r w:rsidRPr="003B0A0B">
              <w:rPr>
                <w:rFonts w:ascii="Times New Roman" w:eastAsia="等线" w:hAnsi="Times New Roman" w:cs="Times New Roman"/>
                <w:color w:val="000000" w:themeColor="text1"/>
                <w:sz w:val="13"/>
                <w:szCs w:val="13"/>
              </w:rPr>
              <w:t>Yes</w:t>
            </w:r>
          </w:p>
        </w:tc>
        <w:tc>
          <w:tcPr>
            <w:tcW w:w="595" w:type="dxa"/>
            <w:vAlign w:val="center"/>
          </w:tcPr>
          <w:p w:rsidR="00FC273B" w:rsidRPr="003B0A0B" w:rsidRDefault="00FC273B" w:rsidP="00D64B9C">
            <w:pPr>
              <w:jc w:val="center"/>
              <w:rPr>
                <w:rFonts w:ascii="Times New Roman" w:eastAsia="等线" w:hAnsi="Times New Roman" w:cs="Times New Roman"/>
                <w:color w:val="000000" w:themeColor="text1"/>
                <w:sz w:val="13"/>
                <w:szCs w:val="13"/>
              </w:rPr>
            </w:pPr>
            <w:r w:rsidRPr="003B0A0B">
              <w:rPr>
                <w:rFonts w:ascii="Times New Roman" w:eastAsia="等线" w:hAnsi="Times New Roman" w:cs="Times New Roman"/>
                <w:color w:val="000000" w:themeColor="text1"/>
                <w:sz w:val="13"/>
                <w:szCs w:val="13"/>
              </w:rPr>
              <w:t>Yes</w:t>
            </w:r>
          </w:p>
        </w:tc>
        <w:tc>
          <w:tcPr>
            <w:tcW w:w="595" w:type="dxa"/>
            <w:vAlign w:val="center"/>
          </w:tcPr>
          <w:p w:rsidR="00FC273B" w:rsidRPr="003B0A0B" w:rsidRDefault="00FC273B" w:rsidP="00D64B9C">
            <w:pPr>
              <w:jc w:val="center"/>
              <w:rPr>
                <w:rFonts w:ascii="Times New Roman" w:eastAsia="等线" w:hAnsi="Times New Roman" w:cs="Times New Roman"/>
                <w:color w:val="000000" w:themeColor="text1"/>
                <w:sz w:val="13"/>
                <w:szCs w:val="13"/>
              </w:rPr>
            </w:pPr>
            <w:r w:rsidRPr="003B0A0B">
              <w:rPr>
                <w:rFonts w:ascii="Times New Roman" w:eastAsia="等线" w:hAnsi="Times New Roman" w:cs="Times New Roman"/>
                <w:color w:val="000000" w:themeColor="text1"/>
                <w:sz w:val="13"/>
                <w:szCs w:val="13"/>
              </w:rPr>
              <w:t>Yes</w:t>
            </w:r>
          </w:p>
        </w:tc>
        <w:tc>
          <w:tcPr>
            <w:tcW w:w="595" w:type="dxa"/>
            <w:vAlign w:val="center"/>
          </w:tcPr>
          <w:p w:rsidR="00FC273B" w:rsidRPr="003B0A0B" w:rsidRDefault="00FC273B" w:rsidP="00D64B9C">
            <w:pPr>
              <w:jc w:val="center"/>
              <w:rPr>
                <w:rFonts w:ascii="Times New Roman" w:eastAsia="等线" w:hAnsi="Times New Roman" w:cs="Times New Roman"/>
                <w:color w:val="000000" w:themeColor="text1"/>
                <w:sz w:val="13"/>
                <w:szCs w:val="13"/>
              </w:rPr>
            </w:pPr>
            <w:r w:rsidRPr="003B0A0B">
              <w:rPr>
                <w:rFonts w:ascii="Times New Roman" w:eastAsia="等线" w:hAnsi="Times New Roman" w:cs="Times New Roman"/>
                <w:color w:val="000000" w:themeColor="text1"/>
                <w:sz w:val="13"/>
                <w:szCs w:val="13"/>
              </w:rPr>
              <w:t>Yes</w:t>
            </w:r>
          </w:p>
        </w:tc>
        <w:tc>
          <w:tcPr>
            <w:tcW w:w="595" w:type="dxa"/>
            <w:vAlign w:val="center"/>
          </w:tcPr>
          <w:p w:rsidR="00FC273B" w:rsidRPr="003B0A0B" w:rsidRDefault="00FC273B" w:rsidP="00D64B9C">
            <w:pPr>
              <w:jc w:val="center"/>
              <w:rPr>
                <w:rFonts w:ascii="Times New Roman" w:eastAsia="等线" w:hAnsi="Times New Roman" w:cs="Times New Roman"/>
                <w:color w:val="000000" w:themeColor="text1"/>
                <w:sz w:val="13"/>
                <w:szCs w:val="13"/>
              </w:rPr>
            </w:pPr>
            <w:r w:rsidRPr="003B0A0B">
              <w:rPr>
                <w:rFonts w:ascii="Times New Roman" w:eastAsia="等线" w:hAnsi="Times New Roman" w:cs="Times New Roman"/>
                <w:color w:val="000000" w:themeColor="text1"/>
                <w:sz w:val="13"/>
                <w:szCs w:val="13"/>
              </w:rPr>
              <w:t>Yes</w:t>
            </w:r>
          </w:p>
        </w:tc>
        <w:tc>
          <w:tcPr>
            <w:tcW w:w="595" w:type="dxa"/>
            <w:vAlign w:val="center"/>
          </w:tcPr>
          <w:p w:rsidR="00FC273B" w:rsidRPr="003B0A0B" w:rsidRDefault="00FC273B" w:rsidP="00D64B9C">
            <w:pPr>
              <w:jc w:val="center"/>
              <w:rPr>
                <w:rFonts w:ascii="Times New Roman" w:eastAsia="等线" w:hAnsi="Times New Roman" w:cs="Times New Roman"/>
                <w:color w:val="000000" w:themeColor="text1"/>
                <w:sz w:val="13"/>
                <w:szCs w:val="13"/>
              </w:rPr>
            </w:pPr>
            <w:r w:rsidRPr="003B0A0B">
              <w:rPr>
                <w:rFonts w:ascii="Times New Roman" w:eastAsia="等线" w:hAnsi="Times New Roman" w:cs="Times New Roman"/>
                <w:color w:val="000000" w:themeColor="text1"/>
                <w:sz w:val="13"/>
                <w:szCs w:val="13"/>
              </w:rPr>
              <w:t>Yes</w:t>
            </w:r>
          </w:p>
        </w:tc>
        <w:tc>
          <w:tcPr>
            <w:tcW w:w="595" w:type="dxa"/>
            <w:vAlign w:val="center"/>
          </w:tcPr>
          <w:p w:rsidR="00FC273B" w:rsidRPr="003B0A0B" w:rsidRDefault="00FC273B" w:rsidP="00D64B9C">
            <w:pPr>
              <w:jc w:val="center"/>
              <w:rPr>
                <w:rFonts w:ascii="Times New Roman" w:eastAsia="等线" w:hAnsi="Times New Roman" w:cs="Times New Roman"/>
                <w:color w:val="000000" w:themeColor="text1"/>
                <w:sz w:val="13"/>
                <w:szCs w:val="13"/>
              </w:rPr>
            </w:pPr>
            <w:r w:rsidRPr="003B0A0B">
              <w:rPr>
                <w:rFonts w:ascii="Times New Roman" w:eastAsia="等线" w:hAnsi="Times New Roman" w:cs="Times New Roman"/>
                <w:color w:val="000000" w:themeColor="text1"/>
                <w:sz w:val="13"/>
                <w:szCs w:val="13"/>
              </w:rPr>
              <w:t>Yes</w:t>
            </w:r>
          </w:p>
        </w:tc>
        <w:tc>
          <w:tcPr>
            <w:tcW w:w="595" w:type="dxa"/>
            <w:vAlign w:val="center"/>
          </w:tcPr>
          <w:p w:rsidR="00FC273B" w:rsidRPr="003B0A0B" w:rsidRDefault="00FC273B" w:rsidP="00D64B9C">
            <w:pPr>
              <w:jc w:val="center"/>
              <w:rPr>
                <w:rFonts w:ascii="Times New Roman" w:eastAsia="等线" w:hAnsi="Times New Roman" w:cs="Times New Roman"/>
                <w:color w:val="000000" w:themeColor="text1"/>
                <w:sz w:val="13"/>
                <w:szCs w:val="13"/>
              </w:rPr>
            </w:pPr>
            <w:r w:rsidRPr="003B0A0B">
              <w:rPr>
                <w:rFonts w:ascii="Times New Roman" w:eastAsia="等线" w:hAnsi="Times New Roman" w:cs="Times New Roman"/>
                <w:color w:val="000000" w:themeColor="text1"/>
                <w:sz w:val="13"/>
                <w:szCs w:val="13"/>
              </w:rPr>
              <w:t>Yes</w:t>
            </w:r>
          </w:p>
        </w:tc>
        <w:tc>
          <w:tcPr>
            <w:tcW w:w="595" w:type="dxa"/>
            <w:vAlign w:val="center"/>
          </w:tcPr>
          <w:p w:rsidR="00FC273B" w:rsidRPr="003B0A0B" w:rsidRDefault="00FC273B" w:rsidP="00D64B9C">
            <w:pPr>
              <w:jc w:val="center"/>
              <w:rPr>
                <w:rFonts w:ascii="Times New Roman" w:eastAsia="等线" w:hAnsi="Times New Roman" w:cs="Times New Roman"/>
                <w:color w:val="000000" w:themeColor="text1"/>
                <w:sz w:val="13"/>
                <w:szCs w:val="13"/>
              </w:rPr>
            </w:pPr>
            <w:r w:rsidRPr="003B0A0B">
              <w:rPr>
                <w:rFonts w:ascii="Times New Roman" w:eastAsia="等线" w:hAnsi="Times New Roman" w:cs="Times New Roman"/>
                <w:color w:val="000000" w:themeColor="text1"/>
                <w:sz w:val="13"/>
                <w:szCs w:val="13"/>
              </w:rPr>
              <w:t>No</w:t>
            </w:r>
          </w:p>
        </w:tc>
        <w:tc>
          <w:tcPr>
            <w:tcW w:w="595" w:type="dxa"/>
            <w:vAlign w:val="center"/>
          </w:tcPr>
          <w:p w:rsidR="00FC273B" w:rsidRPr="003B0A0B" w:rsidRDefault="00FC273B" w:rsidP="00D64B9C">
            <w:pPr>
              <w:jc w:val="center"/>
              <w:rPr>
                <w:rFonts w:ascii="Times New Roman" w:eastAsia="等线" w:hAnsi="Times New Roman" w:cs="Times New Roman"/>
                <w:color w:val="000000" w:themeColor="text1"/>
                <w:sz w:val="13"/>
                <w:szCs w:val="13"/>
              </w:rPr>
            </w:pPr>
            <w:r w:rsidRPr="003B0A0B">
              <w:rPr>
                <w:rFonts w:ascii="Times New Roman" w:eastAsia="等线" w:hAnsi="Times New Roman" w:cs="Times New Roman"/>
                <w:color w:val="000000" w:themeColor="text1"/>
                <w:sz w:val="13"/>
                <w:szCs w:val="13"/>
              </w:rPr>
              <w:t>Yes</w:t>
            </w:r>
          </w:p>
        </w:tc>
        <w:tc>
          <w:tcPr>
            <w:tcW w:w="595" w:type="dxa"/>
            <w:vAlign w:val="center"/>
          </w:tcPr>
          <w:p w:rsidR="00FC273B" w:rsidRPr="003B0A0B" w:rsidRDefault="00FC273B" w:rsidP="00D64B9C">
            <w:pPr>
              <w:jc w:val="center"/>
              <w:rPr>
                <w:rFonts w:ascii="Times New Roman" w:eastAsia="等线" w:hAnsi="Times New Roman" w:cs="Times New Roman"/>
                <w:color w:val="000000" w:themeColor="text1"/>
                <w:sz w:val="13"/>
                <w:szCs w:val="13"/>
              </w:rPr>
            </w:pPr>
            <w:r w:rsidRPr="003B0A0B">
              <w:rPr>
                <w:rFonts w:ascii="Times New Roman" w:eastAsia="等线" w:hAnsi="Times New Roman" w:cs="Times New Roman"/>
                <w:color w:val="000000" w:themeColor="text1"/>
                <w:sz w:val="13"/>
                <w:szCs w:val="13"/>
              </w:rPr>
              <w:t>No</w:t>
            </w:r>
          </w:p>
        </w:tc>
        <w:tc>
          <w:tcPr>
            <w:tcW w:w="595" w:type="dxa"/>
            <w:vAlign w:val="center"/>
          </w:tcPr>
          <w:p w:rsidR="00FC273B" w:rsidRPr="003B0A0B" w:rsidRDefault="00FC273B" w:rsidP="00D64B9C">
            <w:pPr>
              <w:jc w:val="center"/>
              <w:rPr>
                <w:rFonts w:ascii="Times New Roman" w:eastAsia="等线" w:hAnsi="Times New Roman" w:cs="Times New Roman"/>
                <w:color w:val="000000" w:themeColor="text1"/>
                <w:sz w:val="13"/>
                <w:szCs w:val="13"/>
              </w:rPr>
            </w:pPr>
            <w:r w:rsidRPr="003B0A0B">
              <w:rPr>
                <w:rFonts w:ascii="Times New Roman" w:eastAsia="等线" w:hAnsi="Times New Roman" w:cs="Times New Roman"/>
                <w:color w:val="000000" w:themeColor="text1"/>
                <w:sz w:val="13"/>
                <w:szCs w:val="13"/>
              </w:rPr>
              <w:t>Yes</w:t>
            </w:r>
          </w:p>
        </w:tc>
        <w:tc>
          <w:tcPr>
            <w:tcW w:w="595" w:type="dxa"/>
            <w:vAlign w:val="center"/>
          </w:tcPr>
          <w:p w:rsidR="00FC273B" w:rsidRPr="003B0A0B" w:rsidRDefault="00FC273B" w:rsidP="00D64B9C">
            <w:pPr>
              <w:jc w:val="center"/>
              <w:rPr>
                <w:rFonts w:ascii="Times New Roman" w:eastAsia="等线" w:hAnsi="Times New Roman" w:cs="Times New Roman"/>
                <w:color w:val="000000" w:themeColor="text1"/>
                <w:sz w:val="13"/>
                <w:szCs w:val="13"/>
              </w:rPr>
            </w:pPr>
            <w:r w:rsidRPr="003B0A0B">
              <w:rPr>
                <w:rFonts w:ascii="Times New Roman" w:eastAsia="等线" w:hAnsi="Times New Roman" w:cs="Times New Roman"/>
                <w:color w:val="000000" w:themeColor="text1"/>
                <w:sz w:val="13"/>
                <w:szCs w:val="13"/>
              </w:rPr>
              <w:t>Yes</w:t>
            </w:r>
          </w:p>
        </w:tc>
        <w:tc>
          <w:tcPr>
            <w:tcW w:w="595" w:type="dxa"/>
            <w:vAlign w:val="center"/>
          </w:tcPr>
          <w:p w:rsidR="00FC273B" w:rsidRPr="003B0A0B" w:rsidRDefault="00FC273B" w:rsidP="00D64B9C">
            <w:pPr>
              <w:jc w:val="center"/>
              <w:rPr>
                <w:rFonts w:ascii="Times New Roman" w:eastAsia="等线" w:hAnsi="Times New Roman" w:cs="Times New Roman"/>
                <w:color w:val="000000" w:themeColor="text1"/>
                <w:sz w:val="13"/>
                <w:szCs w:val="13"/>
              </w:rPr>
            </w:pPr>
            <w:r w:rsidRPr="003B0A0B">
              <w:rPr>
                <w:rFonts w:ascii="Times New Roman" w:eastAsia="等线" w:hAnsi="Times New Roman" w:cs="Times New Roman"/>
                <w:color w:val="000000" w:themeColor="text1"/>
                <w:sz w:val="13"/>
                <w:szCs w:val="13"/>
              </w:rPr>
              <w:t>14</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Dairy</w:t>
            </w:r>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2019 M-M, P.</w:t>
            </w:r>
          </w:p>
        </w:tc>
        <w:tc>
          <w:tcPr>
            <w:tcW w:w="1325" w:type="dxa"/>
            <w:vAlign w:val="center"/>
          </w:tcPr>
          <w:p w:rsidR="00FC273B" w:rsidRPr="00E11D8E" w:rsidRDefault="00FC273B" w:rsidP="00D64B9C">
            <w:pPr>
              <w:jc w:val="center"/>
              <w:rPr>
                <w:rFonts w:ascii="Times New Roman" w:eastAsia="等线" w:hAnsi="Times New Roman" w:cs="Times New Roman"/>
                <w:color w:val="000000" w:themeColor="text1"/>
                <w:sz w:val="13"/>
                <w:szCs w:val="13"/>
              </w:rPr>
            </w:pPr>
            <w:r w:rsidRPr="0026425B">
              <w:rPr>
                <w:rFonts w:ascii="Times New Roman" w:eastAsia="等线" w:hAnsi="Times New Roman" w:cs="Times New Roman"/>
                <w:color w:val="000000" w:themeColor="text1"/>
                <w:sz w:val="13"/>
                <w:szCs w:val="13"/>
              </w:rPr>
              <w:t>High v low</w:t>
            </w:r>
          </w:p>
        </w:tc>
        <w:tc>
          <w:tcPr>
            <w:tcW w:w="597"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Dairy</w:t>
            </w:r>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 xml:space="preserve">2018 </w:t>
            </w:r>
            <w:proofErr w:type="spellStart"/>
            <w:r w:rsidRPr="00E11D8E">
              <w:rPr>
                <w:rFonts w:ascii="Times New Roman" w:hAnsi="Times New Roman" w:cs="Times New Roman"/>
                <w:sz w:val="13"/>
                <w:szCs w:val="13"/>
              </w:rPr>
              <w:t>Bian</w:t>
            </w:r>
            <w:proofErr w:type="spellEnd"/>
            <w:r w:rsidRPr="00E11D8E">
              <w:rPr>
                <w:rFonts w:ascii="Times New Roman" w:hAnsi="Times New Roman" w:cs="Times New Roman"/>
                <w:sz w:val="13"/>
                <w:szCs w:val="13"/>
              </w:rPr>
              <w:t>, S.</w:t>
            </w:r>
          </w:p>
        </w:tc>
        <w:tc>
          <w:tcPr>
            <w:tcW w:w="1325" w:type="dxa"/>
            <w:vAlign w:val="center"/>
          </w:tcPr>
          <w:p w:rsidR="00FC273B" w:rsidRPr="00E11D8E" w:rsidRDefault="00FC273B" w:rsidP="00D64B9C">
            <w:pPr>
              <w:jc w:val="center"/>
              <w:rPr>
                <w:rFonts w:ascii="Times New Roman" w:eastAsia="等线" w:hAnsi="Times New Roman" w:cs="Times New Roman"/>
                <w:color w:val="000000" w:themeColor="text1"/>
                <w:sz w:val="13"/>
                <w:szCs w:val="13"/>
              </w:rPr>
            </w:pPr>
            <w:r w:rsidRPr="0026425B">
              <w:rPr>
                <w:rFonts w:ascii="Times New Roman" w:eastAsia="等线" w:hAnsi="Times New Roman" w:cs="Times New Roman"/>
                <w:color w:val="000000" w:themeColor="text1"/>
                <w:sz w:val="13"/>
                <w:szCs w:val="13"/>
              </w:rPr>
              <w:t>High v low</w:t>
            </w:r>
          </w:p>
        </w:tc>
        <w:tc>
          <w:tcPr>
            <w:tcW w:w="597"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1</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Alcohol</w:t>
            </w:r>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 xml:space="preserve">2021 </w:t>
            </w:r>
            <w:proofErr w:type="spellStart"/>
            <w:r w:rsidRPr="00E11D8E">
              <w:rPr>
                <w:rFonts w:ascii="Times New Roman" w:hAnsi="Times New Roman" w:cs="Times New Roman"/>
                <w:sz w:val="13"/>
                <w:szCs w:val="13"/>
              </w:rPr>
              <w:t>Asoudeh</w:t>
            </w:r>
            <w:proofErr w:type="spellEnd"/>
            <w:r w:rsidRPr="00E11D8E">
              <w:rPr>
                <w:rFonts w:ascii="Times New Roman" w:hAnsi="Times New Roman" w:cs="Times New Roman"/>
                <w:sz w:val="13"/>
                <w:szCs w:val="13"/>
              </w:rPr>
              <w:t>, F.</w:t>
            </w:r>
          </w:p>
        </w:tc>
        <w:tc>
          <w:tcPr>
            <w:tcW w:w="1325" w:type="dxa"/>
            <w:vAlign w:val="center"/>
          </w:tcPr>
          <w:p w:rsidR="00FC273B" w:rsidRPr="00E11D8E" w:rsidRDefault="00FC273B" w:rsidP="00D64B9C">
            <w:pPr>
              <w:jc w:val="center"/>
              <w:rPr>
                <w:rFonts w:ascii="Times New Roman" w:eastAsia="等线" w:hAnsi="Times New Roman" w:cs="Times New Roman"/>
                <w:color w:val="000000" w:themeColor="text1"/>
                <w:sz w:val="13"/>
                <w:szCs w:val="13"/>
              </w:rPr>
            </w:pPr>
            <w:r w:rsidRPr="00E11D8E">
              <w:rPr>
                <w:rFonts w:ascii="Times New Roman" w:eastAsia="等线" w:hAnsi="Times New Roman" w:cs="Times New Roman"/>
                <w:color w:val="000000" w:themeColor="text1"/>
                <w:sz w:val="13"/>
                <w:szCs w:val="13"/>
              </w:rPr>
              <w:t>Dose-response</w:t>
            </w:r>
          </w:p>
        </w:tc>
        <w:tc>
          <w:tcPr>
            <w:tcW w:w="597"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E11D8E">
              <w:rPr>
                <w:rFonts w:ascii="Times New Roman" w:hAnsi="Times New Roman" w:cs="Times New Roman"/>
                <w:color w:val="000000" w:themeColor="text1"/>
                <w:sz w:val="13"/>
                <w:szCs w:val="13"/>
              </w:rPr>
              <w:t>13</w:t>
            </w:r>
          </w:p>
        </w:tc>
      </w:tr>
      <w:tr w:rsidR="00D64B9C" w:rsidRPr="007D69D0" w:rsidTr="00D64B9C">
        <w:trPr>
          <w:trHeight w:val="312"/>
        </w:trPr>
        <w:tc>
          <w:tcPr>
            <w:tcW w:w="1133" w:type="dxa"/>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Alcohol</w:t>
            </w:r>
          </w:p>
        </w:tc>
        <w:tc>
          <w:tcPr>
            <w:tcW w:w="1210" w:type="dxa"/>
            <w:gridSpan w:val="2"/>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Pr>
                <w:rFonts w:ascii="Times New Roman" w:eastAsia="等线" w:hAnsi="Times New Roman" w:cs="Times New Roman"/>
                <w:color w:val="000000" w:themeColor="text1"/>
                <w:sz w:val="15"/>
                <w:szCs w:val="15"/>
              </w:rPr>
              <w:t xml:space="preserve">2019 </w:t>
            </w:r>
            <w:proofErr w:type="spellStart"/>
            <w:r w:rsidRPr="00C30EC0">
              <w:rPr>
                <w:rFonts w:ascii="Times New Roman" w:eastAsia="等线" w:hAnsi="Times New Roman" w:cs="Times New Roman"/>
                <w:color w:val="000000" w:themeColor="text1"/>
                <w:sz w:val="15"/>
                <w:szCs w:val="15"/>
              </w:rPr>
              <w:t>Cheraghi</w:t>
            </w:r>
            <w:proofErr w:type="spellEnd"/>
            <w:r w:rsidRPr="00C30EC0">
              <w:rPr>
                <w:rFonts w:ascii="Times New Roman" w:eastAsia="等线" w:hAnsi="Times New Roman" w:cs="Times New Roman"/>
                <w:color w:val="000000" w:themeColor="text1"/>
                <w:sz w:val="15"/>
                <w:szCs w:val="15"/>
              </w:rPr>
              <w:t>, Z.</w:t>
            </w:r>
          </w:p>
        </w:tc>
        <w:tc>
          <w:tcPr>
            <w:tcW w:w="1342" w:type="dxa"/>
            <w:gridSpan w:val="3"/>
            <w:vAlign w:val="center"/>
          </w:tcPr>
          <w:p w:rsidR="00E073E5" w:rsidRPr="007D69D0" w:rsidRDefault="00E073E5" w:rsidP="00D64B9C">
            <w:pPr>
              <w:widowControl/>
              <w:jc w:val="center"/>
              <w:rPr>
                <w:rFonts w:ascii="Times New Roman" w:eastAsia="等线" w:hAnsi="Times New Roman" w:cs="Times New Roman"/>
                <w:color w:val="000000" w:themeColor="text1"/>
                <w:sz w:val="13"/>
                <w:szCs w:val="13"/>
              </w:rPr>
            </w:pPr>
            <w:r w:rsidRPr="00F70F0F">
              <w:rPr>
                <w:rFonts w:ascii="Times New Roman" w:eastAsia="等线" w:hAnsi="Times New Roman" w:cs="Times New Roman"/>
                <w:color w:val="000000" w:themeColor="text1"/>
                <w:sz w:val="13"/>
                <w:szCs w:val="13"/>
              </w:rPr>
              <w:t>High v low</w:t>
            </w:r>
          </w:p>
        </w:tc>
        <w:tc>
          <w:tcPr>
            <w:tcW w:w="597"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5</w:t>
            </w:r>
          </w:p>
        </w:tc>
      </w:tr>
      <w:tr w:rsidR="00D64B9C" w:rsidRPr="007D69D0" w:rsidTr="00D64B9C">
        <w:trPr>
          <w:trHeight w:val="312"/>
        </w:trPr>
        <w:tc>
          <w:tcPr>
            <w:tcW w:w="1149" w:type="dxa"/>
            <w:gridSpan w:val="2"/>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Tea</w:t>
            </w:r>
          </w:p>
        </w:tc>
        <w:tc>
          <w:tcPr>
            <w:tcW w:w="1202" w:type="dxa"/>
            <w:gridSpan w:val="2"/>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2017 Sun, K.</w:t>
            </w:r>
          </w:p>
        </w:tc>
        <w:tc>
          <w:tcPr>
            <w:tcW w:w="1334" w:type="dxa"/>
            <w:gridSpan w:val="2"/>
            <w:vAlign w:val="center"/>
          </w:tcPr>
          <w:p w:rsidR="00E073E5" w:rsidRPr="007D69D0" w:rsidRDefault="00E073E5" w:rsidP="00D64B9C">
            <w:pPr>
              <w:widowControl/>
              <w:jc w:val="center"/>
              <w:rPr>
                <w:rFonts w:ascii="Times New Roman" w:eastAsia="等线" w:hAnsi="Times New Roman" w:cs="Times New Roman"/>
                <w:color w:val="000000" w:themeColor="text1"/>
                <w:sz w:val="13"/>
                <w:szCs w:val="13"/>
              </w:rPr>
            </w:pPr>
            <w:r w:rsidRPr="00E11D8E">
              <w:rPr>
                <w:rFonts w:ascii="Times New Roman" w:eastAsia="等线" w:hAnsi="Times New Roman" w:cs="Times New Roman"/>
                <w:color w:val="000000" w:themeColor="text1"/>
                <w:sz w:val="13"/>
                <w:szCs w:val="13"/>
              </w:rPr>
              <w:t>High v low</w:t>
            </w:r>
          </w:p>
        </w:tc>
        <w:tc>
          <w:tcPr>
            <w:tcW w:w="597"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D64B9C" w:rsidRPr="007D69D0" w:rsidTr="00D64B9C">
        <w:trPr>
          <w:trHeight w:val="312"/>
        </w:trPr>
        <w:tc>
          <w:tcPr>
            <w:tcW w:w="1149" w:type="dxa"/>
            <w:gridSpan w:val="2"/>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Tea</w:t>
            </w:r>
          </w:p>
        </w:tc>
        <w:tc>
          <w:tcPr>
            <w:tcW w:w="1202" w:type="dxa"/>
            <w:gridSpan w:val="2"/>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 xml:space="preserve">2017 </w:t>
            </w:r>
            <w:proofErr w:type="spellStart"/>
            <w:r w:rsidRPr="00C30EC0">
              <w:rPr>
                <w:rFonts w:ascii="Times New Roman" w:eastAsia="等线" w:hAnsi="Times New Roman" w:cs="Times New Roman"/>
                <w:color w:val="000000" w:themeColor="text1"/>
                <w:sz w:val="15"/>
                <w:szCs w:val="15"/>
              </w:rPr>
              <w:t>Guo</w:t>
            </w:r>
            <w:proofErr w:type="spellEnd"/>
            <w:r w:rsidRPr="00C30EC0">
              <w:rPr>
                <w:rFonts w:ascii="Times New Roman" w:eastAsia="等线" w:hAnsi="Times New Roman" w:cs="Times New Roman"/>
                <w:color w:val="000000" w:themeColor="text1"/>
                <w:sz w:val="15"/>
                <w:szCs w:val="15"/>
              </w:rPr>
              <w:t>, M.</w:t>
            </w:r>
          </w:p>
        </w:tc>
        <w:tc>
          <w:tcPr>
            <w:tcW w:w="1334" w:type="dxa"/>
            <w:gridSpan w:val="2"/>
            <w:vAlign w:val="center"/>
          </w:tcPr>
          <w:p w:rsidR="00E073E5" w:rsidRPr="007D69D0" w:rsidRDefault="00E073E5" w:rsidP="00D64B9C">
            <w:pPr>
              <w:widowControl/>
              <w:jc w:val="center"/>
              <w:rPr>
                <w:rFonts w:ascii="Times New Roman" w:eastAsia="等线" w:hAnsi="Times New Roman" w:cs="Times New Roman"/>
                <w:color w:val="000000" w:themeColor="text1"/>
                <w:sz w:val="13"/>
                <w:szCs w:val="13"/>
              </w:rPr>
            </w:pPr>
            <w:r w:rsidRPr="0067495D">
              <w:rPr>
                <w:rFonts w:ascii="Times New Roman" w:eastAsia="等线" w:hAnsi="Times New Roman" w:cs="Times New Roman"/>
                <w:color w:val="000000" w:themeColor="text1"/>
                <w:sz w:val="13"/>
                <w:szCs w:val="13"/>
              </w:rPr>
              <w:t>High v low</w:t>
            </w:r>
          </w:p>
        </w:tc>
        <w:tc>
          <w:tcPr>
            <w:tcW w:w="597"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Tea</w:t>
            </w:r>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2014 Sheng, J.</w:t>
            </w:r>
          </w:p>
        </w:tc>
        <w:tc>
          <w:tcPr>
            <w:tcW w:w="1325" w:type="dxa"/>
            <w:vAlign w:val="center"/>
          </w:tcPr>
          <w:p w:rsidR="00FC273B" w:rsidRPr="00E11D8E" w:rsidRDefault="00FC273B" w:rsidP="00D64B9C">
            <w:pPr>
              <w:jc w:val="center"/>
              <w:rPr>
                <w:rFonts w:ascii="Times New Roman" w:eastAsia="等线" w:hAnsi="Times New Roman" w:cs="Times New Roman"/>
                <w:color w:val="000000" w:themeColor="text1"/>
                <w:sz w:val="13"/>
                <w:szCs w:val="13"/>
              </w:rPr>
            </w:pPr>
            <w:r w:rsidRPr="00F274AE">
              <w:rPr>
                <w:rFonts w:ascii="Times New Roman" w:eastAsia="等线" w:hAnsi="Times New Roman" w:cs="Times New Roman"/>
                <w:color w:val="000000" w:themeColor="text1"/>
                <w:sz w:val="13"/>
                <w:szCs w:val="13"/>
              </w:rPr>
              <w:t>High v low</w:t>
            </w:r>
          </w:p>
        </w:tc>
        <w:tc>
          <w:tcPr>
            <w:tcW w:w="597"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w:t>
            </w:r>
            <w:r>
              <w:rPr>
                <w:rFonts w:ascii="Times New Roman" w:hAnsi="Times New Roman" w:cs="Times New Roman" w:hint="eastAsia"/>
                <w:color w:val="000000" w:themeColor="text1"/>
                <w:sz w:val="13"/>
                <w:szCs w:val="13"/>
              </w:rPr>
              <w:t>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0</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Tea</w:t>
            </w:r>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 xml:space="preserve">2014 </w:t>
            </w:r>
            <w:proofErr w:type="spellStart"/>
            <w:r w:rsidRPr="00E11D8E">
              <w:rPr>
                <w:rFonts w:ascii="Times New Roman" w:hAnsi="Times New Roman" w:cs="Times New Roman"/>
                <w:sz w:val="13"/>
                <w:szCs w:val="13"/>
              </w:rPr>
              <w:t>Chen,B</w:t>
            </w:r>
            <w:proofErr w:type="spellEnd"/>
            <w:r w:rsidRPr="00E11D8E">
              <w:rPr>
                <w:rFonts w:ascii="Times New Roman" w:hAnsi="Times New Roman" w:cs="Times New Roman"/>
                <w:sz w:val="13"/>
                <w:szCs w:val="13"/>
              </w:rPr>
              <w:t>.</w:t>
            </w:r>
          </w:p>
        </w:tc>
        <w:tc>
          <w:tcPr>
            <w:tcW w:w="1325" w:type="dxa"/>
            <w:vAlign w:val="center"/>
          </w:tcPr>
          <w:p w:rsidR="00FC273B" w:rsidRPr="00E11D8E" w:rsidRDefault="00FC273B" w:rsidP="00D64B9C">
            <w:pPr>
              <w:jc w:val="center"/>
              <w:rPr>
                <w:rFonts w:ascii="Times New Roman" w:eastAsia="等线" w:hAnsi="Times New Roman" w:cs="Times New Roman"/>
                <w:color w:val="000000" w:themeColor="text1"/>
                <w:sz w:val="13"/>
                <w:szCs w:val="13"/>
              </w:rPr>
            </w:pPr>
            <w:r w:rsidRPr="006762D2">
              <w:rPr>
                <w:rFonts w:ascii="Times New Roman" w:eastAsia="等线" w:hAnsi="Times New Roman" w:cs="Times New Roman"/>
                <w:color w:val="000000" w:themeColor="text1"/>
                <w:sz w:val="13"/>
                <w:szCs w:val="13"/>
              </w:rPr>
              <w:t>Dose-response</w:t>
            </w:r>
          </w:p>
        </w:tc>
        <w:tc>
          <w:tcPr>
            <w:tcW w:w="597"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5</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Coffee</w:t>
            </w:r>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2015 Li, S.</w:t>
            </w:r>
          </w:p>
        </w:tc>
        <w:tc>
          <w:tcPr>
            <w:tcW w:w="1325" w:type="dxa"/>
            <w:vAlign w:val="center"/>
          </w:tcPr>
          <w:p w:rsidR="00FC273B" w:rsidRPr="00E11D8E" w:rsidRDefault="00FC273B" w:rsidP="00D64B9C">
            <w:pPr>
              <w:jc w:val="center"/>
              <w:rPr>
                <w:rFonts w:ascii="Times New Roman" w:eastAsia="等线" w:hAnsi="Times New Roman" w:cs="Times New Roman"/>
                <w:color w:val="000000" w:themeColor="text1"/>
                <w:sz w:val="13"/>
                <w:szCs w:val="13"/>
              </w:rPr>
            </w:pPr>
            <w:r w:rsidRPr="00D742E9">
              <w:rPr>
                <w:rFonts w:ascii="Times New Roman" w:eastAsia="等线" w:hAnsi="Times New Roman" w:cs="Times New Roman"/>
                <w:color w:val="000000" w:themeColor="text1"/>
                <w:sz w:val="13"/>
                <w:szCs w:val="13"/>
              </w:rPr>
              <w:t>High v low</w:t>
            </w:r>
          </w:p>
        </w:tc>
        <w:tc>
          <w:tcPr>
            <w:tcW w:w="597"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9</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Coffee</w:t>
            </w:r>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2014 Sheng, J.</w:t>
            </w:r>
          </w:p>
        </w:tc>
        <w:tc>
          <w:tcPr>
            <w:tcW w:w="1325" w:type="dxa"/>
            <w:vAlign w:val="center"/>
          </w:tcPr>
          <w:p w:rsidR="00FC273B" w:rsidRPr="00F31FDB" w:rsidRDefault="00FC273B" w:rsidP="00D64B9C">
            <w:pPr>
              <w:jc w:val="center"/>
              <w:rPr>
                <w:rFonts w:ascii="Times New Roman" w:eastAsia="等线" w:hAnsi="Times New Roman" w:cs="Times New Roman"/>
                <w:color w:val="000000" w:themeColor="text1"/>
                <w:sz w:val="13"/>
                <w:szCs w:val="13"/>
              </w:rPr>
            </w:pPr>
            <w:r w:rsidRPr="00F31FDB">
              <w:rPr>
                <w:rFonts w:ascii="Times New Roman" w:eastAsia="等线" w:hAnsi="Times New Roman" w:cs="Times New Roman"/>
                <w:color w:val="000000" w:themeColor="text1"/>
                <w:sz w:val="13"/>
                <w:szCs w:val="13"/>
              </w:rPr>
              <w:t>High v low</w:t>
            </w:r>
          </w:p>
        </w:tc>
        <w:tc>
          <w:tcPr>
            <w:tcW w:w="597" w:type="dxa"/>
            <w:vAlign w:val="center"/>
          </w:tcPr>
          <w:p w:rsidR="00FC273B" w:rsidRPr="00F31FDB" w:rsidRDefault="00FC273B" w:rsidP="00D64B9C">
            <w:pPr>
              <w:jc w:val="center"/>
              <w:rPr>
                <w:rFonts w:ascii="Times New Roman" w:eastAsia="等线" w:hAnsi="Times New Roman" w:cs="Times New Roman"/>
                <w:color w:val="000000" w:themeColor="text1"/>
                <w:sz w:val="13"/>
                <w:szCs w:val="13"/>
              </w:rPr>
            </w:pPr>
            <w:r w:rsidRPr="00F31FDB">
              <w:rPr>
                <w:rFonts w:ascii="Times New Roman" w:eastAsia="等线" w:hAnsi="Times New Roman" w:cs="Times New Roman"/>
                <w:color w:val="000000" w:themeColor="text1"/>
                <w:sz w:val="13"/>
                <w:szCs w:val="13"/>
              </w:rPr>
              <w:t>Yes</w:t>
            </w:r>
          </w:p>
        </w:tc>
        <w:tc>
          <w:tcPr>
            <w:tcW w:w="595" w:type="dxa"/>
            <w:vAlign w:val="center"/>
          </w:tcPr>
          <w:p w:rsidR="00FC273B" w:rsidRPr="00F31FDB" w:rsidRDefault="00FC273B" w:rsidP="00D64B9C">
            <w:pPr>
              <w:jc w:val="center"/>
              <w:rPr>
                <w:rFonts w:ascii="Times New Roman" w:eastAsia="等线" w:hAnsi="Times New Roman" w:cs="Times New Roman"/>
                <w:color w:val="000000" w:themeColor="text1"/>
                <w:sz w:val="13"/>
                <w:szCs w:val="13"/>
              </w:rPr>
            </w:pPr>
            <w:r w:rsidRPr="00F31FDB">
              <w:rPr>
                <w:rFonts w:ascii="Times New Roman" w:eastAsia="等线" w:hAnsi="Times New Roman" w:cs="Times New Roman"/>
                <w:color w:val="000000" w:themeColor="text1"/>
                <w:sz w:val="13"/>
                <w:szCs w:val="13"/>
              </w:rPr>
              <w:t>Yes</w:t>
            </w:r>
          </w:p>
        </w:tc>
        <w:tc>
          <w:tcPr>
            <w:tcW w:w="595" w:type="dxa"/>
            <w:vAlign w:val="center"/>
          </w:tcPr>
          <w:p w:rsidR="00FC273B" w:rsidRPr="00F31FDB" w:rsidRDefault="00FC273B" w:rsidP="00D64B9C">
            <w:pPr>
              <w:jc w:val="center"/>
              <w:rPr>
                <w:rFonts w:ascii="Times New Roman" w:eastAsia="等线" w:hAnsi="Times New Roman" w:cs="Times New Roman"/>
                <w:color w:val="000000" w:themeColor="text1"/>
                <w:sz w:val="13"/>
                <w:szCs w:val="13"/>
              </w:rPr>
            </w:pPr>
            <w:r w:rsidRPr="00F31FDB">
              <w:rPr>
                <w:rFonts w:ascii="Times New Roman" w:eastAsia="等线" w:hAnsi="Times New Roman" w:cs="Times New Roman"/>
                <w:color w:val="000000" w:themeColor="text1"/>
                <w:sz w:val="13"/>
                <w:szCs w:val="13"/>
              </w:rPr>
              <w:t>Yes</w:t>
            </w:r>
          </w:p>
        </w:tc>
        <w:tc>
          <w:tcPr>
            <w:tcW w:w="595" w:type="dxa"/>
            <w:vAlign w:val="center"/>
          </w:tcPr>
          <w:p w:rsidR="00FC273B" w:rsidRPr="00F31FDB" w:rsidRDefault="00FC273B" w:rsidP="00D64B9C">
            <w:pPr>
              <w:jc w:val="center"/>
              <w:rPr>
                <w:rFonts w:ascii="Times New Roman" w:eastAsia="等线" w:hAnsi="Times New Roman" w:cs="Times New Roman"/>
                <w:color w:val="000000" w:themeColor="text1"/>
                <w:sz w:val="13"/>
                <w:szCs w:val="13"/>
              </w:rPr>
            </w:pPr>
            <w:r w:rsidRPr="00F31FDB">
              <w:rPr>
                <w:rFonts w:ascii="Times New Roman" w:eastAsia="等线" w:hAnsi="Times New Roman" w:cs="Times New Roman"/>
                <w:color w:val="000000" w:themeColor="text1"/>
                <w:sz w:val="13"/>
                <w:szCs w:val="13"/>
              </w:rPr>
              <w:t>No</w:t>
            </w:r>
          </w:p>
        </w:tc>
        <w:tc>
          <w:tcPr>
            <w:tcW w:w="595" w:type="dxa"/>
            <w:vAlign w:val="center"/>
          </w:tcPr>
          <w:p w:rsidR="00FC273B" w:rsidRPr="00F31FDB" w:rsidRDefault="00FC273B" w:rsidP="00D64B9C">
            <w:pPr>
              <w:jc w:val="center"/>
              <w:rPr>
                <w:rFonts w:ascii="Times New Roman" w:eastAsia="等线" w:hAnsi="Times New Roman" w:cs="Times New Roman"/>
                <w:color w:val="000000" w:themeColor="text1"/>
                <w:sz w:val="13"/>
                <w:szCs w:val="13"/>
              </w:rPr>
            </w:pPr>
            <w:r w:rsidRPr="00F31FDB">
              <w:rPr>
                <w:rFonts w:ascii="Times New Roman" w:eastAsia="等线" w:hAnsi="Times New Roman" w:cs="Times New Roman"/>
                <w:color w:val="000000" w:themeColor="text1"/>
                <w:sz w:val="13"/>
                <w:szCs w:val="13"/>
              </w:rPr>
              <w:t>No</w:t>
            </w:r>
          </w:p>
        </w:tc>
        <w:tc>
          <w:tcPr>
            <w:tcW w:w="595" w:type="dxa"/>
            <w:vAlign w:val="center"/>
          </w:tcPr>
          <w:p w:rsidR="00FC273B" w:rsidRPr="00F31FDB" w:rsidRDefault="00FC273B" w:rsidP="00D64B9C">
            <w:pPr>
              <w:jc w:val="center"/>
              <w:rPr>
                <w:rFonts w:ascii="Times New Roman" w:eastAsia="等线" w:hAnsi="Times New Roman" w:cs="Times New Roman"/>
                <w:color w:val="000000" w:themeColor="text1"/>
                <w:sz w:val="13"/>
                <w:szCs w:val="13"/>
              </w:rPr>
            </w:pPr>
            <w:r w:rsidRPr="00F31FDB">
              <w:rPr>
                <w:rFonts w:ascii="Times New Roman" w:eastAsia="等线" w:hAnsi="Times New Roman" w:cs="Times New Roman"/>
                <w:color w:val="000000" w:themeColor="text1"/>
                <w:sz w:val="13"/>
                <w:szCs w:val="13"/>
              </w:rPr>
              <w:t>No</w:t>
            </w:r>
          </w:p>
        </w:tc>
        <w:tc>
          <w:tcPr>
            <w:tcW w:w="595" w:type="dxa"/>
            <w:vAlign w:val="center"/>
          </w:tcPr>
          <w:p w:rsidR="00FC273B" w:rsidRPr="00F31FDB" w:rsidRDefault="00FC273B" w:rsidP="00D64B9C">
            <w:pPr>
              <w:jc w:val="center"/>
              <w:rPr>
                <w:rFonts w:ascii="Times New Roman" w:eastAsia="等线" w:hAnsi="Times New Roman" w:cs="Times New Roman"/>
                <w:color w:val="000000" w:themeColor="text1"/>
                <w:sz w:val="13"/>
                <w:szCs w:val="13"/>
              </w:rPr>
            </w:pPr>
            <w:r w:rsidRPr="00F31FDB">
              <w:rPr>
                <w:rFonts w:ascii="Times New Roman" w:eastAsia="等线" w:hAnsi="Times New Roman" w:cs="Times New Roman"/>
                <w:color w:val="000000" w:themeColor="text1"/>
                <w:sz w:val="13"/>
                <w:szCs w:val="13"/>
              </w:rPr>
              <w:t>Yes</w:t>
            </w:r>
          </w:p>
        </w:tc>
        <w:tc>
          <w:tcPr>
            <w:tcW w:w="595" w:type="dxa"/>
            <w:vAlign w:val="center"/>
          </w:tcPr>
          <w:p w:rsidR="00FC273B" w:rsidRPr="00F31FDB" w:rsidRDefault="00FC273B" w:rsidP="00D64B9C">
            <w:pPr>
              <w:jc w:val="center"/>
              <w:rPr>
                <w:rFonts w:ascii="Times New Roman" w:eastAsia="等线" w:hAnsi="Times New Roman" w:cs="Times New Roman"/>
                <w:color w:val="000000" w:themeColor="text1"/>
                <w:sz w:val="13"/>
                <w:szCs w:val="13"/>
              </w:rPr>
            </w:pPr>
            <w:r w:rsidRPr="00F31FDB">
              <w:rPr>
                <w:rFonts w:ascii="Times New Roman" w:eastAsia="等线" w:hAnsi="Times New Roman" w:cs="Times New Roman"/>
                <w:color w:val="000000" w:themeColor="text1"/>
                <w:sz w:val="13"/>
                <w:szCs w:val="13"/>
              </w:rPr>
              <w:t>Yes</w:t>
            </w:r>
          </w:p>
        </w:tc>
        <w:tc>
          <w:tcPr>
            <w:tcW w:w="595" w:type="dxa"/>
            <w:vAlign w:val="center"/>
          </w:tcPr>
          <w:p w:rsidR="00FC273B" w:rsidRPr="00F31FDB" w:rsidRDefault="00FC273B" w:rsidP="00D64B9C">
            <w:pPr>
              <w:jc w:val="center"/>
              <w:rPr>
                <w:rFonts w:ascii="Times New Roman" w:eastAsia="等线" w:hAnsi="Times New Roman" w:cs="Times New Roman"/>
                <w:color w:val="000000" w:themeColor="text1"/>
                <w:sz w:val="13"/>
                <w:szCs w:val="13"/>
              </w:rPr>
            </w:pPr>
            <w:r w:rsidRPr="00F31FDB">
              <w:rPr>
                <w:rFonts w:ascii="Times New Roman" w:eastAsia="等线" w:hAnsi="Times New Roman" w:cs="Times New Roman"/>
                <w:color w:val="000000" w:themeColor="text1"/>
                <w:sz w:val="13"/>
                <w:szCs w:val="13"/>
              </w:rPr>
              <w:t>No</w:t>
            </w:r>
          </w:p>
        </w:tc>
        <w:tc>
          <w:tcPr>
            <w:tcW w:w="595" w:type="dxa"/>
            <w:vAlign w:val="center"/>
          </w:tcPr>
          <w:p w:rsidR="00FC273B" w:rsidRPr="00F31FDB" w:rsidRDefault="00FC273B" w:rsidP="00D64B9C">
            <w:pPr>
              <w:jc w:val="center"/>
              <w:rPr>
                <w:rFonts w:ascii="Times New Roman" w:eastAsia="等线" w:hAnsi="Times New Roman" w:cs="Times New Roman"/>
                <w:color w:val="000000" w:themeColor="text1"/>
                <w:sz w:val="13"/>
                <w:szCs w:val="13"/>
              </w:rPr>
            </w:pPr>
            <w:r w:rsidRPr="00F31FDB">
              <w:rPr>
                <w:rFonts w:ascii="Times New Roman" w:eastAsia="等线" w:hAnsi="Times New Roman" w:cs="Times New Roman"/>
                <w:color w:val="000000" w:themeColor="text1"/>
                <w:sz w:val="13"/>
                <w:szCs w:val="13"/>
              </w:rPr>
              <w:t>No</w:t>
            </w:r>
          </w:p>
        </w:tc>
        <w:tc>
          <w:tcPr>
            <w:tcW w:w="595" w:type="dxa"/>
            <w:vAlign w:val="center"/>
          </w:tcPr>
          <w:p w:rsidR="00FC273B" w:rsidRPr="00F31FDB" w:rsidRDefault="00FC273B" w:rsidP="00D64B9C">
            <w:pPr>
              <w:jc w:val="center"/>
              <w:rPr>
                <w:rFonts w:ascii="Times New Roman" w:eastAsia="等线" w:hAnsi="Times New Roman" w:cs="Times New Roman"/>
                <w:color w:val="000000" w:themeColor="text1"/>
                <w:sz w:val="13"/>
                <w:szCs w:val="13"/>
              </w:rPr>
            </w:pPr>
            <w:r w:rsidRPr="00F31FDB">
              <w:rPr>
                <w:rFonts w:ascii="Times New Roman" w:eastAsia="等线" w:hAnsi="Times New Roman" w:cs="Times New Roman"/>
                <w:color w:val="000000" w:themeColor="text1"/>
                <w:sz w:val="13"/>
                <w:szCs w:val="13"/>
              </w:rPr>
              <w:t>Yes</w:t>
            </w:r>
          </w:p>
        </w:tc>
        <w:tc>
          <w:tcPr>
            <w:tcW w:w="595" w:type="dxa"/>
            <w:vAlign w:val="center"/>
          </w:tcPr>
          <w:p w:rsidR="00FC273B" w:rsidRPr="00F31FDB" w:rsidRDefault="00FC273B" w:rsidP="00D64B9C">
            <w:pPr>
              <w:jc w:val="center"/>
              <w:rPr>
                <w:rFonts w:ascii="Times New Roman" w:eastAsia="等线" w:hAnsi="Times New Roman" w:cs="Times New Roman"/>
                <w:color w:val="000000" w:themeColor="text1"/>
                <w:sz w:val="13"/>
                <w:szCs w:val="13"/>
              </w:rPr>
            </w:pPr>
            <w:r w:rsidRPr="00F31FDB">
              <w:rPr>
                <w:rFonts w:ascii="Times New Roman" w:eastAsia="等线" w:hAnsi="Times New Roman" w:cs="Times New Roman"/>
                <w:color w:val="000000" w:themeColor="text1"/>
                <w:sz w:val="13"/>
                <w:szCs w:val="13"/>
              </w:rPr>
              <w:t>Yes</w:t>
            </w:r>
          </w:p>
        </w:tc>
        <w:tc>
          <w:tcPr>
            <w:tcW w:w="595" w:type="dxa"/>
            <w:vAlign w:val="center"/>
          </w:tcPr>
          <w:p w:rsidR="00FC273B" w:rsidRPr="00F31FDB" w:rsidRDefault="00FC273B" w:rsidP="00D64B9C">
            <w:pPr>
              <w:jc w:val="center"/>
              <w:rPr>
                <w:rFonts w:ascii="Times New Roman" w:eastAsia="等线" w:hAnsi="Times New Roman" w:cs="Times New Roman"/>
                <w:color w:val="000000" w:themeColor="text1"/>
                <w:sz w:val="13"/>
                <w:szCs w:val="13"/>
              </w:rPr>
            </w:pPr>
            <w:r w:rsidRPr="00F31FDB">
              <w:rPr>
                <w:rFonts w:ascii="Times New Roman" w:eastAsia="等线" w:hAnsi="Times New Roman" w:cs="Times New Roman"/>
                <w:color w:val="000000" w:themeColor="text1"/>
                <w:sz w:val="13"/>
                <w:szCs w:val="13"/>
              </w:rPr>
              <w:t>No</w:t>
            </w:r>
          </w:p>
        </w:tc>
        <w:tc>
          <w:tcPr>
            <w:tcW w:w="595" w:type="dxa"/>
            <w:vAlign w:val="center"/>
          </w:tcPr>
          <w:p w:rsidR="00FC273B" w:rsidRPr="00F31FDB" w:rsidRDefault="00FC273B" w:rsidP="00D64B9C">
            <w:pPr>
              <w:jc w:val="center"/>
              <w:rPr>
                <w:rFonts w:ascii="Times New Roman" w:eastAsia="等线" w:hAnsi="Times New Roman" w:cs="Times New Roman"/>
                <w:color w:val="000000" w:themeColor="text1"/>
                <w:sz w:val="13"/>
                <w:szCs w:val="13"/>
              </w:rPr>
            </w:pPr>
            <w:r w:rsidRPr="00F31FDB">
              <w:rPr>
                <w:rFonts w:ascii="Times New Roman" w:eastAsia="等线" w:hAnsi="Times New Roman" w:cs="Times New Roman"/>
                <w:color w:val="000000" w:themeColor="text1"/>
                <w:sz w:val="13"/>
                <w:szCs w:val="13"/>
              </w:rPr>
              <w:t>Yes</w:t>
            </w:r>
          </w:p>
        </w:tc>
        <w:tc>
          <w:tcPr>
            <w:tcW w:w="595" w:type="dxa"/>
            <w:vAlign w:val="center"/>
          </w:tcPr>
          <w:p w:rsidR="00FC273B" w:rsidRPr="00F31FDB" w:rsidRDefault="00FC273B" w:rsidP="00D64B9C">
            <w:pPr>
              <w:jc w:val="center"/>
              <w:rPr>
                <w:rFonts w:ascii="Times New Roman" w:eastAsia="等线" w:hAnsi="Times New Roman" w:cs="Times New Roman"/>
                <w:color w:val="000000" w:themeColor="text1"/>
                <w:sz w:val="13"/>
                <w:szCs w:val="13"/>
              </w:rPr>
            </w:pPr>
            <w:r w:rsidRPr="00F31FDB">
              <w:rPr>
                <w:rFonts w:ascii="Times New Roman" w:eastAsia="等线" w:hAnsi="Times New Roman" w:cs="Times New Roman"/>
                <w:color w:val="000000" w:themeColor="text1"/>
                <w:sz w:val="13"/>
                <w:szCs w:val="13"/>
              </w:rPr>
              <w:t>Yes</w:t>
            </w:r>
          </w:p>
        </w:tc>
        <w:tc>
          <w:tcPr>
            <w:tcW w:w="595" w:type="dxa"/>
            <w:vAlign w:val="center"/>
          </w:tcPr>
          <w:p w:rsidR="00FC273B" w:rsidRPr="00F31FDB" w:rsidRDefault="00FC273B" w:rsidP="00D64B9C">
            <w:pPr>
              <w:jc w:val="center"/>
              <w:rPr>
                <w:rFonts w:ascii="Times New Roman" w:eastAsia="等线" w:hAnsi="Times New Roman" w:cs="Times New Roman"/>
                <w:color w:val="000000" w:themeColor="text1"/>
                <w:sz w:val="13"/>
                <w:szCs w:val="13"/>
              </w:rPr>
            </w:pPr>
            <w:r w:rsidRPr="00F31FDB">
              <w:rPr>
                <w:rFonts w:ascii="Times New Roman" w:eastAsia="等线" w:hAnsi="Times New Roman" w:cs="Times New Roman"/>
                <w:color w:val="000000" w:themeColor="text1"/>
                <w:sz w:val="13"/>
                <w:szCs w:val="13"/>
              </w:rPr>
              <w:t>Yes</w:t>
            </w:r>
          </w:p>
        </w:tc>
        <w:tc>
          <w:tcPr>
            <w:tcW w:w="595" w:type="dxa"/>
            <w:vAlign w:val="center"/>
          </w:tcPr>
          <w:p w:rsidR="00FC273B" w:rsidRPr="00F31FDB" w:rsidRDefault="00FC273B" w:rsidP="00D64B9C">
            <w:pPr>
              <w:jc w:val="center"/>
              <w:rPr>
                <w:rFonts w:ascii="Times New Roman" w:eastAsia="等线" w:hAnsi="Times New Roman" w:cs="Times New Roman"/>
                <w:color w:val="000000" w:themeColor="text1"/>
                <w:sz w:val="13"/>
                <w:szCs w:val="13"/>
              </w:rPr>
            </w:pPr>
            <w:r w:rsidRPr="00F31FDB">
              <w:rPr>
                <w:rFonts w:ascii="Times New Roman" w:eastAsia="等线" w:hAnsi="Times New Roman" w:cs="Times New Roman"/>
                <w:color w:val="000000" w:themeColor="text1"/>
                <w:sz w:val="13"/>
                <w:szCs w:val="13"/>
              </w:rPr>
              <w:t>10</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Coffee</w:t>
            </w:r>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 xml:space="preserve">2013 </w:t>
            </w:r>
            <w:proofErr w:type="spellStart"/>
            <w:r w:rsidRPr="00E11D8E">
              <w:rPr>
                <w:rFonts w:ascii="Times New Roman" w:hAnsi="Times New Roman" w:cs="Times New Roman"/>
                <w:sz w:val="13"/>
                <w:szCs w:val="13"/>
              </w:rPr>
              <w:t>Li,X.L</w:t>
            </w:r>
            <w:proofErr w:type="spellEnd"/>
            <w:r w:rsidRPr="00E11D8E">
              <w:rPr>
                <w:rFonts w:ascii="Times New Roman" w:hAnsi="Times New Roman" w:cs="Times New Roman"/>
                <w:sz w:val="13"/>
                <w:szCs w:val="13"/>
              </w:rPr>
              <w:t>.</w:t>
            </w:r>
          </w:p>
        </w:tc>
        <w:tc>
          <w:tcPr>
            <w:tcW w:w="1325" w:type="dxa"/>
            <w:vAlign w:val="center"/>
          </w:tcPr>
          <w:p w:rsidR="00FC273B" w:rsidRPr="00E11D8E" w:rsidRDefault="00FC273B" w:rsidP="00D64B9C">
            <w:pPr>
              <w:jc w:val="center"/>
              <w:rPr>
                <w:rFonts w:ascii="Times New Roman" w:eastAsia="等线" w:hAnsi="Times New Roman" w:cs="Times New Roman"/>
                <w:color w:val="000000" w:themeColor="text1"/>
                <w:sz w:val="13"/>
                <w:szCs w:val="13"/>
              </w:rPr>
            </w:pPr>
            <w:r w:rsidRPr="00F3061E">
              <w:rPr>
                <w:rFonts w:ascii="Times New Roman" w:eastAsia="等线" w:hAnsi="Times New Roman" w:cs="Times New Roman"/>
                <w:color w:val="000000" w:themeColor="text1"/>
                <w:sz w:val="13"/>
                <w:szCs w:val="13"/>
              </w:rPr>
              <w:t>High v low</w:t>
            </w:r>
          </w:p>
        </w:tc>
        <w:tc>
          <w:tcPr>
            <w:tcW w:w="597"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3</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proofErr w:type="spellStart"/>
            <w:r w:rsidRPr="00E11D8E">
              <w:rPr>
                <w:rFonts w:ascii="Times New Roman" w:hAnsi="Times New Roman" w:cs="Times New Roman"/>
                <w:sz w:val="13"/>
                <w:szCs w:val="13"/>
              </w:rPr>
              <w:t>Calcium+Vitamin</w:t>
            </w:r>
            <w:proofErr w:type="spellEnd"/>
            <w:r w:rsidRPr="00E11D8E">
              <w:rPr>
                <w:rFonts w:ascii="Times New Roman" w:hAnsi="Times New Roman" w:cs="Times New Roman"/>
                <w:sz w:val="13"/>
                <w:szCs w:val="13"/>
              </w:rPr>
              <w:t xml:space="preserve"> D</w:t>
            </w:r>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2020 Liu, C.</w:t>
            </w:r>
          </w:p>
        </w:tc>
        <w:tc>
          <w:tcPr>
            <w:tcW w:w="1325" w:type="dxa"/>
            <w:vAlign w:val="center"/>
          </w:tcPr>
          <w:p w:rsidR="00FC273B" w:rsidRPr="00E11D8E" w:rsidRDefault="00FC273B" w:rsidP="00D64B9C">
            <w:pPr>
              <w:jc w:val="center"/>
              <w:rPr>
                <w:rFonts w:ascii="Times New Roman" w:eastAsia="等线" w:hAnsi="Times New Roman" w:cs="Times New Roman"/>
                <w:color w:val="000000" w:themeColor="text1"/>
                <w:sz w:val="13"/>
                <w:szCs w:val="13"/>
              </w:rPr>
            </w:pPr>
            <w:r w:rsidRPr="006762D2">
              <w:rPr>
                <w:rFonts w:ascii="Times New Roman" w:eastAsia="等线" w:hAnsi="Times New Roman" w:cs="Times New Roman"/>
                <w:color w:val="000000" w:themeColor="text1"/>
                <w:sz w:val="13"/>
                <w:szCs w:val="13"/>
              </w:rPr>
              <w:t>Dose-response</w:t>
            </w:r>
          </w:p>
        </w:tc>
        <w:tc>
          <w:tcPr>
            <w:tcW w:w="597"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205A17" w:rsidRPr="004F6539" w:rsidTr="00D64B9C">
        <w:trPr>
          <w:trHeight w:val="312"/>
        </w:trPr>
        <w:tc>
          <w:tcPr>
            <w:tcW w:w="1149" w:type="dxa"/>
            <w:gridSpan w:val="2"/>
            <w:vAlign w:val="center"/>
          </w:tcPr>
          <w:p w:rsidR="00C85D18" w:rsidRPr="004F6539" w:rsidRDefault="00C85D18" w:rsidP="00D64B9C">
            <w:pPr>
              <w:jc w:val="center"/>
              <w:rPr>
                <w:rFonts w:ascii="Times New Roman" w:hAnsi="Times New Roman" w:cs="Times New Roman"/>
                <w:sz w:val="13"/>
                <w:szCs w:val="13"/>
              </w:rPr>
            </w:pPr>
            <w:proofErr w:type="spellStart"/>
            <w:r w:rsidRPr="004F6539">
              <w:rPr>
                <w:rFonts w:ascii="Times New Roman" w:hAnsi="Times New Roman" w:cs="Times New Roman"/>
                <w:sz w:val="13"/>
                <w:szCs w:val="13"/>
              </w:rPr>
              <w:t>Calcium+Vitamin</w:t>
            </w:r>
            <w:proofErr w:type="spellEnd"/>
            <w:r w:rsidRPr="004F6539">
              <w:rPr>
                <w:rFonts w:ascii="Times New Roman" w:hAnsi="Times New Roman" w:cs="Times New Roman"/>
                <w:sz w:val="13"/>
                <w:szCs w:val="13"/>
              </w:rPr>
              <w:t xml:space="preserve"> D</w:t>
            </w:r>
          </w:p>
        </w:tc>
        <w:tc>
          <w:tcPr>
            <w:tcW w:w="1211" w:type="dxa"/>
            <w:gridSpan w:val="3"/>
            <w:vAlign w:val="center"/>
          </w:tcPr>
          <w:p w:rsidR="00C85D18" w:rsidRPr="004F6539" w:rsidRDefault="00C85D18" w:rsidP="00D64B9C">
            <w:pPr>
              <w:jc w:val="center"/>
              <w:rPr>
                <w:rFonts w:ascii="Times New Roman" w:hAnsi="Times New Roman" w:cs="Times New Roman"/>
                <w:sz w:val="13"/>
                <w:szCs w:val="13"/>
              </w:rPr>
            </w:pPr>
            <w:r w:rsidRPr="004F6539">
              <w:rPr>
                <w:rFonts w:ascii="Times New Roman" w:hAnsi="Times New Roman" w:cs="Times New Roman"/>
                <w:sz w:val="13"/>
                <w:szCs w:val="13"/>
              </w:rPr>
              <w:t>2019 P. Yao</w:t>
            </w:r>
          </w:p>
        </w:tc>
        <w:tc>
          <w:tcPr>
            <w:tcW w:w="1325" w:type="dxa"/>
            <w:vAlign w:val="center"/>
          </w:tcPr>
          <w:p w:rsidR="00C85D18" w:rsidRPr="004F6539" w:rsidRDefault="004F6539" w:rsidP="00D64B9C">
            <w:pPr>
              <w:jc w:val="center"/>
              <w:rPr>
                <w:rFonts w:ascii="Times New Roman" w:eastAsia="等线" w:hAnsi="Times New Roman" w:cs="Times New Roman"/>
                <w:sz w:val="13"/>
                <w:szCs w:val="13"/>
              </w:rPr>
            </w:pPr>
            <w:r w:rsidRPr="004F6539">
              <w:rPr>
                <w:rFonts w:ascii="Times New Roman" w:eastAsia="等线" w:hAnsi="Times New Roman" w:cs="Times New Roman"/>
                <w:sz w:val="13"/>
                <w:szCs w:val="13"/>
              </w:rPr>
              <w:t>High v low</w:t>
            </w:r>
          </w:p>
        </w:tc>
        <w:tc>
          <w:tcPr>
            <w:tcW w:w="597" w:type="dxa"/>
            <w:vAlign w:val="center"/>
          </w:tcPr>
          <w:p w:rsidR="00C85D18"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C85D18"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C85D18"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C85D18"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C85D18"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C85D18"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C85D18"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C85D18"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C85D18"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C85D18"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No</w:t>
            </w:r>
          </w:p>
        </w:tc>
        <w:tc>
          <w:tcPr>
            <w:tcW w:w="595" w:type="dxa"/>
            <w:vAlign w:val="center"/>
          </w:tcPr>
          <w:p w:rsidR="00C85D18"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C85D18"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C85D18"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C85D18"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C85D18"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C85D18"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Ys</w:t>
            </w:r>
          </w:p>
        </w:tc>
        <w:tc>
          <w:tcPr>
            <w:tcW w:w="595" w:type="dxa"/>
            <w:vAlign w:val="center"/>
          </w:tcPr>
          <w:p w:rsidR="00C85D18"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hint="eastAsia"/>
                <w:sz w:val="13"/>
                <w:szCs w:val="13"/>
              </w:rPr>
              <w:t>1</w:t>
            </w:r>
            <w:r w:rsidRPr="004F6539">
              <w:rPr>
                <w:rFonts w:ascii="Times New Roman" w:hAnsi="Times New Roman" w:cs="Times New Roman"/>
                <w:sz w:val="13"/>
                <w:szCs w:val="13"/>
              </w:rPr>
              <w:t>5</w:t>
            </w:r>
          </w:p>
        </w:tc>
      </w:tr>
      <w:tr w:rsidR="00205A17" w:rsidRPr="00C85D18" w:rsidTr="00D64B9C">
        <w:trPr>
          <w:trHeight w:val="312"/>
        </w:trPr>
        <w:tc>
          <w:tcPr>
            <w:tcW w:w="1149" w:type="dxa"/>
            <w:gridSpan w:val="2"/>
            <w:vAlign w:val="center"/>
          </w:tcPr>
          <w:p w:rsidR="001A6060" w:rsidRPr="0080710E" w:rsidRDefault="001A6060" w:rsidP="00D64B9C">
            <w:pPr>
              <w:jc w:val="center"/>
              <w:rPr>
                <w:rFonts w:ascii="Times New Roman" w:hAnsi="Times New Roman" w:cs="Times New Roman"/>
                <w:sz w:val="13"/>
                <w:szCs w:val="13"/>
              </w:rPr>
            </w:pPr>
            <w:proofErr w:type="spellStart"/>
            <w:r w:rsidRPr="0080710E">
              <w:rPr>
                <w:rFonts w:ascii="Times New Roman" w:hAnsi="Times New Roman" w:cs="Times New Roman"/>
                <w:sz w:val="13"/>
                <w:szCs w:val="13"/>
              </w:rPr>
              <w:t>Calcium+Vitamin</w:t>
            </w:r>
            <w:proofErr w:type="spellEnd"/>
            <w:r w:rsidRPr="0080710E">
              <w:rPr>
                <w:rFonts w:ascii="Times New Roman" w:hAnsi="Times New Roman" w:cs="Times New Roman"/>
                <w:sz w:val="13"/>
                <w:szCs w:val="13"/>
              </w:rPr>
              <w:t xml:space="preserve"> D</w:t>
            </w:r>
          </w:p>
        </w:tc>
        <w:tc>
          <w:tcPr>
            <w:tcW w:w="1211" w:type="dxa"/>
            <w:gridSpan w:val="3"/>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2017 J. G. Zhao</w:t>
            </w:r>
          </w:p>
        </w:tc>
        <w:tc>
          <w:tcPr>
            <w:tcW w:w="1325" w:type="dxa"/>
            <w:vAlign w:val="center"/>
          </w:tcPr>
          <w:p w:rsidR="001A6060" w:rsidRPr="0080710E" w:rsidRDefault="001A6060"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High v low</w:t>
            </w:r>
          </w:p>
        </w:tc>
        <w:tc>
          <w:tcPr>
            <w:tcW w:w="597"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No</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hint="eastAsia"/>
                <w:sz w:val="13"/>
                <w:szCs w:val="13"/>
              </w:rPr>
              <w:t>1</w:t>
            </w:r>
            <w:r w:rsidRPr="004F6539">
              <w:rPr>
                <w:rFonts w:ascii="Times New Roman" w:hAnsi="Times New Roman" w:cs="Times New Roman"/>
                <w:sz w:val="13"/>
                <w:szCs w:val="13"/>
              </w:rPr>
              <w:t>5</w:t>
            </w:r>
          </w:p>
        </w:tc>
      </w:tr>
      <w:tr w:rsidR="00205A17" w:rsidRPr="00E11D8E" w:rsidTr="00D64B9C">
        <w:trPr>
          <w:trHeight w:val="312"/>
        </w:trPr>
        <w:tc>
          <w:tcPr>
            <w:tcW w:w="1149" w:type="dxa"/>
            <w:gridSpan w:val="2"/>
            <w:vAlign w:val="center"/>
          </w:tcPr>
          <w:p w:rsidR="00FC273B" w:rsidRPr="0080710E" w:rsidRDefault="00FC273B" w:rsidP="00D64B9C">
            <w:pPr>
              <w:jc w:val="center"/>
              <w:rPr>
                <w:rFonts w:ascii="Times New Roman" w:hAnsi="Times New Roman" w:cs="Times New Roman"/>
                <w:sz w:val="13"/>
                <w:szCs w:val="13"/>
              </w:rPr>
            </w:pPr>
            <w:proofErr w:type="spellStart"/>
            <w:r w:rsidRPr="0080710E">
              <w:rPr>
                <w:rFonts w:ascii="Times New Roman" w:hAnsi="Times New Roman" w:cs="Times New Roman"/>
                <w:sz w:val="13"/>
                <w:szCs w:val="13"/>
              </w:rPr>
              <w:t>Calcium+vitamin</w:t>
            </w:r>
            <w:proofErr w:type="spellEnd"/>
            <w:r w:rsidRPr="0080710E">
              <w:rPr>
                <w:rFonts w:ascii="Times New Roman" w:hAnsi="Times New Roman" w:cs="Times New Roman"/>
                <w:sz w:val="13"/>
                <w:szCs w:val="13"/>
              </w:rPr>
              <w:t xml:space="preserve"> D</w:t>
            </w:r>
          </w:p>
        </w:tc>
        <w:tc>
          <w:tcPr>
            <w:tcW w:w="1211" w:type="dxa"/>
            <w:gridSpan w:val="3"/>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2016 Weaver, C.M.</w:t>
            </w:r>
          </w:p>
        </w:tc>
        <w:tc>
          <w:tcPr>
            <w:tcW w:w="132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Dose-response</w:t>
            </w:r>
          </w:p>
        </w:tc>
        <w:tc>
          <w:tcPr>
            <w:tcW w:w="597"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855938">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855938">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sidRPr="00855938">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5</w:t>
            </w:r>
          </w:p>
        </w:tc>
      </w:tr>
      <w:tr w:rsidR="00205A17" w:rsidRPr="00C85D18" w:rsidTr="00D64B9C">
        <w:trPr>
          <w:trHeight w:val="312"/>
        </w:trPr>
        <w:tc>
          <w:tcPr>
            <w:tcW w:w="1149" w:type="dxa"/>
            <w:gridSpan w:val="2"/>
            <w:vAlign w:val="center"/>
          </w:tcPr>
          <w:p w:rsidR="004F6539" w:rsidRPr="0080710E" w:rsidRDefault="004F6539" w:rsidP="00D64B9C">
            <w:pPr>
              <w:jc w:val="center"/>
              <w:rPr>
                <w:rFonts w:ascii="Times New Roman" w:hAnsi="Times New Roman" w:cs="Times New Roman"/>
                <w:sz w:val="15"/>
                <w:szCs w:val="15"/>
              </w:rPr>
            </w:pPr>
            <w:r w:rsidRPr="0080710E">
              <w:rPr>
                <w:rFonts w:ascii="Times New Roman" w:hAnsi="Times New Roman" w:cs="Times New Roman" w:hint="eastAsia"/>
                <w:sz w:val="15"/>
                <w:szCs w:val="15"/>
              </w:rPr>
              <w:t>V</w:t>
            </w:r>
            <w:r w:rsidRPr="0080710E">
              <w:rPr>
                <w:rFonts w:ascii="Times New Roman" w:hAnsi="Times New Roman" w:cs="Times New Roman"/>
                <w:sz w:val="15"/>
                <w:szCs w:val="15"/>
              </w:rPr>
              <w:t>itamin D</w:t>
            </w:r>
          </w:p>
        </w:tc>
        <w:tc>
          <w:tcPr>
            <w:tcW w:w="1211" w:type="dxa"/>
            <w:gridSpan w:val="3"/>
            <w:vAlign w:val="center"/>
          </w:tcPr>
          <w:p w:rsidR="004F6539" w:rsidRPr="0080710E" w:rsidRDefault="004F6539" w:rsidP="00D64B9C">
            <w:pPr>
              <w:widowControl/>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2019 P. Yao</w:t>
            </w:r>
          </w:p>
        </w:tc>
        <w:tc>
          <w:tcPr>
            <w:tcW w:w="1325" w:type="dxa"/>
            <w:vAlign w:val="center"/>
          </w:tcPr>
          <w:p w:rsidR="004F6539" w:rsidRPr="0080710E" w:rsidRDefault="004F6539"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High v low</w:t>
            </w:r>
          </w:p>
        </w:tc>
        <w:tc>
          <w:tcPr>
            <w:tcW w:w="597" w:type="dxa"/>
            <w:vAlign w:val="center"/>
          </w:tcPr>
          <w:p w:rsidR="004F6539" w:rsidRPr="0080710E" w:rsidRDefault="004F6539"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4F6539" w:rsidRPr="0080710E" w:rsidRDefault="004F6539"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4F6539" w:rsidRPr="0080710E" w:rsidRDefault="004F6539"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4F6539" w:rsidRPr="0080710E" w:rsidRDefault="004F6539"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4F6539" w:rsidRPr="0080710E" w:rsidRDefault="004F6539"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4F6539" w:rsidRPr="0080710E" w:rsidRDefault="004F6539"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4F6539" w:rsidRPr="0080710E" w:rsidRDefault="004F6539"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4F6539"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4F6539"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4F6539"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No</w:t>
            </w:r>
          </w:p>
        </w:tc>
        <w:tc>
          <w:tcPr>
            <w:tcW w:w="595" w:type="dxa"/>
            <w:vAlign w:val="center"/>
          </w:tcPr>
          <w:p w:rsidR="004F6539"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4F6539"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4F6539"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4F6539"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4F6539"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4F6539"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sz w:val="13"/>
                <w:szCs w:val="13"/>
              </w:rPr>
              <w:t>Ys</w:t>
            </w:r>
          </w:p>
        </w:tc>
        <w:tc>
          <w:tcPr>
            <w:tcW w:w="595" w:type="dxa"/>
            <w:vAlign w:val="center"/>
          </w:tcPr>
          <w:p w:rsidR="004F6539" w:rsidRPr="004F6539" w:rsidRDefault="004F6539" w:rsidP="00D64B9C">
            <w:pPr>
              <w:jc w:val="center"/>
              <w:rPr>
                <w:rFonts w:ascii="Times New Roman" w:hAnsi="Times New Roman" w:cs="Times New Roman"/>
                <w:sz w:val="13"/>
                <w:szCs w:val="13"/>
              </w:rPr>
            </w:pPr>
            <w:r w:rsidRPr="004F6539">
              <w:rPr>
                <w:rFonts w:ascii="Times New Roman" w:hAnsi="Times New Roman" w:cs="Times New Roman" w:hint="eastAsia"/>
                <w:sz w:val="13"/>
                <w:szCs w:val="13"/>
              </w:rPr>
              <w:t>1</w:t>
            </w:r>
            <w:r w:rsidRPr="004F6539">
              <w:rPr>
                <w:rFonts w:ascii="Times New Roman" w:hAnsi="Times New Roman" w:cs="Times New Roman"/>
                <w:sz w:val="13"/>
                <w:szCs w:val="13"/>
              </w:rPr>
              <w:t>5</w:t>
            </w:r>
          </w:p>
        </w:tc>
      </w:tr>
      <w:tr w:rsidR="00205A17" w:rsidRPr="00C85D18" w:rsidTr="00D64B9C">
        <w:trPr>
          <w:trHeight w:val="312"/>
        </w:trPr>
        <w:tc>
          <w:tcPr>
            <w:tcW w:w="1149" w:type="dxa"/>
            <w:gridSpan w:val="2"/>
            <w:vAlign w:val="center"/>
          </w:tcPr>
          <w:p w:rsidR="001A6060" w:rsidRPr="0080710E" w:rsidRDefault="001A6060" w:rsidP="00D64B9C">
            <w:pPr>
              <w:jc w:val="center"/>
              <w:rPr>
                <w:rFonts w:ascii="Times New Roman" w:hAnsi="Times New Roman" w:cs="Times New Roman"/>
                <w:sz w:val="15"/>
                <w:szCs w:val="15"/>
              </w:rPr>
            </w:pPr>
            <w:r w:rsidRPr="0080710E">
              <w:rPr>
                <w:rFonts w:ascii="Times New Roman" w:hAnsi="Times New Roman" w:cs="Times New Roman" w:hint="eastAsia"/>
                <w:sz w:val="15"/>
                <w:szCs w:val="15"/>
              </w:rPr>
              <w:t>V</w:t>
            </w:r>
            <w:r w:rsidRPr="0080710E">
              <w:rPr>
                <w:rFonts w:ascii="Times New Roman" w:hAnsi="Times New Roman" w:cs="Times New Roman"/>
                <w:sz w:val="15"/>
                <w:szCs w:val="15"/>
              </w:rPr>
              <w:t>itamin D</w:t>
            </w:r>
          </w:p>
        </w:tc>
        <w:tc>
          <w:tcPr>
            <w:tcW w:w="1211" w:type="dxa"/>
            <w:gridSpan w:val="3"/>
            <w:vAlign w:val="center"/>
          </w:tcPr>
          <w:p w:rsidR="001A6060" w:rsidRPr="0080710E" w:rsidRDefault="001A6060" w:rsidP="00D64B9C">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2017 J. G. Zhao</w:t>
            </w:r>
          </w:p>
        </w:tc>
        <w:tc>
          <w:tcPr>
            <w:tcW w:w="1325" w:type="dxa"/>
            <w:vAlign w:val="center"/>
          </w:tcPr>
          <w:p w:rsidR="001A6060" w:rsidRPr="0080710E" w:rsidRDefault="001A6060"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High v low</w:t>
            </w:r>
          </w:p>
        </w:tc>
        <w:tc>
          <w:tcPr>
            <w:tcW w:w="597"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No</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hint="eastAsia"/>
                <w:sz w:val="13"/>
                <w:szCs w:val="13"/>
              </w:rPr>
              <w:t>1</w:t>
            </w:r>
            <w:r w:rsidRPr="004F6539">
              <w:rPr>
                <w:rFonts w:ascii="Times New Roman" w:hAnsi="Times New Roman" w:cs="Times New Roman"/>
                <w:sz w:val="13"/>
                <w:szCs w:val="13"/>
              </w:rPr>
              <w:t>5</w:t>
            </w:r>
          </w:p>
        </w:tc>
      </w:tr>
      <w:tr w:rsidR="00205A17" w:rsidRPr="00C85D18" w:rsidTr="00D64B9C">
        <w:trPr>
          <w:trHeight w:val="312"/>
        </w:trPr>
        <w:tc>
          <w:tcPr>
            <w:tcW w:w="1149" w:type="dxa"/>
            <w:gridSpan w:val="2"/>
            <w:vAlign w:val="center"/>
          </w:tcPr>
          <w:p w:rsidR="0080710E" w:rsidRPr="0080710E" w:rsidRDefault="0080710E" w:rsidP="00D64B9C">
            <w:pPr>
              <w:jc w:val="center"/>
              <w:rPr>
                <w:rFonts w:ascii="Times New Roman" w:hAnsi="Times New Roman" w:cs="Times New Roman"/>
                <w:sz w:val="15"/>
                <w:szCs w:val="15"/>
              </w:rPr>
            </w:pPr>
            <w:r w:rsidRPr="0080710E">
              <w:rPr>
                <w:rFonts w:ascii="Times New Roman" w:hAnsi="Times New Roman" w:cs="Times New Roman" w:hint="eastAsia"/>
                <w:sz w:val="15"/>
                <w:szCs w:val="15"/>
              </w:rPr>
              <w:t>V</w:t>
            </w:r>
            <w:r w:rsidRPr="0080710E">
              <w:rPr>
                <w:rFonts w:ascii="Times New Roman" w:hAnsi="Times New Roman" w:cs="Times New Roman"/>
                <w:sz w:val="15"/>
                <w:szCs w:val="15"/>
              </w:rPr>
              <w:t>itamin D</w:t>
            </w:r>
          </w:p>
        </w:tc>
        <w:tc>
          <w:tcPr>
            <w:tcW w:w="1211" w:type="dxa"/>
            <w:gridSpan w:val="3"/>
            <w:vAlign w:val="center"/>
          </w:tcPr>
          <w:p w:rsidR="0080710E" w:rsidRPr="0080710E" w:rsidRDefault="0080710E" w:rsidP="00D64B9C">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2005 H.A.B-F, W.</w:t>
            </w:r>
          </w:p>
        </w:tc>
        <w:tc>
          <w:tcPr>
            <w:tcW w:w="1325" w:type="dxa"/>
            <w:vAlign w:val="center"/>
          </w:tcPr>
          <w:p w:rsidR="0080710E" w:rsidRPr="0080710E" w:rsidRDefault="0080710E"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High v low</w:t>
            </w:r>
          </w:p>
        </w:tc>
        <w:tc>
          <w:tcPr>
            <w:tcW w:w="597" w:type="dxa"/>
            <w:vAlign w:val="center"/>
          </w:tcPr>
          <w:p w:rsidR="0080710E" w:rsidRPr="0080710E" w:rsidRDefault="0080710E"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80710E" w:rsidRPr="0080710E" w:rsidRDefault="0080710E"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80710E" w:rsidRPr="0080710E" w:rsidRDefault="0080710E"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80710E" w:rsidRPr="0080710E" w:rsidRDefault="0080710E"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80710E" w:rsidRPr="0080710E" w:rsidRDefault="0080710E"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80710E" w:rsidRPr="0080710E" w:rsidRDefault="0080710E"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80710E" w:rsidRPr="0080710E" w:rsidRDefault="0080710E"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80710E" w:rsidRPr="004F6539" w:rsidRDefault="0080710E"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80710E" w:rsidRPr="004F6539" w:rsidRDefault="0080710E"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80710E" w:rsidRPr="004F6539" w:rsidRDefault="0080710E" w:rsidP="00D64B9C">
            <w:pPr>
              <w:jc w:val="center"/>
              <w:rPr>
                <w:rFonts w:ascii="Times New Roman" w:hAnsi="Times New Roman" w:cs="Times New Roman"/>
                <w:sz w:val="13"/>
                <w:szCs w:val="13"/>
              </w:rPr>
            </w:pPr>
            <w:r w:rsidRPr="004F6539">
              <w:rPr>
                <w:rFonts w:ascii="Times New Roman" w:hAnsi="Times New Roman" w:cs="Times New Roman"/>
                <w:sz w:val="13"/>
                <w:szCs w:val="13"/>
              </w:rPr>
              <w:t>No</w:t>
            </w:r>
          </w:p>
        </w:tc>
        <w:tc>
          <w:tcPr>
            <w:tcW w:w="595" w:type="dxa"/>
            <w:vAlign w:val="center"/>
          </w:tcPr>
          <w:p w:rsidR="0080710E" w:rsidRPr="004F6539" w:rsidRDefault="0080710E"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80710E" w:rsidRPr="004F6539" w:rsidRDefault="0080710E"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80710E" w:rsidRPr="004F6539" w:rsidRDefault="0080710E"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80710E" w:rsidRPr="004F6539" w:rsidRDefault="0080710E"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80710E" w:rsidRPr="004F6539" w:rsidRDefault="0080710E"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80710E" w:rsidRPr="004F6539" w:rsidRDefault="0080710E" w:rsidP="00D64B9C">
            <w:pPr>
              <w:jc w:val="center"/>
              <w:rPr>
                <w:rFonts w:ascii="Times New Roman" w:hAnsi="Times New Roman" w:cs="Times New Roman"/>
                <w:sz w:val="13"/>
                <w:szCs w:val="13"/>
              </w:rPr>
            </w:pPr>
            <w:r w:rsidRPr="004F6539">
              <w:rPr>
                <w:rFonts w:ascii="Times New Roman" w:hAnsi="Times New Roman" w:cs="Times New Roman"/>
                <w:sz w:val="13"/>
                <w:szCs w:val="13"/>
              </w:rPr>
              <w:t>Ys</w:t>
            </w:r>
          </w:p>
        </w:tc>
        <w:tc>
          <w:tcPr>
            <w:tcW w:w="595" w:type="dxa"/>
            <w:vAlign w:val="center"/>
          </w:tcPr>
          <w:p w:rsidR="0080710E" w:rsidRPr="004F6539" w:rsidRDefault="0080710E" w:rsidP="00D64B9C">
            <w:pPr>
              <w:jc w:val="center"/>
              <w:rPr>
                <w:rFonts w:ascii="Times New Roman" w:hAnsi="Times New Roman" w:cs="Times New Roman"/>
                <w:sz w:val="13"/>
                <w:szCs w:val="13"/>
              </w:rPr>
            </w:pPr>
            <w:r w:rsidRPr="004F6539">
              <w:rPr>
                <w:rFonts w:ascii="Times New Roman" w:hAnsi="Times New Roman" w:cs="Times New Roman" w:hint="eastAsia"/>
                <w:sz w:val="13"/>
                <w:szCs w:val="13"/>
              </w:rPr>
              <w:t>1</w:t>
            </w:r>
            <w:r w:rsidRPr="004F6539">
              <w:rPr>
                <w:rFonts w:ascii="Times New Roman" w:hAnsi="Times New Roman" w:cs="Times New Roman"/>
                <w:sz w:val="13"/>
                <w:szCs w:val="13"/>
              </w:rPr>
              <w:t>5</w:t>
            </w:r>
          </w:p>
        </w:tc>
      </w:tr>
      <w:tr w:rsidR="00205A17" w:rsidRPr="00205A17" w:rsidTr="00D64B9C">
        <w:trPr>
          <w:trHeight w:val="312"/>
        </w:trPr>
        <w:tc>
          <w:tcPr>
            <w:tcW w:w="1149" w:type="dxa"/>
            <w:gridSpan w:val="2"/>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Vitamin D</w:t>
            </w:r>
          </w:p>
        </w:tc>
        <w:tc>
          <w:tcPr>
            <w:tcW w:w="1211" w:type="dxa"/>
            <w:gridSpan w:val="3"/>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2002 P, E.</w:t>
            </w:r>
          </w:p>
        </w:tc>
        <w:tc>
          <w:tcPr>
            <w:tcW w:w="1325" w:type="dxa"/>
            <w:vAlign w:val="center"/>
          </w:tcPr>
          <w:p w:rsidR="00E073E5" w:rsidRPr="007D69D0" w:rsidRDefault="00E073E5" w:rsidP="00D64B9C">
            <w:pPr>
              <w:widowControl/>
              <w:jc w:val="center"/>
              <w:rPr>
                <w:rFonts w:ascii="Times New Roman" w:eastAsia="等线" w:hAnsi="Times New Roman" w:cs="Times New Roman"/>
                <w:color w:val="000000" w:themeColor="text1"/>
                <w:sz w:val="13"/>
                <w:szCs w:val="13"/>
              </w:rPr>
            </w:pPr>
            <w:r w:rsidRPr="00F70F0F">
              <w:rPr>
                <w:rFonts w:ascii="Times New Roman" w:eastAsia="等线" w:hAnsi="Times New Roman" w:cs="Times New Roman"/>
                <w:color w:val="000000" w:themeColor="text1"/>
                <w:sz w:val="13"/>
                <w:szCs w:val="13"/>
              </w:rPr>
              <w:t>High v low</w:t>
            </w:r>
          </w:p>
        </w:tc>
        <w:tc>
          <w:tcPr>
            <w:tcW w:w="597"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E073E5" w:rsidRPr="00205A17" w:rsidRDefault="00E073E5" w:rsidP="00D64B9C">
            <w:pPr>
              <w:jc w:val="center"/>
              <w:rPr>
                <w:rFonts w:ascii="Times New Roman" w:hAnsi="Times New Roman" w:cs="Times New Roman"/>
                <w:sz w:val="13"/>
                <w:szCs w:val="13"/>
              </w:rPr>
            </w:pPr>
            <w:r w:rsidRPr="00205A17">
              <w:rPr>
                <w:rFonts w:ascii="Times New Roman" w:hAnsi="Times New Roman" w:cs="Times New Roman" w:hint="eastAsia"/>
                <w:sz w:val="13"/>
                <w:szCs w:val="13"/>
              </w:rPr>
              <w:t>1</w:t>
            </w:r>
            <w:r w:rsidRPr="00205A17">
              <w:rPr>
                <w:rFonts w:ascii="Times New Roman" w:hAnsi="Times New Roman" w:cs="Times New Roman"/>
                <w:sz w:val="13"/>
                <w:szCs w:val="13"/>
              </w:rPr>
              <w:t>2</w:t>
            </w:r>
          </w:p>
        </w:tc>
      </w:tr>
      <w:tr w:rsidR="00D64B9C" w:rsidRPr="00E11D8E" w:rsidTr="00D64B9C">
        <w:trPr>
          <w:trHeight w:val="312"/>
        </w:trPr>
        <w:tc>
          <w:tcPr>
            <w:tcW w:w="1149" w:type="dxa"/>
            <w:gridSpan w:val="2"/>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Vitamin C</w:t>
            </w:r>
          </w:p>
        </w:tc>
        <w:tc>
          <w:tcPr>
            <w:tcW w:w="1211" w:type="dxa"/>
            <w:gridSpan w:val="3"/>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 xml:space="preserve">2018 </w:t>
            </w:r>
            <w:proofErr w:type="spellStart"/>
            <w:r w:rsidRPr="0080710E">
              <w:rPr>
                <w:rFonts w:ascii="Times New Roman" w:hAnsi="Times New Roman" w:cs="Times New Roman"/>
                <w:sz w:val="13"/>
                <w:szCs w:val="13"/>
              </w:rPr>
              <w:t>Malmir</w:t>
            </w:r>
            <w:proofErr w:type="spellEnd"/>
            <w:r w:rsidRPr="0080710E">
              <w:rPr>
                <w:rFonts w:ascii="Times New Roman" w:hAnsi="Times New Roman" w:cs="Times New Roman"/>
                <w:sz w:val="13"/>
                <w:szCs w:val="13"/>
              </w:rPr>
              <w:t>, H.</w:t>
            </w:r>
          </w:p>
        </w:tc>
        <w:tc>
          <w:tcPr>
            <w:tcW w:w="132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Dose-response</w:t>
            </w:r>
          </w:p>
        </w:tc>
        <w:tc>
          <w:tcPr>
            <w:tcW w:w="597"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6</w:t>
            </w:r>
          </w:p>
        </w:tc>
      </w:tr>
      <w:tr w:rsidR="00205A17" w:rsidRPr="007D69D0" w:rsidTr="00D64B9C">
        <w:trPr>
          <w:trHeight w:val="312"/>
        </w:trPr>
        <w:tc>
          <w:tcPr>
            <w:tcW w:w="1149" w:type="dxa"/>
            <w:gridSpan w:val="2"/>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Vitamin C</w:t>
            </w:r>
          </w:p>
        </w:tc>
        <w:tc>
          <w:tcPr>
            <w:tcW w:w="1211" w:type="dxa"/>
            <w:gridSpan w:val="3"/>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 xml:space="preserve">2018 </w:t>
            </w:r>
            <w:proofErr w:type="spellStart"/>
            <w:r w:rsidRPr="00C30EC0">
              <w:rPr>
                <w:rFonts w:ascii="Times New Roman" w:eastAsia="等线" w:hAnsi="Times New Roman" w:cs="Times New Roman"/>
                <w:color w:val="000000" w:themeColor="text1"/>
                <w:sz w:val="15"/>
                <w:szCs w:val="15"/>
              </w:rPr>
              <w:t>Malmir</w:t>
            </w:r>
            <w:proofErr w:type="spellEnd"/>
            <w:r w:rsidRPr="00C30EC0">
              <w:rPr>
                <w:rFonts w:ascii="Times New Roman" w:eastAsia="等线" w:hAnsi="Times New Roman" w:cs="Times New Roman"/>
                <w:color w:val="000000" w:themeColor="text1"/>
                <w:sz w:val="15"/>
                <w:szCs w:val="15"/>
              </w:rPr>
              <w:t>, H.</w:t>
            </w:r>
          </w:p>
        </w:tc>
        <w:tc>
          <w:tcPr>
            <w:tcW w:w="1325" w:type="dxa"/>
            <w:vAlign w:val="center"/>
          </w:tcPr>
          <w:p w:rsidR="00E073E5" w:rsidRPr="00E11D8E" w:rsidRDefault="00E073E5" w:rsidP="00D64B9C">
            <w:pPr>
              <w:jc w:val="center"/>
              <w:rPr>
                <w:rFonts w:ascii="Times New Roman" w:eastAsia="等线" w:hAnsi="Times New Roman" w:cs="Times New Roman"/>
                <w:color w:val="000000" w:themeColor="text1"/>
                <w:sz w:val="13"/>
                <w:szCs w:val="13"/>
              </w:rPr>
            </w:pPr>
            <w:r w:rsidRPr="007A4876">
              <w:rPr>
                <w:rFonts w:ascii="Times New Roman" w:eastAsia="等线" w:hAnsi="Times New Roman" w:cs="Times New Roman"/>
                <w:color w:val="000000" w:themeColor="text1"/>
                <w:sz w:val="13"/>
                <w:szCs w:val="13"/>
              </w:rPr>
              <w:t>High v low</w:t>
            </w:r>
          </w:p>
        </w:tc>
        <w:tc>
          <w:tcPr>
            <w:tcW w:w="597"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y</w:t>
            </w:r>
            <w:r>
              <w:rPr>
                <w:rFonts w:ascii="Times New Roman" w:hAnsi="Times New Roman" w:cs="Times New Roman"/>
                <w:color w:val="000000" w:themeColor="text1"/>
                <w:sz w:val="13"/>
                <w:szCs w:val="13"/>
              </w:rPr>
              <w:t>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5</w:t>
            </w:r>
          </w:p>
        </w:tc>
      </w:tr>
      <w:tr w:rsidR="00D64B9C" w:rsidRPr="00D01884" w:rsidTr="00D64B9C">
        <w:trPr>
          <w:trHeight w:val="312"/>
        </w:trPr>
        <w:tc>
          <w:tcPr>
            <w:tcW w:w="1149" w:type="dxa"/>
            <w:gridSpan w:val="2"/>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hint="eastAsia"/>
                <w:sz w:val="13"/>
                <w:szCs w:val="13"/>
              </w:rPr>
              <w:t>C</w:t>
            </w:r>
            <w:r w:rsidRPr="0080710E">
              <w:rPr>
                <w:rFonts w:ascii="Times New Roman" w:hAnsi="Times New Roman" w:cs="Times New Roman"/>
                <w:sz w:val="13"/>
                <w:szCs w:val="13"/>
              </w:rPr>
              <w:t>alcium</w:t>
            </w:r>
          </w:p>
        </w:tc>
        <w:tc>
          <w:tcPr>
            <w:tcW w:w="1211" w:type="dxa"/>
            <w:gridSpan w:val="3"/>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2017 J. G. Zhao</w:t>
            </w:r>
          </w:p>
        </w:tc>
        <w:tc>
          <w:tcPr>
            <w:tcW w:w="1325" w:type="dxa"/>
            <w:vAlign w:val="center"/>
          </w:tcPr>
          <w:p w:rsidR="001A6060" w:rsidRPr="0080710E" w:rsidRDefault="001A6060"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High v low</w:t>
            </w:r>
          </w:p>
        </w:tc>
        <w:tc>
          <w:tcPr>
            <w:tcW w:w="597"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80710E" w:rsidRDefault="001A6060"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No</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Yes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sz w:val="13"/>
                <w:szCs w:val="13"/>
              </w:rPr>
              <w:t>Ys</w:t>
            </w:r>
          </w:p>
        </w:tc>
        <w:tc>
          <w:tcPr>
            <w:tcW w:w="595" w:type="dxa"/>
            <w:vAlign w:val="center"/>
          </w:tcPr>
          <w:p w:rsidR="001A6060" w:rsidRPr="004F6539" w:rsidRDefault="001A6060" w:rsidP="00D64B9C">
            <w:pPr>
              <w:jc w:val="center"/>
              <w:rPr>
                <w:rFonts w:ascii="Times New Roman" w:hAnsi="Times New Roman" w:cs="Times New Roman"/>
                <w:sz w:val="13"/>
                <w:szCs w:val="13"/>
              </w:rPr>
            </w:pPr>
            <w:r w:rsidRPr="004F6539">
              <w:rPr>
                <w:rFonts w:ascii="Times New Roman" w:hAnsi="Times New Roman" w:cs="Times New Roman" w:hint="eastAsia"/>
                <w:sz w:val="13"/>
                <w:szCs w:val="13"/>
              </w:rPr>
              <w:t>1</w:t>
            </w:r>
            <w:r w:rsidRPr="004F6539">
              <w:rPr>
                <w:rFonts w:ascii="Times New Roman" w:hAnsi="Times New Roman" w:cs="Times New Roman"/>
                <w:sz w:val="13"/>
                <w:szCs w:val="13"/>
              </w:rPr>
              <w:t>5</w:t>
            </w:r>
          </w:p>
        </w:tc>
      </w:tr>
      <w:tr w:rsidR="00D64B9C" w:rsidRPr="00E11D8E" w:rsidTr="00D64B9C">
        <w:trPr>
          <w:trHeight w:val="312"/>
        </w:trPr>
        <w:tc>
          <w:tcPr>
            <w:tcW w:w="1149" w:type="dxa"/>
            <w:gridSpan w:val="2"/>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Calcium</w:t>
            </w:r>
          </w:p>
        </w:tc>
        <w:tc>
          <w:tcPr>
            <w:tcW w:w="1211" w:type="dxa"/>
            <w:gridSpan w:val="3"/>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2015 Wang, D.</w:t>
            </w:r>
          </w:p>
        </w:tc>
        <w:tc>
          <w:tcPr>
            <w:tcW w:w="132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High v low</w:t>
            </w:r>
          </w:p>
        </w:tc>
        <w:tc>
          <w:tcPr>
            <w:tcW w:w="597"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No</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No</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2</w:t>
            </w:r>
          </w:p>
        </w:tc>
      </w:tr>
      <w:tr w:rsidR="00D64B9C" w:rsidRPr="00E11D8E" w:rsidTr="00D64B9C">
        <w:trPr>
          <w:trHeight w:val="312"/>
        </w:trPr>
        <w:tc>
          <w:tcPr>
            <w:tcW w:w="1149" w:type="dxa"/>
            <w:gridSpan w:val="2"/>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Calcium</w:t>
            </w:r>
          </w:p>
        </w:tc>
        <w:tc>
          <w:tcPr>
            <w:tcW w:w="1211" w:type="dxa"/>
            <w:gridSpan w:val="3"/>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2007 B-F,H.A.</w:t>
            </w:r>
          </w:p>
        </w:tc>
        <w:tc>
          <w:tcPr>
            <w:tcW w:w="132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Dose-response</w:t>
            </w:r>
          </w:p>
        </w:tc>
        <w:tc>
          <w:tcPr>
            <w:tcW w:w="597"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5</w:t>
            </w:r>
          </w:p>
        </w:tc>
      </w:tr>
      <w:tr w:rsidR="00D64B9C" w:rsidRPr="00E11D8E" w:rsidTr="00D64B9C">
        <w:trPr>
          <w:trHeight w:val="312"/>
        </w:trPr>
        <w:tc>
          <w:tcPr>
            <w:tcW w:w="1149" w:type="dxa"/>
            <w:gridSpan w:val="2"/>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Calcium</w:t>
            </w:r>
          </w:p>
        </w:tc>
        <w:tc>
          <w:tcPr>
            <w:tcW w:w="1211" w:type="dxa"/>
            <w:gridSpan w:val="3"/>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 xml:space="preserve">2002 </w:t>
            </w:r>
            <w:proofErr w:type="spellStart"/>
            <w:r w:rsidRPr="0080710E">
              <w:rPr>
                <w:rFonts w:ascii="Times New Roman" w:hAnsi="Times New Roman" w:cs="Times New Roman"/>
                <w:sz w:val="13"/>
                <w:szCs w:val="13"/>
              </w:rPr>
              <w:t>Shea,B</w:t>
            </w:r>
            <w:proofErr w:type="spellEnd"/>
            <w:r w:rsidRPr="0080710E">
              <w:rPr>
                <w:rFonts w:ascii="Times New Roman" w:hAnsi="Times New Roman" w:cs="Times New Roman"/>
                <w:sz w:val="13"/>
                <w:szCs w:val="13"/>
              </w:rPr>
              <w:t>.</w:t>
            </w:r>
          </w:p>
        </w:tc>
        <w:tc>
          <w:tcPr>
            <w:tcW w:w="132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High v low</w:t>
            </w:r>
          </w:p>
        </w:tc>
        <w:tc>
          <w:tcPr>
            <w:tcW w:w="597"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D64B9C" w:rsidRPr="00E11D8E" w:rsidTr="00D64B9C">
        <w:trPr>
          <w:trHeight w:val="312"/>
        </w:trPr>
        <w:tc>
          <w:tcPr>
            <w:tcW w:w="1149" w:type="dxa"/>
            <w:gridSpan w:val="2"/>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n-3 PUFAs</w:t>
            </w:r>
          </w:p>
        </w:tc>
        <w:tc>
          <w:tcPr>
            <w:tcW w:w="1211" w:type="dxa"/>
            <w:gridSpan w:val="3"/>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 xml:space="preserve">2019 </w:t>
            </w:r>
            <w:proofErr w:type="spellStart"/>
            <w:r w:rsidRPr="0080710E">
              <w:rPr>
                <w:rFonts w:ascii="Times New Roman" w:hAnsi="Times New Roman" w:cs="Times New Roman"/>
                <w:sz w:val="13"/>
                <w:szCs w:val="13"/>
              </w:rPr>
              <w:t>Sadeghi</w:t>
            </w:r>
            <w:proofErr w:type="spellEnd"/>
            <w:r w:rsidRPr="0080710E">
              <w:rPr>
                <w:rFonts w:ascii="Times New Roman" w:hAnsi="Times New Roman" w:cs="Times New Roman"/>
                <w:sz w:val="13"/>
                <w:szCs w:val="13"/>
              </w:rPr>
              <w:t>, O</w:t>
            </w:r>
          </w:p>
        </w:tc>
        <w:tc>
          <w:tcPr>
            <w:tcW w:w="132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High v low</w:t>
            </w:r>
          </w:p>
        </w:tc>
        <w:tc>
          <w:tcPr>
            <w:tcW w:w="597"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5</w:t>
            </w:r>
          </w:p>
        </w:tc>
      </w:tr>
      <w:tr w:rsidR="00205A17" w:rsidRPr="007D69D0" w:rsidTr="00D64B9C">
        <w:trPr>
          <w:trHeight w:val="312"/>
        </w:trPr>
        <w:tc>
          <w:tcPr>
            <w:tcW w:w="1149" w:type="dxa"/>
            <w:gridSpan w:val="2"/>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Urinary sodium</w:t>
            </w:r>
          </w:p>
        </w:tc>
        <w:tc>
          <w:tcPr>
            <w:tcW w:w="1211" w:type="dxa"/>
            <w:gridSpan w:val="3"/>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 xml:space="preserve">2018 </w:t>
            </w:r>
            <w:proofErr w:type="spellStart"/>
            <w:r w:rsidRPr="00C30EC0">
              <w:rPr>
                <w:rFonts w:ascii="Times New Roman" w:eastAsia="等线" w:hAnsi="Times New Roman" w:cs="Times New Roman"/>
                <w:color w:val="000000" w:themeColor="text1"/>
                <w:sz w:val="15"/>
                <w:szCs w:val="15"/>
              </w:rPr>
              <w:t>Fatahi</w:t>
            </w:r>
            <w:proofErr w:type="spellEnd"/>
            <w:r w:rsidRPr="00C30EC0">
              <w:rPr>
                <w:rFonts w:ascii="Times New Roman" w:eastAsia="等线" w:hAnsi="Times New Roman" w:cs="Times New Roman"/>
                <w:color w:val="000000" w:themeColor="text1"/>
                <w:sz w:val="15"/>
                <w:szCs w:val="15"/>
              </w:rPr>
              <w:t>, S.</w:t>
            </w:r>
          </w:p>
        </w:tc>
        <w:tc>
          <w:tcPr>
            <w:tcW w:w="1325" w:type="dxa"/>
            <w:vAlign w:val="center"/>
          </w:tcPr>
          <w:p w:rsidR="00E073E5" w:rsidRPr="007D69D0" w:rsidRDefault="00E073E5" w:rsidP="00D64B9C">
            <w:pPr>
              <w:widowControl/>
              <w:jc w:val="center"/>
              <w:rPr>
                <w:rFonts w:ascii="Times New Roman" w:eastAsia="等线" w:hAnsi="Times New Roman" w:cs="Times New Roman"/>
                <w:color w:val="000000" w:themeColor="text1"/>
                <w:sz w:val="13"/>
                <w:szCs w:val="13"/>
              </w:rPr>
            </w:pPr>
            <w:r w:rsidRPr="00483F97">
              <w:rPr>
                <w:rFonts w:ascii="Times New Roman" w:eastAsia="等线" w:hAnsi="Times New Roman" w:cs="Times New Roman"/>
                <w:color w:val="000000" w:themeColor="text1"/>
                <w:sz w:val="13"/>
                <w:szCs w:val="13"/>
              </w:rPr>
              <w:t>Dose-response</w:t>
            </w:r>
          </w:p>
        </w:tc>
        <w:tc>
          <w:tcPr>
            <w:tcW w:w="597"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5</w:t>
            </w:r>
          </w:p>
        </w:tc>
      </w:tr>
      <w:tr w:rsidR="00205A17" w:rsidRPr="007D69D0" w:rsidTr="00D64B9C">
        <w:trPr>
          <w:trHeight w:val="312"/>
        </w:trPr>
        <w:tc>
          <w:tcPr>
            <w:tcW w:w="1149" w:type="dxa"/>
            <w:gridSpan w:val="2"/>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Dietary sodium</w:t>
            </w:r>
          </w:p>
        </w:tc>
        <w:tc>
          <w:tcPr>
            <w:tcW w:w="1211" w:type="dxa"/>
            <w:gridSpan w:val="3"/>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 xml:space="preserve">2018 </w:t>
            </w:r>
            <w:proofErr w:type="spellStart"/>
            <w:r w:rsidRPr="00C30EC0">
              <w:rPr>
                <w:rFonts w:ascii="Times New Roman" w:eastAsia="等线" w:hAnsi="Times New Roman" w:cs="Times New Roman"/>
                <w:color w:val="000000" w:themeColor="text1"/>
                <w:sz w:val="15"/>
                <w:szCs w:val="15"/>
              </w:rPr>
              <w:t>Fatahi</w:t>
            </w:r>
            <w:proofErr w:type="spellEnd"/>
            <w:r w:rsidRPr="00C30EC0">
              <w:rPr>
                <w:rFonts w:ascii="Times New Roman" w:eastAsia="等线" w:hAnsi="Times New Roman" w:cs="Times New Roman"/>
                <w:color w:val="000000" w:themeColor="text1"/>
                <w:sz w:val="15"/>
                <w:szCs w:val="15"/>
              </w:rPr>
              <w:t>, S.</w:t>
            </w:r>
          </w:p>
        </w:tc>
        <w:tc>
          <w:tcPr>
            <w:tcW w:w="1325" w:type="dxa"/>
            <w:vAlign w:val="center"/>
          </w:tcPr>
          <w:p w:rsidR="00E073E5" w:rsidRPr="007D69D0" w:rsidRDefault="00E073E5" w:rsidP="00D64B9C">
            <w:pPr>
              <w:widowControl/>
              <w:jc w:val="center"/>
              <w:rPr>
                <w:rFonts w:ascii="Times New Roman" w:eastAsia="等线" w:hAnsi="Times New Roman" w:cs="Times New Roman"/>
                <w:color w:val="000000" w:themeColor="text1"/>
                <w:sz w:val="13"/>
                <w:szCs w:val="13"/>
              </w:rPr>
            </w:pPr>
            <w:r w:rsidRPr="00483F97">
              <w:rPr>
                <w:rFonts w:ascii="Times New Roman" w:eastAsia="等线" w:hAnsi="Times New Roman" w:cs="Times New Roman"/>
                <w:color w:val="000000" w:themeColor="text1"/>
                <w:sz w:val="13"/>
                <w:szCs w:val="13"/>
              </w:rPr>
              <w:t>Dose-response</w:t>
            </w:r>
          </w:p>
        </w:tc>
        <w:tc>
          <w:tcPr>
            <w:tcW w:w="597"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5</w:t>
            </w:r>
          </w:p>
        </w:tc>
      </w:tr>
      <w:tr w:rsidR="00D64B9C" w:rsidRPr="00E11D8E" w:rsidTr="00D64B9C">
        <w:trPr>
          <w:trHeight w:val="312"/>
        </w:trPr>
        <w:tc>
          <w:tcPr>
            <w:tcW w:w="1149" w:type="dxa"/>
            <w:gridSpan w:val="2"/>
            <w:vAlign w:val="center"/>
          </w:tcPr>
          <w:p w:rsidR="00FC273B" w:rsidRPr="00C2036E" w:rsidRDefault="00FC273B" w:rsidP="00D64B9C">
            <w:pPr>
              <w:jc w:val="center"/>
              <w:rPr>
                <w:rFonts w:ascii="Times New Roman" w:eastAsia="等线" w:hAnsi="Times New Roman" w:cs="Times New Roman"/>
                <w:color w:val="000000" w:themeColor="text1"/>
                <w:sz w:val="15"/>
                <w:szCs w:val="15"/>
              </w:rPr>
            </w:pPr>
            <w:r w:rsidRPr="00C2036E">
              <w:rPr>
                <w:rFonts w:ascii="Times New Roman" w:eastAsia="等线" w:hAnsi="Times New Roman" w:cs="Times New Roman"/>
                <w:color w:val="000000" w:themeColor="text1"/>
                <w:sz w:val="15"/>
                <w:szCs w:val="15"/>
              </w:rPr>
              <w:t>Vitamin C foods</w:t>
            </w:r>
          </w:p>
        </w:tc>
        <w:tc>
          <w:tcPr>
            <w:tcW w:w="1211" w:type="dxa"/>
            <w:gridSpan w:val="3"/>
            <w:vAlign w:val="center"/>
          </w:tcPr>
          <w:p w:rsidR="00FC273B" w:rsidRPr="00C2036E" w:rsidRDefault="00FC273B" w:rsidP="00D64B9C">
            <w:pPr>
              <w:jc w:val="center"/>
              <w:rPr>
                <w:rFonts w:ascii="Times New Roman" w:eastAsia="等线" w:hAnsi="Times New Roman" w:cs="Times New Roman"/>
                <w:color w:val="000000" w:themeColor="text1"/>
                <w:sz w:val="15"/>
                <w:szCs w:val="15"/>
              </w:rPr>
            </w:pPr>
            <w:r w:rsidRPr="00C2036E">
              <w:rPr>
                <w:rFonts w:ascii="Times New Roman" w:eastAsia="等线" w:hAnsi="Times New Roman" w:cs="Times New Roman"/>
                <w:color w:val="000000" w:themeColor="text1"/>
                <w:sz w:val="15"/>
                <w:szCs w:val="15"/>
              </w:rPr>
              <w:t>2019 Zeng, L. F.</w:t>
            </w:r>
          </w:p>
        </w:tc>
        <w:tc>
          <w:tcPr>
            <w:tcW w:w="132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High v low</w:t>
            </w:r>
          </w:p>
        </w:tc>
        <w:tc>
          <w:tcPr>
            <w:tcW w:w="597"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D64B9C" w:rsidRPr="007D69D0" w:rsidTr="00D64B9C">
        <w:trPr>
          <w:trHeight w:val="312"/>
        </w:trPr>
        <w:tc>
          <w:tcPr>
            <w:tcW w:w="1149" w:type="dxa"/>
            <w:gridSpan w:val="2"/>
            <w:vAlign w:val="center"/>
          </w:tcPr>
          <w:p w:rsidR="00205A17" w:rsidRPr="00C30EC0" w:rsidRDefault="00205A17" w:rsidP="00D64B9C">
            <w:pPr>
              <w:jc w:val="center"/>
              <w:rPr>
                <w:rFonts w:ascii="Times New Roman" w:eastAsia="等线" w:hAnsi="Times New Roman" w:cs="Times New Roman"/>
                <w:color w:val="000000" w:themeColor="text1"/>
                <w:sz w:val="15"/>
                <w:szCs w:val="15"/>
              </w:rPr>
            </w:pPr>
            <w:r>
              <w:rPr>
                <w:rFonts w:ascii="Times New Roman" w:eastAsia="等线" w:hAnsi="Times New Roman" w:cs="Times New Roman"/>
                <w:color w:val="000000" w:themeColor="text1"/>
                <w:sz w:val="15"/>
                <w:szCs w:val="15"/>
              </w:rPr>
              <w:t xml:space="preserve">Vitamin C </w:t>
            </w:r>
            <w:r w:rsidRPr="00C30EC0">
              <w:rPr>
                <w:rFonts w:ascii="Times New Roman" w:eastAsia="等线" w:hAnsi="Times New Roman" w:cs="Times New Roman"/>
                <w:color w:val="000000" w:themeColor="text1"/>
                <w:sz w:val="15"/>
                <w:szCs w:val="15"/>
              </w:rPr>
              <w:t>foods</w:t>
            </w:r>
          </w:p>
        </w:tc>
        <w:tc>
          <w:tcPr>
            <w:tcW w:w="1211" w:type="dxa"/>
            <w:gridSpan w:val="3"/>
            <w:vAlign w:val="center"/>
          </w:tcPr>
          <w:p w:rsidR="00205A17" w:rsidRPr="00C30EC0" w:rsidRDefault="00205A17"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2019 Zeng, L. F.</w:t>
            </w:r>
          </w:p>
        </w:tc>
        <w:tc>
          <w:tcPr>
            <w:tcW w:w="1325" w:type="dxa"/>
            <w:vAlign w:val="center"/>
          </w:tcPr>
          <w:p w:rsidR="00205A17" w:rsidRPr="00E11D8E" w:rsidRDefault="00205A17" w:rsidP="00D64B9C">
            <w:pPr>
              <w:jc w:val="center"/>
              <w:rPr>
                <w:rFonts w:ascii="Times New Roman" w:eastAsia="等线" w:hAnsi="Times New Roman" w:cs="Times New Roman"/>
                <w:color w:val="000000" w:themeColor="text1"/>
                <w:sz w:val="13"/>
                <w:szCs w:val="13"/>
              </w:rPr>
            </w:pPr>
            <w:r w:rsidRPr="00E1303D">
              <w:rPr>
                <w:rFonts w:ascii="Times New Roman" w:eastAsia="等线" w:hAnsi="Times New Roman" w:cs="Times New Roman"/>
                <w:color w:val="000000" w:themeColor="text1"/>
                <w:sz w:val="13"/>
                <w:szCs w:val="13"/>
              </w:rPr>
              <w:t>High v low</w:t>
            </w:r>
          </w:p>
        </w:tc>
        <w:tc>
          <w:tcPr>
            <w:tcW w:w="597" w:type="dxa"/>
            <w:vAlign w:val="center"/>
          </w:tcPr>
          <w:p w:rsidR="00205A17" w:rsidRPr="00E11D8E" w:rsidRDefault="00205A17"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05A17" w:rsidRPr="00E11D8E" w:rsidRDefault="00205A17"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05A17" w:rsidRPr="00E11D8E" w:rsidRDefault="00205A17"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05A17" w:rsidRPr="00E11D8E" w:rsidRDefault="00205A17"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05A17" w:rsidRPr="00E11D8E" w:rsidRDefault="00205A17"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05A17" w:rsidRPr="00E11D8E" w:rsidRDefault="00205A17"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05A17" w:rsidRPr="00E11D8E" w:rsidRDefault="00205A17"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05A17" w:rsidRPr="00E11D8E" w:rsidRDefault="00C2036E"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w:t>
            </w:r>
            <w:r>
              <w:rPr>
                <w:rFonts w:ascii="Times New Roman" w:hAnsi="Times New Roman" w:cs="Times New Roman" w:hint="eastAsia"/>
                <w:color w:val="000000" w:themeColor="text1"/>
                <w:sz w:val="13"/>
                <w:szCs w:val="13"/>
              </w:rPr>
              <w:t>o</w:t>
            </w:r>
          </w:p>
        </w:tc>
        <w:tc>
          <w:tcPr>
            <w:tcW w:w="595" w:type="dxa"/>
            <w:vAlign w:val="center"/>
          </w:tcPr>
          <w:p w:rsidR="00205A17" w:rsidRPr="00E11D8E" w:rsidRDefault="00C2036E"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05A17" w:rsidRPr="00E11D8E" w:rsidRDefault="00205A17"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205A17" w:rsidRPr="00E11D8E" w:rsidRDefault="00205A17"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05A17" w:rsidRPr="00E11D8E" w:rsidRDefault="00205A17"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05A17" w:rsidRPr="00E11D8E" w:rsidRDefault="00205A17"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05A17" w:rsidRPr="00E11D8E" w:rsidRDefault="00205A17"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05A17" w:rsidRPr="00E11D8E" w:rsidRDefault="00205A17"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05A17" w:rsidRPr="00E11D8E" w:rsidRDefault="00205A17"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05A17" w:rsidRPr="00E11D8E" w:rsidRDefault="00205A17"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205A17" w:rsidRPr="00E11D8E" w:rsidTr="00D64B9C">
        <w:trPr>
          <w:trHeight w:val="312"/>
        </w:trPr>
        <w:tc>
          <w:tcPr>
            <w:tcW w:w="1149" w:type="dxa"/>
            <w:gridSpan w:val="2"/>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Dietary vitamin C</w:t>
            </w:r>
          </w:p>
        </w:tc>
        <w:tc>
          <w:tcPr>
            <w:tcW w:w="1211" w:type="dxa"/>
            <w:gridSpan w:val="3"/>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2018 Sun, Y.</w:t>
            </w:r>
          </w:p>
        </w:tc>
        <w:tc>
          <w:tcPr>
            <w:tcW w:w="132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High v low</w:t>
            </w:r>
          </w:p>
        </w:tc>
        <w:tc>
          <w:tcPr>
            <w:tcW w:w="597"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3</w:t>
            </w:r>
          </w:p>
        </w:tc>
      </w:tr>
      <w:tr w:rsidR="00205A17" w:rsidRPr="00E11D8E" w:rsidTr="00D64B9C">
        <w:trPr>
          <w:trHeight w:val="312"/>
        </w:trPr>
        <w:tc>
          <w:tcPr>
            <w:tcW w:w="1149" w:type="dxa"/>
            <w:gridSpan w:val="2"/>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Dietary magnesium</w:t>
            </w:r>
          </w:p>
        </w:tc>
        <w:tc>
          <w:tcPr>
            <w:tcW w:w="1211" w:type="dxa"/>
            <w:gridSpan w:val="3"/>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2016 F-M, M.</w:t>
            </w:r>
          </w:p>
        </w:tc>
        <w:tc>
          <w:tcPr>
            <w:tcW w:w="132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High v low</w:t>
            </w:r>
          </w:p>
        </w:tc>
        <w:tc>
          <w:tcPr>
            <w:tcW w:w="597"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205A17" w:rsidRPr="00E11D8E" w:rsidTr="00D64B9C">
        <w:trPr>
          <w:trHeight w:val="312"/>
        </w:trPr>
        <w:tc>
          <w:tcPr>
            <w:tcW w:w="1149" w:type="dxa"/>
            <w:gridSpan w:val="2"/>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Vegetarianism</w:t>
            </w:r>
          </w:p>
        </w:tc>
        <w:tc>
          <w:tcPr>
            <w:tcW w:w="1211" w:type="dxa"/>
            <w:gridSpan w:val="3"/>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 xml:space="preserve">2019 </w:t>
            </w:r>
            <w:proofErr w:type="spellStart"/>
            <w:r w:rsidRPr="0080710E">
              <w:rPr>
                <w:rFonts w:ascii="Times New Roman" w:hAnsi="Times New Roman" w:cs="Times New Roman"/>
                <w:sz w:val="13"/>
                <w:szCs w:val="13"/>
              </w:rPr>
              <w:t>Iguacel</w:t>
            </w:r>
            <w:proofErr w:type="spellEnd"/>
            <w:r w:rsidRPr="0080710E">
              <w:rPr>
                <w:rFonts w:ascii="Times New Roman" w:hAnsi="Times New Roman" w:cs="Times New Roman"/>
                <w:sz w:val="13"/>
                <w:szCs w:val="13"/>
              </w:rPr>
              <w:t>, I.</w:t>
            </w:r>
          </w:p>
        </w:tc>
        <w:tc>
          <w:tcPr>
            <w:tcW w:w="132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High v low</w:t>
            </w:r>
          </w:p>
        </w:tc>
        <w:tc>
          <w:tcPr>
            <w:tcW w:w="597"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205A17" w:rsidRPr="00E11D8E" w:rsidTr="00D64B9C">
        <w:trPr>
          <w:trHeight w:val="312"/>
        </w:trPr>
        <w:tc>
          <w:tcPr>
            <w:tcW w:w="1149" w:type="dxa"/>
            <w:gridSpan w:val="2"/>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Healthy</w:t>
            </w:r>
          </w:p>
        </w:tc>
        <w:tc>
          <w:tcPr>
            <w:tcW w:w="1211" w:type="dxa"/>
            <w:gridSpan w:val="3"/>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 xml:space="preserve">2019 </w:t>
            </w:r>
            <w:proofErr w:type="spellStart"/>
            <w:r w:rsidRPr="0080710E">
              <w:rPr>
                <w:rFonts w:ascii="Times New Roman" w:hAnsi="Times New Roman" w:cs="Times New Roman"/>
                <w:sz w:val="13"/>
                <w:szCs w:val="13"/>
              </w:rPr>
              <w:t>Fabiani</w:t>
            </w:r>
            <w:proofErr w:type="spellEnd"/>
            <w:r w:rsidRPr="0080710E">
              <w:rPr>
                <w:rFonts w:ascii="Times New Roman" w:hAnsi="Times New Roman" w:cs="Times New Roman"/>
                <w:sz w:val="13"/>
                <w:szCs w:val="13"/>
              </w:rPr>
              <w:t>, R.</w:t>
            </w:r>
          </w:p>
        </w:tc>
        <w:tc>
          <w:tcPr>
            <w:tcW w:w="132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High v low</w:t>
            </w:r>
          </w:p>
        </w:tc>
        <w:tc>
          <w:tcPr>
            <w:tcW w:w="597"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w:t>
            </w:r>
            <w:r w:rsidRPr="0080710E">
              <w:rPr>
                <w:rFonts w:ascii="Times New Roman" w:hAnsi="Times New Roman" w:cs="Times New Roman" w:hint="eastAsia"/>
                <w:sz w:val="13"/>
                <w:szCs w:val="13"/>
              </w:rPr>
              <w:t>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205A17" w:rsidRPr="00E11D8E" w:rsidTr="00D64B9C">
        <w:trPr>
          <w:trHeight w:val="312"/>
        </w:trPr>
        <w:tc>
          <w:tcPr>
            <w:tcW w:w="1149" w:type="dxa"/>
            <w:gridSpan w:val="2"/>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Meat/western</w:t>
            </w:r>
          </w:p>
        </w:tc>
        <w:tc>
          <w:tcPr>
            <w:tcW w:w="1211" w:type="dxa"/>
            <w:gridSpan w:val="3"/>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 xml:space="preserve">2019 </w:t>
            </w:r>
            <w:proofErr w:type="spellStart"/>
            <w:r w:rsidRPr="0080710E">
              <w:rPr>
                <w:rFonts w:ascii="Times New Roman" w:hAnsi="Times New Roman" w:cs="Times New Roman"/>
                <w:sz w:val="13"/>
                <w:szCs w:val="13"/>
              </w:rPr>
              <w:t>Fabiani</w:t>
            </w:r>
            <w:proofErr w:type="spellEnd"/>
            <w:r w:rsidRPr="0080710E">
              <w:rPr>
                <w:rFonts w:ascii="Times New Roman" w:hAnsi="Times New Roman" w:cs="Times New Roman"/>
                <w:sz w:val="13"/>
                <w:szCs w:val="13"/>
              </w:rPr>
              <w:t>, R.</w:t>
            </w:r>
          </w:p>
        </w:tc>
        <w:tc>
          <w:tcPr>
            <w:tcW w:w="132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High v low</w:t>
            </w:r>
          </w:p>
        </w:tc>
        <w:tc>
          <w:tcPr>
            <w:tcW w:w="597"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F41C19" w:rsidRDefault="00FC273B" w:rsidP="00D64B9C">
            <w:pPr>
              <w:jc w:val="center"/>
              <w:rPr>
                <w:rFonts w:ascii="Times New Roman" w:hAnsi="Times New Roman" w:cs="Times New Roman"/>
                <w:color w:val="000000" w:themeColor="text1"/>
                <w:sz w:val="13"/>
                <w:szCs w:val="13"/>
              </w:rPr>
            </w:pPr>
            <w:r w:rsidRPr="00F41C19">
              <w:rPr>
                <w:rFonts w:ascii="Times New Roman" w:hAnsi="Times New Roman" w:cs="Times New Roman"/>
                <w:color w:val="000000" w:themeColor="text1"/>
                <w:sz w:val="13"/>
                <w:szCs w:val="13"/>
              </w:rPr>
              <w:t>Yes</w:t>
            </w:r>
          </w:p>
        </w:tc>
        <w:tc>
          <w:tcPr>
            <w:tcW w:w="595" w:type="dxa"/>
            <w:vAlign w:val="center"/>
          </w:tcPr>
          <w:p w:rsidR="00FC273B" w:rsidRPr="00F41C19" w:rsidRDefault="00FC273B" w:rsidP="00D64B9C">
            <w:pPr>
              <w:jc w:val="center"/>
              <w:rPr>
                <w:rFonts w:ascii="Times New Roman" w:hAnsi="Times New Roman" w:cs="Times New Roman"/>
                <w:color w:val="000000" w:themeColor="text1"/>
                <w:sz w:val="13"/>
                <w:szCs w:val="13"/>
              </w:rPr>
            </w:pPr>
            <w:r w:rsidRPr="00F41C19">
              <w:rPr>
                <w:rFonts w:ascii="Times New Roman" w:hAnsi="Times New Roman" w:cs="Times New Roman"/>
                <w:color w:val="000000" w:themeColor="text1"/>
                <w:sz w:val="13"/>
                <w:szCs w:val="13"/>
              </w:rPr>
              <w:t>Yes</w:t>
            </w:r>
          </w:p>
        </w:tc>
        <w:tc>
          <w:tcPr>
            <w:tcW w:w="595" w:type="dxa"/>
            <w:vAlign w:val="center"/>
          </w:tcPr>
          <w:p w:rsidR="00FC273B" w:rsidRPr="00F41C19" w:rsidRDefault="00FC273B" w:rsidP="00D64B9C">
            <w:pPr>
              <w:jc w:val="center"/>
              <w:rPr>
                <w:rFonts w:ascii="Times New Roman" w:hAnsi="Times New Roman" w:cs="Times New Roman"/>
                <w:color w:val="000000" w:themeColor="text1"/>
                <w:sz w:val="13"/>
                <w:szCs w:val="13"/>
              </w:rPr>
            </w:pPr>
            <w:r w:rsidRPr="00F41C19">
              <w:rPr>
                <w:rFonts w:ascii="Times New Roman" w:hAnsi="Times New Roman" w:cs="Times New Roman"/>
                <w:color w:val="000000" w:themeColor="text1"/>
                <w:sz w:val="13"/>
                <w:szCs w:val="13"/>
              </w:rPr>
              <w:t>No</w:t>
            </w:r>
          </w:p>
        </w:tc>
        <w:tc>
          <w:tcPr>
            <w:tcW w:w="595" w:type="dxa"/>
            <w:vAlign w:val="center"/>
          </w:tcPr>
          <w:p w:rsidR="00FC273B" w:rsidRPr="00F41C19" w:rsidRDefault="00FC273B" w:rsidP="00D64B9C">
            <w:pPr>
              <w:jc w:val="center"/>
              <w:rPr>
                <w:rFonts w:ascii="Times New Roman" w:hAnsi="Times New Roman" w:cs="Times New Roman"/>
                <w:color w:val="000000" w:themeColor="text1"/>
                <w:sz w:val="13"/>
                <w:szCs w:val="13"/>
              </w:rPr>
            </w:pPr>
            <w:r w:rsidRPr="00F41C19">
              <w:rPr>
                <w:rFonts w:ascii="Times New Roman" w:hAnsi="Times New Roman" w:cs="Times New Roman"/>
                <w:color w:val="000000" w:themeColor="text1"/>
                <w:sz w:val="13"/>
                <w:szCs w:val="13"/>
              </w:rPr>
              <w:t>No</w:t>
            </w:r>
          </w:p>
        </w:tc>
        <w:tc>
          <w:tcPr>
            <w:tcW w:w="595" w:type="dxa"/>
            <w:vAlign w:val="center"/>
          </w:tcPr>
          <w:p w:rsidR="00FC273B" w:rsidRPr="00F41C19" w:rsidRDefault="00FC273B" w:rsidP="00D64B9C">
            <w:pPr>
              <w:jc w:val="center"/>
              <w:rPr>
                <w:rFonts w:ascii="Times New Roman" w:hAnsi="Times New Roman" w:cs="Times New Roman"/>
                <w:color w:val="000000" w:themeColor="text1"/>
                <w:sz w:val="13"/>
                <w:szCs w:val="13"/>
              </w:rPr>
            </w:pPr>
            <w:r w:rsidRPr="00F41C19">
              <w:rPr>
                <w:rFonts w:ascii="Times New Roman" w:hAnsi="Times New Roman" w:cs="Times New Roman"/>
                <w:color w:val="000000" w:themeColor="text1"/>
                <w:sz w:val="13"/>
                <w:szCs w:val="13"/>
              </w:rPr>
              <w:t>Yes</w:t>
            </w:r>
          </w:p>
        </w:tc>
        <w:tc>
          <w:tcPr>
            <w:tcW w:w="595" w:type="dxa"/>
            <w:vAlign w:val="center"/>
          </w:tcPr>
          <w:p w:rsidR="00FC273B" w:rsidRPr="00F41C19" w:rsidRDefault="00FC273B" w:rsidP="00D64B9C">
            <w:pPr>
              <w:jc w:val="center"/>
              <w:rPr>
                <w:rFonts w:ascii="Times New Roman" w:hAnsi="Times New Roman" w:cs="Times New Roman"/>
                <w:color w:val="000000" w:themeColor="text1"/>
                <w:sz w:val="13"/>
                <w:szCs w:val="13"/>
              </w:rPr>
            </w:pPr>
            <w:r w:rsidRPr="00F41C19">
              <w:rPr>
                <w:rFonts w:ascii="Times New Roman" w:hAnsi="Times New Roman" w:cs="Times New Roman"/>
                <w:color w:val="000000" w:themeColor="text1"/>
                <w:sz w:val="13"/>
                <w:szCs w:val="13"/>
              </w:rPr>
              <w:t>Yes</w:t>
            </w:r>
          </w:p>
        </w:tc>
        <w:tc>
          <w:tcPr>
            <w:tcW w:w="595" w:type="dxa"/>
            <w:vAlign w:val="center"/>
          </w:tcPr>
          <w:p w:rsidR="00FC273B" w:rsidRPr="00F41C19" w:rsidRDefault="00FC273B" w:rsidP="00D64B9C">
            <w:pPr>
              <w:jc w:val="center"/>
              <w:rPr>
                <w:rFonts w:ascii="Times New Roman" w:hAnsi="Times New Roman" w:cs="Times New Roman"/>
                <w:color w:val="000000" w:themeColor="text1"/>
                <w:sz w:val="13"/>
                <w:szCs w:val="13"/>
              </w:rPr>
            </w:pPr>
            <w:r w:rsidRPr="00F41C19">
              <w:rPr>
                <w:rFonts w:ascii="Times New Roman" w:hAnsi="Times New Roman" w:cs="Times New Roman"/>
                <w:color w:val="000000" w:themeColor="text1"/>
                <w:sz w:val="13"/>
                <w:szCs w:val="13"/>
              </w:rPr>
              <w:t>Yes</w:t>
            </w:r>
          </w:p>
        </w:tc>
        <w:tc>
          <w:tcPr>
            <w:tcW w:w="595" w:type="dxa"/>
            <w:vAlign w:val="center"/>
          </w:tcPr>
          <w:p w:rsidR="00FC273B" w:rsidRPr="00F41C19" w:rsidRDefault="00FC273B" w:rsidP="00D64B9C">
            <w:pPr>
              <w:jc w:val="center"/>
              <w:rPr>
                <w:rFonts w:ascii="Times New Roman" w:hAnsi="Times New Roman" w:cs="Times New Roman"/>
                <w:color w:val="000000" w:themeColor="text1"/>
                <w:sz w:val="13"/>
                <w:szCs w:val="13"/>
              </w:rPr>
            </w:pPr>
            <w:r w:rsidRPr="00F41C19">
              <w:rPr>
                <w:rFonts w:ascii="Times New Roman" w:hAnsi="Times New Roman" w:cs="Times New Roman"/>
                <w:color w:val="000000" w:themeColor="text1"/>
                <w:sz w:val="13"/>
                <w:szCs w:val="13"/>
              </w:rPr>
              <w:t>Yes</w:t>
            </w:r>
          </w:p>
        </w:tc>
        <w:tc>
          <w:tcPr>
            <w:tcW w:w="595" w:type="dxa"/>
            <w:vAlign w:val="center"/>
          </w:tcPr>
          <w:p w:rsidR="00FC273B" w:rsidRPr="00F41C19" w:rsidRDefault="00FC273B" w:rsidP="00D64B9C">
            <w:pPr>
              <w:jc w:val="center"/>
              <w:rPr>
                <w:rFonts w:ascii="Times New Roman" w:hAnsi="Times New Roman" w:cs="Times New Roman"/>
                <w:color w:val="000000" w:themeColor="text1"/>
                <w:sz w:val="13"/>
                <w:szCs w:val="13"/>
              </w:rPr>
            </w:pPr>
            <w:r w:rsidRPr="00F41C19">
              <w:rPr>
                <w:rFonts w:ascii="Times New Roman" w:hAnsi="Times New Roman" w:cs="Times New Roman"/>
                <w:color w:val="000000" w:themeColor="text1"/>
                <w:sz w:val="13"/>
                <w:szCs w:val="13"/>
              </w:rPr>
              <w:t>Yes</w:t>
            </w:r>
          </w:p>
        </w:tc>
        <w:tc>
          <w:tcPr>
            <w:tcW w:w="595" w:type="dxa"/>
            <w:vAlign w:val="center"/>
          </w:tcPr>
          <w:p w:rsidR="00FC273B" w:rsidRPr="00F41C19" w:rsidRDefault="00FC273B" w:rsidP="00D64B9C">
            <w:pPr>
              <w:jc w:val="center"/>
              <w:rPr>
                <w:rFonts w:ascii="Times New Roman" w:hAnsi="Times New Roman" w:cs="Times New Roman"/>
                <w:color w:val="000000" w:themeColor="text1"/>
                <w:sz w:val="13"/>
                <w:szCs w:val="13"/>
              </w:rPr>
            </w:pPr>
            <w:r w:rsidRPr="00F41C19">
              <w:rPr>
                <w:rFonts w:ascii="Times New Roman" w:hAnsi="Times New Roman" w:cs="Times New Roman"/>
                <w:color w:val="000000" w:themeColor="text1"/>
                <w:sz w:val="13"/>
                <w:szCs w:val="13"/>
              </w:rPr>
              <w:t>14</w:t>
            </w:r>
          </w:p>
        </w:tc>
      </w:tr>
      <w:tr w:rsidR="00205A17" w:rsidRPr="00E11D8E" w:rsidTr="00D64B9C">
        <w:trPr>
          <w:trHeight w:val="312"/>
        </w:trPr>
        <w:tc>
          <w:tcPr>
            <w:tcW w:w="1149" w:type="dxa"/>
            <w:gridSpan w:val="2"/>
            <w:vAlign w:val="center"/>
          </w:tcPr>
          <w:p w:rsidR="00FC273B" w:rsidRPr="0080710E" w:rsidRDefault="00FC273B" w:rsidP="00D64B9C">
            <w:pPr>
              <w:jc w:val="center"/>
              <w:rPr>
                <w:rFonts w:ascii="Times New Roman" w:hAnsi="Times New Roman" w:cs="Times New Roman"/>
                <w:sz w:val="13"/>
                <w:szCs w:val="13"/>
              </w:rPr>
            </w:pPr>
            <w:proofErr w:type="spellStart"/>
            <w:r w:rsidRPr="0080710E">
              <w:rPr>
                <w:rFonts w:ascii="Times New Roman" w:hAnsi="Times New Roman" w:cs="Times New Roman"/>
                <w:sz w:val="13"/>
                <w:szCs w:val="13"/>
              </w:rPr>
              <w:t>Mediteranean</w:t>
            </w:r>
            <w:proofErr w:type="spellEnd"/>
            <w:r w:rsidRPr="0080710E">
              <w:rPr>
                <w:rFonts w:ascii="Times New Roman" w:hAnsi="Times New Roman" w:cs="Times New Roman"/>
                <w:sz w:val="13"/>
                <w:szCs w:val="13"/>
              </w:rPr>
              <w:t xml:space="preserve"> diet</w:t>
            </w:r>
          </w:p>
        </w:tc>
        <w:tc>
          <w:tcPr>
            <w:tcW w:w="1211" w:type="dxa"/>
            <w:gridSpan w:val="3"/>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 xml:space="preserve">2018 </w:t>
            </w:r>
            <w:proofErr w:type="spellStart"/>
            <w:r w:rsidRPr="0080710E">
              <w:rPr>
                <w:rFonts w:ascii="Times New Roman" w:hAnsi="Times New Roman" w:cs="Times New Roman"/>
                <w:sz w:val="13"/>
                <w:szCs w:val="13"/>
              </w:rPr>
              <w:t>Malmir</w:t>
            </w:r>
            <w:proofErr w:type="spellEnd"/>
            <w:r w:rsidRPr="0080710E">
              <w:rPr>
                <w:rFonts w:ascii="Times New Roman" w:hAnsi="Times New Roman" w:cs="Times New Roman"/>
                <w:sz w:val="13"/>
                <w:szCs w:val="13"/>
              </w:rPr>
              <w:t>, H.</w:t>
            </w:r>
          </w:p>
        </w:tc>
        <w:tc>
          <w:tcPr>
            <w:tcW w:w="132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High v low</w:t>
            </w:r>
          </w:p>
        </w:tc>
        <w:tc>
          <w:tcPr>
            <w:tcW w:w="597"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hint="eastAsia"/>
                <w:sz w:val="13"/>
                <w:szCs w:val="13"/>
              </w:rPr>
              <w:t>y</w:t>
            </w:r>
            <w:r w:rsidRPr="0080710E">
              <w:rPr>
                <w:rFonts w:ascii="Times New Roman" w:hAnsi="Times New Roman" w:cs="Times New Roman"/>
                <w:sz w:val="13"/>
                <w:szCs w:val="13"/>
              </w:rPr>
              <w:t>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5</w:t>
            </w:r>
          </w:p>
        </w:tc>
      </w:tr>
      <w:tr w:rsidR="00205A17" w:rsidRPr="00E11D8E" w:rsidTr="00D64B9C">
        <w:trPr>
          <w:trHeight w:val="312"/>
        </w:trPr>
        <w:tc>
          <w:tcPr>
            <w:tcW w:w="1149" w:type="dxa"/>
            <w:gridSpan w:val="2"/>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Healthy</w:t>
            </w:r>
          </w:p>
        </w:tc>
        <w:tc>
          <w:tcPr>
            <w:tcW w:w="1211" w:type="dxa"/>
            <w:gridSpan w:val="3"/>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2018 D-G, E.</w:t>
            </w:r>
          </w:p>
        </w:tc>
        <w:tc>
          <w:tcPr>
            <w:tcW w:w="132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High v low</w:t>
            </w:r>
          </w:p>
        </w:tc>
        <w:tc>
          <w:tcPr>
            <w:tcW w:w="597"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No</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No</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3</w:t>
            </w:r>
          </w:p>
        </w:tc>
      </w:tr>
      <w:tr w:rsidR="00205A17" w:rsidRPr="00E11D8E" w:rsidTr="00D64B9C">
        <w:trPr>
          <w:trHeight w:val="312"/>
        </w:trPr>
        <w:tc>
          <w:tcPr>
            <w:tcW w:w="1149" w:type="dxa"/>
            <w:gridSpan w:val="2"/>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Unhealthy</w:t>
            </w:r>
          </w:p>
        </w:tc>
        <w:tc>
          <w:tcPr>
            <w:tcW w:w="1211" w:type="dxa"/>
            <w:gridSpan w:val="3"/>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2018 D-G, E.</w:t>
            </w:r>
          </w:p>
        </w:tc>
        <w:tc>
          <w:tcPr>
            <w:tcW w:w="132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High v low</w:t>
            </w:r>
          </w:p>
        </w:tc>
        <w:tc>
          <w:tcPr>
            <w:tcW w:w="597"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Yes</w:t>
            </w:r>
          </w:p>
        </w:tc>
        <w:tc>
          <w:tcPr>
            <w:tcW w:w="59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Yes</w:t>
            </w:r>
          </w:p>
        </w:tc>
        <w:tc>
          <w:tcPr>
            <w:tcW w:w="59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Yes</w:t>
            </w:r>
          </w:p>
        </w:tc>
        <w:tc>
          <w:tcPr>
            <w:tcW w:w="59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Yes</w:t>
            </w:r>
          </w:p>
        </w:tc>
        <w:tc>
          <w:tcPr>
            <w:tcW w:w="59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No</w:t>
            </w:r>
          </w:p>
        </w:tc>
        <w:tc>
          <w:tcPr>
            <w:tcW w:w="59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No</w:t>
            </w:r>
          </w:p>
        </w:tc>
        <w:tc>
          <w:tcPr>
            <w:tcW w:w="59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13</w:t>
            </w:r>
          </w:p>
        </w:tc>
      </w:tr>
      <w:tr w:rsidR="00205A17" w:rsidRPr="00E11D8E" w:rsidTr="00D64B9C">
        <w:trPr>
          <w:trHeight w:val="312"/>
        </w:trPr>
        <w:tc>
          <w:tcPr>
            <w:tcW w:w="1149" w:type="dxa"/>
            <w:gridSpan w:val="2"/>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Fish</w:t>
            </w:r>
          </w:p>
        </w:tc>
        <w:tc>
          <w:tcPr>
            <w:tcW w:w="1211" w:type="dxa"/>
            <w:gridSpan w:val="3"/>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 xml:space="preserve">2019 </w:t>
            </w:r>
            <w:proofErr w:type="spellStart"/>
            <w:r w:rsidRPr="0080710E">
              <w:rPr>
                <w:rFonts w:ascii="Times New Roman" w:hAnsi="Times New Roman" w:cs="Times New Roman"/>
                <w:sz w:val="13"/>
                <w:szCs w:val="13"/>
              </w:rPr>
              <w:t>Sadeghi</w:t>
            </w:r>
            <w:proofErr w:type="spellEnd"/>
            <w:r w:rsidRPr="0080710E">
              <w:rPr>
                <w:rFonts w:ascii="Times New Roman" w:hAnsi="Times New Roman" w:cs="Times New Roman"/>
                <w:sz w:val="13"/>
                <w:szCs w:val="13"/>
              </w:rPr>
              <w:t>, O.</w:t>
            </w:r>
          </w:p>
        </w:tc>
        <w:tc>
          <w:tcPr>
            <w:tcW w:w="1325" w:type="dxa"/>
            <w:vAlign w:val="center"/>
          </w:tcPr>
          <w:p w:rsidR="00FC273B" w:rsidRPr="0080710E" w:rsidRDefault="00FC273B" w:rsidP="00D64B9C">
            <w:pPr>
              <w:jc w:val="center"/>
              <w:rPr>
                <w:rFonts w:ascii="Times New Roman" w:eastAsia="等线" w:hAnsi="Times New Roman" w:cs="Times New Roman"/>
                <w:sz w:val="13"/>
                <w:szCs w:val="13"/>
              </w:rPr>
            </w:pPr>
            <w:r w:rsidRPr="0080710E">
              <w:rPr>
                <w:rFonts w:ascii="Times New Roman" w:eastAsia="等线" w:hAnsi="Times New Roman" w:cs="Times New Roman"/>
                <w:sz w:val="13"/>
                <w:szCs w:val="13"/>
              </w:rPr>
              <w:t>High v low</w:t>
            </w:r>
          </w:p>
        </w:tc>
        <w:tc>
          <w:tcPr>
            <w:tcW w:w="597"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80710E" w:rsidRDefault="00FC273B" w:rsidP="00D64B9C">
            <w:pPr>
              <w:jc w:val="center"/>
              <w:rPr>
                <w:rFonts w:ascii="Times New Roman" w:hAnsi="Times New Roman" w:cs="Times New Roman"/>
                <w:sz w:val="13"/>
                <w:szCs w:val="13"/>
              </w:rPr>
            </w:pPr>
            <w:r w:rsidRPr="0080710E">
              <w:rPr>
                <w:rFonts w:ascii="Times New Roman" w:hAnsi="Times New Roman" w:cs="Times New Roman"/>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FC273B" w:rsidRPr="00E11D8E" w:rsidRDefault="00FC273B"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5</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proofErr w:type="spellStart"/>
            <w:r w:rsidRPr="00E11D8E">
              <w:rPr>
                <w:rFonts w:ascii="Times New Roman" w:hAnsi="Times New Roman" w:cs="Times New Roman"/>
                <w:sz w:val="13"/>
                <w:szCs w:val="13"/>
              </w:rPr>
              <w:t>Vegetables+fruits</w:t>
            </w:r>
            <w:proofErr w:type="spellEnd"/>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 xml:space="preserve">2016 Luo, </w:t>
            </w:r>
            <w:proofErr w:type="spellStart"/>
            <w:r w:rsidRPr="00E11D8E">
              <w:rPr>
                <w:rFonts w:ascii="Times New Roman" w:hAnsi="Times New Roman" w:cs="Times New Roman"/>
                <w:sz w:val="13"/>
                <w:szCs w:val="13"/>
              </w:rPr>
              <w:t>Sy</w:t>
            </w:r>
            <w:proofErr w:type="spellEnd"/>
            <w:r w:rsidRPr="00E11D8E">
              <w:rPr>
                <w:rFonts w:ascii="Times New Roman" w:hAnsi="Times New Roman" w:cs="Times New Roman"/>
                <w:sz w:val="13"/>
                <w:szCs w:val="13"/>
              </w:rPr>
              <w:t>.</w:t>
            </w:r>
          </w:p>
        </w:tc>
        <w:tc>
          <w:tcPr>
            <w:tcW w:w="1325" w:type="dxa"/>
            <w:vAlign w:val="center"/>
          </w:tcPr>
          <w:p w:rsidR="00FC273B" w:rsidRPr="00E11D8E"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High v low</w:t>
            </w:r>
          </w:p>
        </w:tc>
        <w:tc>
          <w:tcPr>
            <w:tcW w:w="597"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10</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Fruits</w:t>
            </w:r>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 xml:space="preserve">2016 Luo, </w:t>
            </w:r>
            <w:proofErr w:type="spellStart"/>
            <w:r w:rsidRPr="00E11D8E">
              <w:rPr>
                <w:rFonts w:ascii="Times New Roman" w:hAnsi="Times New Roman" w:cs="Times New Roman"/>
                <w:sz w:val="13"/>
                <w:szCs w:val="13"/>
              </w:rPr>
              <w:t>Sy</w:t>
            </w:r>
            <w:proofErr w:type="spellEnd"/>
            <w:r w:rsidRPr="00E11D8E">
              <w:rPr>
                <w:rFonts w:ascii="Times New Roman" w:hAnsi="Times New Roman" w:cs="Times New Roman"/>
                <w:sz w:val="13"/>
                <w:szCs w:val="13"/>
              </w:rPr>
              <w:t>.</w:t>
            </w:r>
          </w:p>
        </w:tc>
        <w:tc>
          <w:tcPr>
            <w:tcW w:w="1325" w:type="dxa"/>
            <w:vAlign w:val="center"/>
          </w:tcPr>
          <w:p w:rsidR="00FC273B" w:rsidRPr="00E11D8E"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High v low</w:t>
            </w:r>
          </w:p>
        </w:tc>
        <w:tc>
          <w:tcPr>
            <w:tcW w:w="597"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10</w:t>
            </w:r>
          </w:p>
        </w:tc>
      </w:tr>
      <w:tr w:rsidR="00D64B9C" w:rsidRPr="007D69D0" w:rsidTr="00D64B9C">
        <w:trPr>
          <w:trHeight w:val="312"/>
        </w:trPr>
        <w:tc>
          <w:tcPr>
            <w:tcW w:w="1149" w:type="dxa"/>
            <w:gridSpan w:val="2"/>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Vegetables</w:t>
            </w:r>
          </w:p>
        </w:tc>
        <w:tc>
          <w:tcPr>
            <w:tcW w:w="1211" w:type="dxa"/>
            <w:gridSpan w:val="3"/>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2020 Zeng, L. F.</w:t>
            </w:r>
          </w:p>
        </w:tc>
        <w:tc>
          <w:tcPr>
            <w:tcW w:w="1325" w:type="dxa"/>
            <w:vAlign w:val="center"/>
          </w:tcPr>
          <w:p w:rsidR="00E073E5" w:rsidRPr="00E11D8E" w:rsidRDefault="00E073E5" w:rsidP="00D64B9C">
            <w:pPr>
              <w:jc w:val="center"/>
              <w:rPr>
                <w:rFonts w:ascii="Times New Roman" w:eastAsia="等线" w:hAnsi="Times New Roman" w:cs="Times New Roman"/>
                <w:color w:val="000000" w:themeColor="text1"/>
                <w:sz w:val="13"/>
                <w:szCs w:val="13"/>
              </w:rPr>
            </w:pPr>
            <w:r w:rsidRPr="00E1303D">
              <w:rPr>
                <w:rFonts w:ascii="Times New Roman" w:eastAsia="等线" w:hAnsi="Times New Roman" w:cs="Times New Roman"/>
                <w:color w:val="000000" w:themeColor="text1"/>
                <w:sz w:val="13"/>
                <w:szCs w:val="13"/>
              </w:rPr>
              <w:t>High v low</w:t>
            </w:r>
          </w:p>
        </w:tc>
        <w:tc>
          <w:tcPr>
            <w:tcW w:w="597"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E11D8E"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D64B9C" w:rsidRPr="007D69D0" w:rsidTr="00D64B9C">
        <w:trPr>
          <w:trHeight w:val="312"/>
        </w:trPr>
        <w:tc>
          <w:tcPr>
            <w:tcW w:w="1149" w:type="dxa"/>
            <w:gridSpan w:val="2"/>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Fruits</w:t>
            </w:r>
          </w:p>
        </w:tc>
        <w:tc>
          <w:tcPr>
            <w:tcW w:w="1211" w:type="dxa"/>
            <w:gridSpan w:val="3"/>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2018 Hu, D.</w:t>
            </w:r>
          </w:p>
        </w:tc>
        <w:tc>
          <w:tcPr>
            <w:tcW w:w="1325" w:type="dxa"/>
            <w:vAlign w:val="center"/>
          </w:tcPr>
          <w:p w:rsidR="00E073E5" w:rsidRPr="007D69D0" w:rsidRDefault="00E073E5" w:rsidP="00D64B9C">
            <w:pPr>
              <w:widowControl/>
              <w:jc w:val="center"/>
              <w:rPr>
                <w:rFonts w:ascii="Times New Roman" w:eastAsia="等线" w:hAnsi="Times New Roman" w:cs="Times New Roman"/>
                <w:color w:val="000000" w:themeColor="text1"/>
                <w:sz w:val="13"/>
                <w:szCs w:val="13"/>
              </w:rPr>
            </w:pPr>
            <w:r w:rsidRPr="00E1303D">
              <w:rPr>
                <w:rFonts w:ascii="Times New Roman" w:eastAsia="等线" w:hAnsi="Times New Roman" w:cs="Times New Roman"/>
                <w:color w:val="000000" w:themeColor="text1"/>
                <w:sz w:val="13"/>
                <w:szCs w:val="13"/>
              </w:rPr>
              <w:t>High v low</w:t>
            </w:r>
          </w:p>
        </w:tc>
        <w:tc>
          <w:tcPr>
            <w:tcW w:w="597"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5</w:t>
            </w:r>
          </w:p>
        </w:tc>
      </w:tr>
      <w:tr w:rsidR="00D64B9C" w:rsidRPr="007D69D0" w:rsidTr="00D64B9C">
        <w:trPr>
          <w:trHeight w:val="312"/>
        </w:trPr>
        <w:tc>
          <w:tcPr>
            <w:tcW w:w="1149" w:type="dxa"/>
            <w:gridSpan w:val="2"/>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Vegetables</w:t>
            </w:r>
          </w:p>
        </w:tc>
        <w:tc>
          <w:tcPr>
            <w:tcW w:w="1211" w:type="dxa"/>
            <w:gridSpan w:val="3"/>
            <w:vAlign w:val="center"/>
          </w:tcPr>
          <w:p w:rsidR="00E073E5" w:rsidRPr="00C30EC0" w:rsidRDefault="00E073E5" w:rsidP="00D64B9C">
            <w:pPr>
              <w:jc w:val="center"/>
              <w:rPr>
                <w:rFonts w:ascii="Times New Roman" w:eastAsia="等线" w:hAnsi="Times New Roman" w:cs="Times New Roman"/>
                <w:color w:val="000000" w:themeColor="text1"/>
                <w:sz w:val="15"/>
                <w:szCs w:val="15"/>
              </w:rPr>
            </w:pPr>
            <w:r w:rsidRPr="00C30EC0">
              <w:rPr>
                <w:rFonts w:ascii="Times New Roman" w:eastAsia="等线" w:hAnsi="Times New Roman" w:cs="Times New Roman"/>
                <w:color w:val="000000" w:themeColor="text1"/>
                <w:sz w:val="15"/>
                <w:szCs w:val="15"/>
              </w:rPr>
              <w:t>2018 Hu, D.</w:t>
            </w:r>
          </w:p>
        </w:tc>
        <w:tc>
          <w:tcPr>
            <w:tcW w:w="1325" w:type="dxa"/>
            <w:vAlign w:val="center"/>
          </w:tcPr>
          <w:p w:rsidR="00E073E5" w:rsidRPr="007D69D0" w:rsidRDefault="00E073E5" w:rsidP="00D64B9C">
            <w:pPr>
              <w:widowControl/>
              <w:jc w:val="center"/>
              <w:rPr>
                <w:rFonts w:ascii="Times New Roman" w:eastAsia="等线" w:hAnsi="Times New Roman" w:cs="Times New Roman"/>
                <w:color w:val="000000" w:themeColor="text1"/>
                <w:sz w:val="13"/>
                <w:szCs w:val="13"/>
              </w:rPr>
            </w:pPr>
            <w:r w:rsidRPr="00E1303D">
              <w:rPr>
                <w:rFonts w:ascii="Times New Roman" w:eastAsia="等线" w:hAnsi="Times New Roman" w:cs="Times New Roman"/>
                <w:color w:val="000000" w:themeColor="text1"/>
                <w:sz w:val="13"/>
                <w:szCs w:val="13"/>
              </w:rPr>
              <w:t>High v low</w:t>
            </w:r>
          </w:p>
        </w:tc>
        <w:tc>
          <w:tcPr>
            <w:tcW w:w="597"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E073E5" w:rsidRPr="007D69D0" w:rsidRDefault="00E073E5" w:rsidP="00D64B9C">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5</w:t>
            </w:r>
          </w:p>
        </w:tc>
      </w:tr>
      <w:tr w:rsidR="00205A17" w:rsidRPr="00E11D8E" w:rsidTr="00D64B9C">
        <w:trPr>
          <w:trHeight w:val="312"/>
        </w:trPr>
        <w:tc>
          <w:tcPr>
            <w:tcW w:w="1149" w:type="dxa"/>
            <w:gridSpan w:val="2"/>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Vegetables</w:t>
            </w:r>
          </w:p>
        </w:tc>
        <w:tc>
          <w:tcPr>
            <w:tcW w:w="1211" w:type="dxa"/>
            <w:gridSpan w:val="3"/>
            <w:vAlign w:val="center"/>
          </w:tcPr>
          <w:p w:rsidR="00FC273B" w:rsidRPr="00E11D8E" w:rsidRDefault="00FC273B" w:rsidP="00D64B9C">
            <w:pPr>
              <w:jc w:val="center"/>
              <w:rPr>
                <w:rFonts w:ascii="Times New Roman" w:hAnsi="Times New Roman" w:cs="Times New Roman"/>
                <w:sz w:val="13"/>
                <w:szCs w:val="13"/>
              </w:rPr>
            </w:pPr>
            <w:r w:rsidRPr="00E11D8E">
              <w:rPr>
                <w:rFonts w:ascii="Times New Roman" w:hAnsi="Times New Roman" w:cs="Times New Roman"/>
                <w:sz w:val="13"/>
                <w:szCs w:val="13"/>
              </w:rPr>
              <w:t xml:space="preserve">2016 Luo, </w:t>
            </w:r>
            <w:proofErr w:type="spellStart"/>
            <w:r w:rsidRPr="00E11D8E">
              <w:rPr>
                <w:rFonts w:ascii="Times New Roman" w:hAnsi="Times New Roman" w:cs="Times New Roman"/>
                <w:sz w:val="13"/>
                <w:szCs w:val="13"/>
              </w:rPr>
              <w:t>Sy</w:t>
            </w:r>
            <w:proofErr w:type="spellEnd"/>
            <w:r w:rsidRPr="00E11D8E">
              <w:rPr>
                <w:rFonts w:ascii="Times New Roman" w:hAnsi="Times New Roman" w:cs="Times New Roman"/>
                <w:sz w:val="13"/>
                <w:szCs w:val="13"/>
              </w:rPr>
              <w:t>.</w:t>
            </w:r>
          </w:p>
        </w:tc>
        <w:tc>
          <w:tcPr>
            <w:tcW w:w="1325" w:type="dxa"/>
            <w:vAlign w:val="center"/>
          </w:tcPr>
          <w:p w:rsidR="00FC273B" w:rsidRPr="00E11D8E"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High v low</w:t>
            </w:r>
          </w:p>
        </w:tc>
        <w:tc>
          <w:tcPr>
            <w:tcW w:w="597"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FC273B" w:rsidRPr="00D40F1D" w:rsidRDefault="00FC273B" w:rsidP="00D64B9C">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10</w:t>
            </w:r>
          </w:p>
        </w:tc>
      </w:tr>
    </w:tbl>
    <w:p w:rsidR="002A1B5C" w:rsidRDefault="002A1B5C" w:rsidP="002A1B5C">
      <w:pPr>
        <w:rPr>
          <w:rFonts w:ascii="Times New Roman" w:hAnsi="Times New Roman" w:cs="Times New Roman"/>
          <w:b/>
        </w:rPr>
      </w:pPr>
    </w:p>
    <w:p w:rsidR="000C25B2" w:rsidRDefault="000C25B2" w:rsidP="002A1B5C">
      <w:pPr>
        <w:rPr>
          <w:rFonts w:ascii="Times New Roman" w:hAnsi="Times New Roman" w:cs="Times New Roman"/>
          <w:b/>
        </w:rPr>
      </w:pPr>
    </w:p>
    <w:p w:rsidR="000C25B2" w:rsidRDefault="000C25B2" w:rsidP="002A1B5C">
      <w:pPr>
        <w:rPr>
          <w:rFonts w:ascii="Times New Roman" w:hAnsi="Times New Roman" w:cs="Times New Roman"/>
          <w:b/>
        </w:rPr>
      </w:pPr>
    </w:p>
    <w:p w:rsidR="002A1B5C" w:rsidRDefault="002A1B5C" w:rsidP="002A1B5C">
      <w:pPr>
        <w:rPr>
          <w:rFonts w:ascii="Times New Roman" w:hAnsi="Times New Roman" w:cs="Times New Roman"/>
          <w:b/>
        </w:rPr>
      </w:pPr>
      <w:r>
        <w:rPr>
          <w:rFonts w:ascii="Times New Roman" w:hAnsi="Times New Roman" w:cs="Times New Roman"/>
          <w:b/>
        </w:rPr>
        <w:t>Supplemental</w:t>
      </w:r>
      <w:r w:rsidRPr="00665941">
        <w:rPr>
          <w:rFonts w:ascii="Times New Roman" w:hAnsi="Times New Roman" w:cs="Times New Roman"/>
          <w:b/>
        </w:rPr>
        <w:t xml:space="preserve"> Tab</w:t>
      </w:r>
      <w:r w:rsidR="00AB3C1C">
        <w:rPr>
          <w:rFonts w:ascii="Times New Roman" w:hAnsi="Times New Roman" w:cs="Times New Roman"/>
          <w:b/>
        </w:rPr>
        <w:t>le 3</w:t>
      </w:r>
      <w:r w:rsidRPr="00665941">
        <w:rPr>
          <w:rFonts w:ascii="Times New Roman" w:hAnsi="Times New Roman" w:cs="Times New Roman"/>
          <w:b/>
        </w:rPr>
        <w:t xml:space="preserve"> continued</w:t>
      </w:r>
      <w:r>
        <w:rPr>
          <w:rFonts w:ascii="Times New Roman" w:hAnsi="Times New Roman" w:cs="Times New Roman"/>
          <w:b/>
        </w:rPr>
        <w:t>...</w:t>
      </w:r>
    </w:p>
    <w:p w:rsidR="00C26A64" w:rsidRDefault="00C26A64" w:rsidP="002A1B5C">
      <w:pPr>
        <w:rPr>
          <w:rFonts w:ascii="Times New Roman" w:hAnsi="Times New Roman" w:cs="Times New Roman"/>
          <w:b/>
        </w:rPr>
      </w:pPr>
    </w:p>
    <w:tbl>
      <w:tblPr>
        <w:tblStyle w:val="a7"/>
        <w:tblW w:w="13951" w:type="dxa"/>
        <w:tblLook w:val="04A0" w:firstRow="1" w:lastRow="0" w:firstColumn="1" w:lastColumn="0" w:noHBand="0" w:noVBand="1"/>
      </w:tblPr>
      <w:tblGrid>
        <w:gridCol w:w="1150"/>
        <w:gridCol w:w="1233"/>
        <w:gridCol w:w="1326"/>
        <w:gridCol w:w="595"/>
        <w:gridCol w:w="595"/>
        <w:gridCol w:w="595"/>
        <w:gridCol w:w="595"/>
        <w:gridCol w:w="595"/>
        <w:gridCol w:w="595"/>
        <w:gridCol w:w="595"/>
        <w:gridCol w:w="595"/>
        <w:gridCol w:w="595"/>
        <w:gridCol w:w="613"/>
        <w:gridCol w:w="611"/>
        <w:gridCol w:w="613"/>
        <w:gridCol w:w="613"/>
        <w:gridCol w:w="613"/>
        <w:gridCol w:w="613"/>
        <w:gridCol w:w="613"/>
        <w:gridCol w:w="598"/>
      </w:tblGrid>
      <w:tr w:rsidR="002A1B5C" w:rsidRPr="00E11D8E" w:rsidTr="00C141E7">
        <w:trPr>
          <w:trHeight w:val="416"/>
        </w:trPr>
        <w:tc>
          <w:tcPr>
            <w:tcW w:w="1150"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Category</w:t>
            </w:r>
          </w:p>
        </w:tc>
        <w:tc>
          <w:tcPr>
            <w:tcW w:w="1233"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Reference</w:t>
            </w:r>
          </w:p>
        </w:tc>
        <w:tc>
          <w:tcPr>
            <w:tcW w:w="1326"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Comparison</w:t>
            </w:r>
          </w:p>
        </w:tc>
        <w:tc>
          <w:tcPr>
            <w:tcW w:w="595"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Q1</w:t>
            </w:r>
          </w:p>
        </w:tc>
        <w:tc>
          <w:tcPr>
            <w:tcW w:w="595"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Q2</w:t>
            </w:r>
          </w:p>
        </w:tc>
        <w:tc>
          <w:tcPr>
            <w:tcW w:w="595"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Q3</w:t>
            </w:r>
          </w:p>
        </w:tc>
        <w:tc>
          <w:tcPr>
            <w:tcW w:w="595"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Q4</w:t>
            </w:r>
          </w:p>
        </w:tc>
        <w:tc>
          <w:tcPr>
            <w:tcW w:w="595"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Q5</w:t>
            </w:r>
          </w:p>
        </w:tc>
        <w:tc>
          <w:tcPr>
            <w:tcW w:w="595"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Q6</w:t>
            </w:r>
          </w:p>
        </w:tc>
        <w:tc>
          <w:tcPr>
            <w:tcW w:w="595"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Q7</w:t>
            </w:r>
          </w:p>
        </w:tc>
        <w:tc>
          <w:tcPr>
            <w:tcW w:w="595"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Q8</w:t>
            </w:r>
          </w:p>
        </w:tc>
        <w:tc>
          <w:tcPr>
            <w:tcW w:w="595"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Q9</w:t>
            </w:r>
          </w:p>
        </w:tc>
        <w:tc>
          <w:tcPr>
            <w:tcW w:w="613"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Q10</w:t>
            </w:r>
          </w:p>
        </w:tc>
        <w:tc>
          <w:tcPr>
            <w:tcW w:w="611"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Q11</w:t>
            </w:r>
          </w:p>
        </w:tc>
        <w:tc>
          <w:tcPr>
            <w:tcW w:w="613"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Q12</w:t>
            </w:r>
          </w:p>
        </w:tc>
        <w:tc>
          <w:tcPr>
            <w:tcW w:w="613"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Q13</w:t>
            </w:r>
          </w:p>
        </w:tc>
        <w:tc>
          <w:tcPr>
            <w:tcW w:w="613"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Q14</w:t>
            </w:r>
          </w:p>
        </w:tc>
        <w:tc>
          <w:tcPr>
            <w:tcW w:w="613"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Q15</w:t>
            </w:r>
          </w:p>
        </w:tc>
        <w:tc>
          <w:tcPr>
            <w:tcW w:w="613"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Q16</w:t>
            </w:r>
          </w:p>
        </w:tc>
        <w:tc>
          <w:tcPr>
            <w:tcW w:w="598" w:type="dxa"/>
            <w:vAlign w:val="center"/>
          </w:tcPr>
          <w:p w:rsidR="002A1B5C" w:rsidRPr="002A1B5C" w:rsidRDefault="002A1B5C" w:rsidP="00E541A4">
            <w:pPr>
              <w:jc w:val="center"/>
              <w:rPr>
                <w:rFonts w:ascii="Times New Roman" w:hAnsi="Times New Roman" w:cs="Times New Roman"/>
                <w:b/>
                <w:color w:val="000000" w:themeColor="text1"/>
                <w:szCs w:val="21"/>
              </w:rPr>
            </w:pPr>
            <w:r w:rsidRPr="002A1B5C">
              <w:rPr>
                <w:rFonts w:ascii="Times New Roman" w:hAnsi="Times New Roman" w:cs="Times New Roman"/>
                <w:b/>
                <w:color w:val="000000" w:themeColor="text1"/>
                <w:szCs w:val="21"/>
              </w:rPr>
              <w:t>All</w:t>
            </w:r>
          </w:p>
        </w:tc>
      </w:tr>
      <w:tr w:rsidR="002A1B5C" w:rsidRPr="00E11D8E" w:rsidTr="00E541A4">
        <w:trPr>
          <w:trHeight w:val="269"/>
        </w:trPr>
        <w:tc>
          <w:tcPr>
            <w:tcW w:w="13951" w:type="dxa"/>
            <w:gridSpan w:val="20"/>
            <w:shd w:val="clear" w:color="auto" w:fill="BFBFBF" w:themeFill="background1" w:themeFillShade="BF"/>
            <w:vAlign w:val="center"/>
          </w:tcPr>
          <w:p w:rsidR="002A1B5C" w:rsidRPr="002A1B5C" w:rsidRDefault="002A1B5C" w:rsidP="00E541A4">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Bone mineral density</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Milk</w:t>
            </w:r>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2018 B,H.K.M.</w:t>
            </w:r>
          </w:p>
        </w:tc>
        <w:tc>
          <w:tcPr>
            <w:tcW w:w="1326" w:type="dxa"/>
            <w:vAlign w:val="center"/>
          </w:tcPr>
          <w:p w:rsidR="002A1B5C" w:rsidRPr="00E5128A" w:rsidRDefault="002A1B5C" w:rsidP="00E541A4">
            <w:pPr>
              <w:jc w:val="center"/>
              <w:rPr>
                <w:rFonts w:ascii="Times New Roman" w:hAnsi="Times New Roman" w:cs="Times New Roman"/>
                <w:sz w:val="13"/>
                <w:szCs w:val="13"/>
              </w:rPr>
            </w:pPr>
            <w:r w:rsidRPr="00E5128A">
              <w:rPr>
                <w:rFonts w:ascii="Times New Roman" w:hAnsi="Times New Roman" w:cs="Times New Roman"/>
                <w:sz w:val="13"/>
                <w:szCs w:val="13"/>
              </w:rPr>
              <w:t>Dose-response</w:t>
            </w:r>
          </w:p>
        </w:tc>
        <w:tc>
          <w:tcPr>
            <w:tcW w:w="595" w:type="dxa"/>
            <w:vAlign w:val="center"/>
          </w:tcPr>
          <w:p w:rsidR="002A1B5C" w:rsidRPr="00E5128A" w:rsidRDefault="002A1B5C" w:rsidP="00E541A4">
            <w:pPr>
              <w:jc w:val="center"/>
              <w:rPr>
                <w:rFonts w:ascii="Times New Roman" w:hAnsi="Times New Roman" w:cs="Times New Roman"/>
                <w:sz w:val="13"/>
                <w:szCs w:val="13"/>
              </w:rPr>
            </w:pPr>
            <w:r w:rsidRPr="00E5128A">
              <w:rPr>
                <w:rFonts w:ascii="Times New Roman" w:hAnsi="Times New Roman" w:cs="Times New Roman"/>
                <w:sz w:val="13"/>
                <w:szCs w:val="13"/>
              </w:rPr>
              <w:t>Yes</w:t>
            </w:r>
          </w:p>
        </w:tc>
        <w:tc>
          <w:tcPr>
            <w:tcW w:w="595" w:type="dxa"/>
            <w:vAlign w:val="center"/>
          </w:tcPr>
          <w:p w:rsidR="002A1B5C" w:rsidRPr="00E5128A" w:rsidRDefault="002A1B5C" w:rsidP="00E541A4">
            <w:pPr>
              <w:jc w:val="center"/>
              <w:rPr>
                <w:rFonts w:ascii="Times New Roman" w:hAnsi="Times New Roman" w:cs="Times New Roman"/>
                <w:sz w:val="13"/>
                <w:szCs w:val="13"/>
              </w:rPr>
            </w:pPr>
            <w:r w:rsidRPr="00E5128A">
              <w:rPr>
                <w:rFonts w:ascii="Times New Roman" w:hAnsi="Times New Roman" w:cs="Times New Roman"/>
                <w:sz w:val="13"/>
                <w:szCs w:val="13"/>
              </w:rPr>
              <w:t>Yes</w:t>
            </w:r>
          </w:p>
        </w:tc>
        <w:tc>
          <w:tcPr>
            <w:tcW w:w="595" w:type="dxa"/>
            <w:vAlign w:val="center"/>
          </w:tcPr>
          <w:p w:rsidR="002A1B5C" w:rsidRPr="00E5128A" w:rsidRDefault="002A1B5C" w:rsidP="00E541A4">
            <w:pPr>
              <w:jc w:val="center"/>
              <w:rPr>
                <w:rFonts w:ascii="Times New Roman" w:hAnsi="Times New Roman" w:cs="Times New Roman"/>
                <w:sz w:val="13"/>
                <w:szCs w:val="13"/>
              </w:rPr>
            </w:pPr>
            <w:r w:rsidRPr="00E5128A">
              <w:rPr>
                <w:rFonts w:ascii="Times New Roman" w:hAnsi="Times New Roman" w:cs="Times New Roman"/>
                <w:sz w:val="13"/>
                <w:szCs w:val="13"/>
              </w:rPr>
              <w:t>Yes</w:t>
            </w:r>
          </w:p>
        </w:tc>
        <w:tc>
          <w:tcPr>
            <w:tcW w:w="595" w:type="dxa"/>
            <w:vAlign w:val="center"/>
          </w:tcPr>
          <w:p w:rsidR="002A1B5C" w:rsidRPr="00E5128A" w:rsidRDefault="002A1B5C" w:rsidP="00E541A4">
            <w:pPr>
              <w:jc w:val="center"/>
              <w:rPr>
                <w:rFonts w:ascii="Times New Roman" w:hAnsi="Times New Roman" w:cs="Times New Roman"/>
                <w:sz w:val="13"/>
                <w:szCs w:val="13"/>
              </w:rPr>
            </w:pPr>
            <w:r w:rsidRPr="00E5128A">
              <w:rPr>
                <w:rFonts w:ascii="Times New Roman" w:hAnsi="Times New Roman" w:cs="Times New Roman"/>
                <w:sz w:val="13"/>
                <w:szCs w:val="13"/>
              </w:rPr>
              <w:t>Yes</w:t>
            </w:r>
          </w:p>
        </w:tc>
        <w:tc>
          <w:tcPr>
            <w:tcW w:w="595" w:type="dxa"/>
            <w:vAlign w:val="center"/>
          </w:tcPr>
          <w:p w:rsidR="002A1B5C" w:rsidRPr="00E5128A" w:rsidRDefault="002A1B5C" w:rsidP="00E541A4">
            <w:pPr>
              <w:jc w:val="center"/>
              <w:rPr>
                <w:rFonts w:ascii="Times New Roman" w:hAnsi="Times New Roman" w:cs="Times New Roman"/>
                <w:sz w:val="13"/>
                <w:szCs w:val="13"/>
              </w:rPr>
            </w:pPr>
            <w:r w:rsidRPr="00E5128A">
              <w:rPr>
                <w:rFonts w:ascii="Times New Roman" w:hAnsi="Times New Roman" w:cs="Times New Roman"/>
                <w:sz w:val="13"/>
                <w:szCs w:val="13"/>
              </w:rPr>
              <w:t>No</w:t>
            </w:r>
          </w:p>
        </w:tc>
        <w:tc>
          <w:tcPr>
            <w:tcW w:w="595" w:type="dxa"/>
            <w:vAlign w:val="center"/>
          </w:tcPr>
          <w:p w:rsidR="002A1B5C" w:rsidRPr="00E5128A" w:rsidRDefault="002A1B5C" w:rsidP="00E541A4">
            <w:pPr>
              <w:jc w:val="center"/>
              <w:rPr>
                <w:rFonts w:ascii="Times New Roman" w:hAnsi="Times New Roman" w:cs="Times New Roman"/>
                <w:sz w:val="13"/>
                <w:szCs w:val="13"/>
              </w:rPr>
            </w:pPr>
            <w:r w:rsidRPr="00E5128A">
              <w:rPr>
                <w:rFonts w:ascii="Times New Roman" w:hAnsi="Times New Roman" w:cs="Times New Roman"/>
                <w:sz w:val="13"/>
                <w:szCs w:val="13"/>
              </w:rPr>
              <w:t>No</w:t>
            </w:r>
          </w:p>
        </w:tc>
        <w:tc>
          <w:tcPr>
            <w:tcW w:w="595" w:type="dxa"/>
            <w:vAlign w:val="center"/>
          </w:tcPr>
          <w:p w:rsidR="002A1B5C" w:rsidRPr="00E5128A" w:rsidRDefault="002A1B5C" w:rsidP="00E541A4">
            <w:pPr>
              <w:jc w:val="center"/>
              <w:rPr>
                <w:rFonts w:ascii="Times New Roman" w:hAnsi="Times New Roman" w:cs="Times New Roman"/>
                <w:sz w:val="13"/>
                <w:szCs w:val="13"/>
              </w:rPr>
            </w:pPr>
            <w:r w:rsidRPr="00E5128A">
              <w:rPr>
                <w:rFonts w:ascii="Times New Roman" w:hAnsi="Times New Roman" w:cs="Times New Roman"/>
                <w:sz w:val="13"/>
                <w:szCs w:val="13"/>
              </w:rPr>
              <w:t>No</w:t>
            </w:r>
          </w:p>
        </w:tc>
        <w:tc>
          <w:tcPr>
            <w:tcW w:w="595" w:type="dxa"/>
            <w:vAlign w:val="center"/>
          </w:tcPr>
          <w:p w:rsidR="002A1B5C" w:rsidRPr="00E5128A" w:rsidRDefault="002A1B5C" w:rsidP="00E541A4">
            <w:pPr>
              <w:jc w:val="center"/>
              <w:rPr>
                <w:rFonts w:ascii="Times New Roman" w:hAnsi="Times New Roman" w:cs="Times New Roman"/>
                <w:sz w:val="13"/>
                <w:szCs w:val="13"/>
              </w:rPr>
            </w:pPr>
            <w:r w:rsidRPr="00E5128A">
              <w:rPr>
                <w:rFonts w:ascii="Times New Roman" w:hAnsi="Times New Roman" w:cs="Times New Roman"/>
                <w:sz w:val="13"/>
                <w:szCs w:val="13"/>
              </w:rPr>
              <w:t>No</w:t>
            </w:r>
          </w:p>
        </w:tc>
        <w:tc>
          <w:tcPr>
            <w:tcW w:w="595" w:type="dxa"/>
            <w:vAlign w:val="center"/>
          </w:tcPr>
          <w:p w:rsidR="002A1B5C" w:rsidRPr="00E5128A" w:rsidRDefault="002A1B5C" w:rsidP="00E541A4">
            <w:pPr>
              <w:jc w:val="center"/>
              <w:rPr>
                <w:rFonts w:ascii="Times New Roman" w:hAnsi="Times New Roman" w:cs="Times New Roman"/>
                <w:sz w:val="13"/>
                <w:szCs w:val="13"/>
              </w:rPr>
            </w:pPr>
            <w:r w:rsidRPr="00E5128A">
              <w:rPr>
                <w:rFonts w:ascii="Times New Roman" w:hAnsi="Times New Roman" w:cs="Times New Roman"/>
                <w:sz w:val="13"/>
                <w:szCs w:val="13"/>
              </w:rPr>
              <w:t>No</w:t>
            </w:r>
          </w:p>
        </w:tc>
        <w:tc>
          <w:tcPr>
            <w:tcW w:w="613" w:type="dxa"/>
            <w:vAlign w:val="center"/>
          </w:tcPr>
          <w:p w:rsidR="002A1B5C" w:rsidRPr="00E5128A" w:rsidRDefault="002A1B5C" w:rsidP="00E541A4">
            <w:pPr>
              <w:jc w:val="center"/>
              <w:rPr>
                <w:rFonts w:ascii="Times New Roman" w:hAnsi="Times New Roman" w:cs="Times New Roman"/>
                <w:sz w:val="13"/>
                <w:szCs w:val="13"/>
              </w:rPr>
            </w:pPr>
            <w:r w:rsidRPr="00E5128A">
              <w:rPr>
                <w:rFonts w:ascii="Times New Roman" w:hAnsi="Times New Roman" w:cs="Times New Roman"/>
                <w:sz w:val="13"/>
                <w:szCs w:val="13"/>
              </w:rPr>
              <w:t>No</w:t>
            </w:r>
          </w:p>
        </w:tc>
        <w:tc>
          <w:tcPr>
            <w:tcW w:w="611" w:type="dxa"/>
            <w:vAlign w:val="center"/>
          </w:tcPr>
          <w:p w:rsidR="002A1B5C" w:rsidRPr="00E5128A" w:rsidRDefault="002A1B5C" w:rsidP="00E541A4">
            <w:pPr>
              <w:jc w:val="center"/>
              <w:rPr>
                <w:rFonts w:ascii="Times New Roman" w:hAnsi="Times New Roman" w:cs="Times New Roman"/>
                <w:sz w:val="13"/>
                <w:szCs w:val="13"/>
              </w:rPr>
            </w:pPr>
            <w:r w:rsidRPr="00E5128A">
              <w:rPr>
                <w:rFonts w:ascii="Times New Roman" w:hAnsi="Times New Roman" w:cs="Times New Roman"/>
                <w:sz w:val="13"/>
                <w:szCs w:val="13"/>
              </w:rPr>
              <w:t>Yes</w:t>
            </w:r>
          </w:p>
        </w:tc>
        <w:tc>
          <w:tcPr>
            <w:tcW w:w="613" w:type="dxa"/>
            <w:vAlign w:val="center"/>
          </w:tcPr>
          <w:p w:rsidR="002A1B5C" w:rsidRPr="00E5128A" w:rsidRDefault="002A1B5C" w:rsidP="00E541A4">
            <w:pPr>
              <w:jc w:val="center"/>
              <w:rPr>
                <w:rFonts w:ascii="Times New Roman" w:hAnsi="Times New Roman" w:cs="Times New Roman"/>
                <w:sz w:val="13"/>
                <w:szCs w:val="13"/>
              </w:rPr>
            </w:pPr>
            <w:r w:rsidRPr="00E5128A">
              <w:rPr>
                <w:rFonts w:ascii="Times New Roman" w:hAnsi="Times New Roman" w:cs="Times New Roman"/>
                <w:sz w:val="13"/>
                <w:szCs w:val="13"/>
              </w:rPr>
              <w:t>Yes</w:t>
            </w:r>
          </w:p>
        </w:tc>
        <w:tc>
          <w:tcPr>
            <w:tcW w:w="613" w:type="dxa"/>
            <w:vAlign w:val="center"/>
          </w:tcPr>
          <w:p w:rsidR="002A1B5C" w:rsidRPr="00E5128A" w:rsidRDefault="002A1B5C" w:rsidP="00E541A4">
            <w:pPr>
              <w:jc w:val="center"/>
              <w:rPr>
                <w:rFonts w:ascii="Times New Roman" w:hAnsi="Times New Roman" w:cs="Times New Roman"/>
                <w:sz w:val="13"/>
                <w:szCs w:val="13"/>
              </w:rPr>
            </w:pPr>
            <w:r w:rsidRPr="00E5128A">
              <w:rPr>
                <w:rFonts w:ascii="Times New Roman" w:hAnsi="Times New Roman" w:cs="Times New Roman"/>
                <w:sz w:val="13"/>
                <w:szCs w:val="13"/>
              </w:rPr>
              <w:t>No</w:t>
            </w:r>
          </w:p>
        </w:tc>
        <w:tc>
          <w:tcPr>
            <w:tcW w:w="613" w:type="dxa"/>
            <w:vAlign w:val="center"/>
          </w:tcPr>
          <w:p w:rsidR="002A1B5C" w:rsidRPr="00E5128A" w:rsidRDefault="002A1B5C" w:rsidP="00E541A4">
            <w:pPr>
              <w:jc w:val="center"/>
              <w:rPr>
                <w:rFonts w:ascii="Times New Roman" w:hAnsi="Times New Roman" w:cs="Times New Roman"/>
                <w:sz w:val="13"/>
                <w:szCs w:val="13"/>
              </w:rPr>
            </w:pPr>
            <w:r w:rsidRPr="00E5128A">
              <w:rPr>
                <w:rFonts w:ascii="Times New Roman" w:hAnsi="Times New Roman" w:cs="Times New Roman"/>
                <w:sz w:val="13"/>
                <w:szCs w:val="13"/>
              </w:rPr>
              <w:t>Yes</w:t>
            </w:r>
          </w:p>
        </w:tc>
        <w:tc>
          <w:tcPr>
            <w:tcW w:w="613" w:type="dxa"/>
            <w:vAlign w:val="center"/>
          </w:tcPr>
          <w:p w:rsidR="002A1B5C" w:rsidRPr="00E5128A" w:rsidRDefault="002A1B5C" w:rsidP="00E541A4">
            <w:pPr>
              <w:jc w:val="center"/>
              <w:rPr>
                <w:rFonts w:ascii="Times New Roman" w:hAnsi="Times New Roman" w:cs="Times New Roman"/>
                <w:sz w:val="13"/>
                <w:szCs w:val="13"/>
              </w:rPr>
            </w:pPr>
            <w:r w:rsidRPr="00E5128A">
              <w:rPr>
                <w:rFonts w:ascii="Times New Roman" w:hAnsi="Times New Roman" w:cs="Times New Roman"/>
                <w:sz w:val="13"/>
                <w:szCs w:val="13"/>
              </w:rPr>
              <w:t>Yes</w:t>
            </w:r>
          </w:p>
        </w:tc>
        <w:tc>
          <w:tcPr>
            <w:tcW w:w="613" w:type="dxa"/>
            <w:vAlign w:val="center"/>
          </w:tcPr>
          <w:p w:rsidR="002A1B5C" w:rsidRPr="00E5128A" w:rsidRDefault="002A1B5C" w:rsidP="00E541A4">
            <w:pPr>
              <w:jc w:val="center"/>
              <w:rPr>
                <w:rFonts w:ascii="Times New Roman" w:hAnsi="Times New Roman" w:cs="Times New Roman"/>
                <w:sz w:val="13"/>
                <w:szCs w:val="13"/>
              </w:rPr>
            </w:pPr>
            <w:r w:rsidRPr="00E5128A">
              <w:rPr>
                <w:rFonts w:ascii="Times New Roman" w:hAnsi="Times New Roman" w:cs="Times New Roman"/>
                <w:sz w:val="13"/>
                <w:szCs w:val="13"/>
              </w:rPr>
              <w:t>Yes</w:t>
            </w:r>
          </w:p>
        </w:tc>
        <w:tc>
          <w:tcPr>
            <w:tcW w:w="598" w:type="dxa"/>
            <w:vAlign w:val="center"/>
          </w:tcPr>
          <w:p w:rsidR="002A1B5C" w:rsidRPr="00E5128A" w:rsidRDefault="002A1B5C" w:rsidP="00E541A4">
            <w:pPr>
              <w:jc w:val="center"/>
              <w:rPr>
                <w:rFonts w:ascii="Times New Roman" w:hAnsi="Times New Roman" w:cs="Times New Roman"/>
                <w:sz w:val="13"/>
                <w:szCs w:val="13"/>
              </w:rPr>
            </w:pPr>
            <w:r w:rsidRPr="00E5128A">
              <w:rPr>
                <w:rFonts w:ascii="Times New Roman" w:hAnsi="Times New Roman" w:cs="Times New Roman"/>
                <w:sz w:val="13"/>
                <w:szCs w:val="13"/>
              </w:rPr>
              <w:t>9</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Tea</w:t>
            </w:r>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2017 Zhang, Z,F.</w:t>
            </w:r>
          </w:p>
        </w:tc>
        <w:tc>
          <w:tcPr>
            <w:tcW w:w="1326" w:type="dxa"/>
            <w:vAlign w:val="center"/>
          </w:tcPr>
          <w:p w:rsidR="002A1B5C" w:rsidRPr="007D69D0" w:rsidRDefault="002A1B5C" w:rsidP="00E541A4">
            <w:pPr>
              <w:widowControl/>
              <w:jc w:val="center"/>
              <w:rPr>
                <w:rFonts w:ascii="Times New Roman" w:eastAsia="等线" w:hAnsi="Times New Roman" w:cs="Times New Roman"/>
                <w:color w:val="000000" w:themeColor="text1"/>
                <w:sz w:val="13"/>
                <w:szCs w:val="13"/>
              </w:rPr>
            </w:pPr>
            <w:r w:rsidRPr="00F41D53">
              <w:rPr>
                <w:rFonts w:ascii="Times New Roman" w:eastAsia="等线" w:hAnsi="Times New Roman" w:cs="Times New Roman"/>
                <w:color w:val="000000" w:themeColor="text1"/>
                <w:sz w:val="13"/>
                <w:szCs w:val="13"/>
              </w:rPr>
              <w:t>High v low</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8"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3</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Tea</w:t>
            </w:r>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2017 </w:t>
            </w:r>
            <w:proofErr w:type="spellStart"/>
            <w:r w:rsidRPr="007D69D0">
              <w:rPr>
                <w:rFonts w:ascii="Times New Roman" w:hAnsi="Times New Roman" w:cs="Times New Roman"/>
                <w:sz w:val="13"/>
                <w:szCs w:val="13"/>
              </w:rPr>
              <w:t>Guo</w:t>
            </w:r>
            <w:proofErr w:type="spellEnd"/>
            <w:r w:rsidRPr="007D69D0">
              <w:rPr>
                <w:rFonts w:ascii="Times New Roman" w:hAnsi="Times New Roman" w:cs="Times New Roman"/>
                <w:sz w:val="13"/>
                <w:szCs w:val="13"/>
              </w:rPr>
              <w:t>, M.</w:t>
            </w:r>
          </w:p>
        </w:tc>
        <w:tc>
          <w:tcPr>
            <w:tcW w:w="1326" w:type="dxa"/>
            <w:vAlign w:val="center"/>
          </w:tcPr>
          <w:p w:rsidR="002A1B5C" w:rsidRPr="007D69D0" w:rsidRDefault="002A1B5C" w:rsidP="00E541A4">
            <w:pPr>
              <w:widowControl/>
              <w:jc w:val="center"/>
              <w:rPr>
                <w:rFonts w:ascii="Times New Roman" w:eastAsia="等线" w:hAnsi="Times New Roman" w:cs="Times New Roman"/>
                <w:color w:val="000000" w:themeColor="text1"/>
                <w:sz w:val="13"/>
                <w:szCs w:val="13"/>
              </w:rPr>
            </w:pPr>
            <w:r w:rsidRPr="0067495D">
              <w:rPr>
                <w:rFonts w:ascii="Times New Roman" w:eastAsia="等线" w:hAnsi="Times New Roman" w:cs="Times New Roman"/>
                <w:color w:val="000000" w:themeColor="text1"/>
                <w:sz w:val="13"/>
                <w:szCs w:val="13"/>
              </w:rPr>
              <w:t>High v low</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8"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proofErr w:type="spellStart"/>
            <w:r w:rsidRPr="007D69D0">
              <w:rPr>
                <w:rFonts w:ascii="Times New Roman" w:hAnsi="Times New Roman" w:cs="Times New Roman"/>
                <w:sz w:val="13"/>
                <w:szCs w:val="13"/>
              </w:rPr>
              <w:t>Calcium+Vitamin</w:t>
            </w:r>
            <w:proofErr w:type="spellEnd"/>
            <w:r w:rsidRPr="007D69D0">
              <w:rPr>
                <w:rFonts w:ascii="Times New Roman" w:hAnsi="Times New Roman" w:cs="Times New Roman"/>
                <w:sz w:val="13"/>
                <w:szCs w:val="13"/>
              </w:rPr>
              <w:t xml:space="preserve"> D</w:t>
            </w:r>
          </w:p>
        </w:tc>
        <w:tc>
          <w:tcPr>
            <w:tcW w:w="1233" w:type="dxa"/>
            <w:vAlign w:val="center"/>
          </w:tcPr>
          <w:p w:rsidR="002A1B5C" w:rsidRPr="00E11D8E" w:rsidRDefault="002A1B5C" w:rsidP="00E541A4">
            <w:pPr>
              <w:jc w:val="center"/>
              <w:rPr>
                <w:rFonts w:ascii="Times New Roman" w:hAnsi="Times New Roman" w:cs="Times New Roman"/>
                <w:sz w:val="13"/>
                <w:szCs w:val="13"/>
              </w:rPr>
            </w:pPr>
            <w:r w:rsidRPr="00E11D8E">
              <w:rPr>
                <w:rFonts w:ascii="Times New Roman" w:hAnsi="Times New Roman" w:cs="Times New Roman"/>
                <w:sz w:val="13"/>
                <w:szCs w:val="13"/>
              </w:rPr>
              <w:t>2020 Liu, C.</w:t>
            </w:r>
          </w:p>
        </w:tc>
        <w:tc>
          <w:tcPr>
            <w:tcW w:w="1326" w:type="dxa"/>
            <w:vAlign w:val="center"/>
          </w:tcPr>
          <w:p w:rsidR="002A1B5C" w:rsidRPr="00E11D8E" w:rsidRDefault="002A1B5C" w:rsidP="00E541A4">
            <w:pPr>
              <w:jc w:val="center"/>
              <w:rPr>
                <w:rFonts w:ascii="Times New Roman" w:eastAsia="等线" w:hAnsi="Times New Roman" w:cs="Times New Roman"/>
                <w:color w:val="000000" w:themeColor="text1"/>
                <w:sz w:val="13"/>
                <w:szCs w:val="13"/>
              </w:rPr>
            </w:pPr>
            <w:r w:rsidRPr="006762D2">
              <w:rPr>
                <w:rFonts w:ascii="Times New Roman" w:eastAsia="等线" w:hAnsi="Times New Roman" w:cs="Times New Roman"/>
                <w:color w:val="000000" w:themeColor="text1"/>
                <w:sz w:val="13"/>
                <w:szCs w:val="13"/>
              </w:rPr>
              <w:t>Dose-response</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8"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Vitamin D</w:t>
            </w:r>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2014 </w:t>
            </w:r>
            <w:proofErr w:type="spellStart"/>
            <w:r w:rsidRPr="007D69D0">
              <w:rPr>
                <w:rFonts w:ascii="Times New Roman" w:hAnsi="Times New Roman" w:cs="Times New Roman"/>
                <w:sz w:val="13"/>
                <w:szCs w:val="13"/>
              </w:rPr>
              <w:t>Reid,I.R</w:t>
            </w:r>
            <w:proofErr w:type="spellEnd"/>
            <w:r w:rsidRPr="007D69D0">
              <w:rPr>
                <w:rFonts w:ascii="Times New Roman" w:hAnsi="Times New Roman" w:cs="Times New Roman"/>
                <w:sz w:val="13"/>
                <w:szCs w:val="13"/>
              </w:rPr>
              <w:t>.</w:t>
            </w:r>
          </w:p>
        </w:tc>
        <w:tc>
          <w:tcPr>
            <w:tcW w:w="1326" w:type="dxa"/>
            <w:vAlign w:val="center"/>
          </w:tcPr>
          <w:p w:rsidR="002A1B5C" w:rsidRPr="007D69D0" w:rsidRDefault="002A1B5C" w:rsidP="00E541A4">
            <w:pPr>
              <w:widowControl/>
              <w:jc w:val="center"/>
              <w:rPr>
                <w:rFonts w:ascii="Times New Roman" w:eastAsia="等线" w:hAnsi="Times New Roman" w:cs="Times New Roman"/>
                <w:color w:val="000000" w:themeColor="text1"/>
                <w:sz w:val="13"/>
                <w:szCs w:val="13"/>
              </w:rPr>
            </w:pPr>
            <w:r w:rsidRPr="00F429FA">
              <w:rPr>
                <w:rFonts w:ascii="Times New Roman" w:eastAsia="等线" w:hAnsi="Times New Roman" w:cs="Times New Roman"/>
                <w:color w:val="000000" w:themeColor="text1"/>
                <w:sz w:val="13"/>
                <w:szCs w:val="13"/>
              </w:rPr>
              <w:t>Dose-response</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5</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Vitamin C</w:t>
            </w:r>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2018 </w:t>
            </w:r>
            <w:proofErr w:type="spellStart"/>
            <w:r w:rsidRPr="007D69D0">
              <w:rPr>
                <w:rFonts w:ascii="Times New Roman" w:hAnsi="Times New Roman" w:cs="Times New Roman"/>
                <w:sz w:val="13"/>
                <w:szCs w:val="13"/>
              </w:rPr>
              <w:t>Malmir</w:t>
            </w:r>
            <w:proofErr w:type="spellEnd"/>
            <w:r w:rsidRPr="007D69D0">
              <w:rPr>
                <w:rFonts w:ascii="Times New Roman" w:hAnsi="Times New Roman" w:cs="Times New Roman"/>
                <w:sz w:val="13"/>
                <w:szCs w:val="13"/>
              </w:rPr>
              <w:t>, H.</w:t>
            </w:r>
          </w:p>
        </w:tc>
        <w:tc>
          <w:tcPr>
            <w:tcW w:w="1326" w:type="dxa"/>
            <w:vAlign w:val="center"/>
          </w:tcPr>
          <w:p w:rsidR="002A1B5C" w:rsidRPr="00E11D8E" w:rsidRDefault="002A1B5C" w:rsidP="00E541A4">
            <w:pPr>
              <w:jc w:val="center"/>
              <w:rPr>
                <w:rFonts w:ascii="Times New Roman" w:eastAsia="等线" w:hAnsi="Times New Roman" w:cs="Times New Roman"/>
                <w:color w:val="000000" w:themeColor="text1"/>
                <w:sz w:val="13"/>
                <w:szCs w:val="13"/>
              </w:rPr>
            </w:pPr>
            <w:r w:rsidRPr="00D335E5">
              <w:rPr>
                <w:rFonts w:ascii="Times New Roman" w:eastAsia="等线" w:hAnsi="Times New Roman" w:cs="Times New Roman"/>
                <w:color w:val="000000" w:themeColor="text1"/>
                <w:sz w:val="13"/>
                <w:szCs w:val="13"/>
              </w:rPr>
              <w:t>Dose-response</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1"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6</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Protein</w:t>
            </w:r>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2018 S-W, M. M.</w:t>
            </w:r>
          </w:p>
        </w:tc>
        <w:tc>
          <w:tcPr>
            <w:tcW w:w="1326" w:type="dxa"/>
            <w:vAlign w:val="center"/>
          </w:tcPr>
          <w:p w:rsidR="002A1B5C" w:rsidRPr="007D69D0" w:rsidRDefault="002A1B5C" w:rsidP="00E541A4">
            <w:pPr>
              <w:widowControl/>
              <w:jc w:val="center"/>
              <w:rPr>
                <w:rFonts w:ascii="Times New Roman" w:eastAsia="等线" w:hAnsi="Times New Roman" w:cs="Times New Roman"/>
                <w:color w:val="000000" w:themeColor="text1"/>
                <w:sz w:val="13"/>
                <w:szCs w:val="13"/>
              </w:rPr>
            </w:pPr>
            <w:r w:rsidRPr="008A5BD2">
              <w:rPr>
                <w:rFonts w:ascii="Times New Roman" w:eastAsia="等线" w:hAnsi="Times New Roman" w:cs="Times New Roman"/>
                <w:color w:val="000000" w:themeColor="text1"/>
                <w:sz w:val="13"/>
                <w:szCs w:val="13"/>
              </w:rPr>
              <w:t>Dose-response</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1"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Calcium</w:t>
            </w:r>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2015 Tai, V.</w:t>
            </w:r>
          </w:p>
        </w:tc>
        <w:tc>
          <w:tcPr>
            <w:tcW w:w="1326" w:type="dxa"/>
            <w:vAlign w:val="center"/>
          </w:tcPr>
          <w:p w:rsidR="002A1B5C" w:rsidRPr="007D69D0" w:rsidRDefault="002A1B5C" w:rsidP="00E541A4">
            <w:pPr>
              <w:widowControl/>
              <w:jc w:val="center"/>
              <w:rPr>
                <w:rFonts w:ascii="Times New Roman" w:eastAsia="等线" w:hAnsi="Times New Roman" w:cs="Times New Roman"/>
                <w:color w:val="000000" w:themeColor="text1"/>
                <w:sz w:val="13"/>
                <w:szCs w:val="13"/>
              </w:rPr>
            </w:pPr>
            <w:r w:rsidRPr="00C81D00">
              <w:rPr>
                <w:rFonts w:ascii="Times New Roman" w:eastAsia="等线" w:hAnsi="Times New Roman" w:cs="Times New Roman"/>
                <w:color w:val="000000" w:themeColor="text1"/>
                <w:sz w:val="13"/>
                <w:szCs w:val="13"/>
              </w:rPr>
              <w:t>Dose-response</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5</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Calcium</w:t>
            </w:r>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2015 Silk, L,N.</w:t>
            </w:r>
          </w:p>
        </w:tc>
        <w:tc>
          <w:tcPr>
            <w:tcW w:w="1326" w:type="dxa"/>
            <w:vAlign w:val="center"/>
          </w:tcPr>
          <w:p w:rsidR="002A1B5C" w:rsidRPr="007D69D0" w:rsidRDefault="002A1B5C" w:rsidP="00E541A4">
            <w:pPr>
              <w:widowControl/>
              <w:jc w:val="center"/>
              <w:rPr>
                <w:rFonts w:ascii="Times New Roman" w:eastAsia="等线" w:hAnsi="Times New Roman" w:cs="Times New Roman"/>
                <w:color w:val="000000" w:themeColor="text1"/>
                <w:sz w:val="13"/>
                <w:szCs w:val="13"/>
              </w:rPr>
            </w:pPr>
            <w:r w:rsidRPr="00FD6E89">
              <w:rPr>
                <w:rFonts w:ascii="Times New Roman" w:eastAsia="等线" w:hAnsi="Times New Roman" w:cs="Times New Roman"/>
                <w:color w:val="000000" w:themeColor="text1"/>
                <w:sz w:val="13"/>
                <w:szCs w:val="13"/>
              </w:rPr>
              <w:t>Dose-response</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5</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Calcium</w:t>
            </w:r>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2002 </w:t>
            </w:r>
            <w:proofErr w:type="spellStart"/>
            <w:r w:rsidRPr="007D69D0">
              <w:rPr>
                <w:rFonts w:ascii="Times New Roman" w:hAnsi="Times New Roman" w:cs="Times New Roman"/>
                <w:sz w:val="13"/>
                <w:szCs w:val="13"/>
              </w:rPr>
              <w:t>Shea,B</w:t>
            </w:r>
            <w:proofErr w:type="spellEnd"/>
            <w:r w:rsidRPr="007D69D0">
              <w:rPr>
                <w:rFonts w:ascii="Times New Roman" w:hAnsi="Times New Roman" w:cs="Times New Roman"/>
                <w:sz w:val="13"/>
                <w:szCs w:val="13"/>
              </w:rPr>
              <w:t>.</w:t>
            </w:r>
          </w:p>
        </w:tc>
        <w:tc>
          <w:tcPr>
            <w:tcW w:w="1326" w:type="dxa"/>
            <w:vAlign w:val="center"/>
          </w:tcPr>
          <w:p w:rsidR="002A1B5C" w:rsidRPr="00E11D8E" w:rsidRDefault="002A1B5C" w:rsidP="00E541A4">
            <w:pPr>
              <w:jc w:val="center"/>
              <w:rPr>
                <w:rFonts w:ascii="Times New Roman" w:eastAsia="等线" w:hAnsi="Times New Roman" w:cs="Times New Roman"/>
                <w:color w:val="000000" w:themeColor="text1"/>
                <w:sz w:val="13"/>
                <w:szCs w:val="13"/>
              </w:rPr>
            </w:pPr>
            <w:r w:rsidRPr="00CD5677">
              <w:rPr>
                <w:rFonts w:ascii="Times New Roman" w:eastAsia="等线" w:hAnsi="Times New Roman" w:cs="Times New Roman"/>
                <w:color w:val="000000" w:themeColor="text1"/>
                <w:sz w:val="13"/>
                <w:szCs w:val="13"/>
              </w:rPr>
              <w:t>High v low</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Urinary sodium</w:t>
            </w:r>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2018 </w:t>
            </w:r>
            <w:proofErr w:type="spellStart"/>
            <w:r w:rsidRPr="007D69D0">
              <w:rPr>
                <w:rFonts w:ascii="Times New Roman" w:hAnsi="Times New Roman" w:cs="Times New Roman"/>
                <w:sz w:val="13"/>
                <w:szCs w:val="13"/>
              </w:rPr>
              <w:t>Fatahi</w:t>
            </w:r>
            <w:proofErr w:type="spellEnd"/>
            <w:r w:rsidRPr="007D69D0">
              <w:rPr>
                <w:rFonts w:ascii="Times New Roman" w:hAnsi="Times New Roman" w:cs="Times New Roman"/>
                <w:sz w:val="13"/>
                <w:szCs w:val="13"/>
              </w:rPr>
              <w:t>, S.</w:t>
            </w:r>
          </w:p>
        </w:tc>
        <w:tc>
          <w:tcPr>
            <w:tcW w:w="1326" w:type="dxa"/>
            <w:vAlign w:val="center"/>
          </w:tcPr>
          <w:p w:rsidR="002A1B5C" w:rsidRPr="007D69D0" w:rsidRDefault="002A1B5C" w:rsidP="00E541A4">
            <w:pPr>
              <w:widowControl/>
              <w:jc w:val="center"/>
              <w:rPr>
                <w:rFonts w:ascii="Times New Roman" w:eastAsia="等线" w:hAnsi="Times New Roman" w:cs="Times New Roman"/>
                <w:color w:val="000000" w:themeColor="text1"/>
                <w:sz w:val="13"/>
                <w:szCs w:val="13"/>
              </w:rPr>
            </w:pPr>
            <w:r w:rsidRPr="00904937">
              <w:rPr>
                <w:rFonts w:ascii="Times New Roman" w:eastAsia="等线" w:hAnsi="Times New Roman" w:cs="Times New Roman"/>
                <w:color w:val="000000" w:themeColor="text1"/>
                <w:sz w:val="13"/>
                <w:szCs w:val="13"/>
              </w:rPr>
              <w:t>Dose-response</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3</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Dietary sodium</w:t>
            </w:r>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2018 </w:t>
            </w:r>
            <w:proofErr w:type="spellStart"/>
            <w:r w:rsidRPr="007D69D0">
              <w:rPr>
                <w:rFonts w:ascii="Times New Roman" w:hAnsi="Times New Roman" w:cs="Times New Roman"/>
                <w:sz w:val="13"/>
                <w:szCs w:val="13"/>
              </w:rPr>
              <w:t>Fatahi</w:t>
            </w:r>
            <w:proofErr w:type="spellEnd"/>
            <w:r w:rsidRPr="007D69D0">
              <w:rPr>
                <w:rFonts w:ascii="Times New Roman" w:hAnsi="Times New Roman" w:cs="Times New Roman"/>
                <w:sz w:val="13"/>
                <w:szCs w:val="13"/>
              </w:rPr>
              <w:t>, S.</w:t>
            </w:r>
          </w:p>
        </w:tc>
        <w:tc>
          <w:tcPr>
            <w:tcW w:w="1326" w:type="dxa"/>
            <w:vAlign w:val="center"/>
          </w:tcPr>
          <w:p w:rsidR="002A1B5C" w:rsidRPr="007D69D0" w:rsidRDefault="002A1B5C" w:rsidP="00E541A4">
            <w:pPr>
              <w:widowControl/>
              <w:jc w:val="center"/>
              <w:rPr>
                <w:rFonts w:ascii="Times New Roman" w:eastAsia="等线" w:hAnsi="Times New Roman" w:cs="Times New Roman"/>
                <w:color w:val="000000" w:themeColor="text1"/>
                <w:sz w:val="13"/>
                <w:szCs w:val="13"/>
              </w:rPr>
            </w:pPr>
            <w:r w:rsidRPr="00904937">
              <w:rPr>
                <w:rFonts w:ascii="Times New Roman" w:eastAsia="等线" w:hAnsi="Times New Roman" w:cs="Times New Roman"/>
                <w:color w:val="000000" w:themeColor="text1"/>
                <w:sz w:val="13"/>
                <w:szCs w:val="13"/>
              </w:rPr>
              <w:t>Dose-response</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3</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Soy </w:t>
            </w:r>
            <w:proofErr w:type="spellStart"/>
            <w:r w:rsidRPr="007D69D0">
              <w:rPr>
                <w:rFonts w:ascii="Times New Roman" w:hAnsi="Times New Roman" w:cs="Times New Roman"/>
                <w:sz w:val="13"/>
                <w:szCs w:val="13"/>
              </w:rPr>
              <w:t>isoflavones</w:t>
            </w:r>
            <w:proofErr w:type="spellEnd"/>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2012 </w:t>
            </w:r>
            <w:proofErr w:type="spellStart"/>
            <w:r w:rsidRPr="007D69D0">
              <w:rPr>
                <w:rFonts w:ascii="Times New Roman" w:hAnsi="Times New Roman" w:cs="Times New Roman"/>
                <w:sz w:val="13"/>
                <w:szCs w:val="13"/>
              </w:rPr>
              <w:t>Wei,P</w:t>
            </w:r>
            <w:proofErr w:type="spellEnd"/>
            <w:r w:rsidRPr="007D69D0">
              <w:rPr>
                <w:rFonts w:ascii="Times New Roman" w:hAnsi="Times New Roman" w:cs="Times New Roman"/>
                <w:sz w:val="13"/>
                <w:szCs w:val="13"/>
              </w:rPr>
              <w:t>.</w:t>
            </w:r>
          </w:p>
        </w:tc>
        <w:tc>
          <w:tcPr>
            <w:tcW w:w="1326" w:type="dxa"/>
            <w:vAlign w:val="center"/>
          </w:tcPr>
          <w:p w:rsidR="002A1B5C" w:rsidRPr="007D69D0" w:rsidRDefault="002A1B5C" w:rsidP="00E541A4">
            <w:pPr>
              <w:widowControl/>
              <w:jc w:val="center"/>
              <w:rPr>
                <w:rFonts w:ascii="Times New Roman" w:eastAsia="等线" w:hAnsi="Times New Roman" w:cs="Times New Roman"/>
                <w:color w:val="000000" w:themeColor="text1"/>
                <w:sz w:val="13"/>
                <w:szCs w:val="13"/>
              </w:rPr>
            </w:pPr>
            <w:r w:rsidRPr="002665F6">
              <w:rPr>
                <w:rFonts w:ascii="Times New Roman" w:eastAsia="等线" w:hAnsi="Times New Roman" w:cs="Times New Roman"/>
                <w:color w:val="000000" w:themeColor="text1"/>
                <w:sz w:val="13"/>
                <w:szCs w:val="13"/>
              </w:rPr>
              <w:t>Dose-response</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1</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Soy </w:t>
            </w:r>
            <w:proofErr w:type="spellStart"/>
            <w:r w:rsidRPr="007D69D0">
              <w:rPr>
                <w:rFonts w:ascii="Times New Roman" w:hAnsi="Times New Roman" w:cs="Times New Roman"/>
                <w:sz w:val="13"/>
                <w:szCs w:val="13"/>
              </w:rPr>
              <w:t>isoflavones</w:t>
            </w:r>
            <w:proofErr w:type="spellEnd"/>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2010 </w:t>
            </w:r>
            <w:proofErr w:type="spellStart"/>
            <w:r w:rsidRPr="007D69D0">
              <w:rPr>
                <w:rFonts w:ascii="Times New Roman" w:hAnsi="Times New Roman" w:cs="Times New Roman"/>
                <w:sz w:val="13"/>
                <w:szCs w:val="13"/>
              </w:rPr>
              <w:t>Taku,K</w:t>
            </w:r>
            <w:proofErr w:type="spellEnd"/>
            <w:r w:rsidRPr="007D69D0">
              <w:rPr>
                <w:rFonts w:ascii="Times New Roman" w:hAnsi="Times New Roman" w:cs="Times New Roman"/>
                <w:sz w:val="13"/>
                <w:szCs w:val="13"/>
              </w:rPr>
              <w:t>.</w:t>
            </w:r>
          </w:p>
        </w:tc>
        <w:tc>
          <w:tcPr>
            <w:tcW w:w="1326" w:type="dxa"/>
            <w:vAlign w:val="center"/>
          </w:tcPr>
          <w:p w:rsidR="002A1B5C" w:rsidRPr="007D69D0" w:rsidRDefault="002A1B5C" w:rsidP="00E541A4">
            <w:pPr>
              <w:widowControl/>
              <w:jc w:val="center"/>
              <w:rPr>
                <w:rFonts w:ascii="Times New Roman" w:eastAsia="等线" w:hAnsi="Times New Roman" w:cs="Times New Roman"/>
                <w:color w:val="000000" w:themeColor="text1"/>
                <w:sz w:val="13"/>
                <w:szCs w:val="13"/>
              </w:rPr>
            </w:pPr>
            <w:r w:rsidRPr="00904937">
              <w:rPr>
                <w:rFonts w:ascii="Times New Roman" w:eastAsia="等线" w:hAnsi="Times New Roman" w:cs="Times New Roman"/>
                <w:color w:val="000000" w:themeColor="text1"/>
                <w:sz w:val="13"/>
                <w:szCs w:val="13"/>
              </w:rPr>
              <w:t>Dose-response</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2</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Soy </w:t>
            </w:r>
            <w:proofErr w:type="spellStart"/>
            <w:r w:rsidRPr="007D69D0">
              <w:rPr>
                <w:rFonts w:ascii="Times New Roman" w:hAnsi="Times New Roman" w:cs="Times New Roman"/>
                <w:sz w:val="13"/>
                <w:szCs w:val="13"/>
              </w:rPr>
              <w:t>isoflavones</w:t>
            </w:r>
            <w:proofErr w:type="spellEnd"/>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2010 </w:t>
            </w:r>
            <w:proofErr w:type="spellStart"/>
            <w:r w:rsidRPr="007D69D0">
              <w:rPr>
                <w:rFonts w:ascii="Times New Roman" w:hAnsi="Times New Roman" w:cs="Times New Roman"/>
                <w:sz w:val="13"/>
                <w:szCs w:val="13"/>
              </w:rPr>
              <w:t>Ricci,E</w:t>
            </w:r>
            <w:proofErr w:type="spellEnd"/>
            <w:r w:rsidRPr="007D69D0">
              <w:rPr>
                <w:rFonts w:ascii="Times New Roman" w:hAnsi="Times New Roman" w:cs="Times New Roman"/>
                <w:sz w:val="13"/>
                <w:szCs w:val="13"/>
              </w:rPr>
              <w:t>.</w:t>
            </w:r>
          </w:p>
        </w:tc>
        <w:tc>
          <w:tcPr>
            <w:tcW w:w="1326" w:type="dxa"/>
            <w:vAlign w:val="center"/>
          </w:tcPr>
          <w:p w:rsidR="002A1B5C" w:rsidRPr="007D69D0" w:rsidRDefault="002A1B5C" w:rsidP="00E541A4">
            <w:pPr>
              <w:widowControl/>
              <w:jc w:val="center"/>
              <w:rPr>
                <w:rFonts w:ascii="Times New Roman" w:eastAsia="等线" w:hAnsi="Times New Roman" w:cs="Times New Roman"/>
                <w:color w:val="000000" w:themeColor="text1"/>
                <w:sz w:val="13"/>
                <w:szCs w:val="13"/>
              </w:rPr>
            </w:pPr>
            <w:r w:rsidRPr="00A64BA8">
              <w:rPr>
                <w:rFonts w:ascii="Times New Roman" w:eastAsia="等线" w:hAnsi="Times New Roman" w:cs="Times New Roman"/>
                <w:color w:val="000000" w:themeColor="text1"/>
                <w:sz w:val="13"/>
                <w:szCs w:val="13"/>
              </w:rPr>
              <w:t>High v low</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3</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Soy </w:t>
            </w:r>
            <w:proofErr w:type="spellStart"/>
            <w:r w:rsidRPr="007D69D0">
              <w:rPr>
                <w:rFonts w:ascii="Times New Roman" w:hAnsi="Times New Roman" w:cs="Times New Roman"/>
                <w:sz w:val="13"/>
                <w:szCs w:val="13"/>
              </w:rPr>
              <w:t>isoflavones</w:t>
            </w:r>
            <w:proofErr w:type="spellEnd"/>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2009 </w:t>
            </w:r>
            <w:proofErr w:type="spellStart"/>
            <w:r w:rsidRPr="007D69D0">
              <w:rPr>
                <w:rFonts w:ascii="Times New Roman" w:hAnsi="Times New Roman" w:cs="Times New Roman"/>
                <w:sz w:val="13"/>
                <w:szCs w:val="13"/>
              </w:rPr>
              <w:t>Liu,J</w:t>
            </w:r>
            <w:proofErr w:type="spellEnd"/>
            <w:r w:rsidRPr="007D69D0">
              <w:rPr>
                <w:rFonts w:ascii="Times New Roman" w:hAnsi="Times New Roman" w:cs="Times New Roman"/>
                <w:sz w:val="13"/>
                <w:szCs w:val="13"/>
              </w:rPr>
              <w:t>.</w:t>
            </w:r>
          </w:p>
        </w:tc>
        <w:tc>
          <w:tcPr>
            <w:tcW w:w="1326" w:type="dxa"/>
            <w:vAlign w:val="center"/>
          </w:tcPr>
          <w:p w:rsidR="002A1B5C" w:rsidRPr="007D69D0" w:rsidRDefault="002A1B5C" w:rsidP="00E541A4">
            <w:pPr>
              <w:widowControl/>
              <w:jc w:val="center"/>
              <w:rPr>
                <w:rFonts w:ascii="Times New Roman" w:eastAsia="等线" w:hAnsi="Times New Roman" w:cs="Times New Roman"/>
                <w:color w:val="000000" w:themeColor="text1"/>
                <w:sz w:val="13"/>
                <w:szCs w:val="13"/>
              </w:rPr>
            </w:pPr>
            <w:r w:rsidRPr="00904937">
              <w:rPr>
                <w:rFonts w:ascii="Times New Roman" w:eastAsia="等线" w:hAnsi="Times New Roman" w:cs="Times New Roman"/>
                <w:color w:val="000000" w:themeColor="text1"/>
                <w:sz w:val="13"/>
                <w:szCs w:val="13"/>
              </w:rPr>
              <w:t>Dose-response</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5</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Soy </w:t>
            </w:r>
            <w:proofErr w:type="spellStart"/>
            <w:r w:rsidRPr="007D69D0">
              <w:rPr>
                <w:rFonts w:ascii="Times New Roman" w:hAnsi="Times New Roman" w:cs="Times New Roman"/>
                <w:sz w:val="13"/>
                <w:szCs w:val="13"/>
              </w:rPr>
              <w:t>isoflavones</w:t>
            </w:r>
            <w:proofErr w:type="spellEnd"/>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2008 </w:t>
            </w:r>
            <w:proofErr w:type="spellStart"/>
            <w:r w:rsidRPr="007D69D0">
              <w:rPr>
                <w:rFonts w:ascii="Times New Roman" w:hAnsi="Times New Roman" w:cs="Times New Roman"/>
                <w:sz w:val="13"/>
                <w:szCs w:val="13"/>
              </w:rPr>
              <w:t>Ma,D.F</w:t>
            </w:r>
            <w:proofErr w:type="spellEnd"/>
            <w:r w:rsidRPr="007D69D0">
              <w:rPr>
                <w:rFonts w:ascii="Times New Roman" w:hAnsi="Times New Roman" w:cs="Times New Roman"/>
                <w:sz w:val="13"/>
                <w:szCs w:val="13"/>
              </w:rPr>
              <w:t>.</w:t>
            </w:r>
          </w:p>
        </w:tc>
        <w:tc>
          <w:tcPr>
            <w:tcW w:w="1326" w:type="dxa"/>
            <w:vAlign w:val="center"/>
          </w:tcPr>
          <w:p w:rsidR="002A1B5C" w:rsidRPr="007D69D0" w:rsidRDefault="002A1B5C" w:rsidP="00E541A4">
            <w:pPr>
              <w:widowControl/>
              <w:jc w:val="center"/>
              <w:rPr>
                <w:rFonts w:ascii="Times New Roman" w:eastAsia="等线" w:hAnsi="Times New Roman" w:cs="Times New Roman"/>
                <w:color w:val="000000" w:themeColor="text1"/>
                <w:sz w:val="13"/>
                <w:szCs w:val="13"/>
              </w:rPr>
            </w:pPr>
            <w:r w:rsidRPr="00904937">
              <w:rPr>
                <w:rFonts w:ascii="Times New Roman" w:eastAsia="等线" w:hAnsi="Times New Roman" w:cs="Times New Roman"/>
                <w:color w:val="000000" w:themeColor="text1"/>
                <w:sz w:val="13"/>
                <w:szCs w:val="13"/>
              </w:rPr>
              <w:t>Dose-response</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Vitamin D foods</w:t>
            </w:r>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2020 </w:t>
            </w:r>
            <w:proofErr w:type="spellStart"/>
            <w:r w:rsidRPr="007D69D0">
              <w:rPr>
                <w:rFonts w:ascii="Times New Roman" w:hAnsi="Times New Roman" w:cs="Times New Roman"/>
                <w:sz w:val="13"/>
                <w:szCs w:val="13"/>
              </w:rPr>
              <w:t>Tangestani</w:t>
            </w:r>
            <w:proofErr w:type="spellEnd"/>
            <w:r w:rsidRPr="007D69D0">
              <w:rPr>
                <w:rFonts w:ascii="Times New Roman" w:hAnsi="Times New Roman" w:cs="Times New Roman"/>
                <w:sz w:val="13"/>
                <w:szCs w:val="13"/>
              </w:rPr>
              <w:t>, H.</w:t>
            </w:r>
          </w:p>
        </w:tc>
        <w:tc>
          <w:tcPr>
            <w:tcW w:w="1326" w:type="dxa"/>
            <w:vAlign w:val="center"/>
          </w:tcPr>
          <w:p w:rsidR="002A1B5C" w:rsidRPr="007D69D0" w:rsidRDefault="002A1B5C" w:rsidP="00E541A4">
            <w:pPr>
              <w:widowControl/>
              <w:jc w:val="center"/>
              <w:rPr>
                <w:rFonts w:ascii="Times New Roman" w:eastAsia="等线" w:hAnsi="Times New Roman" w:cs="Times New Roman"/>
                <w:color w:val="000000" w:themeColor="text1"/>
                <w:sz w:val="13"/>
                <w:szCs w:val="13"/>
              </w:rPr>
            </w:pPr>
            <w:r w:rsidRPr="001B36E5">
              <w:rPr>
                <w:rFonts w:ascii="Times New Roman" w:eastAsia="等线" w:hAnsi="Times New Roman" w:cs="Times New Roman"/>
                <w:color w:val="000000" w:themeColor="text1"/>
                <w:sz w:val="13"/>
                <w:szCs w:val="13"/>
              </w:rPr>
              <w:t>Dose-response</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5</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Vitamin C foods</w:t>
            </w:r>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2019 Zeng, L. F.</w:t>
            </w:r>
          </w:p>
        </w:tc>
        <w:tc>
          <w:tcPr>
            <w:tcW w:w="1326" w:type="dxa"/>
            <w:vAlign w:val="center"/>
          </w:tcPr>
          <w:p w:rsidR="002A1B5C" w:rsidRPr="00E11D8E" w:rsidRDefault="002A1B5C" w:rsidP="00E541A4">
            <w:pPr>
              <w:jc w:val="center"/>
              <w:rPr>
                <w:rFonts w:ascii="Times New Roman" w:eastAsia="等线" w:hAnsi="Times New Roman" w:cs="Times New Roman"/>
                <w:color w:val="000000" w:themeColor="text1"/>
                <w:sz w:val="13"/>
                <w:szCs w:val="13"/>
              </w:rPr>
            </w:pPr>
            <w:r w:rsidRPr="00E1303D">
              <w:rPr>
                <w:rFonts w:ascii="Times New Roman" w:eastAsia="等线" w:hAnsi="Times New Roman" w:cs="Times New Roman"/>
                <w:color w:val="000000" w:themeColor="text1"/>
                <w:sz w:val="13"/>
                <w:szCs w:val="13"/>
              </w:rPr>
              <w:t>High v low</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Vegetarianism</w:t>
            </w:r>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2019 </w:t>
            </w:r>
            <w:proofErr w:type="spellStart"/>
            <w:r w:rsidRPr="007D69D0">
              <w:rPr>
                <w:rFonts w:ascii="Times New Roman" w:hAnsi="Times New Roman" w:cs="Times New Roman"/>
                <w:sz w:val="13"/>
                <w:szCs w:val="13"/>
              </w:rPr>
              <w:t>Iguacel</w:t>
            </w:r>
            <w:proofErr w:type="spellEnd"/>
            <w:r w:rsidRPr="007D69D0">
              <w:rPr>
                <w:rFonts w:ascii="Times New Roman" w:hAnsi="Times New Roman" w:cs="Times New Roman"/>
                <w:sz w:val="13"/>
                <w:szCs w:val="13"/>
              </w:rPr>
              <w:t>, I.</w:t>
            </w:r>
          </w:p>
        </w:tc>
        <w:tc>
          <w:tcPr>
            <w:tcW w:w="1326" w:type="dxa"/>
            <w:vAlign w:val="center"/>
          </w:tcPr>
          <w:p w:rsidR="002A1B5C" w:rsidRPr="00E11D8E" w:rsidRDefault="002A1B5C" w:rsidP="00E541A4">
            <w:pPr>
              <w:jc w:val="center"/>
              <w:rPr>
                <w:rFonts w:ascii="Times New Roman" w:eastAsia="等线" w:hAnsi="Times New Roman" w:cs="Times New Roman"/>
                <w:color w:val="000000" w:themeColor="text1"/>
                <w:sz w:val="13"/>
                <w:szCs w:val="13"/>
              </w:rPr>
            </w:pPr>
            <w:r w:rsidRPr="005C3D99">
              <w:rPr>
                <w:rFonts w:ascii="Times New Roman" w:eastAsia="等线" w:hAnsi="Times New Roman" w:cs="Times New Roman"/>
                <w:color w:val="000000" w:themeColor="text1"/>
                <w:sz w:val="13"/>
                <w:szCs w:val="13"/>
              </w:rPr>
              <w:t>High v low</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proofErr w:type="spellStart"/>
            <w:r w:rsidRPr="007D69D0">
              <w:rPr>
                <w:rFonts w:ascii="Times New Roman" w:hAnsi="Times New Roman" w:cs="Times New Roman"/>
                <w:sz w:val="13"/>
                <w:szCs w:val="13"/>
              </w:rPr>
              <w:t>Mediteranean</w:t>
            </w:r>
            <w:proofErr w:type="spellEnd"/>
            <w:r w:rsidRPr="007D69D0">
              <w:rPr>
                <w:rFonts w:ascii="Times New Roman" w:hAnsi="Times New Roman" w:cs="Times New Roman"/>
                <w:sz w:val="13"/>
                <w:szCs w:val="13"/>
              </w:rPr>
              <w:t xml:space="preserve"> diet</w:t>
            </w:r>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2018 </w:t>
            </w:r>
            <w:proofErr w:type="spellStart"/>
            <w:r w:rsidRPr="007D69D0">
              <w:rPr>
                <w:rFonts w:ascii="Times New Roman" w:hAnsi="Times New Roman" w:cs="Times New Roman"/>
                <w:sz w:val="13"/>
                <w:szCs w:val="13"/>
              </w:rPr>
              <w:t>Malmir</w:t>
            </w:r>
            <w:proofErr w:type="spellEnd"/>
            <w:r w:rsidRPr="007D69D0">
              <w:rPr>
                <w:rFonts w:ascii="Times New Roman" w:hAnsi="Times New Roman" w:cs="Times New Roman"/>
                <w:sz w:val="13"/>
                <w:szCs w:val="13"/>
              </w:rPr>
              <w:t>, H.</w:t>
            </w:r>
          </w:p>
        </w:tc>
        <w:tc>
          <w:tcPr>
            <w:tcW w:w="1326" w:type="dxa"/>
            <w:vAlign w:val="center"/>
          </w:tcPr>
          <w:p w:rsidR="002A1B5C" w:rsidRPr="00E11D8E" w:rsidRDefault="002A1B5C" w:rsidP="00E541A4">
            <w:pPr>
              <w:jc w:val="center"/>
              <w:rPr>
                <w:rFonts w:ascii="Times New Roman" w:eastAsia="等线" w:hAnsi="Times New Roman" w:cs="Times New Roman"/>
                <w:color w:val="000000" w:themeColor="text1"/>
                <w:sz w:val="13"/>
                <w:szCs w:val="13"/>
              </w:rPr>
            </w:pPr>
            <w:r w:rsidRPr="007A4876">
              <w:rPr>
                <w:rFonts w:ascii="Times New Roman" w:eastAsia="等线" w:hAnsi="Times New Roman" w:cs="Times New Roman"/>
                <w:color w:val="000000" w:themeColor="text1"/>
                <w:sz w:val="13"/>
                <w:szCs w:val="13"/>
              </w:rPr>
              <w:t>High v low</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y</w:t>
            </w:r>
            <w:r>
              <w:rPr>
                <w:rFonts w:ascii="Times New Roman" w:hAnsi="Times New Roman" w:cs="Times New Roman"/>
                <w:color w:val="000000" w:themeColor="text1"/>
                <w:sz w:val="13"/>
                <w:szCs w:val="13"/>
              </w:rPr>
              <w:t>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5</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Healthy</w:t>
            </w:r>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 xml:space="preserve">2019 </w:t>
            </w:r>
            <w:proofErr w:type="spellStart"/>
            <w:r w:rsidRPr="007D69D0">
              <w:rPr>
                <w:rFonts w:ascii="Times New Roman" w:hAnsi="Times New Roman" w:cs="Times New Roman"/>
                <w:sz w:val="13"/>
                <w:szCs w:val="13"/>
              </w:rPr>
              <w:t>Fabiani</w:t>
            </w:r>
            <w:proofErr w:type="spellEnd"/>
            <w:r w:rsidRPr="007D69D0">
              <w:rPr>
                <w:rFonts w:ascii="Times New Roman" w:hAnsi="Times New Roman" w:cs="Times New Roman"/>
                <w:sz w:val="13"/>
                <w:szCs w:val="13"/>
              </w:rPr>
              <w:t>, R.</w:t>
            </w:r>
          </w:p>
        </w:tc>
        <w:tc>
          <w:tcPr>
            <w:tcW w:w="1326" w:type="dxa"/>
            <w:vAlign w:val="center"/>
          </w:tcPr>
          <w:p w:rsidR="002A1B5C" w:rsidRPr="00E11D8E" w:rsidRDefault="002A1B5C" w:rsidP="00E541A4">
            <w:pPr>
              <w:jc w:val="center"/>
              <w:rPr>
                <w:rFonts w:ascii="Times New Roman" w:eastAsia="等线" w:hAnsi="Times New Roman" w:cs="Times New Roman"/>
                <w:color w:val="000000" w:themeColor="text1"/>
                <w:sz w:val="13"/>
                <w:szCs w:val="13"/>
              </w:rPr>
            </w:pPr>
            <w:r w:rsidRPr="00283635">
              <w:rPr>
                <w:rFonts w:ascii="Times New Roman" w:eastAsia="等线" w:hAnsi="Times New Roman" w:cs="Times New Roman"/>
                <w:color w:val="000000" w:themeColor="text1"/>
                <w:sz w:val="13"/>
                <w:szCs w:val="13"/>
              </w:rPr>
              <w:t>High v low</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w:t>
            </w:r>
            <w:r>
              <w:rPr>
                <w:rFonts w:ascii="Times New Roman" w:hAnsi="Times New Roman" w:cs="Times New Roman" w:hint="eastAsia"/>
                <w:color w:val="000000" w:themeColor="text1"/>
                <w:sz w:val="13"/>
                <w:szCs w:val="13"/>
              </w:rPr>
              <w:t>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Meat/Western</w:t>
            </w:r>
          </w:p>
        </w:tc>
        <w:tc>
          <w:tcPr>
            <w:tcW w:w="1233" w:type="dxa"/>
            <w:vAlign w:val="center"/>
          </w:tcPr>
          <w:p w:rsidR="002A1B5C" w:rsidRPr="007D69D0" w:rsidRDefault="002A1B5C" w:rsidP="00E541A4">
            <w:pPr>
              <w:jc w:val="center"/>
              <w:rPr>
                <w:rFonts w:ascii="Times New Roman" w:hAnsi="Times New Roman" w:cs="Times New Roman"/>
                <w:sz w:val="13"/>
                <w:szCs w:val="13"/>
              </w:rPr>
            </w:pPr>
            <w:r>
              <w:rPr>
                <w:rFonts w:ascii="Times New Roman" w:hAnsi="Times New Roman" w:cs="Times New Roman"/>
                <w:sz w:val="13"/>
                <w:szCs w:val="13"/>
              </w:rPr>
              <w:t>2019</w:t>
            </w:r>
            <w:r w:rsidRPr="007D69D0">
              <w:rPr>
                <w:rFonts w:ascii="Times New Roman" w:hAnsi="Times New Roman" w:cs="Times New Roman"/>
                <w:sz w:val="13"/>
                <w:szCs w:val="13"/>
              </w:rPr>
              <w:t xml:space="preserve"> </w:t>
            </w:r>
            <w:proofErr w:type="spellStart"/>
            <w:r w:rsidRPr="007D69D0">
              <w:rPr>
                <w:rFonts w:ascii="Times New Roman" w:hAnsi="Times New Roman" w:cs="Times New Roman"/>
                <w:sz w:val="13"/>
                <w:szCs w:val="13"/>
              </w:rPr>
              <w:t>Fabiani</w:t>
            </w:r>
            <w:proofErr w:type="spellEnd"/>
            <w:r w:rsidRPr="007D69D0">
              <w:rPr>
                <w:rFonts w:ascii="Times New Roman" w:hAnsi="Times New Roman" w:cs="Times New Roman"/>
                <w:sz w:val="13"/>
                <w:szCs w:val="13"/>
              </w:rPr>
              <w:t>, R.</w:t>
            </w:r>
          </w:p>
        </w:tc>
        <w:tc>
          <w:tcPr>
            <w:tcW w:w="1326" w:type="dxa"/>
            <w:vAlign w:val="center"/>
          </w:tcPr>
          <w:p w:rsidR="002A1B5C" w:rsidRPr="00E11D8E" w:rsidRDefault="002A1B5C" w:rsidP="00E541A4">
            <w:pPr>
              <w:jc w:val="center"/>
              <w:rPr>
                <w:rFonts w:ascii="Times New Roman" w:eastAsia="等线" w:hAnsi="Times New Roman" w:cs="Times New Roman"/>
                <w:color w:val="000000" w:themeColor="text1"/>
                <w:sz w:val="13"/>
                <w:szCs w:val="13"/>
              </w:rPr>
            </w:pPr>
            <w:r w:rsidRPr="00283635">
              <w:rPr>
                <w:rFonts w:ascii="Times New Roman" w:eastAsia="等线" w:hAnsi="Times New Roman" w:cs="Times New Roman"/>
                <w:color w:val="000000" w:themeColor="text1"/>
                <w:sz w:val="13"/>
                <w:szCs w:val="13"/>
              </w:rPr>
              <w:t>High v low</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w:t>
            </w:r>
            <w:r>
              <w:rPr>
                <w:rFonts w:ascii="Times New Roman" w:hAnsi="Times New Roman" w:cs="Times New Roman" w:hint="eastAsia"/>
                <w:color w:val="000000" w:themeColor="text1"/>
                <w:sz w:val="13"/>
                <w:szCs w:val="13"/>
              </w:rPr>
              <w:t>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Healthy</w:t>
            </w:r>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2018 D-G, E.</w:t>
            </w:r>
          </w:p>
        </w:tc>
        <w:tc>
          <w:tcPr>
            <w:tcW w:w="1326" w:type="dxa"/>
            <w:vAlign w:val="center"/>
          </w:tcPr>
          <w:p w:rsidR="002A1B5C" w:rsidRPr="00E11D8E" w:rsidRDefault="002A1B5C" w:rsidP="00E541A4">
            <w:pPr>
              <w:jc w:val="center"/>
              <w:rPr>
                <w:rFonts w:ascii="Times New Roman" w:eastAsia="等线" w:hAnsi="Times New Roman" w:cs="Times New Roman"/>
                <w:color w:val="000000" w:themeColor="text1"/>
                <w:sz w:val="13"/>
                <w:szCs w:val="13"/>
              </w:rPr>
            </w:pPr>
            <w:r w:rsidRPr="00C23687">
              <w:rPr>
                <w:rFonts w:ascii="Times New Roman" w:eastAsia="等线" w:hAnsi="Times New Roman" w:cs="Times New Roman"/>
                <w:color w:val="000000" w:themeColor="text1"/>
                <w:sz w:val="13"/>
                <w:szCs w:val="13"/>
              </w:rPr>
              <w:t>High v low</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3</w:t>
            </w:r>
          </w:p>
        </w:tc>
      </w:tr>
      <w:tr w:rsidR="002A1B5C" w:rsidRPr="007D69D0" w:rsidTr="008A4A93">
        <w:trPr>
          <w:trHeight w:val="312"/>
        </w:trPr>
        <w:tc>
          <w:tcPr>
            <w:tcW w:w="1150" w:type="dxa"/>
            <w:vAlign w:val="center"/>
          </w:tcPr>
          <w:p w:rsidR="002A1B5C" w:rsidRPr="007D69D0" w:rsidRDefault="002A1B5C" w:rsidP="008A4A93">
            <w:pPr>
              <w:jc w:val="center"/>
              <w:rPr>
                <w:rFonts w:ascii="Times New Roman" w:hAnsi="Times New Roman" w:cs="Times New Roman"/>
                <w:sz w:val="13"/>
                <w:szCs w:val="13"/>
              </w:rPr>
            </w:pPr>
            <w:r w:rsidRPr="007D69D0">
              <w:rPr>
                <w:rFonts w:ascii="Times New Roman" w:hAnsi="Times New Roman" w:cs="Times New Roman"/>
                <w:sz w:val="13"/>
                <w:szCs w:val="13"/>
              </w:rPr>
              <w:t>Unhealthy</w:t>
            </w:r>
          </w:p>
        </w:tc>
        <w:tc>
          <w:tcPr>
            <w:tcW w:w="1233" w:type="dxa"/>
            <w:vAlign w:val="center"/>
          </w:tcPr>
          <w:p w:rsidR="002A1B5C" w:rsidRPr="007D69D0" w:rsidRDefault="002A1B5C" w:rsidP="008A4A93">
            <w:pPr>
              <w:jc w:val="center"/>
              <w:rPr>
                <w:rFonts w:ascii="Times New Roman" w:hAnsi="Times New Roman" w:cs="Times New Roman"/>
                <w:sz w:val="13"/>
                <w:szCs w:val="13"/>
              </w:rPr>
            </w:pPr>
            <w:r w:rsidRPr="007D69D0">
              <w:rPr>
                <w:rFonts w:ascii="Times New Roman" w:hAnsi="Times New Roman" w:cs="Times New Roman"/>
                <w:sz w:val="13"/>
                <w:szCs w:val="13"/>
              </w:rPr>
              <w:t>2018 D-G, E.</w:t>
            </w:r>
          </w:p>
        </w:tc>
        <w:tc>
          <w:tcPr>
            <w:tcW w:w="1326" w:type="dxa"/>
            <w:vAlign w:val="center"/>
          </w:tcPr>
          <w:p w:rsidR="002A1B5C" w:rsidRPr="00D40F1D" w:rsidRDefault="002A1B5C" w:rsidP="008A4A93">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High v low</w:t>
            </w:r>
          </w:p>
        </w:tc>
        <w:tc>
          <w:tcPr>
            <w:tcW w:w="595" w:type="dxa"/>
            <w:vAlign w:val="center"/>
          </w:tcPr>
          <w:p w:rsidR="002A1B5C" w:rsidRPr="00D40F1D" w:rsidRDefault="002A1B5C" w:rsidP="008A4A93">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2A1B5C" w:rsidRPr="00D40F1D" w:rsidRDefault="002A1B5C" w:rsidP="008A4A93">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2A1B5C" w:rsidRPr="00D40F1D" w:rsidRDefault="002A1B5C" w:rsidP="008A4A93">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2A1B5C" w:rsidRPr="00D40F1D" w:rsidRDefault="002A1B5C" w:rsidP="008A4A93">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2A1B5C" w:rsidRPr="00D40F1D" w:rsidRDefault="002A1B5C" w:rsidP="008A4A93">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2A1B5C" w:rsidRPr="00D40F1D" w:rsidRDefault="002A1B5C" w:rsidP="008A4A93">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595" w:type="dxa"/>
            <w:vAlign w:val="center"/>
          </w:tcPr>
          <w:p w:rsidR="002A1B5C" w:rsidRPr="00D40F1D" w:rsidRDefault="002A1B5C" w:rsidP="008A4A93">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2A1B5C" w:rsidRPr="00D40F1D" w:rsidRDefault="002A1B5C" w:rsidP="008A4A93">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5" w:type="dxa"/>
            <w:vAlign w:val="center"/>
          </w:tcPr>
          <w:p w:rsidR="002A1B5C" w:rsidRPr="00D40F1D" w:rsidRDefault="002A1B5C" w:rsidP="008A4A93">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613" w:type="dxa"/>
            <w:vAlign w:val="center"/>
          </w:tcPr>
          <w:p w:rsidR="002A1B5C" w:rsidRPr="00D40F1D" w:rsidRDefault="002A1B5C" w:rsidP="008A4A93">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No</w:t>
            </w:r>
          </w:p>
        </w:tc>
        <w:tc>
          <w:tcPr>
            <w:tcW w:w="611" w:type="dxa"/>
            <w:vAlign w:val="center"/>
          </w:tcPr>
          <w:p w:rsidR="002A1B5C" w:rsidRPr="00D40F1D" w:rsidRDefault="002A1B5C" w:rsidP="008A4A93">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613" w:type="dxa"/>
            <w:vAlign w:val="center"/>
          </w:tcPr>
          <w:p w:rsidR="002A1B5C" w:rsidRPr="00D40F1D" w:rsidRDefault="002A1B5C" w:rsidP="008A4A93">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613" w:type="dxa"/>
            <w:vAlign w:val="center"/>
          </w:tcPr>
          <w:p w:rsidR="002A1B5C" w:rsidRPr="00D40F1D" w:rsidRDefault="002A1B5C" w:rsidP="008A4A93">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613" w:type="dxa"/>
            <w:vAlign w:val="center"/>
          </w:tcPr>
          <w:p w:rsidR="002A1B5C" w:rsidRPr="00D40F1D" w:rsidRDefault="002A1B5C" w:rsidP="008A4A93">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613" w:type="dxa"/>
            <w:vAlign w:val="center"/>
          </w:tcPr>
          <w:p w:rsidR="002A1B5C" w:rsidRPr="00D40F1D" w:rsidRDefault="002A1B5C" w:rsidP="008A4A93">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613" w:type="dxa"/>
            <w:vAlign w:val="center"/>
          </w:tcPr>
          <w:p w:rsidR="002A1B5C" w:rsidRPr="00D40F1D" w:rsidRDefault="002A1B5C" w:rsidP="008A4A93">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Yes</w:t>
            </w:r>
          </w:p>
        </w:tc>
        <w:tc>
          <w:tcPr>
            <w:tcW w:w="598" w:type="dxa"/>
            <w:vAlign w:val="center"/>
          </w:tcPr>
          <w:p w:rsidR="002A1B5C" w:rsidRPr="00D40F1D" w:rsidRDefault="002A1B5C" w:rsidP="008A4A93">
            <w:pPr>
              <w:jc w:val="center"/>
              <w:rPr>
                <w:rFonts w:ascii="Times New Roman" w:eastAsia="等线" w:hAnsi="Times New Roman" w:cs="Times New Roman"/>
                <w:color w:val="000000" w:themeColor="text1"/>
                <w:sz w:val="13"/>
                <w:szCs w:val="13"/>
              </w:rPr>
            </w:pPr>
            <w:r w:rsidRPr="00D40F1D">
              <w:rPr>
                <w:rFonts w:ascii="Times New Roman" w:eastAsia="等线" w:hAnsi="Times New Roman" w:cs="Times New Roman"/>
                <w:color w:val="000000" w:themeColor="text1"/>
                <w:sz w:val="13"/>
                <w:szCs w:val="13"/>
              </w:rPr>
              <w:t>13</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Dietary protein</w:t>
            </w:r>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2017 S-W, M.M.</w:t>
            </w:r>
          </w:p>
        </w:tc>
        <w:tc>
          <w:tcPr>
            <w:tcW w:w="1326" w:type="dxa"/>
            <w:vAlign w:val="center"/>
          </w:tcPr>
          <w:p w:rsidR="002A1B5C" w:rsidRPr="007D69D0" w:rsidRDefault="002A1B5C" w:rsidP="00E541A4">
            <w:pPr>
              <w:widowControl/>
              <w:jc w:val="center"/>
              <w:rPr>
                <w:rFonts w:ascii="Times New Roman" w:eastAsia="等线" w:hAnsi="Times New Roman" w:cs="Times New Roman"/>
                <w:color w:val="000000" w:themeColor="text1"/>
                <w:sz w:val="13"/>
                <w:szCs w:val="13"/>
              </w:rPr>
            </w:pPr>
            <w:r w:rsidRPr="000B65DD">
              <w:rPr>
                <w:rFonts w:ascii="Times New Roman" w:eastAsia="等线" w:hAnsi="Times New Roman" w:cs="Times New Roman"/>
                <w:color w:val="000000" w:themeColor="text1"/>
                <w:sz w:val="13"/>
                <w:szCs w:val="13"/>
              </w:rPr>
              <w:t>High v low</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7D69D0"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5</w:t>
            </w:r>
          </w:p>
        </w:tc>
      </w:tr>
      <w:tr w:rsidR="002A1B5C" w:rsidRPr="007D69D0" w:rsidTr="00C26A64">
        <w:trPr>
          <w:trHeight w:val="312"/>
        </w:trPr>
        <w:tc>
          <w:tcPr>
            <w:tcW w:w="1150"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Dietary magnesium</w:t>
            </w:r>
          </w:p>
        </w:tc>
        <w:tc>
          <w:tcPr>
            <w:tcW w:w="1233" w:type="dxa"/>
            <w:vAlign w:val="center"/>
          </w:tcPr>
          <w:p w:rsidR="002A1B5C" w:rsidRPr="007D69D0" w:rsidRDefault="002A1B5C" w:rsidP="00E541A4">
            <w:pPr>
              <w:jc w:val="center"/>
              <w:rPr>
                <w:rFonts w:ascii="Times New Roman" w:hAnsi="Times New Roman" w:cs="Times New Roman"/>
                <w:sz w:val="13"/>
                <w:szCs w:val="13"/>
              </w:rPr>
            </w:pPr>
            <w:r w:rsidRPr="007D69D0">
              <w:rPr>
                <w:rFonts w:ascii="Times New Roman" w:hAnsi="Times New Roman" w:cs="Times New Roman"/>
                <w:sz w:val="13"/>
                <w:szCs w:val="13"/>
              </w:rPr>
              <w:t>2016 F-M, M.</w:t>
            </w:r>
          </w:p>
        </w:tc>
        <w:tc>
          <w:tcPr>
            <w:tcW w:w="1326" w:type="dxa"/>
            <w:vAlign w:val="center"/>
          </w:tcPr>
          <w:p w:rsidR="002A1B5C" w:rsidRPr="00E11D8E" w:rsidRDefault="002A1B5C" w:rsidP="00E541A4">
            <w:pPr>
              <w:jc w:val="center"/>
              <w:rPr>
                <w:rFonts w:ascii="Times New Roman" w:eastAsia="等线" w:hAnsi="Times New Roman" w:cs="Times New Roman"/>
                <w:color w:val="000000" w:themeColor="text1"/>
                <w:sz w:val="13"/>
                <w:szCs w:val="13"/>
              </w:rPr>
            </w:pPr>
            <w:r w:rsidRPr="00FB4187">
              <w:rPr>
                <w:rFonts w:ascii="Times New Roman" w:eastAsia="等线" w:hAnsi="Times New Roman" w:cs="Times New Roman"/>
                <w:color w:val="000000" w:themeColor="text1"/>
                <w:sz w:val="13"/>
                <w:szCs w:val="13"/>
              </w:rPr>
              <w:t>High v low</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5"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No</w:t>
            </w:r>
          </w:p>
        </w:tc>
        <w:tc>
          <w:tcPr>
            <w:tcW w:w="611"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613"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Yes</w:t>
            </w:r>
          </w:p>
        </w:tc>
        <w:tc>
          <w:tcPr>
            <w:tcW w:w="598" w:type="dxa"/>
            <w:vAlign w:val="center"/>
          </w:tcPr>
          <w:p w:rsidR="002A1B5C" w:rsidRPr="00E11D8E" w:rsidRDefault="002A1B5C" w:rsidP="00E541A4">
            <w:pPr>
              <w:jc w:val="center"/>
              <w:rPr>
                <w:rFonts w:ascii="Times New Roman" w:hAnsi="Times New Roman" w:cs="Times New Roman"/>
                <w:color w:val="000000" w:themeColor="text1"/>
                <w:sz w:val="13"/>
                <w:szCs w:val="13"/>
              </w:rPr>
            </w:pPr>
            <w:r>
              <w:rPr>
                <w:rFonts w:ascii="Times New Roman" w:hAnsi="Times New Roman" w:cs="Times New Roman" w:hint="eastAsia"/>
                <w:color w:val="000000" w:themeColor="text1"/>
                <w:sz w:val="13"/>
                <w:szCs w:val="13"/>
              </w:rPr>
              <w:t>1</w:t>
            </w:r>
            <w:r>
              <w:rPr>
                <w:rFonts w:ascii="Times New Roman" w:hAnsi="Times New Roman" w:cs="Times New Roman"/>
                <w:color w:val="000000" w:themeColor="text1"/>
                <w:sz w:val="13"/>
                <w:szCs w:val="13"/>
              </w:rPr>
              <w:t>4</w:t>
            </w:r>
          </w:p>
        </w:tc>
      </w:tr>
      <w:tr w:rsidR="00C141E7" w:rsidRPr="00C141E7" w:rsidTr="00DA3336">
        <w:trPr>
          <w:trHeight w:val="312"/>
        </w:trPr>
        <w:tc>
          <w:tcPr>
            <w:tcW w:w="1150" w:type="dxa"/>
            <w:vAlign w:val="center"/>
          </w:tcPr>
          <w:p w:rsidR="00C141E7" w:rsidRPr="00C141E7" w:rsidRDefault="00C141E7" w:rsidP="00DA3336">
            <w:pPr>
              <w:widowControl/>
              <w:jc w:val="center"/>
              <w:rPr>
                <w:rFonts w:ascii="Times New Roman" w:eastAsia="等线" w:hAnsi="Times New Roman" w:cs="Times New Roman"/>
                <w:color w:val="000000"/>
                <w:sz w:val="15"/>
                <w:szCs w:val="15"/>
              </w:rPr>
            </w:pPr>
            <w:r w:rsidRPr="00C141E7">
              <w:rPr>
                <w:rFonts w:ascii="Times New Roman" w:eastAsia="等线" w:hAnsi="Times New Roman" w:cs="Times New Roman"/>
                <w:color w:val="000000"/>
                <w:sz w:val="15"/>
                <w:szCs w:val="15"/>
              </w:rPr>
              <w:t>Dietary sources</w:t>
            </w:r>
          </w:p>
        </w:tc>
        <w:tc>
          <w:tcPr>
            <w:tcW w:w="1233" w:type="dxa"/>
            <w:vAlign w:val="center"/>
          </w:tcPr>
          <w:p w:rsidR="00C141E7" w:rsidRPr="00C141E7" w:rsidRDefault="00C141E7" w:rsidP="00C141E7">
            <w:pPr>
              <w:rPr>
                <w:rFonts w:ascii="Times New Roman" w:eastAsia="等线" w:hAnsi="Times New Roman" w:cs="Times New Roman"/>
                <w:color w:val="000000"/>
                <w:sz w:val="15"/>
                <w:szCs w:val="15"/>
              </w:rPr>
            </w:pPr>
            <w:r w:rsidRPr="00C141E7">
              <w:rPr>
                <w:rFonts w:ascii="Times New Roman" w:eastAsia="等线" w:hAnsi="Times New Roman" w:cs="Times New Roman"/>
                <w:color w:val="000000"/>
                <w:sz w:val="15"/>
                <w:szCs w:val="15"/>
              </w:rPr>
              <w:t xml:space="preserve">2015 </w:t>
            </w:r>
            <w:proofErr w:type="spellStart"/>
            <w:r w:rsidRPr="00C141E7">
              <w:rPr>
                <w:rFonts w:ascii="Times New Roman" w:eastAsia="等线" w:hAnsi="Times New Roman" w:cs="Times New Roman"/>
                <w:color w:val="000000"/>
                <w:sz w:val="15"/>
                <w:szCs w:val="15"/>
              </w:rPr>
              <w:t>V.Tai,W</w:t>
            </w:r>
            <w:proofErr w:type="spellEnd"/>
            <w:r w:rsidRPr="00C141E7">
              <w:rPr>
                <w:rFonts w:ascii="Times New Roman" w:eastAsia="等线" w:hAnsi="Times New Roman" w:cs="Times New Roman"/>
                <w:color w:val="000000"/>
                <w:sz w:val="15"/>
                <w:szCs w:val="15"/>
              </w:rPr>
              <w:t>.</w:t>
            </w:r>
          </w:p>
        </w:tc>
        <w:tc>
          <w:tcPr>
            <w:tcW w:w="1326" w:type="dxa"/>
            <w:vAlign w:val="center"/>
          </w:tcPr>
          <w:p w:rsidR="00C141E7" w:rsidRPr="00C141E7" w:rsidRDefault="00C141E7" w:rsidP="00C141E7">
            <w:pPr>
              <w:jc w:val="center"/>
              <w:rPr>
                <w:rFonts w:ascii="Times New Roman" w:eastAsia="等线" w:hAnsi="Times New Roman" w:cs="Times New Roman"/>
                <w:color w:val="000000"/>
                <w:sz w:val="15"/>
                <w:szCs w:val="15"/>
              </w:rPr>
            </w:pPr>
            <w:r>
              <w:rPr>
                <w:rFonts w:ascii="Times New Roman" w:eastAsia="等线" w:hAnsi="Times New Roman" w:cs="Times New Roman"/>
                <w:color w:val="000000"/>
                <w:sz w:val="15"/>
                <w:szCs w:val="15"/>
              </w:rPr>
              <w:t>Dose-response</w:t>
            </w:r>
          </w:p>
        </w:tc>
        <w:tc>
          <w:tcPr>
            <w:tcW w:w="595" w:type="dxa"/>
            <w:vAlign w:val="center"/>
          </w:tcPr>
          <w:p w:rsidR="00C141E7" w:rsidRPr="00C141E7" w:rsidRDefault="00C141E7" w:rsidP="00C141E7">
            <w:pPr>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Yes</w:t>
            </w:r>
          </w:p>
        </w:tc>
        <w:tc>
          <w:tcPr>
            <w:tcW w:w="595" w:type="dxa"/>
            <w:vAlign w:val="center"/>
          </w:tcPr>
          <w:p w:rsidR="00C141E7" w:rsidRPr="00C141E7" w:rsidRDefault="00C141E7" w:rsidP="00C141E7">
            <w:pPr>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Yes</w:t>
            </w:r>
          </w:p>
        </w:tc>
        <w:tc>
          <w:tcPr>
            <w:tcW w:w="595" w:type="dxa"/>
            <w:vAlign w:val="center"/>
          </w:tcPr>
          <w:p w:rsidR="00C141E7" w:rsidRPr="00C141E7" w:rsidRDefault="00C141E7" w:rsidP="00C141E7">
            <w:pPr>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Yes</w:t>
            </w:r>
          </w:p>
        </w:tc>
        <w:tc>
          <w:tcPr>
            <w:tcW w:w="595" w:type="dxa"/>
            <w:vAlign w:val="center"/>
          </w:tcPr>
          <w:p w:rsidR="00C141E7" w:rsidRPr="00C141E7" w:rsidRDefault="00C141E7" w:rsidP="00C141E7">
            <w:pPr>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Yes</w:t>
            </w:r>
          </w:p>
        </w:tc>
        <w:tc>
          <w:tcPr>
            <w:tcW w:w="595" w:type="dxa"/>
            <w:vAlign w:val="center"/>
          </w:tcPr>
          <w:p w:rsidR="00C141E7" w:rsidRPr="00C141E7" w:rsidRDefault="00C141E7" w:rsidP="00C141E7">
            <w:pPr>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Yes</w:t>
            </w:r>
          </w:p>
        </w:tc>
        <w:tc>
          <w:tcPr>
            <w:tcW w:w="595" w:type="dxa"/>
            <w:vAlign w:val="center"/>
          </w:tcPr>
          <w:p w:rsidR="00C141E7" w:rsidRPr="00C141E7" w:rsidRDefault="00C141E7" w:rsidP="00C141E7">
            <w:pPr>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Yes</w:t>
            </w:r>
          </w:p>
        </w:tc>
        <w:tc>
          <w:tcPr>
            <w:tcW w:w="595" w:type="dxa"/>
            <w:vAlign w:val="center"/>
          </w:tcPr>
          <w:p w:rsidR="00C141E7" w:rsidRPr="00C141E7" w:rsidRDefault="00C141E7" w:rsidP="00C141E7">
            <w:pPr>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Yes</w:t>
            </w:r>
          </w:p>
        </w:tc>
        <w:tc>
          <w:tcPr>
            <w:tcW w:w="595" w:type="dxa"/>
            <w:vAlign w:val="center"/>
          </w:tcPr>
          <w:p w:rsidR="00C141E7" w:rsidRPr="00C141E7" w:rsidRDefault="00C141E7" w:rsidP="00C141E7">
            <w:pPr>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Yes</w:t>
            </w:r>
          </w:p>
        </w:tc>
        <w:tc>
          <w:tcPr>
            <w:tcW w:w="595" w:type="dxa"/>
            <w:vAlign w:val="center"/>
          </w:tcPr>
          <w:p w:rsidR="00C141E7" w:rsidRPr="00C141E7" w:rsidRDefault="00C141E7" w:rsidP="00C141E7">
            <w:pPr>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Yes</w:t>
            </w:r>
          </w:p>
        </w:tc>
        <w:tc>
          <w:tcPr>
            <w:tcW w:w="613" w:type="dxa"/>
            <w:vAlign w:val="center"/>
          </w:tcPr>
          <w:p w:rsidR="00C141E7" w:rsidRPr="00C141E7" w:rsidRDefault="00C141E7" w:rsidP="00C141E7">
            <w:pPr>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No</w:t>
            </w:r>
          </w:p>
        </w:tc>
        <w:tc>
          <w:tcPr>
            <w:tcW w:w="611" w:type="dxa"/>
            <w:vAlign w:val="center"/>
          </w:tcPr>
          <w:p w:rsidR="00C141E7" w:rsidRPr="00C141E7" w:rsidRDefault="00C141E7" w:rsidP="00C141E7">
            <w:pPr>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Yes</w:t>
            </w:r>
          </w:p>
        </w:tc>
        <w:tc>
          <w:tcPr>
            <w:tcW w:w="613" w:type="dxa"/>
            <w:vAlign w:val="center"/>
          </w:tcPr>
          <w:p w:rsidR="00C141E7" w:rsidRPr="00C141E7" w:rsidRDefault="00C141E7" w:rsidP="00C141E7">
            <w:pPr>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Yes</w:t>
            </w:r>
          </w:p>
        </w:tc>
        <w:tc>
          <w:tcPr>
            <w:tcW w:w="613" w:type="dxa"/>
            <w:vAlign w:val="center"/>
          </w:tcPr>
          <w:p w:rsidR="00C141E7" w:rsidRPr="00C141E7" w:rsidRDefault="00C141E7" w:rsidP="00C141E7">
            <w:pPr>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Yes</w:t>
            </w:r>
          </w:p>
        </w:tc>
        <w:tc>
          <w:tcPr>
            <w:tcW w:w="613" w:type="dxa"/>
            <w:vAlign w:val="center"/>
          </w:tcPr>
          <w:p w:rsidR="00C141E7" w:rsidRPr="00C141E7" w:rsidRDefault="00C141E7" w:rsidP="00C141E7">
            <w:pPr>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Yes</w:t>
            </w:r>
          </w:p>
        </w:tc>
        <w:tc>
          <w:tcPr>
            <w:tcW w:w="613" w:type="dxa"/>
            <w:vAlign w:val="center"/>
          </w:tcPr>
          <w:p w:rsidR="00C141E7" w:rsidRPr="00C141E7" w:rsidRDefault="00C141E7" w:rsidP="00C141E7">
            <w:pPr>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Yes</w:t>
            </w:r>
          </w:p>
        </w:tc>
        <w:tc>
          <w:tcPr>
            <w:tcW w:w="613" w:type="dxa"/>
            <w:vAlign w:val="center"/>
          </w:tcPr>
          <w:p w:rsidR="00C141E7" w:rsidRPr="00C141E7" w:rsidRDefault="00C141E7" w:rsidP="00C141E7">
            <w:pPr>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Yes</w:t>
            </w:r>
          </w:p>
        </w:tc>
        <w:tc>
          <w:tcPr>
            <w:tcW w:w="598" w:type="dxa"/>
            <w:vAlign w:val="center"/>
          </w:tcPr>
          <w:p w:rsidR="00C141E7" w:rsidRPr="00C141E7" w:rsidRDefault="00C141E7" w:rsidP="00C141E7">
            <w:pPr>
              <w:jc w:val="center"/>
              <w:rPr>
                <w:rFonts w:ascii="Times New Roman" w:hAnsi="Times New Roman" w:cs="Times New Roman"/>
                <w:color w:val="000000" w:themeColor="text1"/>
                <w:sz w:val="15"/>
                <w:szCs w:val="15"/>
              </w:rPr>
            </w:pPr>
            <w:r>
              <w:rPr>
                <w:rFonts w:ascii="Times New Roman" w:hAnsi="Times New Roman" w:cs="Times New Roman" w:hint="eastAsia"/>
                <w:color w:val="000000" w:themeColor="text1"/>
                <w:sz w:val="15"/>
                <w:szCs w:val="15"/>
              </w:rPr>
              <w:t>1</w:t>
            </w:r>
            <w:r>
              <w:rPr>
                <w:rFonts w:ascii="Times New Roman" w:hAnsi="Times New Roman" w:cs="Times New Roman"/>
                <w:color w:val="000000" w:themeColor="text1"/>
                <w:sz w:val="15"/>
                <w:szCs w:val="15"/>
              </w:rPr>
              <w:t>5</w:t>
            </w:r>
          </w:p>
        </w:tc>
      </w:tr>
    </w:tbl>
    <w:p w:rsidR="002023AC" w:rsidRDefault="002023AC" w:rsidP="002023AC"/>
    <w:p w:rsidR="002023AC" w:rsidRPr="00321E00" w:rsidRDefault="00026BD8" w:rsidP="002023AC">
      <w:pPr>
        <w:rPr>
          <w:rFonts w:ascii="Times New Roman" w:hAnsi="Times New Roman" w:cs="Times New Roman"/>
        </w:rPr>
      </w:pPr>
      <w:r w:rsidRPr="00321E00">
        <w:rPr>
          <w:rFonts w:ascii="Times New Roman" w:hAnsi="Times New Roman" w:cs="Times New Roman"/>
        </w:rPr>
        <w:t>*Q = Question; Q1:</w:t>
      </w:r>
      <w:r w:rsidR="00CF3AF8" w:rsidRPr="00321E00">
        <w:rPr>
          <w:rFonts w:ascii="Times New Roman" w:hAnsi="Times New Roman" w:cs="Times New Roman"/>
        </w:rPr>
        <w:t xml:space="preserve"> </w:t>
      </w:r>
      <w:r w:rsidR="0077530B" w:rsidRPr="00321E00">
        <w:rPr>
          <w:rFonts w:ascii="Times New Roman" w:hAnsi="Times New Roman" w:cs="Times New Roman"/>
        </w:rPr>
        <w:t>Did</w:t>
      </w:r>
      <w:r w:rsidR="00CF3AF8" w:rsidRPr="00321E00">
        <w:rPr>
          <w:rFonts w:ascii="Times New Roman" w:hAnsi="Times New Roman" w:cs="Times New Roman"/>
        </w:rPr>
        <w:t xml:space="preserve"> the research question</w:t>
      </w:r>
      <w:r w:rsidR="0077530B" w:rsidRPr="00321E00">
        <w:rPr>
          <w:rFonts w:ascii="Times New Roman" w:hAnsi="Times New Roman" w:cs="Times New Roman"/>
        </w:rPr>
        <w:t>s</w:t>
      </w:r>
      <w:r w:rsidR="00CF3AF8" w:rsidRPr="00321E00">
        <w:rPr>
          <w:rFonts w:ascii="Times New Roman" w:hAnsi="Times New Roman" w:cs="Times New Roman"/>
        </w:rPr>
        <w:t xml:space="preserve"> and inclusion criteria </w:t>
      </w:r>
      <w:r w:rsidR="0077530B" w:rsidRPr="00321E00">
        <w:rPr>
          <w:rFonts w:ascii="Times New Roman" w:hAnsi="Times New Roman" w:cs="Times New Roman"/>
        </w:rPr>
        <w:t xml:space="preserve">for the review </w:t>
      </w:r>
      <w:r w:rsidR="00CF3AF8" w:rsidRPr="00321E00">
        <w:rPr>
          <w:rFonts w:ascii="Times New Roman" w:hAnsi="Times New Roman" w:cs="Times New Roman"/>
        </w:rPr>
        <w:t xml:space="preserve">include the </w:t>
      </w:r>
      <w:r w:rsidR="001F51FA" w:rsidRPr="00321E00">
        <w:rPr>
          <w:rFonts w:ascii="Times New Roman" w:hAnsi="Times New Roman" w:cs="Times New Roman"/>
        </w:rPr>
        <w:t xml:space="preserve">components of </w:t>
      </w:r>
      <w:r w:rsidR="00205A17">
        <w:rPr>
          <w:rFonts w:ascii="Times New Roman" w:hAnsi="Times New Roman" w:cs="Times New Roman"/>
        </w:rPr>
        <w:t xml:space="preserve">PICO? </w:t>
      </w:r>
      <w:r w:rsidR="00CF3AF8" w:rsidRPr="00321E00">
        <w:rPr>
          <w:rFonts w:ascii="Times New Roman" w:hAnsi="Times New Roman" w:cs="Times New Roman"/>
        </w:rPr>
        <w:t>Q2</w:t>
      </w:r>
      <w:r w:rsidR="00321E00" w:rsidRPr="00321E00">
        <w:rPr>
          <w:rFonts w:ascii="Times New Roman" w:hAnsi="Times New Roman" w:cs="Times New Roman"/>
        </w:rPr>
        <w:t xml:space="preserve">: Did the report of the review contain an explicit statement that the review methods were established prior to the conduct of the review and did the report justify any significant </w:t>
      </w:r>
      <w:r w:rsidR="00205A17">
        <w:rPr>
          <w:rFonts w:ascii="Times New Roman" w:hAnsi="Times New Roman" w:cs="Times New Roman"/>
        </w:rPr>
        <w:t xml:space="preserve">deviations from the protocol? </w:t>
      </w:r>
      <w:r w:rsidR="00321E00" w:rsidRPr="00321E00">
        <w:rPr>
          <w:rFonts w:ascii="Times New Roman" w:hAnsi="Times New Roman" w:cs="Times New Roman"/>
        </w:rPr>
        <w:t>Q3: Did the review authors explain their selection of the study designs for inclusion in the review? Q4: Did the review authors use a comprehensive literature search strategy? Q5: Did the review authors perform study selection in duplicate? Q6: Did the review authors perform data extraction in duplicate? Q7: Did the review authors provide a list of excluded studies and justify the exclusions? Q8: Did the review authors describe the included studies in adequate detail? Q9: Did the review authors use a satisfactory technique for assessing the risk of bias (</w:t>
      </w:r>
      <w:proofErr w:type="spellStart"/>
      <w:r w:rsidR="00321E00" w:rsidRPr="00321E00">
        <w:rPr>
          <w:rFonts w:ascii="Times New Roman" w:hAnsi="Times New Roman" w:cs="Times New Roman"/>
        </w:rPr>
        <w:t>RoB</w:t>
      </w:r>
      <w:proofErr w:type="spellEnd"/>
      <w:r w:rsidR="00321E00" w:rsidRPr="00321E00">
        <w:rPr>
          <w:rFonts w:ascii="Times New Roman" w:hAnsi="Times New Roman" w:cs="Times New Roman"/>
        </w:rPr>
        <w:t xml:space="preserve">) in individual studies that were included in the review? Q10: Did the review authors report on the sources of funding for the studies included in the review? Q11: If meta-analysis was performed did the review authors use appropriate methods for statistical combination of results? Q12: If meta-analysis was performed, did the review authors assess the potential impact of </w:t>
      </w:r>
      <w:proofErr w:type="spellStart"/>
      <w:r w:rsidR="00321E00" w:rsidRPr="00321E00">
        <w:rPr>
          <w:rFonts w:ascii="Times New Roman" w:hAnsi="Times New Roman" w:cs="Times New Roman"/>
        </w:rPr>
        <w:t>RoB</w:t>
      </w:r>
      <w:proofErr w:type="spellEnd"/>
      <w:r w:rsidR="00321E00" w:rsidRPr="00321E00">
        <w:rPr>
          <w:rFonts w:ascii="Times New Roman" w:hAnsi="Times New Roman" w:cs="Times New Roman"/>
        </w:rPr>
        <w:t xml:space="preserve"> in individual studies on the results of the meta-analysis or other evidence synthesis? Q13: Did the review authors account for </w:t>
      </w:r>
      <w:proofErr w:type="spellStart"/>
      <w:r w:rsidR="00321E00" w:rsidRPr="00321E00">
        <w:rPr>
          <w:rFonts w:ascii="Times New Roman" w:hAnsi="Times New Roman" w:cs="Times New Roman"/>
        </w:rPr>
        <w:t>RoB</w:t>
      </w:r>
      <w:proofErr w:type="spellEnd"/>
      <w:r w:rsidR="00321E00" w:rsidRPr="00321E00">
        <w:rPr>
          <w:rFonts w:ascii="Times New Roman" w:hAnsi="Times New Roman" w:cs="Times New Roman"/>
        </w:rPr>
        <w:t xml:space="preserve"> in individual studies when interpreting/ discussing the results of the review? Q14: Did the review authors provide a satisfactory explanation for, and discussion of, any heterogeneity observed in the results of the review? Q15: If they performed quantitative synthesis did the review authors carry out an adequate investigation of publication bias (small study bias) and discuss its likely impact on the results of the review? Q16: Did the review authors report any potential sources of conflict of interest, including any funding they received for conducting the review?</w:t>
      </w:r>
    </w:p>
    <w:p w:rsidR="002023AC" w:rsidRDefault="002023AC" w:rsidP="002023AC"/>
    <w:p w:rsidR="002023AC" w:rsidRDefault="002023AC" w:rsidP="002023AC"/>
    <w:p w:rsidR="002023AC" w:rsidRDefault="002023AC" w:rsidP="002023AC"/>
    <w:p w:rsidR="002023AC" w:rsidRPr="001F51FA" w:rsidRDefault="002023AC" w:rsidP="002023AC"/>
    <w:p w:rsidR="002023AC" w:rsidRDefault="002023AC" w:rsidP="002023AC"/>
    <w:p w:rsidR="00C26A64" w:rsidRDefault="00C26A64" w:rsidP="002023AC">
      <w:pPr>
        <w:sectPr w:rsidR="00C26A64" w:rsidSect="000D437C">
          <w:pgSz w:w="16838" w:h="11906" w:orient="landscape"/>
          <w:pgMar w:top="1797" w:right="1440" w:bottom="1797" w:left="1440" w:header="851" w:footer="992" w:gutter="0"/>
          <w:cols w:space="425"/>
          <w:docGrid w:linePitch="312"/>
        </w:sectPr>
      </w:pPr>
    </w:p>
    <w:p w:rsidR="00E541A4" w:rsidRDefault="00AB3C1C">
      <w:pPr>
        <w:rPr>
          <w:rFonts w:ascii="Times New Roman" w:hAnsi="Times New Roman" w:cs="Times New Roman"/>
          <w:b/>
        </w:rPr>
      </w:pPr>
      <w:r>
        <w:rPr>
          <w:rFonts w:ascii="Times New Roman" w:hAnsi="Times New Roman" w:cs="Times New Roman"/>
          <w:b/>
        </w:rPr>
        <w:t>Supplemental Table 4</w:t>
      </w:r>
      <w:r w:rsidR="00E541A4">
        <w:rPr>
          <w:rFonts w:ascii="Times New Roman" w:hAnsi="Times New Roman" w:cs="Times New Roman"/>
          <w:b/>
        </w:rPr>
        <w:t xml:space="preserve"> GRADE classification.</w:t>
      </w:r>
    </w:p>
    <w:p w:rsidR="00C26A64" w:rsidRDefault="00C26A64"/>
    <w:tbl>
      <w:tblPr>
        <w:tblStyle w:val="a7"/>
        <w:tblW w:w="0" w:type="auto"/>
        <w:jc w:val="center"/>
        <w:tblLook w:val="04A0" w:firstRow="1" w:lastRow="0" w:firstColumn="1" w:lastColumn="0" w:noHBand="0" w:noVBand="1"/>
      </w:tblPr>
      <w:tblGrid>
        <w:gridCol w:w="1383"/>
        <w:gridCol w:w="1383"/>
        <w:gridCol w:w="1384"/>
        <w:gridCol w:w="1384"/>
        <w:gridCol w:w="1384"/>
        <w:gridCol w:w="1384"/>
      </w:tblGrid>
      <w:tr w:rsidR="00E541A4" w:rsidRPr="0078681C" w:rsidTr="00D23DEC">
        <w:trPr>
          <w:trHeight w:val="634"/>
          <w:jc w:val="center"/>
        </w:trPr>
        <w:tc>
          <w:tcPr>
            <w:tcW w:w="1383" w:type="dxa"/>
            <w:vAlign w:val="center"/>
          </w:tcPr>
          <w:p w:rsidR="00E541A4" w:rsidRPr="0078681C" w:rsidRDefault="00E541A4" w:rsidP="00E541A4">
            <w:pPr>
              <w:jc w:val="center"/>
              <w:rPr>
                <w:rFonts w:ascii="Times New Roman" w:hAnsi="Times New Roman" w:cs="Times New Roman"/>
                <w:b/>
                <w:color w:val="000000" w:themeColor="text1"/>
                <w:szCs w:val="21"/>
              </w:rPr>
            </w:pPr>
            <w:r w:rsidRPr="0078681C">
              <w:rPr>
                <w:rFonts w:ascii="Times New Roman" w:hAnsi="Times New Roman" w:cs="Times New Roman"/>
                <w:b/>
                <w:color w:val="000000" w:themeColor="text1"/>
                <w:szCs w:val="21"/>
              </w:rPr>
              <w:t>Outcome</w:t>
            </w:r>
          </w:p>
        </w:tc>
        <w:tc>
          <w:tcPr>
            <w:tcW w:w="1383" w:type="dxa"/>
            <w:vAlign w:val="center"/>
          </w:tcPr>
          <w:p w:rsidR="00E541A4" w:rsidRPr="0078681C" w:rsidRDefault="00E541A4" w:rsidP="00E541A4">
            <w:pPr>
              <w:jc w:val="center"/>
              <w:rPr>
                <w:rFonts w:ascii="Times New Roman" w:hAnsi="Times New Roman" w:cs="Times New Roman"/>
                <w:b/>
                <w:color w:val="000000" w:themeColor="text1"/>
                <w:szCs w:val="21"/>
              </w:rPr>
            </w:pPr>
            <w:r w:rsidRPr="0078681C">
              <w:rPr>
                <w:rFonts w:ascii="Times New Roman" w:hAnsi="Times New Roman" w:cs="Times New Roman"/>
                <w:b/>
                <w:color w:val="000000" w:themeColor="text1"/>
                <w:szCs w:val="21"/>
              </w:rPr>
              <w:t>Category</w:t>
            </w:r>
          </w:p>
        </w:tc>
        <w:tc>
          <w:tcPr>
            <w:tcW w:w="1384" w:type="dxa"/>
            <w:vAlign w:val="center"/>
          </w:tcPr>
          <w:p w:rsidR="00E541A4" w:rsidRPr="0078681C" w:rsidRDefault="00E541A4" w:rsidP="00E541A4">
            <w:pPr>
              <w:jc w:val="center"/>
              <w:rPr>
                <w:rFonts w:ascii="Times New Roman" w:hAnsi="Times New Roman" w:cs="Times New Roman"/>
                <w:b/>
                <w:color w:val="000000" w:themeColor="text1"/>
                <w:szCs w:val="21"/>
              </w:rPr>
            </w:pPr>
            <w:r w:rsidRPr="0078681C">
              <w:rPr>
                <w:rFonts w:ascii="Times New Roman" w:hAnsi="Times New Roman" w:cs="Times New Roman"/>
                <w:b/>
                <w:color w:val="000000" w:themeColor="text1"/>
                <w:szCs w:val="21"/>
              </w:rPr>
              <w:t>Year</w:t>
            </w:r>
          </w:p>
        </w:tc>
        <w:tc>
          <w:tcPr>
            <w:tcW w:w="1384" w:type="dxa"/>
            <w:vAlign w:val="center"/>
          </w:tcPr>
          <w:p w:rsidR="00E541A4" w:rsidRPr="0078681C" w:rsidRDefault="00E541A4" w:rsidP="00E541A4">
            <w:pPr>
              <w:jc w:val="center"/>
              <w:rPr>
                <w:rFonts w:ascii="Times New Roman" w:hAnsi="Times New Roman" w:cs="Times New Roman"/>
                <w:b/>
                <w:color w:val="000000" w:themeColor="text1"/>
                <w:szCs w:val="21"/>
              </w:rPr>
            </w:pPr>
            <w:r w:rsidRPr="0078681C">
              <w:rPr>
                <w:rFonts w:ascii="Times New Roman" w:hAnsi="Times New Roman" w:cs="Times New Roman"/>
                <w:b/>
                <w:color w:val="000000" w:themeColor="text1"/>
                <w:szCs w:val="21"/>
              </w:rPr>
              <w:t>Author</w:t>
            </w:r>
          </w:p>
        </w:tc>
        <w:tc>
          <w:tcPr>
            <w:tcW w:w="1384" w:type="dxa"/>
            <w:vAlign w:val="center"/>
          </w:tcPr>
          <w:p w:rsidR="00E541A4" w:rsidRPr="0078681C" w:rsidRDefault="00E541A4" w:rsidP="00E541A4">
            <w:pPr>
              <w:jc w:val="center"/>
              <w:rPr>
                <w:rFonts w:ascii="Times New Roman" w:hAnsi="Times New Roman" w:cs="Times New Roman"/>
                <w:b/>
                <w:color w:val="000000" w:themeColor="text1"/>
                <w:szCs w:val="21"/>
              </w:rPr>
            </w:pPr>
            <w:r w:rsidRPr="0078681C">
              <w:rPr>
                <w:rFonts w:ascii="Times New Roman" w:hAnsi="Times New Roman" w:cs="Times New Roman"/>
                <w:b/>
                <w:color w:val="000000" w:themeColor="text1"/>
                <w:szCs w:val="21"/>
              </w:rPr>
              <w:t>AMSTAR</w:t>
            </w:r>
          </w:p>
        </w:tc>
        <w:tc>
          <w:tcPr>
            <w:tcW w:w="1384" w:type="dxa"/>
            <w:vAlign w:val="center"/>
          </w:tcPr>
          <w:p w:rsidR="00E541A4" w:rsidRPr="0078681C" w:rsidRDefault="00E541A4" w:rsidP="00E541A4">
            <w:pPr>
              <w:jc w:val="center"/>
              <w:rPr>
                <w:rFonts w:ascii="Times New Roman" w:hAnsi="Times New Roman" w:cs="Times New Roman"/>
                <w:b/>
                <w:color w:val="000000" w:themeColor="text1"/>
                <w:szCs w:val="21"/>
              </w:rPr>
            </w:pPr>
            <w:r w:rsidRPr="0078681C">
              <w:rPr>
                <w:rFonts w:ascii="Times New Roman" w:hAnsi="Times New Roman" w:cs="Times New Roman"/>
                <w:b/>
                <w:color w:val="000000" w:themeColor="text1"/>
                <w:szCs w:val="21"/>
              </w:rPr>
              <w:t>GRADE</w:t>
            </w:r>
          </w:p>
        </w:tc>
      </w:tr>
      <w:tr w:rsidR="00E541A4" w:rsidRPr="0078681C" w:rsidTr="00D64B9C">
        <w:trPr>
          <w:jc w:val="center"/>
        </w:trPr>
        <w:tc>
          <w:tcPr>
            <w:tcW w:w="8302" w:type="dxa"/>
            <w:gridSpan w:val="6"/>
            <w:shd w:val="clear" w:color="auto" w:fill="BFBFBF" w:themeFill="background1" w:themeFillShade="BF"/>
            <w:vAlign w:val="center"/>
          </w:tcPr>
          <w:p w:rsidR="00E541A4" w:rsidRPr="0078681C" w:rsidRDefault="00D23DEC" w:rsidP="00E541A4">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Osteoporotic f</w:t>
            </w:r>
            <w:r w:rsidR="00E541A4" w:rsidRPr="0078681C">
              <w:rPr>
                <w:rFonts w:ascii="Times New Roman" w:hAnsi="Times New Roman" w:cs="Times New Roman"/>
                <w:b/>
                <w:color w:val="000000" w:themeColor="text1"/>
                <w:szCs w:val="21"/>
              </w:rPr>
              <w:t>racture</w:t>
            </w:r>
          </w:p>
        </w:tc>
      </w:tr>
      <w:tr w:rsidR="00E541A4" w:rsidRPr="0078681C" w:rsidTr="00D23DEC">
        <w:trPr>
          <w:trHeight w:val="312"/>
          <w:jc w:val="center"/>
        </w:trPr>
        <w:tc>
          <w:tcPr>
            <w:tcW w:w="1383" w:type="dxa"/>
            <w:vAlign w:val="center"/>
          </w:tcPr>
          <w:p w:rsidR="00E541A4" w:rsidRPr="0078681C" w:rsidRDefault="00E541A4" w:rsidP="00E541A4">
            <w:pPr>
              <w:widowControl/>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Milk</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2020</w:t>
            </w:r>
          </w:p>
        </w:tc>
        <w:tc>
          <w:tcPr>
            <w:tcW w:w="1384" w:type="dxa"/>
            <w:vAlign w:val="center"/>
          </w:tcPr>
          <w:p w:rsidR="00E541A4" w:rsidRPr="0078681C" w:rsidRDefault="00E541A4" w:rsidP="00E541A4">
            <w:pPr>
              <w:widowControl/>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Malmir</w:t>
            </w:r>
            <w:proofErr w:type="spellEnd"/>
            <w:r w:rsidRPr="0078681C">
              <w:rPr>
                <w:rFonts w:ascii="Times New Roman" w:eastAsia="等线" w:hAnsi="Times New Roman" w:cs="Times New Roman"/>
                <w:color w:val="000000" w:themeColor="text1"/>
                <w:sz w:val="15"/>
                <w:szCs w:val="15"/>
              </w:rPr>
              <w:t>, H.</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12</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Moderate</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Milk</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2020</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Hidayt</w:t>
            </w:r>
            <w:proofErr w:type="spellEnd"/>
            <w:r w:rsidRPr="0078681C">
              <w:rPr>
                <w:rFonts w:ascii="Times New Roman" w:eastAsia="等线" w:hAnsi="Times New Roman" w:cs="Times New Roman"/>
                <w:color w:val="000000" w:themeColor="text1"/>
                <w:sz w:val="15"/>
                <w:szCs w:val="15"/>
              </w:rPr>
              <w:t>, K.</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11</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Moderate</w:t>
            </w:r>
          </w:p>
        </w:tc>
      </w:tr>
      <w:tr w:rsidR="00D23DEC" w:rsidRPr="0078681C" w:rsidTr="00D23DEC">
        <w:trPr>
          <w:trHeight w:val="312"/>
          <w:jc w:val="center"/>
        </w:trPr>
        <w:tc>
          <w:tcPr>
            <w:tcW w:w="1383" w:type="dxa"/>
            <w:vAlign w:val="center"/>
          </w:tcPr>
          <w:p w:rsidR="00D23DEC" w:rsidRDefault="00D23DEC" w:rsidP="00D23DEC">
            <w:pPr>
              <w:jc w:val="center"/>
            </w:pPr>
            <w:r w:rsidRPr="00F87EDD">
              <w:rPr>
                <w:rFonts w:ascii="Times New Roman" w:eastAsia="等线" w:hAnsi="Times New Roman" w:cs="Times New Roman"/>
                <w:color w:val="000000" w:themeColor="text1"/>
                <w:sz w:val="15"/>
                <w:szCs w:val="15"/>
              </w:rPr>
              <w:t>Fracture</w:t>
            </w:r>
          </w:p>
        </w:tc>
        <w:tc>
          <w:tcPr>
            <w:tcW w:w="1383"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Milk</w:t>
            </w:r>
          </w:p>
        </w:tc>
        <w:tc>
          <w:tcPr>
            <w:tcW w:w="1384" w:type="dxa"/>
            <w:vAlign w:val="center"/>
          </w:tcPr>
          <w:p w:rsidR="00D23DEC" w:rsidRPr="0078681C" w:rsidRDefault="00D23DEC" w:rsidP="00D23DEC">
            <w:pPr>
              <w:widowControl/>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2020</w:t>
            </w:r>
          </w:p>
        </w:tc>
        <w:tc>
          <w:tcPr>
            <w:tcW w:w="1384"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Malmir</w:t>
            </w:r>
            <w:proofErr w:type="spellEnd"/>
            <w:r w:rsidRPr="0078681C">
              <w:rPr>
                <w:rFonts w:ascii="Times New Roman" w:eastAsia="等线" w:hAnsi="Times New Roman" w:cs="Times New Roman"/>
                <w:color w:val="000000" w:themeColor="text1"/>
                <w:sz w:val="15"/>
                <w:szCs w:val="15"/>
              </w:rPr>
              <w:t>, H.</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2</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M</w:t>
            </w:r>
            <w:r w:rsidRPr="0078681C">
              <w:rPr>
                <w:rFonts w:ascii="Times New Roman" w:hAnsi="Times New Roman" w:cs="Times New Roman"/>
                <w:color w:val="000000" w:themeColor="text1"/>
                <w:sz w:val="15"/>
                <w:szCs w:val="15"/>
              </w:rPr>
              <w:t>oderate</w:t>
            </w:r>
          </w:p>
        </w:tc>
      </w:tr>
      <w:tr w:rsidR="00D23DEC" w:rsidRPr="0078681C" w:rsidTr="00D23DEC">
        <w:trPr>
          <w:trHeight w:val="312"/>
          <w:jc w:val="center"/>
        </w:trPr>
        <w:tc>
          <w:tcPr>
            <w:tcW w:w="1383" w:type="dxa"/>
            <w:vAlign w:val="center"/>
          </w:tcPr>
          <w:p w:rsidR="00D23DEC" w:rsidRDefault="00D23DEC" w:rsidP="00D23DEC">
            <w:pPr>
              <w:jc w:val="center"/>
            </w:pPr>
            <w:r w:rsidRPr="00F87EDD">
              <w:rPr>
                <w:rFonts w:ascii="Times New Roman" w:eastAsia="等线" w:hAnsi="Times New Roman" w:cs="Times New Roman"/>
                <w:color w:val="000000" w:themeColor="text1"/>
                <w:sz w:val="15"/>
                <w:szCs w:val="15"/>
              </w:rPr>
              <w:t>Fracture</w:t>
            </w:r>
          </w:p>
        </w:tc>
        <w:tc>
          <w:tcPr>
            <w:tcW w:w="1383"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Dairy</w:t>
            </w:r>
          </w:p>
        </w:tc>
        <w:tc>
          <w:tcPr>
            <w:tcW w:w="1384"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2020</w:t>
            </w:r>
          </w:p>
        </w:tc>
        <w:tc>
          <w:tcPr>
            <w:tcW w:w="1384"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Malmir</w:t>
            </w:r>
            <w:proofErr w:type="spellEnd"/>
            <w:r w:rsidRPr="0078681C">
              <w:rPr>
                <w:rFonts w:ascii="Times New Roman" w:eastAsia="等线" w:hAnsi="Times New Roman" w:cs="Times New Roman"/>
                <w:color w:val="000000" w:themeColor="text1"/>
                <w:sz w:val="15"/>
                <w:szCs w:val="15"/>
              </w:rPr>
              <w:t>, H.</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12</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M</w:t>
            </w:r>
            <w:r w:rsidRPr="0078681C">
              <w:rPr>
                <w:rFonts w:ascii="Times New Roman" w:hAnsi="Times New Roman" w:cs="Times New Roman"/>
                <w:color w:val="000000" w:themeColor="text1"/>
                <w:sz w:val="15"/>
                <w:szCs w:val="15"/>
              </w:rPr>
              <w:t>oderate</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Milk/dairy</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2019</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Fabiani</w:t>
            </w:r>
            <w:proofErr w:type="spellEnd"/>
            <w:r w:rsidRPr="0078681C">
              <w:rPr>
                <w:rFonts w:ascii="Times New Roman" w:eastAsia="等线" w:hAnsi="Times New Roman" w:cs="Times New Roman"/>
                <w:color w:val="000000" w:themeColor="text1"/>
                <w:sz w:val="15"/>
                <w:szCs w:val="15"/>
              </w:rPr>
              <w:t>, R.</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10</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Moderate</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Milk</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2018</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B,H.K.M.</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9</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low</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Milk</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2011</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B-F,H.A.</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12</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High</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Milk</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2005</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Kanis,J.A</w:t>
            </w:r>
            <w:proofErr w:type="spellEnd"/>
            <w:r w:rsidRPr="0078681C">
              <w:rPr>
                <w:rFonts w:ascii="Times New Roman" w:eastAsia="等线" w:hAnsi="Times New Roman" w:cs="Times New Roman"/>
                <w:color w:val="000000" w:themeColor="text1"/>
                <w:sz w:val="15"/>
                <w:szCs w:val="15"/>
              </w:rPr>
              <w:t>.</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7</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low</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Yogurt</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2020</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Hidayt</w:t>
            </w:r>
            <w:proofErr w:type="spellEnd"/>
            <w:r w:rsidRPr="0078681C">
              <w:rPr>
                <w:rFonts w:ascii="Times New Roman" w:eastAsia="等线" w:hAnsi="Times New Roman" w:cs="Times New Roman"/>
                <w:color w:val="000000" w:themeColor="text1"/>
                <w:sz w:val="15"/>
                <w:szCs w:val="15"/>
              </w:rPr>
              <w:t>, K.</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14</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Moderate</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Cheese</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2020</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Hidayt</w:t>
            </w:r>
            <w:proofErr w:type="spellEnd"/>
            <w:r w:rsidRPr="0078681C">
              <w:rPr>
                <w:rFonts w:ascii="Times New Roman" w:eastAsia="等线" w:hAnsi="Times New Roman" w:cs="Times New Roman"/>
                <w:color w:val="000000" w:themeColor="text1"/>
                <w:sz w:val="15"/>
                <w:szCs w:val="15"/>
              </w:rPr>
              <w:t>, K.</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14</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Moderate</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Dairy</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2019</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M-M, P.</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14</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Moderate</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Dairy</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2018</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Bian</w:t>
            </w:r>
            <w:proofErr w:type="spellEnd"/>
            <w:r w:rsidRPr="0078681C">
              <w:rPr>
                <w:rFonts w:ascii="Times New Roman" w:eastAsia="等线" w:hAnsi="Times New Roman" w:cs="Times New Roman"/>
                <w:color w:val="000000" w:themeColor="text1"/>
                <w:sz w:val="15"/>
                <w:szCs w:val="15"/>
              </w:rPr>
              <w:t>, S.</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11</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High</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Alcohol</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2021</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Asoudeh</w:t>
            </w:r>
            <w:proofErr w:type="spellEnd"/>
            <w:r w:rsidRPr="0078681C">
              <w:rPr>
                <w:rFonts w:ascii="Times New Roman" w:eastAsia="等线" w:hAnsi="Times New Roman" w:cs="Times New Roman"/>
                <w:color w:val="000000" w:themeColor="text1"/>
                <w:sz w:val="15"/>
                <w:szCs w:val="15"/>
              </w:rPr>
              <w:t>, F.</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13</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High</w:t>
            </w:r>
          </w:p>
        </w:tc>
      </w:tr>
      <w:tr w:rsidR="00D23DEC" w:rsidRPr="0078681C" w:rsidTr="00D23DEC">
        <w:trPr>
          <w:trHeight w:val="312"/>
          <w:jc w:val="center"/>
        </w:trPr>
        <w:tc>
          <w:tcPr>
            <w:tcW w:w="1383" w:type="dxa"/>
            <w:vAlign w:val="center"/>
          </w:tcPr>
          <w:p w:rsidR="00D23DEC" w:rsidRDefault="00D23DEC" w:rsidP="00D23DEC">
            <w:pPr>
              <w:jc w:val="center"/>
            </w:pPr>
            <w:r w:rsidRPr="00735672">
              <w:rPr>
                <w:rFonts w:ascii="Times New Roman" w:eastAsia="等线" w:hAnsi="Times New Roman" w:cs="Times New Roman"/>
                <w:color w:val="000000" w:themeColor="text1"/>
                <w:sz w:val="15"/>
                <w:szCs w:val="15"/>
              </w:rPr>
              <w:t>Fracture</w:t>
            </w:r>
          </w:p>
        </w:tc>
        <w:tc>
          <w:tcPr>
            <w:tcW w:w="1383"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Alcohol</w:t>
            </w:r>
          </w:p>
        </w:tc>
        <w:tc>
          <w:tcPr>
            <w:tcW w:w="1384"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2019</w:t>
            </w:r>
          </w:p>
        </w:tc>
        <w:tc>
          <w:tcPr>
            <w:tcW w:w="1384"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Cheraghi</w:t>
            </w:r>
            <w:proofErr w:type="spellEnd"/>
            <w:r w:rsidRPr="0078681C">
              <w:rPr>
                <w:rFonts w:ascii="Times New Roman" w:eastAsia="等线" w:hAnsi="Times New Roman" w:cs="Times New Roman"/>
                <w:color w:val="000000" w:themeColor="text1"/>
                <w:sz w:val="15"/>
                <w:szCs w:val="15"/>
              </w:rPr>
              <w:t>, Z.</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5</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H</w:t>
            </w:r>
            <w:r w:rsidRPr="0078681C">
              <w:rPr>
                <w:rFonts w:ascii="Times New Roman" w:hAnsi="Times New Roman" w:cs="Times New Roman"/>
                <w:color w:val="000000" w:themeColor="text1"/>
                <w:sz w:val="15"/>
                <w:szCs w:val="15"/>
              </w:rPr>
              <w:t>igh</w:t>
            </w:r>
          </w:p>
        </w:tc>
      </w:tr>
      <w:tr w:rsidR="00D23DEC" w:rsidRPr="0078681C" w:rsidTr="00D23DEC">
        <w:trPr>
          <w:trHeight w:val="312"/>
          <w:jc w:val="center"/>
        </w:trPr>
        <w:tc>
          <w:tcPr>
            <w:tcW w:w="1383" w:type="dxa"/>
            <w:vAlign w:val="center"/>
          </w:tcPr>
          <w:p w:rsidR="00D23DEC" w:rsidRDefault="00D23DEC" w:rsidP="00D23DEC">
            <w:pPr>
              <w:jc w:val="center"/>
            </w:pPr>
            <w:r w:rsidRPr="00735672">
              <w:rPr>
                <w:rFonts w:ascii="Times New Roman" w:eastAsia="等线" w:hAnsi="Times New Roman" w:cs="Times New Roman"/>
                <w:color w:val="000000" w:themeColor="text1"/>
                <w:sz w:val="15"/>
                <w:szCs w:val="15"/>
              </w:rPr>
              <w:t>Fracture</w:t>
            </w:r>
          </w:p>
        </w:tc>
        <w:tc>
          <w:tcPr>
            <w:tcW w:w="1383"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Tea</w:t>
            </w:r>
          </w:p>
        </w:tc>
        <w:tc>
          <w:tcPr>
            <w:tcW w:w="1384"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2017</w:t>
            </w:r>
          </w:p>
        </w:tc>
        <w:tc>
          <w:tcPr>
            <w:tcW w:w="1384"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Sun, K.</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4</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l</w:t>
            </w:r>
            <w:r w:rsidRPr="0078681C">
              <w:rPr>
                <w:rFonts w:ascii="Times New Roman" w:hAnsi="Times New Roman" w:cs="Times New Roman"/>
                <w:color w:val="000000" w:themeColor="text1"/>
                <w:sz w:val="15"/>
                <w:szCs w:val="15"/>
              </w:rPr>
              <w:t>ow</w:t>
            </w:r>
          </w:p>
        </w:tc>
      </w:tr>
      <w:tr w:rsidR="00D23DEC" w:rsidRPr="0078681C" w:rsidTr="00D23DEC">
        <w:trPr>
          <w:trHeight w:val="312"/>
          <w:jc w:val="center"/>
        </w:trPr>
        <w:tc>
          <w:tcPr>
            <w:tcW w:w="1383" w:type="dxa"/>
            <w:vAlign w:val="center"/>
          </w:tcPr>
          <w:p w:rsidR="00D23DEC" w:rsidRDefault="00D23DEC" w:rsidP="00D23DEC">
            <w:pPr>
              <w:jc w:val="center"/>
            </w:pPr>
            <w:r w:rsidRPr="00735672">
              <w:rPr>
                <w:rFonts w:ascii="Times New Roman" w:eastAsia="等线" w:hAnsi="Times New Roman" w:cs="Times New Roman"/>
                <w:color w:val="000000" w:themeColor="text1"/>
                <w:sz w:val="15"/>
                <w:szCs w:val="15"/>
              </w:rPr>
              <w:t>Fracture</w:t>
            </w:r>
          </w:p>
        </w:tc>
        <w:tc>
          <w:tcPr>
            <w:tcW w:w="1383"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Tea</w:t>
            </w:r>
          </w:p>
        </w:tc>
        <w:tc>
          <w:tcPr>
            <w:tcW w:w="1384"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2017</w:t>
            </w:r>
          </w:p>
        </w:tc>
        <w:tc>
          <w:tcPr>
            <w:tcW w:w="1384"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Guo</w:t>
            </w:r>
            <w:proofErr w:type="spellEnd"/>
            <w:r w:rsidRPr="0078681C">
              <w:rPr>
                <w:rFonts w:ascii="Times New Roman" w:eastAsia="等线" w:hAnsi="Times New Roman" w:cs="Times New Roman"/>
                <w:color w:val="000000" w:themeColor="text1"/>
                <w:sz w:val="15"/>
                <w:szCs w:val="15"/>
              </w:rPr>
              <w:t>, M.</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4</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V</w:t>
            </w:r>
            <w:r w:rsidRPr="0078681C">
              <w:rPr>
                <w:rFonts w:ascii="Times New Roman" w:hAnsi="Times New Roman" w:cs="Times New Roman" w:hint="eastAsia"/>
                <w:color w:val="000000" w:themeColor="text1"/>
                <w:sz w:val="15"/>
                <w:szCs w:val="15"/>
              </w:rPr>
              <w:t>ery</w:t>
            </w:r>
            <w:r w:rsidRPr="0078681C">
              <w:rPr>
                <w:rFonts w:ascii="Times New Roman" w:hAnsi="Times New Roman" w:cs="Times New Roman"/>
                <w:color w:val="000000" w:themeColor="text1"/>
                <w:sz w:val="15"/>
                <w:szCs w:val="15"/>
              </w:rPr>
              <w:t xml:space="preserve"> </w:t>
            </w:r>
            <w:r w:rsidRPr="0078681C">
              <w:rPr>
                <w:rFonts w:ascii="Times New Roman" w:hAnsi="Times New Roman" w:cs="Times New Roman" w:hint="eastAsia"/>
                <w:color w:val="000000" w:themeColor="text1"/>
                <w:sz w:val="15"/>
                <w:szCs w:val="15"/>
              </w:rPr>
              <w:t>low</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Tea</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2014</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Sheng, J.</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10</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High</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Tea</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2014</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Chen,B</w:t>
            </w:r>
            <w:proofErr w:type="spellEnd"/>
            <w:r w:rsidRPr="0078681C">
              <w:rPr>
                <w:rFonts w:ascii="Times New Roman" w:eastAsia="等线" w:hAnsi="Times New Roman" w:cs="Times New Roman"/>
                <w:color w:val="000000" w:themeColor="text1"/>
                <w:sz w:val="15"/>
                <w:szCs w:val="15"/>
              </w:rPr>
              <w:t>.</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15</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low</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Coffee</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2015</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Li, S.</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9</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Moderate</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Coffee</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2014</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Sheng, J.</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10</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High</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Coffee</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2013</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Li,X.L</w:t>
            </w:r>
            <w:proofErr w:type="spellEnd"/>
            <w:r w:rsidRPr="0078681C">
              <w:rPr>
                <w:rFonts w:ascii="Times New Roman" w:eastAsia="等线" w:hAnsi="Times New Roman" w:cs="Times New Roman"/>
                <w:color w:val="000000" w:themeColor="text1"/>
                <w:sz w:val="15"/>
                <w:szCs w:val="15"/>
              </w:rPr>
              <w:t>.</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13</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low</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Calcium+Vitamin</w:t>
            </w:r>
            <w:proofErr w:type="spellEnd"/>
            <w:r w:rsidRPr="0078681C">
              <w:rPr>
                <w:rFonts w:ascii="Times New Roman" w:eastAsia="等线" w:hAnsi="Times New Roman" w:cs="Times New Roman"/>
                <w:color w:val="000000" w:themeColor="text1"/>
                <w:sz w:val="15"/>
                <w:szCs w:val="15"/>
              </w:rPr>
              <w:t xml:space="preserve"> D</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2020</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Liu, C.</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14</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High</w:t>
            </w:r>
          </w:p>
        </w:tc>
      </w:tr>
      <w:tr w:rsidR="0083790A" w:rsidRPr="0083790A" w:rsidTr="00D23DEC">
        <w:trPr>
          <w:trHeight w:val="312"/>
          <w:jc w:val="center"/>
        </w:trPr>
        <w:tc>
          <w:tcPr>
            <w:tcW w:w="1383" w:type="dxa"/>
            <w:vAlign w:val="center"/>
          </w:tcPr>
          <w:p w:rsidR="008F7DF3" w:rsidRPr="0080710E" w:rsidRDefault="008F7DF3" w:rsidP="008F7DF3">
            <w:pPr>
              <w:jc w:val="center"/>
              <w:rPr>
                <w:rFonts w:ascii="Times New Roman" w:eastAsia="等线" w:hAnsi="Times New Roman" w:cs="Times New Roman"/>
                <w:sz w:val="15"/>
                <w:szCs w:val="15"/>
              </w:rPr>
            </w:pPr>
            <w:r w:rsidRPr="0080710E">
              <w:rPr>
                <w:rFonts w:ascii="Times New Roman" w:eastAsia="等线" w:hAnsi="Times New Roman" w:cs="Times New Roman" w:hint="eastAsia"/>
                <w:sz w:val="15"/>
                <w:szCs w:val="15"/>
              </w:rPr>
              <w:t>F</w:t>
            </w:r>
            <w:r w:rsidRPr="0080710E">
              <w:rPr>
                <w:rFonts w:ascii="Times New Roman" w:eastAsia="等线" w:hAnsi="Times New Roman" w:cs="Times New Roman"/>
                <w:sz w:val="15"/>
                <w:szCs w:val="15"/>
              </w:rPr>
              <w:t>racture</w:t>
            </w:r>
          </w:p>
        </w:tc>
        <w:tc>
          <w:tcPr>
            <w:tcW w:w="1383" w:type="dxa"/>
            <w:vAlign w:val="center"/>
          </w:tcPr>
          <w:p w:rsidR="008F7DF3" w:rsidRPr="0080710E" w:rsidRDefault="008F7DF3" w:rsidP="008F7DF3">
            <w:pPr>
              <w:widowControl/>
              <w:jc w:val="center"/>
              <w:rPr>
                <w:rFonts w:ascii="Times New Roman" w:eastAsia="等线" w:hAnsi="Times New Roman" w:cs="Times New Roman"/>
                <w:sz w:val="15"/>
                <w:szCs w:val="15"/>
              </w:rPr>
            </w:pPr>
            <w:proofErr w:type="spellStart"/>
            <w:r w:rsidRPr="0080710E">
              <w:rPr>
                <w:rFonts w:ascii="Times New Roman" w:eastAsia="等线" w:hAnsi="Times New Roman" w:cs="Times New Roman"/>
                <w:sz w:val="15"/>
                <w:szCs w:val="15"/>
              </w:rPr>
              <w:t>Calcium+Vitamin</w:t>
            </w:r>
            <w:proofErr w:type="spellEnd"/>
            <w:r w:rsidRPr="0080710E">
              <w:rPr>
                <w:rFonts w:ascii="Times New Roman" w:eastAsia="等线" w:hAnsi="Times New Roman" w:cs="Times New Roman"/>
                <w:sz w:val="15"/>
                <w:szCs w:val="15"/>
              </w:rPr>
              <w:t xml:space="preserve"> D</w:t>
            </w:r>
          </w:p>
        </w:tc>
        <w:tc>
          <w:tcPr>
            <w:tcW w:w="1384" w:type="dxa"/>
            <w:vAlign w:val="center"/>
          </w:tcPr>
          <w:p w:rsidR="008F7DF3" w:rsidRPr="0080710E" w:rsidRDefault="008F7DF3" w:rsidP="008F7DF3">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2019</w:t>
            </w:r>
          </w:p>
        </w:tc>
        <w:tc>
          <w:tcPr>
            <w:tcW w:w="1384" w:type="dxa"/>
            <w:vAlign w:val="center"/>
          </w:tcPr>
          <w:p w:rsidR="008F7DF3" w:rsidRPr="0080710E" w:rsidRDefault="008F7DF3" w:rsidP="008F7DF3">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P. Yao</w:t>
            </w:r>
          </w:p>
        </w:tc>
        <w:tc>
          <w:tcPr>
            <w:tcW w:w="1384" w:type="dxa"/>
            <w:vAlign w:val="center"/>
          </w:tcPr>
          <w:p w:rsidR="008F7DF3" w:rsidRPr="0080710E" w:rsidRDefault="0083790A" w:rsidP="008F7DF3">
            <w:pPr>
              <w:jc w:val="center"/>
              <w:rPr>
                <w:rFonts w:ascii="Times New Roman" w:hAnsi="Times New Roman" w:cs="Times New Roman"/>
                <w:sz w:val="15"/>
                <w:szCs w:val="15"/>
              </w:rPr>
            </w:pPr>
            <w:r w:rsidRPr="0080710E">
              <w:rPr>
                <w:rFonts w:ascii="Times New Roman" w:hAnsi="Times New Roman" w:cs="Times New Roman" w:hint="eastAsia"/>
                <w:sz w:val="15"/>
                <w:szCs w:val="15"/>
              </w:rPr>
              <w:t>1</w:t>
            </w:r>
            <w:r w:rsidRPr="0080710E">
              <w:rPr>
                <w:rFonts w:ascii="Times New Roman" w:hAnsi="Times New Roman" w:cs="Times New Roman"/>
                <w:sz w:val="15"/>
                <w:szCs w:val="15"/>
              </w:rPr>
              <w:t>5</w:t>
            </w:r>
          </w:p>
        </w:tc>
        <w:tc>
          <w:tcPr>
            <w:tcW w:w="1384" w:type="dxa"/>
            <w:vAlign w:val="center"/>
          </w:tcPr>
          <w:p w:rsidR="008F7DF3" w:rsidRPr="0080710E" w:rsidRDefault="0083790A" w:rsidP="008F7DF3">
            <w:pPr>
              <w:jc w:val="center"/>
              <w:rPr>
                <w:rFonts w:ascii="Times New Roman" w:hAnsi="Times New Roman" w:cs="Times New Roman"/>
                <w:sz w:val="15"/>
                <w:szCs w:val="15"/>
              </w:rPr>
            </w:pPr>
            <w:r w:rsidRPr="0080710E">
              <w:rPr>
                <w:rFonts w:ascii="Times New Roman" w:hAnsi="Times New Roman" w:cs="Times New Roman" w:hint="eastAsia"/>
                <w:sz w:val="15"/>
                <w:szCs w:val="15"/>
              </w:rPr>
              <w:t>l</w:t>
            </w:r>
            <w:r w:rsidRPr="0080710E">
              <w:rPr>
                <w:rFonts w:ascii="Times New Roman" w:hAnsi="Times New Roman" w:cs="Times New Roman"/>
                <w:sz w:val="15"/>
                <w:szCs w:val="15"/>
              </w:rPr>
              <w:t>ow</w:t>
            </w:r>
          </w:p>
        </w:tc>
      </w:tr>
      <w:tr w:rsidR="008F7DF3" w:rsidRPr="008F7DF3" w:rsidTr="00D23DEC">
        <w:trPr>
          <w:trHeight w:val="312"/>
          <w:jc w:val="center"/>
        </w:trPr>
        <w:tc>
          <w:tcPr>
            <w:tcW w:w="1383" w:type="dxa"/>
            <w:vAlign w:val="center"/>
          </w:tcPr>
          <w:p w:rsidR="008F7DF3" w:rsidRPr="0080710E" w:rsidRDefault="008F7DF3" w:rsidP="008F7DF3">
            <w:pPr>
              <w:jc w:val="center"/>
              <w:rPr>
                <w:rFonts w:ascii="Times New Roman" w:eastAsia="等线" w:hAnsi="Times New Roman" w:cs="Times New Roman"/>
                <w:sz w:val="15"/>
                <w:szCs w:val="15"/>
              </w:rPr>
            </w:pPr>
            <w:r w:rsidRPr="0080710E">
              <w:rPr>
                <w:rFonts w:ascii="Times New Roman" w:eastAsia="等线" w:hAnsi="Times New Roman" w:cs="Times New Roman" w:hint="eastAsia"/>
                <w:sz w:val="15"/>
                <w:szCs w:val="15"/>
              </w:rPr>
              <w:t>F</w:t>
            </w:r>
            <w:r w:rsidRPr="0080710E">
              <w:rPr>
                <w:rFonts w:ascii="Times New Roman" w:eastAsia="等线" w:hAnsi="Times New Roman" w:cs="Times New Roman"/>
                <w:sz w:val="15"/>
                <w:szCs w:val="15"/>
              </w:rPr>
              <w:t>racture</w:t>
            </w:r>
          </w:p>
        </w:tc>
        <w:tc>
          <w:tcPr>
            <w:tcW w:w="1383" w:type="dxa"/>
            <w:vAlign w:val="center"/>
          </w:tcPr>
          <w:p w:rsidR="008F7DF3" w:rsidRPr="0080710E" w:rsidRDefault="008F7DF3" w:rsidP="008F7DF3">
            <w:pPr>
              <w:jc w:val="center"/>
              <w:rPr>
                <w:rFonts w:ascii="Times New Roman" w:eastAsia="等线" w:hAnsi="Times New Roman" w:cs="Times New Roman"/>
                <w:sz w:val="15"/>
                <w:szCs w:val="15"/>
              </w:rPr>
            </w:pPr>
            <w:proofErr w:type="spellStart"/>
            <w:r w:rsidRPr="0080710E">
              <w:rPr>
                <w:rFonts w:ascii="Times New Roman" w:eastAsia="等线" w:hAnsi="Times New Roman" w:cs="Times New Roman"/>
                <w:sz w:val="15"/>
                <w:szCs w:val="15"/>
              </w:rPr>
              <w:t>Calcium+Vitamin</w:t>
            </w:r>
            <w:proofErr w:type="spellEnd"/>
            <w:r w:rsidRPr="0080710E">
              <w:rPr>
                <w:rFonts w:ascii="Times New Roman" w:eastAsia="等线" w:hAnsi="Times New Roman" w:cs="Times New Roman"/>
                <w:sz w:val="15"/>
                <w:szCs w:val="15"/>
              </w:rPr>
              <w:t xml:space="preserve"> D</w:t>
            </w:r>
          </w:p>
        </w:tc>
        <w:tc>
          <w:tcPr>
            <w:tcW w:w="1384" w:type="dxa"/>
            <w:vAlign w:val="center"/>
          </w:tcPr>
          <w:p w:rsidR="008F7DF3" w:rsidRPr="0080710E" w:rsidRDefault="008F7DF3" w:rsidP="008F7DF3">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2017</w:t>
            </w:r>
          </w:p>
        </w:tc>
        <w:tc>
          <w:tcPr>
            <w:tcW w:w="1384" w:type="dxa"/>
            <w:vAlign w:val="center"/>
          </w:tcPr>
          <w:p w:rsidR="008F7DF3" w:rsidRPr="0080710E" w:rsidRDefault="008F7DF3" w:rsidP="008F7DF3">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J. G. Zhao</w:t>
            </w:r>
          </w:p>
        </w:tc>
        <w:tc>
          <w:tcPr>
            <w:tcW w:w="1384" w:type="dxa"/>
            <w:vAlign w:val="center"/>
          </w:tcPr>
          <w:p w:rsidR="008F7DF3" w:rsidRPr="0080710E" w:rsidRDefault="001A6060" w:rsidP="008F7DF3">
            <w:pPr>
              <w:jc w:val="center"/>
              <w:rPr>
                <w:rFonts w:ascii="Times New Roman" w:hAnsi="Times New Roman" w:cs="Times New Roman"/>
                <w:sz w:val="15"/>
                <w:szCs w:val="15"/>
              </w:rPr>
            </w:pPr>
            <w:r w:rsidRPr="0080710E">
              <w:rPr>
                <w:rFonts w:ascii="Times New Roman" w:hAnsi="Times New Roman" w:cs="Times New Roman" w:hint="eastAsia"/>
                <w:sz w:val="15"/>
                <w:szCs w:val="15"/>
              </w:rPr>
              <w:t>1</w:t>
            </w:r>
            <w:r w:rsidRPr="0080710E">
              <w:rPr>
                <w:rFonts w:ascii="Times New Roman" w:hAnsi="Times New Roman" w:cs="Times New Roman"/>
                <w:sz w:val="15"/>
                <w:szCs w:val="15"/>
              </w:rPr>
              <w:t>5</w:t>
            </w:r>
          </w:p>
        </w:tc>
        <w:tc>
          <w:tcPr>
            <w:tcW w:w="1384" w:type="dxa"/>
            <w:vAlign w:val="center"/>
          </w:tcPr>
          <w:p w:rsidR="008F7DF3" w:rsidRPr="0080710E" w:rsidRDefault="001A6060" w:rsidP="008F7DF3">
            <w:pPr>
              <w:jc w:val="center"/>
              <w:rPr>
                <w:rFonts w:ascii="Times New Roman" w:hAnsi="Times New Roman" w:cs="Times New Roman"/>
                <w:sz w:val="15"/>
                <w:szCs w:val="15"/>
              </w:rPr>
            </w:pPr>
            <w:r w:rsidRPr="0080710E">
              <w:rPr>
                <w:rFonts w:ascii="Times New Roman" w:hAnsi="Times New Roman" w:cs="Times New Roman" w:hint="eastAsia"/>
                <w:sz w:val="15"/>
                <w:szCs w:val="15"/>
              </w:rPr>
              <w:t>H</w:t>
            </w:r>
            <w:r w:rsidRPr="0080710E">
              <w:rPr>
                <w:rFonts w:ascii="Times New Roman" w:hAnsi="Times New Roman" w:cs="Times New Roman"/>
                <w:sz w:val="15"/>
                <w:szCs w:val="15"/>
              </w:rPr>
              <w:t>igh</w:t>
            </w:r>
          </w:p>
        </w:tc>
      </w:tr>
      <w:tr w:rsidR="00E541A4" w:rsidRPr="0078681C" w:rsidTr="00D23DEC">
        <w:trPr>
          <w:trHeight w:val="312"/>
          <w:jc w:val="center"/>
        </w:trPr>
        <w:tc>
          <w:tcPr>
            <w:tcW w:w="1383" w:type="dxa"/>
            <w:vAlign w:val="center"/>
          </w:tcPr>
          <w:p w:rsidR="00E541A4" w:rsidRPr="0080710E" w:rsidRDefault="00E541A4" w:rsidP="00E541A4">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Fracture</w:t>
            </w:r>
          </w:p>
        </w:tc>
        <w:tc>
          <w:tcPr>
            <w:tcW w:w="1383" w:type="dxa"/>
            <w:vAlign w:val="center"/>
          </w:tcPr>
          <w:p w:rsidR="00E541A4" w:rsidRPr="0080710E" w:rsidRDefault="00E541A4" w:rsidP="00E541A4">
            <w:pPr>
              <w:jc w:val="center"/>
              <w:rPr>
                <w:rFonts w:ascii="Times New Roman" w:eastAsia="等线" w:hAnsi="Times New Roman" w:cs="Times New Roman"/>
                <w:sz w:val="15"/>
                <w:szCs w:val="15"/>
              </w:rPr>
            </w:pPr>
            <w:proofErr w:type="spellStart"/>
            <w:r w:rsidRPr="0080710E">
              <w:rPr>
                <w:rFonts w:ascii="Times New Roman" w:eastAsia="等线" w:hAnsi="Times New Roman" w:cs="Times New Roman"/>
                <w:sz w:val="15"/>
                <w:szCs w:val="15"/>
              </w:rPr>
              <w:t>Calcium+vitamin</w:t>
            </w:r>
            <w:proofErr w:type="spellEnd"/>
            <w:r w:rsidRPr="0080710E">
              <w:rPr>
                <w:rFonts w:ascii="Times New Roman" w:eastAsia="等线" w:hAnsi="Times New Roman" w:cs="Times New Roman"/>
                <w:sz w:val="15"/>
                <w:szCs w:val="15"/>
              </w:rPr>
              <w:t xml:space="preserve"> D</w:t>
            </w:r>
          </w:p>
        </w:tc>
        <w:tc>
          <w:tcPr>
            <w:tcW w:w="1384" w:type="dxa"/>
            <w:vAlign w:val="center"/>
          </w:tcPr>
          <w:p w:rsidR="00E541A4" w:rsidRPr="0080710E" w:rsidRDefault="00E541A4" w:rsidP="00E541A4">
            <w:pPr>
              <w:jc w:val="center"/>
              <w:rPr>
                <w:rFonts w:ascii="Times New Roman" w:hAnsi="Times New Roman" w:cs="Times New Roman"/>
                <w:sz w:val="15"/>
                <w:szCs w:val="15"/>
              </w:rPr>
            </w:pPr>
            <w:r w:rsidRPr="0080710E">
              <w:rPr>
                <w:rFonts w:ascii="Times New Roman" w:hAnsi="Times New Roman" w:cs="Times New Roman"/>
                <w:sz w:val="15"/>
                <w:szCs w:val="15"/>
              </w:rPr>
              <w:t>2016</w:t>
            </w:r>
          </w:p>
        </w:tc>
        <w:tc>
          <w:tcPr>
            <w:tcW w:w="1384" w:type="dxa"/>
            <w:vAlign w:val="center"/>
          </w:tcPr>
          <w:p w:rsidR="00E541A4" w:rsidRPr="0080710E" w:rsidRDefault="00E541A4" w:rsidP="00E541A4">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Weaver, C.M.</w:t>
            </w:r>
          </w:p>
        </w:tc>
        <w:tc>
          <w:tcPr>
            <w:tcW w:w="1384" w:type="dxa"/>
            <w:vAlign w:val="center"/>
          </w:tcPr>
          <w:p w:rsidR="00E541A4" w:rsidRPr="0080710E" w:rsidRDefault="00E541A4" w:rsidP="00E541A4">
            <w:pPr>
              <w:jc w:val="center"/>
              <w:rPr>
                <w:rFonts w:ascii="Times New Roman" w:hAnsi="Times New Roman" w:cs="Times New Roman"/>
                <w:sz w:val="15"/>
                <w:szCs w:val="15"/>
              </w:rPr>
            </w:pPr>
            <w:r w:rsidRPr="0080710E">
              <w:rPr>
                <w:rFonts w:ascii="Times New Roman" w:hAnsi="Times New Roman" w:cs="Times New Roman"/>
                <w:sz w:val="15"/>
                <w:szCs w:val="15"/>
              </w:rPr>
              <w:t>15</w:t>
            </w:r>
          </w:p>
        </w:tc>
        <w:tc>
          <w:tcPr>
            <w:tcW w:w="1384" w:type="dxa"/>
            <w:vAlign w:val="center"/>
          </w:tcPr>
          <w:p w:rsidR="00E541A4" w:rsidRPr="0080710E" w:rsidRDefault="00E541A4" w:rsidP="00E541A4">
            <w:pPr>
              <w:jc w:val="center"/>
              <w:rPr>
                <w:rFonts w:ascii="Times New Roman" w:hAnsi="Times New Roman" w:cs="Times New Roman"/>
                <w:sz w:val="15"/>
                <w:szCs w:val="15"/>
              </w:rPr>
            </w:pPr>
            <w:r w:rsidRPr="0080710E">
              <w:rPr>
                <w:rFonts w:ascii="Times New Roman" w:hAnsi="Times New Roman" w:cs="Times New Roman"/>
                <w:sz w:val="15"/>
                <w:szCs w:val="15"/>
              </w:rPr>
              <w:t>High</w:t>
            </w:r>
          </w:p>
        </w:tc>
      </w:tr>
      <w:tr w:rsidR="008F7DF3" w:rsidRPr="0083790A" w:rsidTr="00D23DEC">
        <w:trPr>
          <w:trHeight w:val="312"/>
          <w:jc w:val="center"/>
        </w:trPr>
        <w:tc>
          <w:tcPr>
            <w:tcW w:w="1383" w:type="dxa"/>
            <w:vAlign w:val="center"/>
          </w:tcPr>
          <w:p w:rsidR="008F7DF3" w:rsidRPr="0080710E" w:rsidRDefault="008F7DF3" w:rsidP="008F7DF3">
            <w:pPr>
              <w:jc w:val="center"/>
              <w:rPr>
                <w:rFonts w:ascii="Times New Roman" w:eastAsia="等线" w:hAnsi="Times New Roman" w:cs="Times New Roman"/>
                <w:sz w:val="15"/>
                <w:szCs w:val="15"/>
              </w:rPr>
            </w:pPr>
            <w:r w:rsidRPr="0080710E">
              <w:rPr>
                <w:rFonts w:ascii="Times New Roman" w:eastAsia="等线" w:hAnsi="Times New Roman" w:cs="Times New Roman" w:hint="eastAsia"/>
                <w:sz w:val="15"/>
                <w:szCs w:val="15"/>
              </w:rPr>
              <w:t>F</w:t>
            </w:r>
            <w:r w:rsidRPr="0080710E">
              <w:rPr>
                <w:rFonts w:ascii="Times New Roman" w:eastAsia="等线" w:hAnsi="Times New Roman" w:cs="Times New Roman"/>
                <w:sz w:val="15"/>
                <w:szCs w:val="15"/>
              </w:rPr>
              <w:t>racture</w:t>
            </w:r>
          </w:p>
        </w:tc>
        <w:tc>
          <w:tcPr>
            <w:tcW w:w="1383" w:type="dxa"/>
            <w:vAlign w:val="center"/>
          </w:tcPr>
          <w:p w:rsidR="008F7DF3" w:rsidRPr="0080710E" w:rsidRDefault="008F7DF3" w:rsidP="00E541A4">
            <w:pPr>
              <w:jc w:val="center"/>
              <w:rPr>
                <w:rFonts w:ascii="Times New Roman" w:eastAsia="等线" w:hAnsi="Times New Roman" w:cs="Times New Roman"/>
                <w:sz w:val="15"/>
                <w:szCs w:val="15"/>
              </w:rPr>
            </w:pPr>
            <w:r w:rsidRPr="0080710E">
              <w:rPr>
                <w:rFonts w:ascii="Times New Roman" w:eastAsia="等线" w:hAnsi="Times New Roman" w:cs="Times New Roman" w:hint="eastAsia"/>
                <w:sz w:val="15"/>
                <w:szCs w:val="15"/>
              </w:rPr>
              <w:t>V</w:t>
            </w:r>
            <w:r w:rsidRPr="0080710E">
              <w:rPr>
                <w:rFonts w:ascii="Times New Roman" w:eastAsia="等线" w:hAnsi="Times New Roman" w:cs="Times New Roman"/>
                <w:sz w:val="15"/>
                <w:szCs w:val="15"/>
              </w:rPr>
              <w:t>itamin D</w:t>
            </w:r>
          </w:p>
        </w:tc>
        <w:tc>
          <w:tcPr>
            <w:tcW w:w="1384" w:type="dxa"/>
            <w:vAlign w:val="center"/>
          </w:tcPr>
          <w:p w:rsidR="008F7DF3" w:rsidRPr="0080710E" w:rsidRDefault="008F7DF3" w:rsidP="00E541A4">
            <w:pPr>
              <w:jc w:val="center"/>
              <w:rPr>
                <w:rFonts w:ascii="Times New Roman" w:hAnsi="Times New Roman" w:cs="Times New Roman"/>
                <w:sz w:val="15"/>
                <w:szCs w:val="15"/>
              </w:rPr>
            </w:pPr>
            <w:r w:rsidRPr="0080710E">
              <w:rPr>
                <w:rFonts w:ascii="Times New Roman" w:hAnsi="Times New Roman" w:cs="Times New Roman" w:hint="eastAsia"/>
                <w:sz w:val="15"/>
                <w:szCs w:val="15"/>
              </w:rPr>
              <w:t>2</w:t>
            </w:r>
            <w:r w:rsidRPr="0080710E">
              <w:rPr>
                <w:rFonts w:ascii="Times New Roman" w:hAnsi="Times New Roman" w:cs="Times New Roman"/>
                <w:sz w:val="15"/>
                <w:szCs w:val="15"/>
              </w:rPr>
              <w:t>019</w:t>
            </w:r>
          </w:p>
        </w:tc>
        <w:tc>
          <w:tcPr>
            <w:tcW w:w="1384" w:type="dxa"/>
            <w:vAlign w:val="center"/>
          </w:tcPr>
          <w:p w:rsidR="008F7DF3" w:rsidRPr="0080710E" w:rsidRDefault="008F7DF3" w:rsidP="00E541A4">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P. Yao</w:t>
            </w:r>
          </w:p>
        </w:tc>
        <w:tc>
          <w:tcPr>
            <w:tcW w:w="1384" w:type="dxa"/>
            <w:vAlign w:val="center"/>
          </w:tcPr>
          <w:p w:rsidR="008F7DF3" w:rsidRPr="0080710E" w:rsidRDefault="0083790A" w:rsidP="00E541A4">
            <w:pPr>
              <w:jc w:val="center"/>
              <w:rPr>
                <w:rFonts w:ascii="Times New Roman" w:hAnsi="Times New Roman" w:cs="Times New Roman"/>
                <w:sz w:val="15"/>
                <w:szCs w:val="15"/>
              </w:rPr>
            </w:pPr>
            <w:r w:rsidRPr="0080710E">
              <w:rPr>
                <w:rFonts w:ascii="Times New Roman" w:hAnsi="Times New Roman" w:cs="Times New Roman" w:hint="eastAsia"/>
                <w:sz w:val="15"/>
                <w:szCs w:val="15"/>
              </w:rPr>
              <w:t>1</w:t>
            </w:r>
            <w:r w:rsidRPr="0080710E">
              <w:rPr>
                <w:rFonts w:ascii="Times New Roman" w:hAnsi="Times New Roman" w:cs="Times New Roman"/>
                <w:sz w:val="15"/>
                <w:szCs w:val="15"/>
              </w:rPr>
              <w:t>5</w:t>
            </w:r>
          </w:p>
        </w:tc>
        <w:tc>
          <w:tcPr>
            <w:tcW w:w="1384" w:type="dxa"/>
            <w:vAlign w:val="center"/>
          </w:tcPr>
          <w:p w:rsidR="008F7DF3" w:rsidRPr="0080710E" w:rsidRDefault="0083790A" w:rsidP="00E541A4">
            <w:pPr>
              <w:jc w:val="center"/>
              <w:rPr>
                <w:rFonts w:ascii="Times New Roman" w:hAnsi="Times New Roman" w:cs="Times New Roman"/>
                <w:sz w:val="15"/>
                <w:szCs w:val="15"/>
              </w:rPr>
            </w:pPr>
            <w:r w:rsidRPr="0080710E">
              <w:rPr>
                <w:rFonts w:ascii="Times New Roman" w:hAnsi="Times New Roman" w:cs="Times New Roman" w:hint="eastAsia"/>
                <w:sz w:val="15"/>
                <w:szCs w:val="15"/>
              </w:rPr>
              <w:t>l</w:t>
            </w:r>
            <w:r w:rsidRPr="0080710E">
              <w:rPr>
                <w:rFonts w:ascii="Times New Roman" w:hAnsi="Times New Roman" w:cs="Times New Roman"/>
                <w:sz w:val="15"/>
                <w:szCs w:val="15"/>
              </w:rPr>
              <w:t>ow</w:t>
            </w:r>
          </w:p>
        </w:tc>
      </w:tr>
      <w:tr w:rsidR="008F7DF3" w:rsidRPr="008F7DF3" w:rsidTr="00D23DEC">
        <w:trPr>
          <w:trHeight w:val="312"/>
          <w:jc w:val="center"/>
        </w:trPr>
        <w:tc>
          <w:tcPr>
            <w:tcW w:w="1383" w:type="dxa"/>
            <w:vAlign w:val="center"/>
          </w:tcPr>
          <w:p w:rsidR="008F7DF3" w:rsidRPr="0080710E" w:rsidRDefault="008F7DF3" w:rsidP="00E541A4">
            <w:pPr>
              <w:jc w:val="center"/>
              <w:rPr>
                <w:rFonts w:ascii="Times New Roman" w:eastAsia="等线" w:hAnsi="Times New Roman" w:cs="Times New Roman"/>
                <w:sz w:val="15"/>
                <w:szCs w:val="15"/>
              </w:rPr>
            </w:pPr>
            <w:r w:rsidRPr="0080710E">
              <w:rPr>
                <w:rFonts w:ascii="Times New Roman" w:eastAsia="等线" w:hAnsi="Times New Roman" w:cs="Times New Roman" w:hint="eastAsia"/>
                <w:sz w:val="15"/>
                <w:szCs w:val="15"/>
              </w:rPr>
              <w:t>F</w:t>
            </w:r>
            <w:r w:rsidRPr="0080710E">
              <w:rPr>
                <w:rFonts w:ascii="Times New Roman" w:eastAsia="等线" w:hAnsi="Times New Roman" w:cs="Times New Roman"/>
                <w:sz w:val="15"/>
                <w:szCs w:val="15"/>
              </w:rPr>
              <w:t>racture</w:t>
            </w:r>
          </w:p>
        </w:tc>
        <w:tc>
          <w:tcPr>
            <w:tcW w:w="1383" w:type="dxa"/>
            <w:vAlign w:val="center"/>
          </w:tcPr>
          <w:p w:rsidR="008F7DF3" w:rsidRPr="0080710E" w:rsidRDefault="008F7DF3" w:rsidP="00E541A4">
            <w:pPr>
              <w:jc w:val="center"/>
              <w:rPr>
                <w:rFonts w:ascii="Times New Roman" w:eastAsia="等线" w:hAnsi="Times New Roman" w:cs="Times New Roman"/>
                <w:sz w:val="15"/>
                <w:szCs w:val="15"/>
              </w:rPr>
            </w:pPr>
            <w:r w:rsidRPr="0080710E">
              <w:rPr>
                <w:rFonts w:ascii="Times New Roman" w:eastAsia="等线" w:hAnsi="Times New Roman" w:cs="Times New Roman" w:hint="eastAsia"/>
                <w:sz w:val="15"/>
                <w:szCs w:val="15"/>
              </w:rPr>
              <w:t>V</w:t>
            </w:r>
            <w:r w:rsidRPr="0080710E">
              <w:rPr>
                <w:rFonts w:ascii="Times New Roman" w:eastAsia="等线" w:hAnsi="Times New Roman" w:cs="Times New Roman"/>
                <w:sz w:val="15"/>
                <w:szCs w:val="15"/>
              </w:rPr>
              <w:t>itamin D</w:t>
            </w:r>
          </w:p>
        </w:tc>
        <w:tc>
          <w:tcPr>
            <w:tcW w:w="1384" w:type="dxa"/>
            <w:vAlign w:val="center"/>
          </w:tcPr>
          <w:p w:rsidR="008F7DF3" w:rsidRPr="0080710E" w:rsidRDefault="008F7DF3" w:rsidP="00E541A4">
            <w:pPr>
              <w:jc w:val="center"/>
              <w:rPr>
                <w:rFonts w:ascii="Times New Roman" w:hAnsi="Times New Roman" w:cs="Times New Roman"/>
                <w:sz w:val="15"/>
                <w:szCs w:val="15"/>
              </w:rPr>
            </w:pPr>
            <w:r w:rsidRPr="0080710E">
              <w:rPr>
                <w:rFonts w:ascii="Times New Roman" w:hAnsi="Times New Roman" w:cs="Times New Roman" w:hint="eastAsia"/>
                <w:sz w:val="15"/>
                <w:szCs w:val="15"/>
              </w:rPr>
              <w:t>2</w:t>
            </w:r>
            <w:r w:rsidRPr="0080710E">
              <w:rPr>
                <w:rFonts w:ascii="Times New Roman" w:hAnsi="Times New Roman" w:cs="Times New Roman"/>
                <w:sz w:val="15"/>
                <w:szCs w:val="15"/>
              </w:rPr>
              <w:t>017</w:t>
            </w:r>
          </w:p>
        </w:tc>
        <w:tc>
          <w:tcPr>
            <w:tcW w:w="1384" w:type="dxa"/>
            <w:vAlign w:val="center"/>
          </w:tcPr>
          <w:p w:rsidR="008F7DF3" w:rsidRPr="0080710E" w:rsidRDefault="008F7DF3" w:rsidP="00E541A4">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J. G. Zhao</w:t>
            </w:r>
          </w:p>
        </w:tc>
        <w:tc>
          <w:tcPr>
            <w:tcW w:w="1384" w:type="dxa"/>
            <w:vAlign w:val="center"/>
          </w:tcPr>
          <w:p w:rsidR="008F7DF3" w:rsidRPr="0080710E" w:rsidRDefault="001A6060" w:rsidP="00E541A4">
            <w:pPr>
              <w:jc w:val="center"/>
              <w:rPr>
                <w:rFonts w:ascii="Times New Roman" w:hAnsi="Times New Roman" w:cs="Times New Roman"/>
                <w:sz w:val="15"/>
                <w:szCs w:val="15"/>
              </w:rPr>
            </w:pPr>
            <w:r w:rsidRPr="0080710E">
              <w:rPr>
                <w:rFonts w:ascii="Times New Roman" w:hAnsi="Times New Roman" w:cs="Times New Roman" w:hint="eastAsia"/>
                <w:sz w:val="15"/>
                <w:szCs w:val="15"/>
              </w:rPr>
              <w:t>1</w:t>
            </w:r>
            <w:r w:rsidRPr="0080710E">
              <w:rPr>
                <w:rFonts w:ascii="Times New Roman" w:hAnsi="Times New Roman" w:cs="Times New Roman"/>
                <w:sz w:val="15"/>
                <w:szCs w:val="15"/>
              </w:rPr>
              <w:t>5</w:t>
            </w:r>
          </w:p>
        </w:tc>
        <w:tc>
          <w:tcPr>
            <w:tcW w:w="1384" w:type="dxa"/>
            <w:vAlign w:val="center"/>
          </w:tcPr>
          <w:p w:rsidR="008F7DF3" w:rsidRPr="0080710E" w:rsidRDefault="001A6060" w:rsidP="00E541A4">
            <w:pPr>
              <w:jc w:val="center"/>
              <w:rPr>
                <w:rFonts w:ascii="Times New Roman" w:hAnsi="Times New Roman" w:cs="Times New Roman"/>
                <w:sz w:val="15"/>
                <w:szCs w:val="15"/>
              </w:rPr>
            </w:pPr>
            <w:r w:rsidRPr="0080710E">
              <w:rPr>
                <w:rFonts w:ascii="Times New Roman" w:hAnsi="Times New Roman" w:cs="Times New Roman" w:hint="eastAsia"/>
                <w:sz w:val="15"/>
                <w:szCs w:val="15"/>
              </w:rPr>
              <w:t>H</w:t>
            </w:r>
            <w:r w:rsidRPr="0080710E">
              <w:rPr>
                <w:rFonts w:ascii="Times New Roman" w:hAnsi="Times New Roman" w:cs="Times New Roman"/>
                <w:sz w:val="15"/>
                <w:szCs w:val="15"/>
              </w:rPr>
              <w:t>igh</w:t>
            </w:r>
          </w:p>
        </w:tc>
      </w:tr>
      <w:tr w:rsidR="008F7DF3" w:rsidRPr="008F7DF3" w:rsidTr="00D23DEC">
        <w:trPr>
          <w:trHeight w:val="312"/>
          <w:jc w:val="center"/>
        </w:trPr>
        <w:tc>
          <w:tcPr>
            <w:tcW w:w="1383" w:type="dxa"/>
            <w:vAlign w:val="center"/>
          </w:tcPr>
          <w:p w:rsidR="008F7DF3" w:rsidRPr="0080710E" w:rsidRDefault="008F7DF3" w:rsidP="00E541A4">
            <w:pPr>
              <w:jc w:val="center"/>
              <w:rPr>
                <w:rFonts w:ascii="Times New Roman" w:eastAsia="等线" w:hAnsi="Times New Roman" w:cs="Times New Roman"/>
                <w:sz w:val="15"/>
                <w:szCs w:val="15"/>
              </w:rPr>
            </w:pPr>
            <w:r w:rsidRPr="0080710E">
              <w:rPr>
                <w:rFonts w:ascii="Times New Roman" w:eastAsia="等线" w:hAnsi="Times New Roman" w:cs="Times New Roman" w:hint="eastAsia"/>
                <w:sz w:val="15"/>
                <w:szCs w:val="15"/>
              </w:rPr>
              <w:t>F</w:t>
            </w:r>
            <w:r w:rsidRPr="0080710E">
              <w:rPr>
                <w:rFonts w:ascii="Times New Roman" w:eastAsia="等线" w:hAnsi="Times New Roman" w:cs="Times New Roman"/>
                <w:sz w:val="15"/>
                <w:szCs w:val="15"/>
              </w:rPr>
              <w:t>racture</w:t>
            </w:r>
          </w:p>
        </w:tc>
        <w:tc>
          <w:tcPr>
            <w:tcW w:w="1383" w:type="dxa"/>
            <w:vAlign w:val="center"/>
          </w:tcPr>
          <w:p w:rsidR="008F7DF3" w:rsidRPr="0080710E" w:rsidRDefault="008F7DF3" w:rsidP="00E541A4">
            <w:pPr>
              <w:jc w:val="center"/>
              <w:rPr>
                <w:rFonts w:ascii="Times New Roman" w:eastAsia="等线" w:hAnsi="Times New Roman" w:cs="Times New Roman"/>
                <w:sz w:val="15"/>
                <w:szCs w:val="15"/>
              </w:rPr>
            </w:pPr>
            <w:r w:rsidRPr="0080710E">
              <w:rPr>
                <w:rFonts w:ascii="Times New Roman" w:eastAsia="等线" w:hAnsi="Times New Roman" w:cs="Times New Roman" w:hint="eastAsia"/>
                <w:sz w:val="15"/>
                <w:szCs w:val="15"/>
              </w:rPr>
              <w:t>V</w:t>
            </w:r>
            <w:r w:rsidRPr="0080710E">
              <w:rPr>
                <w:rFonts w:ascii="Times New Roman" w:eastAsia="等线" w:hAnsi="Times New Roman" w:cs="Times New Roman"/>
                <w:sz w:val="15"/>
                <w:szCs w:val="15"/>
              </w:rPr>
              <w:t>itamin D</w:t>
            </w:r>
          </w:p>
        </w:tc>
        <w:tc>
          <w:tcPr>
            <w:tcW w:w="1384" w:type="dxa"/>
            <w:vAlign w:val="center"/>
          </w:tcPr>
          <w:p w:rsidR="008F7DF3" w:rsidRPr="0080710E" w:rsidRDefault="008F7DF3" w:rsidP="00E541A4">
            <w:pPr>
              <w:jc w:val="center"/>
              <w:rPr>
                <w:rFonts w:ascii="Times New Roman" w:hAnsi="Times New Roman" w:cs="Times New Roman"/>
                <w:sz w:val="15"/>
                <w:szCs w:val="15"/>
              </w:rPr>
            </w:pPr>
            <w:r w:rsidRPr="0080710E">
              <w:rPr>
                <w:rFonts w:ascii="Times New Roman" w:hAnsi="Times New Roman" w:cs="Times New Roman" w:hint="eastAsia"/>
                <w:sz w:val="15"/>
                <w:szCs w:val="15"/>
              </w:rPr>
              <w:t>2</w:t>
            </w:r>
            <w:r w:rsidRPr="0080710E">
              <w:rPr>
                <w:rFonts w:ascii="Times New Roman" w:hAnsi="Times New Roman" w:cs="Times New Roman"/>
                <w:sz w:val="15"/>
                <w:szCs w:val="15"/>
              </w:rPr>
              <w:t>005</w:t>
            </w:r>
          </w:p>
        </w:tc>
        <w:tc>
          <w:tcPr>
            <w:tcW w:w="1384" w:type="dxa"/>
            <w:vAlign w:val="center"/>
          </w:tcPr>
          <w:p w:rsidR="008F7DF3" w:rsidRPr="0080710E" w:rsidRDefault="008F7DF3" w:rsidP="00E541A4">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H.A.B-F, W.</w:t>
            </w:r>
          </w:p>
        </w:tc>
        <w:tc>
          <w:tcPr>
            <w:tcW w:w="1384" w:type="dxa"/>
            <w:vAlign w:val="center"/>
          </w:tcPr>
          <w:p w:rsidR="008F7DF3" w:rsidRPr="0080710E" w:rsidRDefault="0080710E" w:rsidP="00E541A4">
            <w:pPr>
              <w:jc w:val="center"/>
              <w:rPr>
                <w:rFonts w:ascii="Times New Roman" w:hAnsi="Times New Roman" w:cs="Times New Roman"/>
                <w:sz w:val="15"/>
                <w:szCs w:val="15"/>
              </w:rPr>
            </w:pPr>
            <w:r w:rsidRPr="0080710E">
              <w:rPr>
                <w:rFonts w:ascii="Times New Roman" w:hAnsi="Times New Roman" w:cs="Times New Roman" w:hint="eastAsia"/>
                <w:sz w:val="15"/>
                <w:szCs w:val="15"/>
              </w:rPr>
              <w:t>1</w:t>
            </w:r>
            <w:r w:rsidRPr="0080710E">
              <w:rPr>
                <w:rFonts w:ascii="Times New Roman" w:hAnsi="Times New Roman" w:cs="Times New Roman"/>
                <w:sz w:val="15"/>
                <w:szCs w:val="15"/>
              </w:rPr>
              <w:t>5</w:t>
            </w:r>
          </w:p>
        </w:tc>
        <w:tc>
          <w:tcPr>
            <w:tcW w:w="1384" w:type="dxa"/>
            <w:vAlign w:val="center"/>
          </w:tcPr>
          <w:p w:rsidR="008F7DF3" w:rsidRPr="0080710E" w:rsidRDefault="0080710E" w:rsidP="00E541A4">
            <w:pPr>
              <w:jc w:val="center"/>
              <w:rPr>
                <w:rFonts w:ascii="Times New Roman" w:hAnsi="Times New Roman" w:cs="Times New Roman"/>
                <w:sz w:val="15"/>
                <w:szCs w:val="15"/>
              </w:rPr>
            </w:pPr>
            <w:r w:rsidRPr="0080710E">
              <w:rPr>
                <w:rFonts w:ascii="Times New Roman" w:hAnsi="Times New Roman" w:cs="Times New Roman" w:hint="eastAsia"/>
                <w:sz w:val="15"/>
                <w:szCs w:val="15"/>
              </w:rPr>
              <w:t>M</w:t>
            </w:r>
            <w:r w:rsidRPr="0080710E">
              <w:rPr>
                <w:rFonts w:ascii="Times New Roman" w:hAnsi="Times New Roman" w:cs="Times New Roman"/>
                <w:sz w:val="15"/>
                <w:szCs w:val="15"/>
              </w:rPr>
              <w:t>oderate</w:t>
            </w:r>
          </w:p>
        </w:tc>
      </w:tr>
      <w:tr w:rsidR="00D64B9C" w:rsidRPr="0078681C" w:rsidTr="00D23DEC">
        <w:trPr>
          <w:trHeight w:val="312"/>
          <w:jc w:val="center"/>
        </w:trPr>
        <w:tc>
          <w:tcPr>
            <w:tcW w:w="1383" w:type="dxa"/>
            <w:vAlign w:val="center"/>
          </w:tcPr>
          <w:p w:rsidR="00D64B9C" w:rsidRPr="0078681C" w:rsidRDefault="00D23DEC" w:rsidP="00C2036E">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D64B9C" w:rsidRPr="0078681C" w:rsidRDefault="00D64B9C" w:rsidP="00C2036E">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Vitamin D</w:t>
            </w:r>
          </w:p>
        </w:tc>
        <w:tc>
          <w:tcPr>
            <w:tcW w:w="1384" w:type="dxa"/>
            <w:vAlign w:val="center"/>
          </w:tcPr>
          <w:p w:rsidR="00D64B9C" w:rsidRPr="0078681C" w:rsidRDefault="00D64B9C" w:rsidP="00C2036E">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2002</w:t>
            </w:r>
          </w:p>
        </w:tc>
        <w:tc>
          <w:tcPr>
            <w:tcW w:w="1384" w:type="dxa"/>
            <w:vAlign w:val="center"/>
          </w:tcPr>
          <w:p w:rsidR="00D64B9C" w:rsidRPr="0078681C" w:rsidRDefault="00D64B9C" w:rsidP="00C2036E">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P, E.</w:t>
            </w:r>
          </w:p>
        </w:tc>
        <w:tc>
          <w:tcPr>
            <w:tcW w:w="1384" w:type="dxa"/>
            <w:vAlign w:val="center"/>
          </w:tcPr>
          <w:p w:rsidR="00D64B9C" w:rsidRPr="0078681C" w:rsidRDefault="00D64B9C" w:rsidP="00C2036E">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2</w:t>
            </w:r>
          </w:p>
        </w:tc>
        <w:tc>
          <w:tcPr>
            <w:tcW w:w="1384" w:type="dxa"/>
            <w:vAlign w:val="center"/>
          </w:tcPr>
          <w:p w:rsidR="00D64B9C" w:rsidRPr="0078681C" w:rsidRDefault="00D64B9C" w:rsidP="00C2036E">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Very low</w:t>
            </w:r>
          </w:p>
        </w:tc>
      </w:tr>
      <w:tr w:rsidR="00E541A4" w:rsidRPr="0078681C" w:rsidTr="00D23DEC">
        <w:trPr>
          <w:trHeight w:val="312"/>
          <w:jc w:val="center"/>
        </w:trPr>
        <w:tc>
          <w:tcPr>
            <w:tcW w:w="1383" w:type="dxa"/>
            <w:vAlign w:val="center"/>
          </w:tcPr>
          <w:p w:rsidR="00E541A4" w:rsidRPr="0080710E" w:rsidRDefault="00E541A4" w:rsidP="00E541A4">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Fracture</w:t>
            </w:r>
          </w:p>
        </w:tc>
        <w:tc>
          <w:tcPr>
            <w:tcW w:w="1383" w:type="dxa"/>
            <w:vAlign w:val="center"/>
          </w:tcPr>
          <w:p w:rsidR="00E541A4" w:rsidRPr="0080710E" w:rsidRDefault="00E541A4" w:rsidP="00E541A4">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Vitamin C</w:t>
            </w:r>
          </w:p>
        </w:tc>
        <w:tc>
          <w:tcPr>
            <w:tcW w:w="1384" w:type="dxa"/>
            <w:vAlign w:val="center"/>
          </w:tcPr>
          <w:p w:rsidR="00E541A4" w:rsidRPr="0080710E" w:rsidRDefault="00E541A4" w:rsidP="00E541A4">
            <w:pPr>
              <w:jc w:val="center"/>
              <w:rPr>
                <w:rFonts w:ascii="Times New Roman" w:hAnsi="Times New Roman" w:cs="Times New Roman"/>
                <w:sz w:val="15"/>
                <w:szCs w:val="15"/>
              </w:rPr>
            </w:pPr>
            <w:r w:rsidRPr="0080710E">
              <w:rPr>
                <w:rFonts w:ascii="Times New Roman" w:hAnsi="Times New Roman" w:cs="Times New Roman"/>
                <w:sz w:val="15"/>
                <w:szCs w:val="15"/>
              </w:rPr>
              <w:t>2018</w:t>
            </w:r>
          </w:p>
        </w:tc>
        <w:tc>
          <w:tcPr>
            <w:tcW w:w="1384" w:type="dxa"/>
            <w:vAlign w:val="center"/>
          </w:tcPr>
          <w:p w:rsidR="00E541A4" w:rsidRPr="0080710E" w:rsidRDefault="00E541A4" w:rsidP="00E541A4">
            <w:pPr>
              <w:jc w:val="center"/>
              <w:rPr>
                <w:rFonts w:ascii="Times New Roman" w:eastAsia="等线" w:hAnsi="Times New Roman" w:cs="Times New Roman"/>
                <w:sz w:val="15"/>
                <w:szCs w:val="15"/>
              </w:rPr>
            </w:pPr>
            <w:proofErr w:type="spellStart"/>
            <w:r w:rsidRPr="0080710E">
              <w:rPr>
                <w:rFonts w:ascii="Times New Roman" w:eastAsia="等线" w:hAnsi="Times New Roman" w:cs="Times New Roman"/>
                <w:sz w:val="15"/>
                <w:szCs w:val="15"/>
              </w:rPr>
              <w:t>Malmir</w:t>
            </w:r>
            <w:proofErr w:type="spellEnd"/>
            <w:r w:rsidRPr="0080710E">
              <w:rPr>
                <w:rFonts w:ascii="Times New Roman" w:eastAsia="等线" w:hAnsi="Times New Roman" w:cs="Times New Roman"/>
                <w:sz w:val="15"/>
                <w:szCs w:val="15"/>
              </w:rPr>
              <w:t>, H.</w:t>
            </w:r>
          </w:p>
        </w:tc>
        <w:tc>
          <w:tcPr>
            <w:tcW w:w="1384" w:type="dxa"/>
            <w:vAlign w:val="center"/>
          </w:tcPr>
          <w:p w:rsidR="00E541A4" w:rsidRPr="0080710E" w:rsidRDefault="00E541A4" w:rsidP="00E541A4">
            <w:pPr>
              <w:jc w:val="center"/>
              <w:rPr>
                <w:rFonts w:ascii="Times New Roman" w:hAnsi="Times New Roman" w:cs="Times New Roman"/>
                <w:sz w:val="15"/>
                <w:szCs w:val="15"/>
              </w:rPr>
            </w:pPr>
            <w:r w:rsidRPr="0080710E">
              <w:rPr>
                <w:rFonts w:ascii="Times New Roman" w:hAnsi="Times New Roman" w:cs="Times New Roman"/>
                <w:sz w:val="15"/>
                <w:szCs w:val="15"/>
              </w:rPr>
              <w:t>16</w:t>
            </w:r>
          </w:p>
        </w:tc>
        <w:tc>
          <w:tcPr>
            <w:tcW w:w="1384" w:type="dxa"/>
            <w:vAlign w:val="center"/>
          </w:tcPr>
          <w:p w:rsidR="00E541A4" w:rsidRPr="0080710E" w:rsidRDefault="00E541A4" w:rsidP="00E541A4">
            <w:pPr>
              <w:jc w:val="center"/>
              <w:rPr>
                <w:rFonts w:ascii="Times New Roman" w:hAnsi="Times New Roman" w:cs="Times New Roman"/>
                <w:sz w:val="15"/>
                <w:szCs w:val="15"/>
              </w:rPr>
            </w:pPr>
            <w:r w:rsidRPr="0080710E">
              <w:rPr>
                <w:rFonts w:ascii="Times New Roman" w:hAnsi="Times New Roman" w:cs="Times New Roman"/>
                <w:sz w:val="15"/>
                <w:szCs w:val="15"/>
              </w:rPr>
              <w:t>Moderate</w:t>
            </w:r>
          </w:p>
        </w:tc>
      </w:tr>
      <w:tr w:rsidR="00D23DEC" w:rsidRPr="0078681C" w:rsidTr="00D23DEC">
        <w:trPr>
          <w:trHeight w:val="312"/>
          <w:jc w:val="center"/>
        </w:trPr>
        <w:tc>
          <w:tcPr>
            <w:tcW w:w="1383" w:type="dxa"/>
            <w:vAlign w:val="center"/>
          </w:tcPr>
          <w:p w:rsidR="00D23DEC" w:rsidRPr="0078681C" w:rsidRDefault="00D23DEC" w:rsidP="00C2036E">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D23DEC" w:rsidRPr="0078681C" w:rsidRDefault="00D23DEC" w:rsidP="00C2036E">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Vitamin C</w:t>
            </w:r>
          </w:p>
        </w:tc>
        <w:tc>
          <w:tcPr>
            <w:tcW w:w="1384" w:type="dxa"/>
            <w:vAlign w:val="center"/>
          </w:tcPr>
          <w:p w:rsidR="00D23DEC" w:rsidRPr="0078681C" w:rsidRDefault="00D23DEC" w:rsidP="00C2036E">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2018</w:t>
            </w:r>
          </w:p>
        </w:tc>
        <w:tc>
          <w:tcPr>
            <w:tcW w:w="1384" w:type="dxa"/>
            <w:vAlign w:val="center"/>
          </w:tcPr>
          <w:p w:rsidR="00D23DEC" w:rsidRPr="0078681C" w:rsidRDefault="00D23DEC" w:rsidP="00C2036E">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Malmir</w:t>
            </w:r>
            <w:proofErr w:type="spellEnd"/>
            <w:r w:rsidRPr="0078681C">
              <w:rPr>
                <w:rFonts w:ascii="Times New Roman" w:eastAsia="等线" w:hAnsi="Times New Roman" w:cs="Times New Roman"/>
                <w:color w:val="000000" w:themeColor="text1"/>
                <w:sz w:val="15"/>
                <w:szCs w:val="15"/>
              </w:rPr>
              <w:t>, H.</w:t>
            </w:r>
          </w:p>
        </w:tc>
        <w:tc>
          <w:tcPr>
            <w:tcW w:w="1384" w:type="dxa"/>
            <w:vAlign w:val="center"/>
          </w:tcPr>
          <w:p w:rsidR="00D23DEC" w:rsidRPr="0078681C" w:rsidRDefault="00D23DEC" w:rsidP="00C2036E">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5</w:t>
            </w:r>
          </w:p>
        </w:tc>
        <w:tc>
          <w:tcPr>
            <w:tcW w:w="1384" w:type="dxa"/>
            <w:vAlign w:val="center"/>
          </w:tcPr>
          <w:p w:rsidR="00D23DEC" w:rsidRPr="0078681C" w:rsidRDefault="00D23DEC" w:rsidP="00C2036E">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l</w:t>
            </w:r>
            <w:r w:rsidRPr="0078681C">
              <w:rPr>
                <w:rFonts w:ascii="Times New Roman" w:hAnsi="Times New Roman" w:cs="Times New Roman"/>
                <w:color w:val="000000" w:themeColor="text1"/>
                <w:sz w:val="15"/>
                <w:szCs w:val="15"/>
              </w:rPr>
              <w:t>ow</w:t>
            </w:r>
          </w:p>
        </w:tc>
      </w:tr>
      <w:tr w:rsidR="009F0BDA" w:rsidRPr="009F0BDA" w:rsidTr="00D23DEC">
        <w:trPr>
          <w:trHeight w:val="312"/>
          <w:jc w:val="center"/>
        </w:trPr>
        <w:tc>
          <w:tcPr>
            <w:tcW w:w="1383" w:type="dxa"/>
            <w:vAlign w:val="center"/>
          </w:tcPr>
          <w:p w:rsidR="009F0BDA" w:rsidRPr="0080710E" w:rsidRDefault="009F0BDA" w:rsidP="00E541A4">
            <w:pPr>
              <w:jc w:val="center"/>
              <w:rPr>
                <w:rFonts w:ascii="Times New Roman" w:eastAsia="等线" w:hAnsi="Times New Roman" w:cs="Times New Roman"/>
                <w:sz w:val="15"/>
                <w:szCs w:val="15"/>
              </w:rPr>
            </w:pPr>
            <w:r w:rsidRPr="0080710E">
              <w:rPr>
                <w:rFonts w:ascii="Times New Roman" w:eastAsia="等线" w:hAnsi="Times New Roman" w:cs="Times New Roman" w:hint="eastAsia"/>
                <w:sz w:val="15"/>
                <w:szCs w:val="15"/>
              </w:rPr>
              <w:t>F</w:t>
            </w:r>
            <w:r w:rsidRPr="0080710E">
              <w:rPr>
                <w:rFonts w:ascii="Times New Roman" w:eastAsia="等线" w:hAnsi="Times New Roman" w:cs="Times New Roman"/>
                <w:sz w:val="15"/>
                <w:szCs w:val="15"/>
              </w:rPr>
              <w:t>racture</w:t>
            </w:r>
          </w:p>
        </w:tc>
        <w:tc>
          <w:tcPr>
            <w:tcW w:w="1383" w:type="dxa"/>
            <w:vAlign w:val="center"/>
          </w:tcPr>
          <w:p w:rsidR="009F0BDA" w:rsidRPr="0080710E" w:rsidRDefault="009F0BDA" w:rsidP="00E541A4">
            <w:pPr>
              <w:jc w:val="center"/>
              <w:rPr>
                <w:rFonts w:ascii="Times New Roman" w:eastAsia="等线" w:hAnsi="Times New Roman" w:cs="Times New Roman"/>
                <w:sz w:val="15"/>
                <w:szCs w:val="15"/>
              </w:rPr>
            </w:pPr>
            <w:r w:rsidRPr="0080710E">
              <w:rPr>
                <w:rFonts w:ascii="Times New Roman" w:eastAsia="等线" w:hAnsi="Times New Roman" w:cs="Times New Roman" w:hint="eastAsia"/>
                <w:sz w:val="15"/>
                <w:szCs w:val="15"/>
              </w:rPr>
              <w:t>C</w:t>
            </w:r>
            <w:r w:rsidRPr="0080710E">
              <w:rPr>
                <w:rFonts w:ascii="Times New Roman" w:eastAsia="等线" w:hAnsi="Times New Roman" w:cs="Times New Roman"/>
                <w:sz w:val="15"/>
                <w:szCs w:val="15"/>
              </w:rPr>
              <w:t>alcium</w:t>
            </w:r>
          </w:p>
        </w:tc>
        <w:tc>
          <w:tcPr>
            <w:tcW w:w="1384" w:type="dxa"/>
            <w:vAlign w:val="center"/>
          </w:tcPr>
          <w:p w:rsidR="009F0BDA" w:rsidRPr="0080710E" w:rsidRDefault="009F0BDA" w:rsidP="00E541A4">
            <w:pPr>
              <w:jc w:val="center"/>
              <w:rPr>
                <w:rFonts w:ascii="Times New Roman" w:hAnsi="Times New Roman" w:cs="Times New Roman"/>
                <w:sz w:val="15"/>
                <w:szCs w:val="15"/>
              </w:rPr>
            </w:pPr>
            <w:r w:rsidRPr="0080710E">
              <w:rPr>
                <w:rFonts w:ascii="Times New Roman" w:hAnsi="Times New Roman" w:cs="Times New Roman" w:hint="eastAsia"/>
                <w:sz w:val="15"/>
                <w:szCs w:val="15"/>
              </w:rPr>
              <w:t>2</w:t>
            </w:r>
            <w:r w:rsidRPr="0080710E">
              <w:rPr>
                <w:rFonts w:ascii="Times New Roman" w:hAnsi="Times New Roman" w:cs="Times New Roman"/>
                <w:sz w:val="15"/>
                <w:szCs w:val="15"/>
              </w:rPr>
              <w:t>017</w:t>
            </w:r>
          </w:p>
        </w:tc>
        <w:tc>
          <w:tcPr>
            <w:tcW w:w="1384" w:type="dxa"/>
            <w:vAlign w:val="center"/>
          </w:tcPr>
          <w:p w:rsidR="009F0BDA" w:rsidRPr="0080710E" w:rsidRDefault="009F0BDA" w:rsidP="00E541A4">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J. G. Zhao</w:t>
            </w:r>
          </w:p>
        </w:tc>
        <w:tc>
          <w:tcPr>
            <w:tcW w:w="1384" w:type="dxa"/>
            <w:vAlign w:val="center"/>
          </w:tcPr>
          <w:p w:rsidR="009F0BDA" w:rsidRPr="0080710E" w:rsidRDefault="001A6060" w:rsidP="00E541A4">
            <w:pPr>
              <w:jc w:val="center"/>
              <w:rPr>
                <w:rFonts w:ascii="Times New Roman" w:hAnsi="Times New Roman" w:cs="Times New Roman"/>
                <w:sz w:val="15"/>
                <w:szCs w:val="15"/>
              </w:rPr>
            </w:pPr>
            <w:r w:rsidRPr="0080710E">
              <w:rPr>
                <w:rFonts w:ascii="Times New Roman" w:hAnsi="Times New Roman" w:cs="Times New Roman" w:hint="eastAsia"/>
                <w:sz w:val="15"/>
                <w:szCs w:val="15"/>
              </w:rPr>
              <w:t>1</w:t>
            </w:r>
            <w:r w:rsidRPr="0080710E">
              <w:rPr>
                <w:rFonts w:ascii="Times New Roman" w:hAnsi="Times New Roman" w:cs="Times New Roman"/>
                <w:sz w:val="15"/>
                <w:szCs w:val="15"/>
              </w:rPr>
              <w:t>5</w:t>
            </w:r>
          </w:p>
        </w:tc>
        <w:tc>
          <w:tcPr>
            <w:tcW w:w="1384" w:type="dxa"/>
            <w:vAlign w:val="center"/>
          </w:tcPr>
          <w:p w:rsidR="009F0BDA" w:rsidRPr="0080710E" w:rsidRDefault="001A6060" w:rsidP="00E541A4">
            <w:pPr>
              <w:jc w:val="center"/>
              <w:rPr>
                <w:rFonts w:ascii="Times New Roman" w:hAnsi="Times New Roman" w:cs="Times New Roman"/>
                <w:sz w:val="15"/>
                <w:szCs w:val="15"/>
              </w:rPr>
            </w:pPr>
            <w:r w:rsidRPr="0080710E">
              <w:rPr>
                <w:rFonts w:ascii="Times New Roman" w:hAnsi="Times New Roman" w:cs="Times New Roman" w:hint="eastAsia"/>
                <w:sz w:val="15"/>
                <w:szCs w:val="15"/>
              </w:rPr>
              <w:t>H</w:t>
            </w:r>
            <w:r w:rsidRPr="0080710E">
              <w:rPr>
                <w:rFonts w:ascii="Times New Roman" w:hAnsi="Times New Roman" w:cs="Times New Roman"/>
                <w:sz w:val="15"/>
                <w:szCs w:val="15"/>
              </w:rPr>
              <w:t>igh</w:t>
            </w:r>
          </w:p>
        </w:tc>
      </w:tr>
      <w:tr w:rsidR="00E541A4" w:rsidRPr="0078681C" w:rsidTr="00D23DEC">
        <w:trPr>
          <w:trHeight w:val="312"/>
          <w:jc w:val="center"/>
        </w:trPr>
        <w:tc>
          <w:tcPr>
            <w:tcW w:w="1383" w:type="dxa"/>
            <w:vAlign w:val="center"/>
          </w:tcPr>
          <w:p w:rsidR="00E541A4" w:rsidRPr="0080710E" w:rsidRDefault="00E541A4" w:rsidP="00E541A4">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Fracture</w:t>
            </w:r>
          </w:p>
        </w:tc>
        <w:tc>
          <w:tcPr>
            <w:tcW w:w="1383" w:type="dxa"/>
            <w:vAlign w:val="center"/>
          </w:tcPr>
          <w:p w:rsidR="00E541A4" w:rsidRPr="0080710E" w:rsidRDefault="00E541A4" w:rsidP="00E541A4">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Calcium</w:t>
            </w:r>
          </w:p>
        </w:tc>
        <w:tc>
          <w:tcPr>
            <w:tcW w:w="1384" w:type="dxa"/>
            <w:vAlign w:val="center"/>
          </w:tcPr>
          <w:p w:rsidR="00E541A4" w:rsidRPr="0080710E" w:rsidRDefault="00E541A4" w:rsidP="00E541A4">
            <w:pPr>
              <w:jc w:val="center"/>
              <w:rPr>
                <w:rFonts w:ascii="Times New Roman" w:hAnsi="Times New Roman" w:cs="Times New Roman"/>
                <w:sz w:val="15"/>
                <w:szCs w:val="15"/>
              </w:rPr>
            </w:pPr>
            <w:r w:rsidRPr="0080710E">
              <w:rPr>
                <w:rFonts w:ascii="Times New Roman" w:hAnsi="Times New Roman" w:cs="Times New Roman"/>
                <w:sz w:val="15"/>
                <w:szCs w:val="15"/>
              </w:rPr>
              <w:t>2015</w:t>
            </w:r>
          </w:p>
        </w:tc>
        <w:tc>
          <w:tcPr>
            <w:tcW w:w="1384" w:type="dxa"/>
            <w:vAlign w:val="center"/>
          </w:tcPr>
          <w:p w:rsidR="00E541A4" w:rsidRPr="0080710E" w:rsidRDefault="00E541A4" w:rsidP="00E541A4">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Wang, D.</w:t>
            </w:r>
          </w:p>
        </w:tc>
        <w:tc>
          <w:tcPr>
            <w:tcW w:w="1384" w:type="dxa"/>
            <w:vAlign w:val="center"/>
          </w:tcPr>
          <w:p w:rsidR="00E541A4" w:rsidRPr="0080710E" w:rsidRDefault="00E541A4" w:rsidP="00E541A4">
            <w:pPr>
              <w:jc w:val="center"/>
              <w:rPr>
                <w:rFonts w:ascii="Times New Roman" w:hAnsi="Times New Roman" w:cs="Times New Roman"/>
                <w:sz w:val="15"/>
                <w:szCs w:val="15"/>
              </w:rPr>
            </w:pPr>
            <w:r w:rsidRPr="0080710E">
              <w:rPr>
                <w:rFonts w:ascii="Times New Roman" w:hAnsi="Times New Roman" w:cs="Times New Roman"/>
                <w:sz w:val="15"/>
                <w:szCs w:val="15"/>
              </w:rPr>
              <w:t>12</w:t>
            </w:r>
          </w:p>
        </w:tc>
        <w:tc>
          <w:tcPr>
            <w:tcW w:w="1384" w:type="dxa"/>
            <w:vAlign w:val="center"/>
          </w:tcPr>
          <w:p w:rsidR="00E541A4" w:rsidRPr="0080710E" w:rsidRDefault="00E541A4" w:rsidP="00E541A4">
            <w:pPr>
              <w:jc w:val="center"/>
              <w:rPr>
                <w:rFonts w:ascii="Times New Roman" w:hAnsi="Times New Roman" w:cs="Times New Roman"/>
                <w:sz w:val="15"/>
                <w:szCs w:val="15"/>
              </w:rPr>
            </w:pPr>
            <w:r w:rsidRPr="0080710E">
              <w:rPr>
                <w:rFonts w:ascii="Times New Roman" w:hAnsi="Times New Roman" w:cs="Times New Roman"/>
                <w:sz w:val="15"/>
                <w:szCs w:val="15"/>
              </w:rPr>
              <w:t>low</w:t>
            </w:r>
          </w:p>
        </w:tc>
      </w:tr>
      <w:tr w:rsidR="00E541A4" w:rsidRPr="0078681C" w:rsidTr="00D23DEC">
        <w:trPr>
          <w:trHeight w:val="312"/>
          <w:jc w:val="center"/>
        </w:trPr>
        <w:tc>
          <w:tcPr>
            <w:tcW w:w="1383" w:type="dxa"/>
            <w:vAlign w:val="center"/>
          </w:tcPr>
          <w:p w:rsidR="00E541A4" w:rsidRPr="0080710E" w:rsidRDefault="00E541A4" w:rsidP="00E541A4">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Fracture</w:t>
            </w:r>
          </w:p>
        </w:tc>
        <w:tc>
          <w:tcPr>
            <w:tcW w:w="1383" w:type="dxa"/>
            <w:vAlign w:val="center"/>
          </w:tcPr>
          <w:p w:rsidR="00E541A4" w:rsidRPr="0080710E" w:rsidRDefault="00E541A4" w:rsidP="00E541A4">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Calcium</w:t>
            </w:r>
          </w:p>
        </w:tc>
        <w:tc>
          <w:tcPr>
            <w:tcW w:w="1384" w:type="dxa"/>
            <w:vAlign w:val="center"/>
          </w:tcPr>
          <w:p w:rsidR="00E541A4" w:rsidRPr="0080710E" w:rsidRDefault="00E541A4" w:rsidP="00E541A4">
            <w:pPr>
              <w:jc w:val="center"/>
              <w:rPr>
                <w:rFonts w:ascii="Times New Roman" w:hAnsi="Times New Roman" w:cs="Times New Roman"/>
                <w:sz w:val="15"/>
                <w:szCs w:val="15"/>
              </w:rPr>
            </w:pPr>
            <w:r w:rsidRPr="0080710E">
              <w:rPr>
                <w:rFonts w:ascii="Times New Roman" w:hAnsi="Times New Roman" w:cs="Times New Roman"/>
                <w:sz w:val="15"/>
                <w:szCs w:val="15"/>
              </w:rPr>
              <w:t>2007</w:t>
            </w:r>
          </w:p>
        </w:tc>
        <w:tc>
          <w:tcPr>
            <w:tcW w:w="1384" w:type="dxa"/>
            <w:vAlign w:val="center"/>
          </w:tcPr>
          <w:p w:rsidR="00E541A4" w:rsidRPr="0080710E" w:rsidRDefault="00E541A4" w:rsidP="00E541A4">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B-F,H.A.</w:t>
            </w:r>
          </w:p>
        </w:tc>
        <w:tc>
          <w:tcPr>
            <w:tcW w:w="1384" w:type="dxa"/>
            <w:vAlign w:val="center"/>
          </w:tcPr>
          <w:p w:rsidR="00E541A4" w:rsidRPr="0080710E" w:rsidRDefault="00E541A4" w:rsidP="00E541A4">
            <w:pPr>
              <w:jc w:val="center"/>
              <w:rPr>
                <w:rFonts w:ascii="Times New Roman" w:hAnsi="Times New Roman" w:cs="Times New Roman"/>
                <w:sz w:val="15"/>
                <w:szCs w:val="15"/>
              </w:rPr>
            </w:pPr>
            <w:r w:rsidRPr="0080710E">
              <w:rPr>
                <w:rFonts w:ascii="Times New Roman" w:hAnsi="Times New Roman" w:cs="Times New Roman"/>
                <w:sz w:val="15"/>
                <w:szCs w:val="15"/>
              </w:rPr>
              <w:t>15</w:t>
            </w:r>
          </w:p>
        </w:tc>
        <w:tc>
          <w:tcPr>
            <w:tcW w:w="1384" w:type="dxa"/>
            <w:vAlign w:val="center"/>
          </w:tcPr>
          <w:p w:rsidR="00E541A4" w:rsidRPr="0080710E" w:rsidRDefault="00E541A4" w:rsidP="00E541A4">
            <w:pPr>
              <w:jc w:val="center"/>
              <w:rPr>
                <w:rFonts w:ascii="Times New Roman" w:hAnsi="Times New Roman" w:cs="Times New Roman"/>
                <w:sz w:val="15"/>
                <w:szCs w:val="15"/>
              </w:rPr>
            </w:pPr>
            <w:r w:rsidRPr="0080710E">
              <w:rPr>
                <w:rFonts w:ascii="Times New Roman" w:hAnsi="Times New Roman" w:cs="Times New Roman"/>
                <w:sz w:val="15"/>
                <w:szCs w:val="15"/>
              </w:rPr>
              <w:t>High</w:t>
            </w:r>
          </w:p>
        </w:tc>
      </w:tr>
      <w:tr w:rsidR="00E541A4" w:rsidRPr="0078681C" w:rsidTr="00D23DEC">
        <w:trPr>
          <w:trHeight w:val="312"/>
          <w:jc w:val="center"/>
        </w:trPr>
        <w:tc>
          <w:tcPr>
            <w:tcW w:w="1383" w:type="dxa"/>
            <w:vAlign w:val="center"/>
          </w:tcPr>
          <w:p w:rsidR="00E541A4" w:rsidRPr="0080710E" w:rsidRDefault="00E541A4" w:rsidP="00E541A4">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Fracture</w:t>
            </w:r>
          </w:p>
        </w:tc>
        <w:tc>
          <w:tcPr>
            <w:tcW w:w="1383" w:type="dxa"/>
            <w:vAlign w:val="center"/>
          </w:tcPr>
          <w:p w:rsidR="00E541A4" w:rsidRPr="0080710E" w:rsidRDefault="00E541A4" w:rsidP="00E541A4">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Calcium</w:t>
            </w:r>
          </w:p>
        </w:tc>
        <w:tc>
          <w:tcPr>
            <w:tcW w:w="1384" w:type="dxa"/>
            <w:vAlign w:val="center"/>
          </w:tcPr>
          <w:p w:rsidR="00E541A4" w:rsidRPr="0080710E" w:rsidRDefault="00E541A4" w:rsidP="00E541A4">
            <w:pPr>
              <w:jc w:val="center"/>
              <w:rPr>
                <w:rFonts w:ascii="Times New Roman" w:hAnsi="Times New Roman" w:cs="Times New Roman"/>
                <w:sz w:val="15"/>
                <w:szCs w:val="15"/>
              </w:rPr>
            </w:pPr>
            <w:r w:rsidRPr="0080710E">
              <w:rPr>
                <w:rFonts w:ascii="Times New Roman" w:hAnsi="Times New Roman" w:cs="Times New Roman"/>
                <w:sz w:val="15"/>
                <w:szCs w:val="15"/>
              </w:rPr>
              <w:t>2002</w:t>
            </w:r>
          </w:p>
        </w:tc>
        <w:tc>
          <w:tcPr>
            <w:tcW w:w="1384" w:type="dxa"/>
            <w:vAlign w:val="center"/>
          </w:tcPr>
          <w:p w:rsidR="00E541A4" w:rsidRPr="0080710E" w:rsidRDefault="00E541A4" w:rsidP="00E541A4">
            <w:pPr>
              <w:jc w:val="center"/>
              <w:rPr>
                <w:rFonts w:ascii="Times New Roman" w:eastAsia="等线" w:hAnsi="Times New Roman" w:cs="Times New Roman"/>
                <w:sz w:val="15"/>
                <w:szCs w:val="15"/>
              </w:rPr>
            </w:pPr>
            <w:proofErr w:type="spellStart"/>
            <w:r w:rsidRPr="0080710E">
              <w:rPr>
                <w:rFonts w:ascii="Times New Roman" w:eastAsia="等线" w:hAnsi="Times New Roman" w:cs="Times New Roman"/>
                <w:sz w:val="15"/>
                <w:szCs w:val="15"/>
              </w:rPr>
              <w:t>Shea,B</w:t>
            </w:r>
            <w:proofErr w:type="spellEnd"/>
            <w:r w:rsidRPr="0080710E">
              <w:rPr>
                <w:rFonts w:ascii="Times New Roman" w:eastAsia="等线" w:hAnsi="Times New Roman" w:cs="Times New Roman"/>
                <w:sz w:val="15"/>
                <w:szCs w:val="15"/>
              </w:rPr>
              <w:t>.</w:t>
            </w:r>
          </w:p>
        </w:tc>
        <w:tc>
          <w:tcPr>
            <w:tcW w:w="1384" w:type="dxa"/>
            <w:vAlign w:val="center"/>
          </w:tcPr>
          <w:p w:rsidR="00E541A4" w:rsidRPr="0080710E" w:rsidRDefault="00E541A4" w:rsidP="00E541A4">
            <w:pPr>
              <w:jc w:val="center"/>
              <w:rPr>
                <w:rFonts w:ascii="Times New Roman" w:hAnsi="Times New Roman" w:cs="Times New Roman"/>
                <w:sz w:val="15"/>
                <w:szCs w:val="15"/>
              </w:rPr>
            </w:pPr>
            <w:r w:rsidRPr="0080710E">
              <w:rPr>
                <w:rFonts w:ascii="Times New Roman" w:hAnsi="Times New Roman" w:cs="Times New Roman"/>
                <w:sz w:val="15"/>
                <w:szCs w:val="15"/>
              </w:rPr>
              <w:t>14</w:t>
            </w:r>
          </w:p>
        </w:tc>
        <w:tc>
          <w:tcPr>
            <w:tcW w:w="1384" w:type="dxa"/>
            <w:vAlign w:val="center"/>
          </w:tcPr>
          <w:p w:rsidR="00E541A4" w:rsidRPr="0080710E" w:rsidRDefault="00E541A4" w:rsidP="00E541A4">
            <w:pPr>
              <w:jc w:val="center"/>
              <w:rPr>
                <w:rFonts w:ascii="Times New Roman" w:hAnsi="Times New Roman" w:cs="Times New Roman"/>
                <w:sz w:val="15"/>
                <w:szCs w:val="15"/>
              </w:rPr>
            </w:pPr>
            <w:r w:rsidRPr="0080710E">
              <w:rPr>
                <w:rFonts w:ascii="Times New Roman" w:hAnsi="Times New Roman" w:cs="Times New Roman"/>
                <w:sz w:val="15"/>
                <w:szCs w:val="15"/>
              </w:rPr>
              <w:t>Moderate</w:t>
            </w:r>
          </w:p>
        </w:tc>
      </w:tr>
      <w:tr w:rsidR="00E541A4" w:rsidRPr="0078681C" w:rsidTr="00D23DEC">
        <w:trPr>
          <w:trHeight w:val="312"/>
          <w:jc w:val="center"/>
        </w:trPr>
        <w:tc>
          <w:tcPr>
            <w:tcW w:w="1383" w:type="dxa"/>
            <w:vAlign w:val="center"/>
          </w:tcPr>
          <w:p w:rsidR="00E541A4" w:rsidRPr="0080710E" w:rsidRDefault="00E541A4" w:rsidP="00E541A4">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Fracture</w:t>
            </w:r>
          </w:p>
        </w:tc>
        <w:tc>
          <w:tcPr>
            <w:tcW w:w="1383" w:type="dxa"/>
            <w:vAlign w:val="center"/>
          </w:tcPr>
          <w:p w:rsidR="00E541A4" w:rsidRPr="0080710E" w:rsidRDefault="00E541A4" w:rsidP="00E541A4">
            <w:pPr>
              <w:jc w:val="center"/>
              <w:rPr>
                <w:rFonts w:ascii="Times New Roman" w:eastAsia="等线" w:hAnsi="Times New Roman" w:cs="Times New Roman"/>
                <w:sz w:val="15"/>
                <w:szCs w:val="15"/>
              </w:rPr>
            </w:pPr>
            <w:r w:rsidRPr="0080710E">
              <w:rPr>
                <w:rFonts w:ascii="Times New Roman" w:eastAsia="等线" w:hAnsi="Times New Roman" w:cs="Times New Roman"/>
                <w:sz w:val="15"/>
                <w:szCs w:val="15"/>
              </w:rPr>
              <w:t>n-3 PUFAs</w:t>
            </w:r>
          </w:p>
        </w:tc>
        <w:tc>
          <w:tcPr>
            <w:tcW w:w="1384" w:type="dxa"/>
            <w:vAlign w:val="center"/>
          </w:tcPr>
          <w:p w:rsidR="00E541A4" w:rsidRPr="0080710E" w:rsidRDefault="00E541A4" w:rsidP="00E541A4">
            <w:pPr>
              <w:jc w:val="center"/>
              <w:rPr>
                <w:rFonts w:ascii="Times New Roman" w:hAnsi="Times New Roman" w:cs="Times New Roman"/>
                <w:sz w:val="15"/>
                <w:szCs w:val="15"/>
              </w:rPr>
            </w:pPr>
            <w:r w:rsidRPr="0080710E">
              <w:rPr>
                <w:rFonts w:ascii="Times New Roman" w:hAnsi="Times New Roman" w:cs="Times New Roman"/>
                <w:sz w:val="15"/>
                <w:szCs w:val="15"/>
              </w:rPr>
              <w:t>2019</w:t>
            </w:r>
          </w:p>
        </w:tc>
        <w:tc>
          <w:tcPr>
            <w:tcW w:w="1384" w:type="dxa"/>
            <w:vAlign w:val="center"/>
          </w:tcPr>
          <w:p w:rsidR="00E541A4" w:rsidRPr="0080710E" w:rsidRDefault="00E541A4" w:rsidP="00E541A4">
            <w:pPr>
              <w:jc w:val="center"/>
              <w:rPr>
                <w:rFonts w:ascii="Times New Roman" w:eastAsia="等线" w:hAnsi="Times New Roman" w:cs="Times New Roman"/>
                <w:sz w:val="15"/>
                <w:szCs w:val="15"/>
              </w:rPr>
            </w:pPr>
            <w:proofErr w:type="spellStart"/>
            <w:r w:rsidRPr="0080710E">
              <w:rPr>
                <w:rFonts w:ascii="Times New Roman" w:eastAsia="等线" w:hAnsi="Times New Roman" w:cs="Times New Roman"/>
                <w:sz w:val="15"/>
                <w:szCs w:val="15"/>
              </w:rPr>
              <w:t>Sadeghi</w:t>
            </w:r>
            <w:proofErr w:type="spellEnd"/>
            <w:r w:rsidRPr="0080710E">
              <w:rPr>
                <w:rFonts w:ascii="Times New Roman" w:eastAsia="等线" w:hAnsi="Times New Roman" w:cs="Times New Roman"/>
                <w:sz w:val="15"/>
                <w:szCs w:val="15"/>
              </w:rPr>
              <w:t>, O</w:t>
            </w:r>
          </w:p>
        </w:tc>
        <w:tc>
          <w:tcPr>
            <w:tcW w:w="1384" w:type="dxa"/>
            <w:vAlign w:val="center"/>
          </w:tcPr>
          <w:p w:rsidR="00E541A4" w:rsidRPr="0080710E" w:rsidRDefault="00E541A4" w:rsidP="00E541A4">
            <w:pPr>
              <w:jc w:val="center"/>
              <w:rPr>
                <w:rFonts w:ascii="Times New Roman" w:hAnsi="Times New Roman" w:cs="Times New Roman"/>
                <w:sz w:val="15"/>
                <w:szCs w:val="15"/>
              </w:rPr>
            </w:pPr>
            <w:r w:rsidRPr="0080710E">
              <w:rPr>
                <w:rFonts w:ascii="Times New Roman" w:hAnsi="Times New Roman" w:cs="Times New Roman"/>
                <w:sz w:val="15"/>
                <w:szCs w:val="15"/>
              </w:rPr>
              <w:t>15</w:t>
            </w:r>
          </w:p>
        </w:tc>
        <w:tc>
          <w:tcPr>
            <w:tcW w:w="1384" w:type="dxa"/>
            <w:vAlign w:val="center"/>
          </w:tcPr>
          <w:p w:rsidR="00E541A4" w:rsidRPr="0080710E" w:rsidRDefault="00E541A4" w:rsidP="00E541A4">
            <w:pPr>
              <w:jc w:val="center"/>
              <w:rPr>
                <w:rFonts w:ascii="Times New Roman" w:hAnsi="Times New Roman" w:cs="Times New Roman"/>
                <w:sz w:val="15"/>
                <w:szCs w:val="15"/>
              </w:rPr>
            </w:pPr>
            <w:r w:rsidRPr="0080710E">
              <w:rPr>
                <w:rFonts w:ascii="Times New Roman" w:hAnsi="Times New Roman" w:cs="Times New Roman"/>
                <w:sz w:val="15"/>
                <w:szCs w:val="15"/>
              </w:rPr>
              <w:t>Moderate</w:t>
            </w:r>
          </w:p>
        </w:tc>
      </w:tr>
      <w:tr w:rsidR="00D23DEC" w:rsidRPr="0078681C" w:rsidTr="00D23DEC">
        <w:trPr>
          <w:trHeight w:val="312"/>
          <w:jc w:val="center"/>
        </w:trPr>
        <w:tc>
          <w:tcPr>
            <w:tcW w:w="1383" w:type="dxa"/>
            <w:vAlign w:val="center"/>
          </w:tcPr>
          <w:p w:rsidR="00D23DEC" w:rsidRDefault="00D23DEC" w:rsidP="00D23DEC">
            <w:pPr>
              <w:jc w:val="center"/>
            </w:pPr>
            <w:r w:rsidRPr="00AF4923">
              <w:rPr>
                <w:rFonts w:ascii="Times New Roman" w:eastAsia="等线" w:hAnsi="Times New Roman" w:cs="Times New Roman"/>
                <w:color w:val="000000" w:themeColor="text1"/>
                <w:sz w:val="15"/>
                <w:szCs w:val="15"/>
              </w:rPr>
              <w:t>Fracture</w:t>
            </w:r>
          </w:p>
        </w:tc>
        <w:tc>
          <w:tcPr>
            <w:tcW w:w="1383"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Urinary sodium</w:t>
            </w:r>
          </w:p>
        </w:tc>
        <w:tc>
          <w:tcPr>
            <w:tcW w:w="1384"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2018</w:t>
            </w:r>
          </w:p>
        </w:tc>
        <w:tc>
          <w:tcPr>
            <w:tcW w:w="1384"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Fatahi</w:t>
            </w:r>
            <w:proofErr w:type="spellEnd"/>
            <w:r w:rsidRPr="0078681C">
              <w:rPr>
                <w:rFonts w:ascii="Times New Roman" w:eastAsia="等线" w:hAnsi="Times New Roman" w:cs="Times New Roman"/>
                <w:color w:val="000000" w:themeColor="text1"/>
                <w:sz w:val="15"/>
                <w:szCs w:val="15"/>
              </w:rPr>
              <w:t>, S.</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5</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M</w:t>
            </w:r>
            <w:r w:rsidRPr="0078681C">
              <w:rPr>
                <w:rFonts w:ascii="Times New Roman" w:hAnsi="Times New Roman" w:cs="Times New Roman"/>
                <w:color w:val="000000" w:themeColor="text1"/>
                <w:sz w:val="15"/>
                <w:szCs w:val="15"/>
              </w:rPr>
              <w:t>oderate</w:t>
            </w:r>
          </w:p>
        </w:tc>
      </w:tr>
      <w:tr w:rsidR="00D23DEC" w:rsidRPr="0078681C" w:rsidTr="00D23DEC">
        <w:trPr>
          <w:trHeight w:val="312"/>
          <w:jc w:val="center"/>
        </w:trPr>
        <w:tc>
          <w:tcPr>
            <w:tcW w:w="1383" w:type="dxa"/>
            <w:vAlign w:val="center"/>
          </w:tcPr>
          <w:p w:rsidR="00D23DEC" w:rsidRDefault="00D23DEC" w:rsidP="00D23DEC">
            <w:pPr>
              <w:jc w:val="center"/>
            </w:pPr>
            <w:r w:rsidRPr="00AF4923">
              <w:rPr>
                <w:rFonts w:ascii="Times New Roman" w:eastAsia="等线" w:hAnsi="Times New Roman" w:cs="Times New Roman"/>
                <w:color w:val="000000" w:themeColor="text1"/>
                <w:sz w:val="15"/>
                <w:szCs w:val="15"/>
              </w:rPr>
              <w:t>Fracture</w:t>
            </w:r>
          </w:p>
        </w:tc>
        <w:tc>
          <w:tcPr>
            <w:tcW w:w="1383"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Dietary sodium</w:t>
            </w:r>
          </w:p>
        </w:tc>
        <w:tc>
          <w:tcPr>
            <w:tcW w:w="1384"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2018</w:t>
            </w:r>
          </w:p>
        </w:tc>
        <w:tc>
          <w:tcPr>
            <w:tcW w:w="1384"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Fatahi</w:t>
            </w:r>
            <w:proofErr w:type="spellEnd"/>
            <w:r w:rsidRPr="0078681C">
              <w:rPr>
                <w:rFonts w:ascii="Times New Roman" w:eastAsia="等线" w:hAnsi="Times New Roman" w:cs="Times New Roman"/>
                <w:color w:val="000000" w:themeColor="text1"/>
                <w:sz w:val="15"/>
                <w:szCs w:val="15"/>
              </w:rPr>
              <w:t>, S.</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5</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M</w:t>
            </w:r>
            <w:r w:rsidRPr="0078681C">
              <w:rPr>
                <w:rFonts w:ascii="Times New Roman" w:hAnsi="Times New Roman" w:cs="Times New Roman"/>
                <w:color w:val="000000" w:themeColor="text1"/>
                <w:sz w:val="15"/>
                <w:szCs w:val="15"/>
              </w:rPr>
              <w:t>oderate</w:t>
            </w:r>
          </w:p>
        </w:tc>
      </w:tr>
      <w:tr w:rsidR="00C2036E" w:rsidRPr="00405382" w:rsidTr="00D23DEC">
        <w:trPr>
          <w:trHeight w:val="312"/>
          <w:jc w:val="center"/>
        </w:trPr>
        <w:tc>
          <w:tcPr>
            <w:tcW w:w="1383" w:type="dxa"/>
            <w:vAlign w:val="center"/>
          </w:tcPr>
          <w:p w:rsidR="00E541A4" w:rsidRPr="00405382" w:rsidRDefault="00E541A4" w:rsidP="00E541A4">
            <w:pPr>
              <w:jc w:val="center"/>
              <w:rPr>
                <w:rFonts w:ascii="Times New Roman" w:eastAsia="等线" w:hAnsi="Times New Roman" w:cs="Times New Roman"/>
                <w:color w:val="000000" w:themeColor="text1"/>
                <w:sz w:val="15"/>
                <w:szCs w:val="15"/>
              </w:rPr>
            </w:pPr>
            <w:r w:rsidRPr="00405382">
              <w:rPr>
                <w:rFonts w:ascii="Times New Roman" w:eastAsia="等线" w:hAnsi="Times New Roman" w:cs="Times New Roman"/>
                <w:color w:val="000000" w:themeColor="text1"/>
                <w:sz w:val="15"/>
                <w:szCs w:val="15"/>
              </w:rPr>
              <w:t>Fracture</w:t>
            </w:r>
          </w:p>
        </w:tc>
        <w:tc>
          <w:tcPr>
            <w:tcW w:w="1383" w:type="dxa"/>
            <w:vAlign w:val="center"/>
          </w:tcPr>
          <w:p w:rsidR="00E541A4" w:rsidRPr="00405382" w:rsidRDefault="005C2F82" w:rsidP="00E541A4">
            <w:pPr>
              <w:jc w:val="center"/>
              <w:rPr>
                <w:rFonts w:ascii="Times New Roman" w:eastAsia="等线" w:hAnsi="Times New Roman" w:cs="Times New Roman"/>
                <w:color w:val="000000" w:themeColor="text1"/>
                <w:sz w:val="15"/>
                <w:szCs w:val="15"/>
              </w:rPr>
            </w:pPr>
            <w:r w:rsidRPr="00405382">
              <w:rPr>
                <w:rFonts w:ascii="Times New Roman" w:eastAsia="等线" w:hAnsi="Times New Roman" w:cs="Times New Roman"/>
                <w:color w:val="000000" w:themeColor="text1"/>
                <w:sz w:val="15"/>
                <w:szCs w:val="15"/>
              </w:rPr>
              <w:t xml:space="preserve">Vitamin </w:t>
            </w:r>
            <w:r w:rsidR="00E541A4" w:rsidRPr="00405382">
              <w:rPr>
                <w:rFonts w:ascii="Times New Roman" w:eastAsia="等线" w:hAnsi="Times New Roman" w:cs="Times New Roman"/>
                <w:color w:val="000000" w:themeColor="text1"/>
                <w:sz w:val="15"/>
                <w:szCs w:val="15"/>
              </w:rPr>
              <w:t>C foods</w:t>
            </w:r>
          </w:p>
        </w:tc>
        <w:tc>
          <w:tcPr>
            <w:tcW w:w="1384" w:type="dxa"/>
            <w:vAlign w:val="center"/>
          </w:tcPr>
          <w:p w:rsidR="00E541A4" w:rsidRPr="00405382" w:rsidRDefault="00E541A4" w:rsidP="00E541A4">
            <w:pPr>
              <w:jc w:val="center"/>
              <w:rPr>
                <w:rFonts w:ascii="Times New Roman" w:hAnsi="Times New Roman" w:cs="Times New Roman"/>
                <w:color w:val="000000" w:themeColor="text1"/>
                <w:sz w:val="15"/>
                <w:szCs w:val="15"/>
              </w:rPr>
            </w:pPr>
            <w:r w:rsidRPr="00405382">
              <w:rPr>
                <w:rFonts w:ascii="Times New Roman" w:hAnsi="Times New Roman" w:cs="Times New Roman"/>
                <w:color w:val="000000" w:themeColor="text1"/>
                <w:sz w:val="15"/>
                <w:szCs w:val="15"/>
              </w:rPr>
              <w:t>2019</w:t>
            </w:r>
          </w:p>
        </w:tc>
        <w:tc>
          <w:tcPr>
            <w:tcW w:w="1384" w:type="dxa"/>
            <w:vAlign w:val="center"/>
          </w:tcPr>
          <w:p w:rsidR="00E541A4" w:rsidRPr="00405382" w:rsidRDefault="00E541A4" w:rsidP="00E541A4">
            <w:pPr>
              <w:jc w:val="center"/>
              <w:rPr>
                <w:rFonts w:ascii="Times New Roman" w:eastAsia="等线" w:hAnsi="Times New Roman" w:cs="Times New Roman"/>
                <w:color w:val="000000" w:themeColor="text1"/>
                <w:sz w:val="15"/>
                <w:szCs w:val="15"/>
              </w:rPr>
            </w:pPr>
            <w:r w:rsidRPr="00405382">
              <w:rPr>
                <w:rFonts w:ascii="Times New Roman" w:eastAsia="等线" w:hAnsi="Times New Roman" w:cs="Times New Roman"/>
                <w:color w:val="000000" w:themeColor="text1"/>
                <w:sz w:val="15"/>
                <w:szCs w:val="15"/>
              </w:rPr>
              <w:t>Zeng, L. F.</w:t>
            </w:r>
          </w:p>
        </w:tc>
        <w:tc>
          <w:tcPr>
            <w:tcW w:w="1384" w:type="dxa"/>
            <w:vAlign w:val="center"/>
          </w:tcPr>
          <w:p w:rsidR="00E541A4" w:rsidRPr="00405382" w:rsidRDefault="00E541A4" w:rsidP="00E541A4">
            <w:pPr>
              <w:jc w:val="center"/>
              <w:rPr>
                <w:rFonts w:ascii="Times New Roman" w:hAnsi="Times New Roman" w:cs="Times New Roman"/>
                <w:color w:val="000000" w:themeColor="text1"/>
                <w:sz w:val="15"/>
                <w:szCs w:val="15"/>
              </w:rPr>
            </w:pPr>
            <w:r w:rsidRPr="00405382">
              <w:rPr>
                <w:rFonts w:ascii="Times New Roman" w:hAnsi="Times New Roman" w:cs="Times New Roman"/>
                <w:color w:val="000000" w:themeColor="text1"/>
                <w:sz w:val="15"/>
                <w:szCs w:val="15"/>
              </w:rPr>
              <w:t>14</w:t>
            </w:r>
          </w:p>
        </w:tc>
        <w:tc>
          <w:tcPr>
            <w:tcW w:w="1384" w:type="dxa"/>
            <w:vAlign w:val="center"/>
          </w:tcPr>
          <w:p w:rsidR="00E541A4" w:rsidRPr="00405382" w:rsidRDefault="00E541A4" w:rsidP="00E541A4">
            <w:pPr>
              <w:jc w:val="center"/>
              <w:rPr>
                <w:rFonts w:ascii="Times New Roman" w:hAnsi="Times New Roman" w:cs="Times New Roman"/>
                <w:color w:val="000000" w:themeColor="text1"/>
                <w:sz w:val="15"/>
                <w:szCs w:val="15"/>
              </w:rPr>
            </w:pPr>
            <w:r w:rsidRPr="00405382">
              <w:rPr>
                <w:rFonts w:ascii="Times New Roman" w:hAnsi="Times New Roman" w:cs="Times New Roman"/>
                <w:color w:val="000000" w:themeColor="text1"/>
                <w:sz w:val="15"/>
                <w:szCs w:val="15"/>
              </w:rPr>
              <w:t>High</w:t>
            </w:r>
          </w:p>
        </w:tc>
      </w:tr>
      <w:tr w:rsidR="005C2F82" w:rsidRPr="00405382" w:rsidTr="00D23DEC">
        <w:trPr>
          <w:trHeight w:val="312"/>
          <w:jc w:val="center"/>
        </w:trPr>
        <w:tc>
          <w:tcPr>
            <w:tcW w:w="1383" w:type="dxa"/>
            <w:vAlign w:val="center"/>
          </w:tcPr>
          <w:p w:rsidR="005C2F82" w:rsidRPr="00405382" w:rsidRDefault="005C2F82" w:rsidP="00E541A4">
            <w:pPr>
              <w:jc w:val="center"/>
              <w:rPr>
                <w:rFonts w:ascii="Times New Roman" w:eastAsia="等线" w:hAnsi="Times New Roman" w:cs="Times New Roman"/>
                <w:color w:val="000000" w:themeColor="text1"/>
                <w:sz w:val="15"/>
                <w:szCs w:val="15"/>
              </w:rPr>
            </w:pPr>
            <w:r w:rsidRPr="00405382">
              <w:rPr>
                <w:rFonts w:ascii="Times New Roman" w:eastAsia="等线" w:hAnsi="Times New Roman" w:cs="Times New Roman" w:hint="eastAsia"/>
                <w:color w:val="000000" w:themeColor="text1"/>
                <w:sz w:val="15"/>
                <w:szCs w:val="15"/>
              </w:rPr>
              <w:t>F</w:t>
            </w:r>
            <w:r w:rsidR="00A815DE">
              <w:rPr>
                <w:rFonts w:ascii="Times New Roman" w:eastAsia="等线" w:hAnsi="Times New Roman" w:cs="Times New Roman"/>
                <w:color w:val="000000" w:themeColor="text1"/>
                <w:sz w:val="15"/>
                <w:szCs w:val="15"/>
              </w:rPr>
              <w:t>rac</w:t>
            </w:r>
            <w:r w:rsidRPr="00405382">
              <w:rPr>
                <w:rFonts w:ascii="Times New Roman" w:eastAsia="等线" w:hAnsi="Times New Roman" w:cs="Times New Roman"/>
                <w:color w:val="000000" w:themeColor="text1"/>
                <w:sz w:val="15"/>
                <w:szCs w:val="15"/>
              </w:rPr>
              <w:t>ture</w:t>
            </w:r>
          </w:p>
        </w:tc>
        <w:tc>
          <w:tcPr>
            <w:tcW w:w="1383" w:type="dxa"/>
            <w:vAlign w:val="center"/>
          </w:tcPr>
          <w:p w:rsidR="005C2F82" w:rsidRPr="00405382" w:rsidRDefault="005C2F82" w:rsidP="00E541A4">
            <w:pPr>
              <w:jc w:val="center"/>
              <w:rPr>
                <w:rFonts w:ascii="Times New Roman" w:eastAsia="等线" w:hAnsi="Times New Roman" w:cs="Times New Roman"/>
                <w:color w:val="000000" w:themeColor="text1"/>
                <w:sz w:val="15"/>
                <w:szCs w:val="15"/>
              </w:rPr>
            </w:pPr>
            <w:r w:rsidRPr="00405382">
              <w:rPr>
                <w:rFonts w:ascii="Times New Roman" w:eastAsia="等线" w:hAnsi="Times New Roman" w:cs="Times New Roman"/>
                <w:color w:val="000000" w:themeColor="text1"/>
                <w:sz w:val="15"/>
                <w:szCs w:val="15"/>
              </w:rPr>
              <w:t>Vitamin C foods</w:t>
            </w:r>
          </w:p>
        </w:tc>
        <w:tc>
          <w:tcPr>
            <w:tcW w:w="1384" w:type="dxa"/>
            <w:vAlign w:val="center"/>
          </w:tcPr>
          <w:p w:rsidR="005C2F82" w:rsidRPr="00405382" w:rsidRDefault="005C2F82" w:rsidP="00E541A4">
            <w:pPr>
              <w:jc w:val="center"/>
              <w:rPr>
                <w:rFonts w:ascii="Times New Roman" w:hAnsi="Times New Roman" w:cs="Times New Roman"/>
                <w:color w:val="000000" w:themeColor="text1"/>
                <w:sz w:val="15"/>
                <w:szCs w:val="15"/>
              </w:rPr>
            </w:pPr>
            <w:r w:rsidRPr="00405382">
              <w:rPr>
                <w:rFonts w:ascii="Times New Roman" w:hAnsi="Times New Roman" w:cs="Times New Roman" w:hint="eastAsia"/>
                <w:color w:val="000000" w:themeColor="text1"/>
                <w:sz w:val="15"/>
                <w:szCs w:val="15"/>
              </w:rPr>
              <w:t>2</w:t>
            </w:r>
            <w:r w:rsidRPr="00405382">
              <w:rPr>
                <w:rFonts w:ascii="Times New Roman" w:hAnsi="Times New Roman" w:cs="Times New Roman"/>
                <w:color w:val="000000" w:themeColor="text1"/>
                <w:sz w:val="15"/>
                <w:szCs w:val="15"/>
              </w:rPr>
              <w:t>019</w:t>
            </w:r>
          </w:p>
        </w:tc>
        <w:tc>
          <w:tcPr>
            <w:tcW w:w="1384" w:type="dxa"/>
            <w:vAlign w:val="center"/>
          </w:tcPr>
          <w:p w:rsidR="005C2F82" w:rsidRPr="00405382" w:rsidRDefault="005C2F82" w:rsidP="00E541A4">
            <w:pPr>
              <w:jc w:val="center"/>
              <w:rPr>
                <w:rFonts w:ascii="Times New Roman" w:eastAsia="等线" w:hAnsi="Times New Roman" w:cs="Times New Roman"/>
                <w:color w:val="000000" w:themeColor="text1"/>
                <w:sz w:val="15"/>
                <w:szCs w:val="15"/>
              </w:rPr>
            </w:pPr>
            <w:r w:rsidRPr="00405382">
              <w:rPr>
                <w:rFonts w:ascii="Times New Roman" w:eastAsia="等线" w:hAnsi="Times New Roman" w:cs="Times New Roman"/>
                <w:color w:val="000000" w:themeColor="text1"/>
                <w:sz w:val="15"/>
                <w:szCs w:val="15"/>
              </w:rPr>
              <w:t>Zeng, L. F.</w:t>
            </w:r>
          </w:p>
        </w:tc>
        <w:tc>
          <w:tcPr>
            <w:tcW w:w="1384" w:type="dxa"/>
            <w:vAlign w:val="center"/>
          </w:tcPr>
          <w:p w:rsidR="005C2F82" w:rsidRPr="00405382" w:rsidRDefault="005C2F82" w:rsidP="00E541A4">
            <w:pPr>
              <w:jc w:val="center"/>
              <w:rPr>
                <w:rFonts w:ascii="Times New Roman" w:hAnsi="Times New Roman" w:cs="Times New Roman"/>
                <w:color w:val="000000" w:themeColor="text1"/>
                <w:sz w:val="15"/>
                <w:szCs w:val="15"/>
              </w:rPr>
            </w:pPr>
            <w:r w:rsidRPr="00405382">
              <w:rPr>
                <w:rFonts w:ascii="Times New Roman" w:hAnsi="Times New Roman" w:cs="Times New Roman" w:hint="eastAsia"/>
                <w:color w:val="000000" w:themeColor="text1"/>
                <w:sz w:val="15"/>
                <w:szCs w:val="15"/>
              </w:rPr>
              <w:t>1</w:t>
            </w:r>
            <w:r w:rsidRPr="00405382">
              <w:rPr>
                <w:rFonts w:ascii="Times New Roman" w:hAnsi="Times New Roman" w:cs="Times New Roman"/>
                <w:color w:val="000000" w:themeColor="text1"/>
                <w:sz w:val="15"/>
                <w:szCs w:val="15"/>
              </w:rPr>
              <w:t>4</w:t>
            </w:r>
          </w:p>
        </w:tc>
        <w:tc>
          <w:tcPr>
            <w:tcW w:w="1384" w:type="dxa"/>
            <w:vAlign w:val="center"/>
          </w:tcPr>
          <w:p w:rsidR="005C2F82" w:rsidRPr="00405382" w:rsidRDefault="005C2F82" w:rsidP="00E541A4">
            <w:pPr>
              <w:jc w:val="center"/>
              <w:rPr>
                <w:rFonts w:ascii="Times New Roman" w:hAnsi="Times New Roman" w:cs="Times New Roman"/>
                <w:color w:val="000000" w:themeColor="text1"/>
                <w:sz w:val="15"/>
                <w:szCs w:val="15"/>
              </w:rPr>
            </w:pPr>
            <w:r w:rsidRPr="00405382">
              <w:rPr>
                <w:rFonts w:ascii="Times New Roman" w:hAnsi="Times New Roman" w:cs="Times New Roman" w:hint="eastAsia"/>
                <w:color w:val="000000" w:themeColor="text1"/>
                <w:sz w:val="15"/>
                <w:szCs w:val="15"/>
              </w:rPr>
              <w:t>H</w:t>
            </w:r>
            <w:r w:rsidRPr="00405382">
              <w:rPr>
                <w:rFonts w:ascii="Times New Roman" w:hAnsi="Times New Roman" w:cs="Times New Roman"/>
                <w:color w:val="000000" w:themeColor="text1"/>
                <w:sz w:val="15"/>
                <w:szCs w:val="15"/>
              </w:rPr>
              <w:t>igh</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Dietary vitamin C</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2018</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Sun, Y.</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13</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Moderate</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Dietary magnesium</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2016</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F-M, M.</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14</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High</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Vegetarianism</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2019</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Iguacel</w:t>
            </w:r>
            <w:proofErr w:type="spellEnd"/>
            <w:r w:rsidRPr="0078681C">
              <w:rPr>
                <w:rFonts w:ascii="Times New Roman" w:eastAsia="等线" w:hAnsi="Times New Roman" w:cs="Times New Roman"/>
                <w:color w:val="000000" w:themeColor="text1"/>
                <w:sz w:val="15"/>
                <w:szCs w:val="15"/>
              </w:rPr>
              <w:t>, I.</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14</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High</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Healthy</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2019</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Fabiani</w:t>
            </w:r>
            <w:proofErr w:type="spellEnd"/>
            <w:r w:rsidRPr="0078681C">
              <w:rPr>
                <w:rFonts w:ascii="Times New Roman" w:eastAsia="等线" w:hAnsi="Times New Roman" w:cs="Times New Roman"/>
                <w:color w:val="000000" w:themeColor="text1"/>
                <w:sz w:val="15"/>
                <w:szCs w:val="15"/>
              </w:rPr>
              <w:t>, R.</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14</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Moderate</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Meat/western</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2019</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Fabiani</w:t>
            </w:r>
            <w:proofErr w:type="spellEnd"/>
            <w:r w:rsidRPr="0078681C">
              <w:rPr>
                <w:rFonts w:ascii="Times New Roman" w:eastAsia="等线" w:hAnsi="Times New Roman" w:cs="Times New Roman"/>
                <w:color w:val="000000" w:themeColor="text1"/>
                <w:sz w:val="15"/>
                <w:szCs w:val="15"/>
              </w:rPr>
              <w:t>, R.</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14</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Moderate</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Mediteranean</w:t>
            </w:r>
            <w:proofErr w:type="spellEnd"/>
            <w:r w:rsidRPr="0078681C">
              <w:rPr>
                <w:rFonts w:ascii="Times New Roman" w:eastAsia="等线" w:hAnsi="Times New Roman" w:cs="Times New Roman"/>
                <w:color w:val="000000" w:themeColor="text1"/>
                <w:sz w:val="15"/>
                <w:szCs w:val="15"/>
              </w:rPr>
              <w:t xml:space="preserve"> diet</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2018</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Malmir</w:t>
            </w:r>
            <w:proofErr w:type="spellEnd"/>
            <w:r w:rsidRPr="0078681C">
              <w:rPr>
                <w:rFonts w:ascii="Times New Roman" w:eastAsia="等线" w:hAnsi="Times New Roman" w:cs="Times New Roman"/>
                <w:color w:val="000000" w:themeColor="text1"/>
                <w:sz w:val="15"/>
                <w:szCs w:val="15"/>
              </w:rPr>
              <w:t>, H.</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15</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low</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Healthy</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2018</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D-G, E.</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13</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Moderate</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Unhealthy</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2018</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D-G, E.</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13</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Moderate</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Fish</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2019</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Sadeghi</w:t>
            </w:r>
            <w:proofErr w:type="spellEnd"/>
            <w:r w:rsidRPr="0078681C">
              <w:rPr>
                <w:rFonts w:ascii="Times New Roman" w:eastAsia="等线" w:hAnsi="Times New Roman" w:cs="Times New Roman"/>
                <w:color w:val="000000" w:themeColor="text1"/>
                <w:sz w:val="15"/>
                <w:szCs w:val="15"/>
              </w:rPr>
              <w:t>, O.</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15</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Moderate</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Vegetables+fruits</w:t>
            </w:r>
            <w:proofErr w:type="spellEnd"/>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2016</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 xml:space="preserve">Luo, </w:t>
            </w:r>
            <w:proofErr w:type="spellStart"/>
            <w:r w:rsidRPr="0078681C">
              <w:rPr>
                <w:rFonts w:ascii="Times New Roman" w:eastAsia="等线" w:hAnsi="Times New Roman" w:cs="Times New Roman"/>
                <w:color w:val="000000" w:themeColor="text1"/>
                <w:sz w:val="15"/>
                <w:szCs w:val="15"/>
              </w:rPr>
              <w:t>Sy</w:t>
            </w:r>
            <w:proofErr w:type="spellEnd"/>
            <w:r w:rsidRPr="0078681C">
              <w:rPr>
                <w:rFonts w:ascii="Times New Roman" w:eastAsia="等线" w:hAnsi="Times New Roman" w:cs="Times New Roman"/>
                <w:color w:val="000000" w:themeColor="text1"/>
                <w:sz w:val="15"/>
                <w:szCs w:val="15"/>
              </w:rPr>
              <w:t>.</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10</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Very low</w:t>
            </w:r>
          </w:p>
        </w:tc>
      </w:tr>
      <w:tr w:rsidR="00E541A4" w:rsidRPr="0078681C" w:rsidTr="00D23DEC">
        <w:trPr>
          <w:trHeight w:val="312"/>
          <w:jc w:val="center"/>
        </w:trPr>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Fruits</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2016</w:t>
            </w:r>
          </w:p>
        </w:tc>
        <w:tc>
          <w:tcPr>
            <w:tcW w:w="1384" w:type="dxa"/>
            <w:vAlign w:val="center"/>
          </w:tcPr>
          <w:p w:rsidR="00E541A4" w:rsidRPr="0078681C" w:rsidRDefault="00E541A4" w:rsidP="00E541A4">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 xml:space="preserve">Luo, </w:t>
            </w:r>
            <w:proofErr w:type="spellStart"/>
            <w:r w:rsidRPr="0078681C">
              <w:rPr>
                <w:rFonts w:ascii="Times New Roman" w:eastAsia="等线" w:hAnsi="Times New Roman" w:cs="Times New Roman"/>
                <w:color w:val="000000" w:themeColor="text1"/>
                <w:sz w:val="15"/>
                <w:szCs w:val="15"/>
              </w:rPr>
              <w:t>Sy</w:t>
            </w:r>
            <w:proofErr w:type="spellEnd"/>
            <w:r w:rsidRPr="0078681C">
              <w:rPr>
                <w:rFonts w:ascii="Times New Roman" w:eastAsia="等线" w:hAnsi="Times New Roman" w:cs="Times New Roman"/>
                <w:color w:val="000000" w:themeColor="text1"/>
                <w:sz w:val="15"/>
                <w:szCs w:val="15"/>
              </w:rPr>
              <w:t>.</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10</w:t>
            </w:r>
          </w:p>
        </w:tc>
        <w:tc>
          <w:tcPr>
            <w:tcW w:w="1384" w:type="dxa"/>
            <w:vAlign w:val="center"/>
          </w:tcPr>
          <w:p w:rsidR="00E541A4" w:rsidRPr="0078681C" w:rsidRDefault="00E541A4" w:rsidP="00E541A4">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Very low</w:t>
            </w:r>
          </w:p>
        </w:tc>
      </w:tr>
      <w:tr w:rsidR="00D23DEC" w:rsidRPr="0078681C" w:rsidTr="00C2036E">
        <w:trPr>
          <w:trHeight w:val="312"/>
          <w:jc w:val="center"/>
        </w:trPr>
        <w:tc>
          <w:tcPr>
            <w:tcW w:w="1383" w:type="dxa"/>
            <w:vAlign w:val="center"/>
          </w:tcPr>
          <w:p w:rsidR="00D23DEC" w:rsidRPr="0078681C" w:rsidRDefault="00D23DEC" w:rsidP="00C2036E">
            <w:pPr>
              <w:widowControl/>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Fracture</w:t>
            </w:r>
          </w:p>
        </w:tc>
        <w:tc>
          <w:tcPr>
            <w:tcW w:w="1383" w:type="dxa"/>
            <w:vAlign w:val="center"/>
          </w:tcPr>
          <w:p w:rsidR="00D23DEC" w:rsidRPr="0078681C" w:rsidRDefault="00D23DEC" w:rsidP="00C2036E">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Fruits</w:t>
            </w:r>
          </w:p>
        </w:tc>
        <w:tc>
          <w:tcPr>
            <w:tcW w:w="1384" w:type="dxa"/>
            <w:vAlign w:val="center"/>
          </w:tcPr>
          <w:p w:rsidR="00D23DEC" w:rsidRPr="0078681C" w:rsidRDefault="00D23DEC" w:rsidP="00C2036E">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2016</w:t>
            </w:r>
          </w:p>
        </w:tc>
        <w:tc>
          <w:tcPr>
            <w:tcW w:w="1384" w:type="dxa"/>
            <w:vAlign w:val="center"/>
          </w:tcPr>
          <w:p w:rsidR="00D23DEC" w:rsidRPr="0078681C" w:rsidRDefault="00D23DEC" w:rsidP="00C2036E">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 xml:space="preserve">Luo, </w:t>
            </w:r>
            <w:proofErr w:type="spellStart"/>
            <w:r w:rsidRPr="0078681C">
              <w:rPr>
                <w:rFonts w:ascii="Times New Roman" w:eastAsia="等线" w:hAnsi="Times New Roman" w:cs="Times New Roman"/>
                <w:color w:val="000000" w:themeColor="text1"/>
                <w:sz w:val="15"/>
                <w:szCs w:val="15"/>
              </w:rPr>
              <w:t>Sy</w:t>
            </w:r>
            <w:proofErr w:type="spellEnd"/>
            <w:r w:rsidRPr="0078681C">
              <w:rPr>
                <w:rFonts w:ascii="Times New Roman" w:eastAsia="等线" w:hAnsi="Times New Roman" w:cs="Times New Roman"/>
                <w:color w:val="000000" w:themeColor="text1"/>
                <w:sz w:val="15"/>
                <w:szCs w:val="15"/>
              </w:rPr>
              <w:t>.</w:t>
            </w:r>
          </w:p>
        </w:tc>
        <w:tc>
          <w:tcPr>
            <w:tcW w:w="1384" w:type="dxa"/>
            <w:vAlign w:val="center"/>
          </w:tcPr>
          <w:p w:rsidR="00D23DEC" w:rsidRPr="0078681C" w:rsidRDefault="00D23DEC" w:rsidP="00C2036E">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10</w:t>
            </w:r>
          </w:p>
        </w:tc>
        <w:tc>
          <w:tcPr>
            <w:tcW w:w="1384" w:type="dxa"/>
            <w:vAlign w:val="center"/>
          </w:tcPr>
          <w:p w:rsidR="00D23DEC" w:rsidRPr="0078681C" w:rsidRDefault="00D23DEC" w:rsidP="00C2036E">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Very low</w:t>
            </w:r>
          </w:p>
        </w:tc>
      </w:tr>
      <w:tr w:rsidR="00D23DEC" w:rsidRPr="0078681C" w:rsidTr="00D23DEC">
        <w:tblPrEx>
          <w:jc w:val="left"/>
        </w:tblPrEx>
        <w:trPr>
          <w:trHeight w:val="312"/>
        </w:trPr>
        <w:tc>
          <w:tcPr>
            <w:tcW w:w="1383" w:type="dxa"/>
            <w:vAlign w:val="center"/>
          </w:tcPr>
          <w:p w:rsidR="00D23DEC" w:rsidRDefault="00D23DEC" w:rsidP="00D23DEC">
            <w:pPr>
              <w:jc w:val="center"/>
            </w:pPr>
            <w:r w:rsidRPr="009E5920">
              <w:rPr>
                <w:rFonts w:ascii="Times New Roman" w:eastAsia="等线" w:hAnsi="Times New Roman" w:cs="Times New Roman"/>
                <w:color w:val="000000" w:themeColor="text1"/>
                <w:sz w:val="15"/>
                <w:szCs w:val="15"/>
              </w:rPr>
              <w:t>Fracture</w:t>
            </w:r>
          </w:p>
        </w:tc>
        <w:tc>
          <w:tcPr>
            <w:tcW w:w="1383"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Vegetables</w:t>
            </w:r>
          </w:p>
        </w:tc>
        <w:tc>
          <w:tcPr>
            <w:tcW w:w="1384"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2020</w:t>
            </w:r>
          </w:p>
        </w:tc>
        <w:tc>
          <w:tcPr>
            <w:tcW w:w="1384"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Zeng, L. F.</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4</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H</w:t>
            </w:r>
            <w:r w:rsidRPr="0078681C">
              <w:rPr>
                <w:rFonts w:ascii="Times New Roman" w:hAnsi="Times New Roman" w:cs="Times New Roman"/>
                <w:color w:val="000000" w:themeColor="text1"/>
                <w:sz w:val="15"/>
                <w:szCs w:val="15"/>
              </w:rPr>
              <w:t>igh</w:t>
            </w:r>
          </w:p>
        </w:tc>
      </w:tr>
      <w:tr w:rsidR="00D23DEC" w:rsidRPr="0078681C" w:rsidTr="00D23DEC">
        <w:tblPrEx>
          <w:jc w:val="left"/>
        </w:tblPrEx>
        <w:trPr>
          <w:trHeight w:val="312"/>
        </w:trPr>
        <w:tc>
          <w:tcPr>
            <w:tcW w:w="1383" w:type="dxa"/>
            <w:vAlign w:val="center"/>
          </w:tcPr>
          <w:p w:rsidR="00D23DEC" w:rsidRDefault="00D23DEC" w:rsidP="00D23DEC">
            <w:pPr>
              <w:jc w:val="center"/>
            </w:pPr>
            <w:r w:rsidRPr="009E5920">
              <w:rPr>
                <w:rFonts w:ascii="Times New Roman" w:eastAsia="等线" w:hAnsi="Times New Roman" w:cs="Times New Roman"/>
                <w:color w:val="000000" w:themeColor="text1"/>
                <w:sz w:val="15"/>
                <w:szCs w:val="15"/>
              </w:rPr>
              <w:t>Fracture</w:t>
            </w:r>
          </w:p>
        </w:tc>
        <w:tc>
          <w:tcPr>
            <w:tcW w:w="1383"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Fruits</w:t>
            </w:r>
          </w:p>
        </w:tc>
        <w:tc>
          <w:tcPr>
            <w:tcW w:w="1384"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2018</w:t>
            </w:r>
          </w:p>
        </w:tc>
        <w:tc>
          <w:tcPr>
            <w:tcW w:w="1384"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Hu, D.</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5</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l</w:t>
            </w:r>
            <w:r w:rsidRPr="0078681C">
              <w:rPr>
                <w:rFonts w:ascii="Times New Roman" w:hAnsi="Times New Roman" w:cs="Times New Roman"/>
                <w:color w:val="000000" w:themeColor="text1"/>
                <w:sz w:val="15"/>
                <w:szCs w:val="15"/>
              </w:rPr>
              <w:t>ow</w:t>
            </w:r>
          </w:p>
        </w:tc>
      </w:tr>
      <w:tr w:rsidR="00D23DEC" w:rsidRPr="0078681C" w:rsidTr="00D23DEC">
        <w:tblPrEx>
          <w:jc w:val="left"/>
        </w:tblPrEx>
        <w:trPr>
          <w:trHeight w:val="312"/>
        </w:trPr>
        <w:tc>
          <w:tcPr>
            <w:tcW w:w="1383" w:type="dxa"/>
            <w:vAlign w:val="center"/>
          </w:tcPr>
          <w:p w:rsidR="00D23DEC" w:rsidRDefault="00D23DEC" w:rsidP="00D23DEC">
            <w:pPr>
              <w:jc w:val="center"/>
            </w:pPr>
            <w:r w:rsidRPr="009E5920">
              <w:rPr>
                <w:rFonts w:ascii="Times New Roman" w:eastAsia="等线" w:hAnsi="Times New Roman" w:cs="Times New Roman"/>
                <w:color w:val="000000" w:themeColor="text1"/>
                <w:sz w:val="15"/>
                <w:szCs w:val="15"/>
              </w:rPr>
              <w:t>Fracture</w:t>
            </w:r>
          </w:p>
        </w:tc>
        <w:tc>
          <w:tcPr>
            <w:tcW w:w="1383"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Vegetables</w:t>
            </w:r>
          </w:p>
        </w:tc>
        <w:tc>
          <w:tcPr>
            <w:tcW w:w="1384"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2018</w:t>
            </w:r>
          </w:p>
        </w:tc>
        <w:tc>
          <w:tcPr>
            <w:tcW w:w="1384" w:type="dxa"/>
            <w:vAlign w:val="center"/>
          </w:tcPr>
          <w:p w:rsidR="00D23DEC" w:rsidRPr="0078681C" w:rsidRDefault="00D23DEC" w:rsidP="00D23DEC">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Hu, D.</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5</w:t>
            </w:r>
          </w:p>
        </w:tc>
        <w:tc>
          <w:tcPr>
            <w:tcW w:w="1384" w:type="dxa"/>
            <w:vAlign w:val="center"/>
          </w:tcPr>
          <w:p w:rsidR="00D23DEC" w:rsidRPr="0078681C" w:rsidRDefault="00D23DEC" w:rsidP="00D23DEC">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l</w:t>
            </w:r>
            <w:r w:rsidRPr="0078681C">
              <w:rPr>
                <w:rFonts w:ascii="Times New Roman" w:hAnsi="Times New Roman" w:cs="Times New Roman"/>
                <w:color w:val="000000" w:themeColor="text1"/>
                <w:sz w:val="15"/>
                <w:szCs w:val="15"/>
              </w:rPr>
              <w:t>ow</w:t>
            </w:r>
          </w:p>
        </w:tc>
      </w:tr>
    </w:tbl>
    <w:p w:rsidR="002023AC" w:rsidRDefault="002023AC" w:rsidP="002023AC"/>
    <w:p w:rsidR="00E541A4" w:rsidRDefault="00E541A4" w:rsidP="002023AC"/>
    <w:p w:rsidR="00803139" w:rsidRDefault="00803139" w:rsidP="002023AC"/>
    <w:p w:rsidR="00803139" w:rsidRDefault="00AB3C1C" w:rsidP="002023AC">
      <w:pPr>
        <w:rPr>
          <w:rFonts w:ascii="Times New Roman" w:hAnsi="Times New Roman" w:cs="Times New Roman"/>
          <w:b/>
        </w:rPr>
      </w:pPr>
      <w:r>
        <w:rPr>
          <w:rFonts w:ascii="Times New Roman" w:hAnsi="Times New Roman" w:cs="Times New Roman"/>
          <w:b/>
        </w:rPr>
        <w:t>Supplemental Table 4</w:t>
      </w:r>
      <w:r w:rsidR="00803139">
        <w:rPr>
          <w:rFonts w:ascii="Times New Roman" w:hAnsi="Times New Roman" w:cs="Times New Roman"/>
          <w:b/>
        </w:rPr>
        <w:t xml:space="preserve"> continued...</w:t>
      </w:r>
    </w:p>
    <w:p w:rsidR="00C26A64" w:rsidRDefault="00C26A64" w:rsidP="002023AC"/>
    <w:tbl>
      <w:tblPr>
        <w:tblStyle w:val="a7"/>
        <w:tblW w:w="0" w:type="auto"/>
        <w:tblLook w:val="04A0" w:firstRow="1" w:lastRow="0" w:firstColumn="1" w:lastColumn="0" w:noHBand="0" w:noVBand="1"/>
      </w:tblPr>
      <w:tblGrid>
        <w:gridCol w:w="1356"/>
        <w:gridCol w:w="2006"/>
        <w:gridCol w:w="1176"/>
        <w:gridCol w:w="1302"/>
        <w:gridCol w:w="1199"/>
        <w:gridCol w:w="1257"/>
      </w:tblGrid>
      <w:tr w:rsidR="00803139" w:rsidRPr="0078681C" w:rsidTr="00B603D0">
        <w:trPr>
          <w:trHeight w:val="634"/>
        </w:trPr>
        <w:tc>
          <w:tcPr>
            <w:tcW w:w="1356" w:type="dxa"/>
            <w:vAlign w:val="center"/>
          </w:tcPr>
          <w:p w:rsidR="00803139" w:rsidRPr="0078681C" w:rsidRDefault="00803139" w:rsidP="00B603D0">
            <w:pPr>
              <w:jc w:val="center"/>
              <w:rPr>
                <w:rFonts w:ascii="Times New Roman" w:eastAsia="等线" w:hAnsi="Times New Roman" w:cs="Times New Roman"/>
                <w:b/>
                <w:color w:val="000000" w:themeColor="text1"/>
                <w:szCs w:val="21"/>
              </w:rPr>
            </w:pPr>
            <w:r w:rsidRPr="0078681C">
              <w:rPr>
                <w:rFonts w:ascii="Times New Roman" w:hAnsi="Times New Roman" w:cs="Times New Roman"/>
                <w:b/>
                <w:color w:val="000000" w:themeColor="text1"/>
                <w:szCs w:val="21"/>
              </w:rPr>
              <w:t>Outcome</w:t>
            </w:r>
          </w:p>
        </w:tc>
        <w:tc>
          <w:tcPr>
            <w:tcW w:w="2006" w:type="dxa"/>
            <w:vAlign w:val="center"/>
          </w:tcPr>
          <w:p w:rsidR="00803139" w:rsidRPr="0078681C" w:rsidRDefault="00803139" w:rsidP="00B603D0">
            <w:pPr>
              <w:jc w:val="center"/>
              <w:rPr>
                <w:rFonts w:ascii="Times New Roman" w:eastAsia="等线" w:hAnsi="Times New Roman" w:cs="Times New Roman"/>
                <w:b/>
                <w:color w:val="000000" w:themeColor="text1"/>
                <w:szCs w:val="21"/>
              </w:rPr>
            </w:pPr>
            <w:r w:rsidRPr="0078681C">
              <w:rPr>
                <w:rFonts w:ascii="Times New Roman" w:hAnsi="Times New Roman" w:cs="Times New Roman"/>
                <w:b/>
                <w:color w:val="000000" w:themeColor="text1"/>
                <w:szCs w:val="21"/>
              </w:rPr>
              <w:t>Category</w:t>
            </w:r>
          </w:p>
        </w:tc>
        <w:tc>
          <w:tcPr>
            <w:tcW w:w="1176" w:type="dxa"/>
            <w:vAlign w:val="center"/>
          </w:tcPr>
          <w:p w:rsidR="00803139" w:rsidRPr="0078681C" w:rsidRDefault="00803139" w:rsidP="00B603D0">
            <w:pPr>
              <w:jc w:val="center"/>
              <w:rPr>
                <w:rFonts w:ascii="Times New Roman" w:hAnsi="Times New Roman" w:cs="Times New Roman"/>
                <w:b/>
                <w:color w:val="000000" w:themeColor="text1"/>
                <w:szCs w:val="21"/>
              </w:rPr>
            </w:pPr>
            <w:r w:rsidRPr="0078681C">
              <w:rPr>
                <w:rFonts w:ascii="Times New Roman" w:hAnsi="Times New Roman" w:cs="Times New Roman"/>
                <w:b/>
                <w:color w:val="000000" w:themeColor="text1"/>
                <w:szCs w:val="21"/>
              </w:rPr>
              <w:t>Year</w:t>
            </w:r>
          </w:p>
        </w:tc>
        <w:tc>
          <w:tcPr>
            <w:tcW w:w="1302" w:type="dxa"/>
            <w:vAlign w:val="center"/>
          </w:tcPr>
          <w:p w:rsidR="00803139" w:rsidRPr="0078681C" w:rsidRDefault="00803139" w:rsidP="00B603D0">
            <w:pPr>
              <w:jc w:val="center"/>
              <w:rPr>
                <w:rFonts w:ascii="Times New Roman" w:eastAsia="等线" w:hAnsi="Times New Roman" w:cs="Times New Roman"/>
                <w:b/>
                <w:color w:val="000000" w:themeColor="text1"/>
                <w:szCs w:val="21"/>
              </w:rPr>
            </w:pPr>
            <w:r w:rsidRPr="0078681C">
              <w:rPr>
                <w:rFonts w:ascii="Times New Roman" w:hAnsi="Times New Roman" w:cs="Times New Roman"/>
                <w:b/>
                <w:color w:val="000000" w:themeColor="text1"/>
                <w:szCs w:val="21"/>
              </w:rPr>
              <w:t>Author</w:t>
            </w:r>
          </w:p>
        </w:tc>
        <w:tc>
          <w:tcPr>
            <w:tcW w:w="1199" w:type="dxa"/>
            <w:vAlign w:val="center"/>
          </w:tcPr>
          <w:p w:rsidR="00803139" w:rsidRPr="0078681C" w:rsidRDefault="00803139" w:rsidP="00B603D0">
            <w:pPr>
              <w:jc w:val="center"/>
              <w:rPr>
                <w:rFonts w:ascii="Times New Roman" w:hAnsi="Times New Roman" w:cs="Times New Roman"/>
                <w:b/>
                <w:color w:val="000000" w:themeColor="text1"/>
                <w:szCs w:val="21"/>
              </w:rPr>
            </w:pPr>
            <w:r w:rsidRPr="0078681C">
              <w:rPr>
                <w:rFonts w:ascii="Times New Roman" w:hAnsi="Times New Roman" w:cs="Times New Roman"/>
                <w:b/>
                <w:color w:val="000000" w:themeColor="text1"/>
                <w:szCs w:val="21"/>
              </w:rPr>
              <w:t>AMSTAR</w:t>
            </w:r>
          </w:p>
        </w:tc>
        <w:tc>
          <w:tcPr>
            <w:tcW w:w="1257" w:type="dxa"/>
            <w:vAlign w:val="center"/>
          </w:tcPr>
          <w:p w:rsidR="00803139" w:rsidRPr="0078681C" w:rsidRDefault="00803139" w:rsidP="00B603D0">
            <w:pPr>
              <w:jc w:val="center"/>
              <w:rPr>
                <w:rFonts w:ascii="Times New Roman" w:hAnsi="Times New Roman" w:cs="Times New Roman"/>
                <w:b/>
                <w:color w:val="000000" w:themeColor="text1"/>
                <w:szCs w:val="21"/>
              </w:rPr>
            </w:pPr>
            <w:r w:rsidRPr="0078681C">
              <w:rPr>
                <w:rFonts w:ascii="Times New Roman" w:hAnsi="Times New Roman" w:cs="Times New Roman"/>
                <w:b/>
                <w:color w:val="000000" w:themeColor="text1"/>
                <w:szCs w:val="21"/>
              </w:rPr>
              <w:t>GRADE</w:t>
            </w:r>
          </w:p>
        </w:tc>
      </w:tr>
      <w:tr w:rsidR="00803139" w:rsidRPr="0078681C" w:rsidTr="00B603D0">
        <w:tc>
          <w:tcPr>
            <w:tcW w:w="8296" w:type="dxa"/>
            <w:gridSpan w:val="6"/>
            <w:shd w:val="clear" w:color="auto" w:fill="BFBFBF" w:themeFill="background1" w:themeFillShade="BF"/>
            <w:vAlign w:val="center"/>
          </w:tcPr>
          <w:p w:rsidR="00803139" w:rsidRPr="0078681C" w:rsidRDefault="00803139" w:rsidP="00B603D0">
            <w:pPr>
              <w:jc w:val="center"/>
              <w:rPr>
                <w:rFonts w:ascii="Times New Roman" w:hAnsi="Times New Roman" w:cs="Times New Roman"/>
                <w:b/>
                <w:color w:val="000000" w:themeColor="text1"/>
                <w:szCs w:val="21"/>
              </w:rPr>
            </w:pPr>
            <w:r w:rsidRPr="0078681C">
              <w:rPr>
                <w:rFonts w:ascii="Times New Roman" w:hAnsi="Times New Roman" w:cs="Times New Roman" w:hint="eastAsia"/>
                <w:b/>
                <w:color w:val="000000" w:themeColor="text1"/>
                <w:szCs w:val="21"/>
              </w:rPr>
              <w:t>B</w:t>
            </w:r>
            <w:r w:rsidRPr="0078681C">
              <w:rPr>
                <w:rFonts w:ascii="Times New Roman" w:hAnsi="Times New Roman" w:cs="Times New Roman"/>
                <w:b/>
                <w:color w:val="000000" w:themeColor="text1"/>
                <w:szCs w:val="21"/>
              </w:rPr>
              <w:t>one mineral density</w:t>
            </w:r>
          </w:p>
        </w:tc>
      </w:tr>
      <w:tr w:rsidR="00803139" w:rsidRPr="0078681C" w:rsidTr="00C26A64">
        <w:trPr>
          <w:trHeight w:val="312"/>
        </w:trPr>
        <w:tc>
          <w:tcPr>
            <w:tcW w:w="1356" w:type="dxa"/>
            <w:vAlign w:val="center"/>
          </w:tcPr>
          <w:p w:rsidR="00803139" w:rsidRPr="0078681C" w:rsidRDefault="00803139" w:rsidP="00B603D0">
            <w:pPr>
              <w:widowControl/>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Milk</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2018</w:t>
            </w:r>
          </w:p>
        </w:tc>
        <w:tc>
          <w:tcPr>
            <w:tcW w:w="1302" w:type="dxa"/>
            <w:vAlign w:val="center"/>
          </w:tcPr>
          <w:p w:rsidR="00803139" w:rsidRPr="0078681C" w:rsidRDefault="00803139" w:rsidP="00B603D0">
            <w:pPr>
              <w:widowControl/>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B,H.K.M.</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9</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Very low</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Tea</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2017</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Zhang, Z,F.</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3</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Very low</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Tea</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2017</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Guo</w:t>
            </w:r>
            <w:proofErr w:type="spellEnd"/>
            <w:r w:rsidRPr="0078681C">
              <w:rPr>
                <w:rFonts w:ascii="Times New Roman" w:eastAsia="等线" w:hAnsi="Times New Roman" w:cs="Times New Roman"/>
                <w:color w:val="000000" w:themeColor="text1"/>
                <w:sz w:val="15"/>
                <w:szCs w:val="15"/>
              </w:rPr>
              <w:t>, M.</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4</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V</w:t>
            </w:r>
            <w:r w:rsidRPr="0078681C">
              <w:rPr>
                <w:rFonts w:ascii="Times New Roman" w:hAnsi="Times New Roman" w:cs="Times New Roman"/>
                <w:color w:val="000000" w:themeColor="text1"/>
                <w:sz w:val="15"/>
                <w:szCs w:val="15"/>
              </w:rPr>
              <w:t>ery low</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Calcium+Vitamin</w:t>
            </w:r>
            <w:proofErr w:type="spellEnd"/>
            <w:r w:rsidRPr="0078681C">
              <w:rPr>
                <w:rFonts w:ascii="Times New Roman" w:eastAsia="等线" w:hAnsi="Times New Roman" w:cs="Times New Roman"/>
                <w:color w:val="000000" w:themeColor="text1"/>
                <w:sz w:val="15"/>
                <w:szCs w:val="15"/>
              </w:rPr>
              <w:t xml:space="preserve"> D</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2020</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Liu, C.</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4</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High</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Vitamin D</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2014</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Reid,I.R</w:t>
            </w:r>
            <w:proofErr w:type="spellEnd"/>
            <w:r w:rsidRPr="0078681C">
              <w:rPr>
                <w:rFonts w:ascii="Times New Roman" w:eastAsia="等线" w:hAnsi="Times New Roman" w:cs="Times New Roman"/>
                <w:color w:val="000000" w:themeColor="text1"/>
                <w:sz w:val="15"/>
                <w:szCs w:val="15"/>
              </w:rPr>
              <w:t>.</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5</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H</w:t>
            </w:r>
            <w:r w:rsidRPr="0078681C">
              <w:rPr>
                <w:rFonts w:ascii="Times New Roman" w:hAnsi="Times New Roman" w:cs="Times New Roman"/>
                <w:color w:val="000000" w:themeColor="text1"/>
                <w:sz w:val="15"/>
                <w:szCs w:val="15"/>
              </w:rPr>
              <w:t>igh</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Vitamin C</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2018</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Malmir</w:t>
            </w:r>
            <w:proofErr w:type="spellEnd"/>
            <w:r w:rsidRPr="0078681C">
              <w:rPr>
                <w:rFonts w:ascii="Times New Roman" w:eastAsia="等线" w:hAnsi="Times New Roman" w:cs="Times New Roman"/>
                <w:color w:val="000000" w:themeColor="text1"/>
                <w:sz w:val="15"/>
                <w:szCs w:val="15"/>
              </w:rPr>
              <w:t>, H.</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6</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M</w:t>
            </w:r>
            <w:r w:rsidRPr="0078681C">
              <w:rPr>
                <w:rFonts w:ascii="Times New Roman" w:hAnsi="Times New Roman" w:cs="Times New Roman"/>
                <w:color w:val="000000" w:themeColor="text1"/>
                <w:sz w:val="15"/>
                <w:szCs w:val="15"/>
              </w:rPr>
              <w:t>oderate</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Protein</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2018</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S-W, M. M.</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4</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l</w:t>
            </w:r>
            <w:r w:rsidRPr="0078681C">
              <w:rPr>
                <w:rFonts w:ascii="Times New Roman" w:hAnsi="Times New Roman" w:cs="Times New Roman"/>
                <w:color w:val="000000" w:themeColor="text1"/>
                <w:sz w:val="15"/>
                <w:szCs w:val="15"/>
              </w:rPr>
              <w:t>ow</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Calcium</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2015</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Tai, V.</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5</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M</w:t>
            </w:r>
            <w:r w:rsidRPr="0078681C">
              <w:rPr>
                <w:rFonts w:ascii="Times New Roman" w:hAnsi="Times New Roman" w:cs="Times New Roman"/>
                <w:color w:val="000000" w:themeColor="text1"/>
                <w:sz w:val="15"/>
                <w:szCs w:val="15"/>
              </w:rPr>
              <w:t>oderate</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Calcium</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2015</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Silk, L,N.</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5</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l</w:t>
            </w:r>
            <w:r w:rsidRPr="0078681C">
              <w:rPr>
                <w:rFonts w:ascii="Times New Roman" w:hAnsi="Times New Roman" w:cs="Times New Roman"/>
                <w:color w:val="000000" w:themeColor="text1"/>
                <w:sz w:val="15"/>
                <w:szCs w:val="15"/>
              </w:rPr>
              <w:t>ow</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Calcium</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2002</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Shea,B</w:t>
            </w:r>
            <w:proofErr w:type="spellEnd"/>
            <w:r w:rsidRPr="0078681C">
              <w:rPr>
                <w:rFonts w:ascii="Times New Roman" w:eastAsia="等线" w:hAnsi="Times New Roman" w:cs="Times New Roman"/>
                <w:color w:val="000000" w:themeColor="text1"/>
                <w:sz w:val="15"/>
                <w:szCs w:val="15"/>
              </w:rPr>
              <w:t>.</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4</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M</w:t>
            </w:r>
            <w:r w:rsidRPr="0078681C">
              <w:rPr>
                <w:rFonts w:ascii="Times New Roman" w:hAnsi="Times New Roman" w:cs="Times New Roman"/>
                <w:color w:val="000000" w:themeColor="text1"/>
                <w:sz w:val="15"/>
                <w:szCs w:val="15"/>
              </w:rPr>
              <w:t>oderate</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Urinary sodium</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2018</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Fatahi</w:t>
            </w:r>
            <w:proofErr w:type="spellEnd"/>
            <w:r w:rsidRPr="0078681C">
              <w:rPr>
                <w:rFonts w:ascii="Times New Roman" w:eastAsia="等线" w:hAnsi="Times New Roman" w:cs="Times New Roman"/>
                <w:color w:val="000000" w:themeColor="text1"/>
                <w:sz w:val="15"/>
                <w:szCs w:val="15"/>
              </w:rPr>
              <w:t>, S.</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3</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M</w:t>
            </w:r>
            <w:r w:rsidRPr="0078681C">
              <w:rPr>
                <w:rFonts w:ascii="Times New Roman" w:hAnsi="Times New Roman" w:cs="Times New Roman"/>
                <w:color w:val="000000" w:themeColor="text1"/>
                <w:sz w:val="15"/>
                <w:szCs w:val="15"/>
              </w:rPr>
              <w:t>oderate</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Dietary sodium</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2018</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Fatahi</w:t>
            </w:r>
            <w:proofErr w:type="spellEnd"/>
            <w:r w:rsidRPr="0078681C">
              <w:rPr>
                <w:rFonts w:ascii="Times New Roman" w:eastAsia="等线" w:hAnsi="Times New Roman" w:cs="Times New Roman"/>
                <w:color w:val="000000" w:themeColor="text1"/>
                <w:sz w:val="15"/>
                <w:szCs w:val="15"/>
              </w:rPr>
              <w:t>, S.</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3</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M</w:t>
            </w:r>
            <w:r w:rsidRPr="0078681C">
              <w:rPr>
                <w:rFonts w:ascii="Times New Roman" w:hAnsi="Times New Roman" w:cs="Times New Roman"/>
                <w:color w:val="000000" w:themeColor="text1"/>
                <w:sz w:val="15"/>
                <w:szCs w:val="15"/>
              </w:rPr>
              <w:t>oderate</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 xml:space="preserve">Soy </w:t>
            </w:r>
            <w:proofErr w:type="spellStart"/>
            <w:r w:rsidRPr="0078681C">
              <w:rPr>
                <w:rFonts w:ascii="Times New Roman" w:eastAsia="等线" w:hAnsi="Times New Roman" w:cs="Times New Roman"/>
                <w:color w:val="000000" w:themeColor="text1"/>
                <w:sz w:val="15"/>
                <w:szCs w:val="15"/>
              </w:rPr>
              <w:t>isoflavones</w:t>
            </w:r>
            <w:proofErr w:type="spellEnd"/>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2012</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Wei,P</w:t>
            </w:r>
            <w:proofErr w:type="spellEnd"/>
            <w:r w:rsidRPr="0078681C">
              <w:rPr>
                <w:rFonts w:ascii="Times New Roman" w:eastAsia="等线" w:hAnsi="Times New Roman" w:cs="Times New Roman"/>
                <w:color w:val="000000" w:themeColor="text1"/>
                <w:sz w:val="15"/>
                <w:szCs w:val="15"/>
              </w:rPr>
              <w:t>.</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1</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l</w:t>
            </w:r>
            <w:r w:rsidRPr="0078681C">
              <w:rPr>
                <w:rFonts w:ascii="Times New Roman" w:hAnsi="Times New Roman" w:cs="Times New Roman"/>
                <w:color w:val="000000" w:themeColor="text1"/>
                <w:sz w:val="15"/>
                <w:szCs w:val="15"/>
              </w:rPr>
              <w:t>ow</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 xml:space="preserve">Soy </w:t>
            </w:r>
            <w:proofErr w:type="spellStart"/>
            <w:r w:rsidRPr="0078681C">
              <w:rPr>
                <w:rFonts w:ascii="Times New Roman" w:eastAsia="等线" w:hAnsi="Times New Roman" w:cs="Times New Roman"/>
                <w:color w:val="000000" w:themeColor="text1"/>
                <w:sz w:val="15"/>
                <w:szCs w:val="15"/>
              </w:rPr>
              <w:t>isoflavones</w:t>
            </w:r>
            <w:proofErr w:type="spellEnd"/>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2010</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Taku,K</w:t>
            </w:r>
            <w:proofErr w:type="spellEnd"/>
            <w:r w:rsidRPr="0078681C">
              <w:rPr>
                <w:rFonts w:ascii="Times New Roman" w:eastAsia="等线" w:hAnsi="Times New Roman" w:cs="Times New Roman"/>
                <w:color w:val="000000" w:themeColor="text1"/>
                <w:sz w:val="15"/>
                <w:szCs w:val="15"/>
              </w:rPr>
              <w:t>.</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2</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M</w:t>
            </w:r>
            <w:r w:rsidRPr="0078681C">
              <w:rPr>
                <w:rFonts w:ascii="Times New Roman" w:hAnsi="Times New Roman" w:cs="Times New Roman"/>
                <w:color w:val="000000" w:themeColor="text1"/>
                <w:sz w:val="15"/>
                <w:szCs w:val="15"/>
              </w:rPr>
              <w:t>oderate</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 xml:space="preserve">Soy </w:t>
            </w:r>
            <w:proofErr w:type="spellStart"/>
            <w:r w:rsidRPr="0078681C">
              <w:rPr>
                <w:rFonts w:ascii="Times New Roman" w:eastAsia="等线" w:hAnsi="Times New Roman" w:cs="Times New Roman"/>
                <w:color w:val="000000" w:themeColor="text1"/>
                <w:sz w:val="15"/>
                <w:szCs w:val="15"/>
              </w:rPr>
              <w:t>isoflavones</w:t>
            </w:r>
            <w:proofErr w:type="spellEnd"/>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2010</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Ricci,E</w:t>
            </w:r>
            <w:proofErr w:type="spellEnd"/>
            <w:r w:rsidRPr="0078681C">
              <w:rPr>
                <w:rFonts w:ascii="Times New Roman" w:eastAsia="等线" w:hAnsi="Times New Roman" w:cs="Times New Roman"/>
                <w:color w:val="000000" w:themeColor="text1"/>
                <w:sz w:val="15"/>
                <w:szCs w:val="15"/>
              </w:rPr>
              <w:t>.</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3</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M</w:t>
            </w:r>
            <w:r w:rsidRPr="0078681C">
              <w:rPr>
                <w:rFonts w:ascii="Times New Roman" w:hAnsi="Times New Roman" w:cs="Times New Roman"/>
                <w:color w:val="000000" w:themeColor="text1"/>
                <w:sz w:val="15"/>
                <w:szCs w:val="15"/>
              </w:rPr>
              <w:t>oderate</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 xml:space="preserve">Soy </w:t>
            </w:r>
            <w:proofErr w:type="spellStart"/>
            <w:r w:rsidRPr="0078681C">
              <w:rPr>
                <w:rFonts w:ascii="Times New Roman" w:eastAsia="等线" w:hAnsi="Times New Roman" w:cs="Times New Roman"/>
                <w:color w:val="000000" w:themeColor="text1"/>
                <w:sz w:val="15"/>
                <w:szCs w:val="15"/>
              </w:rPr>
              <w:t>isoflavones</w:t>
            </w:r>
            <w:proofErr w:type="spellEnd"/>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2009</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Liu,J</w:t>
            </w:r>
            <w:proofErr w:type="spellEnd"/>
            <w:r w:rsidRPr="0078681C">
              <w:rPr>
                <w:rFonts w:ascii="Times New Roman" w:eastAsia="等线" w:hAnsi="Times New Roman" w:cs="Times New Roman"/>
                <w:color w:val="000000" w:themeColor="text1"/>
                <w:sz w:val="15"/>
                <w:szCs w:val="15"/>
              </w:rPr>
              <w:t>.</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5</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l</w:t>
            </w:r>
            <w:r w:rsidRPr="0078681C">
              <w:rPr>
                <w:rFonts w:ascii="Times New Roman" w:hAnsi="Times New Roman" w:cs="Times New Roman"/>
                <w:color w:val="000000" w:themeColor="text1"/>
                <w:sz w:val="15"/>
                <w:szCs w:val="15"/>
              </w:rPr>
              <w:t>ow</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 xml:space="preserve">Soy </w:t>
            </w:r>
            <w:proofErr w:type="spellStart"/>
            <w:r w:rsidRPr="0078681C">
              <w:rPr>
                <w:rFonts w:ascii="Times New Roman" w:eastAsia="等线" w:hAnsi="Times New Roman" w:cs="Times New Roman"/>
                <w:color w:val="000000" w:themeColor="text1"/>
                <w:sz w:val="15"/>
                <w:szCs w:val="15"/>
              </w:rPr>
              <w:t>isoflavones</w:t>
            </w:r>
            <w:proofErr w:type="spellEnd"/>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2008</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Ma,D.F</w:t>
            </w:r>
            <w:proofErr w:type="spellEnd"/>
            <w:r w:rsidRPr="0078681C">
              <w:rPr>
                <w:rFonts w:ascii="Times New Roman" w:eastAsia="等线" w:hAnsi="Times New Roman" w:cs="Times New Roman"/>
                <w:color w:val="000000" w:themeColor="text1"/>
                <w:sz w:val="15"/>
                <w:szCs w:val="15"/>
              </w:rPr>
              <w:t>.</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4</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l</w:t>
            </w:r>
            <w:r w:rsidRPr="0078681C">
              <w:rPr>
                <w:rFonts w:ascii="Times New Roman" w:hAnsi="Times New Roman" w:cs="Times New Roman"/>
                <w:color w:val="000000" w:themeColor="text1"/>
                <w:sz w:val="15"/>
                <w:szCs w:val="15"/>
              </w:rPr>
              <w:t>ow</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Vitamin D foods</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2020</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Tangestani</w:t>
            </w:r>
            <w:proofErr w:type="spellEnd"/>
            <w:r w:rsidRPr="0078681C">
              <w:rPr>
                <w:rFonts w:ascii="Times New Roman" w:eastAsia="等线" w:hAnsi="Times New Roman" w:cs="Times New Roman"/>
                <w:color w:val="000000" w:themeColor="text1"/>
                <w:sz w:val="15"/>
                <w:szCs w:val="15"/>
              </w:rPr>
              <w:t>, H.</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5</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H</w:t>
            </w:r>
            <w:r w:rsidRPr="0078681C">
              <w:rPr>
                <w:rFonts w:ascii="Times New Roman" w:hAnsi="Times New Roman" w:cs="Times New Roman"/>
                <w:color w:val="000000" w:themeColor="text1"/>
                <w:sz w:val="15"/>
                <w:szCs w:val="15"/>
              </w:rPr>
              <w:t>igh</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Vitamin C foods</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2019</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Zeng, L. F.</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4</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H</w:t>
            </w:r>
            <w:r w:rsidRPr="0078681C">
              <w:rPr>
                <w:rFonts w:ascii="Times New Roman" w:hAnsi="Times New Roman" w:cs="Times New Roman"/>
                <w:color w:val="000000" w:themeColor="text1"/>
                <w:sz w:val="15"/>
                <w:szCs w:val="15"/>
              </w:rPr>
              <w:t>igh</w:t>
            </w:r>
          </w:p>
        </w:tc>
      </w:tr>
      <w:tr w:rsidR="00D23DEC" w:rsidRPr="0078681C" w:rsidTr="00C2036E">
        <w:trPr>
          <w:trHeight w:val="312"/>
        </w:trPr>
        <w:tc>
          <w:tcPr>
            <w:tcW w:w="1356" w:type="dxa"/>
            <w:vAlign w:val="center"/>
          </w:tcPr>
          <w:p w:rsidR="00D23DEC" w:rsidRPr="0078681C" w:rsidRDefault="00A815DE" w:rsidP="00C2036E">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D23DEC" w:rsidRPr="0078681C" w:rsidRDefault="00D23DEC" w:rsidP="00C2036E">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Vitamin C foods</w:t>
            </w:r>
          </w:p>
        </w:tc>
        <w:tc>
          <w:tcPr>
            <w:tcW w:w="1176" w:type="dxa"/>
            <w:vAlign w:val="center"/>
          </w:tcPr>
          <w:p w:rsidR="00D23DEC" w:rsidRPr="0078681C" w:rsidRDefault="00D23DEC" w:rsidP="00C2036E">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2019</w:t>
            </w:r>
          </w:p>
        </w:tc>
        <w:tc>
          <w:tcPr>
            <w:tcW w:w="1302" w:type="dxa"/>
            <w:vAlign w:val="center"/>
          </w:tcPr>
          <w:p w:rsidR="00D23DEC" w:rsidRPr="0078681C" w:rsidRDefault="00D23DEC" w:rsidP="00C2036E">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Zeng, L. F.</w:t>
            </w:r>
          </w:p>
        </w:tc>
        <w:tc>
          <w:tcPr>
            <w:tcW w:w="1199" w:type="dxa"/>
            <w:vAlign w:val="center"/>
          </w:tcPr>
          <w:p w:rsidR="00D23DEC" w:rsidRPr="0078681C" w:rsidRDefault="00D23DEC" w:rsidP="00C2036E">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4</w:t>
            </w:r>
          </w:p>
        </w:tc>
        <w:tc>
          <w:tcPr>
            <w:tcW w:w="1257" w:type="dxa"/>
            <w:vAlign w:val="center"/>
          </w:tcPr>
          <w:p w:rsidR="00D23DEC" w:rsidRPr="0078681C" w:rsidRDefault="00D23DEC" w:rsidP="00C2036E">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H</w:t>
            </w:r>
            <w:r w:rsidRPr="0078681C">
              <w:rPr>
                <w:rFonts w:ascii="Times New Roman" w:hAnsi="Times New Roman" w:cs="Times New Roman"/>
                <w:color w:val="000000" w:themeColor="text1"/>
                <w:sz w:val="15"/>
                <w:szCs w:val="15"/>
              </w:rPr>
              <w:t>igh</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Vegetarianism</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2019</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Iguacel</w:t>
            </w:r>
            <w:proofErr w:type="spellEnd"/>
            <w:r w:rsidRPr="0078681C">
              <w:rPr>
                <w:rFonts w:ascii="Times New Roman" w:eastAsia="等线" w:hAnsi="Times New Roman" w:cs="Times New Roman"/>
                <w:color w:val="000000" w:themeColor="text1"/>
                <w:sz w:val="15"/>
                <w:szCs w:val="15"/>
              </w:rPr>
              <w:t>, I.</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4</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H</w:t>
            </w:r>
            <w:r w:rsidRPr="0078681C">
              <w:rPr>
                <w:rFonts w:ascii="Times New Roman" w:hAnsi="Times New Roman" w:cs="Times New Roman"/>
                <w:color w:val="000000" w:themeColor="text1"/>
                <w:sz w:val="15"/>
                <w:szCs w:val="15"/>
              </w:rPr>
              <w:t>igh</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Mediteranean</w:t>
            </w:r>
            <w:proofErr w:type="spellEnd"/>
            <w:r w:rsidRPr="0078681C">
              <w:rPr>
                <w:rFonts w:ascii="Times New Roman" w:eastAsia="等线" w:hAnsi="Times New Roman" w:cs="Times New Roman"/>
                <w:color w:val="000000" w:themeColor="text1"/>
                <w:sz w:val="15"/>
                <w:szCs w:val="15"/>
              </w:rPr>
              <w:t xml:space="preserve"> diet</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2018</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Malmir</w:t>
            </w:r>
            <w:proofErr w:type="spellEnd"/>
            <w:r w:rsidRPr="0078681C">
              <w:rPr>
                <w:rFonts w:ascii="Times New Roman" w:eastAsia="等线" w:hAnsi="Times New Roman" w:cs="Times New Roman"/>
                <w:color w:val="000000" w:themeColor="text1"/>
                <w:sz w:val="15"/>
                <w:szCs w:val="15"/>
              </w:rPr>
              <w:t>, H.</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5</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l</w:t>
            </w:r>
            <w:r w:rsidRPr="0078681C">
              <w:rPr>
                <w:rFonts w:ascii="Times New Roman" w:hAnsi="Times New Roman" w:cs="Times New Roman"/>
                <w:color w:val="000000" w:themeColor="text1"/>
                <w:sz w:val="15"/>
                <w:szCs w:val="15"/>
              </w:rPr>
              <w:t>ow</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Healthy</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2019</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Fabiani</w:t>
            </w:r>
            <w:proofErr w:type="spellEnd"/>
            <w:r w:rsidRPr="0078681C">
              <w:rPr>
                <w:rFonts w:ascii="Times New Roman" w:eastAsia="等线" w:hAnsi="Times New Roman" w:cs="Times New Roman"/>
                <w:color w:val="000000" w:themeColor="text1"/>
                <w:sz w:val="15"/>
                <w:szCs w:val="15"/>
              </w:rPr>
              <w:t>, R.</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4</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M</w:t>
            </w:r>
            <w:r w:rsidRPr="0078681C">
              <w:rPr>
                <w:rFonts w:ascii="Times New Roman" w:hAnsi="Times New Roman" w:cs="Times New Roman"/>
                <w:color w:val="000000" w:themeColor="text1"/>
                <w:sz w:val="15"/>
                <w:szCs w:val="15"/>
              </w:rPr>
              <w:t>oderate</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Meat/Western</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2019</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proofErr w:type="spellStart"/>
            <w:r w:rsidRPr="0078681C">
              <w:rPr>
                <w:rFonts w:ascii="Times New Roman" w:eastAsia="等线" w:hAnsi="Times New Roman" w:cs="Times New Roman"/>
                <w:color w:val="000000" w:themeColor="text1"/>
                <w:sz w:val="15"/>
                <w:szCs w:val="15"/>
              </w:rPr>
              <w:t>Fabiani</w:t>
            </w:r>
            <w:proofErr w:type="spellEnd"/>
            <w:r w:rsidRPr="0078681C">
              <w:rPr>
                <w:rFonts w:ascii="Times New Roman" w:eastAsia="等线" w:hAnsi="Times New Roman" w:cs="Times New Roman"/>
                <w:color w:val="000000" w:themeColor="text1"/>
                <w:sz w:val="15"/>
                <w:szCs w:val="15"/>
              </w:rPr>
              <w:t>, R.</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4</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M</w:t>
            </w:r>
            <w:r w:rsidRPr="0078681C">
              <w:rPr>
                <w:rFonts w:ascii="Times New Roman" w:hAnsi="Times New Roman" w:cs="Times New Roman"/>
                <w:color w:val="000000" w:themeColor="text1"/>
                <w:sz w:val="15"/>
                <w:szCs w:val="15"/>
              </w:rPr>
              <w:t>oderate</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Healthy</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2018</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D-G, E.</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3</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color w:val="000000" w:themeColor="text1"/>
                <w:sz w:val="15"/>
                <w:szCs w:val="15"/>
              </w:rPr>
              <w:t>Moderate</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Unhealthy</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2018</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D-G, E.</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3</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M</w:t>
            </w:r>
            <w:r w:rsidRPr="0078681C">
              <w:rPr>
                <w:rFonts w:ascii="Times New Roman" w:hAnsi="Times New Roman" w:cs="Times New Roman"/>
                <w:color w:val="000000" w:themeColor="text1"/>
                <w:sz w:val="15"/>
                <w:szCs w:val="15"/>
              </w:rPr>
              <w:t>oderate</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Dietary protein</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2017</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S-W, M.M.</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5</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M</w:t>
            </w:r>
            <w:r w:rsidRPr="0078681C">
              <w:rPr>
                <w:rFonts w:ascii="Times New Roman" w:hAnsi="Times New Roman" w:cs="Times New Roman"/>
                <w:color w:val="000000" w:themeColor="text1"/>
                <w:sz w:val="15"/>
                <w:szCs w:val="15"/>
              </w:rPr>
              <w:t>oderate</w:t>
            </w:r>
          </w:p>
        </w:tc>
      </w:tr>
      <w:tr w:rsidR="00803139" w:rsidRPr="0078681C" w:rsidTr="00C26A64">
        <w:trPr>
          <w:trHeight w:val="312"/>
        </w:trPr>
        <w:tc>
          <w:tcPr>
            <w:tcW w:w="135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BMD</w:t>
            </w:r>
          </w:p>
        </w:tc>
        <w:tc>
          <w:tcPr>
            <w:tcW w:w="200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Dietary magnesium</w:t>
            </w:r>
          </w:p>
        </w:tc>
        <w:tc>
          <w:tcPr>
            <w:tcW w:w="1176"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2016</w:t>
            </w:r>
          </w:p>
        </w:tc>
        <w:tc>
          <w:tcPr>
            <w:tcW w:w="1302" w:type="dxa"/>
            <w:vAlign w:val="center"/>
          </w:tcPr>
          <w:p w:rsidR="00803139" w:rsidRPr="0078681C" w:rsidRDefault="00803139" w:rsidP="00B603D0">
            <w:pPr>
              <w:jc w:val="center"/>
              <w:rPr>
                <w:rFonts w:ascii="Times New Roman" w:eastAsia="等线" w:hAnsi="Times New Roman" w:cs="Times New Roman"/>
                <w:color w:val="000000" w:themeColor="text1"/>
                <w:sz w:val="15"/>
                <w:szCs w:val="15"/>
              </w:rPr>
            </w:pPr>
            <w:r w:rsidRPr="0078681C">
              <w:rPr>
                <w:rFonts w:ascii="Times New Roman" w:eastAsia="等线" w:hAnsi="Times New Roman" w:cs="Times New Roman"/>
                <w:color w:val="000000" w:themeColor="text1"/>
                <w:sz w:val="15"/>
                <w:szCs w:val="15"/>
              </w:rPr>
              <w:t>F-M, M.</w:t>
            </w:r>
          </w:p>
        </w:tc>
        <w:tc>
          <w:tcPr>
            <w:tcW w:w="1199"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1</w:t>
            </w:r>
            <w:r w:rsidRPr="0078681C">
              <w:rPr>
                <w:rFonts w:ascii="Times New Roman" w:hAnsi="Times New Roman" w:cs="Times New Roman"/>
                <w:color w:val="000000" w:themeColor="text1"/>
                <w:sz w:val="15"/>
                <w:szCs w:val="15"/>
              </w:rPr>
              <w:t>4</w:t>
            </w:r>
          </w:p>
        </w:tc>
        <w:tc>
          <w:tcPr>
            <w:tcW w:w="1257" w:type="dxa"/>
            <w:vAlign w:val="center"/>
          </w:tcPr>
          <w:p w:rsidR="00803139" w:rsidRPr="0078681C" w:rsidRDefault="00803139" w:rsidP="00B603D0">
            <w:pPr>
              <w:jc w:val="center"/>
              <w:rPr>
                <w:rFonts w:ascii="Times New Roman" w:hAnsi="Times New Roman" w:cs="Times New Roman"/>
                <w:color w:val="000000" w:themeColor="text1"/>
                <w:sz w:val="15"/>
                <w:szCs w:val="15"/>
              </w:rPr>
            </w:pPr>
            <w:r w:rsidRPr="0078681C">
              <w:rPr>
                <w:rFonts w:ascii="Times New Roman" w:hAnsi="Times New Roman" w:cs="Times New Roman" w:hint="eastAsia"/>
                <w:color w:val="000000" w:themeColor="text1"/>
                <w:sz w:val="15"/>
                <w:szCs w:val="15"/>
              </w:rPr>
              <w:t>H</w:t>
            </w:r>
            <w:r w:rsidRPr="0078681C">
              <w:rPr>
                <w:rFonts w:ascii="Times New Roman" w:hAnsi="Times New Roman" w:cs="Times New Roman"/>
                <w:color w:val="000000" w:themeColor="text1"/>
                <w:sz w:val="15"/>
                <w:szCs w:val="15"/>
              </w:rPr>
              <w:t>igh</w:t>
            </w:r>
          </w:p>
        </w:tc>
      </w:tr>
      <w:tr w:rsidR="00C141E7" w:rsidRPr="0078681C" w:rsidTr="00C26A64">
        <w:trPr>
          <w:trHeight w:val="312"/>
        </w:trPr>
        <w:tc>
          <w:tcPr>
            <w:tcW w:w="1356" w:type="dxa"/>
            <w:vAlign w:val="center"/>
          </w:tcPr>
          <w:p w:rsidR="00C141E7" w:rsidRPr="0078681C" w:rsidRDefault="00C141E7" w:rsidP="00C141E7">
            <w:pPr>
              <w:jc w:val="center"/>
              <w:rPr>
                <w:rFonts w:ascii="Times New Roman" w:eastAsia="等线" w:hAnsi="Times New Roman" w:cs="Times New Roman"/>
                <w:color w:val="000000" w:themeColor="text1"/>
                <w:sz w:val="15"/>
                <w:szCs w:val="15"/>
              </w:rPr>
            </w:pPr>
            <w:r>
              <w:rPr>
                <w:rFonts w:ascii="Times New Roman" w:eastAsia="等线" w:hAnsi="Times New Roman" w:cs="Times New Roman" w:hint="eastAsia"/>
                <w:color w:val="000000" w:themeColor="text1"/>
                <w:sz w:val="15"/>
                <w:szCs w:val="15"/>
              </w:rPr>
              <w:t>B</w:t>
            </w:r>
            <w:r>
              <w:rPr>
                <w:rFonts w:ascii="Times New Roman" w:eastAsia="等线" w:hAnsi="Times New Roman" w:cs="Times New Roman"/>
                <w:color w:val="000000" w:themeColor="text1"/>
                <w:sz w:val="15"/>
                <w:szCs w:val="15"/>
              </w:rPr>
              <w:t>MD</w:t>
            </w:r>
          </w:p>
        </w:tc>
        <w:tc>
          <w:tcPr>
            <w:tcW w:w="2006" w:type="dxa"/>
            <w:vAlign w:val="center"/>
          </w:tcPr>
          <w:p w:rsidR="00C141E7" w:rsidRPr="0078681C" w:rsidRDefault="00C141E7" w:rsidP="00C141E7">
            <w:pPr>
              <w:jc w:val="center"/>
              <w:rPr>
                <w:rFonts w:ascii="Times New Roman" w:eastAsia="等线" w:hAnsi="Times New Roman" w:cs="Times New Roman"/>
                <w:color w:val="000000" w:themeColor="text1"/>
                <w:sz w:val="15"/>
                <w:szCs w:val="15"/>
              </w:rPr>
            </w:pPr>
            <w:r>
              <w:rPr>
                <w:rFonts w:ascii="Times New Roman" w:eastAsia="等线" w:hAnsi="Times New Roman" w:cs="Times New Roman" w:hint="eastAsia"/>
                <w:color w:val="000000" w:themeColor="text1"/>
                <w:sz w:val="15"/>
                <w:szCs w:val="15"/>
              </w:rPr>
              <w:t>D</w:t>
            </w:r>
            <w:r>
              <w:rPr>
                <w:rFonts w:ascii="Times New Roman" w:eastAsia="等线" w:hAnsi="Times New Roman" w:cs="Times New Roman"/>
                <w:color w:val="000000" w:themeColor="text1"/>
                <w:sz w:val="15"/>
                <w:szCs w:val="15"/>
              </w:rPr>
              <w:t>ietary sources</w:t>
            </w:r>
          </w:p>
        </w:tc>
        <w:tc>
          <w:tcPr>
            <w:tcW w:w="1176" w:type="dxa"/>
            <w:vAlign w:val="center"/>
          </w:tcPr>
          <w:p w:rsidR="00C141E7" w:rsidRPr="0078681C" w:rsidRDefault="00C141E7" w:rsidP="00C141E7">
            <w:pPr>
              <w:jc w:val="center"/>
              <w:rPr>
                <w:rFonts w:ascii="Times New Roman" w:eastAsia="等线" w:hAnsi="Times New Roman" w:cs="Times New Roman"/>
                <w:color w:val="000000" w:themeColor="text1"/>
                <w:sz w:val="15"/>
                <w:szCs w:val="15"/>
              </w:rPr>
            </w:pPr>
            <w:r>
              <w:rPr>
                <w:rFonts w:ascii="Times New Roman" w:eastAsia="等线" w:hAnsi="Times New Roman" w:cs="Times New Roman" w:hint="eastAsia"/>
                <w:color w:val="000000" w:themeColor="text1"/>
                <w:sz w:val="15"/>
                <w:szCs w:val="15"/>
              </w:rPr>
              <w:t>2</w:t>
            </w:r>
            <w:r>
              <w:rPr>
                <w:rFonts w:ascii="Times New Roman" w:eastAsia="等线" w:hAnsi="Times New Roman" w:cs="Times New Roman"/>
                <w:color w:val="000000" w:themeColor="text1"/>
                <w:sz w:val="15"/>
                <w:szCs w:val="15"/>
              </w:rPr>
              <w:t>015</w:t>
            </w:r>
          </w:p>
        </w:tc>
        <w:tc>
          <w:tcPr>
            <w:tcW w:w="1302" w:type="dxa"/>
            <w:vAlign w:val="center"/>
          </w:tcPr>
          <w:p w:rsidR="00C141E7" w:rsidRPr="00C141E7" w:rsidRDefault="00C141E7" w:rsidP="00C141E7">
            <w:pPr>
              <w:widowControl/>
              <w:jc w:val="center"/>
              <w:rPr>
                <w:rFonts w:ascii="Times New Roman" w:eastAsia="等线" w:hAnsi="Times New Roman" w:cs="Times New Roman"/>
                <w:color w:val="000000"/>
                <w:sz w:val="15"/>
                <w:szCs w:val="15"/>
              </w:rPr>
            </w:pPr>
            <w:r w:rsidRPr="00C141E7">
              <w:rPr>
                <w:rFonts w:ascii="Times New Roman" w:eastAsia="等线" w:hAnsi="Times New Roman" w:cs="Times New Roman"/>
                <w:color w:val="000000"/>
                <w:sz w:val="15"/>
                <w:szCs w:val="15"/>
              </w:rPr>
              <w:t xml:space="preserve">2015 </w:t>
            </w:r>
            <w:proofErr w:type="spellStart"/>
            <w:r w:rsidRPr="00C141E7">
              <w:rPr>
                <w:rFonts w:ascii="Times New Roman" w:eastAsia="等线" w:hAnsi="Times New Roman" w:cs="Times New Roman"/>
                <w:color w:val="000000"/>
                <w:sz w:val="15"/>
                <w:szCs w:val="15"/>
              </w:rPr>
              <w:t>V.Tai,W</w:t>
            </w:r>
            <w:proofErr w:type="spellEnd"/>
          </w:p>
        </w:tc>
        <w:tc>
          <w:tcPr>
            <w:tcW w:w="1199" w:type="dxa"/>
            <w:vAlign w:val="center"/>
          </w:tcPr>
          <w:p w:rsidR="00C141E7" w:rsidRPr="00C141E7" w:rsidRDefault="00C141E7" w:rsidP="00C141E7">
            <w:pPr>
              <w:jc w:val="center"/>
              <w:rPr>
                <w:rFonts w:ascii="Times New Roman" w:eastAsia="等线" w:hAnsi="Times New Roman" w:cs="Times New Roman"/>
                <w:color w:val="000000"/>
                <w:sz w:val="15"/>
                <w:szCs w:val="15"/>
              </w:rPr>
            </w:pPr>
            <w:r>
              <w:rPr>
                <w:rFonts w:ascii="Times New Roman" w:eastAsia="等线" w:hAnsi="Times New Roman" w:cs="Times New Roman" w:hint="eastAsia"/>
                <w:color w:val="000000"/>
                <w:sz w:val="15"/>
                <w:szCs w:val="15"/>
              </w:rPr>
              <w:t>1</w:t>
            </w:r>
            <w:r>
              <w:rPr>
                <w:rFonts w:ascii="Times New Roman" w:eastAsia="等线" w:hAnsi="Times New Roman" w:cs="Times New Roman"/>
                <w:color w:val="000000"/>
                <w:sz w:val="15"/>
                <w:szCs w:val="15"/>
              </w:rPr>
              <w:t>5</w:t>
            </w:r>
          </w:p>
        </w:tc>
        <w:tc>
          <w:tcPr>
            <w:tcW w:w="1257" w:type="dxa"/>
            <w:vAlign w:val="center"/>
          </w:tcPr>
          <w:p w:rsidR="00C141E7" w:rsidRPr="0078681C" w:rsidRDefault="00C141E7" w:rsidP="00C141E7">
            <w:pPr>
              <w:jc w:val="center"/>
              <w:rPr>
                <w:rFonts w:ascii="Times New Roman" w:hAnsi="Times New Roman" w:cs="Times New Roman"/>
                <w:color w:val="000000" w:themeColor="text1"/>
                <w:sz w:val="15"/>
                <w:szCs w:val="15"/>
              </w:rPr>
            </w:pPr>
            <w:r>
              <w:rPr>
                <w:rFonts w:ascii="Times New Roman" w:hAnsi="Times New Roman" w:cs="Times New Roman" w:hint="eastAsia"/>
                <w:color w:val="000000" w:themeColor="text1"/>
                <w:sz w:val="15"/>
                <w:szCs w:val="15"/>
              </w:rPr>
              <w:t>M</w:t>
            </w:r>
            <w:r>
              <w:rPr>
                <w:rFonts w:ascii="Times New Roman" w:hAnsi="Times New Roman" w:cs="Times New Roman"/>
                <w:color w:val="000000" w:themeColor="text1"/>
                <w:sz w:val="15"/>
                <w:szCs w:val="15"/>
              </w:rPr>
              <w:t>oderate</w:t>
            </w:r>
          </w:p>
        </w:tc>
      </w:tr>
    </w:tbl>
    <w:p w:rsidR="00803139" w:rsidRDefault="00803139" w:rsidP="002023AC"/>
    <w:p w:rsidR="00803139" w:rsidRDefault="009D0299" w:rsidP="002023AC">
      <w:pPr>
        <w:rPr>
          <w:rFonts w:ascii="Times New Roman" w:hAnsi="Times New Roman" w:cs="Times New Roman"/>
        </w:rPr>
      </w:pPr>
      <w:r>
        <w:rPr>
          <w:rFonts w:ascii="Times New Roman" w:hAnsi="Times New Roman" w:cs="Times New Roman" w:hint="cs"/>
        </w:rPr>
        <w:t>*</w:t>
      </w:r>
      <w:r>
        <w:rPr>
          <w:rFonts w:ascii="Times New Roman" w:hAnsi="Times New Roman" w:cs="Times New Roman"/>
        </w:rPr>
        <w:t>AMSTAR, a measurement tool to assess systematic; GRADE, Grading of Recommendations Assessment, Development, and Evaluation.</w:t>
      </w:r>
    </w:p>
    <w:p w:rsidR="008A4A93" w:rsidRDefault="008A4A93" w:rsidP="002023AC">
      <w:pPr>
        <w:rPr>
          <w:rFonts w:ascii="Times New Roman" w:hAnsi="Times New Roman" w:cs="Times New Roman"/>
        </w:rPr>
      </w:pPr>
    </w:p>
    <w:p w:rsidR="008A4A93" w:rsidRDefault="008A4A93" w:rsidP="002023AC">
      <w:pPr>
        <w:rPr>
          <w:rFonts w:ascii="Times New Roman" w:hAnsi="Times New Roman" w:cs="Times New Roman"/>
        </w:rPr>
        <w:sectPr w:rsidR="008A4A93" w:rsidSect="00C26A64">
          <w:pgSz w:w="11906" w:h="16838"/>
          <w:pgMar w:top="1440" w:right="1797" w:bottom="1440" w:left="1797" w:header="851" w:footer="992" w:gutter="0"/>
          <w:cols w:space="425"/>
          <w:docGrid w:linePitch="312"/>
        </w:sectPr>
      </w:pPr>
    </w:p>
    <w:p w:rsidR="00421FED" w:rsidRDefault="008A4A93" w:rsidP="008A4A93">
      <w:pPr>
        <w:rPr>
          <w:rFonts w:ascii="Times New Roman" w:hAnsi="Times New Roman" w:cs="Times New Roman"/>
          <w:b/>
        </w:rPr>
      </w:pPr>
      <w:r>
        <w:rPr>
          <w:rFonts w:ascii="Times New Roman" w:hAnsi="Times New Roman" w:cs="Times New Roman"/>
          <w:b/>
        </w:rPr>
        <w:t>Supplemental Table 5 List of excluded studies</w:t>
      </w:r>
    </w:p>
    <w:tbl>
      <w:tblPr>
        <w:tblStyle w:val="a7"/>
        <w:tblW w:w="0" w:type="auto"/>
        <w:tblLook w:val="04A0" w:firstRow="1" w:lastRow="0" w:firstColumn="1" w:lastColumn="0" w:noHBand="0" w:noVBand="1"/>
      </w:tblPr>
      <w:tblGrid>
        <w:gridCol w:w="704"/>
        <w:gridCol w:w="6804"/>
        <w:gridCol w:w="6440"/>
      </w:tblGrid>
      <w:tr w:rsidR="00E42255" w:rsidRPr="00B20305" w:rsidTr="00E42255">
        <w:tc>
          <w:tcPr>
            <w:tcW w:w="7508" w:type="dxa"/>
            <w:gridSpan w:val="2"/>
          </w:tcPr>
          <w:p w:rsidR="00E42255" w:rsidRPr="00B20305" w:rsidRDefault="00E42255" w:rsidP="008A4A93">
            <w:pPr>
              <w:rPr>
                <w:rFonts w:ascii="Times New Roman" w:hAnsi="Times New Roman" w:cs="Times New Roman"/>
                <w:b/>
              </w:rPr>
            </w:pPr>
            <w:r w:rsidRPr="00B20305">
              <w:rPr>
                <w:rFonts w:ascii="Times New Roman" w:hAnsi="Times New Roman" w:cs="Times New Roman" w:hint="eastAsia"/>
                <w:b/>
              </w:rPr>
              <w:t>Reference Title</w:t>
            </w:r>
          </w:p>
        </w:tc>
        <w:tc>
          <w:tcPr>
            <w:tcW w:w="6440" w:type="dxa"/>
          </w:tcPr>
          <w:p w:rsidR="00E42255" w:rsidRPr="00B20305" w:rsidRDefault="00E42255" w:rsidP="008A4A93">
            <w:pPr>
              <w:rPr>
                <w:rFonts w:ascii="Times New Roman" w:hAnsi="Times New Roman" w:cs="Times New Roman"/>
                <w:b/>
              </w:rPr>
            </w:pPr>
            <w:r w:rsidRPr="00B20305">
              <w:rPr>
                <w:rFonts w:ascii="Times New Roman" w:hAnsi="Times New Roman" w:cs="Times New Roman" w:hint="eastAsia"/>
                <w:b/>
              </w:rPr>
              <w:t>Reason for Exclusion</w:t>
            </w:r>
          </w:p>
        </w:tc>
      </w:tr>
      <w:tr w:rsidR="00E42255" w:rsidTr="00E42255">
        <w:tc>
          <w:tcPr>
            <w:tcW w:w="704" w:type="dxa"/>
          </w:tcPr>
          <w:p w:rsidR="00E42255" w:rsidRDefault="00E42255" w:rsidP="008A4A93">
            <w:pPr>
              <w:rPr>
                <w:rFonts w:ascii="Times New Roman" w:hAnsi="Times New Roman" w:cs="Times New Roman"/>
              </w:rPr>
            </w:pPr>
            <w:r>
              <w:rPr>
                <w:rFonts w:ascii="Times New Roman" w:hAnsi="Times New Roman" w:cs="Times New Roman" w:hint="eastAsia"/>
              </w:rPr>
              <w:t>1</w:t>
            </w:r>
            <w:r w:rsidR="00415AA6">
              <w:rPr>
                <w:rFonts w:ascii="Times New Roman" w:hAnsi="Times New Roman" w:cs="Times New Roman"/>
              </w:rPr>
              <w:t>.</w:t>
            </w:r>
          </w:p>
        </w:tc>
        <w:tc>
          <w:tcPr>
            <w:tcW w:w="6804" w:type="dxa"/>
          </w:tcPr>
          <w:p w:rsidR="00E42255" w:rsidRDefault="00E42255" w:rsidP="00E42255">
            <w:pPr>
              <w:rPr>
                <w:rFonts w:ascii="Times New Roman" w:hAnsi="Times New Roman" w:cs="Times New Roman"/>
              </w:rPr>
            </w:pPr>
            <w:r w:rsidRPr="00E41F3B">
              <w:rPr>
                <w:rFonts w:ascii="Times New Roman" w:hAnsi="Times New Roman" w:cs="Times New Roman"/>
              </w:rPr>
              <w:t xml:space="preserve">Cardoso, I., et al., Lack of Transparency in the Meta-Analyses of Dietary and Urinary Sodium and Bone Mineral Density or Risk of Osteoporosis: A Letter to the Journal. J Am </w:t>
            </w:r>
            <w:proofErr w:type="spellStart"/>
            <w:r w:rsidRPr="00E41F3B">
              <w:rPr>
                <w:rFonts w:ascii="Times New Roman" w:hAnsi="Times New Roman" w:cs="Times New Roman"/>
              </w:rPr>
              <w:t>Coll</w:t>
            </w:r>
            <w:proofErr w:type="spellEnd"/>
            <w:r w:rsidRPr="00E41F3B">
              <w:rPr>
                <w:rFonts w:ascii="Times New Roman" w:hAnsi="Times New Roman" w:cs="Times New Roman"/>
              </w:rPr>
              <w:t xml:space="preserve"> </w:t>
            </w:r>
            <w:proofErr w:type="spellStart"/>
            <w:r w:rsidRPr="00E41F3B">
              <w:rPr>
                <w:rFonts w:ascii="Times New Roman" w:hAnsi="Times New Roman" w:cs="Times New Roman"/>
              </w:rPr>
              <w:t>Nutr</w:t>
            </w:r>
            <w:proofErr w:type="spellEnd"/>
            <w:r w:rsidRPr="00E41F3B">
              <w:rPr>
                <w:rFonts w:ascii="Times New Roman" w:hAnsi="Times New Roman" w:cs="Times New Roman"/>
              </w:rPr>
              <w:t>, 2019. 38(8): p. 746-747.</w:t>
            </w:r>
          </w:p>
        </w:tc>
        <w:tc>
          <w:tcPr>
            <w:tcW w:w="6440" w:type="dxa"/>
          </w:tcPr>
          <w:p w:rsidR="00E42255" w:rsidRDefault="00415AA6" w:rsidP="008A4A93">
            <w:pPr>
              <w:rPr>
                <w:rFonts w:ascii="Times New Roman" w:hAnsi="Times New Roman" w:cs="Times New Roman"/>
              </w:rPr>
            </w:pPr>
            <w:r>
              <w:rPr>
                <w:rFonts w:ascii="Times New Roman" w:hAnsi="Times New Roman" w:cs="Times New Roman"/>
              </w:rPr>
              <w:t>A</w:t>
            </w:r>
            <w:r w:rsidR="00B85961">
              <w:rPr>
                <w:rFonts w:ascii="Times New Roman" w:hAnsi="Times New Roman" w:cs="Times New Roman"/>
              </w:rPr>
              <w:t xml:space="preserve"> letter to the journal</w:t>
            </w:r>
            <w:r>
              <w:rPr>
                <w:rFonts w:ascii="Times New Roman" w:hAnsi="Times New Roman" w:cs="Times New Roman"/>
              </w:rPr>
              <w:t>.</w:t>
            </w:r>
          </w:p>
        </w:tc>
      </w:tr>
      <w:tr w:rsidR="00990D68" w:rsidTr="00C2036E">
        <w:tc>
          <w:tcPr>
            <w:tcW w:w="704" w:type="dxa"/>
          </w:tcPr>
          <w:p w:rsidR="00990D68" w:rsidRDefault="00990D68" w:rsidP="00C2036E">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w:t>
            </w:r>
          </w:p>
        </w:tc>
        <w:tc>
          <w:tcPr>
            <w:tcW w:w="6804" w:type="dxa"/>
          </w:tcPr>
          <w:p w:rsidR="00990D68" w:rsidRPr="00990D68" w:rsidRDefault="00990D68" w:rsidP="00C2036E">
            <w:pPr>
              <w:rPr>
                <w:rFonts w:ascii="Times New Roman" w:hAnsi="Times New Roman" w:cs="Times New Roman"/>
              </w:rPr>
            </w:pPr>
            <w:r w:rsidRPr="00E41F3B">
              <w:rPr>
                <w:rFonts w:ascii="Times New Roman" w:hAnsi="Times New Roman" w:cs="Times New Roman"/>
              </w:rPr>
              <w:t xml:space="preserve">Appleby, P.N. and T.J.A. Key, Letter: Veganism, vegetarianism, bone mineral density, and fracture risk: a systematic review and meta-analysis. </w:t>
            </w:r>
            <w:proofErr w:type="spellStart"/>
            <w:r w:rsidRPr="00E41F3B">
              <w:rPr>
                <w:rFonts w:ascii="Times New Roman" w:hAnsi="Times New Roman" w:cs="Times New Roman"/>
              </w:rPr>
              <w:t>Nutr</w:t>
            </w:r>
            <w:proofErr w:type="spellEnd"/>
            <w:r w:rsidRPr="00E41F3B">
              <w:rPr>
                <w:rFonts w:ascii="Times New Roman" w:hAnsi="Times New Roman" w:cs="Times New Roman"/>
              </w:rPr>
              <w:t xml:space="preserve"> Rev, 2019. 77(6): p. 451.</w:t>
            </w:r>
          </w:p>
        </w:tc>
        <w:tc>
          <w:tcPr>
            <w:tcW w:w="6440" w:type="dxa"/>
          </w:tcPr>
          <w:p w:rsidR="00990D68" w:rsidRDefault="00990D68" w:rsidP="00C2036E">
            <w:pPr>
              <w:rPr>
                <w:rFonts w:ascii="Times New Roman" w:hAnsi="Times New Roman" w:cs="Times New Roman"/>
              </w:rPr>
            </w:pPr>
            <w:r>
              <w:rPr>
                <w:rFonts w:ascii="Times New Roman" w:hAnsi="Times New Roman" w:cs="Times New Roman" w:hint="eastAsia"/>
              </w:rPr>
              <w:t>A letter to the journal.</w:t>
            </w:r>
          </w:p>
        </w:tc>
      </w:tr>
      <w:tr w:rsidR="00E42255" w:rsidTr="00E42255">
        <w:tc>
          <w:tcPr>
            <w:tcW w:w="704" w:type="dxa"/>
          </w:tcPr>
          <w:p w:rsidR="00E42255" w:rsidRDefault="00990D68" w:rsidP="008A4A93">
            <w:pPr>
              <w:rPr>
                <w:rFonts w:ascii="Times New Roman" w:hAnsi="Times New Roman" w:cs="Times New Roman"/>
              </w:rPr>
            </w:pPr>
            <w:r>
              <w:rPr>
                <w:rFonts w:ascii="Times New Roman" w:hAnsi="Times New Roman" w:cs="Times New Roman"/>
              </w:rPr>
              <w:t>3</w:t>
            </w:r>
            <w:r w:rsidR="00415AA6">
              <w:rPr>
                <w:rFonts w:ascii="Times New Roman" w:hAnsi="Times New Roman" w:cs="Times New Roman"/>
              </w:rPr>
              <w:t>.</w:t>
            </w:r>
          </w:p>
        </w:tc>
        <w:tc>
          <w:tcPr>
            <w:tcW w:w="6804" w:type="dxa"/>
          </w:tcPr>
          <w:p w:rsidR="00E42255" w:rsidRDefault="00415AA6" w:rsidP="00415AA6">
            <w:pPr>
              <w:rPr>
                <w:rFonts w:ascii="Times New Roman" w:hAnsi="Times New Roman" w:cs="Times New Roman"/>
              </w:rPr>
            </w:pPr>
            <w:proofErr w:type="spellStart"/>
            <w:r w:rsidRPr="00E41F3B">
              <w:rPr>
                <w:rFonts w:ascii="Times New Roman" w:hAnsi="Times New Roman" w:cs="Times New Roman"/>
              </w:rPr>
              <w:t>Avenell</w:t>
            </w:r>
            <w:proofErr w:type="spellEnd"/>
            <w:r w:rsidRPr="00E41F3B">
              <w:rPr>
                <w:rFonts w:ascii="Times New Roman" w:hAnsi="Times New Roman" w:cs="Times New Roman"/>
              </w:rPr>
              <w:t xml:space="preserve">, A., et al., Further major uncorrected errors in National Osteoporosis Foundation meta-analyses of calcium and vitamin D supplementation in fracture prevention. </w:t>
            </w:r>
            <w:proofErr w:type="spellStart"/>
            <w:r w:rsidRPr="00E41F3B">
              <w:rPr>
                <w:rFonts w:ascii="Times New Roman" w:hAnsi="Times New Roman" w:cs="Times New Roman"/>
              </w:rPr>
              <w:t>Osteoporos</w:t>
            </w:r>
            <w:proofErr w:type="spellEnd"/>
            <w:r w:rsidRPr="00E41F3B">
              <w:rPr>
                <w:rFonts w:ascii="Times New Roman" w:hAnsi="Times New Roman" w:cs="Times New Roman"/>
              </w:rPr>
              <w:t xml:space="preserve"> </w:t>
            </w:r>
            <w:proofErr w:type="spellStart"/>
            <w:r w:rsidRPr="00E41F3B">
              <w:rPr>
                <w:rFonts w:ascii="Times New Roman" w:hAnsi="Times New Roman" w:cs="Times New Roman"/>
              </w:rPr>
              <w:t>Int</w:t>
            </w:r>
            <w:proofErr w:type="spellEnd"/>
            <w:r w:rsidRPr="00E41F3B">
              <w:rPr>
                <w:rFonts w:ascii="Times New Roman" w:hAnsi="Times New Roman" w:cs="Times New Roman"/>
              </w:rPr>
              <w:t>, 2017. 28(2): p. 733-734.</w:t>
            </w:r>
          </w:p>
        </w:tc>
        <w:tc>
          <w:tcPr>
            <w:tcW w:w="6440" w:type="dxa"/>
          </w:tcPr>
          <w:p w:rsidR="00415AA6" w:rsidRPr="00415AA6" w:rsidRDefault="00415AA6" w:rsidP="00415AA6">
            <w:pPr>
              <w:rPr>
                <w:rFonts w:ascii="Times New Roman" w:hAnsi="Times New Roman" w:cs="Times New Roman"/>
              </w:rPr>
            </w:pPr>
            <w:r w:rsidRPr="00415AA6">
              <w:rPr>
                <w:rFonts w:ascii="Times New Roman" w:hAnsi="Times New Roman" w:cs="Times New Roman"/>
              </w:rPr>
              <w:t>Based on further corrected results, the original study was finally included</w:t>
            </w:r>
            <w:r>
              <w:rPr>
                <w:rFonts w:ascii="Times New Roman" w:hAnsi="Times New Roman" w:cs="Times New Roman"/>
              </w:rPr>
              <w:t>.</w:t>
            </w:r>
          </w:p>
          <w:p w:rsidR="00E42255" w:rsidRPr="00415AA6" w:rsidRDefault="00E42255" w:rsidP="008A4A93">
            <w:pPr>
              <w:rPr>
                <w:rFonts w:ascii="Times New Roman" w:hAnsi="Times New Roman" w:cs="Times New Roman"/>
              </w:rPr>
            </w:pPr>
          </w:p>
        </w:tc>
      </w:tr>
      <w:tr w:rsidR="00415AA6" w:rsidTr="00990D68">
        <w:trPr>
          <w:trHeight w:val="55"/>
        </w:trPr>
        <w:tc>
          <w:tcPr>
            <w:tcW w:w="704" w:type="dxa"/>
          </w:tcPr>
          <w:p w:rsidR="00415AA6" w:rsidRDefault="00990D68" w:rsidP="00415AA6">
            <w:pPr>
              <w:rPr>
                <w:rFonts w:ascii="Times New Roman" w:hAnsi="Times New Roman" w:cs="Times New Roman"/>
              </w:rPr>
            </w:pPr>
            <w:r>
              <w:rPr>
                <w:rFonts w:ascii="Times New Roman" w:hAnsi="Times New Roman" w:cs="Times New Roman"/>
              </w:rPr>
              <w:t>4</w:t>
            </w:r>
            <w:r w:rsidR="00415AA6">
              <w:rPr>
                <w:rFonts w:ascii="Times New Roman" w:hAnsi="Times New Roman" w:cs="Times New Roman" w:hint="eastAsia"/>
              </w:rPr>
              <w:t>.</w:t>
            </w:r>
          </w:p>
        </w:tc>
        <w:tc>
          <w:tcPr>
            <w:tcW w:w="6804" w:type="dxa"/>
          </w:tcPr>
          <w:p w:rsidR="00415AA6" w:rsidRDefault="00415AA6" w:rsidP="00415AA6">
            <w:pPr>
              <w:rPr>
                <w:rFonts w:ascii="Times New Roman" w:hAnsi="Times New Roman" w:cs="Times New Roman"/>
              </w:rPr>
            </w:pPr>
            <w:r w:rsidRPr="00E41F3B">
              <w:rPr>
                <w:rFonts w:ascii="Times New Roman" w:hAnsi="Times New Roman" w:cs="Times New Roman"/>
              </w:rPr>
              <w:t xml:space="preserve">Weaver, C.M., et al., Erratum and additional analyses re: Calcium plus vitamin D supplementation and the risk of fractures: an updated meta-analysis from the National Osteoporosis Foundation. </w:t>
            </w:r>
            <w:proofErr w:type="spellStart"/>
            <w:r w:rsidRPr="00E41F3B">
              <w:rPr>
                <w:rFonts w:ascii="Times New Roman" w:hAnsi="Times New Roman" w:cs="Times New Roman"/>
              </w:rPr>
              <w:t>Osteoporos</w:t>
            </w:r>
            <w:proofErr w:type="spellEnd"/>
            <w:r w:rsidRPr="00E41F3B">
              <w:rPr>
                <w:rFonts w:ascii="Times New Roman" w:hAnsi="Times New Roman" w:cs="Times New Roman"/>
              </w:rPr>
              <w:t xml:space="preserve"> </w:t>
            </w:r>
            <w:proofErr w:type="spellStart"/>
            <w:r w:rsidRPr="00E41F3B">
              <w:rPr>
                <w:rFonts w:ascii="Times New Roman" w:hAnsi="Times New Roman" w:cs="Times New Roman"/>
              </w:rPr>
              <w:t>Int</w:t>
            </w:r>
            <w:proofErr w:type="spellEnd"/>
            <w:r w:rsidRPr="00E41F3B">
              <w:rPr>
                <w:rFonts w:ascii="Times New Roman" w:hAnsi="Times New Roman" w:cs="Times New Roman"/>
              </w:rPr>
              <w:t>, 2016. 27(8): p. 2643-2646.</w:t>
            </w:r>
          </w:p>
        </w:tc>
        <w:tc>
          <w:tcPr>
            <w:tcW w:w="6440" w:type="dxa"/>
          </w:tcPr>
          <w:p w:rsidR="00415AA6" w:rsidRPr="00415AA6" w:rsidRDefault="00415AA6" w:rsidP="00415AA6">
            <w:pPr>
              <w:rPr>
                <w:rFonts w:ascii="Times New Roman" w:hAnsi="Times New Roman" w:cs="Times New Roman"/>
              </w:rPr>
            </w:pPr>
            <w:r>
              <w:rPr>
                <w:rFonts w:ascii="Times New Roman" w:hAnsi="Times New Roman" w:cs="Times New Roman" w:hint="eastAsia"/>
              </w:rPr>
              <w:t>Based on further supplement</w:t>
            </w:r>
            <w:r>
              <w:rPr>
                <w:rFonts w:ascii="Times New Roman" w:hAnsi="Times New Roman" w:cs="Times New Roman"/>
              </w:rPr>
              <w:t>s</w:t>
            </w:r>
            <w:r>
              <w:rPr>
                <w:rFonts w:ascii="Times New Roman" w:hAnsi="Times New Roman" w:cs="Times New Roman" w:hint="eastAsia"/>
              </w:rPr>
              <w:t>, the original study was finally included.</w:t>
            </w:r>
          </w:p>
        </w:tc>
      </w:tr>
      <w:tr w:rsidR="00415AA6" w:rsidTr="00E42255">
        <w:tc>
          <w:tcPr>
            <w:tcW w:w="704" w:type="dxa"/>
          </w:tcPr>
          <w:p w:rsidR="00415AA6" w:rsidRDefault="00B20305" w:rsidP="00415AA6">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w:t>
            </w:r>
          </w:p>
        </w:tc>
        <w:tc>
          <w:tcPr>
            <w:tcW w:w="6804" w:type="dxa"/>
          </w:tcPr>
          <w:p w:rsidR="00415AA6" w:rsidRPr="00990D68" w:rsidRDefault="00B20305" w:rsidP="00B20305">
            <w:pPr>
              <w:rPr>
                <w:rFonts w:ascii="Times New Roman" w:hAnsi="Times New Roman" w:cs="Times New Roman"/>
              </w:rPr>
            </w:pPr>
            <w:r w:rsidRPr="00E41F3B">
              <w:rPr>
                <w:rFonts w:ascii="Times New Roman" w:hAnsi="Times New Roman" w:cs="Times New Roman"/>
              </w:rPr>
              <w:t xml:space="preserve">Zhang, H., X. Tao, and J. Wu, Association of homocysteine, vitamin B12, and folate with bone mineral density in postmenopausal women: a meta-analysis. Arch </w:t>
            </w:r>
            <w:proofErr w:type="spellStart"/>
            <w:r w:rsidRPr="00E41F3B">
              <w:rPr>
                <w:rFonts w:ascii="Times New Roman" w:hAnsi="Times New Roman" w:cs="Times New Roman"/>
              </w:rPr>
              <w:t>Gynecol</w:t>
            </w:r>
            <w:proofErr w:type="spellEnd"/>
            <w:r w:rsidRPr="00E41F3B">
              <w:rPr>
                <w:rFonts w:ascii="Times New Roman" w:hAnsi="Times New Roman" w:cs="Times New Roman"/>
              </w:rPr>
              <w:t xml:space="preserve"> </w:t>
            </w:r>
            <w:proofErr w:type="spellStart"/>
            <w:r w:rsidRPr="00E41F3B">
              <w:rPr>
                <w:rFonts w:ascii="Times New Roman" w:hAnsi="Times New Roman" w:cs="Times New Roman"/>
              </w:rPr>
              <w:t>Obstet</w:t>
            </w:r>
            <w:proofErr w:type="spellEnd"/>
            <w:r w:rsidRPr="00E41F3B">
              <w:rPr>
                <w:rFonts w:ascii="Times New Roman" w:hAnsi="Times New Roman" w:cs="Times New Roman"/>
              </w:rPr>
              <w:t>, 2014. 289(5): p. 1003-9.</w:t>
            </w:r>
          </w:p>
        </w:tc>
        <w:tc>
          <w:tcPr>
            <w:tcW w:w="6440" w:type="dxa"/>
          </w:tcPr>
          <w:p w:rsidR="00415AA6" w:rsidRPr="00B20305" w:rsidRDefault="00B20305" w:rsidP="00415AA6">
            <w:pPr>
              <w:rPr>
                <w:rFonts w:ascii="Times New Roman" w:hAnsi="Times New Roman" w:cs="Times New Roman"/>
              </w:rPr>
            </w:pPr>
            <w:r>
              <w:rPr>
                <w:rFonts w:ascii="Times New Roman" w:hAnsi="Times New Roman" w:cs="Times New Roman" w:hint="eastAsia"/>
              </w:rPr>
              <w:t>Intervention measures belong to drug intervention.</w:t>
            </w:r>
          </w:p>
        </w:tc>
      </w:tr>
      <w:tr w:rsidR="00415AA6" w:rsidTr="00E42255">
        <w:tc>
          <w:tcPr>
            <w:tcW w:w="704" w:type="dxa"/>
          </w:tcPr>
          <w:p w:rsidR="00415AA6" w:rsidRDefault="00B80998" w:rsidP="00415AA6">
            <w:pPr>
              <w:rPr>
                <w:rFonts w:ascii="Times New Roman" w:hAnsi="Times New Roman" w:cs="Times New Roman"/>
              </w:rPr>
            </w:pPr>
            <w:r>
              <w:rPr>
                <w:rFonts w:ascii="Times New Roman" w:hAnsi="Times New Roman" w:cs="Times New Roman" w:hint="eastAsia"/>
              </w:rPr>
              <w:t>6.</w:t>
            </w:r>
          </w:p>
        </w:tc>
        <w:tc>
          <w:tcPr>
            <w:tcW w:w="6804" w:type="dxa"/>
          </w:tcPr>
          <w:p w:rsidR="00415AA6" w:rsidRDefault="00B80998" w:rsidP="00B80998">
            <w:pPr>
              <w:rPr>
                <w:rFonts w:ascii="Times New Roman" w:hAnsi="Times New Roman" w:cs="Times New Roman"/>
              </w:rPr>
            </w:pPr>
            <w:r w:rsidRPr="00E41F3B">
              <w:rPr>
                <w:rFonts w:ascii="Times New Roman" w:hAnsi="Times New Roman" w:cs="Times New Roman"/>
              </w:rPr>
              <w:t xml:space="preserve">Fang, Y., et al., Effect of vitamin K on bone mineral density: a meta-analysis of randomized controlled trials. J Bone Miner </w:t>
            </w:r>
            <w:proofErr w:type="spellStart"/>
            <w:r w:rsidRPr="00E41F3B">
              <w:rPr>
                <w:rFonts w:ascii="Times New Roman" w:hAnsi="Times New Roman" w:cs="Times New Roman"/>
              </w:rPr>
              <w:t>Metab</w:t>
            </w:r>
            <w:proofErr w:type="spellEnd"/>
            <w:r w:rsidRPr="00E41F3B">
              <w:rPr>
                <w:rFonts w:ascii="Times New Roman" w:hAnsi="Times New Roman" w:cs="Times New Roman"/>
              </w:rPr>
              <w:t>, 2012. 30(1): p. 60-8</w:t>
            </w:r>
          </w:p>
        </w:tc>
        <w:tc>
          <w:tcPr>
            <w:tcW w:w="6440" w:type="dxa"/>
          </w:tcPr>
          <w:p w:rsidR="00415AA6" w:rsidRDefault="00B80998" w:rsidP="00415AA6">
            <w:pPr>
              <w:rPr>
                <w:rFonts w:ascii="Times New Roman" w:hAnsi="Times New Roman" w:cs="Times New Roman"/>
              </w:rPr>
            </w:pPr>
            <w:r>
              <w:rPr>
                <w:rFonts w:ascii="Times New Roman" w:hAnsi="Times New Roman" w:cs="Times New Roman" w:hint="eastAsia"/>
              </w:rPr>
              <w:t>Intervention measures belong to drug intervention.</w:t>
            </w:r>
          </w:p>
        </w:tc>
      </w:tr>
      <w:tr w:rsidR="00415AA6" w:rsidTr="00E42255">
        <w:tc>
          <w:tcPr>
            <w:tcW w:w="704" w:type="dxa"/>
          </w:tcPr>
          <w:p w:rsidR="00415AA6" w:rsidRDefault="00122A5C" w:rsidP="00415AA6">
            <w:pP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w:t>
            </w:r>
          </w:p>
        </w:tc>
        <w:tc>
          <w:tcPr>
            <w:tcW w:w="6804" w:type="dxa"/>
          </w:tcPr>
          <w:p w:rsidR="00415AA6" w:rsidRDefault="00122A5C" w:rsidP="00122A5C">
            <w:pPr>
              <w:rPr>
                <w:rFonts w:ascii="Times New Roman" w:hAnsi="Times New Roman" w:cs="Times New Roman"/>
              </w:rPr>
            </w:pPr>
            <w:r w:rsidRPr="00E41F3B">
              <w:rPr>
                <w:rFonts w:ascii="Times New Roman" w:hAnsi="Times New Roman" w:cs="Times New Roman"/>
              </w:rPr>
              <w:t xml:space="preserve">Iwamoto, J., H. Matsumoto, and T. Takeda, Efficacy of </w:t>
            </w:r>
            <w:proofErr w:type="spellStart"/>
            <w:r w:rsidRPr="00E41F3B">
              <w:rPr>
                <w:rFonts w:ascii="Times New Roman" w:hAnsi="Times New Roman" w:cs="Times New Roman"/>
              </w:rPr>
              <w:t>menatetrenone</w:t>
            </w:r>
            <w:proofErr w:type="spellEnd"/>
            <w:r w:rsidRPr="00E41F3B">
              <w:rPr>
                <w:rFonts w:ascii="Times New Roman" w:hAnsi="Times New Roman" w:cs="Times New Roman"/>
              </w:rPr>
              <w:t xml:space="preserve"> (vitamin K2) against non-vertebral and hip fractures in patients with neurological diseases: meta-analysis of three randomized, controlled trials. </w:t>
            </w:r>
            <w:proofErr w:type="spellStart"/>
            <w:r w:rsidRPr="00E41F3B">
              <w:rPr>
                <w:rFonts w:ascii="Times New Roman" w:hAnsi="Times New Roman" w:cs="Times New Roman"/>
              </w:rPr>
              <w:t>Clin</w:t>
            </w:r>
            <w:proofErr w:type="spellEnd"/>
            <w:r w:rsidRPr="00E41F3B">
              <w:rPr>
                <w:rFonts w:ascii="Times New Roman" w:hAnsi="Times New Roman" w:cs="Times New Roman"/>
              </w:rPr>
              <w:t xml:space="preserve"> Drug </w:t>
            </w:r>
            <w:proofErr w:type="spellStart"/>
            <w:r w:rsidRPr="00E41F3B">
              <w:rPr>
                <w:rFonts w:ascii="Times New Roman" w:hAnsi="Times New Roman" w:cs="Times New Roman"/>
              </w:rPr>
              <w:t>Investig</w:t>
            </w:r>
            <w:proofErr w:type="spellEnd"/>
            <w:r w:rsidRPr="00E41F3B">
              <w:rPr>
                <w:rFonts w:ascii="Times New Roman" w:hAnsi="Times New Roman" w:cs="Times New Roman"/>
              </w:rPr>
              <w:t>, 2009. 29(7): p. 471-479.</w:t>
            </w:r>
          </w:p>
        </w:tc>
        <w:tc>
          <w:tcPr>
            <w:tcW w:w="6440" w:type="dxa"/>
          </w:tcPr>
          <w:p w:rsidR="00415AA6" w:rsidRDefault="00122A5C" w:rsidP="00415AA6">
            <w:pPr>
              <w:rPr>
                <w:rFonts w:ascii="Times New Roman" w:hAnsi="Times New Roman" w:cs="Times New Roman"/>
              </w:rPr>
            </w:pPr>
            <w:r w:rsidRPr="00122A5C">
              <w:rPr>
                <w:rFonts w:ascii="Times New Roman" w:hAnsi="Times New Roman" w:cs="Times New Roman"/>
              </w:rPr>
              <w:t>The intervention measures belong to drug intervention, and the object of intervention does not belong to osteoporosis</w:t>
            </w:r>
            <w:r>
              <w:rPr>
                <w:rFonts w:ascii="Times New Roman" w:hAnsi="Times New Roman" w:cs="Times New Roman"/>
              </w:rPr>
              <w:t>.</w:t>
            </w:r>
          </w:p>
        </w:tc>
      </w:tr>
      <w:tr w:rsidR="00122A5C" w:rsidTr="00E42255">
        <w:tc>
          <w:tcPr>
            <w:tcW w:w="704" w:type="dxa"/>
          </w:tcPr>
          <w:p w:rsidR="00122A5C" w:rsidRDefault="0058279D" w:rsidP="00415AA6">
            <w:pPr>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w:t>
            </w:r>
          </w:p>
        </w:tc>
        <w:tc>
          <w:tcPr>
            <w:tcW w:w="6804" w:type="dxa"/>
          </w:tcPr>
          <w:p w:rsidR="00122A5C" w:rsidRPr="00E41F3B" w:rsidRDefault="0058279D" w:rsidP="0058279D">
            <w:pPr>
              <w:rPr>
                <w:rFonts w:ascii="Times New Roman" w:hAnsi="Times New Roman" w:cs="Times New Roman"/>
              </w:rPr>
            </w:pPr>
            <w:r w:rsidRPr="00E41F3B">
              <w:rPr>
                <w:rFonts w:ascii="Times New Roman" w:hAnsi="Times New Roman" w:cs="Times New Roman"/>
              </w:rPr>
              <w:t xml:space="preserve">Ho-Pham, L.T., N.D. Nguyen, and T.V. Nguyen, Effect of vegetarian diets on bone mineral density: </w:t>
            </w:r>
            <w:proofErr w:type="gramStart"/>
            <w:r w:rsidRPr="00E41F3B">
              <w:rPr>
                <w:rFonts w:ascii="Times New Roman" w:hAnsi="Times New Roman" w:cs="Times New Roman"/>
              </w:rPr>
              <w:t>a</w:t>
            </w:r>
            <w:proofErr w:type="gramEnd"/>
            <w:r w:rsidRPr="00E41F3B">
              <w:rPr>
                <w:rFonts w:ascii="Times New Roman" w:hAnsi="Times New Roman" w:cs="Times New Roman"/>
              </w:rPr>
              <w:t xml:space="preserve"> Bayesian meta-analysis. Am J </w:t>
            </w:r>
            <w:proofErr w:type="spellStart"/>
            <w:r w:rsidRPr="00E41F3B">
              <w:rPr>
                <w:rFonts w:ascii="Times New Roman" w:hAnsi="Times New Roman" w:cs="Times New Roman"/>
              </w:rPr>
              <w:t>Clin</w:t>
            </w:r>
            <w:proofErr w:type="spellEnd"/>
            <w:r w:rsidRPr="00E41F3B">
              <w:rPr>
                <w:rFonts w:ascii="Times New Roman" w:hAnsi="Times New Roman" w:cs="Times New Roman"/>
              </w:rPr>
              <w:t xml:space="preserve"> </w:t>
            </w:r>
            <w:proofErr w:type="spellStart"/>
            <w:r w:rsidRPr="00E41F3B">
              <w:rPr>
                <w:rFonts w:ascii="Times New Roman" w:hAnsi="Times New Roman" w:cs="Times New Roman"/>
              </w:rPr>
              <w:t>Nutr</w:t>
            </w:r>
            <w:proofErr w:type="spellEnd"/>
            <w:r w:rsidRPr="00E41F3B">
              <w:rPr>
                <w:rFonts w:ascii="Times New Roman" w:hAnsi="Times New Roman" w:cs="Times New Roman"/>
              </w:rPr>
              <w:t>, 2009. 90(4): p. 943-50.</w:t>
            </w:r>
          </w:p>
        </w:tc>
        <w:tc>
          <w:tcPr>
            <w:tcW w:w="6440" w:type="dxa"/>
          </w:tcPr>
          <w:p w:rsidR="00122A5C" w:rsidRPr="0058279D" w:rsidRDefault="0058279D" w:rsidP="00415AA6">
            <w:pPr>
              <w:rPr>
                <w:rFonts w:ascii="Times New Roman" w:hAnsi="Times New Roman" w:cs="Times New Roman"/>
              </w:rPr>
            </w:pPr>
            <w:r w:rsidRPr="0058279D">
              <w:rPr>
                <w:rFonts w:ascii="Times New Roman" w:hAnsi="Times New Roman" w:cs="Times New Roman"/>
              </w:rPr>
              <w:t>The research method does not meet the inclusion conditions of this study.</w:t>
            </w:r>
          </w:p>
        </w:tc>
      </w:tr>
      <w:tr w:rsidR="00122A5C" w:rsidTr="00E42255">
        <w:tc>
          <w:tcPr>
            <w:tcW w:w="704" w:type="dxa"/>
          </w:tcPr>
          <w:p w:rsidR="00122A5C" w:rsidRDefault="00FD0AB4" w:rsidP="00415AA6">
            <w:pPr>
              <w:rPr>
                <w:rFonts w:ascii="Times New Roman" w:hAnsi="Times New Roman" w:cs="Times New Roman"/>
              </w:rPr>
            </w:pPr>
            <w:r>
              <w:rPr>
                <w:rFonts w:ascii="Times New Roman" w:hAnsi="Times New Roman" w:cs="Times New Roman" w:hint="eastAsia"/>
              </w:rPr>
              <w:t>9.</w:t>
            </w:r>
          </w:p>
        </w:tc>
        <w:tc>
          <w:tcPr>
            <w:tcW w:w="6804" w:type="dxa"/>
          </w:tcPr>
          <w:p w:rsidR="00122A5C" w:rsidRPr="00E41F3B" w:rsidRDefault="00FD0AB4" w:rsidP="00FD0AB4">
            <w:pPr>
              <w:rPr>
                <w:rFonts w:ascii="Times New Roman" w:hAnsi="Times New Roman" w:cs="Times New Roman"/>
              </w:rPr>
            </w:pPr>
            <w:r w:rsidRPr="00E41F3B">
              <w:rPr>
                <w:rFonts w:ascii="Times New Roman" w:hAnsi="Times New Roman" w:cs="Times New Roman"/>
              </w:rPr>
              <w:t xml:space="preserve">Fenton, T.R., et al., Phosphate decreases urine calcium and increases calcium balance: a meta-analysis of the </w:t>
            </w:r>
            <w:bookmarkStart w:id="3" w:name="OLE_LINK3"/>
            <w:bookmarkStart w:id="4" w:name="OLE_LINK4"/>
            <w:r w:rsidRPr="00E41F3B">
              <w:rPr>
                <w:rFonts w:ascii="Times New Roman" w:hAnsi="Times New Roman" w:cs="Times New Roman"/>
              </w:rPr>
              <w:t>osteoporosis</w:t>
            </w:r>
            <w:bookmarkEnd w:id="3"/>
            <w:bookmarkEnd w:id="4"/>
            <w:r w:rsidRPr="00E41F3B">
              <w:rPr>
                <w:rFonts w:ascii="Times New Roman" w:hAnsi="Times New Roman" w:cs="Times New Roman"/>
              </w:rPr>
              <w:t xml:space="preserve"> acid-ash diet hypothesis. </w:t>
            </w:r>
            <w:proofErr w:type="spellStart"/>
            <w:r w:rsidRPr="00E41F3B">
              <w:rPr>
                <w:rFonts w:ascii="Times New Roman" w:hAnsi="Times New Roman" w:cs="Times New Roman"/>
              </w:rPr>
              <w:t>Nutr</w:t>
            </w:r>
            <w:proofErr w:type="spellEnd"/>
            <w:r w:rsidRPr="00E41F3B">
              <w:rPr>
                <w:rFonts w:ascii="Times New Roman" w:hAnsi="Times New Roman" w:cs="Times New Roman"/>
              </w:rPr>
              <w:t xml:space="preserve"> J, 2009. 8: p. 41.</w:t>
            </w:r>
          </w:p>
        </w:tc>
        <w:tc>
          <w:tcPr>
            <w:tcW w:w="6440" w:type="dxa"/>
          </w:tcPr>
          <w:p w:rsidR="00122A5C" w:rsidRPr="00122A5C" w:rsidRDefault="00FD0AB4" w:rsidP="00415AA6">
            <w:pPr>
              <w:rPr>
                <w:rFonts w:ascii="Times New Roman" w:hAnsi="Times New Roman" w:cs="Times New Roman"/>
              </w:rPr>
            </w:pPr>
            <w:bookmarkStart w:id="5" w:name="OLE_LINK5"/>
            <w:bookmarkStart w:id="6" w:name="OLE_LINK6"/>
            <w:r>
              <w:rPr>
                <w:rFonts w:ascii="Times New Roman" w:hAnsi="Times New Roman" w:cs="Times New Roman" w:hint="eastAsia"/>
              </w:rPr>
              <w:t>Intervention measures belong to drug intervention.</w:t>
            </w:r>
            <w:bookmarkEnd w:id="5"/>
            <w:bookmarkEnd w:id="6"/>
          </w:p>
        </w:tc>
      </w:tr>
      <w:tr w:rsidR="00122A5C" w:rsidTr="00E42255">
        <w:tc>
          <w:tcPr>
            <w:tcW w:w="704" w:type="dxa"/>
          </w:tcPr>
          <w:p w:rsidR="00122A5C" w:rsidRDefault="00E41F3B" w:rsidP="00415AA6">
            <w:pPr>
              <w:rPr>
                <w:rFonts w:ascii="Times New Roman" w:hAnsi="Times New Roman" w:cs="Times New Roman"/>
              </w:rPr>
            </w:pPr>
            <w:r>
              <w:rPr>
                <w:rFonts w:ascii="Times New Roman" w:hAnsi="Times New Roman" w:cs="Times New Roman" w:hint="eastAsia"/>
              </w:rPr>
              <w:t>10.</w:t>
            </w:r>
          </w:p>
        </w:tc>
        <w:tc>
          <w:tcPr>
            <w:tcW w:w="6804" w:type="dxa"/>
          </w:tcPr>
          <w:p w:rsidR="00122A5C" w:rsidRPr="00E41F3B" w:rsidRDefault="00E41F3B" w:rsidP="00E41F3B">
            <w:pPr>
              <w:rPr>
                <w:rFonts w:ascii="Times New Roman" w:hAnsi="Times New Roman" w:cs="Times New Roman"/>
              </w:rPr>
            </w:pPr>
            <w:r w:rsidRPr="00E41F3B">
              <w:rPr>
                <w:rFonts w:ascii="Times New Roman" w:hAnsi="Times New Roman" w:cs="Times New Roman"/>
              </w:rPr>
              <w:t xml:space="preserve">Chen, B., et al., Association between vitamin D receptor </w:t>
            </w:r>
            <w:proofErr w:type="spellStart"/>
            <w:r w:rsidRPr="00E41F3B">
              <w:rPr>
                <w:rFonts w:ascii="Times New Roman" w:hAnsi="Times New Roman" w:cs="Times New Roman"/>
              </w:rPr>
              <w:t>BsmI</w:t>
            </w:r>
            <w:proofErr w:type="spellEnd"/>
            <w:r w:rsidRPr="00E41F3B">
              <w:rPr>
                <w:rFonts w:ascii="Times New Roman" w:hAnsi="Times New Roman" w:cs="Times New Roman"/>
              </w:rPr>
              <w:t xml:space="preserve">, </w:t>
            </w:r>
            <w:proofErr w:type="spellStart"/>
            <w:r w:rsidRPr="00E41F3B">
              <w:rPr>
                <w:rFonts w:ascii="Times New Roman" w:hAnsi="Times New Roman" w:cs="Times New Roman"/>
              </w:rPr>
              <w:t>FokI</w:t>
            </w:r>
            <w:proofErr w:type="spellEnd"/>
            <w:r w:rsidRPr="00E41F3B">
              <w:rPr>
                <w:rFonts w:ascii="Times New Roman" w:hAnsi="Times New Roman" w:cs="Times New Roman"/>
              </w:rPr>
              <w:t xml:space="preserve">, and Cdx2 polymorphisms and osteoporosis risk: an updated meta-analysis. </w:t>
            </w:r>
            <w:proofErr w:type="spellStart"/>
            <w:r w:rsidRPr="00E41F3B">
              <w:rPr>
                <w:rFonts w:ascii="Times New Roman" w:hAnsi="Times New Roman" w:cs="Times New Roman"/>
              </w:rPr>
              <w:t>Biosci</w:t>
            </w:r>
            <w:proofErr w:type="spellEnd"/>
            <w:r w:rsidRPr="00E41F3B">
              <w:rPr>
                <w:rFonts w:ascii="Times New Roman" w:hAnsi="Times New Roman" w:cs="Times New Roman"/>
              </w:rPr>
              <w:t xml:space="preserve"> Rep, 2020. 40(7).</w:t>
            </w:r>
          </w:p>
        </w:tc>
        <w:tc>
          <w:tcPr>
            <w:tcW w:w="6440" w:type="dxa"/>
          </w:tcPr>
          <w:p w:rsidR="00122A5C" w:rsidRPr="00E41F3B" w:rsidRDefault="00E41F3B" w:rsidP="00415AA6">
            <w:pPr>
              <w:rPr>
                <w:rFonts w:ascii="Times New Roman" w:hAnsi="Times New Roman" w:cs="Times New Roman"/>
              </w:rPr>
            </w:pPr>
            <w:r>
              <w:rPr>
                <w:rFonts w:ascii="Times New Roman" w:hAnsi="Times New Roman" w:cs="Times New Roman" w:hint="eastAsia"/>
              </w:rPr>
              <w:t>The intervention method did not conform to this study</w:t>
            </w:r>
            <w:r>
              <w:rPr>
                <w:rFonts w:ascii="Times New Roman" w:hAnsi="Times New Roman" w:cs="Times New Roman"/>
              </w:rPr>
              <w:t>.</w:t>
            </w:r>
          </w:p>
        </w:tc>
      </w:tr>
    </w:tbl>
    <w:p w:rsidR="00E42255" w:rsidRDefault="00E42255" w:rsidP="00D94029">
      <w:pPr>
        <w:rPr>
          <w:rFonts w:ascii="Times New Roman" w:hAnsi="Times New Roman" w:cs="Times New Roman"/>
        </w:rPr>
      </w:pPr>
    </w:p>
    <w:sectPr w:rsidR="00E42255" w:rsidSect="008A4A93">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36E" w:rsidRDefault="00C2036E" w:rsidP="0032166A">
      <w:r>
        <w:separator/>
      </w:r>
    </w:p>
  </w:endnote>
  <w:endnote w:type="continuationSeparator" w:id="0">
    <w:p w:rsidR="00C2036E" w:rsidRDefault="00C2036E" w:rsidP="0032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231432"/>
      <w:docPartObj>
        <w:docPartGallery w:val="Page Numbers (Bottom of Page)"/>
        <w:docPartUnique/>
      </w:docPartObj>
    </w:sdtPr>
    <w:sdtEndPr/>
    <w:sdtContent>
      <w:p w:rsidR="00E50E5C" w:rsidRDefault="00E50E5C">
        <w:pPr>
          <w:pStyle w:val="a6"/>
          <w:jc w:val="center"/>
        </w:pPr>
        <w:r>
          <w:fldChar w:fldCharType="begin"/>
        </w:r>
        <w:r>
          <w:instrText>PAGE   \* MERGEFORMAT</w:instrText>
        </w:r>
        <w:r>
          <w:fldChar w:fldCharType="separate"/>
        </w:r>
        <w:r w:rsidR="003230B0" w:rsidRPr="003230B0">
          <w:rPr>
            <w:noProof/>
            <w:lang w:val="zh-CN"/>
          </w:rPr>
          <w:t>1</w:t>
        </w:r>
        <w:r>
          <w:fldChar w:fldCharType="end"/>
        </w:r>
      </w:p>
    </w:sdtContent>
  </w:sdt>
  <w:p w:rsidR="00E50E5C" w:rsidRDefault="00E50E5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199622"/>
      <w:docPartObj>
        <w:docPartGallery w:val="Page Numbers (Bottom of Page)"/>
        <w:docPartUnique/>
      </w:docPartObj>
    </w:sdtPr>
    <w:sdtEndPr/>
    <w:sdtContent>
      <w:p w:rsidR="00E50E5C" w:rsidRDefault="00E50E5C">
        <w:pPr>
          <w:pStyle w:val="a6"/>
          <w:jc w:val="center"/>
        </w:pPr>
        <w:r>
          <w:fldChar w:fldCharType="begin"/>
        </w:r>
        <w:r>
          <w:instrText>PAGE   \* MERGEFORMAT</w:instrText>
        </w:r>
        <w:r>
          <w:fldChar w:fldCharType="separate"/>
        </w:r>
        <w:r w:rsidR="003230B0" w:rsidRPr="003230B0">
          <w:rPr>
            <w:noProof/>
            <w:lang w:val="zh-CN"/>
          </w:rPr>
          <w:t>15</w:t>
        </w:r>
        <w:r>
          <w:fldChar w:fldCharType="end"/>
        </w:r>
      </w:p>
    </w:sdtContent>
  </w:sdt>
  <w:p w:rsidR="00E50E5C" w:rsidRDefault="00E50E5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36E" w:rsidRDefault="00C2036E" w:rsidP="0032166A">
      <w:r>
        <w:separator/>
      </w:r>
    </w:p>
  </w:footnote>
  <w:footnote w:type="continuationSeparator" w:id="0">
    <w:p w:rsidR="00C2036E" w:rsidRDefault="00C2036E" w:rsidP="003216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15ABA"/>
    <w:multiLevelType w:val="multilevel"/>
    <w:tmpl w:val="DBA8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B758C"/>
    <w:multiLevelType w:val="multilevel"/>
    <w:tmpl w:val="8BB0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C510C"/>
    <w:multiLevelType w:val="multilevel"/>
    <w:tmpl w:val="236C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A6B70"/>
    <w:multiLevelType w:val="multilevel"/>
    <w:tmpl w:val="F206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wesaewyr9v5qe9at95r90urd9xrreefr2s&quot;&gt;My EndNote Library&lt;record-ids&gt;&lt;item&gt;159&lt;/item&gt;&lt;item&gt;160&lt;/item&gt;&lt;/record-ids&gt;&lt;/item&gt;&lt;/Libraries&gt;"/>
  </w:docVars>
  <w:rsids>
    <w:rsidRoot w:val="002023AC"/>
    <w:rsid w:val="0000669F"/>
    <w:rsid w:val="00026BD8"/>
    <w:rsid w:val="00031A5E"/>
    <w:rsid w:val="000C25B2"/>
    <w:rsid w:val="000D437C"/>
    <w:rsid w:val="00122A5C"/>
    <w:rsid w:val="001A6060"/>
    <w:rsid w:val="001A6C0F"/>
    <w:rsid w:val="001E5769"/>
    <w:rsid w:val="001F51FA"/>
    <w:rsid w:val="002023AC"/>
    <w:rsid w:val="00205A17"/>
    <w:rsid w:val="00213B9E"/>
    <w:rsid w:val="00282F0F"/>
    <w:rsid w:val="002A1B5C"/>
    <w:rsid w:val="002E3864"/>
    <w:rsid w:val="003101D9"/>
    <w:rsid w:val="0032166A"/>
    <w:rsid w:val="00321E00"/>
    <w:rsid w:val="003230B0"/>
    <w:rsid w:val="0039590D"/>
    <w:rsid w:val="00405382"/>
    <w:rsid w:val="00415AA6"/>
    <w:rsid w:val="0042129C"/>
    <w:rsid w:val="00421FED"/>
    <w:rsid w:val="004F6539"/>
    <w:rsid w:val="00576E2B"/>
    <w:rsid w:val="0058279D"/>
    <w:rsid w:val="005C2F82"/>
    <w:rsid w:val="005F6237"/>
    <w:rsid w:val="006C6B7F"/>
    <w:rsid w:val="00724BEA"/>
    <w:rsid w:val="007535EC"/>
    <w:rsid w:val="0075540D"/>
    <w:rsid w:val="00764697"/>
    <w:rsid w:val="0077530B"/>
    <w:rsid w:val="007D28DD"/>
    <w:rsid w:val="00803139"/>
    <w:rsid w:val="0080710E"/>
    <w:rsid w:val="0083790A"/>
    <w:rsid w:val="008A4A93"/>
    <w:rsid w:val="008F7DF3"/>
    <w:rsid w:val="00902FE9"/>
    <w:rsid w:val="00943625"/>
    <w:rsid w:val="00962F63"/>
    <w:rsid w:val="009731BA"/>
    <w:rsid w:val="00990D68"/>
    <w:rsid w:val="009D0299"/>
    <w:rsid w:val="009F0BDA"/>
    <w:rsid w:val="00A40833"/>
    <w:rsid w:val="00A7759C"/>
    <w:rsid w:val="00A815DE"/>
    <w:rsid w:val="00A8462D"/>
    <w:rsid w:val="00AB3C1C"/>
    <w:rsid w:val="00B20305"/>
    <w:rsid w:val="00B217DE"/>
    <w:rsid w:val="00B45302"/>
    <w:rsid w:val="00B603D0"/>
    <w:rsid w:val="00B80998"/>
    <w:rsid w:val="00B85961"/>
    <w:rsid w:val="00C141E7"/>
    <w:rsid w:val="00C176E4"/>
    <w:rsid w:val="00C2036E"/>
    <w:rsid w:val="00C26A64"/>
    <w:rsid w:val="00C85D18"/>
    <w:rsid w:val="00CF3AF8"/>
    <w:rsid w:val="00D01884"/>
    <w:rsid w:val="00D0673A"/>
    <w:rsid w:val="00D23063"/>
    <w:rsid w:val="00D23DEC"/>
    <w:rsid w:val="00D33034"/>
    <w:rsid w:val="00D40F26"/>
    <w:rsid w:val="00D64B9C"/>
    <w:rsid w:val="00D94029"/>
    <w:rsid w:val="00DA3336"/>
    <w:rsid w:val="00DB06FF"/>
    <w:rsid w:val="00E073E5"/>
    <w:rsid w:val="00E41F3B"/>
    <w:rsid w:val="00E42255"/>
    <w:rsid w:val="00E50E5C"/>
    <w:rsid w:val="00E541A4"/>
    <w:rsid w:val="00EA6223"/>
    <w:rsid w:val="00EC3B36"/>
    <w:rsid w:val="00ED0035"/>
    <w:rsid w:val="00F34D9B"/>
    <w:rsid w:val="00FC273B"/>
    <w:rsid w:val="00FD0AB4"/>
    <w:rsid w:val="00FD0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D540C8"/>
  <w15:chartTrackingRefBased/>
  <w15:docId w15:val="{880A8016-B7CD-4645-8B1C-4469EAEF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3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uiPriority w:val="99"/>
    <w:rsid w:val="002023AC"/>
    <w:rPr>
      <w:sz w:val="18"/>
      <w:szCs w:val="18"/>
    </w:rPr>
  </w:style>
  <w:style w:type="paragraph" w:styleId="a4">
    <w:name w:val="header"/>
    <w:basedOn w:val="a"/>
    <w:link w:val="a3"/>
    <w:uiPriority w:val="99"/>
    <w:unhideWhenUsed/>
    <w:rsid w:val="002023AC"/>
    <w:pPr>
      <w:pBdr>
        <w:bottom w:val="single" w:sz="6" w:space="1" w:color="auto"/>
      </w:pBdr>
      <w:tabs>
        <w:tab w:val="center" w:pos="4153"/>
        <w:tab w:val="right" w:pos="8306"/>
      </w:tabs>
      <w:snapToGrid w:val="0"/>
      <w:jc w:val="center"/>
    </w:pPr>
    <w:rPr>
      <w:sz w:val="18"/>
      <w:szCs w:val="18"/>
    </w:rPr>
  </w:style>
  <w:style w:type="character" w:customStyle="1" w:styleId="a5">
    <w:name w:val="页脚 字符"/>
    <w:basedOn w:val="a0"/>
    <w:link w:val="a6"/>
    <w:uiPriority w:val="99"/>
    <w:rsid w:val="002023AC"/>
    <w:rPr>
      <w:sz w:val="18"/>
      <w:szCs w:val="18"/>
    </w:rPr>
  </w:style>
  <w:style w:type="paragraph" w:styleId="a6">
    <w:name w:val="footer"/>
    <w:basedOn w:val="a"/>
    <w:link w:val="a5"/>
    <w:uiPriority w:val="99"/>
    <w:unhideWhenUsed/>
    <w:rsid w:val="002023AC"/>
    <w:pPr>
      <w:tabs>
        <w:tab w:val="center" w:pos="4153"/>
        <w:tab w:val="right" w:pos="8306"/>
      </w:tabs>
      <w:snapToGrid w:val="0"/>
      <w:jc w:val="left"/>
    </w:pPr>
    <w:rPr>
      <w:sz w:val="18"/>
      <w:szCs w:val="18"/>
    </w:rPr>
  </w:style>
  <w:style w:type="table" w:styleId="a7">
    <w:name w:val="Table Grid"/>
    <w:basedOn w:val="a1"/>
    <w:uiPriority w:val="39"/>
    <w:rsid w:val="00FC2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A6C0F"/>
    <w:pPr>
      <w:widowControl w:val="0"/>
      <w:jc w:val="both"/>
    </w:pPr>
  </w:style>
  <w:style w:type="paragraph" w:styleId="a9">
    <w:name w:val="Balloon Text"/>
    <w:basedOn w:val="a"/>
    <w:link w:val="aa"/>
    <w:uiPriority w:val="99"/>
    <w:semiHidden/>
    <w:unhideWhenUsed/>
    <w:rsid w:val="0039590D"/>
    <w:rPr>
      <w:sz w:val="18"/>
      <w:szCs w:val="18"/>
    </w:rPr>
  </w:style>
  <w:style w:type="character" w:customStyle="1" w:styleId="aa">
    <w:name w:val="批注框文本 字符"/>
    <w:basedOn w:val="a0"/>
    <w:link w:val="a9"/>
    <w:uiPriority w:val="99"/>
    <w:semiHidden/>
    <w:rsid w:val="0039590D"/>
    <w:rPr>
      <w:sz w:val="18"/>
      <w:szCs w:val="18"/>
    </w:rPr>
  </w:style>
  <w:style w:type="paragraph" w:customStyle="1" w:styleId="EndNoteBibliographyTitle">
    <w:name w:val="EndNote Bibliography Title"/>
    <w:basedOn w:val="a"/>
    <w:link w:val="EndNoteBibliographyTitle0"/>
    <w:rsid w:val="00E42255"/>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E42255"/>
    <w:rPr>
      <w:rFonts w:ascii="等线" w:eastAsia="等线" w:hAnsi="等线"/>
      <w:noProof/>
      <w:sz w:val="20"/>
    </w:rPr>
  </w:style>
  <w:style w:type="paragraph" w:customStyle="1" w:styleId="EndNoteBibliography">
    <w:name w:val="EndNote Bibliography"/>
    <w:basedOn w:val="a"/>
    <w:link w:val="EndNoteBibliography0"/>
    <w:rsid w:val="00E42255"/>
    <w:rPr>
      <w:rFonts w:ascii="等线" w:eastAsia="等线" w:hAnsi="等线"/>
      <w:noProof/>
      <w:sz w:val="20"/>
    </w:rPr>
  </w:style>
  <w:style w:type="character" w:customStyle="1" w:styleId="EndNoteBibliography0">
    <w:name w:val="EndNote Bibliography 字符"/>
    <w:basedOn w:val="a0"/>
    <w:link w:val="EndNoteBibliography"/>
    <w:rsid w:val="00E42255"/>
    <w:rPr>
      <w:rFonts w:ascii="等线" w:eastAsia="等线" w:hAnsi="等线"/>
      <w:noProof/>
      <w:sz w:val="20"/>
    </w:rPr>
  </w:style>
  <w:style w:type="paragraph" w:customStyle="1" w:styleId="src">
    <w:name w:val="src"/>
    <w:basedOn w:val="a"/>
    <w:rsid w:val="00415AA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4915">
      <w:bodyDiv w:val="1"/>
      <w:marLeft w:val="0"/>
      <w:marRight w:val="0"/>
      <w:marTop w:val="0"/>
      <w:marBottom w:val="0"/>
      <w:divBdr>
        <w:top w:val="none" w:sz="0" w:space="0" w:color="auto"/>
        <w:left w:val="none" w:sz="0" w:space="0" w:color="auto"/>
        <w:bottom w:val="none" w:sz="0" w:space="0" w:color="auto"/>
        <w:right w:val="none" w:sz="0" w:space="0" w:color="auto"/>
      </w:divBdr>
    </w:div>
    <w:div w:id="594482762">
      <w:bodyDiv w:val="1"/>
      <w:marLeft w:val="0"/>
      <w:marRight w:val="0"/>
      <w:marTop w:val="0"/>
      <w:marBottom w:val="0"/>
      <w:divBdr>
        <w:top w:val="none" w:sz="0" w:space="0" w:color="auto"/>
        <w:left w:val="none" w:sz="0" w:space="0" w:color="auto"/>
        <w:bottom w:val="none" w:sz="0" w:space="0" w:color="auto"/>
        <w:right w:val="none" w:sz="0" w:space="0" w:color="auto"/>
      </w:divBdr>
    </w:div>
    <w:div w:id="648680226">
      <w:bodyDiv w:val="1"/>
      <w:marLeft w:val="0"/>
      <w:marRight w:val="0"/>
      <w:marTop w:val="0"/>
      <w:marBottom w:val="0"/>
      <w:divBdr>
        <w:top w:val="none" w:sz="0" w:space="0" w:color="auto"/>
        <w:left w:val="none" w:sz="0" w:space="0" w:color="auto"/>
        <w:bottom w:val="none" w:sz="0" w:space="0" w:color="auto"/>
        <w:right w:val="none" w:sz="0" w:space="0" w:color="auto"/>
      </w:divBdr>
    </w:div>
    <w:div w:id="766269608">
      <w:bodyDiv w:val="1"/>
      <w:marLeft w:val="0"/>
      <w:marRight w:val="0"/>
      <w:marTop w:val="0"/>
      <w:marBottom w:val="0"/>
      <w:divBdr>
        <w:top w:val="none" w:sz="0" w:space="0" w:color="auto"/>
        <w:left w:val="none" w:sz="0" w:space="0" w:color="auto"/>
        <w:bottom w:val="none" w:sz="0" w:space="0" w:color="auto"/>
        <w:right w:val="none" w:sz="0" w:space="0" w:color="auto"/>
      </w:divBdr>
    </w:div>
    <w:div w:id="1128233458">
      <w:bodyDiv w:val="1"/>
      <w:marLeft w:val="0"/>
      <w:marRight w:val="0"/>
      <w:marTop w:val="0"/>
      <w:marBottom w:val="0"/>
      <w:divBdr>
        <w:top w:val="none" w:sz="0" w:space="0" w:color="auto"/>
        <w:left w:val="none" w:sz="0" w:space="0" w:color="auto"/>
        <w:bottom w:val="none" w:sz="0" w:space="0" w:color="auto"/>
        <w:right w:val="none" w:sz="0" w:space="0" w:color="auto"/>
      </w:divBdr>
    </w:div>
    <w:div w:id="1355418265">
      <w:bodyDiv w:val="1"/>
      <w:marLeft w:val="0"/>
      <w:marRight w:val="0"/>
      <w:marTop w:val="0"/>
      <w:marBottom w:val="0"/>
      <w:divBdr>
        <w:top w:val="none" w:sz="0" w:space="0" w:color="auto"/>
        <w:left w:val="none" w:sz="0" w:space="0" w:color="auto"/>
        <w:bottom w:val="none" w:sz="0" w:space="0" w:color="auto"/>
        <w:right w:val="none" w:sz="0" w:space="0" w:color="auto"/>
      </w:divBdr>
    </w:div>
    <w:div w:id="1432316245">
      <w:bodyDiv w:val="1"/>
      <w:marLeft w:val="0"/>
      <w:marRight w:val="0"/>
      <w:marTop w:val="0"/>
      <w:marBottom w:val="0"/>
      <w:divBdr>
        <w:top w:val="none" w:sz="0" w:space="0" w:color="auto"/>
        <w:left w:val="none" w:sz="0" w:space="0" w:color="auto"/>
        <w:bottom w:val="none" w:sz="0" w:space="0" w:color="auto"/>
        <w:right w:val="none" w:sz="0" w:space="0" w:color="auto"/>
      </w:divBdr>
    </w:div>
    <w:div w:id="164011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C0D0C-1926-4E52-965D-ABF02297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15</Pages>
  <Words>3838</Words>
  <Characters>21878</Characters>
  <Application>Microsoft Office Word</Application>
  <DocSecurity>0</DocSecurity>
  <Lines>182</Lines>
  <Paragraphs>51</Paragraphs>
  <ScaleCrop>false</ScaleCrop>
  <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Anqi</cp:lastModifiedBy>
  <cp:revision>68</cp:revision>
  <dcterms:created xsi:type="dcterms:W3CDTF">2021-04-27T13:58:00Z</dcterms:created>
  <dcterms:modified xsi:type="dcterms:W3CDTF">2021-09-30T15:22:00Z</dcterms:modified>
</cp:coreProperties>
</file>