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B9A47" w14:textId="534D2213" w:rsidR="00D801EB" w:rsidRPr="00887A27" w:rsidRDefault="00D801EB" w:rsidP="00D801EB">
      <w:pPr>
        <w:spacing w:line="480" w:lineRule="auto"/>
        <w:rPr>
          <w:rFonts w:asciiTheme="majorBidi" w:hAnsiTheme="majorBidi" w:cstheme="majorBidi"/>
          <w:sz w:val="24"/>
          <w:szCs w:val="24"/>
          <w:rtl/>
          <w:lang w:bidi="ar-YE"/>
        </w:rPr>
      </w:pPr>
      <w:r w:rsidRPr="0018174E"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AA8C67" wp14:editId="5CD939DC">
                <wp:simplePos x="0" y="0"/>
                <wp:positionH relativeFrom="column">
                  <wp:posOffset>867249</wp:posOffset>
                </wp:positionH>
                <wp:positionV relativeFrom="paragraph">
                  <wp:posOffset>5207000</wp:posOffset>
                </wp:positionV>
                <wp:extent cx="336550" cy="36195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2C51B" w14:textId="77777777" w:rsidR="00D801EB" w:rsidRPr="001F484E" w:rsidRDefault="00D801EB" w:rsidP="00D801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F484E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AA8C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3pt;margin-top:410pt;width:26.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" filled="f" stroked="f">
                <v:textbox>
                  <w:txbxContent>
                    <w:p w14:paraId="20E2C51B" w14:textId="77777777" w:rsidR="00D801EB" w:rsidRPr="001F484E" w:rsidRDefault="00D801EB" w:rsidP="00D801EB">
                      <w:pPr>
                        <w:rPr>
                          <w:sz w:val="24"/>
                          <w:szCs w:val="24"/>
                        </w:rPr>
                      </w:pPr>
                      <w:r w:rsidRPr="001F484E">
                        <w:rPr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18174E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148DA316" wp14:editId="18B647A1">
            <wp:simplePos x="0" y="0"/>
            <wp:positionH relativeFrom="margin">
              <wp:posOffset>548124</wp:posOffset>
            </wp:positionH>
            <wp:positionV relativeFrom="paragraph">
              <wp:posOffset>5138231</wp:posOffset>
            </wp:positionV>
            <wp:extent cx="4698749" cy="2401373"/>
            <wp:effectExtent l="0" t="0" r="698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45"/>
                    <a:stretch/>
                  </pic:blipFill>
                  <pic:spPr bwMode="auto">
                    <a:xfrm>
                      <a:off x="0" y="0"/>
                      <a:ext cx="4711658" cy="24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174E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3E6ADA7" wp14:editId="63A0A20D">
            <wp:simplePos x="0" y="0"/>
            <wp:positionH relativeFrom="column">
              <wp:posOffset>544748</wp:posOffset>
            </wp:positionH>
            <wp:positionV relativeFrom="paragraph">
              <wp:posOffset>2709545</wp:posOffset>
            </wp:positionV>
            <wp:extent cx="4694555" cy="24003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33"/>
                    <a:stretch/>
                  </pic:blipFill>
                  <pic:spPr bwMode="auto">
                    <a:xfrm>
                      <a:off x="0" y="0"/>
                      <a:ext cx="469455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174E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2475CA61" wp14:editId="55E1B62A">
            <wp:simplePos x="0" y="0"/>
            <wp:positionH relativeFrom="column">
              <wp:posOffset>547370</wp:posOffset>
            </wp:positionH>
            <wp:positionV relativeFrom="paragraph">
              <wp:posOffset>271145</wp:posOffset>
            </wp:positionV>
            <wp:extent cx="4704469" cy="2400300"/>
            <wp:effectExtent l="0" t="0" r="127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17"/>
                    <a:stretch/>
                  </pic:blipFill>
                  <pic:spPr bwMode="auto">
                    <a:xfrm>
                      <a:off x="0" y="0"/>
                      <a:ext cx="4704469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174E"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65BAC" wp14:editId="27C7BD56">
                <wp:simplePos x="0" y="0"/>
                <wp:positionH relativeFrom="column">
                  <wp:posOffset>916305</wp:posOffset>
                </wp:positionH>
                <wp:positionV relativeFrom="paragraph">
                  <wp:posOffset>286385</wp:posOffset>
                </wp:positionV>
                <wp:extent cx="336550" cy="361950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56FFA" w14:textId="77777777" w:rsidR="00D801EB" w:rsidRPr="001F484E" w:rsidRDefault="00D801EB" w:rsidP="00D801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F484E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65BAC" id="_x0000_s1027" type="#_x0000_t202" style="position:absolute;margin-left:72.15pt;margin-top:22.55pt;width:26.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" filled="f" stroked="f">
                <v:textbox>
                  <w:txbxContent>
                    <w:p w14:paraId="27356FFA" w14:textId="77777777" w:rsidR="00D801EB" w:rsidRPr="001F484E" w:rsidRDefault="00D801EB" w:rsidP="00D801EB">
                      <w:pPr>
                        <w:rPr>
                          <w:sz w:val="24"/>
                          <w:szCs w:val="24"/>
                        </w:rPr>
                      </w:pPr>
                      <w:r w:rsidRPr="001F484E">
                        <w:rPr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8174E"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B75CA4" wp14:editId="7969D598">
                <wp:simplePos x="0" y="0"/>
                <wp:positionH relativeFrom="column">
                  <wp:posOffset>875665</wp:posOffset>
                </wp:positionH>
                <wp:positionV relativeFrom="paragraph">
                  <wp:posOffset>2760980</wp:posOffset>
                </wp:positionV>
                <wp:extent cx="336550" cy="36195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4E901" w14:textId="77777777" w:rsidR="00D801EB" w:rsidRPr="001F484E" w:rsidRDefault="00D801EB" w:rsidP="00D801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F484E"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75CA4" id="_x0000_s1028" type="#_x0000_t202" style="position:absolute;margin-left:68.95pt;margin-top:217.4pt;width:26.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" filled="f" stroked="f">
                <v:textbox>
                  <w:txbxContent>
                    <w:p w14:paraId="0014E901" w14:textId="77777777" w:rsidR="00D801EB" w:rsidRPr="001F484E" w:rsidRDefault="00D801EB" w:rsidP="00D801EB">
                      <w:pPr>
                        <w:rPr>
                          <w:sz w:val="24"/>
                          <w:szCs w:val="24"/>
                        </w:rPr>
                      </w:pPr>
                      <w:r w:rsidRPr="001F484E">
                        <w:rPr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8174E"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341623" wp14:editId="2542288A">
                <wp:simplePos x="0" y="0"/>
                <wp:positionH relativeFrom="column">
                  <wp:posOffset>0</wp:posOffset>
                </wp:positionH>
                <wp:positionV relativeFrom="paragraph">
                  <wp:posOffset>7715411</wp:posOffset>
                </wp:positionV>
                <wp:extent cx="6000750" cy="137795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137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121A1" w14:textId="77777777" w:rsidR="00D801EB" w:rsidRPr="00887A27" w:rsidRDefault="00D801EB" w:rsidP="00D801EB">
                            <w:pPr>
                              <w:spacing w:after="0" w:line="48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AB7B3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Figure A1. Groundwater level contour maps for the midstream, downstream and coastal areas of Wadi Zabid, obtained by kriging interpolation method: (A) in 1987, based on the well inventory by DHV (1988); (B) in 2008, based on the well inventory by NWRA (2008); and (C) in 2016, based on the field survey data of Al-Qubatee (2016).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41623" id="_x0000_s1029" type="#_x0000_t202" style="position:absolute;margin-left:0;margin-top:607.5pt;width:472.5pt;height:10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" filled="f" stroked="f">
                <v:textbox>
                  <w:txbxContent>
                    <w:p w14:paraId="2CF121A1" w14:textId="77777777" w:rsidR="00D801EB" w:rsidRPr="00887A27" w:rsidRDefault="00D801EB" w:rsidP="00D801EB">
                      <w:pPr>
                        <w:spacing w:after="0" w:line="48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AB7B3C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Figure A1. Groundwater level contour maps for the midstream, downstream and coastal areas of Wadi Zabid, obtained by kriging interpolation method: (A) in 1987, based on the well inventory by DHV (1988); (B) in 2008, based on the well inventory by NWRA (2008); and (C) in 2016, based on the field survey data of Al-Qubatee (2016). </w:t>
                      </w:r>
                    </w:p>
                  </w:txbxContent>
                </v:textbox>
              </v:shape>
            </w:pict>
          </mc:Fallback>
        </mc:AlternateContent>
      </w:r>
      <w:r w:rsidRPr="0018174E"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19F84B" wp14:editId="5D573DFF">
                <wp:simplePos x="0" y="0"/>
                <wp:positionH relativeFrom="column">
                  <wp:posOffset>129976</wp:posOffset>
                </wp:positionH>
                <wp:positionV relativeFrom="paragraph">
                  <wp:posOffset>218686</wp:posOffset>
                </wp:positionV>
                <wp:extent cx="5556250" cy="7369791"/>
                <wp:effectExtent l="0" t="0" r="25400" b="2222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0" cy="736979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AC960" id="Rectangle 227" o:spid="_x0000_s1026" style="position:absolute;margin-left:10.25pt;margin-top:17.2pt;width:437.5pt;height:580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" filled="f" strokecolor="#bfbfbf [2412]" strokeweight=".25pt"/>
            </w:pict>
          </mc:Fallback>
        </mc:AlternateContent>
      </w:r>
      <w:r w:rsidRPr="0018174E">
        <w:rPr>
          <w:rFonts w:asciiTheme="majorBidi" w:hAnsiTheme="majorBidi" w:cstheme="majorBidi"/>
          <w:sz w:val="24"/>
          <w:szCs w:val="24"/>
        </w:rPr>
        <w:t xml:space="preserve">Appendix </w:t>
      </w:r>
      <w:r w:rsidRPr="0018174E">
        <w:t xml:space="preserve"> </w:t>
      </w:r>
      <w:r w:rsidRPr="0018174E">
        <w:fldChar w:fldCharType="begin"/>
      </w:r>
      <w:r w:rsidRPr="0018174E">
        <w:instrText xml:space="preserve"> ADDIN </w:instrText>
      </w:r>
      <w:r w:rsidRPr="0018174E">
        <w:fldChar w:fldCharType="end"/>
      </w:r>
    </w:p>
    <w:p w14:paraId="4865F584" w14:textId="77777777" w:rsidR="007C2D30" w:rsidRDefault="007C2D30"/>
    <w:sectPr w:rsidR="007C2D30" w:rsidSect="00C828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9FE99" w14:textId="77777777" w:rsidR="00D801EB" w:rsidRDefault="00D801EB" w:rsidP="00D801EB">
      <w:pPr>
        <w:spacing w:after="0" w:line="240" w:lineRule="auto"/>
      </w:pPr>
      <w:r>
        <w:separator/>
      </w:r>
    </w:p>
  </w:endnote>
  <w:endnote w:type="continuationSeparator" w:id="0">
    <w:p w14:paraId="6ECF44DD" w14:textId="77777777" w:rsidR="00D801EB" w:rsidRDefault="00D801EB" w:rsidP="00D80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8BC8C" w14:textId="77777777" w:rsidR="00D801EB" w:rsidRDefault="00D801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9643D" w14:textId="4569D256" w:rsidR="003E0397" w:rsidRDefault="00D801EB" w:rsidP="00284AC1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7B6F88D" wp14:editId="4186AB4A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1" name="MSIPCMe85d43adbe0f1f2ddcbdc503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FD75441" w14:textId="19F72610" w:rsidR="00D801EB" w:rsidRPr="00D801EB" w:rsidRDefault="00D801EB" w:rsidP="00D801EB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D801EB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B6F88D" id="_x0000_t202" coordsize="21600,21600" o:spt="202" path="m,l,21600r21600,l21600,xe">
              <v:stroke joinstyle="miter"/>
              <v:path gradientshapeok="t" o:connecttype="rect"/>
            </v:shapetype>
            <v:shape id="MSIPCMe85d43adbe0f1f2ddcbdc503" o:spid="_x0000_s1030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" o:allowincell="f" filled="f" stroked="f" strokeweight=".5pt">
              <v:fill o:detectmouseclick="t"/>
              <v:textbox inset="20pt,0,,0">
                <w:txbxContent>
                  <w:p w14:paraId="6FD75441" w14:textId="19F72610" w:rsidR="00D801EB" w:rsidRPr="00D801EB" w:rsidRDefault="00D801EB" w:rsidP="00D801EB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D801EB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5375117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sdtContent>
    </w:sdt>
  </w:p>
  <w:p w14:paraId="15E73947" w14:textId="77777777" w:rsidR="003E0397" w:rsidRDefault="00D801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80FC2" w14:textId="77777777" w:rsidR="00D801EB" w:rsidRDefault="00D801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BA92D9" w14:textId="77777777" w:rsidR="00D801EB" w:rsidRDefault="00D801EB" w:rsidP="00D801EB">
      <w:pPr>
        <w:spacing w:after="0" w:line="240" w:lineRule="auto"/>
      </w:pPr>
      <w:r>
        <w:separator/>
      </w:r>
    </w:p>
  </w:footnote>
  <w:footnote w:type="continuationSeparator" w:id="0">
    <w:p w14:paraId="6ECCE011" w14:textId="77777777" w:rsidR="00D801EB" w:rsidRDefault="00D801EB" w:rsidP="00D80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871FB2" w14:textId="77777777" w:rsidR="00D801EB" w:rsidRDefault="00D801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23713" w14:textId="77777777" w:rsidR="003E0397" w:rsidRDefault="00D801EB" w:rsidP="00284AC1">
    <w:pPr>
      <w:pStyle w:val="Header"/>
    </w:pPr>
  </w:p>
  <w:p w14:paraId="4537D321" w14:textId="77777777" w:rsidR="003E0397" w:rsidRDefault="00D801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93645" w14:textId="77777777" w:rsidR="00D801EB" w:rsidRDefault="00D801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1EB"/>
    <w:rsid w:val="007C2D30"/>
    <w:rsid w:val="00D8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24BF8D"/>
  <w15:chartTrackingRefBased/>
  <w15:docId w15:val="{90D447A5-6DB6-4E54-8816-A1364EFBA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1EB"/>
    <w:pPr>
      <w:spacing w:after="200" w:line="276" w:lineRule="auto"/>
    </w:pPr>
    <w:rPr>
      <w:rFonts w:ascii="Verdana" w:hAnsi="Verdana" w:cs="Times New Roman"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1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1EB"/>
    <w:rPr>
      <w:rFonts w:ascii="Verdana" w:hAnsi="Verdana" w:cs="Times New Roman"/>
      <w:sz w:val="17"/>
      <w:szCs w:val="17"/>
    </w:rPr>
  </w:style>
  <w:style w:type="paragraph" w:styleId="Footer">
    <w:name w:val="footer"/>
    <w:basedOn w:val="Normal"/>
    <w:link w:val="FooterChar"/>
    <w:uiPriority w:val="99"/>
    <w:unhideWhenUsed/>
    <w:rsid w:val="00D801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1EB"/>
    <w:rPr>
      <w:rFonts w:ascii="Verdana" w:hAnsi="Verdana" w:cs="Times New Roman"/>
      <w:sz w:val="17"/>
      <w:szCs w:val="17"/>
    </w:rPr>
  </w:style>
  <w:style w:type="character" w:styleId="LineNumber">
    <w:name w:val="line number"/>
    <w:basedOn w:val="DefaultParagraphFont"/>
    <w:uiPriority w:val="99"/>
    <w:semiHidden/>
    <w:unhideWhenUsed/>
    <w:rsid w:val="00D801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Debattista, Marina</dc:creator>
  <cp:keywords/>
  <dc:description/>
  <cp:lastModifiedBy>Debattista, Marina</cp:lastModifiedBy>
  <cp:revision>1</cp:revision>
  <dcterms:created xsi:type="dcterms:W3CDTF">2021-10-29T08:46:00Z</dcterms:created>
  <dcterms:modified xsi:type="dcterms:W3CDTF">2021-10-29T08:47:00Z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2021-10-29T08:47:15Z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0235812c-cdac-4ec2-abde-d62521d7daf6</vt:lpwstr>
  </property>
  <property fmtid="{D5CDD505-2E9C-101B-9397-08002B2CF9AE}" pid="8" name="MSIP_Label_2bbab825-a111-45e4-86a1-18cee0005896_ContentBits">
    <vt:lpwstr>2</vt:lpwstr>
  </property>
</Properties>
</file>