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6B" w:rsidRPr="0051126B" w:rsidRDefault="0051126B" w:rsidP="0051126B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en-IN"/>
        </w:rPr>
      </w:pPr>
      <w:r w:rsidRPr="0051126B">
        <w:rPr>
          <w:rFonts w:ascii="Helvetica" w:eastAsia="Times New Roman" w:hAnsi="Helvetica" w:cs="Helvetica"/>
          <w:b/>
          <w:bCs/>
          <w:color w:val="202124"/>
          <w:sz w:val="24"/>
          <w:szCs w:val="24"/>
          <w:lang w:eastAsia="en-IN"/>
        </w:rPr>
        <w:t>Manuscript ID TPAL-2022-0017.R1 (Response to comments)</w:t>
      </w:r>
    </w:p>
    <w:p w:rsidR="0051126B" w:rsidRPr="0051126B" w:rsidRDefault="0051126B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214303" w:rsidRDefault="001E69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Reviewer: 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Comments to the Author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This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manuscript has considerably improved from the previous version. I only have some minor comments on the Introduction that will further improve clarity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r w:rsidR="00214303" w:rsidRPr="00921358">
        <w:rPr>
          <w:rFonts w:ascii="Arial" w:hAnsi="Arial" w:cs="Arial"/>
          <w:b/>
          <w:bCs/>
          <w:color w:val="222222"/>
          <w:shd w:val="clear" w:color="auto" w:fill="FFFFFF"/>
        </w:rPr>
        <w:t>Comment 1:</w:t>
      </w:r>
      <w:r>
        <w:rPr>
          <w:rFonts w:ascii="Arial" w:hAnsi="Arial" w:cs="Arial"/>
          <w:color w:val="222222"/>
          <w:shd w:val="clear" w:color="auto" w:fill="FFFFFF"/>
        </w:rPr>
        <w:t xml:space="preserve"> There is no need for subchapter 1.1 to introduce the rationale, that is implicit of the introduction section - title is also too long</w:t>
      </w:r>
      <w:r w:rsidR="00214303">
        <w:rPr>
          <w:rFonts w:ascii="Arial" w:hAnsi="Arial" w:cs="Arial"/>
          <w:color w:val="222222"/>
          <w:shd w:val="clear" w:color="auto" w:fill="FFFFFF"/>
        </w:rPr>
        <w:t>.</w:t>
      </w:r>
    </w:p>
    <w:p w:rsidR="00E824CB" w:rsidRDefault="00214303">
      <w:pPr>
        <w:rPr>
          <w:rFonts w:ascii="Arial" w:hAnsi="Arial" w:cs="Arial"/>
          <w:color w:val="222222"/>
          <w:shd w:val="clear" w:color="auto" w:fill="FFFFFF"/>
        </w:rPr>
      </w:pPr>
      <w:r w:rsidRPr="00921358">
        <w:rPr>
          <w:rFonts w:ascii="Arial" w:hAnsi="Arial" w:cs="Arial"/>
          <w:b/>
          <w:bCs/>
          <w:color w:val="222222"/>
          <w:shd w:val="clear" w:color="auto" w:fill="FFFFFF"/>
        </w:rPr>
        <w:t>Reply 1: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17737">
        <w:rPr>
          <w:rFonts w:ascii="Arial" w:hAnsi="Arial" w:cs="Arial"/>
          <w:color w:val="222222"/>
          <w:shd w:val="clear" w:color="auto" w:fill="FFFFFF"/>
        </w:rPr>
        <w:t xml:space="preserve">Thank you </w:t>
      </w:r>
      <w:r w:rsidR="0051126B">
        <w:rPr>
          <w:rFonts w:ascii="Arial" w:hAnsi="Arial" w:cs="Arial"/>
          <w:color w:val="222222"/>
          <w:shd w:val="clear" w:color="auto" w:fill="FFFFFF"/>
        </w:rPr>
        <w:t xml:space="preserve">sir </w:t>
      </w:r>
      <w:r w:rsidR="00C17737">
        <w:rPr>
          <w:rFonts w:ascii="Arial" w:hAnsi="Arial" w:cs="Arial"/>
          <w:color w:val="222222"/>
          <w:shd w:val="clear" w:color="auto" w:fill="FFFFFF"/>
        </w:rPr>
        <w:t>for your appreciation</w:t>
      </w:r>
      <w:r w:rsidR="00E824CB">
        <w:rPr>
          <w:rFonts w:ascii="Arial" w:hAnsi="Arial" w:cs="Arial"/>
          <w:color w:val="222222"/>
          <w:shd w:val="clear" w:color="auto" w:fill="FFFFFF"/>
        </w:rPr>
        <w:t xml:space="preserve"> regarding the improvement of this MS</w:t>
      </w:r>
      <w:r w:rsidR="00C17737">
        <w:rPr>
          <w:rFonts w:ascii="Arial" w:hAnsi="Arial" w:cs="Arial"/>
          <w:color w:val="222222"/>
          <w:shd w:val="clear" w:color="auto" w:fill="FFFFFF"/>
        </w:rPr>
        <w:t>. The separate subheading for the subchapter 1.1 has been deleted as per your suggestion</w:t>
      </w:r>
      <w:r w:rsidR="005A7FD7">
        <w:rPr>
          <w:rFonts w:ascii="Arial" w:hAnsi="Arial" w:cs="Arial"/>
          <w:color w:val="222222"/>
          <w:shd w:val="clear" w:color="auto" w:fill="FFFFFF"/>
        </w:rPr>
        <w:t xml:space="preserve"> (Line no. 37)</w:t>
      </w:r>
      <w:r w:rsidR="00C1773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214303" w:rsidRDefault="001E697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="00214303" w:rsidRPr="00921358">
        <w:rPr>
          <w:rFonts w:ascii="Arial" w:hAnsi="Arial" w:cs="Arial"/>
          <w:b/>
          <w:bCs/>
          <w:color w:val="222222"/>
          <w:shd w:val="clear" w:color="auto" w:fill="FFFFFF"/>
        </w:rPr>
        <w:t>Comment 2:</w:t>
      </w:r>
      <w:r w:rsidR="0021430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'general account on pollen morphology' can be merged with the content of the current 1.1 section to better support the rationale of the study (so no need for 1.2)</w:t>
      </w:r>
    </w:p>
    <w:p w:rsidR="00214303" w:rsidRDefault="00214303">
      <w:pPr>
        <w:rPr>
          <w:rFonts w:ascii="Arial" w:hAnsi="Arial" w:cs="Arial"/>
          <w:color w:val="222222"/>
          <w:shd w:val="clear" w:color="auto" w:fill="FFFFFF"/>
        </w:rPr>
      </w:pPr>
      <w:r w:rsidRPr="00921358">
        <w:rPr>
          <w:rFonts w:ascii="Arial" w:hAnsi="Arial" w:cs="Arial"/>
          <w:b/>
          <w:bCs/>
          <w:color w:val="222222"/>
          <w:shd w:val="clear" w:color="auto" w:fill="FFFFFF"/>
        </w:rPr>
        <w:t>Reply 2:</w:t>
      </w:r>
      <w:r w:rsidR="00C17737">
        <w:rPr>
          <w:rFonts w:ascii="Arial" w:hAnsi="Arial" w:cs="Arial"/>
          <w:color w:val="222222"/>
          <w:shd w:val="clear" w:color="auto" w:fill="FFFFFF"/>
        </w:rPr>
        <w:t xml:space="preserve"> The general account on pollen morphology has been merged with the content of the </w:t>
      </w:r>
      <w:r w:rsidR="00E824CB">
        <w:rPr>
          <w:rFonts w:ascii="Arial" w:hAnsi="Arial" w:cs="Arial"/>
          <w:color w:val="222222"/>
          <w:shd w:val="clear" w:color="auto" w:fill="FFFFFF"/>
        </w:rPr>
        <w:t>current subsection 1.1</w:t>
      </w:r>
      <w:r w:rsidR="00C17737">
        <w:rPr>
          <w:rFonts w:ascii="Arial" w:hAnsi="Arial" w:cs="Arial"/>
          <w:color w:val="222222"/>
          <w:shd w:val="clear" w:color="auto" w:fill="FFFFFF"/>
        </w:rPr>
        <w:t xml:space="preserve"> as per suggestion</w:t>
      </w:r>
      <w:r w:rsidR="005A7FD7">
        <w:rPr>
          <w:rFonts w:ascii="Arial" w:hAnsi="Arial" w:cs="Arial"/>
          <w:color w:val="222222"/>
          <w:shd w:val="clear" w:color="auto" w:fill="FFFFFF"/>
        </w:rPr>
        <w:t xml:space="preserve"> (Line nos. 70-83)</w:t>
      </w:r>
      <w:r w:rsidR="00C17737">
        <w:rPr>
          <w:rFonts w:ascii="Arial" w:hAnsi="Arial" w:cs="Arial"/>
          <w:color w:val="222222"/>
          <w:shd w:val="clear" w:color="auto" w:fill="FFFFFF"/>
        </w:rPr>
        <w:t>.</w:t>
      </w:r>
    </w:p>
    <w:p w:rsidR="00D94B2D" w:rsidRDefault="00214303">
      <w:pPr>
        <w:rPr>
          <w:rFonts w:ascii="Arial" w:hAnsi="Arial" w:cs="Arial"/>
          <w:color w:val="222222"/>
          <w:shd w:val="clear" w:color="auto" w:fill="FFFFFF"/>
        </w:rPr>
      </w:pPr>
      <w:r w:rsidRPr="00921358">
        <w:rPr>
          <w:rFonts w:ascii="Arial" w:hAnsi="Arial" w:cs="Arial"/>
          <w:b/>
          <w:bCs/>
          <w:color w:val="222222"/>
          <w:shd w:val="clear" w:color="auto" w:fill="FFFFFF"/>
        </w:rPr>
        <w:t>Comment 3:</w:t>
      </w:r>
      <w:r w:rsidR="001E6974">
        <w:rPr>
          <w:rFonts w:ascii="Arial" w:hAnsi="Arial" w:cs="Arial"/>
          <w:color w:val="222222"/>
          <w:shd w:val="clear" w:color="auto" w:fill="FFFFFF"/>
        </w:rPr>
        <w:t xml:space="preserve"> Following the previous points, subchapter 1.3 should become subchapter 1.1 to maintain clarity</w:t>
      </w:r>
    </w:p>
    <w:p w:rsidR="0051126B" w:rsidRDefault="00214303" w:rsidP="00F66869">
      <w:pPr>
        <w:rPr>
          <w:rFonts w:ascii="Arial" w:hAnsi="Arial" w:cs="Arial"/>
          <w:i/>
          <w:iCs/>
          <w:sz w:val="24"/>
          <w:szCs w:val="24"/>
        </w:rPr>
      </w:pPr>
      <w:r w:rsidRPr="00921358">
        <w:rPr>
          <w:rFonts w:ascii="Arial" w:hAnsi="Arial" w:cs="Arial"/>
          <w:b/>
          <w:bCs/>
          <w:color w:val="222222"/>
          <w:shd w:val="clear" w:color="auto" w:fill="FFFFFF"/>
        </w:rPr>
        <w:t>Reply 3: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17737">
        <w:rPr>
          <w:rFonts w:ascii="Arial" w:hAnsi="Arial" w:cs="Arial"/>
          <w:color w:val="222222"/>
          <w:shd w:val="clear" w:color="auto" w:fill="FFFFFF"/>
        </w:rPr>
        <w:t>The subchapter 1.3 has now become the subchapter 1.</w:t>
      </w:r>
      <w:r w:rsidR="00F66869">
        <w:rPr>
          <w:rFonts w:ascii="Arial" w:hAnsi="Arial" w:cs="Arial"/>
          <w:color w:val="222222"/>
          <w:shd w:val="clear" w:color="auto" w:fill="FFFFFF"/>
        </w:rPr>
        <w:t>1 of the ‘introdu</w:t>
      </w:r>
      <w:r w:rsidR="0041733E">
        <w:rPr>
          <w:rFonts w:ascii="Arial" w:hAnsi="Arial" w:cs="Arial"/>
          <w:color w:val="222222"/>
          <w:shd w:val="clear" w:color="auto" w:fill="FFFFFF"/>
        </w:rPr>
        <w:t>ction section’ (Line nos. 85-86</w:t>
      </w:r>
      <w:bookmarkStart w:id="0" w:name="_GoBack"/>
      <w:bookmarkEnd w:id="0"/>
      <w:r w:rsidR="00F66869">
        <w:rPr>
          <w:rFonts w:ascii="Arial" w:hAnsi="Arial" w:cs="Arial"/>
          <w:color w:val="222222"/>
          <w:shd w:val="clear" w:color="auto" w:fill="FFFFFF"/>
        </w:rPr>
        <w:t>)</w:t>
      </w:r>
      <w:r w:rsidR="00E824CB">
        <w:rPr>
          <w:rFonts w:ascii="Arial" w:hAnsi="Arial" w:cs="Arial"/>
          <w:color w:val="222222"/>
          <w:shd w:val="clear" w:color="auto" w:fill="FFFFFF"/>
        </w:rPr>
        <w:t xml:space="preserve"> as per your suggestion</w:t>
      </w:r>
      <w:r w:rsidR="00F66869">
        <w:rPr>
          <w:rFonts w:ascii="Arial" w:hAnsi="Arial" w:cs="Arial"/>
          <w:color w:val="222222"/>
          <w:shd w:val="clear" w:color="auto" w:fill="FFFFFF"/>
        </w:rPr>
        <w:t>.</w:t>
      </w:r>
    </w:p>
    <w:p w:rsidR="0051126B" w:rsidRDefault="0051126B" w:rsidP="0051126B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3B5D3B">
        <w:rPr>
          <w:rFonts w:ascii="Arial" w:hAnsi="Arial" w:cs="Arial"/>
          <w:i/>
          <w:iCs/>
          <w:sz w:val="24"/>
          <w:szCs w:val="24"/>
        </w:rPr>
        <w:t xml:space="preserve">I thank </w:t>
      </w:r>
      <w:r>
        <w:rPr>
          <w:rFonts w:ascii="Arial" w:hAnsi="Arial" w:cs="Arial"/>
          <w:i/>
          <w:iCs/>
          <w:sz w:val="24"/>
          <w:szCs w:val="24"/>
        </w:rPr>
        <w:t xml:space="preserve">the handling </w:t>
      </w:r>
      <w:r w:rsidRPr="003B5D3B">
        <w:rPr>
          <w:rFonts w:ascii="Arial" w:hAnsi="Arial" w:cs="Arial"/>
          <w:i/>
          <w:iCs/>
          <w:sz w:val="24"/>
          <w:szCs w:val="24"/>
        </w:rPr>
        <w:t xml:space="preserve">editor and all the reviewers for their suggestions and comments that </w:t>
      </w:r>
      <w:r>
        <w:rPr>
          <w:rFonts w:ascii="Arial" w:hAnsi="Arial" w:cs="Arial"/>
          <w:i/>
          <w:iCs/>
          <w:sz w:val="24"/>
          <w:szCs w:val="24"/>
        </w:rPr>
        <w:t xml:space="preserve">really </w:t>
      </w:r>
      <w:r w:rsidRPr="003B5D3B">
        <w:rPr>
          <w:rFonts w:ascii="Arial" w:hAnsi="Arial" w:cs="Arial"/>
          <w:i/>
          <w:iCs/>
          <w:sz w:val="24"/>
          <w:szCs w:val="24"/>
        </w:rPr>
        <w:t>helped me to improve this MS.</w:t>
      </w:r>
    </w:p>
    <w:p w:rsidR="0051126B" w:rsidRPr="0083469A" w:rsidRDefault="0051126B" w:rsidP="0051126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83469A">
        <w:rPr>
          <w:rFonts w:ascii="Arial" w:hAnsi="Arial" w:cs="Arial"/>
          <w:sz w:val="24"/>
          <w:szCs w:val="24"/>
        </w:rPr>
        <w:t xml:space="preserve">(Swati </w:t>
      </w:r>
      <w:proofErr w:type="spellStart"/>
      <w:r w:rsidRPr="0083469A">
        <w:rPr>
          <w:rFonts w:ascii="Arial" w:hAnsi="Arial" w:cs="Arial"/>
          <w:sz w:val="24"/>
          <w:szCs w:val="24"/>
        </w:rPr>
        <w:t>Tripathi</w:t>
      </w:r>
      <w:proofErr w:type="spellEnd"/>
      <w:r w:rsidRPr="0083469A">
        <w:rPr>
          <w:rFonts w:ascii="Arial" w:hAnsi="Arial" w:cs="Arial"/>
          <w:sz w:val="24"/>
          <w:szCs w:val="24"/>
        </w:rPr>
        <w:t>)</w:t>
      </w:r>
    </w:p>
    <w:p w:rsidR="0051126B" w:rsidRPr="002B0872" w:rsidRDefault="0051126B" w:rsidP="0051126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346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Corresponding author</w:t>
      </w:r>
    </w:p>
    <w:p w:rsidR="0051126B" w:rsidRDefault="0051126B">
      <w:pPr>
        <w:rPr>
          <w:rFonts w:ascii="Arial" w:hAnsi="Arial" w:cs="Arial"/>
          <w:color w:val="222222"/>
          <w:shd w:val="clear" w:color="auto" w:fill="FFFFFF"/>
        </w:rPr>
      </w:pPr>
    </w:p>
    <w:p w:rsidR="00C17737" w:rsidRDefault="00C17737">
      <w:pPr>
        <w:rPr>
          <w:rFonts w:ascii="Arial" w:hAnsi="Arial" w:cs="Arial"/>
          <w:color w:val="222222"/>
          <w:shd w:val="clear" w:color="auto" w:fill="FFFFFF"/>
        </w:rPr>
      </w:pPr>
    </w:p>
    <w:p w:rsidR="00C17737" w:rsidRDefault="00C17737"/>
    <w:sectPr w:rsidR="00C1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69"/>
    <w:rsid w:val="001E6974"/>
    <w:rsid w:val="00214303"/>
    <w:rsid w:val="0041733E"/>
    <w:rsid w:val="0051126B"/>
    <w:rsid w:val="00545B69"/>
    <w:rsid w:val="005A7FD7"/>
    <w:rsid w:val="00921358"/>
    <w:rsid w:val="00C17737"/>
    <w:rsid w:val="00D94B2D"/>
    <w:rsid w:val="00E824CB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26B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26B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</dc:creator>
  <cp:lastModifiedBy>Swati</cp:lastModifiedBy>
  <cp:revision>5</cp:revision>
  <dcterms:created xsi:type="dcterms:W3CDTF">2022-04-22T11:04:00Z</dcterms:created>
  <dcterms:modified xsi:type="dcterms:W3CDTF">2022-04-23T18:26:00Z</dcterms:modified>
</cp:coreProperties>
</file>