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6F0D" w14:textId="5F2223CA" w:rsidR="00D32501" w:rsidRPr="00B72C7E" w:rsidRDefault="002301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table 6</w:t>
      </w:r>
      <w:r w:rsidR="00B467DB" w:rsidRPr="00B72C7E">
        <w:rPr>
          <w:rFonts w:ascii="Times New Roman" w:hAnsi="Times New Roman" w:cs="Times New Roman"/>
          <w:b/>
          <w:bCs/>
        </w:rPr>
        <w:t xml:space="preserve">: Prevalence of </w:t>
      </w:r>
      <w:r w:rsidR="00585B47" w:rsidRPr="00B72C7E">
        <w:rPr>
          <w:rFonts w:ascii="Times New Roman" w:hAnsi="Times New Roman" w:cs="Times New Roman"/>
          <w:b/>
          <w:bCs/>
        </w:rPr>
        <w:t xml:space="preserve">eye abnormalities (Chapter XVII of ICD-10: </w:t>
      </w:r>
      <w:r w:rsidR="00D32501" w:rsidRPr="00B72C7E">
        <w:rPr>
          <w:rFonts w:ascii="Times New Roman" w:hAnsi="Times New Roman" w:cs="Times New Roman"/>
          <w:b/>
          <w:bCs/>
        </w:rPr>
        <w:t>Congenital malformations, deformations and chromosomal abnormalities</w:t>
      </w:r>
      <w:r w:rsidR="00B467DB" w:rsidRPr="00B72C7E">
        <w:rPr>
          <w:rFonts w:ascii="Times New Roman" w:hAnsi="Times New Roman" w:cs="Times New Roman"/>
          <w:b/>
          <w:bCs/>
        </w:rPr>
        <w:t>)</w:t>
      </w:r>
      <w:r w:rsidR="00D32501" w:rsidRPr="00B72C7E">
        <w:rPr>
          <w:rFonts w:ascii="Times New Roman" w:hAnsi="Times New Roman" w:cs="Times New Roman"/>
          <w:b/>
          <w:bCs/>
        </w:rPr>
        <w:t xml:space="preserve"> reported in </w:t>
      </w:r>
      <w:r w:rsidR="00B467DB" w:rsidRPr="00B72C7E">
        <w:rPr>
          <w:rFonts w:ascii="Times New Roman" w:hAnsi="Times New Roman" w:cs="Times New Roman"/>
          <w:b/>
          <w:bCs/>
        </w:rPr>
        <w:t xml:space="preserve">children with </w:t>
      </w:r>
      <w:r w:rsidR="00D32501" w:rsidRPr="00B72C7E">
        <w:rPr>
          <w:rFonts w:ascii="Times New Roman" w:hAnsi="Times New Roman" w:cs="Times New Roman"/>
          <w:b/>
          <w:bCs/>
        </w:rPr>
        <w:t>FASD</w:t>
      </w:r>
      <w:r w:rsidR="001628EE" w:rsidRPr="00B72C7E">
        <w:rPr>
          <w:rFonts w:ascii="Times New Roman" w:hAnsi="Times New Roman" w:cs="Times New Roman"/>
          <w:b/>
          <w:bCs/>
        </w:rPr>
        <w:t>/PAE</w:t>
      </w:r>
    </w:p>
    <w:tbl>
      <w:tblPr>
        <w:tblStyle w:val="TableGrid"/>
        <w:tblW w:w="14095" w:type="dxa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2673"/>
        <w:gridCol w:w="3116"/>
        <w:gridCol w:w="2954"/>
        <w:gridCol w:w="2686"/>
      </w:tblGrid>
      <w:tr w:rsidR="00D32501" w:rsidRPr="001A1E07" w14:paraId="1007DA2A" w14:textId="77777777" w:rsidTr="00125B67">
        <w:trPr>
          <w:cantSplit/>
          <w:trHeight w:val="1134"/>
        </w:trPr>
        <w:tc>
          <w:tcPr>
            <w:tcW w:w="2666" w:type="dxa"/>
          </w:tcPr>
          <w:p w14:paraId="68B51F69" w14:textId="77777777" w:rsidR="00D32501" w:rsidRPr="005C3C2E" w:rsidRDefault="00D32501" w:rsidP="00125B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64987364"/>
            <w:r w:rsidRPr="005C3C2E">
              <w:rPr>
                <w:rFonts w:ascii="Times New Roman" w:hAnsi="Times New Roman" w:cs="Times New Roman"/>
                <w:b/>
              </w:rPr>
              <w:t>ICD-10 code</w:t>
            </w:r>
          </w:p>
        </w:tc>
        <w:tc>
          <w:tcPr>
            <w:tcW w:w="2673" w:type="dxa"/>
          </w:tcPr>
          <w:p w14:paraId="0782FA08" w14:textId="5EDB72E4" w:rsidR="00D32501" w:rsidRPr="005C3C2E" w:rsidRDefault="00B467DB" w:rsidP="00125B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C2E">
              <w:rPr>
                <w:rFonts w:ascii="Times New Roman" w:hAnsi="Times New Roman" w:cs="Times New Roman"/>
                <w:b/>
              </w:rPr>
              <w:t>Reported a</w:t>
            </w:r>
            <w:r w:rsidR="00D32501" w:rsidRPr="005C3C2E">
              <w:rPr>
                <w:rFonts w:ascii="Times New Roman" w:hAnsi="Times New Roman" w:cs="Times New Roman"/>
                <w:b/>
              </w:rPr>
              <w:t>bnormality</w:t>
            </w:r>
          </w:p>
        </w:tc>
        <w:tc>
          <w:tcPr>
            <w:tcW w:w="3116" w:type="dxa"/>
          </w:tcPr>
          <w:p w14:paraId="46BEB430" w14:textId="605DC1AC" w:rsidR="00D32501" w:rsidRPr="005C3C2E" w:rsidRDefault="00B467DB" w:rsidP="00125B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B67">
              <w:rPr>
                <w:rFonts w:ascii="Times New Roman" w:hAnsi="Times New Roman" w:cs="Times New Roman"/>
                <w:b/>
              </w:rPr>
              <w:t xml:space="preserve">Reported prevalence in children with </w:t>
            </w:r>
            <w:r w:rsidR="00D32501" w:rsidRPr="005C3C2E">
              <w:rPr>
                <w:rFonts w:ascii="Times New Roman" w:hAnsi="Times New Roman" w:cs="Times New Roman"/>
                <w:b/>
              </w:rPr>
              <w:t>FAS/FASD</w:t>
            </w:r>
          </w:p>
        </w:tc>
        <w:tc>
          <w:tcPr>
            <w:tcW w:w="2954" w:type="dxa"/>
          </w:tcPr>
          <w:p w14:paraId="1D136085" w14:textId="07DBC93E" w:rsidR="00D32501" w:rsidRPr="005C3C2E" w:rsidRDefault="00B467DB" w:rsidP="00125B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B67">
              <w:rPr>
                <w:rFonts w:ascii="Times New Roman" w:hAnsi="Times New Roman" w:cs="Times New Roman"/>
                <w:b/>
              </w:rPr>
              <w:t xml:space="preserve">Reported prevalence in children with </w:t>
            </w:r>
            <w:r w:rsidR="00D32501" w:rsidRPr="005C3C2E">
              <w:rPr>
                <w:rFonts w:ascii="Times New Roman" w:hAnsi="Times New Roman" w:cs="Times New Roman"/>
                <w:b/>
              </w:rPr>
              <w:t>PAE or FASD+PAE</w:t>
            </w:r>
          </w:p>
        </w:tc>
        <w:tc>
          <w:tcPr>
            <w:tcW w:w="2686" w:type="dxa"/>
          </w:tcPr>
          <w:p w14:paraId="0B6A81F2" w14:textId="268F0505" w:rsidR="00D32501" w:rsidRPr="005C3C2E" w:rsidRDefault="00B467DB" w:rsidP="00125B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C2E">
              <w:rPr>
                <w:rFonts w:ascii="Times New Roman" w:hAnsi="Times New Roman" w:cs="Times New Roman"/>
                <w:b/>
              </w:rPr>
              <w:t xml:space="preserve">Estimated </w:t>
            </w:r>
            <w:r w:rsidR="006D4C02">
              <w:rPr>
                <w:rFonts w:ascii="Times New Roman" w:hAnsi="Times New Roman" w:cs="Times New Roman"/>
                <w:b/>
              </w:rPr>
              <w:t xml:space="preserve">prevalence or </w:t>
            </w:r>
            <w:r w:rsidRPr="005C3C2E">
              <w:rPr>
                <w:rFonts w:ascii="Times New Roman" w:hAnsi="Times New Roman" w:cs="Times New Roman"/>
                <w:b/>
              </w:rPr>
              <w:t>p</w:t>
            </w:r>
            <w:r w:rsidR="00D32501" w:rsidRPr="005C3C2E">
              <w:rPr>
                <w:rFonts w:ascii="Times New Roman" w:hAnsi="Times New Roman" w:cs="Times New Roman"/>
                <w:b/>
              </w:rPr>
              <w:t>ooled prevalence, OR or mean difference (95%CI)</w:t>
            </w:r>
          </w:p>
        </w:tc>
      </w:tr>
      <w:tr w:rsidR="00D32501" w:rsidRPr="001A1E07" w14:paraId="7E4104AE" w14:textId="77777777" w:rsidTr="006D1556">
        <w:tc>
          <w:tcPr>
            <w:tcW w:w="2666" w:type="dxa"/>
            <w:tcBorders>
              <w:bottom w:val="nil"/>
            </w:tcBorders>
          </w:tcPr>
          <w:p w14:paraId="492C2ABC" w14:textId="77777777" w:rsidR="00D32501" w:rsidRPr="00195BE3" w:rsidRDefault="00D32501" w:rsidP="00440B34">
            <w:pPr>
              <w:rPr>
                <w:rFonts w:ascii="Times New Roman" w:hAnsi="Times New Roman" w:cs="Times New Roman"/>
              </w:rPr>
            </w:pPr>
            <w:r w:rsidRPr="00780FF2">
              <w:rPr>
                <w:rFonts w:ascii="Times New Roman" w:hAnsi="Times New Roman" w:cs="Times New Roman"/>
              </w:rPr>
              <w:t>Q10.0 Congenital ptosis</w:t>
            </w:r>
          </w:p>
        </w:tc>
        <w:tc>
          <w:tcPr>
            <w:tcW w:w="2673" w:type="dxa"/>
            <w:tcBorders>
              <w:bottom w:val="nil"/>
            </w:tcBorders>
          </w:tcPr>
          <w:p w14:paraId="3E705B65" w14:textId="77777777" w:rsidR="00D32501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Ptosis</w:t>
            </w:r>
          </w:p>
        </w:tc>
        <w:tc>
          <w:tcPr>
            <w:tcW w:w="3116" w:type="dxa"/>
            <w:tcBorders>
              <w:bottom w:val="nil"/>
            </w:tcBorders>
          </w:tcPr>
          <w:p w14:paraId="776EF726" w14:textId="77777777" w:rsidR="00D32501" w:rsidRDefault="00D32501" w:rsidP="00440B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Hanson 1976:</w:t>
            </w:r>
          </w:p>
          <w:p w14:paraId="770C5540" w14:textId="77777777" w:rsidR="00D32501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4.9% to 12.2% (2-5/41)</w:t>
            </w:r>
          </w:p>
          <w:p w14:paraId="2F2F808C" w14:textId="77777777" w:rsidR="00D32501" w:rsidRPr="00EC29AF" w:rsidRDefault="00D32501" w:rsidP="00440B34">
            <w:pPr>
              <w:rPr>
                <w:rFonts w:ascii="Times New Roman" w:hAnsi="Times New Roman" w:cs="Times New Roman"/>
              </w:rPr>
            </w:pPr>
          </w:p>
          <w:p w14:paraId="4C633DEB" w14:textId="77777777" w:rsidR="00D32501" w:rsidRDefault="00D32501" w:rsidP="00440B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Steinhausen 1982:</w:t>
            </w:r>
          </w:p>
          <w:p w14:paraId="164B5004" w14:textId="77777777" w:rsidR="00D32501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14.1%</w:t>
            </w:r>
          </w:p>
          <w:p w14:paraId="624975A7" w14:textId="77777777" w:rsidR="00D32501" w:rsidRPr="005D4A47" w:rsidRDefault="00D32501" w:rsidP="00440B34">
            <w:pPr>
              <w:rPr>
                <w:rFonts w:ascii="Times New Roman" w:hAnsi="Times New Roman" w:cs="Times New Roman"/>
              </w:rPr>
            </w:pPr>
          </w:p>
          <w:p w14:paraId="37337D75" w14:textId="77777777" w:rsidR="00D32501" w:rsidRDefault="00D32501" w:rsidP="00440B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4D60B9A9" w14:textId="77777777" w:rsidR="00D32501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20.0% or 23.3% (inconsistent reports)</w:t>
            </w:r>
          </w:p>
          <w:p w14:paraId="12BF5F2A" w14:textId="77777777" w:rsidR="00D32501" w:rsidRPr="005D4A47" w:rsidRDefault="00D32501" w:rsidP="00440B34">
            <w:pPr>
              <w:rPr>
                <w:rFonts w:ascii="Times New Roman" w:hAnsi="Times New Roman" w:cs="Times New Roman"/>
              </w:rPr>
            </w:pPr>
          </w:p>
          <w:p w14:paraId="52B28EC5" w14:textId="77777777" w:rsidR="00D32501" w:rsidRDefault="00D32501" w:rsidP="00440B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271C0478" w14:textId="77777777" w:rsidR="00D32501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12.5%</w:t>
            </w:r>
          </w:p>
          <w:p w14:paraId="78E42E75" w14:textId="77777777" w:rsidR="00D32501" w:rsidRPr="00CA03CE" w:rsidRDefault="00D32501" w:rsidP="00440B34">
            <w:pPr>
              <w:rPr>
                <w:rFonts w:ascii="Times New Roman" w:hAnsi="Times New Roman" w:cs="Times New Roman"/>
              </w:rPr>
            </w:pPr>
          </w:p>
          <w:p w14:paraId="64D7278D" w14:textId="77777777" w:rsidR="00D32501" w:rsidRDefault="00D32501" w:rsidP="00440B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Spohr 1993:</w:t>
            </w:r>
          </w:p>
          <w:p w14:paraId="2D153F8A" w14:textId="77777777" w:rsidR="00D32501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18.0%</w:t>
            </w:r>
          </w:p>
          <w:p w14:paraId="23335984" w14:textId="77777777" w:rsidR="00D32501" w:rsidRPr="00616C70" w:rsidRDefault="00D32501" w:rsidP="00440B34">
            <w:pPr>
              <w:rPr>
                <w:rFonts w:ascii="Times New Roman" w:hAnsi="Times New Roman" w:cs="Times New Roman"/>
              </w:rPr>
            </w:pPr>
          </w:p>
          <w:p w14:paraId="03FDE244" w14:textId="1429D0DA" w:rsidR="00D32501" w:rsidRDefault="00D32501" w:rsidP="00440B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Kvigne 2004:</w:t>
            </w:r>
          </w:p>
          <w:p w14:paraId="3DDDFEDB" w14:textId="77777777" w:rsidR="00D32501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9.3%</w:t>
            </w:r>
          </w:p>
          <w:p w14:paraId="0886DB39" w14:textId="77777777" w:rsidR="00D32501" w:rsidRPr="00616C70" w:rsidRDefault="00D32501" w:rsidP="00440B34">
            <w:pPr>
              <w:rPr>
                <w:rFonts w:ascii="Times New Roman" w:hAnsi="Times New Roman" w:cs="Times New Roman"/>
              </w:rPr>
            </w:pPr>
          </w:p>
          <w:p w14:paraId="3894CE02" w14:textId="233DF20B" w:rsidR="00D32501" w:rsidRDefault="00D32501" w:rsidP="00440B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Viljoen 2005:</w:t>
            </w:r>
          </w:p>
          <w:p w14:paraId="3FAFF453" w14:textId="77777777" w:rsidR="00D32501" w:rsidRPr="00B70D39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6.3%; Control: 0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B70D39">
              <w:rPr>
                <w:rFonts w:ascii="Times New Roman" w:hAnsi="Times New Roman" w:cs="Times New Roman"/>
              </w:rPr>
              <w:t>=0.013)</w:t>
            </w:r>
          </w:p>
          <w:p w14:paraId="5C3CE692" w14:textId="77777777" w:rsidR="00D32501" w:rsidRPr="00B70D39" w:rsidRDefault="00D32501" w:rsidP="00440B34">
            <w:pPr>
              <w:rPr>
                <w:rFonts w:ascii="Times New Roman" w:hAnsi="Times New Roman" w:cs="Times New Roman"/>
              </w:rPr>
            </w:pPr>
          </w:p>
          <w:p w14:paraId="276667C0" w14:textId="77777777" w:rsidR="00D32501" w:rsidRDefault="00D32501" w:rsidP="00440B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Ervalahti 2007:</w:t>
            </w:r>
          </w:p>
          <w:p w14:paraId="07234D7E" w14:textId="527FF186" w:rsidR="00D32501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14.6%</w:t>
            </w:r>
          </w:p>
          <w:p w14:paraId="11618590" w14:textId="654D9DA8" w:rsidR="00EE22DE" w:rsidRDefault="00EE22DE" w:rsidP="00440B34">
            <w:pPr>
              <w:rPr>
                <w:rFonts w:ascii="Times New Roman" w:hAnsi="Times New Roman" w:cs="Times New Roman"/>
              </w:rPr>
            </w:pPr>
          </w:p>
          <w:p w14:paraId="3B92AD08" w14:textId="1A7B6857" w:rsidR="00EE22DE" w:rsidRDefault="00EE22DE" w:rsidP="00EE22D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May 2007:</w:t>
            </w:r>
          </w:p>
          <w:p w14:paraId="0504EE11" w14:textId="77777777" w:rsidR="00EE22DE" w:rsidRPr="00B70D39" w:rsidRDefault="00EE22DE" w:rsidP="00EE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FAS: 18.2%; PFAS: 5.6%; Controls: 2.1%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B70D39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0.001)</w:t>
            </w:r>
          </w:p>
          <w:p w14:paraId="292DB3B5" w14:textId="77777777" w:rsidR="00EE22DE" w:rsidRPr="00B70D39" w:rsidRDefault="00EE22DE" w:rsidP="00EE22DE">
            <w:pPr>
              <w:rPr>
                <w:rFonts w:ascii="Times New Roman" w:hAnsi="Times New Roman" w:cs="Times New Roman"/>
              </w:rPr>
            </w:pPr>
          </w:p>
          <w:p w14:paraId="5953DCB3" w14:textId="77777777" w:rsidR="00EE22DE" w:rsidRDefault="00EE22DE" w:rsidP="00EE22D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Landgren 2010:</w:t>
            </w:r>
          </w:p>
          <w:p w14:paraId="0146B6D8" w14:textId="77777777" w:rsidR="00EE22DE" w:rsidRPr="00F765DE" w:rsidRDefault="00EE22DE" w:rsidP="00EE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4.8%</w:t>
            </w:r>
          </w:p>
          <w:p w14:paraId="10E11A98" w14:textId="77777777" w:rsidR="00EE22DE" w:rsidRDefault="00EE22DE" w:rsidP="00EE22D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6C5ED72" w14:textId="4FF20EAD" w:rsidR="00EE22DE" w:rsidRDefault="00EE22DE" w:rsidP="00EE22D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May 2011:</w:t>
            </w:r>
          </w:p>
          <w:p w14:paraId="1233048C" w14:textId="77777777" w:rsidR="00EE22DE" w:rsidRDefault="00EE22DE" w:rsidP="00EE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FAS: 0; PFAS: 8.3%; Control: 0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=0.005)</w:t>
            </w:r>
          </w:p>
          <w:p w14:paraId="4A422DB0" w14:textId="77777777" w:rsidR="00EE22DE" w:rsidRPr="00F765DE" w:rsidRDefault="00EE22DE" w:rsidP="00EE22DE">
            <w:pPr>
              <w:rPr>
                <w:rFonts w:ascii="Times New Roman" w:hAnsi="Times New Roman" w:cs="Times New Roman"/>
              </w:rPr>
            </w:pPr>
          </w:p>
          <w:p w14:paraId="67DF8B52" w14:textId="77777777" w:rsidR="00EE22DE" w:rsidRDefault="00EE22DE" w:rsidP="00EE22D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2015:</w:t>
            </w:r>
          </w:p>
          <w:p w14:paraId="6DA626A5" w14:textId="7CD51E0F" w:rsidR="00EE22DE" w:rsidRPr="00B70D39" w:rsidRDefault="00EE22DE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6.3%</w:t>
            </w:r>
          </w:p>
          <w:p w14:paraId="0BB1C2B6" w14:textId="77777777" w:rsidR="00D32501" w:rsidRPr="00463C89" w:rsidRDefault="00D32501" w:rsidP="000D791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bottom w:val="nil"/>
            </w:tcBorders>
          </w:tcPr>
          <w:p w14:paraId="3D877072" w14:textId="77777777" w:rsidR="00D32501" w:rsidRDefault="00D32501" w:rsidP="00440B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Majewski 1981</w:t>
            </w:r>
            <w:r w:rsidRPr="00AF04D1">
              <w:rPr>
                <w:rFonts w:ascii="Times New Roman" w:hAnsi="Times New Roman" w:cs="Times New Roman"/>
                <w:i/>
                <w:iCs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FF1A553" w14:textId="77777777" w:rsidR="00D32501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38.3%</w:t>
            </w:r>
          </w:p>
          <w:p w14:paraId="446027CF" w14:textId="77777777" w:rsidR="00D32501" w:rsidRPr="00F9691A" w:rsidRDefault="00D32501" w:rsidP="00440B34">
            <w:pPr>
              <w:rPr>
                <w:rFonts w:ascii="Times New Roman" w:hAnsi="Times New Roman" w:cs="Times New Roman"/>
              </w:rPr>
            </w:pPr>
          </w:p>
          <w:p w14:paraId="37E4150E" w14:textId="77777777" w:rsidR="00D32501" w:rsidRDefault="00D32501" w:rsidP="00440B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</w:t>
            </w:r>
            <w:r w:rsidRPr="00AF04D1">
              <w:rPr>
                <w:rFonts w:ascii="Times New Roman" w:hAnsi="Times New Roman" w:cs="Times New Roman"/>
                <w:i/>
                <w:iCs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4408804B" w14:textId="77777777" w:rsidR="00D32501" w:rsidRPr="00F9691A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2.3%; Control: 1.8%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F9691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0.97)</w:t>
            </w:r>
          </w:p>
        </w:tc>
        <w:tc>
          <w:tcPr>
            <w:tcW w:w="2686" w:type="dxa"/>
            <w:tcBorders>
              <w:bottom w:val="nil"/>
            </w:tcBorders>
          </w:tcPr>
          <w:p w14:paraId="152E9EA8" w14:textId="77777777" w:rsidR="00D32501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FASD:</w:t>
            </w:r>
          </w:p>
          <w:p w14:paraId="38894B9A" w14:textId="77777777" w:rsidR="00D32501" w:rsidRDefault="00D32501" w:rsidP="00440B34">
            <w:pPr>
              <w:rPr>
                <w:rFonts w:ascii="Times New Roman" w:hAnsi="Times New Roman" w:cs="Times New Roman"/>
                <w:iCs/>
              </w:rPr>
            </w:pPr>
            <w:r w:rsidRPr="001248D5">
              <w:rPr>
                <w:rFonts w:ascii="Times New Roman" w:hAnsi="Times New Roman" w:cs="Times New Roman"/>
                <w:iCs/>
              </w:rPr>
              <w:t xml:space="preserve">OR: 11.56 (4.10 to 32.56); </w:t>
            </w:r>
            <w:r w:rsidRPr="001248D5">
              <w:rPr>
                <w:rFonts w:ascii="Times New Roman" w:hAnsi="Times New Roman" w:cs="Times New Roman"/>
                <w:i/>
              </w:rPr>
              <w:t>p</w:t>
            </w:r>
            <w:r w:rsidRPr="001248D5">
              <w:rPr>
                <w:rFonts w:ascii="Times New Roman" w:hAnsi="Times New Roman" w:cs="Times New Roman"/>
                <w:iCs/>
              </w:rPr>
              <w:t>&lt;0.0001) (I</w:t>
            </w:r>
            <w:r w:rsidRPr="001248D5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1248D5">
              <w:rPr>
                <w:rFonts w:ascii="Times New Roman" w:hAnsi="Times New Roman" w:cs="Times New Roman"/>
                <w:iCs/>
              </w:rPr>
              <w:t xml:space="preserve">=0.0; Q=0.68; </w:t>
            </w:r>
            <w:r w:rsidRPr="001248D5">
              <w:rPr>
                <w:rFonts w:ascii="Times New Roman" w:hAnsi="Times New Roman" w:cs="Times New Roman"/>
                <w:i/>
              </w:rPr>
              <w:t>p</w:t>
            </w:r>
            <w:r w:rsidRPr="001248D5">
              <w:rPr>
                <w:rFonts w:ascii="Times New Roman" w:hAnsi="Times New Roman" w:cs="Times New Roman"/>
                <w:iCs/>
              </w:rPr>
              <w:t>=0.878)</w:t>
            </w:r>
          </w:p>
          <w:p w14:paraId="0626321C" w14:textId="77777777" w:rsidR="00D32501" w:rsidRDefault="00D32501" w:rsidP="00440B34">
            <w:pPr>
              <w:rPr>
                <w:rFonts w:ascii="Times New Roman" w:hAnsi="Times New Roman" w:cs="Times New Roman"/>
                <w:iCs/>
              </w:rPr>
            </w:pPr>
          </w:p>
          <w:p w14:paraId="025D0383" w14:textId="03C05922" w:rsidR="00D32501" w:rsidRDefault="00D32501" w:rsidP="00440B3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</w:t>
            </w:r>
            <w:r w:rsidR="0092282C">
              <w:rPr>
                <w:rFonts w:ascii="Times New Roman" w:hAnsi="Times New Roman" w:cs="Times New Roman"/>
                <w:iCs/>
              </w:rPr>
              <w:t>ooled p</w:t>
            </w:r>
            <w:r>
              <w:rPr>
                <w:rFonts w:ascii="Times New Roman" w:hAnsi="Times New Roman" w:cs="Times New Roman"/>
                <w:iCs/>
              </w:rPr>
              <w:t>revalence: 12.7 (9.7 to 16.5)%</w:t>
            </w:r>
          </w:p>
          <w:p w14:paraId="455C79ED" w14:textId="77777777" w:rsidR="00D32501" w:rsidRDefault="00D32501" w:rsidP="00440B34">
            <w:pPr>
              <w:rPr>
                <w:rFonts w:ascii="Times New Roman" w:hAnsi="Times New Roman" w:cs="Times New Roman"/>
                <w:iCs/>
              </w:rPr>
            </w:pPr>
          </w:p>
          <w:p w14:paraId="07BE61EE" w14:textId="77777777" w:rsidR="00D32501" w:rsidRPr="003A77BF" w:rsidRDefault="00D32501" w:rsidP="00440B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2DBF9000" w14:textId="77777777" w:rsidR="00D32501" w:rsidRDefault="00D32501" w:rsidP="00440B34">
            <w:pPr>
              <w:rPr>
                <w:rFonts w:ascii="Times New Roman" w:hAnsi="Times New Roman" w:cs="Times New Roman"/>
                <w:iCs/>
              </w:rPr>
            </w:pPr>
            <w:r w:rsidRPr="003A77BF">
              <w:rPr>
                <w:rFonts w:ascii="Times New Roman" w:hAnsi="Times New Roman" w:cs="Times New Roman"/>
                <w:iCs/>
              </w:rPr>
              <w:t xml:space="preserve">OR: 7.65 (0.33 to 177.72); </w:t>
            </w:r>
            <w:r w:rsidRPr="003A77BF">
              <w:rPr>
                <w:rFonts w:ascii="Times New Roman" w:hAnsi="Times New Roman" w:cs="Times New Roman"/>
                <w:i/>
              </w:rPr>
              <w:t>p</w:t>
            </w:r>
            <w:r w:rsidRPr="003A77BF">
              <w:rPr>
                <w:rFonts w:ascii="Times New Roman" w:hAnsi="Times New Roman" w:cs="Times New Roman"/>
                <w:iCs/>
              </w:rPr>
              <w:t>=0.205) (I</w:t>
            </w:r>
            <w:r w:rsidRPr="003A77BF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3A77BF">
              <w:rPr>
                <w:rFonts w:ascii="Times New Roman" w:hAnsi="Times New Roman" w:cs="Times New Roman"/>
                <w:iCs/>
              </w:rPr>
              <w:t xml:space="preserve">=50.59; Q=2.02; </w:t>
            </w:r>
            <w:r w:rsidRPr="003A77BF">
              <w:rPr>
                <w:rFonts w:ascii="Times New Roman" w:hAnsi="Times New Roman" w:cs="Times New Roman"/>
                <w:i/>
              </w:rPr>
              <w:t>p</w:t>
            </w:r>
            <w:r w:rsidRPr="003A77BF">
              <w:rPr>
                <w:rFonts w:ascii="Times New Roman" w:hAnsi="Times New Roman" w:cs="Times New Roman"/>
                <w:iCs/>
              </w:rPr>
              <w:t>=0.155)</w:t>
            </w:r>
          </w:p>
          <w:p w14:paraId="29040DBE" w14:textId="77777777" w:rsidR="00D32501" w:rsidRDefault="00D32501" w:rsidP="00440B34">
            <w:pPr>
              <w:rPr>
                <w:rFonts w:ascii="Times New Roman" w:hAnsi="Times New Roman" w:cs="Times New Roman"/>
                <w:iCs/>
              </w:rPr>
            </w:pPr>
          </w:p>
          <w:p w14:paraId="1B8FFF47" w14:textId="3EFF25A7" w:rsidR="00D32501" w:rsidRPr="003A77BF" w:rsidRDefault="00D32501" w:rsidP="0044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P</w:t>
            </w:r>
            <w:r w:rsidR="0092282C">
              <w:rPr>
                <w:rFonts w:ascii="Times New Roman" w:hAnsi="Times New Roman" w:cs="Times New Roman"/>
                <w:iCs/>
              </w:rPr>
              <w:t>ooled p</w:t>
            </w:r>
            <w:r>
              <w:rPr>
                <w:rFonts w:ascii="Times New Roman" w:hAnsi="Times New Roman" w:cs="Times New Roman"/>
                <w:iCs/>
              </w:rPr>
              <w:t>revalence: 12.4 (0.6 to 77.3)%</w:t>
            </w:r>
          </w:p>
        </w:tc>
      </w:tr>
      <w:tr w:rsidR="006D1556" w:rsidRPr="001A1E07" w14:paraId="79D97B08" w14:textId="77777777" w:rsidTr="00EE22DE">
        <w:tc>
          <w:tcPr>
            <w:tcW w:w="2666" w:type="dxa"/>
            <w:tcBorders>
              <w:top w:val="nil"/>
              <w:bottom w:val="single" w:sz="4" w:space="0" w:color="auto"/>
            </w:tcBorders>
          </w:tcPr>
          <w:p w14:paraId="60EE237E" w14:textId="77777777" w:rsidR="006D1556" w:rsidRPr="00780FF2" w:rsidRDefault="006D1556" w:rsidP="006D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14:paraId="2AD48E43" w14:textId="4230AF76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Blepharoptosis</w:t>
            </w:r>
          </w:p>
        </w:tc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60C81F14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785D1A9A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24.0%</w:t>
            </w:r>
          </w:p>
          <w:p w14:paraId="26D28C12" w14:textId="77777777" w:rsidR="006D1556" w:rsidRPr="00780FF2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76544768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71DD4020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18.8%</w:t>
            </w:r>
          </w:p>
          <w:p w14:paraId="376272FD" w14:textId="70B52F1C" w:rsidR="00077688" w:rsidRDefault="00077688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14:paraId="56E214CC" w14:textId="4B831E4B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14:paraId="002DF406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3A44BB7D" w14:textId="4E61BC92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2282C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21.2 (12.4 to 33.7)%</w:t>
            </w:r>
          </w:p>
        </w:tc>
      </w:tr>
      <w:tr w:rsidR="006D1556" w:rsidRPr="001A1E07" w14:paraId="40C76ED2" w14:textId="77777777" w:rsidTr="00EE22DE"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14:paraId="1E08855D" w14:textId="3DF335B2" w:rsidR="006D1556" w:rsidRPr="00780FF2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Q10.1 Congenital ectropion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14:paraId="47F10FC2" w14:textId="365FCB7A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Lateral ectropion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05F6708E" w14:textId="140DCAAF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70255A5D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640883DD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2.3% (1/43) children</w:t>
            </w:r>
          </w:p>
          <w:p w14:paraId="35B7ACA6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Control: 0</w:t>
            </w:r>
          </w:p>
          <w:p w14:paraId="5A489A5A" w14:textId="62671D57" w:rsidR="006D1556" w:rsidRDefault="006D1556" w:rsidP="006D1556">
            <w:pPr>
              <w:rPr>
                <w:rFonts w:ascii="Times New Roman" w:hAnsi="Times New Roman" w:cs="Times New Roman"/>
              </w:rPr>
            </w:pPr>
            <w:r w:rsidRPr="003006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=0.79)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28DD85EC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2E565353" w14:textId="5567771D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2.3 (0.3 to 14.7)%</w:t>
            </w:r>
          </w:p>
        </w:tc>
      </w:tr>
      <w:tr w:rsidR="006D1556" w:rsidRPr="001A1E07" w14:paraId="109806AD" w14:textId="77777777" w:rsidTr="00C97EDE">
        <w:tc>
          <w:tcPr>
            <w:tcW w:w="2666" w:type="dxa"/>
            <w:tcBorders>
              <w:bottom w:val="nil"/>
            </w:tcBorders>
          </w:tcPr>
          <w:p w14:paraId="3462EA9D" w14:textId="3344DBBD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 w:rsidRPr="003006EE">
              <w:rPr>
                <w:rFonts w:ascii="Times New Roman" w:hAnsi="Times New Roman" w:cs="Times New Roman"/>
              </w:rPr>
              <w:t xml:space="preserve">Q10.3 Other congenital malformations of eyelid </w:t>
            </w:r>
          </w:p>
        </w:tc>
        <w:tc>
          <w:tcPr>
            <w:tcW w:w="2673" w:type="dxa"/>
            <w:tcBorders>
              <w:bottom w:val="nil"/>
            </w:tcBorders>
          </w:tcPr>
          <w:p w14:paraId="51CF5B61" w14:textId="73AEA0AC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Downward palpebral slant</w:t>
            </w:r>
          </w:p>
        </w:tc>
        <w:tc>
          <w:tcPr>
            <w:tcW w:w="3116" w:type="dxa"/>
            <w:tcBorders>
              <w:bottom w:val="nil"/>
            </w:tcBorders>
          </w:tcPr>
          <w:p w14:paraId="1AF189FB" w14:textId="0D56DD79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4" w:type="dxa"/>
            <w:tcBorders>
              <w:bottom w:val="nil"/>
            </w:tcBorders>
          </w:tcPr>
          <w:p w14:paraId="587B2F84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Majewski 1981:</w:t>
            </w:r>
          </w:p>
          <w:p w14:paraId="08DABC83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 (alcohol embryopathy): 37.1% (39/105) children</w:t>
            </w:r>
          </w:p>
          <w:p w14:paraId="3F4731AF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86" w:type="dxa"/>
            <w:tcBorders>
              <w:bottom w:val="nil"/>
            </w:tcBorders>
          </w:tcPr>
          <w:p w14:paraId="4A7EB419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2949D5B3" w14:textId="79CFF9FF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37.1 (28.5 to 46.7)%</w:t>
            </w:r>
          </w:p>
        </w:tc>
      </w:tr>
      <w:tr w:rsidR="006D1556" w:rsidRPr="001A1E07" w14:paraId="1BA4350C" w14:textId="77777777" w:rsidTr="00C97EDE">
        <w:tc>
          <w:tcPr>
            <w:tcW w:w="2666" w:type="dxa"/>
            <w:tcBorders>
              <w:top w:val="nil"/>
              <w:bottom w:val="nil"/>
            </w:tcBorders>
          </w:tcPr>
          <w:p w14:paraId="21B46D77" w14:textId="77777777" w:rsidR="006D1556" w:rsidRPr="003006EE" w:rsidRDefault="006D1556" w:rsidP="006D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21D82887" w14:textId="6D31E7DD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Blepharophimosis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2E98FF00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Steinhausen 1982:</w:t>
            </w:r>
          </w:p>
          <w:p w14:paraId="3E7B6443" w14:textId="77777777" w:rsidR="006D1556" w:rsidRPr="001B4B8A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49.3%; Control: nr</w:t>
            </w:r>
          </w:p>
          <w:p w14:paraId="1EC24033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D25A08C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478CE14B" w14:textId="77777777" w:rsidR="006D1556" w:rsidRPr="00655658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4.5%; Control 1 (some with PAE): 0; Control 2 (intrauterine growth retardation): 0</w:t>
            </w:r>
          </w:p>
          <w:p w14:paraId="02ABCA33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378B2BD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Steinhausen 2003:</w:t>
            </w:r>
          </w:p>
          <w:p w14:paraId="186DB696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26.3%; Control: nr</w:t>
            </w:r>
          </w:p>
          <w:p w14:paraId="44024C45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2734BA40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2CD9F228" w14:textId="77777777" w:rsidR="006D1556" w:rsidRPr="003B1D8C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18.8% children (15.6% eyes); Control: nr</w:t>
            </w:r>
          </w:p>
          <w:p w14:paraId="7C9782A7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402BB841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Majewski 1981:</w:t>
            </w:r>
          </w:p>
          <w:p w14:paraId="5B7C4909" w14:textId="684879A4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PAE (alcohol embryopathy): 11.3%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3F6F7539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FASD:</w:t>
            </w:r>
          </w:p>
          <w:p w14:paraId="31F0F415" w14:textId="3D7BCA22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2282C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18.1 (5.6 to 45.1)%</w:t>
            </w:r>
          </w:p>
          <w:p w14:paraId="03D0A472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76416295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 (alcohol embryopathy):</w:t>
            </w:r>
          </w:p>
          <w:p w14:paraId="4A0ACE96" w14:textId="456FDEAC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11.3 (5.7 to 20.9)%</w:t>
            </w:r>
          </w:p>
        </w:tc>
      </w:tr>
      <w:tr w:rsidR="006D1556" w:rsidRPr="001A1E07" w14:paraId="66DF8B99" w14:textId="77777777" w:rsidTr="00C97EDE">
        <w:tc>
          <w:tcPr>
            <w:tcW w:w="2666" w:type="dxa"/>
            <w:tcBorders>
              <w:top w:val="nil"/>
              <w:bottom w:val="nil"/>
            </w:tcBorders>
          </w:tcPr>
          <w:p w14:paraId="7D4A0E5F" w14:textId="77777777" w:rsidR="006D1556" w:rsidRPr="003006EE" w:rsidRDefault="006D1556" w:rsidP="006D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1D1647B4" w14:textId="28FB54F5" w:rsidR="006D1556" w:rsidRDefault="006D1556" w:rsidP="006D1556">
            <w:pPr>
              <w:rPr>
                <w:rFonts w:ascii="Times New Roman" w:hAnsi="Times New Roman" w:cs="Times New Roman"/>
              </w:rPr>
            </w:pPr>
            <w:r w:rsidRPr="00440815">
              <w:rPr>
                <w:rFonts w:ascii="Times New Roman" w:hAnsi="Times New Roman" w:cs="Times New Roman"/>
              </w:rPr>
              <w:t>Epicanthus or epicanthal folds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CF715D1" w14:textId="77777777" w:rsidR="006D1556" w:rsidRPr="00431509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Hanson 1976:</w:t>
            </w:r>
          </w:p>
          <w:p w14:paraId="3E0CD276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49.0%</w:t>
            </w:r>
          </w:p>
          <w:p w14:paraId="0CF2C30D" w14:textId="77777777" w:rsidR="006D1556" w:rsidRPr="00316718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58317674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Steinhausen 1982:</w:t>
            </w:r>
          </w:p>
          <w:p w14:paraId="7C9A2AD6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67.6%; Control: nr</w:t>
            </w:r>
          </w:p>
          <w:p w14:paraId="416A46C2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2529536D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Beattie 1983:</w:t>
            </w:r>
          </w:p>
          <w:p w14:paraId="3D7232FF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100%</w:t>
            </w:r>
          </w:p>
          <w:p w14:paraId="611B3587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6BE17486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43403BE1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23.1%</w:t>
            </w:r>
          </w:p>
          <w:p w14:paraId="17294104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DB56D8A" w14:textId="77777777" w:rsidR="0086754C" w:rsidRDefault="0086754C" w:rsidP="008675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Spohr 1993:</w:t>
            </w:r>
          </w:p>
          <w:p w14:paraId="24382505" w14:textId="77777777" w:rsidR="0086754C" w:rsidRDefault="0086754C" w:rsidP="0086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44.0%</w:t>
            </w:r>
          </w:p>
          <w:p w14:paraId="18F0FB26" w14:textId="77777777" w:rsidR="0086754C" w:rsidRDefault="0086754C" w:rsidP="0086754C">
            <w:pPr>
              <w:rPr>
                <w:rFonts w:ascii="Times New Roman" w:hAnsi="Times New Roman" w:cs="Times New Roman"/>
              </w:rPr>
            </w:pPr>
          </w:p>
          <w:p w14:paraId="6FDF9B79" w14:textId="77777777" w:rsidR="0086754C" w:rsidRDefault="0086754C" w:rsidP="008675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705C5369" w14:textId="77777777" w:rsidR="0086754C" w:rsidRDefault="0086754C" w:rsidP="0086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100%</w:t>
            </w:r>
          </w:p>
          <w:p w14:paraId="20F8D710" w14:textId="77777777" w:rsidR="0086754C" w:rsidRPr="000B2CC6" w:rsidRDefault="0086754C" w:rsidP="0086754C">
            <w:pPr>
              <w:rPr>
                <w:rFonts w:ascii="Times New Roman" w:hAnsi="Times New Roman" w:cs="Times New Roman"/>
              </w:rPr>
            </w:pPr>
          </w:p>
          <w:p w14:paraId="055F344B" w14:textId="49547442" w:rsidR="0086754C" w:rsidRDefault="0086754C" w:rsidP="008675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Kvigne 2004:</w:t>
            </w:r>
          </w:p>
          <w:p w14:paraId="3065CC8E" w14:textId="77777777" w:rsidR="0086754C" w:rsidRDefault="0086754C" w:rsidP="0086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14.0%; Control: 1.2% (OR: 12.0 (1.4 to 99.7))</w:t>
            </w:r>
          </w:p>
          <w:p w14:paraId="4C653CFA" w14:textId="77777777" w:rsidR="0086754C" w:rsidRDefault="0086754C" w:rsidP="0086754C">
            <w:pPr>
              <w:rPr>
                <w:rFonts w:ascii="Times New Roman" w:hAnsi="Times New Roman" w:cs="Times New Roman"/>
              </w:rPr>
            </w:pPr>
          </w:p>
          <w:p w14:paraId="62E1110B" w14:textId="47FCE317" w:rsidR="0086754C" w:rsidRDefault="0086754C" w:rsidP="008675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Viljoen 2005:</w:t>
            </w:r>
          </w:p>
          <w:p w14:paraId="6F57C51C" w14:textId="77777777" w:rsidR="0086754C" w:rsidRDefault="0086754C" w:rsidP="0086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53.1%; Control: 31.1%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=0.003)</w:t>
            </w:r>
          </w:p>
          <w:p w14:paraId="1531B584" w14:textId="77777777" w:rsidR="0086754C" w:rsidRDefault="0086754C" w:rsidP="0086754C">
            <w:pPr>
              <w:rPr>
                <w:rFonts w:ascii="Times New Roman" w:hAnsi="Times New Roman" w:cs="Times New Roman"/>
              </w:rPr>
            </w:pPr>
          </w:p>
          <w:p w14:paraId="2F0D43A0" w14:textId="4BA0BE66" w:rsidR="0086754C" w:rsidRDefault="0086754C" w:rsidP="008675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May 2006:</w:t>
            </w:r>
          </w:p>
          <w:p w14:paraId="5EDC79A7" w14:textId="77777777" w:rsidR="0086754C" w:rsidRDefault="0086754C" w:rsidP="0086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FASD: 40.9%; Control: 14.9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=0.01)</w:t>
            </w:r>
          </w:p>
          <w:p w14:paraId="4B33F427" w14:textId="77777777" w:rsidR="0086754C" w:rsidRPr="00971603" w:rsidRDefault="0086754C" w:rsidP="0086754C">
            <w:pPr>
              <w:rPr>
                <w:rFonts w:ascii="Times New Roman" w:hAnsi="Times New Roman" w:cs="Times New Roman"/>
              </w:rPr>
            </w:pPr>
          </w:p>
          <w:p w14:paraId="232A5902" w14:textId="77777777" w:rsidR="0086754C" w:rsidRDefault="0086754C" w:rsidP="008675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Ervalahti 2007:</w:t>
            </w:r>
          </w:p>
          <w:p w14:paraId="2AA5573A" w14:textId="77777777" w:rsidR="0086754C" w:rsidRPr="00E1148B" w:rsidRDefault="0086754C" w:rsidP="0086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70.8%</w:t>
            </w:r>
          </w:p>
          <w:p w14:paraId="24101A13" w14:textId="77777777" w:rsidR="0086754C" w:rsidRDefault="0086754C" w:rsidP="0086754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8C501C1" w14:textId="5284BD06" w:rsidR="0086754C" w:rsidRDefault="0086754C" w:rsidP="008675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May 2007:</w:t>
            </w:r>
          </w:p>
          <w:p w14:paraId="58E0FB17" w14:textId="77777777" w:rsidR="0086754C" w:rsidRDefault="0086754C" w:rsidP="0086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61.8%; PFAS: 55.6%; Control: 48.7%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=0.299)</w:t>
            </w:r>
          </w:p>
          <w:p w14:paraId="4A0D811D" w14:textId="77777777" w:rsidR="0086754C" w:rsidRDefault="0086754C" w:rsidP="0086754C">
            <w:pPr>
              <w:rPr>
                <w:rFonts w:ascii="Times New Roman" w:hAnsi="Times New Roman" w:cs="Times New Roman"/>
              </w:rPr>
            </w:pPr>
          </w:p>
          <w:p w14:paraId="031F14A0" w14:textId="77777777" w:rsidR="0086754C" w:rsidRDefault="0086754C" w:rsidP="008675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7B130307" w14:textId="77777777" w:rsidR="0086754C" w:rsidRDefault="0086754C" w:rsidP="0086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27.0% eyes; Control: nr</w:t>
            </w:r>
          </w:p>
          <w:p w14:paraId="7AC97B29" w14:textId="0DFB41AB" w:rsidR="00693A66" w:rsidRDefault="00693A66" w:rsidP="0086754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124602AE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Majewski 1981:</w:t>
            </w:r>
          </w:p>
          <w:p w14:paraId="22E17BD2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 (alcohol embryopathy): 65.7%</w:t>
            </w:r>
          </w:p>
          <w:p w14:paraId="3F57DA04" w14:textId="77777777" w:rsidR="006D1556" w:rsidRPr="00610982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2853A42C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1E86CBA2" w14:textId="2BCDE1DC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PAE: 20.9%; Control: 10.9%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=0.33)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145E7F67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FAS/FASD:</w:t>
            </w:r>
          </w:p>
          <w:p w14:paraId="084A5B07" w14:textId="77777777" w:rsidR="006D1556" w:rsidRDefault="006D1556" w:rsidP="006D1556">
            <w:pPr>
              <w:rPr>
                <w:rFonts w:ascii="Times New Roman" w:hAnsi="Times New Roman" w:cs="Times New Roman"/>
                <w:iCs/>
              </w:rPr>
            </w:pPr>
            <w:r w:rsidRPr="00A26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OR: 2.57 (95%CI: 1.45 to 4.52; </w:t>
            </w:r>
            <w:r w:rsidRPr="00A26CD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26CDA">
              <w:rPr>
                <w:rFonts w:ascii="Times New Roman" w:hAnsi="Times New Roman" w:cs="Times New Roman"/>
                <w:iCs/>
                <w:sz w:val="24"/>
                <w:szCs w:val="24"/>
              </w:rPr>
              <w:t>=0.001) (I</w:t>
            </w:r>
            <w:r w:rsidRPr="00A26CD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A26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=14.98; Q=5.24; </w:t>
            </w:r>
            <w:r w:rsidRPr="00A26CD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26CDA">
              <w:rPr>
                <w:rFonts w:ascii="Times New Roman" w:hAnsi="Times New Roman" w:cs="Times New Roman"/>
                <w:iCs/>
                <w:sz w:val="24"/>
                <w:szCs w:val="24"/>
              </w:rPr>
              <w:t>=0.155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  <w:p w14:paraId="2792CF65" w14:textId="77777777" w:rsidR="006D1556" w:rsidRDefault="006D1556" w:rsidP="006D1556">
            <w:pPr>
              <w:rPr>
                <w:rFonts w:ascii="Times New Roman" w:hAnsi="Times New Roman" w:cs="Times New Roman"/>
                <w:iCs/>
              </w:rPr>
            </w:pPr>
          </w:p>
          <w:p w14:paraId="462B23D7" w14:textId="361439CA" w:rsidR="006D1556" w:rsidRDefault="006D1556" w:rsidP="006D155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</w:t>
            </w:r>
            <w:r w:rsidR="0092282C">
              <w:rPr>
                <w:rFonts w:ascii="Times New Roman" w:hAnsi="Times New Roman" w:cs="Times New Roman"/>
                <w:iCs/>
              </w:rPr>
              <w:t>ooled p</w:t>
            </w:r>
            <w:r>
              <w:rPr>
                <w:rFonts w:ascii="Times New Roman" w:hAnsi="Times New Roman" w:cs="Times New Roman"/>
                <w:iCs/>
              </w:rPr>
              <w:t>revalence: 53.5 (40.6 to 66.0)%</w:t>
            </w:r>
          </w:p>
          <w:p w14:paraId="000ADA42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3B63BFB6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343EC385" w14:textId="0A0CB885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2282C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42.2 (9.5 to 83.6)%</w:t>
            </w:r>
          </w:p>
        </w:tc>
      </w:tr>
      <w:tr w:rsidR="006D1556" w:rsidRPr="001A1E07" w14:paraId="13735E35" w14:textId="77777777" w:rsidTr="0086754C">
        <w:tc>
          <w:tcPr>
            <w:tcW w:w="2666" w:type="dxa"/>
            <w:tcBorders>
              <w:top w:val="nil"/>
              <w:bottom w:val="nil"/>
            </w:tcBorders>
          </w:tcPr>
          <w:p w14:paraId="33BC0EBF" w14:textId="77777777" w:rsidR="006D1556" w:rsidRPr="003006EE" w:rsidRDefault="006D1556" w:rsidP="006D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508E8EDA" w14:textId="27C3670D" w:rsidR="006D1556" w:rsidRPr="00440815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Telecanthus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0E553205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756CAA8D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[n=8]: 62.5%</w:t>
            </w:r>
          </w:p>
          <w:p w14:paraId="64D7E106" w14:textId="77777777" w:rsidR="006D1556" w:rsidRPr="001D2239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48E0A27C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6CC639D3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13.0%</w:t>
            </w:r>
          </w:p>
          <w:p w14:paraId="080B1664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2C66C1F6" w14:textId="0BA53822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5C673A28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7D2BC6B7" w14:textId="70861F3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2282C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31.7 (4.0 to 83.7)%</w:t>
            </w:r>
          </w:p>
        </w:tc>
      </w:tr>
      <w:tr w:rsidR="006D1556" w:rsidRPr="001A1E07" w14:paraId="593B0A4E" w14:textId="77777777" w:rsidTr="0086754C">
        <w:tc>
          <w:tcPr>
            <w:tcW w:w="2666" w:type="dxa"/>
            <w:tcBorders>
              <w:top w:val="nil"/>
              <w:bottom w:val="nil"/>
            </w:tcBorders>
          </w:tcPr>
          <w:p w14:paraId="064BE069" w14:textId="77777777" w:rsidR="006D1556" w:rsidRPr="003006EE" w:rsidRDefault="006D1556" w:rsidP="006D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27ECDE9C" w14:textId="456675BF" w:rsidR="006D1556" w:rsidRPr="00440815" w:rsidRDefault="006D1556" w:rsidP="006D1556">
            <w:pPr>
              <w:rPr>
                <w:rFonts w:ascii="Times New Roman" w:hAnsi="Times New Roman" w:cs="Times New Roman"/>
              </w:rPr>
            </w:pPr>
            <w:r w:rsidRPr="001A6DDC">
              <w:rPr>
                <w:rFonts w:ascii="Times New Roman" w:hAnsi="Times New Roman" w:cs="Times New Roman"/>
              </w:rPr>
              <w:t>Short or small PFL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06BFEB3E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Hanson 1976:</w:t>
            </w:r>
          </w:p>
          <w:p w14:paraId="0BB06E9C" w14:textId="77777777" w:rsidR="006D1556" w:rsidRDefault="006D1556" w:rsidP="006D155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Chouke 1929 reference:</w:t>
            </w:r>
          </w:p>
          <w:p w14:paraId="0A901C49" w14:textId="77777777" w:rsidR="006D1556" w:rsidRPr="004A28A1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92.0%</w:t>
            </w:r>
          </w:p>
          <w:p w14:paraId="5599C62E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754AC41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5660EF69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53.8%</w:t>
            </w:r>
          </w:p>
          <w:p w14:paraId="5FCD7904" w14:textId="77777777" w:rsidR="006D1556" w:rsidRPr="004A28A1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68A8818A" w14:textId="77777777" w:rsidR="006D1556" w:rsidRPr="004A28A1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  <w:r>
              <w:rPr>
                <w:rFonts w:ascii="Times New Roman" w:hAnsi="Times New Roman" w:cs="Times New Roman"/>
              </w:rPr>
              <w:t xml:space="preserve"> [n=8]</w:t>
            </w:r>
          </w:p>
          <w:p w14:paraId="237E8B56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100%</w:t>
            </w:r>
          </w:p>
          <w:p w14:paraId="48B433EA" w14:textId="77777777" w:rsidR="006D1556" w:rsidRPr="004A28A1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44387166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Spohr 1993:</w:t>
            </w:r>
          </w:p>
          <w:p w14:paraId="44632448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41.7%</w:t>
            </w:r>
          </w:p>
          <w:p w14:paraId="2A73A9E9" w14:textId="77777777" w:rsidR="006D1556" w:rsidRPr="005D5DC4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324A1B9F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601283A4" w14:textId="77777777" w:rsidR="006D1556" w:rsidRPr="005D5DC4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100%</w:t>
            </w:r>
          </w:p>
          <w:p w14:paraId="41512576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116F582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Egeland 1998:</w:t>
            </w:r>
          </w:p>
          <w:p w14:paraId="48D56DAB" w14:textId="77777777" w:rsidR="006D1556" w:rsidRPr="00A9322F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66%</w:t>
            </w:r>
          </w:p>
          <w:p w14:paraId="3EDD131C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232F8C8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Kvigne 2004:</w:t>
            </w:r>
          </w:p>
          <w:p w14:paraId="387EE1CE" w14:textId="77777777" w:rsidR="006D1556" w:rsidRPr="009C011C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32.6%; Control: 0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=0.001)</w:t>
            </w:r>
          </w:p>
          <w:p w14:paraId="7467DAE0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A51AE49" w14:textId="77777777" w:rsidR="00035969" w:rsidRDefault="00035969" w:rsidP="0003596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Ervalahti 2007:</w:t>
            </w:r>
          </w:p>
          <w:p w14:paraId="1A97F2A6" w14:textId="77777777" w:rsidR="00035969" w:rsidRPr="00614098" w:rsidRDefault="00035969" w:rsidP="0003596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≤ 10%:</w:t>
            </w:r>
          </w:p>
          <w:p w14:paraId="524492C2" w14:textId="77777777" w:rsidR="00035969" w:rsidRDefault="00035969" w:rsidP="0003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85.4%</w:t>
            </w:r>
          </w:p>
          <w:p w14:paraId="2BBF0F1E" w14:textId="77777777" w:rsidR="00035969" w:rsidRPr="00614098" w:rsidRDefault="00035969" w:rsidP="00035969">
            <w:pPr>
              <w:rPr>
                <w:rFonts w:ascii="Times New Roman" w:hAnsi="Times New Roman" w:cs="Times New Roman"/>
              </w:rPr>
            </w:pPr>
          </w:p>
          <w:p w14:paraId="5BB3C84A" w14:textId="77777777" w:rsidR="00035969" w:rsidRDefault="00035969" w:rsidP="0003596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1B17A949" w14:textId="77777777" w:rsidR="00035969" w:rsidRDefault="00035969" w:rsidP="0003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Hall 1989 charts:</w:t>
            </w:r>
          </w:p>
          <w:p w14:paraId="75C6064B" w14:textId="77777777" w:rsidR="00035969" w:rsidRPr="00D12E35" w:rsidRDefault="00035969" w:rsidP="0003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81.0%</w:t>
            </w:r>
          </w:p>
          <w:p w14:paraId="48EC74F7" w14:textId="77777777" w:rsidR="00035969" w:rsidRDefault="00035969" w:rsidP="0003596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24FFC2D" w14:textId="77777777" w:rsidR="00035969" w:rsidRDefault="00035969" w:rsidP="0003596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Elliott 2008:</w:t>
            </w:r>
          </w:p>
          <w:p w14:paraId="418A1906" w14:textId="77777777" w:rsidR="00035969" w:rsidRPr="00B90961" w:rsidRDefault="00035969" w:rsidP="0003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60.9%</w:t>
            </w:r>
          </w:p>
          <w:p w14:paraId="69EECA60" w14:textId="77777777" w:rsidR="00035969" w:rsidRDefault="00035969" w:rsidP="0003596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8D6C4DB" w14:textId="77777777" w:rsidR="00035969" w:rsidRDefault="00035969" w:rsidP="0003596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Landgren 2010:</w:t>
            </w:r>
          </w:p>
          <w:p w14:paraId="324AC254" w14:textId="77777777" w:rsidR="00035969" w:rsidRDefault="00035969" w:rsidP="0003596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&lt; -2 SD:</w:t>
            </w:r>
          </w:p>
          <w:p w14:paraId="790DCFE7" w14:textId="77777777" w:rsidR="00035969" w:rsidRDefault="00035969" w:rsidP="0003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47.6%</w:t>
            </w:r>
          </w:p>
          <w:p w14:paraId="21EDC462" w14:textId="77777777" w:rsidR="00035969" w:rsidRPr="00C8523C" w:rsidRDefault="00035969" w:rsidP="00035969">
            <w:pPr>
              <w:rPr>
                <w:rFonts w:ascii="Times New Roman" w:hAnsi="Times New Roman" w:cs="Times New Roman"/>
              </w:rPr>
            </w:pPr>
          </w:p>
          <w:p w14:paraId="3993B9FF" w14:textId="77777777" w:rsidR="00035969" w:rsidRDefault="00035969" w:rsidP="0003596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2015:</w:t>
            </w:r>
          </w:p>
          <w:p w14:paraId="73532FAB" w14:textId="77777777" w:rsidR="00035969" w:rsidRDefault="00035969" w:rsidP="0003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≤ 10</w:t>
            </w:r>
            <w:r w:rsidRPr="00771092">
              <w:rPr>
                <w:rFonts w:ascii="Times New Roman" w:hAnsi="Times New Roman" w:cs="Times New Roman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u w:val="single"/>
              </w:rPr>
              <w:t xml:space="preserve"> percentile:</w:t>
            </w:r>
          </w:p>
          <w:p w14:paraId="19219858" w14:textId="3A7CCD8E" w:rsidR="00035969" w:rsidRDefault="00035969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FASD: 62.5%; Control: nr</w:t>
            </w:r>
          </w:p>
          <w:p w14:paraId="4524BE92" w14:textId="4F44B005" w:rsidR="00035969" w:rsidRDefault="00035969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76A96ACF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Flanigan 2008:</w:t>
            </w:r>
          </w:p>
          <w:p w14:paraId="5C737245" w14:textId="77777777" w:rsidR="006D1556" w:rsidRPr="00246780" w:rsidRDefault="006D1556" w:rsidP="006D155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≤ -2 SD:</w:t>
            </w:r>
          </w:p>
          <w:p w14:paraId="53F3B0A2" w14:textId="77777777" w:rsidR="006D1556" w:rsidRPr="00246780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14.0%; Control: 18.2%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=0.66)</w:t>
            </w:r>
          </w:p>
          <w:p w14:paraId="46CC2273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0526953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Suttie 2013:</w:t>
            </w:r>
          </w:p>
          <w:p w14:paraId="149F5CF0" w14:textId="77777777" w:rsidR="006D1556" w:rsidRPr="00246780" w:rsidRDefault="006D1556" w:rsidP="006D155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≤10</w:t>
            </w:r>
            <w:r w:rsidRPr="00246780">
              <w:rPr>
                <w:rFonts w:ascii="Times New Roman" w:hAnsi="Times New Roman" w:cs="Times New Roman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u w:val="single"/>
              </w:rPr>
              <w:t xml:space="preserve"> percentile:</w:t>
            </w:r>
          </w:p>
          <w:p w14:paraId="40BD171D" w14:textId="77777777" w:rsidR="006D1556" w:rsidRPr="005A5180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81.8%; PFAS: 69.2%; HE: 12.0%; Control: 11.6%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&lt;0.001)</w:t>
            </w:r>
          </w:p>
          <w:p w14:paraId="312C88A8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48355B3" w14:textId="77777777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Astley 2010:</w:t>
            </w:r>
          </w:p>
          <w:p w14:paraId="0D7B5E24" w14:textId="77777777" w:rsidR="006D1556" w:rsidRDefault="006D1556" w:rsidP="006D155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≤ -2 SD:</w:t>
            </w:r>
          </w:p>
          <w:p w14:paraId="2DAFADD9" w14:textId="50D741B3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FAS/PFAS: 93.5%; SE/AE: 66.0; ND/AE: 57.9%; PAE </w:t>
            </w:r>
            <w:r>
              <w:rPr>
                <w:rFonts w:ascii="Times New Roman" w:hAnsi="Times New Roman" w:cs="Times New Roman"/>
              </w:rPr>
              <w:lastRenderedPageBreak/>
              <w:t>(normal CNS): 45.4%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=0.00)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6D0059D3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FAS/FASD:</w:t>
            </w:r>
          </w:p>
          <w:p w14:paraId="4182DFC6" w14:textId="0C7E1DB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2282C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66.1 (57.9 to 73.5)%</w:t>
            </w:r>
          </w:p>
          <w:p w14:paraId="54CF8CF7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</w:p>
          <w:p w14:paraId="395FB7FF" w14:textId="77777777" w:rsidR="006D1556" w:rsidRDefault="006D1556" w:rsidP="006D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47AD2A42" w14:textId="3690C5D5" w:rsidR="006D1556" w:rsidRDefault="006D1556" w:rsidP="006D15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2282C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21.5 (6.7 to 51.0)%</w:t>
            </w:r>
          </w:p>
        </w:tc>
      </w:tr>
      <w:tr w:rsidR="00C30E8A" w:rsidRPr="001A1E07" w14:paraId="275C0976" w14:textId="77777777" w:rsidTr="00035969">
        <w:tc>
          <w:tcPr>
            <w:tcW w:w="2666" w:type="dxa"/>
            <w:tcBorders>
              <w:top w:val="nil"/>
              <w:bottom w:val="single" w:sz="4" w:space="0" w:color="auto"/>
            </w:tcBorders>
          </w:tcPr>
          <w:p w14:paraId="141DA58B" w14:textId="77777777" w:rsidR="00C30E8A" w:rsidRPr="003006EE" w:rsidRDefault="00C30E8A" w:rsidP="00C30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14:paraId="5064919F" w14:textId="10E3AB9E" w:rsidR="00C30E8A" w:rsidRPr="001A6DDC" w:rsidRDefault="00C30E8A" w:rsidP="00C3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PFL</w:t>
            </w:r>
          </w:p>
        </w:tc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093B8546" w14:textId="3FBDC65E" w:rsidR="00C30E8A" w:rsidRDefault="00C30E8A" w:rsidP="00C30E8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Viljoen 2005:</w:t>
            </w:r>
          </w:p>
          <w:p w14:paraId="4B747CBC" w14:textId="77777777" w:rsidR="00C30E8A" w:rsidRDefault="00C30E8A" w:rsidP="00C30E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FAS: </w:t>
            </w:r>
            <w:r w:rsidRPr="00104BB1">
              <w:rPr>
                <w:rFonts w:ascii="Times New Roman" w:hAnsi="Times New Roman" w:cs="Times New Roman"/>
                <w:bCs/>
              </w:rPr>
              <w:t>2.3</w:t>
            </w:r>
            <w:r>
              <w:rPr>
                <w:rFonts w:ascii="Calibri" w:hAnsi="Calibri" w:cs="Calibri"/>
                <w:bCs/>
              </w:rPr>
              <w:t>±</w:t>
            </w:r>
            <w:r>
              <w:rPr>
                <w:rFonts w:ascii="Times New Roman" w:hAnsi="Times New Roman" w:cs="Times New Roman"/>
                <w:bCs/>
              </w:rPr>
              <w:t>0.13 cm; Control: 2.6</w:t>
            </w:r>
            <w:r>
              <w:rPr>
                <w:rFonts w:ascii="Calibri" w:hAnsi="Calibri" w:cs="Calibri"/>
                <w:bCs/>
              </w:rPr>
              <w:t>±</w:t>
            </w:r>
            <w:r>
              <w:rPr>
                <w:rFonts w:ascii="Times New Roman" w:hAnsi="Times New Roman" w:cs="Times New Roman"/>
                <w:bCs/>
              </w:rPr>
              <w:t>0.14 cm (</w:t>
            </w:r>
            <w:r w:rsidRPr="003270A4"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&lt;0.001)</w:t>
            </w:r>
          </w:p>
          <w:p w14:paraId="4EE21BE0" w14:textId="77777777" w:rsidR="00C30E8A" w:rsidRPr="00521D2F" w:rsidRDefault="00C30E8A" w:rsidP="00C30E8A">
            <w:pPr>
              <w:rPr>
                <w:rFonts w:ascii="Times New Roman" w:hAnsi="Times New Roman" w:cs="Times New Roman"/>
              </w:rPr>
            </w:pPr>
          </w:p>
          <w:p w14:paraId="53544993" w14:textId="6E6FCFD3" w:rsidR="00C30E8A" w:rsidRDefault="00C30E8A" w:rsidP="00C30E8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May 2007:</w:t>
            </w:r>
          </w:p>
          <w:p w14:paraId="63976723" w14:textId="77777777" w:rsidR="00C30E8A" w:rsidRDefault="00C30E8A" w:rsidP="00C3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2.3±0.11 cm; PFAS: 2.3±0.09 cm; Control: 2.5±0.12 cm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&lt;0.001)</w:t>
            </w:r>
          </w:p>
          <w:p w14:paraId="6C4ED6F6" w14:textId="77777777" w:rsidR="00C30E8A" w:rsidRDefault="00C30E8A" w:rsidP="00C30E8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9B93A1D" w14:textId="1BCF8ADA" w:rsidR="003D1C08" w:rsidRDefault="003D1C08" w:rsidP="003D1C0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Moore 2007:</w:t>
            </w:r>
          </w:p>
          <w:p w14:paraId="01F746ED" w14:textId="77777777" w:rsidR="003D1C08" w:rsidRPr="00446AC7" w:rsidRDefault="003D1C08" w:rsidP="003D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FAS (mm):</w:t>
            </w:r>
            <w:r w:rsidRPr="00EF46FE">
              <w:rPr>
                <w:rFonts w:ascii="Times New Roman" w:hAnsi="Times New Roman" w:cs="Times New Roman"/>
              </w:rPr>
              <w:t xml:space="preserve"> NAC: 24.3</w:t>
            </w:r>
            <w:r w:rsidRPr="00475CB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2.5; AA: 24.2±0.6; FC: 23.6±2.0; CC: 23.7±1.8</w:t>
            </w:r>
          </w:p>
          <w:p w14:paraId="0668A427" w14:textId="77777777" w:rsidR="003D1C08" w:rsidRDefault="003D1C08" w:rsidP="003D1C0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Control (mm): </w:t>
            </w:r>
            <w:r>
              <w:rPr>
                <w:rFonts w:ascii="Times New Roman" w:hAnsi="Times New Roman" w:cs="Times New Roman"/>
              </w:rPr>
              <w:t>NAC: 26.5±1.7; AA: 26.1±0.7; FC: 25.7±1.8; CC: 24.6±1.8</w:t>
            </w:r>
          </w:p>
          <w:p w14:paraId="58AF4F5D" w14:textId="77777777" w:rsidR="003D1C08" w:rsidRDefault="003D1C08" w:rsidP="00C30E8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F64BDF3" w14:textId="040E9D86" w:rsidR="003D1C08" w:rsidRDefault="003D1C08" w:rsidP="003D1C0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Andersson Grönlund 2010:</w:t>
            </w:r>
          </w:p>
          <w:p w14:paraId="36D7EE9E" w14:textId="77777777" w:rsidR="003D1C08" w:rsidRDefault="003D1C08" w:rsidP="003D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Median – right eye (mm):</w:t>
            </w:r>
          </w:p>
          <w:p w14:paraId="14E9E6FD" w14:textId="77777777" w:rsidR="003D1C08" w:rsidRDefault="003D1C08" w:rsidP="003D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25 (21 to 26); Control: 26 (23 to 31)</w:t>
            </w:r>
          </w:p>
          <w:p w14:paraId="6C4F253D" w14:textId="77777777" w:rsidR="003D1C08" w:rsidRDefault="003D1C08" w:rsidP="003D1C08">
            <w:pPr>
              <w:rPr>
                <w:rFonts w:ascii="Times New Roman" w:hAnsi="Times New Roman" w:cs="Times New Roman"/>
              </w:rPr>
            </w:pPr>
          </w:p>
          <w:p w14:paraId="3354913E" w14:textId="77777777" w:rsidR="003D1C08" w:rsidRPr="001A338D" w:rsidRDefault="003D1C08" w:rsidP="003D1C0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Median – left eye (mm):</w:t>
            </w:r>
          </w:p>
          <w:p w14:paraId="4E54C992" w14:textId="77777777" w:rsidR="003D1C08" w:rsidRDefault="003D1C08" w:rsidP="003D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25 (21 to 27); Control: 26 (24 to 31)</w:t>
            </w:r>
          </w:p>
          <w:p w14:paraId="25C5BBE9" w14:textId="77777777" w:rsidR="003D1C08" w:rsidRPr="001A338D" w:rsidRDefault="003D1C08" w:rsidP="003D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=0.001)</w:t>
            </w:r>
          </w:p>
          <w:p w14:paraId="2DC69344" w14:textId="77777777" w:rsidR="003D1C08" w:rsidRDefault="003D1C08" w:rsidP="003D1C08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60C6554" w14:textId="77777777" w:rsidR="003D1C08" w:rsidRDefault="003D1C08" w:rsidP="003D1C0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Astley 2010:</w:t>
            </w:r>
          </w:p>
          <w:p w14:paraId="14982840" w14:textId="77777777" w:rsidR="003D1C08" w:rsidRPr="00C07AD5" w:rsidRDefault="003D1C08" w:rsidP="003D1C08">
            <w:pPr>
              <w:rPr>
                <w:rFonts w:ascii="Times New Roman" w:hAnsi="Times New Roman" w:cs="Times New Roman"/>
                <w:u w:val="single"/>
              </w:rPr>
            </w:pPr>
            <w:r w:rsidRPr="00C07AD5">
              <w:rPr>
                <w:rFonts w:ascii="Times New Roman" w:hAnsi="Times New Roman" w:cs="Times New Roman"/>
                <w:u w:val="single"/>
              </w:rPr>
              <w:t xml:space="preserve">Mean Z-score: </w:t>
            </w:r>
          </w:p>
          <w:p w14:paraId="2C4CE5D5" w14:textId="77777777" w:rsidR="003D1C08" w:rsidRPr="00C07AD5" w:rsidRDefault="003D1C08" w:rsidP="003D1C08">
            <w:pPr>
              <w:rPr>
                <w:rFonts w:ascii="Times New Roman" w:hAnsi="Times New Roman" w:cs="Times New Roman"/>
              </w:rPr>
            </w:pPr>
            <w:r w:rsidRPr="00C07AD5">
              <w:rPr>
                <w:rFonts w:ascii="Times New Roman" w:hAnsi="Times New Roman" w:cs="Times New Roman"/>
              </w:rPr>
              <w:t>FAS/PFAS: -3.2±1.2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7AD5">
              <w:rPr>
                <w:rFonts w:ascii="Times New Roman" w:hAnsi="Times New Roman" w:cs="Times New Roman"/>
              </w:rPr>
              <w:t>SE/AE: -2.6±1.6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7AD5">
              <w:rPr>
                <w:rFonts w:ascii="Times New Roman" w:hAnsi="Times New Roman" w:cs="Times New Roman"/>
              </w:rPr>
              <w:t>ND/AE: -2.3±1.4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7AD5">
              <w:rPr>
                <w:rFonts w:ascii="Times New Roman" w:hAnsi="Times New Roman" w:cs="Times New Roman"/>
              </w:rPr>
              <w:t>PAE (normal CNS): -1.9±1.5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07AD5">
              <w:rPr>
                <w:rFonts w:ascii="Times New Roman" w:hAnsi="Times New Roman" w:cs="Times New Roman"/>
              </w:rPr>
              <w:t xml:space="preserve">differences seen across 4 groups, </w:t>
            </w:r>
            <w:r w:rsidRPr="00C07AD5">
              <w:rPr>
                <w:rFonts w:ascii="Times New Roman" w:hAnsi="Times New Roman" w:cs="Times New Roman"/>
                <w:i/>
              </w:rPr>
              <w:t>p</w:t>
            </w:r>
            <w:r w:rsidRPr="00C07AD5">
              <w:rPr>
                <w:rFonts w:ascii="Times New Roman" w:hAnsi="Times New Roman" w:cs="Times New Roman"/>
              </w:rPr>
              <w:t>=0.00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8A2CD09" w14:textId="77777777" w:rsidR="003D1C08" w:rsidRDefault="003D1C08" w:rsidP="00C30E8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8EBF178" w14:textId="420BFC18" w:rsidR="003D1C08" w:rsidRDefault="003D1C08" w:rsidP="003D1C0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May 2011:</w:t>
            </w:r>
          </w:p>
          <w:p w14:paraId="6E9B6B93" w14:textId="77777777" w:rsidR="003D1C08" w:rsidRPr="00970D64" w:rsidRDefault="003D1C08" w:rsidP="003D1C08">
            <w:pPr>
              <w:rPr>
                <w:rFonts w:ascii="Times New Roman" w:hAnsi="Times New Roman" w:cs="Times New Roman"/>
              </w:rPr>
            </w:pPr>
            <w:r w:rsidRPr="00C07AD5">
              <w:rPr>
                <w:rFonts w:ascii="Times New Roman" w:hAnsi="Times New Roman" w:cs="Times New Roman"/>
              </w:rPr>
              <w:t>FAS: 2.4±0.1 cm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7AD5">
              <w:rPr>
                <w:rFonts w:ascii="Times New Roman" w:hAnsi="Times New Roman" w:cs="Times New Roman"/>
              </w:rPr>
              <w:t>PFAS: 2.4±0.1 cm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7AD5">
              <w:rPr>
                <w:rFonts w:ascii="Times New Roman" w:hAnsi="Times New Roman" w:cs="Times New Roman"/>
              </w:rPr>
              <w:t>Control: 2.5±0.1cm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07AD5">
              <w:rPr>
                <w:rFonts w:ascii="Times New Roman" w:hAnsi="Times New Roman" w:cs="Times New Roman"/>
                <w:i/>
                <w:iCs/>
              </w:rPr>
              <w:t>p</w:t>
            </w:r>
            <w:r w:rsidRPr="00C07AD5">
              <w:rPr>
                <w:rFonts w:ascii="Times New Roman" w:hAnsi="Times New Roman" w:cs="Times New Roman"/>
              </w:rPr>
              <w:t>&lt;0.001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B7ACC9A" w14:textId="77777777" w:rsidR="003D1C08" w:rsidRDefault="003D1C08" w:rsidP="003D1C08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10826DC" w14:textId="60D30E11" w:rsidR="003D1C08" w:rsidRDefault="003D1C08" w:rsidP="003D1C0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Blanck-Lubarsch 2019:</w:t>
            </w:r>
          </w:p>
          <w:p w14:paraId="00C78384" w14:textId="77777777" w:rsidR="003D1C08" w:rsidRDefault="003D1C08" w:rsidP="003D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Mean – right eye (mm):</w:t>
            </w:r>
          </w:p>
          <w:p w14:paraId="010D1E46" w14:textId="77777777" w:rsidR="003D1C08" w:rsidRDefault="003D1C08" w:rsidP="003D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21.7±2.33; Control: 24.0±1.6</w:t>
            </w:r>
          </w:p>
          <w:p w14:paraId="6F4F0333" w14:textId="77777777" w:rsidR="003D1C08" w:rsidRDefault="003D1C08" w:rsidP="003D1C08">
            <w:pPr>
              <w:rPr>
                <w:rFonts w:ascii="Times New Roman" w:hAnsi="Times New Roman" w:cs="Times New Roman"/>
              </w:rPr>
            </w:pPr>
          </w:p>
          <w:p w14:paraId="21FC03E5" w14:textId="77777777" w:rsidR="003D1C08" w:rsidRDefault="003D1C08" w:rsidP="003D1C0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Mean – left eye (mm):</w:t>
            </w:r>
          </w:p>
          <w:p w14:paraId="5C2E3F08" w14:textId="77777777" w:rsidR="003D1C08" w:rsidRDefault="003D1C08" w:rsidP="003D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21.6±2.0; Control: 23.9±1.6</w:t>
            </w:r>
          </w:p>
          <w:p w14:paraId="753503C0" w14:textId="77777777" w:rsidR="003D1C08" w:rsidRDefault="003D1C08" w:rsidP="003D1C08">
            <w:pPr>
              <w:rPr>
                <w:rFonts w:ascii="Times New Roman" w:hAnsi="Times New Roman" w:cs="Times New Roman"/>
              </w:rPr>
            </w:pPr>
          </w:p>
          <w:p w14:paraId="0DDDC188" w14:textId="77777777" w:rsidR="003D1C08" w:rsidRPr="00E00313" w:rsidRDefault="003D1C08" w:rsidP="003D1C08">
            <w:pPr>
              <w:rPr>
                <w:rFonts w:ascii="Times New Roman" w:hAnsi="Times New Roman" w:cs="Times New Roman"/>
                <w:u w:val="single"/>
              </w:rPr>
            </w:pPr>
            <w:r w:rsidRPr="00E00313">
              <w:rPr>
                <w:rFonts w:ascii="Times New Roman" w:hAnsi="Times New Roman" w:cs="Times New Roman"/>
                <w:u w:val="single"/>
              </w:rPr>
              <w:t>Median – right eye (mm):</w:t>
            </w:r>
          </w:p>
          <w:p w14:paraId="0F563DB9" w14:textId="77777777" w:rsidR="003D1C08" w:rsidRDefault="003D1C08" w:rsidP="003D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21.9 (19.2 to 24.9); Control: 24.1 (21.6 to 2.8)</w:t>
            </w:r>
          </w:p>
          <w:p w14:paraId="7A8AA856" w14:textId="77777777" w:rsidR="003D1C08" w:rsidRDefault="003D1C08" w:rsidP="003D1C08">
            <w:pPr>
              <w:rPr>
                <w:rFonts w:ascii="Times New Roman" w:hAnsi="Times New Roman" w:cs="Times New Roman"/>
              </w:rPr>
            </w:pPr>
          </w:p>
          <w:p w14:paraId="3468EC0C" w14:textId="77777777" w:rsidR="003D1C08" w:rsidRDefault="003D1C08" w:rsidP="003D1C0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Median – left eye (mm):</w:t>
            </w:r>
          </w:p>
          <w:p w14:paraId="38344521" w14:textId="77777777" w:rsidR="003D1C08" w:rsidRDefault="003D1C08" w:rsidP="003D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21.8 (18.4 to 25.7); Control: 23.9 (21.6 to 27.7)</w:t>
            </w:r>
          </w:p>
          <w:p w14:paraId="484CC261" w14:textId="77777777" w:rsidR="003D1C08" w:rsidRPr="00ED5233" w:rsidRDefault="003D1C08" w:rsidP="003D1C0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&lt;0.001) </w:t>
            </w:r>
            <w:r w:rsidRPr="00ED5233">
              <w:rPr>
                <w:rFonts w:ascii="Times New Roman" w:hAnsi="Times New Roman" w:cs="Times New Roman"/>
                <w:i/>
                <w:iCs/>
              </w:rPr>
              <w:t>Values also presented separately for males/females, nr here</w:t>
            </w:r>
          </w:p>
          <w:p w14:paraId="3D336F95" w14:textId="1D19FA44" w:rsidR="003D1C08" w:rsidRDefault="003D1C08" w:rsidP="00C30E8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14:paraId="794C7367" w14:textId="77777777" w:rsidR="00C30E8A" w:rsidRDefault="00C30E8A" w:rsidP="00C30E8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14:paraId="425CA8A5" w14:textId="77777777" w:rsidR="00C30E8A" w:rsidRPr="00A74850" w:rsidRDefault="00C30E8A" w:rsidP="00C30E8A">
            <w:pPr>
              <w:rPr>
                <w:rFonts w:ascii="Times New Roman" w:hAnsi="Times New Roman" w:cs="Times New Roman"/>
              </w:rPr>
            </w:pPr>
            <w:r w:rsidRPr="00A74850">
              <w:rPr>
                <w:rFonts w:ascii="Times New Roman" w:hAnsi="Times New Roman" w:cs="Times New Roman"/>
                <w:i/>
                <w:iCs/>
              </w:rPr>
              <w:t>FAS/FASD:</w:t>
            </w:r>
          </w:p>
          <w:p w14:paraId="77BE903D" w14:textId="77777777" w:rsidR="00C30E8A" w:rsidRDefault="00C30E8A" w:rsidP="00C3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difference: </w:t>
            </w:r>
            <w:r w:rsidRPr="00A74850">
              <w:rPr>
                <w:rFonts w:ascii="Times New Roman" w:hAnsi="Times New Roman" w:cs="Times New Roman"/>
              </w:rPr>
              <w:t xml:space="preserve">-1.9mm (95%CI: -2.6 to -1.2mm; </w:t>
            </w:r>
            <w:r w:rsidRPr="00A74850">
              <w:rPr>
                <w:rFonts w:ascii="Times New Roman" w:hAnsi="Times New Roman" w:cs="Times New Roman"/>
                <w:i/>
                <w:iCs/>
              </w:rPr>
              <w:t>p</w:t>
            </w:r>
            <w:r w:rsidRPr="00A74850">
              <w:rPr>
                <w:rFonts w:ascii="Times New Roman" w:hAnsi="Times New Roman" w:cs="Times New Roman"/>
              </w:rPr>
              <w:t>&lt;0.0001) (I</w:t>
            </w:r>
            <w:r w:rsidRPr="00A74850">
              <w:rPr>
                <w:rFonts w:ascii="Times New Roman" w:hAnsi="Times New Roman" w:cs="Times New Roman"/>
                <w:vertAlign w:val="superscript"/>
              </w:rPr>
              <w:t>2</w:t>
            </w:r>
            <w:r w:rsidRPr="00A74850">
              <w:rPr>
                <w:rFonts w:ascii="Times New Roman" w:hAnsi="Times New Roman" w:cs="Times New Roman"/>
              </w:rPr>
              <w:t xml:space="preserve">: 91.12; Q=56.34; </w:t>
            </w:r>
            <w:r w:rsidRPr="00A74850">
              <w:rPr>
                <w:rFonts w:ascii="Times New Roman" w:hAnsi="Times New Roman" w:cs="Times New Roman"/>
                <w:i/>
                <w:iCs/>
              </w:rPr>
              <w:t>p</w:t>
            </w:r>
            <w:r w:rsidRPr="00A74850">
              <w:rPr>
                <w:rFonts w:ascii="Times New Roman" w:hAnsi="Times New Roman" w:cs="Times New Roman"/>
              </w:rPr>
              <w:t>&lt;0.0001)</w:t>
            </w:r>
          </w:p>
          <w:p w14:paraId="64B06D3E" w14:textId="77777777" w:rsidR="00C30E8A" w:rsidRDefault="00C30E8A" w:rsidP="00C30E8A">
            <w:pPr>
              <w:rPr>
                <w:rFonts w:ascii="Times New Roman" w:hAnsi="Times New Roman" w:cs="Times New Roman"/>
              </w:rPr>
            </w:pPr>
          </w:p>
          <w:p w14:paraId="2147E26D" w14:textId="77777777" w:rsidR="003D1C08" w:rsidRDefault="003D1C08" w:rsidP="003D1C08">
            <w:pPr>
              <w:rPr>
                <w:rFonts w:ascii="Times New Roman" w:hAnsi="Times New Roman" w:cs="Times New Roman"/>
                <w:i/>
                <w:iCs/>
              </w:rPr>
            </w:pPr>
            <w:r w:rsidRPr="00A74850"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5DC644F1" w14:textId="77777777" w:rsidR="003D1C08" w:rsidRPr="00A74850" w:rsidRDefault="003D1C08" w:rsidP="003D1C08">
            <w:pPr>
              <w:rPr>
                <w:rFonts w:ascii="Times New Roman" w:hAnsi="Times New Roman" w:cs="Times New Roman"/>
              </w:rPr>
            </w:pPr>
            <w:r w:rsidRPr="00A74850">
              <w:rPr>
                <w:rFonts w:ascii="Times New Roman" w:hAnsi="Times New Roman" w:cs="Times New Roman"/>
              </w:rPr>
              <w:t xml:space="preserve">Mean difference: -2.2mm (95%CI: -3.0 to -1.5mm; </w:t>
            </w:r>
            <w:r w:rsidRPr="00A74850">
              <w:rPr>
                <w:rFonts w:ascii="Times New Roman" w:hAnsi="Times New Roman" w:cs="Times New Roman"/>
                <w:i/>
                <w:iCs/>
              </w:rPr>
              <w:lastRenderedPageBreak/>
              <w:t>p</w:t>
            </w:r>
            <w:r w:rsidRPr="00A74850">
              <w:rPr>
                <w:rFonts w:ascii="Times New Roman" w:hAnsi="Times New Roman" w:cs="Times New Roman"/>
              </w:rPr>
              <w:t>&lt;0.0001) (I</w:t>
            </w:r>
            <w:r w:rsidRPr="00A74850">
              <w:rPr>
                <w:rFonts w:ascii="Times New Roman" w:hAnsi="Times New Roman" w:cs="Times New Roman"/>
                <w:vertAlign w:val="superscript"/>
              </w:rPr>
              <w:t>2</w:t>
            </w:r>
            <w:r w:rsidRPr="00A74850">
              <w:rPr>
                <w:rFonts w:ascii="Times New Roman" w:hAnsi="Times New Roman" w:cs="Times New Roman"/>
              </w:rPr>
              <w:t xml:space="preserve">=85.10; Q=20.14; </w:t>
            </w:r>
            <w:r w:rsidRPr="00A74850">
              <w:rPr>
                <w:rFonts w:ascii="Times New Roman" w:hAnsi="Times New Roman" w:cs="Times New Roman"/>
                <w:i/>
                <w:iCs/>
              </w:rPr>
              <w:t>p</w:t>
            </w:r>
            <w:r w:rsidRPr="00A74850">
              <w:rPr>
                <w:rFonts w:ascii="Times New Roman" w:hAnsi="Times New Roman" w:cs="Times New Roman"/>
              </w:rPr>
              <w:t>&lt;0.0001)</w:t>
            </w:r>
          </w:p>
          <w:p w14:paraId="1A4FA71F" w14:textId="77777777" w:rsidR="003D1C08" w:rsidRPr="00A74850" w:rsidRDefault="003D1C08" w:rsidP="003D1C08">
            <w:pPr>
              <w:rPr>
                <w:rFonts w:ascii="Times New Roman" w:hAnsi="Times New Roman" w:cs="Times New Roman"/>
              </w:rPr>
            </w:pPr>
          </w:p>
          <w:p w14:paraId="7CCB145E" w14:textId="77777777" w:rsidR="003D1C08" w:rsidRPr="00A74850" w:rsidRDefault="003D1C08" w:rsidP="003D1C08">
            <w:pPr>
              <w:rPr>
                <w:rFonts w:ascii="Times New Roman" w:hAnsi="Times New Roman" w:cs="Times New Roman"/>
              </w:rPr>
            </w:pPr>
            <w:r w:rsidRPr="00A74850">
              <w:rPr>
                <w:rFonts w:ascii="Times New Roman" w:hAnsi="Times New Roman" w:cs="Times New Roman"/>
                <w:i/>
                <w:iCs/>
              </w:rPr>
              <w:t>FASD:</w:t>
            </w:r>
          </w:p>
          <w:p w14:paraId="04F4332D" w14:textId="15D95EA0" w:rsidR="00C30E8A" w:rsidRDefault="003D1C08" w:rsidP="003D1C08">
            <w:pPr>
              <w:rPr>
                <w:rFonts w:ascii="Times New Roman" w:hAnsi="Times New Roman" w:cs="Times New Roman"/>
                <w:i/>
                <w:iCs/>
              </w:rPr>
            </w:pPr>
            <w:r w:rsidRPr="00A74850">
              <w:rPr>
                <w:rFonts w:ascii="Times New Roman" w:hAnsi="Times New Roman" w:cs="Times New Roman"/>
              </w:rPr>
              <w:t xml:space="preserve">Mean difference: -1.5mm (95%CI: -2.5 to -0.5mm; </w:t>
            </w:r>
            <w:r w:rsidRPr="00A74850">
              <w:rPr>
                <w:rFonts w:ascii="Times New Roman" w:hAnsi="Times New Roman" w:cs="Times New Roman"/>
                <w:i/>
                <w:iCs/>
              </w:rPr>
              <w:t>p</w:t>
            </w:r>
            <w:r w:rsidRPr="00A74850">
              <w:rPr>
                <w:rFonts w:ascii="Times New Roman" w:hAnsi="Times New Roman" w:cs="Times New Roman"/>
              </w:rPr>
              <w:t>=0.003) (I</w:t>
            </w:r>
            <w:r w:rsidRPr="00A74850">
              <w:rPr>
                <w:rFonts w:ascii="Times New Roman" w:hAnsi="Times New Roman" w:cs="Times New Roman"/>
                <w:vertAlign w:val="superscript"/>
              </w:rPr>
              <w:t>2</w:t>
            </w:r>
            <w:r w:rsidRPr="00A74850">
              <w:rPr>
                <w:rFonts w:ascii="Times New Roman" w:hAnsi="Times New Roman" w:cs="Times New Roman"/>
              </w:rPr>
              <w:t xml:space="preserve">=94.20; Q=17.25; </w:t>
            </w:r>
            <w:r w:rsidRPr="00A74850">
              <w:rPr>
                <w:rFonts w:ascii="Times New Roman" w:hAnsi="Times New Roman" w:cs="Times New Roman"/>
                <w:i/>
                <w:iCs/>
              </w:rPr>
              <w:t>p</w:t>
            </w:r>
            <w:r w:rsidRPr="00A74850">
              <w:rPr>
                <w:rFonts w:ascii="Times New Roman" w:hAnsi="Times New Roman" w:cs="Times New Roman"/>
              </w:rPr>
              <w:t>&lt;0.0001)</w:t>
            </w:r>
          </w:p>
        </w:tc>
      </w:tr>
      <w:tr w:rsidR="0000500D" w:rsidRPr="001A1E07" w14:paraId="47D77904" w14:textId="77777777" w:rsidTr="006D1556"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14:paraId="4B2C116F" w14:textId="304A5CD4" w:rsidR="0000500D" w:rsidRPr="003006EE" w:rsidRDefault="0000500D" w:rsidP="0000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Q10.7 Congenital malformation of orbit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14:paraId="74A5ADCE" w14:textId="2FD80AB5" w:rsidR="0000500D" w:rsidRDefault="0000500D" w:rsidP="0000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“Other severe ocular abnormality”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0E1F857E" w14:textId="77777777" w:rsidR="0000500D" w:rsidRDefault="0000500D" w:rsidP="0000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28A44C33" w14:textId="77777777" w:rsidR="0000500D" w:rsidRDefault="0000500D" w:rsidP="0000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0</w:t>
            </w:r>
          </w:p>
          <w:p w14:paraId="1309B9EA" w14:textId="6E0749BA" w:rsidR="00077688" w:rsidRDefault="00077688" w:rsidP="0000500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772E0612" w14:textId="3DC8E979" w:rsidR="0000500D" w:rsidRDefault="0000500D" w:rsidP="0000500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3BABC5FE" w14:textId="77777777" w:rsidR="0000500D" w:rsidRPr="00A74850" w:rsidRDefault="0000500D" w:rsidP="0000500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5F19" w:rsidRPr="001A1E07" w14:paraId="17C20C7B" w14:textId="77777777" w:rsidTr="006D1556"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14:paraId="76697816" w14:textId="5098C03C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Q11.2 Microphthalmos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14:paraId="4730CB2B" w14:textId="0F138F9F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Microphthalmos or microphthalmia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7C7987B9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Hanson 1976:</w:t>
            </w:r>
          </w:p>
          <w:p w14:paraId="5D58B08D" w14:textId="77777777" w:rsidR="00305F19" w:rsidRPr="0094137A" w:rsidRDefault="00305F19" w:rsidP="00305F1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Moderate to severe:</w:t>
            </w:r>
          </w:p>
          <w:p w14:paraId="2E7A043D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4.9 to 12.2% (2-5/41)</w:t>
            </w:r>
          </w:p>
          <w:p w14:paraId="1A016B09" w14:textId="77777777" w:rsidR="00305F19" w:rsidRPr="000C1BB8" w:rsidRDefault="00305F19" w:rsidP="00305F19">
            <w:pPr>
              <w:rPr>
                <w:rFonts w:ascii="Times New Roman" w:hAnsi="Times New Roman" w:cs="Times New Roman"/>
              </w:rPr>
            </w:pPr>
          </w:p>
          <w:p w14:paraId="4373E7B3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508C970B" w14:textId="77777777" w:rsidR="00305F19" w:rsidRPr="000C1BB8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7.7%</w:t>
            </w:r>
          </w:p>
          <w:p w14:paraId="3C8B52BE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7F22362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2F4430B5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4.0%</w:t>
            </w:r>
          </w:p>
          <w:p w14:paraId="660D5BE1" w14:textId="77777777" w:rsidR="00305F19" w:rsidRPr="0094137A" w:rsidRDefault="00305F19" w:rsidP="00305F19">
            <w:pPr>
              <w:rPr>
                <w:rFonts w:ascii="Times New Roman" w:hAnsi="Times New Roman" w:cs="Times New Roman"/>
              </w:rPr>
            </w:pPr>
          </w:p>
          <w:p w14:paraId="298AB58F" w14:textId="1AF44448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1997a:</w:t>
            </w:r>
          </w:p>
          <w:p w14:paraId="4963FB3A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12.5%; Control: 0</w:t>
            </w:r>
          </w:p>
          <w:p w14:paraId="1BA9B677" w14:textId="77777777" w:rsidR="00305F19" w:rsidRPr="00E16DA9" w:rsidRDefault="00305F19" w:rsidP="00305F19">
            <w:pPr>
              <w:rPr>
                <w:rFonts w:ascii="Times New Roman" w:hAnsi="Times New Roman" w:cs="Times New Roman"/>
              </w:rPr>
            </w:pPr>
          </w:p>
          <w:p w14:paraId="58C9B744" w14:textId="26761444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Kvigne 2004:</w:t>
            </w:r>
          </w:p>
          <w:p w14:paraId="4D8882D8" w14:textId="77777777" w:rsidR="00305F19" w:rsidRPr="00BF1FE7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9.3%; Control: 0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=0.02)</w:t>
            </w:r>
          </w:p>
          <w:p w14:paraId="09107BD4" w14:textId="77777777" w:rsidR="00305F19" w:rsidRPr="00E325C8" w:rsidRDefault="00305F19" w:rsidP="00305F19">
            <w:pPr>
              <w:rPr>
                <w:rFonts w:ascii="Times New Roman" w:hAnsi="Times New Roman" w:cs="Times New Roman"/>
              </w:rPr>
            </w:pPr>
          </w:p>
          <w:p w14:paraId="586B21F2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Ribeiro 2007:</w:t>
            </w:r>
          </w:p>
          <w:p w14:paraId="4AC7CCC4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0</w:t>
            </w:r>
          </w:p>
          <w:p w14:paraId="35EF0F1B" w14:textId="260C8E9C" w:rsidR="00077688" w:rsidRDefault="00077688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2F235A86" w14:textId="6AC5F8E4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47EA420E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00F4FD6A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 w:rsidRPr="002C0335">
              <w:rPr>
                <w:rFonts w:ascii="Times New Roman" w:hAnsi="Times New Roman" w:cs="Times New Roman"/>
              </w:rPr>
              <w:t xml:space="preserve">OR: 24.79 (95%CI: 2.94 to 208.82); </w:t>
            </w:r>
            <w:r w:rsidRPr="002C0335">
              <w:rPr>
                <w:rFonts w:ascii="Times New Roman" w:hAnsi="Times New Roman" w:cs="Times New Roman"/>
                <w:i/>
                <w:iCs/>
              </w:rPr>
              <w:t>p</w:t>
            </w:r>
            <w:r w:rsidRPr="002C0335">
              <w:rPr>
                <w:rFonts w:ascii="Times New Roman" w:hAnsi="Times New Roman" w:cs="Times New Roman"/>
              </w:rPr>
              <w:t>=0.003) (I</w:t>
            </w:r>
            <w:r w:rsidRPr="002C0335">
              <w:rPr>
                <w:rFonts w:ascii="Times New Roman" w:hAnsi="Times New Roman" w:cs="Times New Roman"/>
                <w:vertAlign w:val="superscript"/>
              </w:rPr>
              <w:t>2</w:t>
            </w:r>
            <w:r w:rsidRPr="002C0335">
              <w:rPr>
                <w:rFonts w:ascii="Times New Roman" w:hAnsi="Times New Roman" w:cs="Times New Roman"/>
              </w:rPr>
              <w:t xml:space="preserve">=0.0; Q=0.05; </w:t>
            </w:r>
            <w:r w:rsidRPr="002C0335">
              <w:rPr>
                <w:rFonts w:ascii="Times New Roman" w:hAnsi="Times New Roman" w:cs="Times New Roman"/>
                <w:i/>
                <w:iCs/>
              </w:rPr>
              <w:t>p</w:t>
            </w:r>
            <w:r w:rsidRPr="002C0335">
              <w:rPr>
                <w:rFonts w:ascii="Times New Roman" w:hAnsi="Times New Roman" w:cs="Times New Roman"/>
              </w:rPr>
              <w:t>=0.825)</w:t>
            </w:r>
          </w:p>
          <w:p w14:paraId="51AA7551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  <w:p w14:paraId="7A5486BD" w14:textId="477CE4D6" w:rsidR="00305F19" w:rsidRPr="00A74850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215FA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7.2 (4.0 to 12.7)%</w:t>
            </w:r>
          </w:p>
        </w:tc>
      </w:tr>
      <w:tr w:rsidR="00305F19" w:rsidRPr="001A1E07" w14:paraId="5C5F10D8" w14:textId="77777777" w:rsidTr="003D1C08"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14:paraId="649D7F84" w14:textId="461617E5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Q13.0 Coloboma of iris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14:paraId="0931E697" w14:textId="589F7578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Coloboma of the iris and uvea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786A6F28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5A67D717" w14:textId="26374752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4.0% (1/25) children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5CB37BF3" w14:textId="31B7DCF2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75A406AE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2095989D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4.0 (0.6 to 23.5)%</w:t>
            </w:r>
          </w:p>
          <w:p w14:paraId="6CA6F703" w14:textId="5DFF275A" w:rsidR="00077688" w:rsidRDefault="00077688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5F19" w:rsidRPr="001A1E07" w14:paraId="2CEB0171" w14:textId="77777777" w:rsidTr="003D1C08">
        <w:tc>
          <w:tcPr>
            <w:tcW w:w="2666" w:type="dxa"/>
            <w:tcBorders>
              <w:top w:val="single" w:sz="4" w:space="0" w:color="auto"/>
              <w:bottom w:val="nil"/>
            </w:tcBorders>
          </w:tcPr>
          <w:p w14:paraId="2BCB1A4C" w14:textId="4EA31C39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Q13.3 Congenital corneal opacity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29BCB140" w14:textId="627E9E2E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Corneal opacities</w:t>
            </w:r>
          </w:p>
        </w:tc>
        <w:tc>
          <w:tcPr>
            <w:tcW w:w="3116" w:type="dxa"/>
            <w:tcBorders>
              <w:top w:val="single" w:sz="4" w:space="0" w:color="auto"/>
              <w:bottom w:val="nil"/>
            </w:tcBorders>
          </w:tcPr>
          <w:p w14:paraId="2E8744FF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166EAEE6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0</w:t>
            </w:r>
          </w:p>
          <w:p w14:paraId="46E89D58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14:paraId="2F38733D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64E9228A" w14:textId="23A9C22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0; Control: 0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</w:tcPr>
          <w:p w14:paraId="5EDF05B6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5F19" w:rsidRPr="001A1E07" w14:paraId="556FBA4B" w14:textId="77777777" w:rsidTr="003D1C08">
        <w:tc>
          <w:tcPr>
            <w:tcW w:w="2666" w:type="dxa"/>
            <w:tcBorders>
              <w:top w:val="nil"/>
              <w:bottom w:val="single" w:sz="4" w:space="0" w:color="auto"/>
            </w:tcBorders>
          </w:tcPr>
          <w:p w14:paraId="2B62BF61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14:paraId="0654AB55" w14:textId="3A4AB7EC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Clouded corneae</w:t>
            </w:r>
          </w:p>
        </w:tc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5F7EA90E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793D8D1B" w14:textId="19287380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7.7%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14:paraId="495B2B9C" w14:textId="3FE3C12E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14:paraId="1F76C6B9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7C18C9B5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7.7 (1.1 to 39.1)%</w:t>
            </w:r>
          </w:p>
          <w:p w14:paraId="49A4E19A" w14:textId="2C98C70B" w:rsidR="00077688" w:rsidRDefault="00077688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5F19" w:rsidRPr="001A1E07" w14:paraId="6D816E32" w14:textId="77777777" w:rsidTr="005D21C1">
        <w:tc>
          <w:tcPr>
            <w:tcW w:w="2666" w:type="dxa"/>
            <w:tcBorders>
              <w:top w:val="single" w:sz="4" w:space="0" w:color="auto"/>
              <w:bottom w:val="nil"/>
            </w:tcBorders>
          </w:tcPr>
          <w:p w14:paraId="2AA23470" w14:textId="06893A1E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Q13.4 Other congenital corneal malformations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2BC266E9" w14:textId="59875335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corneal endothelial cell density (cells/mm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bottom w:val="nil"/>
            </w:tcBorders>
          </w:tcPr>
          <w:p w14:paraId="37900EF1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2C9A029A" w14:textId="77777777" w:rsidR="00305F19" w:rsidRPr="000117BC" w:rsidRDefault="00305F19" w:rsidP="00305F1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Total cohort:</w:t>
            </w:r>
          </w:p>
          <w:p w14:paraId="2B6299A0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[n=8]: 3411±188; Control [n=80]: 3599±333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=0.032)</w:t>
            </w:r>
          </w:p>
          <w:p w14:paraId="00AC5423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  <w:p w14:paraId="6E24815A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5 to 9yo:</w:t>
            </w:r>
          </w:p>
          <w:p w14:paraId="09835435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[n=5]: 3534±89; Control [n=40]: 3690±326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=0.026)</w:t>
            </w:r>
          </w:p>
          <w:p w14:paraId="0E4233AC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  <w:p w14:paraId="1CC50CBA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10 to 14yo:</w:t>
            </w:r>
          </w:p>
          <w:p w14:paraId="4E85FABC" w14:textId="77777777" w:rsidR="00305F19" w:rsidRPr="0013172C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[n=3]: 3206±87; Control [n=40]: 3508±319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=0.003)</w:t>
            </w:r>
          </w:p>
          <w:p w14:paraId="5BF2B14A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14:paraId="08884A04" w14:textId="04F0DCDC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</w:tcPr>
          <w:p w14:paraId="6F8C1EAB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5F19" w:rsidRPr="001A1E07" w14:paraId="1DAF3C66" w14:textId="77777777" w:rsidTr="005D21C1">
        <w:tc>
          <w:tcPr>
            <w:tcW w:w="2666" w:type="dxa"/>
            <w:tcBorders>
              <w:top w:val="nil"/>
              <w:bottom w:val="nil"/>
            </w:tcBorders>
          </w:tcPr>
          <w:p w14:paraId="4F3EDD65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66ACE288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Polymegathism (coefficient of area variation, %)</w:t>
            </w:r>
          </w:p>
          <w:p w14:paraId="39C0436F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17B5BFE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4484D7EB" w14:textId="77777777" w:rsidR="00305F19" w:rsidRPr="003508A6" w:rsidRDefault="00305F19" w:rsidP="00305F1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Total cohort:</w:t>
            </w:r>
          </w:p>
          <w:p w14:paraId="375C3880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[n=8]: 22.66±2.45; Control [n=80]: 17.75±2.73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=0.000)</w:t>
            </w:r>
          </w:p>
          <w:p w14:paraId="67F05014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  <w:p w14:paraId="093CF758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5 to 9yo:</w:t>
            </w:r>
          </w:p>
          <w:p w14:paraId="02E9A9EA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[n=5]: 21.20±1.42; Control [n=40]: 16.87±2.91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=0.000)</w:t>
            </w:r>
          </w:p>
          <w:p w14:paraId="5928194C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  <w:p w14:paraId="725F67A7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10 to 14yo:</w:t>
            </w:r>
          </w:p>
          <w:p w14:paraId="511869DA" w14:textId="77777777" w:rsidR="00305F19" w:rsidRPr="0013172C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[n=3]: 25.10±1.66; Control [n=40]: 18.63±2.23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=0.024)</w:t>
            </w:r>
          </w:p>
          <w:p w14:paraId="1FE7C7B4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19E4F7B8" w14:textId="30A1B786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00001195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5F19" w:rsidRPr="001A1E07" w14:paraId="0795F5F3" w14:textId="77777777" w:rsidTr="005D21C1">
        <w:tc>
          <w:tcPr>
            <w:tcW w:w="2666" w:type="dxa"/>
            <w:tcBorders>
              <w:top w:val="nil"/>
              <w:bottom w:val="nil"/>
            </w:tcBorders>
          </w:tcPr>
          <w:p w14:paraId="43ED2FE5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7D535003" w14:textId="6C30376A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Pleomorphism (% hexagonal cells)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0CACF1A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4F77DA02" w14:textId="77777777" w:rsidR="00305F19" w:rsidRPr="003508A6" w:rsidRDefault="00305F19" w:rsidP="00305F1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Total cohort:</w:t>
            </w:r>
          </w:p>
          <w:p w14:paraId="43F35618" w14:textId="77777777" w:rsidR="00305F19" w:rsidRPr="00D21A5F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[n=8]: 89.31±3.55; Control [n=80]: 93.25±3.41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=0.000)</w:t>
            </w:r>
          </w:p>
          <w:p w14:paraId="693AA89D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  <w:p w14:paraId="0A637D55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5 to 9yo:</w:t>
            </w:r>
          </w:p>
          <w:p w14:paraId="25CBE7BE" w14:textId="77777777" w:rsidR="00305F19" w:rsidRPr="00D21A5F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[n=5]: 89.15±4.33; Control [n=40]: 94.62±2.98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=0.000)</w:t>
            </w:r>
          </w:p>
          <w:p w14:paraId="1A8630E7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  <w:p w14:paraId="290ECF55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10 to 14yo:</w:t>
            </w:r>
          </w:p>
          <w:p w14:paraId="15E32D3E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[n=3]: 89.57±2.0; Control [n=40]: 91.88±3.29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=0.102)</w:t>
            </w:r>
          </w:p>
          <w:p w14:paraId="00316B8B" w14:textId="28BA8092" w:rsidR="005D21C1" w:rsidRDefault="005D21C1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02F76F11" w14:textId="59B5E5D6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696CA229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5F19" w:rsidRPr="001A1E07" w14:paraId="21DFE391" w14:textId="77777777" w:rsidTr="005D21C1">
        <w:tc>
          <w:tcPr>
            <w:tcW w:w="2666" w:type="dxa"/>
            <w:tcBorders>
              <w:top w:val="nil"/>
              <w:bottom w:val="nil"/>
            </w:tcBorders>
          </w:tcPr>
          <w:p w14:paraId="5E1B9357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62F04B6B" w14:textId="2529FE54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Microcornea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70EAF63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696B3EC1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0</w:t>
            </w:r>
          </w:p>
          <w:p w14:paraId="5253717E" w14:textId="77777777" w:rsidR="00305F19" w:rsidRPr="000D6C3C" w:rsidRDefault="00305F19" w:rsidP="00305F19">
            <w:pPr>
              <w:rPr>
                <w:rFonts w:ascii="Times New Roman" w:hAnsi="Times New Roman" w:cs="Times New Roman"/>
              </w:rPr>
            </w:pPr>
          </w:p>
          <w:p w14:paraId="6635C085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37278EAD" w14:textId="77777777" w:rsidR="00305F19" w:rsidRPr="000D6C3C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4.0%</w:t>
            </w:r>
          </w:p>
          <w:p w14:paraId="378A2768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03994CF5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4A168AF6" w14:textId="2B29F8C5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0; Control: 0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04396607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5DDDD276" w14:textId="0BA6CCAD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21626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4.5 (0.9 to 19.4)%</w:t>
            </w:r>
          </w:p>
        </w:tc>
      </w:tr>
      <w:tr w:rsidR="00305F19" w:rsidRPr="001A1E07" w14:paraId="6ED22D8D" w14:textId="77777777" w:rsidTr="005D21C1">
        <w:tc>
          <w:tcPr>
            <w:tcW w:w="2666" w:type="dxa"/>
            <w:tcBorders>
              <w:top w:val="nil"/>
              <w:bottom w:val="nil"/>
            </w:tcBorders>
          </w:tcPr>
          <w:p w14:paraId="444B5ADA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19E93B9C" w14:textId="102A75A2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Peters anomaly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7EF819F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4A4C8C53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0</w:t>
            </w:r>
          </w:p>
          <w:p w14:paraId="23A07E0E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75B024A4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5F10A345" w14:textId="017A954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PAE: 0; Control: 0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1C547326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5F19" w:rsidRPr="001A1E07" w14:paraId="74FA8CF5" w14:textId="77777777" w:rsidTr="005D21C1">
        <w:tc>
          <w:tcPr>
            <w:tcW w:w="2666" w:type="dxa"/>
            <w:tcBorders>
              <w:top w:val="nil"/>
              <w:bottom w:val="single" w:sz="4" w:space="0" w:color="auto"/>
            </w:tcBorders>
          </w:tcPr>
          <w:p w14:paraId="3B9E73A6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14:paraId="48C78843" w14:textId="4AFE845F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Posterior embryotoxon</w:t>
            </w:r>
          </w:p>
        </w:tc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2129039C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56CA5E84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0</w:t>
            </w:r>
          </w:p>
          <w:p w14:paraId="29C34DD4" w14:textId="71048E0C" w:rsidR="00077688" w:rsidRDefault="00077688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14:paraId="448D8F8A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14:paraId="05C86C97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5F19" w:rsidRPr="001A1E07" w14:paraId="1D638A6F" w14:textId="77777777" w:rsidTr="00E81C85"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14:paraId="6FFD01B5" w14:textId="0EC284D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Q13.8 Other congenital malformations of anterior eye segment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14:paraId="58376D38" w14:textId="576EEEA4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Axenfeld-Rieger syndrome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55C5EECE" w14:textId="77777777" w:rsidR="00305F19" w:rsidRDefault="00305F19" w:rsidP="0030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6165EFE8" w14:textId="25673DE3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0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04BDFA45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1EB18D12" w14:textId="0736E384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PAE: 0; Control: 0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1C7DB3B3" w14:textId="77777777" w:rsidR="00305F19" w:rsidRDefault="00305F19" w:rsidP="00305F1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A0CCD" w:rsidRPr="001A1E07" w14:paraId="3DD8E748" w14:textId="77777777" w:rsidTr="00E81C85">
        <w:tc>
          <w:tcPr>
            <w:tcW w:w="2666" w:type="dxa"/>
            <w:tcBorders>
              <w:top w:val="single" w:sz="4" w:space="0" w:color="auto"/>
              <w:bottom w:val="nil"/>
            </w:tcBorders>
          </w:tcPr>
          <w:p w14:paraId="1CB33B0C" w14:textId="4ACF550A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Q13.9 Congenital malformation of anterior </w:t>
            </w:r>
            <w:r>
              <w:rPr>
                <w:rFonts w:ascii="Times New Roman" w:hAnsi="Times New Roman" w:cs="Times New Roman"/>
              </w:rPr>
              <w:lastRenderedPageBreak/>
              <w:t>segment of eye, unspecified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101AD907" w14:textId="77777777" w:rsidR="00BA0CCD" w:rsidRDefault="00BA0CCD" w:rsidP="00BA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Anterior segment abnormalities (including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microcornea, shallow anterior chamber &amp; congenital glaucoma, cataract, &amp; persistent hyaloid)</w:t>
            </w:r>
          </w:p>
          <w:p w14:paraId="22ECEBC4" w14:textId="539ED9EA" w:rsidR="00077688" w:rsidRDefault="00077688" w:rsidP="00BA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nil"/>
            </w:tcBorders>
          </w:tcPr>
          <w:p w14:paraId="49FC26CB" w14:textId="77777777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Ribeiro 2007:</w:t>
            </w:r>
          </w:p>
          <w:p w14:paraId="761D7EB7" w14:textId="696911DC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1.6% eyes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14:paraId="64931B61" w14:textId="7EDF1623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</w:tcPr>
          <w:p w14:paraId="4F612829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7A8E3D77" w14:textId="5D4E9904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Prevalence: 1.6 (0.2 to 10.3)% eyes</w:t>
            </w:r>
          </w:p>
        </w:tc>
      </w:tr>
      <w:tr w:rsidR="00BA0CCD" w:rsidRPr="001A1E07" w14:paraId="014F01F1" w14:textId="77777777" w:rsidTr="00E81C85">
        <w:tc>
          <w:tcPr>
            <w:tcW w:w="2666" w:type="dxa"/>
            <w:tcBorders>
              <w:top w:val="nil"/>
              <w:bottom w:val="nil"/>
            </w:tcBorders>
          </w:tcPr>
          <w:p w14:paraId="356A164B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41E61011" w14:textId="4F0A1FA4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Mesenchymal dysgenesis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26CAD0C" w14:textId="77777777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4596908C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0</w:t>
            </w:r>
          </w:p>
          <w:p w14:paraId="32032754" w14:textId="5165B326" w:rsidR="00627254" w:rsidRDefault="00627254" w:rsidP="00BA0C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3E08A279" w14:textId="21963F05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6C4DD771" w14:textId="77777777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A0CCD" w:rsidRPr="001A1E07" w14:paraId="1C4BAA14" w14:textId="77777777" w:rsidTr="00E81C85">
        <w:tc>
          <w:tcPr>
            <w:tcW w:w="2666" w:type="dxa"/>
            <w:tcBorders>
              <w:top w:val="nil"/>
              <w:bottom w:val="single" w:sz="4" w:space="0" w:color="auto"/>
            </w:tcBorders>
          </w:tcPr>
          <w:p w14:paraId="577CF40C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14:paraId="6FAB6698" w14:textId="1DC877F7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Shallow anterior chamber</w:t>
            </w:r>
          </w:p>
        </w:tc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2EAF0923" w14:textId="77777777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07654899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(assessed for within “anterior segment abnormalities”, but not specified if present in the cases reported)</w:t>
            </w:r>
          </w:p>
          <w:p w14:paraId="1D8BC730" w14:textId="5397F380" w:rsidR="00077688" w:rsidRDefault="00077688" w:rsidP="00BA0C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14:paraId="34B76C08" w14:textId="77777777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16653A8E" w14:textId="7BB83CAE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0; Control: 0</w:t>
            </w: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14:paraId="44842351" w14:textId="77777777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A0CCD" w:rsidRPr="001A1E07" w14:paraId="7548FC6C" w14:textId="77777777" w:rsidTr="006D1556"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14:paraId="19BC5167" w14:textId="0C08C04F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Q14.0 Congenital malformation of vitreous humour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14:paraId="688B985C" w14:textId="46C660F4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Persistent hyperplasic primary vitreous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43824AB4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26EC557A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4.0% (1/25) children. This child also had partial cataract and a completely malformed retina with only light perception in the same eye</w:t>
            </w:r>
          </w:p>
          <w:p w14:paraId="4E60E740" w14:textId="117DECA6" w:rsidR="00077688" w:rsidRDefault="00077688" w:rsidP="00BA0C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76945651" w14:textId="4BB6141F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232EB89D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33C059FD" w14:textId="526D2039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4.0 (0.6 to 23.5)%</w:t>
            </w:r>
          </w:p>
        </w:tc>
      </w:tr>
      <w:tr w:rsidR="00BA0CCD" w:rsidRPr="001A1E07" w14:paraId="23EF0159" w14:textId="77777777" w:rsidTr="00BA0CCD">
        <w:tc>
          <w:tcPr>
            <w:tcW w:w="2666" w:type="dxa"/>
            <w:tcBorders>
              <w:top w:val="single" w:sz="4" w:space="0" w:color="auto"/>
              <w:bottom w:val="nil"/>
            </w:tcBorders>
          </w:tcPr>
          <w:p w14:paraId="5568A34E" w14:textId="23138A53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Q14.2 Congenital malformation of optic disc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2A4DBC15" w14:textId="3FAE6792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Double ring sign</w:t>
            </w:r>
          </w:p>
        </w:tc>
        <w:tc>
          <w:tcPr>
            <w:tcW w:w="3116" w:type="dxa"/>
            <w:tcBorders>
              <w:top w:val="single" w:sz="4" w:space="0" w:color="auto"/>
              <w:bottom w:val="nil"/>
            </w:tcBorders>
          </w:tcPr>
          <w:p w14:paraId="20C82894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39C975C1" w14:textId="77777777" w:rsidR="00BA0CCD" w:rsidRDefault="00BA0CCD" w:rsidP="00BA0CCD">
            <w:pPr>
              <w:rPr>
                <w:rFonts w:ascii="Times New Roman" w:hAnsi="Times New Roman" w:cs="Times New Roman"/>
                <w:u w:val="single"/>
              </w:rPr>
            </w:pPr>
            <w:r w:rsidRPr="00323315">
              <w:rPr>
                <w:rFonts w:ascii="Times New Roman" w:hAnsi="Times New Roman" w:cs="Times New Roman"/>
                <w:u w:val="single"/>
              </w:rPr>
              <w:t>Funduscopic signs of hypoplasia incl. double ring sign &amp; sharply defined borders of the optic disc:</w:t>
            </w:r>
          </w:p>
          <w:p w14:paraId="24557515" w14:textId="77777777" w:rsidR="00CE7AAD" w:rsidRDefault="00BA0CCD" w:rsidP="00CE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FAS: 73.3% eyes (25% eyes also had normal discs, 48.3% eyes also had optic nerve hypoplasia); Control 1 (some </w:t>
            </w:r>
            <w:r w:rsidR="00CE7AAD">
              <w:rPr>
                <w:rFonts w:ascii="Times New Roman" w:hAnsi="Times New Roman" w:cs="Times New Roman"/>
              </w:rPr>
              <w:t>with PAE): 0; Control 2 (intrauterine growth retardation): 0</w:t>
            </w:r>
          </w:p>
          <w:p w14:paraId="7D797E85" w14:textId="77777777" w:rsidR="00CE7AAD" w:rsidRDefault="00CE7AAD" w:rsidP="00CE7AAD">
            <w:pPr>
              <w:rPr>
                <w:rFonts w:ascii="Times New Roman" w:hAnsi="Times New Roman" w:cs="Times New Roman"/>
              </w:rPr>
            </w:pPr>
          </w:p>
          <w:p w14:paraId="38F7A7A2" w14:textId="77777777" w:rsidR="00CE7AAD" w:rsidRDefault="00CE7AAD" w:rsidP="00CE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0FE6BA4F" w14:textId="77777777" w:rsidR="00CE7AAD" w:rsidRDefault="00CE7AAD" w:rsidP="00CE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15.0% (3/20 from Table IV of original article, which did not match article text [12.5%])</w:t>
            </w:r>
          </w:p>
          <w:p w14:paraId="033535D1" w14:textId="218634FA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14:paraId="2B5E51A4" w14:textId="12DC084C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</w:tcPr>
          <w:p w14:paraId="1E370BAD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5C6EDBB1" w14:textId="40C7B670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15.0 (4.9 to 37.6)%</w:t>
            </w:r>
          </w:p>
        </w:tc>
      </w:tr>
      <w:tr w:rsidR="00BA0CCD" w:rsidRPr="001A1E07" w14:paraId="56C378C7" w14:textId="77777777" w:rsidTr="00B10E11">
        <w:tc>
          <w:tcPr>
            <w:tcW w:w="2666" w:type="dxa"/>
            <w:tcBorders>
              <w:top w:val="nil"/>
              <w:bottom w:val="nil"/>
            </w:tcBorders>
          </w:tcPr>
          <w:p w14:paraId="1F328BA7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71244C66" w14:textId="23FD433C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 disc area (mm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6091F93" w14:textId="6B7C0FFA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670D2EE1" w14:textId="77777777" w:rsidR="00BA0CCD" w:rsidRPr="00655858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1.99±0.60; Control 1 (some with PAE): 2.6±0.53; Control 2 (intrauterine growth retardation): 2.52±0.32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=0.016)</w:t>
            </w:r>
          </w:p>
          <w:p w14:paraId="7FCC5DD4" w14:textId="77777777" w:rsidR="00BA0CCD" w:rsidRPr="00752E33" w:rsidRDefault="00BA0CCD" w:rsidP="00BA0CCD">
            <w:pPr>
              <w:rPr>
                <w:rFonts w:ascii="Times New Roman" w:hAnsi="Times New Roman" w:cs="Times New Roman"/>
              </w:rPr>
            </w:pPr>
          </w:p>
          <w:p w14:paraId="5E388407" w14:textId="6D80E894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1997b:</w:t>
            </w:r>
          </w:p>
          <w:p w14:paraId="392DDDAE" w14:textId="77777777" w:rsidR="00BA0CCD" w:rsidRPr="0070405F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2.10±0.49; Control: 2.8±0.42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&lt;0.01)</w:t>
            </w:r>
          </w:p>
          <w:p w14:paraId="2F9E2D96" w14:textId="77777777" w:rsidR="00BA0CCD" w:rsidRPr="00752E33" w:rsidRDefault="00BA0CCD" w:rsidP="00BA0CCD">
            <w:pPr>
              <w:rPr>
                <w:rFonts w:ascii="Times New Roman" w:hAnsi="Times New Roman" w:cs="Times New Roman"/>
              </w:rPr>
            </w:pPr>
          </w:p>
          <w:p w14:paraId="62479102" w14:textId="77777777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1999:</w:t>
            </w:r>
          </w:p>
          <w:p w14:paraId="6E92D86F" w14:textId="77777777" w:rsidR="00BA0CCD" w:rsidRPr="00655858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(median): 2.18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=0.02 compared to reference data)</w:t>
            </w:r>
          </w:p>
          <w:p w14:paraId="12860AF2" w14:textId="77777777" w:rsidR="00BA0CCD" w:rsidRPr="00655858" w:rsidRDefault="00BA0CCD" w:rsidP="00BA0CCD">
            <w:pPr>
              <w:rPr>
                <w:rFonts w:ascii="Times New Roman" w:hAnsi="Times New Roman" w:cs="Times New Roman"/>
              </w:rPr>
            </w:pPr>
          </w:p>
          <w:p w14:paraId="3B5E99B1" w14:textId="05676AE2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Andersson Grönlund 2010:</w:t>
            </w:r>
          </w:p>
          <w:p w14:paraId="373AE27C" w14:textId="77777777" w:rsidR="00BA0CCD" w:rsidRPr="00DC2EA4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(median): 2.13 (1.45 to 2.8); Control: 2.48 (1.09 to 4.43)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=0.02)</w:t>
            </w:r>
          </w:p>
          <w:p w14:paraId="1893D0E1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79C109E6" w14:textId="690F77F3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11799B5E" w14:textId="77777777" w:rsidR="00BA0CCD" w:rsidRDefault="00BA0CCD" w:rsidP="00B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7DA5A54D" w14:textId="014A22D2" w:rsidR="00BA0CCD" w:rsidRDefault="00BA0CCD" w:rsidP="00BA0C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Mean difference</w:t>
            </w:r>
            <w:r w:rsidRPr="008562CA">
              <w:rPr>
                <w:rFonts w:ascii="Times New Roman" w:hAnsi="Times New Roman" w:cs="Times New Roman"/>
              </w:rPr>
              <w:t xml:space="preserve">: -0.582 (95%CI: -0.78 to -0.38; </w:t>
            </w:r>
            <w:r w:rsidRPr="008562CA">
              <w:rPr>
                <w:rFonts w:ascii="Times New Roman" w:hAnsi="Times New Roman" w:cs="Times New Roman"/>
                <w:i/>
                <w:iCs/>
              </w:rPr>
              <w:t>p</w:t>
            </w:r>
            <w:r w:rsidRPr="008562CA">
              <w:rPr>
                <w:rFonts w:ascii="Times New Roman" w:hAnsi="Times New Roman" w:cs="Times New Roman"/>
              </w:rPr>
              <w:t>&lt;0.0001) (I</w:t>
            </w:r>
            <w:r w:rsidRPr="008562CA">
              <w:rPr>
                <w:rFonts w:ascii="Times New Roman" w:hAnsi="Times New Roman" w:cs="Times New Roman"/>
                <w:vertAlign w:val="superscript"/>
              </w:rPr>
              <w:t>2</w:t>
            </w:r>
            <w:r w:rsidRPr="008562CA">
              <w:rPr>
                <w:rFonts w:ascii="Times New Roman" w:hAnsi="Times New Roman" w:cs="Times New Roman"/>
              </w:rPr>
              <w:t xml:space="preserve">=0.0; Q=1.53; </w:t>
            </w:r>
            <w:r w:rsidRPr="008562CA">
              <w:rPr>
                <w:rFonts w:ascii="Times New Roman" w:hAnsi="Times New Roman" w:cs="Times New Roman"/>
                <w:i/>
                <w:iCs/>
              </w:rPr>
              <w:t>p</w:t>
            </w:r>
            <w:r w:rsidRPr="008562CA">
              <w:rPr>
                <w:rFonts w:ascii="Times New Roman" w:hAnsi="Times New Roman" w:cs="Times New Roman"/>
              </w:rPr>
              <w:t>=0.676)</w:t>
            </w:r>
          </w:p>
        </w:tc>
      </w:tr>
      <w:tr w:rsidR="00BF78E0" w:rsidRPr="001A1E07" w14:paraId="74B52ADC" w14:textId="77777777" w:rsidTr="00B10E11">
        <w:tc>
          <w:tcPr>
            <w:tcW w:w="2666" w:type="dxa"/>
            <w:tcBorders>
              <w:top w:val="nil"/>
              <w:bottom w:val="nil"/>
            </w:tcBorders>
          </w:tcPr>
          <w:p w14:paraId="5DF29C93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3F6D8FCA" w14:textId="0D33EC81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optic discs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C04D2CD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1982:</w:t>
            </w:r>
          </w:p>
          <w:p w14:paraId="0017D652" w14:textId="77777777" w:rsidR="00BF78E0" w:rsidRPr="001D65C8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16.7%</w:t>
            </w:r>
          </w:p>
          <w:p w14:paraId="2D85C515" w14:textId="77777777" w:rsidR="00BF78E0" w:rsidRPr="008562CA" w:rsidRDefault="00BF78E0" w:rsidP="00BF78E0">
            <w:pPr>
              <w:rPr>
                <w:rFonts w:ascii="Times New Roman" w:hAnsi="Times New Roman" w:cs="Times New Roman"/>
              </w:rPr>
            </w:pPr>
          </w:p>
          <w:p w14:paraId="7FE6806E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48DA0694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≤ 1 SD:</w:t>
            </w:r>
          </w:p>
          <w:p w14:paraId="6F3B371A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nr; Control 1 (some with PAE): 15.9% eyes; Control 2 (intrauterine growth retardation): 13.6% eyes</w:t>
            </w:r>
          </w:p>
          <w:p w14:paraId="4DBDCA65" w14:textId="77777777" w:rsidR="00BF78E0" w:rsidRPr="001D65C8" w:rsidRDefault="00BF78E0" w:rsidP="00BF78E0">
            <w:pPr>
              <w:rPr>
                <w:rFonts w:ascii="Times New Roman" w:hAnsi="Times New Roman" w:cs="Times New Roman"/>
              </w:rPr>
            </w:pPr>
          </w:p>
          <w:p w14:paraId="050A588A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78F3636C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DM/DD ratio &gt; mean control group value +1SD:</w:t>
            </w:r>
          </w:p>
          <w:p w14:paraId="2C3A1667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40.0%</w:t>
            </w:r>
          </w:p>
          <w:p w14:paraId="693210CC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40BB48D6" w14:textId="4B7A441C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2C93C615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6BE614B4" w14:textId="24FFB873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C2203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27.0 (10.2 to 54.6)%</w:t>
            </w:r>
          </w:p>
        </w:tc>
      </w:tr>
      <w:tr w:rsidR="00BF78E0" w:rsidRPr="001A1E07" w14:paraId="17778650" w14:textId="77777777" w:rsidTr="00B10E11">
        <w:tc>
          <w:tcPr>
            <w:tcW w:w="2666" w:type="dxa"/>
            <w:tcBorders>
              <w:top w:val="nil"/>
              <w:bottom w:val="nil"/>
            </w:tcBorders>
          </w:tcPr>
          <w:p w14:paraId="56C5916C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5F686C40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DM/DD </w:t>
            </w:r>
            <w:r w:rsidRPr="00054389">
              <w:rPr>
                <w:rFonts w:ascii="Times New Roman" w:hAnsi="Times New Roman" w:cs="Times New Roman"/>
              </w:rPr>
              <w:t>ratio (the ratio of the distance from the centre of the disc to the fovea, to the disc diameter)</w:t>
            </w:r>
          </w:p>
          <w:p w14:paraId="7468C3EF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40DAE23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723190A5" w14:textId="5BDE5B3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2.9±0.3; Control: 2.7±0.2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=0.001)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72870EA3" w14:textId="7C5E3966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4249776E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78E0" w:rsidRPr="001A1E07" w14:paraId="6A31AF39" w14:textId="77777777" w:rsidTr="00B10E11">
        <w:tc>
          <w:tcPr>
            <w:tcW w:w="2666" w:type="dxa"/>
            <w:tcBorders>
              <w:top w:val="nil"/>
              <w:bottom w:val="nil"/>
            </w:tcBorders>
          </w:tcPr>
          <w:p w14:paraId="1D0547CD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6EA0355F" w14:textId="0F1C1B24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 nerve hypoplasia, Optic disc hypoplasia or Optic nerve head hypoplasia (≤ 2.07 mm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449EA1A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1982:</w:t>
            </w:r>
          </w:p>
          <w:p w14:paraId="62A6BFDC" w14:textId="77777777" w:rsidR="00BF78E0" w:rsidRPr="00F1738A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30.0%</w:t>
            </w:r>
          </w:p>
          <w:p w14:paraId="321B41A6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AB25844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Beattie 1983:</w:t>
            </w:r>
          </w:p>
          <w:p w14:paraId="06F1162D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5.0%</w:t>
            </w:r>
          </w:p>
          <w:p w14:paraId="2720712E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4EDB898" w14:textId="77777777" w:rsidR="00D514B1" w:rsidRDefault="00D514B1" w:rsidP="00D5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7ECF66C6" w14:textId="77777777" w:rsidR="00D514B1" w:rsidRDefault="00D514B1" w:rsidP="00D5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Optic nerve head hypoplasia:</w:t>
            </w:r>
          </w:p>
          <w:p w14:paraId="75A6A5AC" w14:textId="77777777" w:rsidR="00D514B1" w:rsidRDefault="00D514B1" w:rsidP="00D5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48.3% eyes; Control 1 (some with PAE): 0; Control 2 (intrauterine growth retardation): 0</w:t>
            </w:r>
          </w:p>
          <w:p w14:paraId="152EBF7B" w14:textId="77777777" w:rsidR="00D514B1" w:rsidRDefault="00D514B1" w:rsidP="00D514B1">
            <w:pPr>
              <w:rPr>
                <w:rFonts w:ascii="Times New Roman" w:hAnsi="Times New Roman" w:cs="Times New Roman"/>
              </w:rPr>
            </w:pPr>
          </w:p>
          <w:p w14:paraId="3D749F3C" w14:textId="77777777" w:rsidR="00D514B1" w:rsidRDefault="00D514B1" w:rsidP="00D514B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Optic disc hypoplasia (bilateral):</w:t>
            </w:r>
          </w:p>
          <w:p w14:paraId="3E0D9A90" w14:textId="77777777" w:rsidR="00D514B1" w:rsidRDefault="00D514B1" w:rsidP="00D5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18.3%</w:t>
            </w:r>
          </w:p>
          <w:p w14:paraId="2AEF5105" w14:textId="77777777" w:rsidR="00D514B1" w:rsidRDefault="00D514B1" w:rsidP="00D514B1">
            <w:pPr>
              <w:rPr>
                <w:rFonts w:ascii="Times New Roman" w:hAnsi="Times New Roman" w:cs="Times New Roman"/>
              </w:rPr>
            </w:pPr>
          </w:p>
          <w:p w14:paraId="55F8CABD" w14:textId="77777777" w:rsidR="00D514B1" w:rsidRDefault="00D514B1" w:rsidP="00D514B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Optic disc hypoplasia (unilateral):</w:t>
            </w:r>
          </w:p>
          <w:p w14:paraId="44869F0F" w14:textId="77777777" w:rsidR="00D514B1" w:rsidRPr="00DA1E34" w:rsidRDefault="00D514B1" w:rsidP="00D5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11.7%</w:t>
            </w:r>
          </w:p>
          <w:p w14:paraId="7B90D996" w14:textId="77777777" w:rsidR="00D514B1" w:rsidRDefault="00D514B1" w:rsidP="00D514B1">
            <w:pPr>
              <w:rPr>
                <w:rFonts w:ascii="Times New Roman" w:hAnsi="Times New Roman" w:cs="Times New Roman"/>
              </w:rPr>
            </w:pPr>
          </w:p>
          <w:p w14:paraId="7EF85935" w14:textId="77777777" w:rsidR="00D514B1" w:rsidRDefault="00D514B1" w:rsidP="00D514B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18834110" w14:textId="77777777" w:rsidR="00D514B1" w:rsidRDefault="00D514B1" w:rsidP="00D5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Absent (57.1%); Present (28.6%); Severe (28.6%); More severe (0)</w:t>
            </w:r>
          </w:p>
          <w:p w14:paraId="7E63D18F" w14:textId="77777777" w:rsidR="00D514B1" w:rsidRPr="00F1738A" w:rsidRDefault="00D514B1" w:rsidP="00D514B1">
            <w:pPr>
              <w:rPr>
                <w:rFonts w:ascii="Times New Roman" w:hAnsi="Times New Roman" w:cs="Times New Roman"/>
              </w:rPr>
            </w:pPr>
          </w:p>
          <w:p w14:paraId="566B577B" w14:textId="77777777" w:rsidR="00D514B1" w:rsidRDefault="00D514B1" w:rsidP="00D514B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6F07DF53" w14:textId="77777777" w:rsidR="00D514B1" w:rsidRDefault="00D514B1" w:rsidP="00D5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76.0%</w:t>
            </w:r>
          </w:p>
          <w:p w14:paraId="1C0F6499" w14:textId="77777777" w:rsidR="00D514B1" w:rsidRDefault="00D514B1" w:rsidP="00D514B1">
            <w:pPr>
              <w:rPr>
                <w:rFonts w:ascii="Times New Roman" w:hAnsi="Times New Roman" w:cs="Times New Roman"/>
              </w:rPr>
            </w:pPr>
          </w:p>
          <w:p w14:paraId="6035D0A1" w14:textId="77777777" w:rsidR="00D514B1" w:rsidRDefault="00D514B1" w:rsidP="00D5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0B9199EA" w14:textId="77777777" w:rsidR="00D514B1" w:rsidRDefault="00D514B1" w:rsidP="00D5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35.0% children (27.5% eyes)</w:t>
            </w:r>
          </w:p>
          <w:p w14:paraId="6BCA6F49" w14:textId="77777777" w:rsidR="00D514B1" w:rsidRPr="00273555" w:rsidRDefault="00D514B1" w:rsidP="00D514B1">
            <w:pPr>
              <w:rPr>
                <w:rFonts w:ascii="Times New Roman" w:hAnsi="Times New Roman" w:cs="Times New Roman"/>
              </w:rPr>
            </w:pPr>
          </w:p>
          <w:p w14:paraId="501C3616" w14:textId="77777777" w:rsidR="00D514B1" w:rsidRDefault="00D514B1" w:rsidP="00D514B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Landgren 2010:</w:t>
            </w:r>
          </w:p>
          <w:p w14:paraId="6553B97D" w14:textId="77777777" w:rsidR="00D514B1" w:rsidRPr="00273555" w:rsidRDefault="00D514B1" w:rsidP="00D5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19% bilateral</w:t>
            </w:r>
          </w:p>
          <w:p w14:paraId="0A226E6C" w14:textId="77777777" w:rsidR="00D514B1" w:rsidRDefault="00D514B1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9428531" w14:textId="77777777" w:rsidR="005D4097" w:rsidRDefault="005D4097" w:rsidP="005D409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2015:</w:t>
            </w:r>
          </w:p>
          <w:p w14:paraId="3BB4EF49" w14:textId="3B6AD906" w:rsidR="00D514B1" w:rsidRDefault="005D4097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FASD: 6.3% bilateral</w:t>
            </w:r>
          </w:p>
          <w:p w14:paraId="132C7CAB" w14:textId="2C044AC3" w:rsidR="00D514B1" w:rsidRDefault="00D514B1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69EC7E48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2CB7690A" w14:textId="30B58A5E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0; Control: 0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=1.0)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3F89F571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2A99B9DB" w14:textId="0D284AF0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C2203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30.2 (16.2 to 49.4</w:t>
            </w:r>
            <w:r w:rsidRPr="002B2110">
              <w:rPr>
                <w:rFonts w:ascii="Times New Roman" w:hAnsi="Times New Roman" w:cs="Times New Roman"/>
              </w:rPr>
              <w:t>)%</w:t>
            </w:r>
            <w:r>
              <w:rPr>
                <w:rFonts w:ascii="Times New Roman" w:hAnsi="Times New Roman" w:cs="Times New Roman"/>
              </w:rPr>
              <w:t xml:space="preserve"> children</w:t>
            </w:r>
          </w:p>
          <w:p w14:paraId="667BDD2C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</w:p>
          <w:p w14:paraId="134571F6" w14:textId="6CCF168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42419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38.1 (20.3 to 59.8)% eyes</w:t>
            </w:r>
          </w:p>
        </w:tc>
      </w:tr>
      <w:tr w:rsidR="00BF78E0" w:rsidRPr="001A1E07" w14:paraId="50A3E916" w14:textId="77777777" w:rsidTr="005D4097">
        <w:tc>
          <w:tcPr>
            <w:tcW w:w="2666" w:type="dxa"/>
            <w:tcBorders>
              <w:top w:val="nil"/>
              <w:bottom w:val="nil"/>
            </w:tcBorders>
          </w:tcPr>
          <w:p w14:paraId="7628B2EF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126581A0" w14:textId="50D36CD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 nerve atrophy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A0360E6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1982:</w:t>
            </w:r>
          </w:p>
          <w:p w14:paraId="4EA94DDE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13.3%</w:t>
            </w:r>
          </w:p>
          <w:p w14:paraId="5B2A81E8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08C6969F" w14:textId="501D1038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060414A1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6598279F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13.3 (5.1 to 30.6)%</w:t>
            </w:r>
          </w:p>
          <w:p w14:paraId="458D1679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78E0" w:rsidRPr="001A1E07" w14:paraId="4CF28C74" w14:textId="77777777" w:rsidTr="00D514B1">
        <w:tc>
          <w:tcPr>
            <w:tcW w:w="2666" w:type="dxa"/>
            <w:tcBorders>
              <w:top w:val="nil"/>
              <w:bottom w:val="single" w:sz="4" w:space="0" w:color="auto"/>
            </w:tcBorders>
          </w:tcPr>
          <w:p w14:paraId="6E69EFA5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14:paraId="711B8A98" w14:textId="10031104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Tilted optic disc</w:t>
            </w:r>
          </w:p>
        </w:tc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48A0DA96" w14:textId="60B075E2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14:paraId="6CA7381D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4D666D6E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0; Control: 1.8%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=0.79)</w:t>
            </w:r>
          </w:p>
          <w:p w14:paraId="5DEE7F96" w14:textId="431D12C8" w:rsidR="00077688" w:rsidRDefault="00077688" w:rsidP="00BF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14:paraId="21A18831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78E0" w:rsidRPr="001A1E07" w14:paraId="52B6F09C" w14:textId="77777777" w:rsidTr="00D514B1">
        <w:tc>
          <w:tcPr>
            <w:tcW w:w="2666" w:type="dxa"/>
            <w:tcBorders>
              <w:top w:val="single" w:sz="4" w:space="0" w:color="auto"/>
              <w:bottom w:val="nil"/>
            </w:tcBorders>
          </w:tcPr>
          <w:p w14:paraId="7E740CED" w14:textId="4F397A8C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Q14.8 Other congenital malformations of posterior segment of eye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4520CC5E" w14:textId="6B1F1995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Malformations of the total fundus</w:t>
            </w:r>
          </w:p>
        </w:tc>
        <w:tc>
          <w:tcPr>
            <w:tcW w:w="3116" w:type="dxa"/>
            <w:tcBorders>
              <w:top w:val="single" w:sz="4" w:space="0" w:color="auto"/>
              <w:bottom w:val="nil"/>
            </w:tcBorders>
          </w:tcPr>
          <w:p w14:paraId="23256955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1982:</w:t>
            </w:r>
          </w:p>
          <w:p w14:paraId="6D46B3A0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3.3%</w:t>
            </w:r>
          </w:p>
          <w:p w14:paraId="164D1E1F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14:paraId="27895B49" w14:textId="4C65E17B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</w:tcPr>
          <w:p w14:paraId="7B881C4C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2FB2900A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3.3 (0.5 to 20.2)%</w:t>
            </w:r>
          </w:p>
          <w:p w14:paraId="5B7FD90F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78E0" w:rsidRPr="001A1E07" w14:paraId="73BD6D04" w14:textId="77777777" w:rsidTr="00D514B1">
        <w:tc>
          <w:tcPr>
            <w:tcW w:w="2666" w:type="dxa"/>
            <w:tcBorders>
              <w:top w:val="nil"/>
              <w:bottom w:val="single" w:sz="4" w:space="0" w:color="auto"/>
            </w:tcBorders>
          </w:tcPr>
          <w:p w14:paraId="68D539FB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14:paraId="571E3337" w14:textId="450C3594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Persistent hyaloids</w:t>
            </w:r>
          </w:p>
        </w:tc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007043D0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0B61D460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(assessed for within “anterior segment abnormalities”, but not specified if present in the cases reported)</w:t>
            </w:r>
          </w:p>
          <w:p w14:paraId="3C9FA770" w14:textId="4072B3A0" w:rsidR="00077688" w:rsidRDefault="00077688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14:paraId="34A28493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53E74116" w14:textId="59C4BD43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0; Control: 0</w:t>
            </w: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14:paraId="69B8DB2E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78E0" w:rsidRPr="001A1E07" w14:paraId="43F37F87" w14:textId="77777777" w:rsidTr="00A31863">
        <w:tc>
          <w:tcPr>
            <w:tcW w:w="2666" w:type="dxa"/>
            <w:tcBorders>
              <w:top w:val="single" w:sz="4" w:space="0" w:color="auto"/>
              <w:bottom w:val="nil"/>
            </w:tcBorders>
          </w:tcPr>
          <w:p w14:paraId="37E05A14" w14:textId="6F7049CA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Q14.9 Congenital malformation of posterior segment of eye, unspecified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34EC7D78" w14:textId="41CBABDD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Abnormal tortuosity</w:t>
            </w:r>
          </w:p>
        </w:tc>
        <w:tc>
          <w:tcPr>
            <w:tcW w:w="3116" w:type="dxa"/>
            <w:tcBorders>
              <w:top w:val="single" w:sz="4" w:space="0" w:color="auto"/>
              <w:bottom w:val="nil"/>
            </w:tcBorders>
          </w:tcPr>
          <w:p w14:paraId="3D8D2343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6A8EA358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63.0%; Control 1 (some with PAE): 19.0%; Control 2 (intrauterine growth retardation): 32.0%</w:t>
            </w:r>
          </w:p>
          <w:p w14:paraId="7D1D5748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</w:p>
          <w:p w14:paraId="69AA7012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4A9A59C0" w14:textId="77777777" w:rsidR="00BF78E0" w:rsidRDefault="00BF78E0" w:rsidP="00BF78E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Retinal:</w:t>
            </w:r>
          </w:p>
          <w:p w14:paraId="1E71F437" w14:textId="77777777" w:rsidR="00BF78E0" w:rsidRPr="009A217E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Absent (12.5%); Present (37.5%); Severe (25.0%); More severe (25.0%)</w:t>
            </w:r>
          </w:p>
          <w:p w14:paraId="31A06095" w14:textId="77777777" w:rsidR="00A31863" w:rsidRDefault="00A31863" w:rsidP="00A3186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0D25ACD" w14:textId="3F9426C6" w:rsidR="00A31863" w:rsidRDefault="00A31863" w:rsidP="00A3186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40F23DDE" w14:textId="77777777" w:rsidR="00A31863" w:rsidRPr="009A217E" w:rsidRDefault="00A31863" w:rsidP="00A3186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Artery:</w:t>
            </w:r>
          </w:p>
          <w:p w14:paraId="283C4DDC" w14:textId="77777777" w:rsidR="00A31863" w:rsidRDefault="00A31863" w:rsidP="00A3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36.0%</w:t>
            </w:r>
          </w:p>
          <w:p w14:paraId="2C83AD17" w14:textId="77777777" w:rsidR="00A31863" w:rsidRDefault="00A31863" w:rsidP="00A31863">
            <w:pPr>
              <w:rPr>
                <w:rFonts w:ascii="Times New Roman" w:hAnsi="Times New Roman" w:cs="Times New Roman"/>
              </w:rPr>
            </w:pPr>
          </w:p>
          <w:p w14:paraId="52941FB9" w14:textId="77777777" w:rsidR="00A31863" w:rsidRDefault="00A31863" w:rsidP="00A3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1791EA48" w14:textId="77777777" w:rsidR="00A31863" w:rsidRDefault="00A31863" w:rsidP="00A3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Retinal:</w:t>
            </w:r>
          </w:p>
          <w:p w14:paraId="53D5791D" w14:textId="77777777" w:rsidR="00A31863" w:rsidRPr="00F25AA0" w:rsidRDefault="00A31863" w:rsidP="00A3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30.0%</w:t>
            </w:r>
          </w:p>
          <w:p w14:paraId="6F963404" w14:textId="7777777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14:paraId="14B2B72D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272A00FB" w14:textId="77777777" w:rsidR="00BF78E0" w:rsidRPr="00D5438D" w:rsidRDefault="00BF78E0" w:rsidP="00BF78E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Artery:</w:t>
            </w:r>
          </w:p>
          <w:p w14:paraId="70566BF8" w14:textId="1174698A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PAE: 16.3%; Control: 14.5%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=0.88)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</w:tcPr>
          <w:p w14:paraId="3A018A22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681CFA43" w14:textId="7EA255E1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84B50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50.5 (28.7 to 72.1)%</w:t>
            </w:r>
          </w:p>
          <w:p w14:paraId="3AB9DA38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</w:p>
          <w:p w14:paraId="06F5762E" w14:textId="77777777" w:rsidR="00BF78E0" w:rsidRDefault="00BF78E0" w:rsidP="00BF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3E79064D" w14:textId="11C38267" w:rsidR="00BF78E0" w:rsidRDefault="00BF78E0" w:rsidP="00BF78E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16.3 (8.0 to 30.4)%</w:t>
            </w:r>
          </w:p>
        </w:tc>
      </w:tr>
      <w:tr w:rsidR="00577A5F" w:rsidRPr="001A1E07" w14:paraId="6090BDC1" w14:textId="77777777" w:rsidTr="00A31863">
        <w:tc>
          <w:tcPr>
            <w:tcW w:w="2666" w:type="dxa"/>
            <w:tcBorders>
              <w:top w:val="nil"/>
              <w:bottom w:val="nil"/>
            </w:tcBorders>
          </w:tcPr>
          <w:p w14:paraId="7ED1E53D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55545416" w14:textId="2BCC856F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Tortuosity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027B183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1999:</w:t>
            </w:r>
          </w:p>
          <w:p w14:paraId="6DD1E5A6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Retinal artery:</w:t>
            </w:r>
          </w:p>
          <w:p w14:paraId="28640333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(median): 1.13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=0.04 compared to reference data)</w:t>
            </w:r>
          </w:p>
          <w:p w14:paraId="1FDB729A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</w:p>
          <w:p w14:paraId="40C844D4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Retinal vein:</w:t>
            </w:r>
          </w:p>
          <w:p w14:paraId="5E054C69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(median): 1.13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=0.002 compared to reference data)</w:t>
            </w:r>
          </w:p>
          <w:p w14:paraId="1F2AC4CF" w14:textId="77777777" w:rsidR="00577A5F" w:rsidRDefault="00577A5F" w:rsidP="00577A5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46CCF37E" w14:textId="77777777" w:rsidR="00577A5F" w:rsidRDefault="00577A5F" w:rsidP="00577A5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3FA60EC0" w14:textId="77777777" w:rsidR="00577A5F" w:rsidRDefault="00577A5F" w:rsidP="00577A5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A5F" w:rsidRPr="001A1E07" w14:paraId="4055F69C" w14:textId="77777777" w:rsidTr="00A31863">
        <w:tc>
          <w:tcPr>
            <w:tcW w:w="2666" w:type="dxa"/>
            <w:tcBorders>
              <w:top w:val="nil"/>
              <w:bottom w:val="nil"/>
            </w:tcBorders>
          </w:tcPr>
          <w:p w14:paraId="64788259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7E2D76FB" w14:textId="3CE290F2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Tortuosity index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ADF5853" w14:textId="2E95B5F8" w:rsidR="00577A5F" w:rsidRDefault="00577A5F" w:rsidP="00577A5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454C3BC6" w14:textId="77777777" w:rsidR="00577A5F" w:rsidRDefault="00577A5F" w:rsidP="00577A5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Artery (≥1.44):</w:t>
            </w:r>
          </w:p>
          <w:p w14:paraId="189DE9AF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49.0% eyes; Control 1 (some with PAE): 19.4% eyes; Control 2 (intrauterine growth retardation): 27.3% eyes</w:t>
            </w:r>
          </w:p>
          <w:p w14:paraId="7D1A8E60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</w:p>
          <w:p w14:paraId="17974F21" w14:textId="77777777" w:rsidR="00577A5F" w:rsidRDefault="00577A5F" w:rsidP="00577A5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Artery:</w:t>
            </w:r>
          </w:p>
          <w:p w14:paraId="22C36F8B" w14:textId="632E2D7A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1.52±0.36; Control 1 (some with PAE): 1.24±0.2; Control 2 (intrauterine growth retardation): 1.25±0.21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=0.011)</w:t>
            </w:r>
          </w:p>
          <w:p w14:paraId="3154A5AA" w14:textId="176428F3" w:rsidR="00577A5F" w:rsidRDefault="00577A5F" w:rsidP="00577A5F">
            <w:pPr>
              <w:rPr>
                <w:rFonts w:ascii="Times New Roman" w:hAnsi="Times New Roman" w:cs="Times New Roman"/>
              </w:rPr>
            </w:pPr>
          </w:p>
          <w:p w14:paraId="71DBBC58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Vein:</w:t>
            </w:r>
          </w:p>
          <w:p w14:paraId="15D57FC5" w14:textId="77777777" w:rsidR="00577A5F" w:rsidRPr="00897181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1.5±0.6; Control 1 (some with PAE): 1.37±0.18; Control 2 (intrauterine growth retardation): 1.42±0.29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=0.66)</w:t>
            </w:r>
          </w:p>
          <w:p w14:paraId="3A936F86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</w:p>
          <w:p w14:paraId="452A420B" w14:textId="420756B2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1997b:</w:t>
            </w:r>
          </w:p>
          <w:p w14:paraId="01347C16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Artery:</w:t>
            </w:r>
          </w:p>
          <w:p w14:paraId="55891489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1.16±0.08; Control: 1.10±0.03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&lt;0.01)</w:t>
            </w:r>
          </w:p>
          <w:p w14:paraId="06E59C9F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</w:p>
          <w:p w14:paraId="31B63E54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Vein:</w:t>
            </w:r>
          </w:p>
          <w:p w14:paraId="3781E9B1" w14:textId="77777777" w:rsidR="00577A5F" w:rsidRPr="003D6A87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1.14±0.09; Control: 1.08±0.02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&lt;0.01)</w:t>
            </w:r>
          </w:p>
          <w:p w14:paraId="313A758B" w14:textId="77777777" w:rsidR="00577A5F" w:rsidRDefault="00577A5F" w:rsidP="00577A5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2ABC20CD" w14:textId="64EAC3DD" w:rsidR="00577A5F" w:rsidRDefault="00577A5F" w:rsidP="00577A5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1D68D6FE" w14:textId="77777777" w:rsidR="00577A5F" w:rsidRPr="001E1C95" w:rsidRDefault="00577A5F" w:rsidP="00577A5F">
            <w:pPr>
              <w:rPr>
                <w:rFonts w:ascii="Times New Roman" w:hAnsi="Times New Roman" w:cs="Times New Roman"/>
              </w:rPr>
            </w:pPr>
            <w:r w:rsidRPr="001E1C95"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5A0CA2B7" w14:textId="77777777" w:rsidR="00577A5F" w:rsidRPr="001E1C95" w:rsidRDefault="00577A5F" w:rsidP="00577A5F">
            <w:pPr>
              <w:rPr>
                <w:rFonts w:ascii="Times New Roman" w:hAnsi="Times New Roman" w:cs="Times New Roman"/>
              </w:rPr>
            </w:pPr>
            <w:r w:rsidRPr="001E1C95">
              <w:rPr>
                <w:rFonts w:ascii="Times New Roman" w:hAnsi="Times New Roman" w:cs="Times New Roman"/>
                <w:u w:val="single"/>
              </w:rPr>
              <w:t>Artery:</w:t>
            </w:r>
          </w:p>
          <w:p w14:paraId="31CB3B85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difference: </w:t>
            </w:r>
            <w:r w:rsidRPr="001E1C95">
              <w:rPr>
                <w:rFonts w:ascii="Times New Roman" w:hAnsi="Times New Roman" w:cs="Times New Roman"/>
              </w:rPr>
              <w:t xml:space="preserve">0.168 (95%CI: -0.003 to 0.340; </w:t>
            </w:r>
            <w:r w:rsidRPr="001E1C95">
              <w:rPr>
                <w:rFonts w:ascii="Times New Roman" w:hAnsi="Times New Roman" w:cs="Times New Roman"/>
                <w:i/>
                <w:iCs/>
              </w:rPr>
              <w:t>p</w:t>
            </w:r>
            <w:r w:rsidRPr="001E1C95">
              <w:rPr>
                <w:rFonts w:ascii="Times New Roman" w:hAnsi="Times New Roman" w:cs="Times New Roman"/>
              </w:rPr>
              <w:t>=0.054) (I</w:t>
            </w:r>
            <w:r w:rsidRPr="001E1C95">
              <w:rPr>
                <w:rFonts w:ascii="Times New Roman" w:hAnsi="Times New Roman" w:cs="Times New Roman"/>
                <w:vertAlign w:val="superscript"/>
              </w:rPr>
              <w:t>2</w:t>
            </w:r>
            <w:r w:rsidRPr="001E1C95">
              <w:rPr>
                <w:rFonts w:ascii="Times New Roman" w:hAnsi="Times New Roman" w:cs="Times New Roman"/>
              </w:rPr>
              <w:t xml:space="preserve">=65.09; Q=5.73; </w:t>
            </w:r>
            <w:r w:rsidRPr="001E1C95">
              <w:rPr>
                <w:rFonts w:ascii="Times New Roman" w:hAnsi="Times New Roman" w:cs="Times New Roman"/>
                <w:i/>
                <w:iCs/>
              </w:rPr>
              <w:t>p</w:t>
            </w:r>
            <w:r w:rsidRPr="001E1C95">
              <w:rPr>
                <w:rFonts w:ascii="Times New Roman" w:hAnsi="Times New Roman" w:cs="Times New Roman"/>
              </w:rPr>
              <w:t>=0.057)</w:t>
            </w:r>
          </w:p>
          <w:p w14:paraId="5CB72C84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</w:p>
          <w:p w14:paraId="7A339D90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Vein:</w:t>
            </w:r>
          </w:p>
          <w:p w14:paraId="0E432102" w14:textId="2930A6CF" w:rsidR="00577A5F" w:rsidRDefault="00577A5F" w:rsidP="00577A5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Mean difference: </w:t>
            </w:r>
            <w:r w:rsidRPr="00AC6A02">
              <w:rPr>
                <w:rFonts w:ascii="Times New Roman" w:hAnsi="Times New Roman" w:cs="Times New Roman"/>
              </w:rPr>
              <w:t xml:space="preserve">0.062 (95%CI: 0.017 to 0.106; </w:t>
            </w:r>
            <w:r w:rsidRPr="00AC6A02">
              <w:rPr>
                <w:rFonts w:ascii="Times New Roman" w:hAnsi="Times New Roman" w:cs="Times New Roman"/>
                <w:i/>
                <w:iCs/>
              </w:rPr>
              <w:t>p</w:t>
            </w:r>
            <w:r w:rsidRPr="00AC6A02">
              <w:rPr>
                <w:rFonts w:ascii="Times New Roman" w:hAnsi="Times New Roman" w:cs="Times New Roman"/>
              </w:rPr>
              <w:t>=0.007) (I</w:t>
            </w:r>
            <w:r w:rsidRPr="00AC6A02">
              <w:rPr>
                <w:rFonts w:ascii="Times New Roman" w:hAnsi="Times New Roman" w:cs="Times New Roman"/>
                <w:vertAlign w:val="superscript"/>
              </w:rPr>
              <w:t>2</w:t>
            </w:r>
            <w:r w:rsidRPr="00AC6A02">
              <w:rPr>
                <w:rFonts w:ascii="Times New Roman" w:hAnsi="Times New Roman" w:cs="Times New Roman"/>
              </w:rPr>
              <w:t xml:space="preserve">=0.000; Q=0.19; </w:t>
            </w:r>
            <w:r w:rsidRPr="00AC6A02">
              <w:rPr>
                <w:rFonts w:ascii="Times New Roman" w:hAnsi="Times New Roman" w:cs="Times New Roman"/>
                <w:i/>
                <w:iCs/>
              </w:rPr>
              <w:t>p</w:t>
            </w:r>
            <w:r w:rsidRPr="00AC6A02">
              <w:rPr>
                <w:rFonts w:ascii="Times New Roman" w:hAnsi="Times New Roman" w:cs="Times New Roman"/>
              </w:rPr>
              <w:t>=0.908)</w:t>
            </w:r>
          </w:p>
        </w:tc>
      </w:tr>
      <w:tr w:rsidR="00577A5F" w:rsidRPr="001A1E07" w14:paraId="463DC657" w14:textId="77777777" w:rsidTr="00A31863">
        <w:tc>
          <w:tcPr>
            <w:tcW w:w="2666" w:type="dxa"/>
            <w:tcBorders>
              <w:top w:val="nil"/>
              <w:bottom w:val="nil"/>
            </w:tcBorders>
          </w:tcPr>
          <w:p w14:paraId="06DAF7D0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1961A85A" w14:textId="4AEED38B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vascular abnormalities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7365077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1982:</w:t>
            </w:r>
          </w:p>
          <w:p w14:paraId="09B9BE53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Retinal vessel abnormality:</w:t>
            </w:r>
          </w:p>
          <w:p w14:paraId="35C72881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3.3%</w:t>
            </w:r>
          </w:p>
          <w:p w14:paraId="74B9B416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</w:p>
          <w:p w14:paraId="667C1AAB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42180297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Abnormal width &amp; course of retinal vessels:</w:t>
            </w:r>
          </w:p>
          <w:p w14:paraId="2E2826FC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15.4% eyes</w:t>
            </w:r>
          </w:p>
          <w:p w14:paraId="556C5A00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</w:p>
          <w:p w14:paraId="38C5A4A4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1997b:</w:t>
            </w:r>
          </w:p>
          <w:p w14:paraId="1149FDF9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Mean N branching points:</w:t>
            </w:r>
          </w:p>
          <w:p w14:paraId="5EA0FD7E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19.6±3.95; Control: 22.6±3.25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&lt;0.05)</w:t>
            </w:r>
          </w:p>
          <w:p w14:paraId="6129A1EA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</w:p>
          <w:p w14:paraId="1535715E" w14:textId="77777777" w:rsidR="00466037" w:rsidRDefault="00466037" w:rsidP="0046603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1999:</w:t>
            </w:r>
          </w:p>
          <w:p w14:paraId="3E4AD114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 branching points:</w:t>
            </w:r>
          </w:p>
          <w:p w14:paraId="5743D35E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(median): 20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=0.04 compared to reference data)</w:t>
            </w:r>
          </w:p>
          <w:p w14:paraId="52844A9A" w14:textId="18BF0F46" w:rsidR="00466037" w:rsidRDefault="00466037" w:rsidP="0057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382EE1D8" w14:textId="3469B91A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56EEE4EC" w14:textId="77777777" w:rsidR="00577A5F" w:rsidRDefault="00577A5F" w:rsidP="0057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 Retinal vessel abnormality:</w:t>
            </w:r>
          </w:p>
          <w:p w14:paraId="799AE485" w14:textId="25D120B5" w:rsidR="00577A5F" w:rsidRPr="001E1C95" w:rsidRDefault="00577A5F" w:rsidP="00577A5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3.3 (0.5 to 20.2)%</w:t>
            </w:r>
          </w:p>
        </w:tc>
      </w:tr>
      <w:tr w:rsidR="00466037" w:rsidRPr="001A1E07" w14:paraId="7E7F5876" w14:textId="77777777" w:rsidTr="00A31863">
        <w:tc>
          <w:tcPr>
            <w:tcW w:w="2666" w:type="dxa"/>
            <w:tcBorders>
              <w:top w:val="nil"/>
              <w:bottom w:val="nil"/>
            </w:tcBorders>
          </w:tcPr>
          <w:p w14:paraId="0E94F1D9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030EC8C2" w14:textId="7671A545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Combined abnormalities including vascular anomalies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00DE3265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673FF693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Malformation of optic nerve + retina + retinal vessels:</w:t>
            </w:r>
          </w:p>
          <w:p w14:paraId="1BE353DA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7 eyes [denominator nr]; Control 1 (some with PAE): 0; Control 2 (intrauterine growth retardation): 0</w:t>
            </w:r>
          </w:p>
          <w:p w14:paraId="7B148717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</w:p>
          <w:p w14:paraId="5D8F86B3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Retinal artery tortuosity + optic nerve hypoplasia:</w:t>
            </w:r>
          </w:p>
          <w:p w14:paraId="662F58EB" w14:textId="77777777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25.6% eyes</w:t>
            </w:r>
          </w:p>
          <w:p w14:paraId="1C6C515D" w14:textId="77777777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97DFFD3" w14:textId="26120591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2015:</w:t>
            </w:r>
          </w:p>
          <w:p w14:paraId="71CC4812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Vascular anomalies + dysmorphic optic nerve:</w:t>
            </w:r>
          </w:p>
          <w:p w14:paraId="44F5D5A5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12.5%; Control (orphans): 1.3%</w:t>
            </w:r>
          </w:p>
          <w:p w14:paraId="6938736B" w14:textId="77777777" w:rsidR="00466037" w:rsidRDefault="00466037" w:rsidP="0046603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35B0D1E0" w14:textId="41730BAF" w:rsidR="00466037" w:rsidRDefault="00466037" w:rsidP="0046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5B704E79" w14:textId="77777777" w:rsidR="00466037" w:rsidRDefault="00466037" w:rsidP="0046603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62FE8" w:rsidRPr="001A1E07" w14:paraId="2792D451" w14:textId="77777777" w:rsidTr="00A31863">
        <w:tc>
          <w:tcPr>
            <w:tcW w:w="2666" w:type="dxa"/>
            <w:tcBorders>
              <w:top w:val="nil"/>
              <w:bottom w:val="nil"/>
            </w:tcBorders>
          </w:tcPr>
          <w:p w14:paraId="439E62C5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2E3FEEFE" w14:textId="46E7E64A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Cataract or pronounced fundus lesions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97A8DEF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7DA3D69F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8.8% eyes</w:t>
            </w:r>
          </w:p>
          <w:p w14:paraId="65C04E6D" w14:textId="77777777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1D8DA8BB" w14:textId="116D98EF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3490D660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337CFAA4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8.8 (3.7 to 19.4)% eyes</w:t>
            </w:r>
          </w:p>
          <w:p w14:paraId="5E8ECE72" w14:textId="77777777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62FE8" w:rsidRPr="001A1E07" w14:paraId="47DE836E" w14:textId="77777777" w:rsidTr="00A31863">
        <w:tc>
          <w:tcPr>
            <w:tcW w:w="2666" w:type="dxa"/>
            <w:tcBorders>
              <w:top w:val="nil"/>
              <w:bottom w:val="nil"/>
            </w:tcBorders>
          </w:tcPr>
          <w:p w14:paraId="58BA73F6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3E64DE7D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bilateral hypoplastic optic discs and other intraocular anomalies (leading to blindness)</w:t>
            </w:r>
          </w:p>
          <w:p w14:paraId="03FF8A80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3EB83ED9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Elgen 2007:</w:t>
            </w:r>
          </w:p>
          <w:p w14:paraId="7D70F3B6" w14:textId="3D4FD1B7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1; FASD: 0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71429B8E" w14:textId="3A2D2CE0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721F6D95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23567BF7" w14:textId="3ABBCFA9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2.1 (0.3 to 13.4)%</w:t>
            </w:r>
          </w:p>
        </w:tc>
      </w:tr>
      <w:tr w:rsidR="00262FE8" w:rsidRPr="001A1E07" w14:paraId="13FCAF02" w14:textId="77777777" w:rsidTr="00A31863">
        <w:tc>
          <w:tcPr>
            <w:tcW w:w="2666" w:type="dxa"/>
            <w:tcBorders>
              <w:top w:val="nil"/>
              <w:bottom w:val="nil"/>
            </w:tcBorders>
          </w:tcPr>
          <w:p w14:paraId="06784B4B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4FED22FC" w14:textId="5FD2912D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macular ectopia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2C18670E" w14:textId="77777777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3F3659A8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0</w:t>
            </w:r>
          </w:p>
          <w:p w14:paraId="5763F3DD" w14:textId="77777777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308F48B7" w14:textId="231A4625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03E56FBF" w14:textId="77777777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62FE8" w:rsidRPr="001A1E07" w14:paraId="57B38376" w14:textId="77777777" w:rsidTr="00A31863">
        <w:tc>
          <w:tcPr>
            <w:tcW w:w="2666" w:type="dxa"/>
            <w:tcBorders>
              <w:top w:val="nil"/>
              <w:bottom w:val="single" w:sz="4" w:space="0" w:color="auto"/>
            </w:tcBorders>
          </w:tcPr>
          <w:p w14:paraId="0564843C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14:paraId="32BBAB93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malformation of anterior and posterior segments of the eye</w:t>
            </w:r>
          </w:p>
          <w:p w14:paraId="7C31A3FF" w14:textId="49007CAC" w:rsidR="00EF1329" w:rsidRDefault="00EF1329" w:rsidP="0026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229320D4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1982:</w:t>
            </w:r>
          </w:p>
          <w:p w14:paraId="176D624E" w14:textId="015F1D5E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3.3%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14:paraId="5A60F6C4" w14:textId="38F6430A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14:paraId="5A76B0B2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54E7B264" w14:textId="16658EB5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3.3 (0.5 to 20.2)%</w:t>
            </w:r>
          </w:p>
        </w:tc>
      </w:tr>
      <w:tr w:rsidR="00262FE8" w:rsidRPr="001A1E07" w14:paraId="4B850AE0" w14:textId="77777777" w:rsidTr="00A31863">
        <w:tc>
          <w:tcPr>
            <w:tcW w:w="2666" w:type="dxa"/>
            <w:tcBorders>
              <w:top w:val="single" w:sz="4" w:space="0" w:color="auto"/>
              <w:bottom w:val="nil"/>
            </w:tcBorders>
          </w:tcPr>
          <w:p w14:paraId="743D9C79" w14:textId="49FF0F89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Q15.0 Congenital glaucoma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7AA8B6EE" w14:textId="5903E4A4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Glaucoma</w:t>
            </w:r>
          </w:p>
        </w:tc>
        <w:tc>
          <w:tcPr>
            <w:tcW w:w="3116" w:type="dxa"/>
            <w:tcBorders>
              <w:top w:val="single" w:sz="4" w:space="0" w:color="auto"/>
              <w:bottom w:val="nil"/>
            </w:tcBorders>
          </w:tcPr>
          <w:p w14:paraId="05675AAC" w14:textId="77777777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690E2BF5" w14:textId="77777777" w:rsidR="00262FE8" w:rsidRPr="00FF2F7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7.7%</w:t>
            </w:r>
          </w:p>
          <w:p w14:paraId="5FB94E0A" w14:textId="77777777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2F3AF05" w14:textId="77777777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398E4768" w14:textId="77777777" w:rsidR="00262FE8" w:rsidRPr="00FF2F7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0</w:t>
            </w:r>
          </w:p>
          <w:p w14:paraId="357EB4BC" w14:textId="77777777" w:rsidR="00262FE8" w:rsidRDefault="00262FE8" w:rsidP="00262FE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14:paraId="22562C89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58E855E7" w14:textId="5EF74FBF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0; Control: 0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</w:tcPr>
          <w:p w14:paraId="50BB3345" w14:textId="77777777" w:rsidR="00262FE8" w:rsidRDefault="00262FE8" w:rsidP="002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6434754E" w14:textId="2EA8AFA1" w:rsidR="00262FE8" w:rsidRDefault="001D5DF7" w:rsidP="00262FE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Pooled p</w:t>
            </w:r>
            <w:r w:rsidR="00262FE8">
              <w:rPr>
                <w:rFonts w:ascii="Times New Roman" w:hAnsi="Times New Roman" w:cs="Times New Roman"/>
              </w:rPr>
              <w:t>revalence: 6.9 (1.4 to 28.0)%</w:t>
            </w:r>
          </w:p>
        </w:tc>
      </w:tr>
      <w:tr w:rsidR="00C269EE" w:rsidRPr="001A1E07" w14:paraId="782D78A1" w14:textId="77777777" w:rsidTr="00A31863">
        <w:tc>
          <w:tcPr>
            <w:tcW w:w="2666" w:type="dxa"/>
            <w:tcBorders>
              <w:top w:val="nil"/>
              <w:bottom w:val="single" w:sz="4" w:space="0" w:color="auto"/>
            </w:tcBorders>
          </w:tcPr>
          <w:p w14:paraId="5C1E24E4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14:paraId="0B7A2110" w14:textId="1AA8F4A8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Buphthalmus (often a symptom of childhood glaucoma)</w:t>
            </w:r>
          </w:p>
        </w:tc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5EBE8302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4DB4C37C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4.0%</w:t>
            </w:r>
          </w:p>
          <w:p w14:paraId="2ABC4B22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</w:p>
          <w:p w14:paraId="149B1E16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1997a:</w:t>
            </w:r>
          </w:p>
          <w:p w14:paraId="1DDDF774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6.3%; Control: 0</w:t>
            </w:r>
          </w:p>
          <w:p w14:paraId="67531B4E" w14:textId="77777777" w:rsidR="00C269EE" w:rsidRDefault="00C269EE" w:rsidP="00C269E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14:paraId="7A4B7DE3" w14:textId="676ADF3A" w:rsidR="00C269EE" w:rsidRDefault="00C269EE" w:rsidP="00C269E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14:paraId="0A0295DB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3D2965A6" w14:textId="0DBDE154" w:rsidR="00C269EE" w:rsidRDefault="00C269EE" w:rsidP="00C269E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06A43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5.0 (1.3 to 17.9)%</w:t>
            </w:r>
          </w:p>
        </w:tc>
      </w:tr>
      <w:tr w:rsidR="00C269EE" w:rsidRPr="001A1E07" w14:paraId="017AD978" w14:textId="77777777" w:rsidTr="00A31863">
        <w:tc>
          <w:tcPr>
            <w:tcW w:w="2666" w:type="dxa"/>
            <w:tcBorders>
              <w:top w:val="single" w:sz="4" w:space="0" w:color="auto"/>
              <w:bottom w:val="nil"/>
            </w:tcBorders>
          </w:tcPr>
          <w:p w14:paraId="4FEE525E" w14:textId="60F57B60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Q75.2 Hypertelorism [&amp; other orbital measures]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04DAC289" w14:textId="448B0737" w:rsidR="00C269EE" w:rsidRDefault="00C269EE" w:rsidP="00C269EE">
            <w:pPr>
              <w:rPr>
                <w:rFonts w:ascii="Times New Roman" w:hAnsi="Times New Roman" w:cs="Times New Roman"/>
              </w:rPr>
            </w:pPr>
            <w:r w:rsidRPr="00D4364E">
              <w:rPr>
                <w:rFonts w:ascii="Times New Roman" w:hAnsi="Times New Roman" w:cs="Times New Roman"/>
              </w:rPr>
              <w:t>Hypertelorism</w:t>
            </w:r>
          </w:p>
        </w:tc>
        <w:tc>
          <w:tcPr>
            <w:tcW w:w="3116" w:type="dxa"/>
            <w:tcBorders>
              <w:top w:val="single" w:sz="4" w:space="0" w:color="auto"/>
              <w:bottom w:val="nil"/>
            </w:tcBorders>
          </w:tcPr>
          <w:p w14:paraId="24A09928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402054A5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15.4%</w:t>
            </w:r>
          </w:p>
          <w:p w14:paraId="5765A1D6" w14:textId="77777777" w:rsidR="00C269EE" w:rsidRDefault="00C269EE" w:rsidP="00C269E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14:paraId="70FE850D" w14:textId="335C11DD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</w:tcPr>
          <w:p w14:paraId="6E260F8B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452F338B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15.4 (3.9 to 45.1)%</w:t>
            </w:r>
          </w:p>
          <w:p w14:paraId="6F433CA8" w14:textId="77777777" w:rsidR="00C269EE" w:rsidRDefault="00C269EE" w:rsidP="00C269E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269EE" w:rsidRPr="001A1E07" w14:paraId="45D4852B" w14:textId="77777777" w:rsidTr="00A31863">
        <w:tc>
          <w:tcPr>
            <w:tcW w:w="2666" w:type="dxa"/>
            <w:tcBorders>
              <w:top w:val="nil"/>
              <w:bottom w:val="nil"/>
            </w:tcBorders>
          </w:tcPr>
          <w:p w14:paraId="77B02BFD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3C949062" w14:textId="05058AC8" w:rsidR="00C269EE" w:rsidRPr="00D4364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inner canthal distance (≤ 25%)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0A9CB0F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May 2011:</w:t>
            </w:r>
          </w:p>
          <w:p w14:paraId="2A73C2AA" w14:textId="4CDFE553" w:rsidR="00C269EE" w:rsidRDefault="00C269EE" w:rsidP="00C269E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25.0%; PFAS: 19.4%; Control: 6.0%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=0.022)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35FFBD0A" w14:textId="446D8A0D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3955F9F4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FAS/PFAS:</w:t>
            </w:r>
          </w:p>
          <w:p w14:paraId="3262C854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20.5 (11.0 to 34.9)%</w:t>
            </w:r>
          </w:p>
          <w:p w14:paraId="2F03F4D6" w14:textId="77777777" w:rsidR="00C269EE" w:rsidRDefault="00C269EE" w:rsidP="00C269E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269EE" w:rsidRPr="001A1E07" w14:paraId="0988D705" w14:textId="77777777" w:rsidTr="00A31863">
        <w:tc>
          <w:tcPr>
            <w:tcW w:w="2666" w:type="dxa"/>
            <w:tcBorders>
              <w:top w:val="nil"/>
              <w:bottom w:val="nil"/>
            </w:tcBorders>
          </w:tcPr>
          <w:p w14:paraId="6A30456B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58E40E75" w14:textId="61AD8A18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Inner canthal width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997AC29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Moore 2007:</w:t>
            </w:r>
          </w:p>
          <w:p w14:paraId="2AB47AE3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 w:rsidRPr="00704C09">
              <w:rPr>
                <w:rFonts w:ascii="Times New Roman" w:hAnsi="Times New Roman" w:cs="Times New Roman"/>
                <w:u w:val="single"/>
              </w:rPr>
              <w:t>FAS:</w:t>
            </w:r>
            <w:r>
              <w:rPr>
                <w:rFonts w:ascii="Times New Roman" w:hAnsi="Times New Roman" w:cs="Times New Roman"/>
              </w:rPr>
              <w:t xml:space="preserve"> NAC: 33.9±2.8; AA: 34.5±0.6; FC: 33.2±3.3; CC: 30.2±2.4</w:t>
            </w:r>
          </w:p>
          <w:p w14:paraId="68DB0FB5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 w:rsidRPr="00704C09">
              <w:rPr>
                <w:rFonts w:ascii="Times New Roman" w:hAnsi="Times New Roman" w:cs="Times New Roman"/>
                <w:u w:val="single"/>
              </w:rPr>
              <w:t>Control:</w:t>
            </w:r>
            <w:r w:rsidRPr="00704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NAC: 34.4±3.1; AA: 32.7±0.7; FC: 34.2±2.4; CC: 32.2±2.5</w:t>
            </w:r>
          </w:p>
          <w:p w14:paraId="400B909F" w14:textId="77777777" w:rsidR="00C269EE" w:rsidRDefault="00C269EE" w:rsidP="00C269E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16B7EFBE" w14:textId="36F68A44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2975068B" w14:textId="77777777" w:rsidR="00C269EE" w:rsidRDefault="00C269EE" w:rsidP="00C269E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269EE" w:rsidRPr="001A1E07" w14:paraId="0CCB16F6" w14:textId="77777777" w:rsidTr="00A31863">
        <w:tc>
          <w:tcPr>
            <w:tcW w:w="2666" w:type="dxa"/>
            <w:tcBorders>
              <w:top w:val="nil"/>
              <w:bottom w:val="single" w:sz="4" w:space="0" w:color="auto"/>
            </w:tcBorders>
          </w:tcPr>
          <w:p w14:paraId="31306041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14:paraId="27E97B6D" w14:textId="663C956F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Outer canthal width</w:t>
            </w:r>
          </w:p>
        </w:tc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3D3DBAC3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Moore 2007:</w:t>
            </w:r>
          </w:p>
          <w:p w14:paraId="043292DA" w14:textId="77777777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FAS:</w:t>
            </w:r>
            <w:r>
              <w:rPr>
                <w:rFonts w:ascii="Times New Roman" w:hAnsi="Times New Roman" w:cs="Times New Roman"/>
              </w:rPr>
              <w:t xml:space="preserve"> NAC: 79.9±4.9; AA: 80.0±1.7; FC: 78.6±4.4; CC: 74.9±4.2</w:t>
            </w:r>
          </w:p>
          <w:p w14:paraId="4330C7F5" w14:textId="233857AA" w:rsidR="00C269EE" w:rsidRDefault="00C269EE" w:rsidP="00C269E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u w:val="single"/>
              </w:rPr>
              <w:t>Control:</w:t>
            </w:r>
            <w:r>
              <w:rPr>
                <w:rFonts w:ascii="Times New Roman" w:hAnsi="Times New Roman" w:cs="Times New Roman"/>
              </w:rPr>
              <w:t xml:space="preserve"> NAC: 84.8±4.1; AA: 82.4±1.4; FC: 84.4±3.8; CC: 79.0±4.5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14:paraId="4173E728" w14:textId="4387DD83" w:rsidR="00C269EE" w:rsidRDefault="00C269EE" w:rsidP="00C2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14:paraId="1677CB9E" w14:textId="77777777" w:rsidR="00C269EE" w:rsidRDefault="00C269EE" w:rsidP="00C269E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3ADD87B" w14:textId="77777777" w:rsidR="00C269EE" w:rsidRDefault="00C269EE" w:rsidP="0045008C">
      <w:pPr>
        <w:rPr>
          <w:rFonts w:ascii="Times New Roman" w:hAnsi="Times New Roman" w:cs="Times New Roman"/>
        </w:rPr>
      </w:pPr>
      <w:bookmarkStart w:id="1" w:name="_Hlk61946302"/>
      <w:bookmarkEnd w:id="0"/>
    </w:p>
    <w:p w14:paraId="3941BDBA" w14:textId="3E5FFE5C" w:rsidR="0045008C" w:rsidRPr="00CA3FF8" w:rsidRDefault="004C6EC1" w:rsidP="00450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95%CI = 95% confidence interval; </w:t>
      </w:r>
      <w:r w:rsidR="00B9482C">
        <w:rPr>
          <w:rFonts w:ascii="Times New Roman" w:hAnsi="Times New Roman" w:cs="Times New Roman"/>
        </w:rPr>
        <w:t xml:space="preserve">AA = African American; CC = Cape Coloured; CNS = central nervous system; FAS = fetal alcohol syndrome; FASD = fetal alcohol spectrum disorder; </w:t>
      </w:r>
      <w:r w:rsidR="00A10243">
        <w:rPr>
          <w:rFonts w:ascii="Times New Roman" w:hAnsi="Times New Roman" w:cs="Times New Roman"/>
        </w:rPr>
        <w:t xml:space="preserve">FC = Finnish Caucasian; HE = healthy-exposed; </w:t>
      </w:r>
      <w:r w:rsidR="0045008C">
        <w:rPr>
          <w:rFonts w:ascii="Times New Roman" w:hAnsi="Times New Roman" w:cs="Times New Roman"/>
        </w:rPr>
        <w:t>ICD-10 = 10</w:t>
      </w:r>
      <w:r w:rsidR="0045008C" w:rsidRPr="002C1451">
        <w:rPr>
          <w:rFonts w:ascii="Times New Roman" w:hAnsi="Times New Roman" w:cs="Times New Roman"/>
          <w:vertAlign w:val="superscript"/>
        </w:rPr>
        <w:t>th</w:t>
      </w:r>
      <w:r w:rsidR="0045008C">
        <w:rPr>
          <w:rFonts w:ascii="Times New Roman" w:hAnsi="Times New Roman" w:cs="Times New Roman"/>
        </w:rPr>
        <w:t xml:space="preserve"> revision of the International Statistical Classification of Diseases and Related Health Problems; </w:t>
      </w:r>
      <w:r w:rsidR="00A10243">
        <w:rPr>
          <w:rFonts w:ascii="Times New Roman" w:hAnsi="Times New Roman" w:cs="Times New Roman"/>
        </w:rPr>
        <w:t xml:space="preserve">NAC = North American Caucasian; ND/AE = neurodevelopmental disorder/alcohol exposed; nr = not reported; OR = odds ratio; PAE = prenatal alcohol exposure; </w:t>
      </w:r>
      <w:r w:rsidR="0045008C">
        <w:rPr>
          <w:rFonts w:ascii="Times New Roman" w:hAnsi="Times New Roman" w:cs="Times New Roman"/>
        </w:rPr>
        <w:t xml:space="preserve">PFAS = partial fetal alcohol syndrome; </w:t>
      </w:r>
      <w:r w:rsidR="00A10243">
        <w:rPr>
          <w:rFonts w:ascii="Times New Roman" w:hAnsi="Times New Roman" w:cs="Times New Roman"/>
        </w:rPr>
        <w:t xml:space="preserve">PFL = palpebral fissure length; </w:t>
      </w:r>
      <w:r w:rsidR="00D80173">
        <w:rPr>
          <w:rFonts w:ascii="Times New Roman" w:hAnsi="Times New Roman" w:cs="Times New Roman"/>
        </w:rPr>
        <w:t xml:space="preserve">SD = standard deviation; </w:t>
      </w:r>
      <w:r w:rsidR="0045008C">
        <w:rPr>
          <w:rFonts w:ascii="Times New Roman" w:hAnsi="Times New Roman" w:cs="Times New Roman"/>
        </w:rPr>
        <w:t>SE/AE = static encephalopathy/alcohol exposed</w:t>
      </w:r>
      <w:r w:rsidR="00DD03F3">
        <w:rPr>
          <w:rFonts w:ascii="Times New Roman" w:hAnsi="Times New Roman" w:cs="Times New Roman"/>
        </w:rPr>
        <w:t>.</w:t>
      </w:r>
    </w:p>
    <w:p w14:paraId="2A186A47" w14:textId="4788978E" w:rsidR="0045008C" w:rsidRPr="001D014D" w:rsidRDefault="0045008C" w:rsidP="00450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Italicised </w:t>
      </w:r>
      <w:r>
        <w:rPr>
          <w:rFonts w:ascii="Times New Roman" w:hAnsi="Times New Roman" w:cs="Times New Roman"/>
        </w:rPr>
        <w:t xml:space="preserve">codes indicate those which were reported </w:t>
      </w:r>
      <w:r w:rsidR="00B467DB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one study (N=4 codes).</w:t>
      </w:r>
    </w:p>
    <w:p w14:paraId="1D874029" w14:textId="6B58A16B" w:rsidR="00D32501" w:rsidRPr="001A1E07" w:rsidRDefault="00450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Studies including rates (%) were included in pooled prevalence values. Pooled prevalence was not calculated where no cases were reported (n=0). All values relate to % children unless specified as % eyes. Child and eye data were not combined for pooled values.</w:t>
      </w:r>
      <w:bookmarkEnd w:id="1"/>
    </w:p>
    <w:sectPr w:rsidR="00D32501" w:rsidRPr="001A1E07" w:rsidSect="003B75F6"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C66" w14:textId="77777777" w:rsidR="002C2713" w:rsidRDefault="002C2713" w:rsidP="001D014D">
      <w:pPr>
        <w:spacing w:after="0" w:line="240" w:lineRule="auto"/>
      </w:pPr>
      <w:r>
        <w:separator/>
      </w:r>
    </w:p>
  </w:endnote>
  <w:endnote w:type="continuationSeparator" w:id="0">
    <w:p w14:paraId="399C2D5F" w14:textId="77777777" w:rsidR="002C2713" w:rsidRDefault="002C2713" w:rsidP="001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694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0A852261" w14:textId="707C2091" w:rsidR="00440B34" w:rsidRPr="00AF58AD" w:rsidRDefault="00440B34" w:rsidP="00AF58AD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F58A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F58A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F58AD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F58AD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D3B7" w14:textId="77777777" w:rsidR="002C2713" w:rsidRDefault="002C2713" w:rsidP="001D014D">
      <w:pPr>
        <w:spacing w:after="0" w:line="240" w:lineRule="auto"/>
      </w:pPr>
      <w:r>
        <w:separator/>
      </w:r>
    </w:p>
  </w:footnote>
  <w:footnote w:type="continuationSeparator" w:id="0">
    <w:p w14:paraId="4EB06B68" w14:textId="77777777" w:rsidR="002C2713" w:rsidRDefault="002C2713" w:rsidP="001D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8240F"/>
    <w:multiLevelType w:val="hybridMultilevel"/>
    <w:tmpl w:val="7C7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F6"/>
    <w:rsid w:val="000048E1"/>
    <w:rsid w:val="0000500D"/>
    <w:rsid w:val="000117BC"/>
    <w:rsid w:val="00015651"/>
    <w:rsid w:val="0001787A"/>
    <w:rsid w:val="00020BD0"/>
    <w:rsid w:val="00024488"/>
    <w:rsid w:val="0002483B"/>
    <w:rsid w:val="00026573"/>
    <w:rsid w:val="00035969"/>
    <w:rsid w:val="000408FC"/>
    <w:rsid w:val="00045557"/>
    <w:rsid w:val="0004593F"/>
    <w:rsid w:val="00052E6A"/>
    <w:rsid w:val="00052FA1"/>
    <w:rsid w:val="00054389"/>
    <w:rsid w:val="0005729F"/>
    <w:rsid w:val="0006131C"/>
    <w:rsid w:val="0006246F"/>
    <w:rsid w:val="0006657A"/>
    <w:rsid w:val="00071D26"/>
    <w:rsid w:val="000724DF"/>
    <w:rsid w:val="00072906"/>
    <w:rsid w:val="00074259"/>
    <w:rsid w:val="00077688"/>
    <w:rsid w:val="00081D0D"/>
    <w:rsid w:val="0008441C"/>
    <w:rsid w:val="00084ED0"/>
    <w:rsid w:val="00085AA7"/>
    <w:rsid w:val="000A1016"/>
    <w:rsid w:val="000A1786"/>
    <w:rsid w:val="000A47C7"/>
    <w:rsid w:val="000A5477"/>
    <w:rsid w:val="000B2CC6"/>
    <w:rsid w:val="000B3D4F"/>
    <w:rsid w:val="000B5315"/>
    <w:rsid w:val="000C19D1"/>
    <w:rsid w:val="000C1BB8"/>
    <w:rsid w:val="000D1EDD"/>
    <w:rsid w:val="000D24EE"/>
    <w:rsid w:val="000D48BE"/>
    <w:rsid w:val="000D56F9"/>
    <w:rsid w:val="000D6C3C"/>
    <w:rsid w:val="000D791F"/>
    <w:rsid w:val="000E0B72"/>
    <w:rsid w:val="000E0B96"/>
    <w:rsid w:val="000E1DC2"/>
    <w:rsid w:val="000E4243"/>
    <w:rsid w:val="000E4680"/>
    <w:rsid w:val="000E4A29"/>
    <w:rsid w:val="000E5AD5"/>
    <w:rsid w:val="000E6AFE"/>
    <w:rsid w:val="000F0964"/>
    <w:rsid w:val="000F0B90"/>
    <w:rsid w:val="000F2580"/>
    <w:rsid w:val="000F3E56"/>
    <w:rsid w:val="000F7E83"/>
    <w:rsid w:val="00100493"/>
    <w:rsid w:val="00101676"/>
    <w:rsid w:val="00116B37"/>
    <w:rsid w:val="00120E58"/>
    <w:rsid w:val="001248D5"/>
    <w:rsid w:val="00125B67"/>
    <w:rsid w:val="0013172C"/>
    <w:rsid w:val="00136B08"/>
    <w:rsid w:val="001372F4"/>
    <w:rsid w:val="00137518"/>
    <w:rsid w:val="00141065"/>
    <w:rsid w:val="001577F9"/>
    <w:rsid w:val="00157A55"/>
    <w:rsid w:val="00161D2B"/>
    <w:rsid w:val="001628EE"/>
    <w:rsid w:val="00173DFB"/>
    <w:rsid w:val="00177D6D"/>
    <w:rsid w:val="001803B7"/>
    <w:rsid w:val="00185BC0"/>
    <w:rsid w:val="001936CE"/>
    <w:rsid w:val="00194F12"/>
    <w:rsid w:val="00195BE3"/>
    <w:rsid w:val="001A1E07"/>
    <w:rsid w:val="001A2358"/>
    <w:rsid w:val="001A338D"/>
    <w:rsid w:val="001A4636"/>
    <w:rsid w:val="001A6013"/>
    <w:rsid w:val="001A6DC0"/>
    <w:rsid w:val="001A6DDC"/>
    <w:rsid w:val="001B4B8A"/>
    <w:rsid w:val="001B51EE"/>
    <w:rsid w:val="001B6C66"/>
    <w:rsid w:val="001C1B0B"/>
    <w:rsid w:val="001C473B"/>
    <w:rsid w:val="001D014D"/>
    <w:rsid w:val="001D2239"/>
    <w:rsid w:val="001D31FB"/>
    <w:rsid w:val="001D5DF7"/>
    <w:rsid w:val="001D65C8"/>
    <w:rsid w:val="001E1C95"/>
    <w:rsid w:val="001E2180"/>
    <w:rsid w:val="001E4410"/>
    <w:rsid w:val="001E4F5D"/>
    <w:rsid w:val="001E6153"/>
    <w:rsid w:val="001F3758"/>
    <w:rsid w:val="001F3899"/>
    <w:rsid w:val="001F67F3"/>
    <w:rsid w:val="002021A2"/>
    <w:rsid w:val="00202F84"/>
    <w:rsid w:val="00206DA6"/>
    <w:rsid w:val="002124F2"/>
    <w:rsid w:val="00212B32"/>
    <w:rsid w:val="00215F90"/>
    <w:rsid w:val="00220C57"/>
    <w:rsid w:val="002215FA"/>
    <w:rsid w:val="00224631"/>
    <w:rsid w:val="00224D4B"/>
    <w:rsid w:val="00224EF7"/>
    <w:rsid w:val="00226D98"/>
    <w:rsid w:val="00227108"/>
    <w:rsid w:val="00230170"/>
    <w:rsid w:val="00230C77"/>
    <w:rsid w:val="00232CBC"/>
    <w:rsid w:val="00242987"/>
    <w:rsid w:val="00243378"/>
    <w:rsid w:val="00246492"/>
    <w:rsid w:val="00246780"/>
    <w:rsid w:val="00247CFD"/>
    <w:rsid w:val="002579A6"/>
    <w:rsid w:val="00260A69"/>
    <w:rsid w:val="00262FE8"/>
    <w:rsid w:val="002647C7"/>
    <w:rsid w:val="00264E95"/>
    <w:rsid w:val="00270BF3"/>
    <w:rsid w:val="00271C4E"/>
    <w:rsid w:val="00273555"/>
    <w:rsid w:val="00281C33"/>
    <w:rsid w:val="00283393"/>
    <w:rsid w:val="002852B6"/>
    <w:rsid w:val="002854F9"/>
    <w:rsid w:val="002861F3"/>
    <w:rsid w:val="00291E66"/>
    <w:rsid w:val="002A0E90"/>
    <w:rsid w:val="002B2110"/>
    <w:rsid w:val="002B746C"/>
    <w:rsid w:val="002C0335"/>
    <w:rsid w:val="002C0D48"/>
    <w:rsid w:val="002C1451"/>
    <w:rsid w:val="002C1B86"/>
    <w:rsid w:val="002C2713"/>
    <w:rsid w:val="002D09D7"/>
    <w:rsid w:val="002D61DE"/>
    <w:rsid w:val="002E0559"/>
    <w:rsid w:val="002E4263"/>
    <w:rsid w:val="002F261B"/>
    <w:rsid w:val="002F388C"/>
    <w:rsid w:val="002F531A"/>
    <w:rsid w:val="002F5859"/>
    <w:rsid w:val="003006EE"/>
    <w:rsid w:val="003011E1"/>
    <w:rsid w:val="00305F19"/>
    <w:rsid w:val="00306A43"/>
    <w:rsid w:val="00306ACA"/>
    <w:rsid w:val="00312D12"/>
    <w:rsid w:val="00315060"/>
    <w:rsid w:val="003155E2"/>
    <w:rsid w:val="00316718"/>
    <w:rsid w:val="00316A38"/>
    <w:rsid w:val="00321CC1"/>
    <w:rsid w:val="00321CE4"/>
    <w:rsid w:val="00321F35"/>
    <w:rsid w:val="00323315"/>
    <w:rsid w:val="003241CA"/>
    <w:rsid w:val="0032539A"/>
    <w:rsid w:val="00325D1D"/>
    <w:rsid w:val="003270A4"/>
    <w:rsid w:val="00327793"/>
    <w:rsid w:val="00330067"/>
    <w:rsid w:val="003304ED"/>
    <w:rsid w:val="00335D8B"/>
    <w:rsid w:val="00337AD4"/>
    <w:rsid w:val="00342A6D"/>
    <w:rsid w:val="00345DEF"/>
    <w:rsid w:val="003479CF"/>
    <w:rsid w:val="003508A6"/>
    <w:rsid w:val="00355E05"/>
    <w:rsid w:val="00356D56"/>
    <w:rsid w:val="00360219"/>
    <w:rsid w:val="00362E9F"/>
    <w:rsid w:val="00364858"/>
    <w:rsid w:val="00365708"/>
    <w:rsid w:val="00367E2B"/>
    <w:rsid w:val="00371344"/>
    <w:rsid w:val="00373E90"/>
    <w:rsid w:val="00384FFF"/>
    <w:rsid w:val="00386812"/>
    <w:rsid w:val="0039193D"/>
    <w:rsid w:val="003A034A"/>
    <w:rsid w:val="003A5CA6"/>
    <w:rsid w:val="003A6B94"/>
    <w:rsid w:val="003A77BF"/>
    <w:rsid w:val="003B082C"/>
    <w:rsid w:val="003B1D8C"/>
    <w:rsid w:val="003B75F6"/>
    <w:rsid w:val="003B7F9C"/>
    <w:rsid w:val="003C235E"/>
    <w:rsid w:val="003C4639"/>
    <w:rsid w:val="003C68E3"/>
    <w:rsid w:val="003D1C08"/>
    <w:rsid w:val="003D6A87"/>
    <w:rsid w:val="003E02CE"/>
    <w:rsid w:val="003E08C5"/>
    <w:rsid w:val="003E27D0"/>
    <w:rsid w:val="003E3CE2"/>
    <w:rsid w:val="003F0BFE"/>
    <w:rsid w:val="003F2121"/>
    <w:rsid w:val="003F65E7"/>
    <w:rsid w:val="004042F1"/>
    <w:rsid w:val="00406886"/>
    <w:rsid w:val="00412419"/>
    <w:rsid w:val="004158E7"/>
    <w:rsid w:val="0041731C"/>
    <w:rsid w:val="00423AA0"/>
    <w:rsid w:val="004260BC"/>
    <w:rsid w:val="00427332"/>
    <w:rsid w:val="00431509"/>
    <w:rsid w:val="004326EF"/>
    <w:rsid w:val="00440815"/>
    <w:rsid w:val="00440A6A"/>
    <w:rsid w:val="00440B34"/>
    <w:rsid w:val="00444D42"/>
    <w:rsid w:val="004459FA"/>
    <w:rsid w:val="00446971"/>
    <w:rsid w:val="00446AC7"/>
    <w:rsid w:val="00447933"/>
    <w:rsid w:val="0045008C"/>
    <w:rsid w:val="00457A6C"/>
    <w:rsid w:val="00460082"/>
    <w:rsid w:val="0046163C"/>
    <w:rsid w:val="00463C89"/>
    <w:rsid w:val="0046560C"/>
    <w:rsid w:val="00465F6C"/>
    <w:rsid w:val="00466037"/>
    <w:rsid w:val="00470ABC"/>
    <w:rsid w:val="00471129"/>
    <w:rsid w:val="004711BB"/>
    <w:rsid w:val="00473656"/>
    <w:rsid w:val="00474C2F"/>
    <w:rsid w:val="00484B50"/>
    <w:rsid w:val="00486D8A"/>
    <w:rsid w:val="00493857"/>
    <w:rsid w:val="0049611B"/>
    <w:rsid w:val="00496737"/>
    <w:rsid w:val="0049764A"/>
    <w:rsid w:val="004A0B00"/>
    <w:rsid w:val="004A28A1"/>
    <w:rsid w:val="004A2DB5"/>
    <w:rsid w:val="004A3D8E"/>
    <w:rsid w:val="004A44DF"/>
    <w:rsid w:val="004A4A72"/>
    <w:rsid w:val="004A6762"/>
    <w:rsid w:val="004B09D5"/>
    <w:rsid w:val="004B4BDF"/>
    <w:rsid w:val="004B7CCA"/>
    <w:rsid w:val="004C6EC1"/>
    <w:rsid w:val="004C7357"/>
    <w:rsid w:val="004C7F2D"/>
    <w:rsid w:val="004D1E4D"/>
    <w:rsid w:val="004D73BB"/>
    <w:rsid w:val="004F3434"/>
    <w:rsid w:val="004F68C4"/>
    <w:rsid w:val="00503C12"/>
    <w:rsid w:val="00506BF8"/>
    <w:rsid w:val="00513B8C"/>
    <w:rsid w:val="00514FDA"/>
    <w:rsid w:val="00521D2F"/>
    <w:rsid w:val="00522508"/>
    <w:rsid w:val="005272D1"/>
    <w:rsid w:val="005309B7"/>
    <w:rsid w:val="00531F7B"/>
    <w:rsid w:val="005323CA"/>
    <w:rsid w:val="005325E2"/>
    <w:rsid w:val="0053488C"/>
    <w:rsid w:val="00534C6D"/>
    <w:rsid w:val="00542875"/>
    <w:rsid w:val="00543CE8"/>
    <w:rsid w:val="005510C2"/>
    <w:rsid w:val="00555368"/>
    <w:rsid w:val="005573DB"/>
    <w:rsid w:val="00557FF9"/>
    <w:rsid w:val="00560E27"/>
    <w:rsid w:val="005624EB"/>
    <w:rsid w:val="0056433E"/>
    <w:rsid w:val="00577A5F"/>
    <w:rsid w:val="0058190D"/>
    <w:rsid w:val="00585B47"/>
    <w:rsid w:val="00591A9C"/>
    <w:rsid w:val="00596638"/>
    <w:rsid w:val="00596973"/>
    <w:rsid w:val="0059789C"/>
    <w:rsid w:val="005A2460"/>
    <w:rsid w:val="005A5180"/>
    <w:rsid w:val="005A6647"/>
    <w:rsid w:val="005A7D70"/>
    <w:rsid w:val="005B0DA5"/>
    <w:rsid w:val="005B5BD5"/>
    <w:rsid w:val="005B7895"/>
    <w:rsid w:val="005C1127"/>
    <w:rsid w:val="005C1BDB"/>
    <w:rsid w:val="005C2203"/>
    <w:rsid w:val="005C2F9A"/>
    <w:rsid w:val="005C3C2E"/>
    <w:rsid w:val="005C4821"/>
    <w:rsid w:val="005D09C2"/>
    <w:rsid w:val="005D0CB2"/>
    <w:rsid w:val="005D21C1"/>
    <w:rsid w:val="005D4097"/>
    <w:rsid w:val="005D4651"/>
    <w:rsid w:val="005D4A47"/>
    <w:rsid w:val="005D5508"/>
    <w:rsid w:val="005D5DC4"/>
    <w:rsid w:val="005D5FD1"/>
    <w:rsid w:val="005E36E6"/>
    <w:rsid w:val="005F219A"/>
    <w:rsid w:val="005F3C58"/>
    <w:rsid w:val="00604A0F"/>
    <w:rsid w:val="00605913"/>
    <w:rsid w:val="00605E9F"/>
    <w:rsid w:val="00607015"/>
    <w:rsid w:val="00610982"/>
    <w:rsid w:val="006109DC"/>
    <w:rsid w:val="00611C7E"/>
    <w:rsid w:val="0061301B"/>
    <w:rsid w:val="00613D95"/>
    <w:rsid w:val="00614098"/>
    <w:rsid w:val="00614995"/>
    <w:rsid w:val="00616C70"/>
    <w:rsid w:val="00621D80"/>
    <w:rsid w:val="0062282A"/>
    <w:rsid w:val="00622B97"/>
    <w:rsid w:val="006261C0"/>
    <w:rsid w:val="00627254"/>
    <w:rsid w:val="00630E61"/>
    <w:rsid w:val="00631396"/>
    <w:rsid w:val="00633418"/>
    <w:rsid w:val="00637C39"/>
    <w:rsid w:val="00640185"/>
    <w:rsid w:val="006418F6"/>
    <w:rsid w:val="00641B4C"/>
    <w:rsid w:val="00642419"/>
    <w:rsid w:val="00643A36"/>
    <w:rsid w:val="00652F5E"/>
    <w:rsid w:val="00655658"/>
    <w:rsid w:val="00655858"/>
    <w:rsid w:val="006650B5"/>
    <w:rsid w:val="006727F7"/>
    <w:rsid w:val="0067352E"/>
    <w:rsid w:val="00676377"/>
    <w:rsid w:val="00682927"/>
    <w:rsid w:val="00682E81"/>
    <w:rsid w:val="00686E6B"/>
    <w:rsid w:val="00690AD5"/>
    <w:rsid w:val="00690E1A"/>
    <w:rsid w:val="00692C0C"/>
    <w:rsid w:val="00693A66"/>
    <w:rsid w:val="00694B0C"/>
    <w:rsid w:val="0069516F"/>
    <w:rsid w:val="00696B6D"/>
    <w:rsid w:val="006A2A2C"/>
    <w:rsid w:val="006A6D8C"/>
    <w:rsid w:val="006A7640"/>
    <w:rsid w:val="006B3A8A"/>
    <w:rsid w:val="006B46EB"/>
    <w:rsid w:val="006B4784"/>
    <w:rsid w:val="006D1556"/>
    <w:rsid w:val="006D4C02"/>
    <w:rsid w:val="006D7172"/>
    <w:rsid w:val="006E0E99"/>
    <w:rsid w:val="006E1D8A"/>
    <w:rsid w:val="006F0161"/>
    <w:rsid w:val="006F1DF8"/>
    <w:rsid w:val="006F244E"/>
    <w:rsid w:val="006F699A"/>
    <w:rsid w:val="006F71A2"/>
    <w:rsid w:val="006F74EC"/>
    <w:rsid w:val="00701803"/>
    <w:rsid w:val="0070405F"/>
    <w:rsid w:val="007045C8"/>
    <w:rsid w:val="00704C09"/>
    <w:rsid w:val="0070532B"/>
    <w:rsid w:val="00710FB9"/>
    <w:rsid w:val="00716E2C"/>
    <w:rsid w:val="007209ED"/>
    <w:rsid w:val="00721626"/>
    <w:rsid w:val="00723139"/>
    <w:rsid w:val="0072503B"/>
    <w:rsid w:val="007255CF"/>
    <w:rsid w:val="00727DD1"/>
    <w:rsid w:val="007325D3"/>
    <w:rsid w:val="007339F8"/>
    <w:rsid w:val="00735894"/>
    <w:rsid w:val="00736E92"/>
    <w:rsid w:val="00742F9A"/>
    <w:rsid w:val="00752E33"/>
    <w:rsid w:val="00756B4D"/>
    <w:rsid w:val="00760144"/>
    <w:rsid w:val="00762F62"/>
    <w:rsid w:val="0076372C"/>
    <w:rsid w:val="007639DB"/>
    <w:rsid w:val="007652AC"/>
    <w:rsid w:val="00766F69"/>
    <w:rsid w:val="00771092"/>
    <w:rsid w:val="00776BFA"/>
    <w:rsid w:val="0077732B"/>
    <w:rsid w:val="007808E5"/>
    <w:rsid w:val="00780FF2"/>
    <w:rsid w:val="00793941"/>
    <w:rsid w:val="00793BA2"/>
    <w:rsid w:val="007A0761"/>
    <w:rsid w:val="007A0DC7"/>
    <w:rsid w:val="007C0777"/>
    <w:rsid w:val="007C2BE0"/>
    <w:rsid w:val="007C4190"/>
    <w:rsid w:val="007C5AAA"/>
    <w:rsid w:val="007D2044"/>
    <w:rsid w:val="007D6157"/>
    <w:rsid w:val="007E050B"/>
    <w:rsid w:val="007E0518"/>
    <w:rsid w:val="007E3D0E"/>
    <w:rsid w:val="007F108C"/>
    <w:rsid w:val="007F3391"/>
    <w:rsid w:val="007F7271"/>
    <w:rsid w:val="00805F30"/>
    <w:rsid w:val="00806923"/>
    <w:rsid w:val="00810013"/>
    <w:rsid w:val="00815B86"/>
    <w:rsid w:val="00822DD7"/>
    <w:rsid w:val="00823999"/>
    <w:rsid w:val="00827E08"/>
    <w:rsid w:val="008326A1"/>
    <w:rsid w:val="008348BC"/>
    <w:rsid w:val="00834C62"/>
    <w:rsid w:val="008371B9"/>
    <w:rsid w:val="008424BE"/>
    <w:rsid w:val="00843539"/>
    <w:rsid w:val="0085082C"/>
    <w:rsid w:val="00852332"/>
    <w:rsid w:val="008562CA"/>
    <w:rsid w:val="00856FB3"/>
    <w:rsid w:val="008570DE"/>
    <w:rsid w:val="00857EAE"/>
    <w:rsid w:val="00860DC8"/>
    <w:rsid w:val="00862EC4"/>
    <w:rsid w:val="00866E68"/>
    <w:rsid w:val="0086754C"/>
    <w:rsid w:val="00870ECE"/>
    <w:rsid w:val="00877E43"/>
    <w:rsid w:val="00877F2D"/>
    <w:rsid w:val="008803FD"/>
    <w:rsid w:val="00897181"/>
    <w:rsid w:val="00897DE3"/>
    <w:rsid w:val="008A0029"/>
    <w:rsid w:val="008B2928"/>
    <w:rsid w:val="008B672E"/>
    <w:rsid w:val="008B7643"/>
    <w:rsid w:val="008C3222"/>
    <w:rsid w:val="008C468B"/>
    <w:rsid w:val="008D0E83"/>
    <w:rsid w:val="008D4457"/>
    <w:rsid w:val="008D5DEC"/>
    <w:rsid w:val="008E0CC4"/>
    <w:rsid w:val="008E0D71"/>
    <w:rsid w:val="008E118E"/>
    <w:rsid w:val="008E393D"/>
    <w:rsid w:val="008E761A"/>
    <w:rsid w:val="008F0654"/>
    <w:rsid w:val="008F6E81"/>
    <w:rsid w:val="00901190"/>
    <w:rsid w:val="00902A5F"/>
    <w:rsid w:val="0091489F"/>
    <w:rsid w:val="00921089"/>
    <w:rsid w:val="0092116F"/>
    <w:rsid w:val="00921315"/>
    <w:rsid w:val="0092282C"/>
    <w:rsid w:val="009260C7"/>
    <w:rsid w:val="00934558"/>
    <w:rsid w:val="00936504"/>
    <w:rsid w:val="00937C8A"/>
    <w:rsid w:val="0094137A"/>
    <w:rsid w:val="00941750"/>
    <w:rsid w:val="00943E32"/>
    <w:rsid w:val="00944504"/>
    <w:rsid w:val="00947C4A"/>
    <w:rsid w:val="00950BB7"/>
    <w:rsid w:val="00956DB4"/>
    <w:rsid w:val="009579D4"/>
    <w:rsid w:val="009638D7"/>
    <w:rsid w:val="00964858"/>
    <w:rsid w:val="00965885"/>
    <w:rsid w:val="00967B3E"/>
    <w:rsid w:val="00970D64"/>
    <w:rsid w:val="00971603"/>
    <w:rsid w:val="009723B7"/>
    <w:rsid w:val="00986B58"/>
    <w:rsid w:val="00991392"/>
    <w:rsid w:val="00993828"/>
    <w:rsid w:val="0099552B"/>
    <w:rsid w:val="0099744C"/>
    <w:rsid w:val="009974AD"/>
    <w:rsid w:val="009A217E"/>
    <w:rsid w:val="009A294A"/>
    <w:rsid w:val="009B3468"/>
    <w:rsid w:val="009B4DA4"/>
    <w:rsid w:val="009B5A7F"/>
    <w:rsid w:val="009B7F76"/>
    <w:rsid w:val="009C011C"/>
    <w:rsid w:val="009C1797"/>
    <w:rsid w:val="009C71F5"/>
    <w:rsid w:val="009D5EFC"/>
    <w:rsid w:val="009D65E9"/>
    <w:rsid w:val="009D72B4"/>
    <w:rsid w:val="009E17EC"/>
    <w:rsid w:val="009E2C79"/>
    <w:rsid w:val="009E39ED"/>
    <w:rsid w:val="009E61F3"/>
    <w:rsid w:val="009F1739"/>
    <w:rsid w:val="009F43BC"/>
    <w:rsid w:val="00A02625"/>
    <w:rsid w:val="00A02FAD"/>
    <w:rsid w:val="00A05010"/>
    <w:rsid w:val="00A10243"/>
    <w:rsid w:val="00A20033"/>
    <w:rsid w:val="00A24F34"/>
    <w:rsid w:val="00A2638C"/>
    <w:rsid w:val="00A26CDA"/>
    <w:rsid w:val="00A31863"/>
    <w:rsid w:val="00A36E33"/>
    <w:rsid w:val="00A428CA"/>
    <w:rsid w:val="00A45085"/>
    <w:rsid w:val="00A46C68"/>
    <w:rsid w:val="00A51B62"/>
    <w:rsid w:val="00A5223C"/>
    <w:rsid w:val="00A53A45"/>
    <w:rsid w:val="00A54939"/>
    <w:rsid w:val="00A56D1E"/>
    <w:rsid w:val="00A6113E"/>
    <w:rsid w:val="00A71BBA"/>
    <w:rsid w:val="00A7233D"/>
    <w:rsid w:val="00A74850"/>
    <w:rsid w:val="00A7731E"/>
    <w:rsid w:val="00A77DF0"/>
    <w:rsid w:val="00A8730F"/>
    <w:rsid w:val="00A8734B"/>
    <w:rsid w:val="00A9138C"/>
    <w:rsid w:val="00A9322F"/>
    <w:rsid w:val="00AA736C"/>
    <w:rsid w:val="00AB015A"/>
    <w:rsid w:val="00AB6947"/>
    <w:rsid w:val="00AB7A97"/>
    <w:rsid w:val="00AC6A02"/>
    <w:rsid w:val="00AD03E2"/>
    <w:rsid w:val="00AD217B"/>
    <w:rsid w:val="00AD4C1E"/>
    <w:rsid w:val="00AD62E7"/>
    <w:rsid w:val="00AD70A7"/>
    <w:rsid w:val="00AD7293"/>
    <w:rsid w:val="00AE00EA"/>
    <w:rsid w:val="00AF04D1"/>
    <w:rsid w:val="00AF3DFB"/>
    <w:rsid w:val="00AF58AD"/>
    <w:rsid w:val="00AF5B38"/>
    <w:rsid w:val="00B047C0"/>
    <w:rsid w:val="00B053D1"/>
    <w:rsid w:val="00B0546D"/>
    <w:rsid w:val="00B10151"/>
    <w:rsid w:val="00B10E11"/>
    <w:rsid w:val="00B128AE"/>
    <w:rsid w:val="00B239B9"/>
    <w:rsid w:val="00B272F1"/>
    <w:rsid w:val="00B34D39"/>
    <w:rsid w:val="00B41EC9"/>
    <w:rsid w:val="00B41F66"/>
    <w:rsid w:val="00B45630"/>
    <w:rsid w:val="00B467DB"/>
    <w:rsid w:val="00B5303D"/>
    <w:rsid w:val="00B54A78"/>
    <w:rsid w:val="00B5521C"/>
    <w:rsid w:val="00B63495"/>
    <w:rsid w:val="00B67791"/>
    <w:rsid w:val="00B70D39"/>
    <w:rsid w:val="00B711AF"/>
    <w:rsid w:val="00B72018"/>
    <w:rsid w:val="00B7214D"/>
    <w:rsid w:val="00B727CE"/>
    <w:rsid w:val="00B72C7E"/>
    <w:rsid w:val="00B8082D"/>
    <w:rsid w:val="00B83BF3"/>
    <w:rsid w:val="00B85529"/>
    <w:rsid w:val="00B86E1C"/>
    <w:rsid w:val="00B90961"/>
    <w:rsid w:val="00B90E0A"/>
    <w:rsid w:val="00B9482C"/>
    <w:rsid w:val="00B94A60"/>
    <w:rsid w:val="00B96810"/>
    <w:rsid w:val="00B96908"/>
    <w:rsid w:val="00BA0CCD"/>
    <w:rsid w:val="00BA2B4E"/>
    <w:rsid w:val="00BA2D83"/>
    <w:rsid w:val="00BA61CF"/>
    <w:rsid w:val="00BB1CB7"/>
    <w:rsid w:val="00BB2C0A"/>
    <w:rsid w:val="00BB56B1"/>
    <w:rsid w:val="00BC714C"/>
    <w:rsid w:val="00BD4F52"/>
    <w:rsid w:val="00BE12E5"/>
    <w:rsid w:val="00BE16C7"/>
    <w:rsid w:val="00BE2541"/>
    <w:rsid w:val="00BE739B"/>
    <w:rsid w:val="00BF1FE7"/>
    <w:rsid w:val="00BF4F25"/>
    <w:rsid w:val="00BF6C8C"/>
    <w:rsid w:val="00BF78E0"/>
    <w:rsid w:val="00C004F5"/>
    <w:rsid w:val="00C1606C"/>
    <w:rsid w:val="00C17870"/>
    <w:rsid w:val="00C20E8F"/>
    <w:rsid w:val="00C221A7"/>
    <w:rsid w:val="00C2312C"/>
    <w:rsid w:val="00C25259"/>
    <w:rsid w:val="00C269EE"/>
    <w:rsid w:val="00C30E8A"/>
    <w:rsid w:val="00C32052"/>
    <w:rsid w:val="00C321A5"/>
    <w:rsid w:val="00C35AAD"/>
    <w:rsid w:val="00C36169"/>
    <w:rsid w:val="00C40078"/>
    <w:rsid w:val="00C40F89"/>
    <w:rsid w:val="00C415D1"/>
    <w:rsid w:val="00C43379"/>
    <w:rsid w:val="00C53889"/>
    <w:rsid w:val="00C5431B"/>
    <w:rsid w:val="00C54D64"/>
    <w:rsid w:val="00C65D26"/>
    <w:rsid w:val="00C66872"/>
    <w:rsid w:val="00C67720"/>
    <w:rsid w:val="00C85229"/>
    <w:rsid w:val="00C8523C"/>
    <w:rsid w:val="00C9286F"/>
    <w:rsid w:val="00C94B5B"/>
    <w:rsid w:val="00C95DD0"/>
    <w:rsid w:val="00C96281"/>
    <w:rsid w:val="00C9699C"/>
    <w:rsid w:val="00C97EDE"/>
    <w:rsid w:val="00CA03CE"/>
    <w:rsid w:val="00CA3440"/>
    <w:rsid w:val="00CA3FF8"/>
    <w:rsid w:val="00CA468F"/>
    <w:rsid w:val="00CB2846"/>
    <w:rsid w:val="00CB5D9E"/>
    <w:rsid w:val="00CC009A"/>
    <w:rsid w:val="00CC19C7"/>
    <w:rsid w:val="00CC52CA"/>
    <w:rsid w:val="00CC56B9"/>
    <w:rsid w:val="00CC6A5B"/>
    <w:rsid w:val="00CD045F"/>
    <w:rsid w:val="00CD74BA"/>
    <w:rsid w:val="00CE6872"/>
    <w:rsid w:val="00CE7AAD"/>
    <w:rsid w:val="00CF10FB"/>
    <w:rsid w:val="00CF1BBB"/>
    <w:rsid w:val="00CF5734"/>
    <w:rsid w:val="00D00B5C"/>
    <w:rsid w:val="00D048BC"/>
    <w:rsid w:val="00D07FB8"/>
    <w:rsid w:val="00D1188D"/>
    <w:rsid w:val="00D12E35"/>
    <w:rsid w:val="00D1490D"/>
    <w:rsid w:val="00D1639C"/>
    <w:rsid w:val="00D22787"/>
    <w:rsid w:val="00D22EDD"/>
    <w:rsid w:val="00D32103"/>
    <w:rsid w:val="00D32501"/>
    <w:rsid w:val="00D35A9F"/>
    <w:rsid w:val="00D3652F"/>
    <w:rsid w:val="00D409C1"/>
    <w:rsid w:val="00D429A3"/>
    <w:rsid w:val="00D4364E"/>
    <w:rsid w:val="00D514B1"/>
    <w:rsid w:val="00D51825"/>
    <w:rsid w:val="00D5262F"/>
    <w:rsid w:val="00D5438D"/>
    <w:rsid w:val="00D561C7"/>
    <w:rsid w:val="00D56A7D"/>
    <w:rsid w:val="00D61E28"/>
    <w:rsid w:val="00D61FA3"/>
    <w:rsid w:val="00D64FC2"/>
    <w:rsid w:val="00D70D5C"/>
    <w:rsid w:val="00D77069"/>
    <w:rsid w:val="00D80173"/>
    <w:rsid w:val="00D8418E"/>
    <w:rsid w:val="00D86CA6"/>
    <w:rsid w:val="00D9253C"/>
    <w:rsid w:val="00D92BEB"/>
    <w:rsid w:val="00D93FB6"/>
    <w:rsid w:val="00D949F9"/>
    <w:rsid w:val="00D9686E"/>
    <w:rsid w:val="00D96E03"/>
    <w:rsid w:val="00DA1E34"/>
    <w:rsid w:val="00DB0F2A"/>
    <w:rsid w:val="00DB158B"/>
    <w:rsid w:val="00DB5902"/>
    <w:rsid w:val="00DB5EC2"/>
    <w:rsid w:val="00DC0B14"/>
    <w:rsid w:val="00DC2EA4"/>
    <w:rsid w:val="00DD03CD"/>
    <w:rsid w:val="00DD03F3"/>
    <w:rsid w:val="00DD261A"/>
    <w:rsid w:val="00DD3B20"/>
    <w:rsid w:val="00DD5C91"/>
    <w:rsid w:val="00DD7931"/>
    <w:rsid w:val="00DD7949"/>
    <w:rsid w:val="00DE4809"/>
    <w:rsid w:val="00DE6522"/>
    <w:rsid w:val="00DE6901"/>
    <w:rsid w:val="00E00313"/>
    <w:rsid w:val="00E04471"/>
    <w:rsid w:val="00E1148B"/>
    <w:rsid w:val="00E12C41"/>
    <w:rsid w:val="00E15D96"/>
    <w:rsid w:val="00E16DA9"/>
    <w:rsid w:val="00E17483"/>
    <w:rsid w:val="00E22FE8"/>
    <w:rsid w:val="00E24A48"/>
    <w:rsid w:val="00E2532B"/>
    <w:rsid w:val="00E325C8"/>
    <w:rsid w:val="00E335AB"/>
    <w:rsid w:val="00E4439C"/>
    <w:rsid w:val="00E4580A"/>
    <w:rsid w:val="00E4605B"/>
    <w:rsid w:val="00E56B6F"/>
    <w:rsid w:val="00E56FEF"/>
    <w:rsid w:val="00E665AE"/>
    <w:rsid w:val="00E74042"/>
    <w:rsid w:val="00E753D3"/>
    <w:rsid w:val="00E7606C"/>
    <w:rsid w:val="00E81C85"/>
    <w:rsid w:val="00E84C28"/>
    <w:rsid w:val="00E92342"/>
    <w:rsid w:val="00E97942"/>
    <w:rsid w:val="00EA13F7"/>
    <w:rsid w:val="00EA36DC"/>
    <w:rsid w:val="00EA6BE8"/>
    <w:rsid w:val="00EA6C46"/>
    <w:rsid w:val="00EA727A"/>
    <w:rsid w:val="00EB79D0"/>
    <w:rsid w:val="00EC29AF"/>
    <w:rsid w:val="00EC6706"/>
    <w:rsid w:val="00ED203F"/>
    <w:rsid w:val="00ED4561"/>
    <w:rsid w:val="00ED5233"/>
    <w:rsid w:val="00EE0AE5"/>
    <w:rsid w:val="00EE10D2"/>
    <w:rsid w:val="00EE22DE"/>
    <w:rsid w:val="00EF1329"/>
    <w:rsid w:val="00EF48BE"/>
    <w:rsid w:val="00EF6235"/>
    <w:rsid w:val="00EF67D0"/>
    <w:rsid w:val="00EF6CFA"/>
    <w:rsid w:val="00EF6E01"/>
    <w:rsid w:val="00EF7160"/>
    <w:rsid w:val="00EF7BF6"/>
    <w:rsid w:val="00EF7CBA"/>
    <w:rsid w:val="00EF7F1C"/>
    <w:rsid w:val="00F01393"/>
    <w:rsid w:val="00F110EA"/>
    <w:rsid w:val="00F1509C"/>
    <w:rsid w:val="00F165E0"/>
    <w:rsid w:val="00F1738A"/>
    <w:rsid w:val="00F20DA6"/>
    <w:rsid w:val="00F20F68"/>
    <w:rsid w:val="00F22BFD"/>
    <w:rsid w:val="00F2463B"/>
    <w:rsid w:val="00F2483F"/>
    <w:rsid w:val="00F25182"/>
    <w:rsid w:val="00F25292"/>
    <w:rsid w:val="00F25AA0"/>
    <w:rsid w:val="00F2617E"/>
    <w:rsid w:val="00F30BDF"/>
    <w:rsid w:val="00F365BB"/>
    <w:rsid w:val="00F36B6C"/>
    <w:rsid w:val="00F36DBF"/>
    <w:rsid w:val="00F376EA"/>
    <w:rsid w:val="00F42028"/>
    <w:rsid w:val="00F44D09"/>
    <w:rsid w:val="00F44D42"/>
    <w:rsid w:val="00F44DDF"/>
    <w:rsid w:val="00F45948"/>
    <w:rsid w:val="00F51A8D"/>
    <w:rsid w:val="00F53128"/>
    <w:rsid w:val="00F55982"/>
    <w:rsid w:val="00F61952"/>
    <w:rsid w:val="00F6316E"/>
    <w:rsid w:val="00F65075"/>
    <w:rsid w:val="00F658C9"/>
    <w:rsid w:val="00F664B7"/>
    <w:rsid w:val="00F67190"/>
    <w:rsid w:val="00F70FCD"/>
    <w:rsid w:val="00F72DE0"/>
    <w:rsid w:val="00F765DE"/>
    <w:rsid w:val="00F86F55"/>
    <w:rsid w:val="00F92629"/>
    <w:rsid w:val="00F9362E"/>
    <w:rsid w:val="00F94667"/>
    <w:rsid w:val="00F9691A"/>
    <w:rsid w:val="00F97B71"/>
    <w:rsid w:val="00FA157A"/>
    <w:rsid w:val="00FA206B"/>
    <w:rsid w:val="00FA6F45"/>
    <w:rsid w:val="00FA75E3"/>
    <w:rsid w:val="00FB3A37"/>
    <w:rsid w:val="00FB5E81"/>
    <w:rsid w:val="00FC1B5B"/>
    <w:rsid w:val="00FD4B07"/>
    <w:rsid w:val="00FD6834"/>
    <w:rsid w:val="00FD7919"/>
    <w:rsid w:val="00FE14AF"/>
    <w:rsid w:val="00FE6564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78CB22"/>
  <w15:docId w15:val="{D695BEBF-F92A-4F85-817E-4B84B0D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4D"/>
  </w:style>
  <w:style w:type="paragraph" w:styleId="Footer">
    <w:name w:val="footer"/>
    <w:basedOn w:val="Normal"/>
    <w:link w:val="FooterChar"/>
    <w:uiPriority w:val="99"/>
    <w:unhideWhenUsed/>
    <w:rsid w:val="001D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4D"/>
  </w:style>
  <w:style w:type="character" w:styleId="CommentReference">
    <w:name w:val="annotation reference"/>
    <w:basedOn w:val="DefaultParagraphFont"/>
    <w:uiPriority w:val="99"/>
    <w:semiHidden/>
    <w:unhideWhenUsed/>
    <w:rsid w:val="00621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D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7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2026-0431-C140-B25F-D521C2EE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Tsang</dc:creator>
  <cp:keywords/>
  <dc:description/>
  <cp:lastModifiedBy>George Nathan Arulmarianathan, Integra-PDY, IN</cp:lastModifiedBy>
  <cp:revision>2</cp:revision>
  <dcterms:created xsi:type="dcterms:W3CDTF">2022-09-14T05:35:00Z</dcterms:created>
  <dcterms:modified xsi:type="dcterms:W3CDTF">2022-09-14T05:35:00Z</dcterms:modified>
</cp:coreProperties>
</file>