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60" w:rsidRPr="001F2B60" w:rsidRDefault="001F2B60" w:rsidP="001F2B60">
      <w:pPr>
        <w:widowControl/>
        <w:spacing w:after="120"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4"/>
        </w:rPr>
      </w:pPr>
      <w:r w:rsidRPr="001F2B60">
        <w:rPr>
          <w:rFonts w:ascii="Times New Roman" w:eastAsia="宋体" w:hAnsi="Times New Roman" w:cs="Times New Roman"/>
          <w:b/>
          <w:kern w:val="0"/>
          <w:sz w:val="28"/>
          <w:szCs w:val="24"/>
        </w:rPr>
        <w:t>Supporting Information</w:t>
      </w:r>
    </w:p>
    <w:p w:rsidR="001F2B60" w:rsidRPr="001F2B60" w:rsidRDefault="001F2B60" w:rsidP="001F2B60">
      <w:pPr>
        <w:widowControl/>
        <w:spacing w:after="120" w:line="360" w:lineRule="auto"/>
        <w:jc w:val="left"/>
        <w:rPr>
          <w:rFonts w:ascii="Times New Roman" w:eastAsia="宋体" w:hAnsi="Times New Roman" w:cs="Times New Roman"/>
          <w:b/>
          <w:kern w:val="0"/>
          <w:sz w:val="28"/>
          <w:szCs w:val="24"/>
          <w:lang w:val="en-GB" w:eastAsia="en-GB"/>
        </w:rPr>
      </w:pPr>
      <w:r w:rsidRPr="001F2B60">
        <w:rPr>
          <w:rFonts w:ascii="Times New Roman" w:eastAsia="宋体" w:hAnsi="Times New Roman" w:cs="Times New Roman"/>
          <w:b/>
          <w:kern w:val="0"/>
          <w:sz w:val="28"/>
          <w:szCs w:val="24"/>
          <w:lang w:eastAsia="en-GB"/>
        </w:rPr>
        <w:t>Fabrication of Semi-Transparent SrTaO</w:t>
      </w:r>
      <w:r w:rsidRPr="001F2B60">
        <w:rPr>
          <w:rFonts w:ascii="Times New Roman" w:eastAsia="宋体" w:hAnsi="Times New Roman" w:cs="Times New Roman"/>
          <w:b/>
          <w:kern w:val="0"/>
          <w:sz w:val="28"/>
          <w:szCs w:val="24"/>
          <w:vertAlign w:val="subscript"/>
          <w:lang w:eastAsia="en-GB"/>
        </w:rPr>
        <w:t>2</w:t>
      </w:r>
      <w:r w:rsidRPr="001F2B60">
        <w:rPr>
          <w:rFonts w:ascii="Times New Roman" w:eastAsia="宋体" w:hAnsi="Times New Roman" w:cs="Times New Roman"/>
          <w:b/>
          <w:kern w:val="0"/>
          <w:sz w:val="28"/>
          <w:szCs w:val="24"/>
          <w:lang w:eastAsia="en-GB"/>
        </w:rPr>
        <w:t xml:space="preserve">N </w:t>
      </w:r>
      <w:proofErr w:type="spellStart"/>
      <w:r w:rsidRPr="001F2B60">
        <w:rPr>
          <w:rFonts w:ascii="Times New Roman" w:eastAsia="宋体" w:hAnsi="Times New Roman" w:cs="Times New Roman"/>
          <w:b/>
          <w:kern w:val="0"/>
          <w:sz w:val="28"/>
          <w:szCs w:val="24"/>
          <w:lang w:eastAsia="en-GB"/>
        </w:rPr>
        <w:t>Photoanodes</w:t>
      </w:r>
      <w:proofErr w:type="spellEnd"/>
      <w:r w:rsidRPr="001F2B60">
        <w:rPr>
          <w:rFonts w:ascii="Times New Roman" w:eastAsia="宋体" w:hAnsi="Times New Roman" w:cs="Times New Roman"/>
          <w:b/>
          <w:kern w:val="0"/>
          <w:sz w:val="28"/>
          <w:szCs w:val="24"/>
          <w:lang w:eastAsia="en-GB"/>
        </w:rPr>
        <w:t xml:space="preserve"> with a </w:t>
      </w:r>
      <w:proofErr w:type="spellStart"/>
      <w:r w:rsidRPr="001F2B60">
        <w:rPr>
          <w:rFonts w:ascii="Times New Roman" w:eastAsia="宋体" w:hAnsi="Times New Roman" w:cs="Times New Roman"/>
          <w:b/>
          <w:kern w:val="0"/>
          <w:sz w:val="28"/>
          <w:szCs w:val="24"/>
          <w:lang w:eastAsia="en-GB"/>
        </w:rPr>
        <w:t>GaN</w:t>
      </w:r>
      <w:proofErr w:type="spellEnd"/>
      <w:r w:rsidRPr="001F2B60">
        <w:rPr>
          <w:rFonts w:ascii="Times New Roman" w:eastAsia="宋体" w:hAnsi="Times New Roman" w:cs="Times New Roman"/>
          <w:b/>
          <w:kern w:val="0"/>
          <w:sz w:val="28"/>
          <w:szCs w:val="24"/>
          <w:lang w:eastAsia="en-GB"/>
        </w:rPr>
        <w:t xml:space="preserve"> </w:t>
      </w:r>
      <w:proofErr w:type="spellStart"/>
      <w:r w:rsidRPr="001F2B60">
        <w:rPr>
          <w:rFonts w:ascii="Times New Roman" w:eastAsia="宋体" w:hAnsi="Times New Roman" w:cs="Times New Roman"/>
          <w:b/>
          <w:kern w:val="0"/>
          <w:sz w:val="28"/>
          <w:szCs w:val="24"/>
          <w:lang w:eastAsia="en-GB"/>
        </w:rPr>
        <w:t>Underlayer</w:t>
      </w:r>
      <w:proofErr w:type="spellEnd"/>
      <w:r w:rsidRPr="001F2B60">
        <w:rPr>
          <w:rFonts w:ascii="Times New Roman" w:eastAsia="宋体" w:hAnsi="Times New Roman" w:cs="Times New Roman"/>
          <w:b/>
          <w:kern w:val="0"/>
          <w:sz w:val="28"/>
          <w:szCs w:val="24"/>
          <w:lang w:eastAsia="en-GB"/>
        </w:rPr>
        <w:t xml:space="preserve"> Grown via Atomic Layer Deposition</w:t>
      </w:r>
    </w:p>
    <w:p w:rsidR="001F2B60" w:rsidRPr="001F2B60" w:rsidRDefault="001F2B60" w:rsidP="001F2B60">
      <w:pPr>
        <w:widowControl/>
        <w:spacing w:before="240" w:line="360" w:lineRule="auto"/>
        <w:jc w:val="left"/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</w:pPr>
      <w:r w:rsidRPr="001F2B60"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  <w:t xml:space="preserve">Can </w:t>
      </w:r>
      <w:proofErr w:type="spellStart"/>
      <w:r w:rsidRPr="001F2B60"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  <w:t>Lu</w:t>
      </w:r>
      <w:r w:rsidRPr="001F2B60">
        <w:rPr>
          <w:rFonts w:ascii="Times New Roman" w:eastAsia="宋体" w:hAnsi="Times New Roman" w:cs="Times New Roman"/>
          <w:kern w:val="0"/>
          <w:sz w:val="28"/>
          <w:szCs w:val="24"/>
          <w:vertAlign w:val="superscript"/>
          <w:lang w:val="en-GB" w:eastAsia="en-GB"/>
        </w:rPr>
        <w:t>a</w:t>
      </w:r>
      <w:proofErr w:type="spellEnd"/>
      <w:r w:rsidRPr="001F2B60"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  <w:t xml:space="preserve">, Nathan J. </w:t>
      </w:r>
      <w:proofErr w:type="spellStart"/>
      <w:r w:rsidRPr="001F2B60"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  <w:t>O´Brien</w:t>
      </w:r>
      <w:r w:rsidRPr="001F2B60">
        <w:rPr>
          <w:rFonts w:ascii="Times New Roman" w:eastAsia="宋体" w:hAnsi="Times New Roman" w:cs="Times New Roman"/>
          <w:kern w:val="0"/>
          <w:sz w:val="28"/>
          <w:szCs w:val="24"/>
          <w:vertAlign w:val="superscript"/>
          <w:lang w:val="en-GB" w:eastAsia="en-GB"/>
        </w:rPr>
        <w:t>b</w:t>
      </w:r>
      <w:proofErr w:type="spellEnd"/>
      <w:r w:rsidRPr="001F2B60"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  <w:t xml:space="preserve">, </w:t>
      </w:r>
      <w:proofErr w:type="spellStart"/>
      <w:r w:rsidRPr="001F2B60"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  <w:t>Polla</w:t>
      </w:r>
      <w:proofErr w:type="spellEnd"/>
      <w:r w:rsidRPr="001F2B60"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  <w:t xml:space="preserve"> </w:t>
      </w:r>
      <w:proofErr w:type="spellStart"/>
      <w:r w:rsidRPr="001F2B60"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  <w:t>Rouf</w:t>
      </w:r>
      <w:r w:rsidRPr="001F2B60">
        <w:rPr>
          <w:rFonts w:ascii="Times New Roman" w:eastAsia="宋体" w:hAnsi="Times New Roman" w:cs="Times New Roman"/>
          <w:kern w:val="0"/>
          <w:sz w:val="28"/>
          <w:szCs w:val="24"/>
          <w:vertAlign w:val="superscript"/>
          <w:lang w:val="en-GB" w:eastAsia="en-GB"/>
        </w:rPr>
        <w:t>b</w:t>
      </w:r>
      <w:proofErr w:type="spellEnd"/>
      <w:r w:rsidRPr="001F2B60"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  <w:t xml:space="preserve">, Richard </w:t>
      </w:r>
      <w:proofErr w:type="spellStart"/>
      <w:r w:rsidRPr="001F2B60"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  <w:t>Dronskowski</w:t>
      </w:r>
      <w:r w:rsidRPr="001F2B60">
        <w:rPr>
          <w:rFonts w:ascii="Times New Roman" w:eastAsia="宋体" w:hAnsi="Times New Roman" w:cs="Times New Roman"/>
          <w:kern w:val="0"/>
          <w:sz w:val="28"/>
          <w:szCs w:val="24"/>
          <w:vertAlign w:val="superscript"/>
          <w:lang w:val="en-GB" w:eastAsia="en-GB"/>
        </w:rPr>
        <w:t>a</w:t>
      </w:r>
      <w:proofErr w:type="gramStart"/>
      <w:r w:rsidRPr="001F2B60">
        <w:rPr>
          <w:rFonts w:ascii="Times New Roman" w:eastAsia="宋体" w:hAnsi="Times New Roman" w:cs="Times New Roman"/>
          <w:kern w:val="0"/>
          <w:sz w:val="28"/>
          <w:szCs w:val="24"/>
          <w:vertAlign w:val="superscript"/>
          <w:lang w:val="en-GB" w:eastAsia="en-GB"/>
        </w:rPr>
        <w:t>,c</w:t>
      </w:r>
      <w:proofErr w:type="spellEnd"/>
      <w:proofErr w:type="gramEnd"/>
      <w:r w:rsidRPr="001F2B60"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  <w:t>, Henrik Pedersen*</w:t>
      </w:r>
      <w:r w:rsidRPr="001F2B60">
        <w:rPr>
          <w:rFonts w:ascii="Times New Roman" w:eastAsia="宋体" w:hAnsi="Times New Roman" w:cs="Times New Roman"/>
          <w:kern w:val="0"/>
          <w:sz w:val="28"/>
          <w:szCs w:val="24"/>
          <w:vertAlign w:val="superscript"/>
          <w:lang w:val="en-GB" w:eastAsia="en-GB"/>
        </w:rPr>
        <w:t>b</w:t>
      </w:r>
      <w:r w:rsidRPr="001F2B60"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  <w:t xml:space="preserve"> and Adam </w:t>
      </w:r>
      <w:proofErr w:type="spellStart"/>
      <w:r w:rsidRPr="001F2B60"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  <w:t>Slabon</w:t>
      </w:r>
      <w:proofErr w:type="spellEnd"/>
      <w:r w:rsidRPr="001F2B60">
        <w:rPr>
          <w:rFonts w:ascii="Times New Roman" w:eastAsia="宋体" w:hAnsi="Times New Roman" w:cs="Times New Roman"/>
          <w:kern w:val="0"/>
          <w:sz w:val="28"/>
          <w:szCs w:val="24"/>
          <w:lang w:val="en-GB" w:eastAsia="en-GB"/>
        </w:rPr>
        <w:t>*</w:t>
      </w:r>
      <w:r w:rsidRPr="001F2B60">
        <w:rPr>
          <w:rFonts w:ascii="Times New Roman" w:eastAsia="宋体" w:hAnsi="Times New Roman" w:cs="Times New Roman"/>
          <w:kern w:val="0"/>
          <w:sz w:val="28"/>
          <w:szCs w:val="24"/>
          <w:vertAlign w:val="superscript"/>
          <w:lang w:val="en-GB" w:eastAsia="en-GB"/>
        </w:rPr>
        <w:t>d</w:t>
      </w:r>
    </w:p>
    <w:p w:rsidR="001F2B60" w:rsidRPr="001F2B60" w:rsidRDefault="001F2B60" w:rsidP="001F2B60">
      <w:pPr>
        <w:widowControl/>
        <w:spacing w:before="240" w:line="360" w:lineRule="auto"/>
        <w:jc w:val="left"/>
        <w:rPr>
          <w:rFonts w:ascii="Times New Roman" w:eastAsia="宋体" w:hAnsi="Times New Roman" w:cs="Times New Roman"/>
          <w:i/>
          <w:kern w:val="0"/>
          <w:sz w:val="24"/>
          <w:szCs w:val="24"/>
          <w:lang w:eastAsia="en-GB"/>
        </w:rPr>
      </w:pPr>
      <w:proofErr w:type="spellStart"/>
      <w:proofErr w:type="gramStart"/>
      <w:r w:rsidRPr="001F2B60">
        <w:rPr>
          <w:rFonts w:ascii="Times New Roman" w:eastAsia="宋体" w:hAnsi="Times New Roman" w:cs="Times New Roman"/>
          <w:i/>
          <w:kern w:val="0"/>
          <w:sz w:val="24"/>
          <w:szCs w:val="24"/>
          <w:vertAlign w:val="superscript"/>
          <w:lang w:eastAsia="en-GB"/>
        </w:rPr>
        <w:t>a</w:t>
      </w:r>
      <w:r w:rsidRPr="001F2B60">
        <w:rPr>
          <w:rFonts w:ascii="Times New Roman" w:eastAsia="宋体" w:hAnsi="Times New Roman" w:cs="Times New Roman"/>
          <w:i/>
          <w:kern w:val="0"/>
          <w:sz w:val="24"/>
          <w:szCs w:val="24"/>
          <w:lang w:eastAsia="en-GB"/>
        </w:rPr>
        <w:t>Institute</w:t>
      </w:r>
      <w:proofErr w:type="spellEnd"/>
      <w:proofErr w:type="gramEnd"/>
      <w:r w:rsidRPr="001F2B60">
        <w:rPr>
          <w:rFonts w:ascii="Times New Roman" w:eastAsia="宋体" w:hAnsi="Times New Roman" w:cs="Times New Roman"/>
          <w:i/>
          <w:kern w:val="0"/>
          <w:sz w:val="24"/>
          <w:szCs w:val="24"/>
          <w:lang w:eastAsia="en-GB"/>
        </w:rPr>
        <w:t xml:space="preserve"> of Inorganic Chemistry, RWTH Aachen University, Aachen, Germany;</w:t>
      </w:r>
    </w:p>
    <w:p w:rsidR="001F2B60" w:rsidRPr="001F2B60" w:rsidRDefault="001F2B60" w:rsidP="001F2B60">
      <w:pPr>
        <w:widowControl/>
        <w:spacing w:before="240" w:line="360" w:lineRule="auto"/>
        <w:jc w:val="left"/>
        <w:rPr>
          <w:rFonts w:ascii="Times New Roman" w:eastAsia="宋体" w:hAnsi="Times New Roman" w:cs="Times New Roman"/>
          <w:i/>
          <w:kern w:val="0"/>
          <w:sz w:val="24"/>
          <w:szCs w:val="24"/>
          <w:lang w:eastAsia="en-GB"/>
        </w:rPr>
      </w:pPr>
      <w:proofErr w:type="spellStart"/>
      <w:proofErr w:type="gramStart"/>
      <w:r w:rsidRPr="001F2B60">
        <w:rPr>
          <w:rFonts w:ascii="Times New Roman" w:eastAsia="宋体" w:hAnsi="Times New Roman" w:cs="Times New Roman"/>
          <w:i/>
          <w:kern w:val="0"/>
          <w:sz w:val="24"/>
          <w:szCs w:val="24"/>
          <w:vertAlign w:val="superscript"/>
          <w:lang w:eastAsia="en-GB"/>
        </w:rPr>
        <w:t>b</w:t>
      </w:r>
      <w:r w:rsidRPr="001F2B60">
        <w:rPr>
          <w:rFonts w:ascii="Times New Roman" w:eastAsia="宋体" w:hAnsi="Times New Roman" w:cs="Times New Roman"/>
          <w:i/>
          <w:kern w:val="0"/>
          <w:sz w:val="24"/>
          <w:szCs w:val="24"/>
          <w:lang w:eastAsia="en-GB"/>
        </w:rPr>
        <w:t>Department</w:t>
      </w:r>
      <w:proofErr w:type="spellEnd"/>
      <w:proofErr w:type="gramEnd"/>
      <w:r w:rsidRPr="001F2B60">
        <w:rPr>
          <w:rFonts w:ascii="Times New Roman" w:eastAsia="宋体" w:hAnsi="Times New Roman" w:cs="Times New Roman"/>
          <w:i/>
          <w:kern w:val="0"/>
          <w:sz w:val="24"/>
          <w:szCs w:val="24"/>
          <w:lang w:eastAsia="en-GB"/>
        </w:rPr>
        <w:t xml:space="preserve"> of Physics, Chemistry and Biology, Linköping University, Linköping, Sweden;</w:t>
      </w:r>
    </w:p>
    <w:p w:rsidR="001F2B60" w:rsidRPr="001F2B60" w:rsidRDefault="001F2B60" w:rsidP="001F2B60">
      <w:pPr>
        <w:widowControl/>
        <w:spacing w:before="240" w:line="360" w:lineRule="auto"/>
        <w:jc w:val="left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proofErr w:type="gramStart"/>
      <w:r w:rsidRPr="001F2B60">
        <w:rPr>
          <w:rFonts w:ascii="Times New Roman" w:eastAsia="宋体" w:hAnsi="Times New Roman" w:cs="Times New Roman"/>
          <w:i/>
          <w:kern w:val="0"/>
          <w:sz w:val="24"/>
          <w:szCs w:val="24"/>
          <w:vertAlign w:val="superscript"/>
          <w:lang w:val="en-GB"/>
        </w:rPr>
        <w:t>c</w:t>
      </w:r>
      <w:r w:rsidRPr="001F2B60">
        <w:rPr>
          <w:rFonts w:ascii="Times New Roman" w:eastAsia="宋体" w:hAnsi="Times New Roman" w:cs="Times New Roman"/>
          <w:i/>
          <w:kern w:val="0"/>
          <w:sz w:val="24"/>
          <w:szCs w:val="24"/>
        </w:rPr>
        <w:t>Hoffmann</w:t>
      </w:r>
      <w:proofErr w:type="gramEnd"/>
      <w:r w:rsidRPr="001F2B60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Institute of Advanced Materials, Shenzhen Polytechnic, Shenzhen, China;</w:t>
      </w:r>
    </w:p>
    <w:p w:rsidR="001F2B60" w:rsidRPr="001F2B60" w:rsidRDefault="001F2B60" w:rsidP="001F2B60">
      <w:pPr>
        <w:widowControl/>
        <w:spacing w:before="240" w:line="360" w:lineRule="auto"/>
        <w:jc w:val="left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proofErr w:type="spellStart"/>
      <w:proofErr w:type="gramStart"/>
      <w:r w:rsidRPr="001F2B60">
        <w:rPr>
          <w:rFonts w:ascii="Times New Roman" w:eastAsia="宋体" w:hAnsi="Times New Roman" w:cs="Times New Roman"/>
          <w:i/>
          <w:kern w:val="0"/>
          <w:sz w:val="24"/>
          <w:szCs w:val="24"/>
          <w:vertAlign w:val="superscript"/>
        </w:rPr>
        <w:t>d</w:t>
      </w:r>
      <w:r w:rsidR="00297E5B" w:rsidRPr="00297E5B">
        <w:rPr>
          <w:rFonts w:ascii="Times New Roman" w:eastAsia="宋体" w:hAnsi="Times New Roman" w:cs="Times New Roman"/>
          <w:i/>
          <w:kern w:val="0"/>
          <w:sz w:val="24"/>
          <w:szCs w:val="24"/>
        </w:rPr>
        <w:t>Chair</w:t>
      </w:r>
      <w:proofErr w:type="spellEnd"/>
      <w:proofErr w:type="gramEnd"/>
      <w:r w:rsidR="00297E5B" w:rsidRPr="00297E5B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of Inorganic Chemistry, University of Wuppertal</w:t>
      </w:r>
      <w:r w:rsidR="00297E5B" w:rsidRPr="00297E5B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,</w:t>
      </w:r>
      <w:r w:rsidR="00297E5B" w:rsidRPr="00297E5B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Wuppertal, Germany</w:t>
      </w:r>
    </w:p>
    <w:p w:rsidR="001F2B60" w:rsidRPr="001F2B60" w:rsidRDefault="001F2B60" w:rsidP="001F2B60">
      <w:pPr>
        <w:widowControl/>
        <w:spacing w:before="240"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en-GB" w:eastAsia="en-GB"/>
        </w:rPr>
      </w:pPr>
      <w:r w:rsidRPr="001F2B60">
        <w:rPr>
          <w:rFonts w:ascii="Times New Roman" w:eastAsia="宋体" w:hAnsi="Times New Roman" w:cs="Times New Roman"/>
          <w:kern w:val="0"/>
          <w:sz w:val="24"/>
          <w:szCs w:val="24"/>
          <w:lang w:eastAsia="en-GB"/>
        </w:rPr>
        <w:t xml:space="preserve">*Corresponding authors E-mails: </w:t>
      </w:r>
      <w:r w:rsidR="00297E5B" w:rsidRPr="00297E5B">
        <w:rPr>
          <w:rFonts w:ascii="Times New Roman" w:eastAsia="宋体" w:hAnsi="Times New Roman" w:cs="Times New Roman"/>
          <w:kern w:val="0"/>
          <w:sz w:val="24"/>
          <w:szCs w:val="24"/>
          <w:lang w:eastAsia="en-GB"/>
        </w:rPr>
        <w:t>slabon@uni-wuppertal.de</w:t>
      </w:r>
      <w:r w:rsidRPr="001F2B60">
        <w:rPr>
          <w:rFonts w:ascii="Times New Roman" w:eastAsia="宋体" w:hAnsi="Times New Roman" w:cs="Times New Roman"/>
          <w:kern w:val="0"/>
          <w:sz w:val="24"/>
          <w:szCs w:val="24"/>
          <w:lang w:eastAsia="en-GB"/>
        </w:rPr>
        <w:t>; henrik.pedersen@liu.se</w:t>
      </w:r>
    </w:p>
    <w:p w:rsidR="00C735D4" w:rsidRPr="001F2B60" w:rsidRDefault="00C735D4">
      <w:pPr>
        <w:rPr>
          <w:rFonts w:ascii="Times New Roman" w:hAnsi="Times New Roman" w:cs="Times New Roman"/>
          <w:lang w:val="en-GB"/>
        </w:rPr>
      </w:pPr>
    </w:p>
    <w:p w:rsidR="001F2B60" w:rsidRPr="001F2B60" w:rsidRDefault="001F2B60">
      <w:pPr>
        <w:widowControl/>
        <w:jc w:val="left"/>
        <w:rPr>
          <w:rFonts w:ascii="Times New Roman" w:hAnsi="Times New Roman" w:cs="Times New Roman"/>
          <w:lang w:val="en-GB"/>
        </w:rPr>
      </w:pPr>
      <w:r w:rsidRPr="001F2B60">
        <w:rPr>
          <w:rFonts w:ascii="Times New Roman" w:hAnsi="Times New Roman" w:cs="Times New Roman"/>
          <w:lang w:val="en-GB"/>
        </w:rPr>
        <w:br w:type="page"/>
      </w:r>
    </w:p>
    <w:p w:rsidR="0029418B" w:rsidRDefault="0029418B" w:rsidP="0029418B">
      <w:pPr>
        <w:jc w:val="center"/>
        <w:rPr>
          <w:rFonts w:ascii="Times New Roman" w:hAnsi="Times New Roman" w:cs="Times New Roman"/>
          <w:lang w:val="en-GB"/>
        </w:rPr>
      </w:pPr>
      <w:r w:rsidRPr="009815E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71FD7F3" wp14:editId="7BAC75D1">
            <wp:extent cx="3192145" cy="2490470"/>
            <wp:effectExtent l="0" t="0" r="8255" b="5080"/>
            <wp:docPr id="3" name="图片 3" descr="E:\RWTH_Germany\文章\第四篇\Figures for GCLR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WTH_Germany\文章\第四篇\Figures for GCLR\Figure 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8B" w:rsidRPr="0029418B" w:rsidRDefault="0029418B" w:rsidP="0029418B">
      <w:pPr>
        <w:rPr>
          <w:rFonts w:ascii="Times New Roman" w:hAnsi="Times New Roman" w:cs="Times New Roman"/>
          <w:lang w:val="en-GB"/>
        </w:rPr>
      </w:pPr>
      <w:r w:rsidRPr="009815EB">
        <w:rPr>
          <w:rFonts w:ascii="Times New Roman" w:hAnsi="Times New Roman" w:cs="Times New Roman" w:hint="eastAsia"/>
          <w:b/>
          <w:lang w:val="en-GB"/>
        </w:rPr>
        <w:t>F</w:t>
      </w:r>
      <w:r w:rsidRPr="009815EB">
        <w:rPr>
          <w:rFonts w:ascii="Times New Roman" w:hAnsi="Times New Roman" w:cs="Times New Roman"/>
          <w:b/>
          <w:lang w:val="en-GB"/>
        </w:rPr>
        <w:t>igure S</w:t>
      </w:r>
      <w:r>
        <w:rPr>
          <w:rFonts w:ascii="Times New Roman" w:hAnsi="Times New Roman" w:cs="Times New Roman"/>
          <w:b/>
          <w:lang w:val="en-GB"/>
        </w:rPr>
        <w:t>1</w:t>
      </w:r>
      <w:r w:rsidRPr="009815EB">
        <w:rPr>
          <w:rFonts w:ascii="Times New Roman" w:hAnsi="Times New Roman" w:cs="Times New Roman"/>
          <w:b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SEM image of </w:t>
      </w:r>
      <w:r w:rsidR="00004680">
        <w:rPr>
          <w:rFonts w:ascii="Times New Roman" w:hAnsi="Times New Roman" w:cs="Times New Roman"/>
          <w:lang w:val="en-GB"/>
        </w:rPr>
        <w:t xml:space="preserve">60 nm </w:t>
      </w:r>
      <w:proofErr w:type="spellStart"/>
      <w:r>
        <w:rPr>
          <w:rFonts w:ascii="Times New Roman" w:hAnsi="Times New Roman" w:cs="Times New Roman"/>
          <w:lang w:val="en-GB"/>
        </w:rPr>
        <w:t>GaN</w:t>
      </w:r>
      <w:proofErr w:type="spellEnd"/>
      <w:r>
        <w:rPr>
          <w:rFonts w:ascii="Times New Roman" w:hAnsi="Times New Roman" w:cs="Times New Roman"/>
          <w:lang w:val="en-GB"/>
        </w:rPr>
        <w:t>/</w:t>
      </w:r>
      <w:proofErr w:type="spellStart"/>
      <w:r>
        <w:rPr>
          <w:rFonts w:ascii="Times New Roman" w:hAnsi="Times New Roman" w:cs="Times New Roman"/>
          <w:lang w:val="en-GB"/>
        </w:rPr>
        <w:t>SiC.</w:t>
      </w:r>
      <w:proofErr w:type="spellEnd"/>
    </w:p>
    <w:p w:rsidR="0029418B" w:rsidRDefault="0029418B" w:rsidP="0029418B">
      <w:pPr>
        <w:rPr>
          <w:rFonts w:ascii="Times New Roman" w:hAnsi="Times New Roman" w:cs="Times New Roman"/>
          <w:lang w:val="en-GB"/>
        </w:rPr>
      </w:pPr>
    </w:p>
    <w:p w:rsidR="001F2B60" w:rsidRDefault="002910AD" w:rsidP="002910AD">
      <w:pPr>
        <w:jc w:val="center"/>
        <w:rPr>
          <w:rFonts w:ascii="Times New Roman" w:hAnsi="Times New Roman" w:cs="Times New Roman"/>
          <w:lang w:val="en-GB"/>
        </w:rPr>
      </w:pPr>
      <w:r w:rsidRPr="002910AD">
        <w:rPr>
          <w:rFonts w:ascii="Times New Roman" w:hAnsi="Times New Roman" w:cs="Times New Roman"/>
          <w:noProof/>
        </w:rPr>
        <w:drawing>
          <wp:inline distT="0" distB="0" distL="0" distR="0">
            <wp:extent cx="3416300" cy="2905760"/>
            <wp:effectExtent l="0" t="0" r="0" b="8890"/>
            <wp:docPr id="4" name="图片 4" descr="E:\RWTH_Germany\文章\第四篇\Figures for GCLR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WTH_Germany\文章\第四篇\Figures for GCLR\Figure 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AD" w:rsidRPr="001F2B60" w:rsidRDefault="002910AD">
      <w:pPr>
        <w:rPr>
          <w:rFonts w:ascii="Times New Roman" w:hAnsi="Times New Roman" w:cs="Times New Roman"/>
          <w:lang w:val="en-GB"/>
        </w:rPr>
      </w:pPr>
      <w:r w:rsidRPr="001D3852">
        <w:rPr>
          <w:rFonts w:ascii="Times New Roman" w:hAnsi="Times New Roman" w:cs="Times New Roman" w:hint="eastAsia"/>
          <w:b/>
          <w:lang w:val="en-GB"/>
        </w:rPr>
        <w:t>Figure</w:t>
      </w:r>
      <w:r w:rsidRPr="001D3852">
        <w:rPr>
          <w:rFonts w:ascii="Times New Roman" w:hAnsi="Times New Roman" w:cs="Times New Roman"/>
          <w:b/>
          <w:lang w:val="en-GB"/>
        </w:rPr>
        <w:t xml:space="preserve"> S</w:t>
      </w:r>
      <w:r w:rsidR="0029418B">
        <w:rPr>
          <w:rFonts w:ascii="Times New Roman" w:hAnsi="Times New Roman" w:cs="Times New Roman"/>
          <w:b/>
          <w:lang w:val="en-GB"/>
        </w:rPr>
        <w:t>2</w:t>
      </w:r>
      <w:r w:rsidRPr="001D3852">
        <w:rPr>
          <w:rFonts w:ascii="Times New Roman" w:hAnsi="Times New Roman" w:cs="Times New Roman"/>
          <w:b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="00FD76FE" w:rsidRPr="00FD76FE">
        <w:rPr>
          <w:rFonts w:ascii="Times New Roman" w:hAnsi="Times New Roman" w:cs="Times New Roman"/>
          <w:lang w:val="en-GB"/>
        </w:rPr>
        <w:t>Cross-sectional</w:t>
      </w:r>
      <w:r>
        <w:rPr>
          <w:rFonts w:ascii="Times New Roman" w:hAnsi="Times New Roman" w:cs="Times New Roman"/>
          <w:lang w:val="en-GB"/>
        </w:rPr>
        <w:t xml:space="preserve"> SEM image of SrTaO</w:t>
      </w:r>
      <w:r w:rsidRPr="002910AD"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N/60 nm </w:t>
      </w:r>
      <w:proofErr w:type="spellStart"/>
      <w:r>
        <w:rPr>
          <w:rFonts w:ascii="Times New Roman" w:hAnsi="Times New Roman" w:cs="Times New Roman"/>
          <w:lang w:val="en-GB"/>
        </w:rPr>
        <w:t>GaN</w:t>
      </w:r>
      <w:proofErr w:type="spellEnd"/>
      <w:r>
        <w:rPr>
          <w:rFonts w:ascii="Times New Roman" w:hAnsi="Times New Roman" w:cs="Times New Roman"/>
          <w:lang w:val="en-GB"/>
        </w:rPr>
        <w:t>/</w:t>
      </w:r>
      <w:proofErr w:type="spellStart"/>
      <w:r>
        <w:rPr>
          <w:rFonts w:ascii="Times New Roman" w:hAnsi="Times New Roman" w:cs="Times New Roman"/>
          <w:lang w:val="en-GB"/>
        </w:rPr>
        <w:t>SiC.</w:t>
      </w:r>
      <w:proofErr w:type="spellEnd"/>
    </w:p>
    <w:p w:rsidR="001F2B60" w:rsidRPr="001F2B60" w:rsidRDefault="001F2B60">
      <w:pPr>
        <w:rPr>
          <w:rFonts w:ascii="Times New Roman" w:hAnsi="Times New Roman" w:cs="Times New Roman"/>
          <w:lang w:val="en-GB"/>
        </w:rPr>
      </w:pPr>
    </w:p>
    <w:p w:rsidR="001F2B60" w:rsidRPr="001F2B60" w:rsidRDefault="001F2B60">
      <w:pPr>
        <w:rPr>
          <w:rFonts w:ascii="Times New Roman" w:hAnsi="Times New Roman" w:cs="Times New Roman"/>
          <w:lang w:val="en-GB"/>
        </w:rPr>
      </w:pPr>
      <w:r w:rsidRPr="001F2B60">
        <w:rPr>
          <w:rFonts w:ascii="Times New Roman" w:hAnsi="Times New Roman" w:cs="Times New Roman"/>
          <w:noProof/>
        </w:rPr>
        <w:drawing>
          <wp:inline distT="0" distB="0" distL="0" distR="0">
            <wp:extent cx="5274310" cy="2020179"/>
            <wp:effectExtent l="0" t="0" r="2540" b="0"/>
            <wp:docPr id="1" name="图片 1" descr="E:\RWTH_Germany\文章\第四篇\Figures for GCLR\Figure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WTH_Germany\文章\第四篇\Figures for GCLR\Figure 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60" w:rsidRDefault="001F2B6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970F3">
        <w:rPr>
          <w:rFonts w:ascii="Times New Roman" w:hAnsi="Times New Roman" w:cs="Times New Roman"/>
          <w:b/>
          <w:sz w:val="24"/>
          <w:szCs w:val="24"/>
          <w:lang w:val="en-GB"/>
        </w:rPr>
        <w:t>Figure S3.</w:t>
      </w:r>
      <w:r w:rsidRPr="002970F3">
        <w:rPr>
          <w:rFonts w:ascii="Times New Roman" w:hAnsi="Times New Roman" w:cs="Times New Roman"/>
          <w:sz w:val="24"/>
          <w:szCs w:val="24"/>
          <w:lang w:val="en-GB"/>
        </w:rPr>
        <w:t xml:space="preserve"> LSV curves of (</w:t>
      </w:r>
      <w:r w:rsidR="00AD5BD1">
        <w:rPr>
          <w:rFonts w:ascii="Times New Roman" w:hAnsi="Times New Roman" w:cs="Times New Roman"/>
          <w:sz w:val="24"/>
          <w:szCs w:val="24"/>
          <w:lang w:val="en-GB"/>
        </w:rPr>
        <w:t>a</w:t>
      </w:r>
      <w:bookmarkStart w:id="0" w:name="_GoBack"/>
      <w:bookmarkEnd w:id="0"/>
      <w:r w:rsidRPr="002970F3">
        <w:rPr>
          <w:rFonts w:ascii="Times New Roman" w:hAnsi="Times New Roman" w:cs="Times New Roman"/>
          <w:sz w:val="24"/>
          <w:szCs w:val="24"/>
          <w:lang w:val="en-GB"/>
        </w:rPr>
        <w:t>) SrTaO</w:t>
      </w:r>
      <w:r w:rsidRPr="002970F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970F3">
        <w:rPr>
          <w:rFonts w:ascii="Times New Roman" w:hAnsi="Times New Roman" w:cs="Times New Roman"/>
          <w:sz w:val="24"/>
          <w:szCs w:val="24"/>
          <w:lang w:val="en-GB"/>
        </w:rPr>
        <w:t xml:space="preserve">N/60 nm </w:t>
      </w:r>
      <w:proofErr w:type="spellStart"/>
      <w:r w:rsidRPr="002970F3">
        <w:rPr>
          <w:rFonts w:ascii="Times New Roman" w:hAnsi="Times New Roman" w:cs="Times New Roman"/>
          <w:sz w:val="24"/>
          <w:szCs w:val="24"/>
          <w:lang w:val="en-GB"/>
        </w:rPr>
        <w:t>GaN</w:t>
      </w:r>
      <w:proofErr w:type="spellEnd"/>
      <w:r w:rsidRPr="002970F3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970F3">
        <w:rPr>
          <w:rFonts w:ascii="Times New Roman" w:hAnsi="Times New Roman" w:cs="Times New Roman"/>
          <w:sz w:val="24"/>
          <w:szCs w:val="24"/>
          <w:lang w:val="en-GB"/>
        </w:rPr>
        <w:t>SiC</w:t>
      </w:r>
      <w:proofErr w:type="spellEnd"/>
      <w:r w:rsidRPr="002970F3">
        <w:rPr>
          <w:rFonts w:ascii="Times New Roman" w:hAnsi="Times New Roman" w:cs="Times New Roman"/>
          <w:sz w:val="24"/>
          <w:szCs w:val="24"/>
          <w:lang w:val="en-GB"/>
        </w:rPr>
        <w:t xml:space="preserve"> and (b) SrTaO</w:t>
      </w:r>
      <w:r w:rsidRPr="002970F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970F3">
        <w:rPr>
          <w:rFonts w:ascii="Times New Roman" w:hAnsi="Times New Roman" w:cs="Times New Roman"/>
          <w:sz w:val="24"/>
          <w:szCs w:val="24"/>
          <w:lang w:val="en-GB"/>
        </w:rPr>
        <w:t xml:space="preserve">N/30 nm </w:t>
      </w:r>
      <w:proofErr w:type="spellStart"/>
      <w:r w:rsidRPr="002970F3">
        <w:rPr>
          <w:rFonts w:ascii="Times New Roman" w:hAnsi="Times New Roman" w:cs="Times New Roman"/>
          <w:sz w:val="24"/>
          <w:szCs w:val="24"/>
          <w:lang w:val="en-GB"/>
        </w:rPr>
        <w:lastRenderedPageBreak/>
        <w:t>GaN</w:t>
      </w:r>
      <w:proofErr w:type="spellEnd"/>
      <w:r w:rsidRPr="002970F3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970F3">
        <w:rPr>
          <w:rFonts w:ascii="Times New Roman" w:hAnsi="Times New Roman" w:cs="Times New Roman"/>
          <w:sz w:val="24"/>
          <w:szCs w:val="24"/>
          <w:lang w:val="en-GB"/>
        </w:rPr>
        <w:t>SiC</w:t>
      </w:r>
      <w:proofErr w:type="spellEnd"/>
      <w:r w:rsidRPr="002970F3">
        <w:rPr>
          <w:rFonts w:ascii="Times New Roman" w:hAnsi="Times New Roman" w:cs="Times New Roman"/>
          <w:sz w:val="24"/>
          <w:szCs w:val="24"/>
          <w:lang w:val="en-GB"/>
        </w:rPr>
        <w:t xml:space="preserve"> measured in electrolyte with (red curves) and without (dark curves) </w:t>
      </w:r>
      <w:r w:rsidR="002970F3" w:rsidRPr="002970F3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="002970F3" w:rsidRPr="002970F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2970F3" w:rsidRPr="002970F3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="002970F3" w:rsidRPr="002970F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="002970F3" w:rsidRPr="002970F3">
        <w:rPr>
          <w:rFonts w:ascii="Times New Roman" w:hAnsi="Times New Roman" w:cs="Times New Roman"/>
          <w:sz w:val="24"/>
          <w:szCs w:val="24"/>
          <w:lang w:val="en-GB"/>
        </w:rPr>
        <w:t xml:space="preserve"> scavenger.</w:t>
      </w:r>
    </w:p>
    <w:p w:rsidR="002970F3" w:rsidRDefault="002970F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970F3" w:rsidRDefault="002970F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970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945029"/>
            <wp:effectExtent l="0" t="0" r="2540" b="0"/>
            <wp:docPr id="2" name="图片 2" descr="E:\RWTH_Germany\文章\第四篇\Figures for GCLR\Figure 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WTH_Germany\文章\第四篇\Figures for GCLR\Figure S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F3" w:rsidRPr="002970F3" w:rsidRDefault="002970F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970F3">
        <w:rPr>
          <w:rFonts w:ascii="Times New Roman" w:hAnsi="Times New Roman" w:cs="Times New Roman" w:hint="eastAsia"/>
          <w:b/>
          <w:sz w:val="24"/>
          <w:szCs w:val="24"/>
          <w:lang w:val="en-GB"/>
        </w:rPr>
        <w:t>F</w:t>
      </w:r>
      <w:r w:rsidRPr="002970F3">
        <w:rPr>
          <w:rFonts w:ascii="Times New Roman" w:hAnsi="Times New Roman" w:cs="Times New Roman"/>
          <w:b/>
          <w:sz w:val="24"/>
          <w:szCs w:val="24"/>
          <w:lang w:val="en-GB"/>
        </w:rPr>
        <w:t>igure S4.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(a) LSV and (b) CA curves at 1.23 V vs. r</w:t>
      </w:r>
      <w:r w:rsidRPr="002970F3">
        <w:rPr>
          <w:rFonts w:ascii="Times New Roman" w:hAnsi="Times New Roman" w:cs="Times New Roman"/>
          <w:sz w:val="24"/>
          <w:szCs w:val="24"/>
          <w:lang w:val="en-GB"/>
        </w:rPr>
        <w:t>eversible hydrogen electrode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(V</w:t>
      </w:r>
      <w:r w:rsidRPr="002970F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RHE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of </w:t>
      </w:r>
      <w:r w:rsidRPr="002970F3">
        <w:rPr>
          <w:rFonts w:ascii="Times New Roman" w:hAnsi="Times New Roman" w:cs="Times New Roman"/>
          <w:sz w:val="24"/>
          <w:szCs w:val="24"/>
          <w:lang w:val="en-GB"/>
        </w:rPr>
        <w:t>SrTaO</w:t>
      </w:r>
      <w:r w:rsidRPr="002970F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970F3">
        <w:rPr>
          <w:rFonts w:ascii="Times New Roman" w:hAnsi="Times New Roman" w:cs="Times New Roman"/>
          <w:sz w:val="24"/>
          <w:szCs w:val="24"/>
          <w:lang w:val="en-GB"/>
        </w:rPr>
        <w:t xml:space="preserve">N/60 nm </w:t>
      </w:r>
      <w:proofErr w:type="spellStart"/>
      <w:r w:rsidRPr="002970F3">
        <w:rPr>
          <w:rFonts w:ascii="Times New Roman" w:hAnsi="Times New Roman" w:cs="Times New Roman"/>
          <w:sz w:val="24"/>
          <w:szCs w:val="24"/>
          <w:lang w:val="en-GB"/>
        </w:rPr>
        <w:t>GaN</w:t>
      </w:r>
      <w:proofErr w:type="spellEnd"/>
      <w:r w:rsidRPr="002970F3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970F3">
        <w:rPr>
          <w:rFonts w:ascii="Times New Roman" w:hAnsi="Times New Roman" w:cs="Times New Roman"/>
          <w:sz w:val="24"/>
          <w:szCs w:val="24"/>
          <w:lang w:val="en-GB"/>
        </w:rPr>
        <w:t>SiC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CoFeO</w:t>
      </w:r>
      <w:r w:rsidRPr="002970F3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2970F3">
        <w:rPr>
          <w:rFonts w:ascii="Times New Roman" w:hAnsi="Times New Roman" w:cs="Times New Roman"/>
          <w:sz w:val="24"/>
          <w:szCs w:val="24"/>
          <w:lang w:val="en-GB"/>
        </w:rPr>
        <w:t>SrTaO</w:t>
      </w:r>
      <w:r w:rsidRPr="002970F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970F3">
        <w:rPr>
          <w:rFonts w:ascii="Times New Roman" w:hAnsi="Times New Roman" w:cs="Times New Roman"/>
          <w:sz w:val="24"/>
          <w:szCs w:val="24"/>
          <w:lang w:val="en-GB"/>
        </w:rPr>
        <w:t xml:space="preserve">N/60 nm </w:t>
      </w:r>
      <w:proofErr w:type="spellStart"/>
      <w:r w:rsidRPr="002970F3">
        <w:rPr>
          <w:rFonts w:ascii="Times New Roman" w:hAnsi="Times New Roman" w:cs="Times New Roman"/>
          <w:sz w:val="24"/>
          <w:szCs w:val="24"/>
          <w:lang w:val="en-GB"/>
        </w:rPr>
        <w:t>GaN</w:t>
      </w:r>
      <w:proofErr w:type="spellEnd"/>
      <w:r w:rsidRPr="002970F3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970F3">
        <w:rPr>
          <w:rFonts w:ascii="Times New Roman" w:hAnsi="Times New Roman" w:cs="Times New Roman"/>
          <w:sz w:val="24"/>
          <w:szCs w:val="24"/>
          <w:lang w:val="en-GB"/>
        </w:rPr>
        <w:t>SiC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(c)</w:t>
      </w:r>
      <w:r w:rsidRPr="002970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LSV and (d) CA curves at 1.23 V</w:t>
      </w:r>
      <w:r w:rsidRPr="002970F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RHE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2970F3">
        <w:rPr>
          <w:rFonts w:ascii="Times New Roman" w:hAnsi="Times New Roman" w:cs="Times New Roman"/>
          <w:sz w:val="24"/>
          <w:szCs w:val="24"/>
          <w:lang w:val="en-GB"/>
        </w:rPr>
        <w:t>SrTaO</w:t>
      </w:r>
      <w:r w:rsidRPr="002970F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970F3">
        <w:rPr>
          <w:rFonts w:ascii="Times New Roman" w:hAnsi="Times New Roman" w:cs="Times New Roman"/>
          <w:sz w:val="24"/>
          <w:szCs w:val="24"/>
          <w:lang w:val="en-GB"/>
        </w:rPr>
        <w:t>N/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2970F3">
        <w:rPr>
          <w:rFonts w:ascii="Times New Roman" w:hAnsi="Times New Roman" w:cs="Times New Roman"/>
          <w:sz w:val="24"/>
          <w:szCs w:val="24"/>
          <w:lang w:val="en-GB"/>
        </w:rPr>
        <w:t xml:space="preserve">0 nm </w:t>
      </w:r>
      <w:proofErr w:type="spellStart"/>
      <w:r w:rsidRPr="002970F3">
        <w:rPr>
          <w:rFonts w:ascii="Times New Roman" w:hAnsi="Times New Roman" w:cs="Times New Roman"/>
          <w:sz w:val="24"/>
          <w:szCs w:val="24"/>
          <w:lang w:val="en-GB"/>
        </w:rPr>
        <w:t>GaN</w:t>
      </w:r>
      <w:proofErr w:type="spellEnd"/>
      <w:r w:rsidRPr="002970F3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970F3">
        <w:rPr>
          <w:rFonts w:ascii="Times New Roman" w:hAnsi="Times New Roman" w:cs="Times New Roman"/>
          <w:sz w:val="24"/>
          <w:szCs w:val="24"/>
          <w:lang w:val="en-GB"/>
        </w:rPr>
        <w:t>SiC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CoFeO</w:t>
      </w:r>
      <w:r w:rsidRPr="002970F3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2970F3">
        <w:rPr>
          <w:rFonts w:ascii="Times New Roman" w:hAnsi="Times New Roman" w:cs="Times New Roman"/>
          <w:sz w:val="24"/>
          <w:szCs w:val="24"/>
          <w:lang w:val="en-GB"/>
        </w:rPr>
        <w:t>SrTaO</w:t>
      </w:r>
      <w:r w:rsidRPr="002970F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970F3">
        <w:rPr>
          <w:rFonts w:ascii="Times New Roman" w:hAnsi="Times New Roman" w:cs="Times New Roman"/>
          <w:sz w:val="24"/>
          <w:szCs w:val="24"/>
          <w:lang w:val="en-GB"/>
        </w:rPr>
        <w:t>N/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2970F3">
        <w:rPr>
          <w:rFonts w:ascii="Times New Roman" w:hAnsi="Times New Roman" w:cs="Times New Roman"/>
          <w:sz w:val="24"/>
          <w:szCs w:val="24"/>
          <w:lang w:val="en-GB"/>
        </w:rPr>
        <w:t xml:space="preserve">0 nm </w:t>
      </w:r>
      <w:proofErr w:type="spellStart"/>
      <w:r w:rsidRPr="002970F3">
        <w:rPr>
          <w:rFonts w:ascii="Times New Roman" w:hAnsi="Times New Roman" w:cs="Times New Roman"/>
          <w:sz w:val="24"/>
          <w:szCs w:val="24"/>
          <w:lang w:val="en-GB"/>
        </w:rPr>
        <w:t>GaN</w:t>
      </w:r>
      <w:proofErr w:type="spellEnd"/>
      <w:r w:rsidRPr="002970F3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970F3">
        <w:rPr>
          <w:rFonts w:ascii="Times New Roman" w:hAnsi="Times New Roman" w:cs="Times New Roman"/>
          <w:sz w:val="24"/>
          <w:szCs w:val="24"/>
          <w:lang w:val="en-GB"/>
        </w:rPr>
        <w:t>SiC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</w:p>
    <w:sectPr w:rsidR="002970F3" w:rsidRPr="002970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22" w:rsidRDefault="00B31D22" w:rsidP="001F2B60">
      <w:r>
        <w:separator/>
      </w:r>
    </w:p>
  </w:endnote>
  <w:endnote w:type="continuationSeparator" w:id="0">
    <w:p w:rsidR="00B31D22" w:rsidRDefault="00B31D22" w:rsidP="001F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7083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1F2B60" w:rsidRPr="001F2B60" w:rsidRDefault="001F2B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2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F2B6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F2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D5BD1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1F2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F2B60">
              <w:rPr>
                <w:rFonts w:ascii="Times New Roman" w:hAnsi="Times New Roman" w:cs="Times New Roman"/>
                <w:lang w:val="zh-CN"/>
              </w:rPr>
              <w:t>/</w:t>
            </w:r>
            <w:r w:rsidRPr="001F2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F2B6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F2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D5BD1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1F2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2B60" w:rsidRDefault="001F2B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22" w:rsidRDefault="00B31D22" w:rsidP="001F2B60">
      <w:r>
        <w:separator/>
      </w:r>
    </w:p>
  </w:footnote>
  <w:footnote w:type="continuationSeparator" w:id="0">
    <w:p w:rsidR="00B31D22" w:rsidRDefault="00B31D22" w:rsidP="001F2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2F"/>
    <w:rsid w:val="00004680"/>
    <w:rsid w:val="001D3852"/>
    <w:rsid w:val="001F2B60"/>
    <w:rsid w:val="002910AD"/>
    <w:rsid w:val="0029418B"/>
    <w:rsid w:val="002970F3"/>
    <w:rsid w:val="00297E5B"/>
    <w:rsid w:val="004B1F57"/>
    <w:rsid w:val="004C44C7"/>
    <w:rsid w:val="006B7C9E"/>
    <w:rsid w:val="006F232F"/>
    <w:rsid w:val="008F5351"/>
    <w:rsid w:val="009815EB"/>
    <w:rsid w:val="00A72642"/>
    <w:rsid w:val="00AD5BD1"/>
    <w:rsid w:val="00B31D22"/>
    <w:rsid w:val="00BC63D0"/>
    <w:rsid w:val="00C735D4"/>
    <w:rsid w:val="00EA7BB7"/>
    <w:rsid w:val="00F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B1403-83DF-4A25-BF41-A7761D02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17</cp:revision>
  <dcterms:created xsi:type="dcterms:W3CDTF">2022-06-09T13:10:00Z</dcterms:created>
  <dcterms:modified xsi:type="dcterms:W3CDTF">2022-06-13T14:52:00Z</dcterms:modified>
</cp:coreProperties>
</file>