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0D2C" w14:textId="546D4DBA" w:rsidR="00B44007" w:rsidRDefault="00815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Appendix</w:t>
      </w:r>
      <w:r w:rsidR="009941DE" w:rsidRPr="004F0DF3">
        <w:rPr>
          <w:rFonts w:ascii="Times New Roman" w:hAnsi="Times New Roman" w:cs="Times New Roman"/>
          <w:b/>
          <w:bCs/>
        </w:rPr>
        <w:t xml:space="preserve"> </w:t>
      </w:r>
      <w:r w:rsidR="00EB42F4">
        <w:rPr>
          <w:rFonts w:ascii="Times New Roman" w:hAnsi="Times New Roman" w:cs="Times New Roman"/>
          <w:b/>
          <w:bCs/>
        </w:rPr>
        <w:t>3</w:t>
      </w:r>
      <w:r w:rsidR="009941DE" w:rsidRPr="004F0DF3">
        <w:rPr>
          <w:rFonts w:ascii="Times New Roman" w:hAnsi="Times New Roman" w:cs="Times New Roman"/>
          <w:b/>
          <w:bCs/>
        </w:rPr>
        <w:t>.</w:t>
      </w:r>
      <w:r w:rsidR="009941DE" w:rsidRPr="009941DE">
        <w:rPr>
          <w:rFonts w:ascii="Times New Roman" w:hAnsi="Times New Roman" w:cs="Times New Roman"/>
        </w:rPr>
        <w:t xml:space="preserve"> Biogeographic range of the species included in the phylogenetic analysis. Abbreviations: AS, Asia; BGR, biogeographic range; EU, Europe; NAM, North America.</w:t>
      </w:r>
      <w:r w:rsidR="00AD7F3B">
        <w:rPr>
          <w:rFonts w:ascii="Times New Roman" w:hAnsi="Times New Roman" w:cs="Times New Roman"/>
        </w:rPr>
        <w:t xml:space="preserve"> References indicate source of morphological and biogeographic information.</w:t>
      </w:r>
      <w:r w:rsidR="00245441">
        <w:rPr>
          <w:rFonts w:ascii="Times New Roman" w:hAnsi="Times New Roman" w:cs="Times New Roman"/>
        </w:rPr>
        <w:t xml:space="preserve"> * denotes specimen </w:t>
      </w:r>
      <w:r w:rsidR="00410C9F">
        <w:rPr>
          <w:rFonts w:ascii="Times New Roman" w:hAnsi="Times New Roman" w:cs="Times New Roman"/>
        </w:rPr>
        <w:t>added to the matrix of Kimura (2013).</w:t>
      </w:r>
      <w:r w:rsidR="00F47860">
        <w:rPr>
          <w:rFonts w:ascii="Times New Roman" w:hAnsi="Times New Roman" w:cs="Times New Roman"/>
        </w:rPr>
        <w:t xml:space="preserve"> New species is bolded for ease of identification.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0"/>
        <w:gridCol w:w="1350"/>
        <w:gridCol w:w="719"/>
        <w:gridCol w:w="5491"/>
      </w:tblGrid>
      <w:tr w:rsidR="00C608DC" w:rsidRPr="00C608DC" w14:paraId="72F24CF4" w14:textId="77777777" w:rsidTr="004F0DF3">
        <w:trPr>
          <w:trHeight w:val="315"/>
        </w:trPr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E5CF0" w14:textId="77777777" w:rsidR="00C608DC" w:rsidRPr="004F0DF3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lk90035789"/>
            <w:r w:rsidRPr="004F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03455" w14:textId="77777777" w:rsidR="00C608DC" w:rsidRPr="004F0DF3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49638" w14:textId="77777777" w:rsidR="00C608DC" w:rsidRPr="004F0DF3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BGR</w:t>
            </w:r>
          </w:p>
        </w:tc>
        <w:tc>
          <w:tcPr>
            <w:tcW w:w="29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3A734" w14:textId="77777777" w:rsidR="00C608DC" w:rsidRPr="004F0DF3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References</w:t>
            </w:r>
          </w:p>
        </w:tc>
      </w:tr>
      <w:tr w:rsidR="00C608DC" w:rsidRPr="00C608DC" w14:paraId="72DBBDCA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2F64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"Macrognathomys"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E7D2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Bartlett Mountain LF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2A9E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EC9A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2011, 2013</w:t>
            </w:r>
          </w:p>
        </w:tc>
      </w:tr>
      <w:tr w:rsidR="00C608DC" w:rsidRPr="00C608DC" w14:paraId="67404233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D329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"Macrognathomys"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B192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gemmacolis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1A9B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B415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1977; Kimura 2011, 2013</w:t>
            </w:r>
          </w:p>
        </w:tc>
      </w:tr>
      <w:tr w:rsidR="00C608DC" w:rsidRPr="00C608DC" w14:paraId="3F3820A4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7DB0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"Schaubeumys"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96A3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grangeri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D2EB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43D5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1977; Kimura 2013</w:t>
            </w:r>
          </w:p>
        </w:tc>
      </w:tr>
      <w:tr w:rsidR="00C608DC" w:rsidRPr="00C608DC" w14:paraId="2EAB8033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FA62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"Schaubeumys"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7464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sabrae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04A9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8343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1977; Kimura 2013; Specimens</w:t>
            </w:r>
          </w:p>
        </w:tc>
      </w:tr>
      <w:tr w:rsidR="00C608DC" w:rsidRPr="00F47860" w14:paraId="5A9A4952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FCB9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Allosminthus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F0AA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ernos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9116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BEFA" w14:textId="77777777" w:rsidR="00C608DC" w:rsidRPr="00F47860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F4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Daxner-Höck et al. 2014; Kimura 2013; Li et al. 2017; Wang 1985</w:t>
            </w:r>
          </w:p>
        </w:tc>
      </w:tr>
      <w:tr w:rsidR="00C608DC" w:rsidRPr="00C608DC" w14:paraId="7CEC3001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BA16" w14:textId="180BA93C" w:rsidR="00C608DC" w:rsidRPr="00C608DC" w:rsidRDefault="00410C9F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  <w:r w:rsidR="00C608DC"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ohlinosminthus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BC07" w14:textId="1268159A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parvulus</w:t>
            </w:r>
            <w:r w:rsidR="00410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30E2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2DDD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Daxner-Höck et al. 2014</w:t>
            </w:r>
          </w:p>
        </w:tc>
      </w:tr>
      <w:tr w:rsidR="00C608DC" w:rsidRPr="00C608DC" w14:paraId="52E70AFB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8376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0B54" w14:textId="3E116E44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borrae</w:t>
            </w:r>
            <w:r w:rsidR="00410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579B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90B9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Daxner-Höck et al. 2014</w:t>
            </w:r>
          </w:p>
        </w:tc>
      </w:tr>
      <w:tr w:rsidR="00C608DC" w:rsidRPr="00C608DC" w14:paraId="46EA443F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301B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2506" w14:textId="3DBFFED2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chimidae</w:t>
            </w:r>
            <w:r w:rsidR="00410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06E8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E72C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Daxner-Höck et al. 2014</w:t>
            </w:r>
          </w:p>
        </w:tc>
      </w:tr>
      <w:tr w:rsidR="00C608DC" w:rsidRPr="00C608DC" w14:paraId="07E31F1C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06BF" w14:textId="77777777" w:rsidR="00C608DC" w:rsidRPr="00F47860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78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Heosminthus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48968" w14:textId="50F95AAF" w:rsidR="00C608DC" w:rsidRPr="00F47860" w:rsidRDefault="00F47860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8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tereden</w:t>
            </w:r>
            <w:r w:rsidR="00C608DC" w:rsidRPr="00F478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</w:t>
            </w:r>
            <w:r w:rsidR="00410C9F" w:rsidRPr="00F478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*</w:t>
            </w:r>
            <w:r w:rsidR="00C608DC" w:rsidRPr="00F4786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82136" w14:textId="77777777" w:rsidR="00C608DC" w:rsidRPr="004F0DF3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F0AEE" w14:textId="77777777" w:rsidR="00C608DC" w:rsidRPr="004F0DF3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paper</w:t>
            </w:r>
          </w:p>
        </w:tc>
      </w:tr>
      <w:tr w:rsidR="00C608DC" w:rsidRPr="00C608DC" w14:paraId="69C3DF45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3610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C2D3" w14:textId="485D1586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nomogenesis</w:t>
            </w:r>
            <w:r w:rsidR="00410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0FA3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CB24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 et al. 2017</w:t>
            </w:r>
          </w:p>
        </w:tc>
      </w:tr>
      <w:tr w:rsidR="00C608DC" w:rsidRPr="00F47860" w14:paraId="4BA296B3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46F1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3C1A" w14:textId="193ABE7F" w:rsidR="00C608DC" w:rsidRPr="00C608DC" w:rsidRDefault="00410C9F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C608DC"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rimiveris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A643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12B5" w14:textId="0B43010E" w:rsidR="00C608DC" w:rsidRPr="00F47860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F4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Daxner-Höck et al. 2014; Kimura 2013; Wang 1985</w:t>
            </w:r>
            <w:r w:rsidR="00B4135D" w:rsidRPr="00F4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; Wessels et al. 2020</w:t>
            </w:r>
          </w:p>
        </w:tc>
      </w:tr>
      <w:tr w:rsidR="00C608DC" w:rsidRPr="00C608DC" w14:paraId="6FE1BC9A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2F10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Heterosminthus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5114" w14:textId="16FA7A4C" w:rsidR="00C608DC" w:rsidRPr="00C608DC" w:rsidRDefault="00410C9F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 w:rsidR="00C608DC"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rbajevae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450F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0D4A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2010</w:t>
            </w:r>
          </w:p>
        </w:tc>
      </w:tr>
      <w:tr w:rsidR="00C608DC" w:rsidRPr="00C608DC" w14:paraId="3980642F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664B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Heterosminthus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18F3" w14:textId="22326B69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firmus</w:t>
            </w:r>
            <w:r w:rsidR="00410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E39D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E6DD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Daxner-Höck et al. 2014, Zazhigin and Lopatin 2000</w:t>
            </w:r>
          </w:p>
        </w:tc>
      </w:tr>
      <w:tr w:rsidR="00C608DC" w:rsidRPr="00C608DC" w14:paraId="28A61BE2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25E3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Litodonomys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1B87" w14:textId="034F5EA9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lajeensis</w:t>
            </w:r>
            <w:r w:rsidR="00410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EE60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94BE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Daxner-Höck et al. 2014</w:t>
            </w:r>
          </w:p>
        </w:tc>
      </w:tr>
      <w:tr w:rsidR="00C608DC" w:rsidRPr="00C608DC" w14:paraId="11E2EE7D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854C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Litodonomys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6012" w14:textId="16EF1FC3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minimus</w:t>
            </w:r>
            <w:r w:rsidR="00410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5380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41D8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2010</w:t>
            </w:r>
          </w:p>
        </w:tc>
      </w:tr>
      <w:tr w:rsidR="00C608DC" w:rsidRPr="00C608DC" w14:paraId="11EB43B5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DDEB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Megasminthus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562A" w14:textId="1B00FDEA" w:rsidR="00C608DC" w:rsidRPr="00C608DC" w:rsidRDefault="00410C9F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</w:t>
            </w:r>
            <w:r w:rsidR="00C608DC"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ladiofex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6246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E92D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1977; Kimura 2013</w:t>
            </w:r>
          </w:p>
        </w:tc>
      </w:tr>
      <w:tr w:rsidR="00C608DC" w:rsidRPr="00C608DC" w14:paraId="23B5460B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4103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Megasminthus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C3CB" w14:textId="3A738ACD" w:rsidR="00C608DC" w:rsidRPr="00C608DC" w:rsidRDefault="00410C9F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  <w:r w:rsidR="00C608DC"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iheni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02F6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6464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1977; Kimura 2013</w:t>
            </w:r>
          </w:p>
        </w:tc>
      </w:tr>
      <w:tr w:rsidR="00C608DC" w:rsidRPr="00C608DC" w14:paraId="230C7729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D541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Omoiosicista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26D6" w14:textId="41311EF8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fui</w:t>
            </w:r>
            <w:r w:rsidR="00410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9BEA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0E04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2010</w:t>
            </w:r>
          </w:p>
        </w:tc>
      </w:tr>
      <w:tr w:rsidR="00C608DC" w:rsidRPr="00C608DC" w14:paraId="7018E414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3337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Onjosminthus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9E38" w14:textId="1019C829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baindi</w:t>
            </w:r>
            <w:r w:rsidR="00410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B0FE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FAA1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Daxner-Höck et al. 2014</w:t>
            </w:r>
          </w:p>
        </w:tc>
      </w:tr>
      <w:tr w:rsidR="00C608DC" w:rsidRPr="00F47860" w14:paraId="3963F851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BB32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Parasminthus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1E3E" w14:textId="482091AE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debruijni</w:t>
            </w:r>
            <w:r w:rsidR="00410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0963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0523" w14:textId="77777777" w:rsidR="00C608DC" w:rsidRPr="00F47860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F4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Daxner-Höck et al. 2014; Lopatin 1999</w:t>
            </w:r>
          </w:p>
        </w:tc>
      </w:tr>
      <w:tr w:rsidR="00C608DC" w:rsidRPr="00C608DC" w14:paraId="6194F208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04C8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3FD5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admyarion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7352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D953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Comte 2000; Kimura 2013</w:t>
            </w:r>
          </w:p>
        </w:tc>
      </w:tr>
      <w:tr w:rsidR="00C608DC" w:rsidRPr="00C608DC" w14:paraId="16235E5E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158B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39E8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asiaticus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4CE6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08AA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Daxner-Höck and Wu 2003; Kimura 2013</w:t>
            </w:r>
          </w:p>
        </w:tc>
      </w:tr>
      <w:tr w:rsidR="00C608DC" w:rsidRPr="00C608DC" w14:paraId="56B6999B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F252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1A25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barsboldi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B58F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3105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Daxner-Höck and Wu 2003; Daxner-Höck et al. 2014; Kimura 2010, 2013</w:t>
            </w:r>
          </w:p>
        </w:tc>
      </w:tr>
      <w:tr w:rsidR="00C608DC" w:rsidRPr="00C608DC" w14:paraId="5C0EEE48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B4D6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544D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clivosus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F0A7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18F9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2013; Wilson 1960; Specimens</w:t>
            </w:r>
          </w:p>
        </w:tc>
      </w:tr>
      <w:tr w:rsidR="00C608DC" w:rsidRPr="00C608DC" w14:paraId="60E51665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3A97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850D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conjuctus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2786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3DC8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2013; Ziegler 1994</w:t>
            </w:r>
          </w:p>
        </w:tc>
      </w:tr>
      <w:tr w:rsidR="00C608DC" w:rsidRPr="00C608DC" w14:paraId="7E058FBA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FA88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0514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meridionalis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A9A7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6042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Comte 2000; Kimura 2013</w:t>
            </w:r>
          </w:p>
        </w:tc>
      </w:tr>
      <w:tr w:rsidR="00C608DC" w:rsidRPr="00C608DC" w14:paraId="5902097D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C4E9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FFAD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moralesi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724E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E7BC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Alvarez et al. 1996; Kimura 2013</w:t>
            </w:r>
          </w:p>
        </w:tc>
      </w:tr>
      <w:tr w:rsidR="00C608DC" w:rsidRPr="00C608DC" w14:paraId="63DAD700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D35B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26D2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myarion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1B2F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AC31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Engesser 1987; Hugueney and Vianey-Lyaud 1980; Kimura 2013</w:t>
            </w:r>
          </w:p>
        </w:tc>
      </w:tr>
      <w:tr w:rsidR="00C608DC" w:rsidRPr="00C608DC" w14:paraId="32EC418F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F6EF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2A28" w14:textId="4E37DCAA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olzi</w:t>
            </w:r>
            <w:r w:rsidR="00053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199E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C17A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Daxner-Höck et al. 2014</w:t>
            </w:r>
          </w:p>
        </w:tc>
      </w:tr>
      <w:tr w:rsidR="00C608DC" w:rsidRPr="00C608DC" w14:paraId="641AE6F7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D56E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A590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schaubi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85E4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49FA" w14:textId="654862B9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Engesser 1987; Freudenthal and Martín-Suárez 2017; Hugueney and Vianey-Lyaud 1980</w:t>
            </w:r>
            <w:r w:rsidR="00042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Kimura 2013</w:t>
            </w:r>
          </w:p>
        </w:tc>
      </w:tr>
      <w:tr w:rsidR="00C608DC" w:rsidRPr="00C608DC" w14:paraId="35431DB9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8830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A04E" w14:textId="34E2642B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vegrandis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CEBD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12FD" w14:textId="701555BC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2010</w:t>
            </w:r>
            <w:r w:rsidR="00BD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2013</w:t>
            </w:r>
          </w:p>
        </w:tc>
      </w:tr>
      <w:tr w:rsidR="00C608DC" w:rsidRPr="00C608DC" w14:paraId="4D03E0BC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0352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Plesiosminthus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4BB5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winistoerferi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66C0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A14C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Engesser 1987; Kimura 2013</w:t>
            </w:r>
          </w:p>
        </w:tc>
      </w:tr>
      <w:tr w:rsidR="00C608DC" w:rsidRPr="00C608DC" w14:paraId="65474166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7D84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Shamosminthus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F60A" w14:textId="16B54A0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sodovis</w:t>
            </w:r>
            <w:r w:rsidR="00042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A33E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518D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Daxner-Höck 2001; Daxner-Höck et al. 2014</w:t>
            </w:r>
          </w:p>
        </w:tc>
      </w:tr>
      <w:tr w:rsidR="00C608DC" w:rsidRPr="00C608DC" w14:paraId="5BEA99FC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C237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Sicista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A1DB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bagajevi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1B5B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793B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2011, 2013</w:t>
            </w:r>
          </w:p>
        </w:tc>
      </w:tr>
      <w:tr w:rsidR="00C608DC" w:rsidRPr="00F47860" w14:paraId="2FC46F28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324F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Sicista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F1C5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betulina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C9B7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AS/EU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3F55" w14:textId="77777777" w:rsidR="00C608DC" w:rsidRPr="00F47860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F47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Cserkész et al. 2019; Kimura 2011; Lebedev et al. 2019</w:t>
            </w:r>
          </w:p>
        </w:tc>
      </w:tr>
      <w:tr w:rsidR="00C608DC" w:rsidRPr="00C608DC" w14:paraId="7260EA8A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0BC1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Sicista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A3C3" w14:textId="1D267B8C" w:rsidR="00C608DC" w:rsidRPr="006A63F1" w:rsidRDefault="0032467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6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  <w:r w:rsidR="00C608DC" w:rsidRPr="006A6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ilike</w:t>
            </w:r>
            <w:r w:rsidRPr="006A6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ensis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2F9A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16E3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2011, 2013</w:t>
            </w:r>
          </w:p>
        </w:tc>
      </w:tr>
      <w:tr w:rsidR="00C608DC" w:rsidRPr="00C608DC" w14:paraId="29BAD984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9570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Sicista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B357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concolor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FFA6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647C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2011, 2013</w:t>
            </w:r>
          </w:p>
        </w:tc>
      </w:tr>
      <w:tr w:rsidR="00C608DC" w:rsidRPr="00C608DC" w14:paraId="2A75EA13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6916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Sicista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1315" w14:textId="6124CDF5" w:rsidR="00C608DC" w:rsidRPr="006A63F1" w:rsidRDefault="006A63F1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A6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ertemteensis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FF45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DED8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2011, 2013</w:t>
            </w:r>
          </w:p>
        </w:tc>
      </w:tr>
      <w:tr w:rsidR="00C608DC" w:rsidRPr="00C608DC" w14:paraId="4B25D074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9A12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Sicista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5CBC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praeloriger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7AFA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AB21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2011; Lebedev et al. 2019</w:t>
            </w:r>
          </w:p>
        </w:tc>
      </w:tr>
      <w:tr w:rsidR="00C608DC" w:rsidRPr="00C608DC" w14:paraId="2B660C34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C637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Sicista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D7D1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primus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2A5E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2FE4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2011, 2013</w:t>
            </w:r>
          </w:p>
        </w:tc>
      </w:tr>
      <w:tr w:rsidR="00C608DC" w:rsidRPr="00C608DC" w14:paraId="405D75C7" w14:textId="77777777" w:rsidTr="00C608DC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0095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Sicista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17DD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subtilis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5AEA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B6D8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2011, 2013</w:t>
            </w:r>
          </w:p>
        </w:tc>
      </w:tr>
      <w:tr w:rsidR="00C608DC" w:rsidRPr="00C608DC" w14:paraId="063F7C38" w14:textId="77777777" w:rsidTr="004F0DF3">
        <w:trPr>
          <w:trHeight w:val="300"/>
        </w:trPr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3021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Sicista</w:t>
            </w:r>
          </w:p>
        </w:tc>
        <w:tc>
          <w:tcPr>
            <w:tcW w:w="7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3DDA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wangi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A232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355F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Kimura 2011, 2013</w:t>
            </w:r>
          </w:p>
        </w:tc>
      </w:tr>
      <w:tr w:rsidR="00C608DC" w:rsidRPr="00C608DC" w14:paraId="0E7B58AB" w14:textId="77777777" w:rsidTr="004F0DF3">
        <w:trPr>
          <w:trHeight w:val="300"/>
        </w:trPr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29D0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Sinosminthus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9F69D" w14:textId="24819050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inapertus</w:t>
            </w:r>
            <w:r w:rsidR="00410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6CE02" w14:textId="77777777" w:rsidR="00C608DC" w:rsidRPr="00C608DC" w:rsidRDefault="00C608DC" w:rsidP="00C6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A0EEB" w14:textId="77777777" w:rsidR="00C608DC" w:rsidRPr="00C608DC" w:rsidRDefault="00C608DC" w:rsidP="00C6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Wang 1985</w:t>
            </w:r>
          </w:p>
        </w:tc>
      </w:tr>
      <w:bookmarkEnd w:id="0"/>
    </w:tbl>
    <w:p w14:paraId="22D593CD" w14:textId="13ADCB77" w:rsidR="009941DE" w:rsidRDefault="009941DE">
      <w:pPr>
        <w:rPr>
          <w:rFonts w:ascii="Times New Roman" w:hAnsi="Times New Roman" w:cs="Times New Roman"/>
        </w:rPr>
      </w:pPr>
    </w:p>
    <w:p w14:paraId="0D634024" w14:textId="33A0697D" w:rsidR="001732A4" w:rsidRDefault="001732A4">
      <w:pPr>
        <w:rPr>
          <w:rFonts w:ascii="Times New Roman" w:hAnsi="Times New Roman" w:cs="Times New Roman"/>
        </w:rPr>
      </w:pPr>
    </w:p>
    <w:p w14:paraId="2BFBB408" w14:textId="14BF94EC" w:rsidR="001732A4" w:rsidRPr="00185E0D" w:rsidRDefault="001732A4">
      <w:pPr>
        <w:rPr>
          <w:rFonts w:ascii="Times New Roman" w:hAnsi="Times New Roman" w:cs="Times New Roman"/>
          <w:u w:val="single"/>
        </w:rPr>
      </w:pPr>
      <w:r w:rsidRPr="00185E0D">
        <w:rPr>
          <w:rFonts w:ascii="Times New Roman" w:hAnsi="Times New Roman" w:cs="Times New Roman"/>
          <w:u w:val="single"/>
        </w:rPr>
        <w:t>References cited only in this appendix:</w:t>
      </w:r>
    </w:p>
    <w:p w14:paraId="14C0D942" w14:textId="455B834E" w:rsidR="001732A4" w:rsidRDefault="001732A4">
      <w:pPr>
        <w:rPr>
          <w:rFonts w:ascii="Times New Roman" w:hAnsi="Times New Roman" w:cs="Times New Roman"/>
          <w:b/>
          <w:bCs/>
        </w:rPr>
      </w:pPr>
    </w:p>
    <w:p w14:paraId="641AD688" w14:textId="5F14293E" w:rsidR="00185E0D" w:rsidRDefault="00185E0D" w:rsidP="00185E0D">
      <w:pPr>
        <w:tabs>
          <w:tab w:val="left" w:pos="810"/>
        </w:tabs>
        <w:spacing w:line="480" w:lineRule="auto"/>
        <w:ind w:left="540" w:hanging="540"/>
        <w:rPr>
          <w:rFonts w:ascii="Times New Roman" w:hAnsi="Times New Roman" w:cs="Times New Roman"/>
        </w:rPr>
      </w:pPr>
      <w:r w:rsidRPr="00651A4F">
        <w:rPr>
          <w:rFonts w:ascii="Times New Roman" w:hAnsi="Times New Roman" w:cs="Times New Roman"/>
          <w:b/>
          <w:bCs/>
        </w:rPr>
        <w:t>Daxner-Höck G., &amp; Wu W. Y.</w:t>
      </w:r>
      <w:r w:rsidRPr="005D0C46">
        <w:rPr>
          <w:rFonts w:ascii="Times New Roman" w:hAnsi="Times New Roman" w:cs="Times New Roman"/>
        </w:rPr>
        <w:t xml:space="preserve"> 2003. </w:t>
      </w:r>
      <w:r w:rsidRPr="00651A4F">
        <w:rPr>
          <w:rFonts w:ascii="Times New Roman" w:hAnsi="Times New Roman" w:cs="Times New Roman"/>
          <w:i/>
          <w:iCs/>
        </w:rPr>
        <w:t>Plesiosminthus</w:t>
      </w:r>
      <w:r w:rsidRPr="005D0C46">
        <w:rPr>
          <w:rFonts w:ascii="Times New Roman" w:hAnsi="Times New Roman" w:cs="Times New Roman"/>
        </w:rPr>
        <w:t xml:space="preserve"> (Zapodidae, Mammalia) from China and Mongolia: Migrations of Europe. </w:t>
      </w:r>
      <w:r w:rsidRPr="00651A4F">
        <w:rPr>
          <w:rFonts w:ascii="Times New Roman" w:hAnsi="Times New Roman" w:cs="Times New Roman"/>
          <w:i/>
          <w:iCs/>
        </w:rPr>
        <w:t>Deinsea</w:t>
      </w:r>
      <w:r w:rsidRPr="005D0C46">
        <w:rPr>
          <w:rFonts w:ascii="Times New Roman" w:hAnsi="Times New Roman" w:cs="Times New Roman"/>
        </w:rPr>
        <w:t xml:space="preserve">, </w:t>
      </w:r>
      <w:r w:rsidRPr="00651A4F">
        <w:rPr>
          <w:rFonts w:ascii="Times New Roman" w:hAnsi="Times New Roman" w:cs="Times New Roman"/>
          <w:b/>
          <w:bCs/>
        </w:rPr>
        <w:t>10</w:t>
      </w:r>
      <w:r w:rsidRPr="005D0C46">
        <w:rPr>
          <w:rFonts w:ascii="Times New Roman" w:hAnsi="Times New Roman" w:cs="Times New Roman"/>
        </w:rPr>
        <w:t>, 127–151.</w:t>
      </w:r>
      <w:r w:rsidRPr="005D0C46" w:rsidDel="00DE3811">
        <w:rPr>
          <w:rFonts w:ascii="Times New Roman" w:hAnsi="Times New Roman" w:cs="Times New Roman"/>
        </w:rPr>
        <w:t xml:space="preserve"> </w:t>
      </w:r>
    </w:p>
    <w:p w14:paraId="5F121E5D" w14:textId="77777777" w:rsidR="002D60B7" w:rsidRPr="005D0C46" w:rsidRDefault="002D60B7" w:rsidP="002D60B7">
      <w:pPr>
        <w:spacing w:line="480" w:lineRule="auto"/>
        <w:ind w:left="540" w:hanging="540"/>
        <w:rPr>
          <w:rFonts w:ascii="Times New Roman" w:hAnsi="Times New Roman" w:cs="Times New Roman"/>
        </w:rPr>
      </w:pPr>
      <w:r w:rsidRPr="00651A4F">
        <w:rPr>
          <w:rFonts w:ascii="Times New Roman" w:eastAsia="Times New Roman" w:hAnsi="Times New Roman" w:cs="Times New Roman"/>
          <w:b/>
          <w:bCs/>
        </w:rPr>
        <w:t>Lebedev V. S., Rusin, M. Y., Zemlemerova, E. D., Matrosova, V. A., Bannikova, A. A., Kovalskaya, Y. M., &amp; Tesakov, A. S.</w:t>
      </w:r>
      <w:r w:rsidRPr="00651A4F">
        <w:rPr>
          <w:rFonts w:ascii="Times New Roman" w:eastAsia="Times New Roman" w:hAnsi="Times New Roman" w:cs="Times New Roman"/>
        </w:rPr>
        <w:t xml:space="preserve"> 2019. Phylogeny and evolutionary history of birch mice </w:t>
      </w:r>
      <w:r w:rsidRPr="00651A4F">
        <w:rPr>
          <w:rFonts w:ascii="Times New Roman" w:eastAsia="Times New Roman" w:hAnsi="Times New Roman" w:cs="Times New Roman"/>
          <w:i/>
          <w:iCs/>
        </w:rPr>
        <w:t>Sicista</w:t>
      </w:r>
      <w:r w:rsidRPr="00651A4F">
        <w:rPr>
          <w:rFonts w:ascii="Times New Roman" w:eastAsia="Times New Roman" w:hAnsi="Times New Roman" w:cs="Times New Roman"/>
        </w:rPr>
        <w:t xml:space="preserve"> Griffith, 1827 (Sminthidae, Rodentia): implications from a multigene study. </w:t>
      </w:r>
      <w:r w:rsidRPr="00651A4F">
        <w:rPr>
          <w:rFonts w:ascii="Times New Roman" w:eastAsia="Times New Roman" w:hAnsi="Times New Roman" w:cs="Times New Roman"/>
          <w:i/>
          <w:iCs/>
        </w:rPr>
        <w:t>Journal of Zoological Systematics and Evolutionary Research</w:t>
      </w:r>
      <w:r w:rsidRPr="00651A4F">
        <w:rPr>
          <w:rFonts w:ascii="Times New Roman" w:eastAsia="Times New Roman" w:hAnsi="Times New Roman" w:cs="Times New Roman"/>
        </w:rPr>
        <w:t xml:space="preserve">, </w:t>
      </w:r>
      <w:r w:rsidRPr="00651A4F">
        <w:rPr>
          <w:rFonts w:ascii="Times New Roman" w:eastAsia="Times New Roman" w:hAnsi="Times New Roman" w:cs="Times New Roman"/>
          <w:b/>
          <w:bCs/>
        </w:rPr>
        <w:t>57</w:t>
      </w:r>
      <w:r w:rsidRPr="00651A4F">
        <w:rPr>
          <w:rFonts w:ascii="Times New Roman" w:eastAsia="Times New Roman" w:hAnsi="Times New Roman" w:cs="Times New Roman"/>
        </w:rPr>
        <w:t>, 695–709.</w:t>
      </w:r>
    </w:p>
    <w:p w14:paraId="2A252F5B" w14:textId="77777777" w:rsidR="00636526" w:rsidRPr="00651A4F" w:rsidRDefault="00636526" w:rsidP="00636526">
      <w:pPr>
        <w:spacing w:line="480" w:lineRule="auto"/>
        <w:ind w:left="540" w:hanging="540"/>
        <w:rPr>
          <w:rFonts w:ascii="Times New Roman" w:eastAsia="Times New Roman" w:hAnsi="Times New Roman" w:cs="Times New Roman"/>
        </w:rPr>
      </w:pPr>
      <w:r w:rsidRPr="00651A4F">
        <w:rPr>
          <w:rFonts w:ascii="Times New Roman" w:eastAsia="Times New Roman" w:hAnsi="Times New Roman" w:cs="Times New Roman"/>
          <w:b/>
          <w:bCs/>
        </w:rPr>
        <w:t>Lopatin, A. V.</w:t>
      </w:r>
      <w:r w:rsidRPr="00651A4F">
        <w:rPr>
          <w:rFonts w:ascii="Times New Roman" w:hAnsi="Times New Roman"/>
          <w:b/>
          <w:bCs/>
          <w:noProof/>
        </w:rPr>
        <w:t xml:space="preserve"> </w:t>
      </w:r>
      <w:r w:rsidRPr="00651A4F">
        <w:rPr>
          <w:rFonts w:ascii="Times New Roman" w:eastAsia="Times New Roman" w:hAnsi="Times New Roman" w:cs="Times New Roman"/>
        </w:rPr>
        <w:t xml:space="preserve">1999. New Early Miocene Zapodidae (Rodentia, Mammalia) from the Aral Formation of the Altynshokysu Locality (North Aral Region). </w:t>
      </w:r>
      <w:r w:rsidRPr="00651A4F">
        <w:rPr>
          <w:rFonts w:ascii="Times New Roman" w:eastAsia="Times New Roman" w:hAnsi="Times New Roman" w:cs="Times New Roman"/>
          <w:i/>
          <w:iCs/>
        </w:rPr>
        <w:t>Paleontological Journal</w:t>
      </w:r>
      <w:r w:rsidRPr="00651A4F">
        <w:rPr>
          <w:rFonts w:ascii="Times New Roman" w:eastAsia="Times New Roman" w:hAnsi="Times New Roman" w:cs="Times New Roman"/>
        </w:rPr>
        <w:t xml:space="preserve">, </w:t>
      </w:r>
      <w:r w:rsidRPr="00651A4F">
        <w:rPr>
          <w:rFonts w:ascii="Times New Roman" w:eastAsia="Times New Roman" w:hAnsi="Times New Roman" w:cs="Times New Roman"/>
          <w:b/>
          <w:bCs/>
        </w:rPr>
        <w:t>33</w:t>
      </w:r>
      <w:r w:rsidRPr="00651A4F">
        <w:rPr>
          <w:rFonts w:ascii="Times New Roman" w:eastAsia="Times New Roman" w:hAnsi="Times New Roman" w:cs="Times New Roman"/>
        </w:rPr>
        <w:t>, 429</w:t>
      </w:r>
      <w:r w:rsidRPr="005D0C46">
        <w:rPr>
          <w:rFonts w:ascii="Times New Roman" w:hAnsi="Times New Roman"/>
          <w:noProof/>
        </w:rPr>
        <w:t>–</w:t>
      </w:r>
      <w:r w:rsidRPr="00651A4F">
        <w:rPr>
          <w:rFonts w:ascii="Times New Roman" w:eastAsia="Times New Roman" w:hAnsi="Times New Roman" w:cs="Times New Roman"/>
        </w:rPr>
        <w:t>438 (in Russian in Paleontologicheskii Zhurnal, 1999, 93</w:t>
      </w:r>
      <w:r w:rsidRPr="005D0C46">
        <w:rPr>
          <w:rFonts w:ascii="Times New Roman" w:hAnsi="Times New Roman"/>
          <w:noProof/>
        </w:rPr>
        <w:t>–</w:t>
      </w:r>
      <w:r w:rsidRPr="00651A4F">
        <w:rPr>
          <w:rFonts w:ascii="Times New Roman" w:eastAsia="Times New Roman" w:hAnsi="Times New Roman" w:cs="Times New Roman"/>
        </w:rPr>
        <w:t>102).</w:t>
      </w:r>
    </w:p>
    <w:p w14:paraId="237F2098" w14:textId="77777777" w:rsidR="002D60B7" w:rsidRPr="005D0C46" w:rsidRDefault="002D60B7" w:rsidP="00185E0D">
      <w:pPr>
        <w:tabs>
          <w:tab w:val="left" w:pos="810"/>
        </w:tabs>
        <w:spacing w:line="480" w:lineRule="auto"/>
        <w:ind w:left="540" w:hanging="540"/>
        <w:rPr>
          <w:rFonts w:ascii="Times New Roman" w:hAnsi="Times New Roman" w:cs="Times New Roman"/>
        </w:rPr>
      </w:pPr>
    </w:p>
    <w:p w14:paraId="62C9285E" w14:textId="77777777" w:rsidR="001732A4" w:rsidRPr="001732A4" w:rsidRDefault="001732A4">
      <w:pPr>
        <w:rPr>
          <w:rFonts w:ascii="Times New Roman" w:hAnsi="Times New Roman" w:cs="Times New Roman"/>
          <w:b/>
          <w:bCs/>
        </w:rPr>
      </w:pPr>
    </w:p>
    <w:p w14:paraId="18356E70" w14:textId="77777777" w:rsidR="001732A4" w:rsidRPr="009941DE" w:rsidRDefault="001732A4">
      <w:pPr>
        <w:rPr>
          <w:rFonts w:ascii="Times New Roman" w:hAnsi="Times New Roman" w:cs="Times New Roman"/>
        </w:rPr>
      </w:pPr>
    </w:p>
    <w:sectPr w:rsidR="001732A4" w:rsidRPr="0099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DE"/>
    <w:rsid w:val="00042E05"/>
    <w:rsid w:val="00053590"/>
    <w:rsid w:val="0009520E"/>
    <w:rsid w:val="000E4DCE"/>
    <w:rsid w:val="000F1CEC"/>
    <w:rsid w:val="001732A4"/>
    <w:rsid w:val="00185E0D"/>
    <w:rsid w:val="001F16E8"/>
    <w:rsid w:val="00207DA2"/>
    <w:rsid w:val="00245441"/>
    <w:rsid w:val="002D60B7"/>
    <w:rsid w:val="0032467C"/>
    <w:rsid w:val="00410C9F"/>
    <w:rsid w:val="004F0DF3"/>
    <w:rsid w:val="005B4A8B"/>
    <w:rsid w:val="00636526"/>
    <w:rsid w:val="006675FE"/>
    <w:rsid w:val="006A63F1"/>
    <w:rsid w:val="00815588"/>
    <w:rsid w:val="009211C6"/>
    <w:rsid w:val="009941DE"/>
    <w:rsid w:val="00994492"/>
    <w:rsid w:val="009C5E63"/>
    <w:rsid w:val="00A81CD2"/>
    <w:rsid w:val="00AD1F56"/>
    <w:rsid w:val="00AD7F3B"/>
    <w:rsid w:val="00AE3BAE"/>
    <w:rsid w:val="00B4135D"/>
    <w:rsid w:val="00B44007"/>
    <w:rsid w:val="00B87E9D"/>
    <w:rsid w:val="00BD54C4"/>
    <w:rsid w:val="00BD708B"/>
    <w:rsid w:val="00C608DC"/>
    <w:rsid w:val="00CC4D18"/>
    <w:rsid w:val="00D506B0"/>
    <w:rsid w:val="00D829E1"/>
    <w:rsid w:val="00DF0C41"/>
    <w:rsid w:val="00EB42F4"/>
    <w:rsid w:val="00F47860"/>
    <w:rsid w:val="00F60E2C"/>
    <w:rsid w:val="00F7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F091"/>
  <w15:chartTrackingRefBased/>
  <w15:docId w15:val="{FA86FCEF-E13E-4977-B899-767598C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E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Calede, Jonathan</dc:creator>
  <cp:keywords/>
  <dc:description/>
  <cp:lastModifiedBy>Calede, Jonathan</cp:lastModifiedBy>
  <cp:revision>39</cp:revision>
  <dcterms:created xsi:type="dcterms:W3CDTF">2021-08-24T20:31:00Z</dcterms:created>
  <dcterms:modified xsi:type="dcterms:W3CDTF">2022-09-01T14:20:00Z</dcterms:modified>
</cp:coreProperties>
</file>