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43F54" w14:textId="77777777" w:rsidR="00684D1E" w:rsidRDefault="00684D1E" w:rsidP="00A63357">
      <w:pPr>
        <w:spacing w:after="0" w:line="240" w:lineRule="auto"/>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Appendix 1- Interview guides mapped to the CFIR construct</w:t>
      </w:r>
    </w:p>
    <w:p w14:paraId="40A9F809" w14:textId="77777777" w:rsidR="00684D1E" w:rsidRDefault="00684D1E" w:rsidP="00A63357">
      <w:pPr>
        <w:spacing w:after="0" w:line="240" w:lineRule="auto"/>
        <w:rPr>
          <w:rFonts w:ascii="Times New Roman" w:eastAsia="Times New Roman" w:hAnsi="Times New Roman" w:cs="Times New Roman"/>
          <w:color w:val="000000" w:themeColor="text1"/>
          <w:sz w:val="24"/>
          <w:szCs w:val="24"/>
        </w:rPr>
      </w:pPr>
    </w:p>
    <w:p w14:paraId="7C1BB3BC" w14:textId="50E0166D" w:rsidR="00A63357" w:rsidRPr="00684D1E" w:rsidRDefault="00A63357" w:rsidP="00684D1E">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00684D1E">
        <w:rPr>
          <w:rFonts w:ascii="Times New Roman" w:eastAsia="Times New Roman" w:hAnsi="Times New Roman" w:cs="Times New Roman"/>
          <w:color w:val="000000" w:themeColor="text1"/>
          <w:sz w:val="24"/>
          <w:szCs w:val="24"/>
        </w:rPr>
        <w:t>Interview Guide</w:t>
      </w:r>
      <w:r w:rsidR="0095163E" w:rsidRPr="00684D1E">
        <w:rPr>
          <w:rFonts w:ascii="Times New Roman" w:eastAsia="Times New Roman" w:hAnsi="Times New Roman" w:cs="Times New Roman"/>
          <w:color w:val="000000" w:themeColor="text1"/>
          <w:sz w:val="24"/>
          <w:szCs w:val="24"/>
        </w:rPr>
        <w:t xml:space="preserve"> for EPA Users</w:t>
      </w:r>
    </w:p>
    <w:p w14:paraId="4DCB1B86" w14:textId="77777777" w:rsidR="00A63357" w:rsidRPr="003D7186" w:rsidRDefault="00A63357" w:rsidP="00A63357">
      <w:pPr>
        <w:spacing w:after="0" w:line="240" w:lineRule="auto"/>
        <w:rPr>
          <w:rFonts w:ascii="Times New Roman" w:eastAsia="Times New Roman" w:hAnsi="Times New Roman" w:cs="Times New Roman"/>
          <w:color w:val="000000" w:themeColor="text1"/>
          <w:sz w:val="24"/>
          <w:szCs w:val="24"/>
        </w:rPr>
      </w:pPr>
    </w:p>
    <w:p w14:paraId="03EBB0A3" w14:textId="25DFA4D3" w:rsidR="00A63357" w:rsidRPr="003D7186" w:rsidRDefault="00A63357" w:rsidP="00A63357">
      <w:pPr>
        <w:spacing w:after="0" w:line="240" w:lineRule="auto"/>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u w:val="single"/>
        </w:rPr>
        <w:t>Intro</w:t>
      </w:r>
      <w:r w:rsidR="00085332" w:rsidRPr="003D7186">
        <w:rPr>
          <w:rFonts w:ascii="Times New Roman" w:eastAsia="Times New Roman" w:hAnsi="Times New Roman" w:cs="Times New Roman"/>
          <w:color w:val="000000" w:themeColor="text1"/>
          <w:sz w:val="24"/>
          <w:szCs w:val="24"/>
          <w:u w:val="single"/>
        </w:rPr>
        <w:t xml:space="preserve"> (Read to Interviewee)</w:t>
      </w:r>
      <w:r w:rsidRPr="003D7186">
        <w:rPr>
          <w:rFonts w:ascii="Times New Roman" w:eastAsia="Times New Roman" w:hAnsi="Times New Roman" w:cs="Times New Roman"/>
          <w:color w:val="000000" w:themeColor="text1"/>
          <w:sz w:val="24"/>
          <w:szCs w:val="24"/>
        </w:rPr>
        <w:t>: The Subspecialty Pediatrics Investigator Network, also known as SPIN, is interested in the use of Entrustable Professional Activities by fellowship programs and how these tools are being applied to fellows. Prior studies performed by SPIN have asked fellowship program directors what level of supervision they would require of their fellows for graduation. They also found out that only about half of all programs are using EPAs.</w:t>
      </w:r>
    </w:p>
    <w:p w14:paraId="03E3FF3C" w14:textId="77777777" w:rsidR="00A63357" w:rsidRPr="003D7186" w:rsidRDefault="00A63357" w:rsidP="00A63357">
      <w:pPr>
        <w:spacing w:after="0" w:line="240" w:lineRule="auto"/>
        <w:rPr>
          <w:rFonts w:ascii="Times New Roman" w:eastAsia="Times New Roman" w:hAnsi="Times New Roman" w:cs="Times New Roman"/>
          <w:color w:val="000000" w:themeColor="text1"/>
          <w:sz w:val="24"/>
          <w:szCs w:val="24"/>
        </w:rPr>
      </w:pPr>
    </w:p>
    <w:tbl>
      <w:tblPr>
        <w:tblStyle w:val="TableGrid"/>
        <w:tblW w:w="10255" w:type="dxa"/>
        <w:tblLook w:val="04A0" w:firstRow="1" w:lastRow="0" w:firstColumn="1" w:lastColumn="0" w:noHBand="0" w:noVBand="1"/>
      </w:tblPr>
      <w:tblGrid>
        <w:gridCol w:w="5318"/>
        <w:gridCol w:w="1877"/>
        <w:gridCol w:w="3060"/>
      </w:tblGrid>
      <w:tr w:rsidR="007B2D14" w14:paraId="11B5170F" w14:textId="51044F0C" w:rsidTr="00B5790C">
        <w:tc>
          <w:tcPr>
            <w:tcW w:w="5318" w:type="dxa"/>
            <w:shd w:val="clear" w:color="auto" w:fill="E7E6E6" w:themeFill="background2"/>
          </w:tcPr>
          <w:p w14:paraId="6812A7CE" w14:textId="47865C00" w:rsidR="007B2D14" w:rsidRPr="00FF55CD" w:rsidRDefault="007B2D14" w:rsidP="003D7186">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Question</w:t>
            </w:r>
          </w:p>
        </w:tc>
        <w:tc>
          <w:tcPr>
            <w:tcW w:w="1877" w:type="dxa"/>
            <w:shd w:val="clear" w:color="auto" w:fill="E7E6E6" w:themeFill="background2"/>
          </w:tcPr>
          <w:p w14:paraId="2EBC87DE" w14:textId="48B31249" w:rsidR="007B2D14" w:rsidRDefault="007B2D14" w:rsidP="003D7186">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CFIR Domain</w:t>
            </w:r>
          </w:p>
        </w:tc>
        <w:tc>
          <w:tcPr>
            <w:tcW w:w="3060" w:type="dxa"/>
            <w:shd w:val="clear" w:color="auto" w:fill="E7E6E6" w:themeFill="background2"/>
          </w:tcPr>
          <w:p w14:paraId="2D596411" w14:textId="0FDDDE91" w:rsidR="007B2D14" w:rsidRDefault="007B2D14" w:rsidP="003D7186">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Domain Characteristics</w:t>
            </w:r>
          </w:p>
        </w:tc>
      </w:tr>
      <w:tr w:rsidR="007B2D14" w14:paraId="31E674B5" w14:textId="59609872" w:rsidTr="00B5790C">
        <w:tc>
          <w:tcPr>
            <w:tcW w:w="5318" w:type="dxa"/>
          </w:tcPr>
          <w:p w14:paraId="6239F6E0" w14:textId="64214BBF" w:rsidR="007B2D14" w:rsidRPr="003D7186" w:rsidRDefault="007B2D14" w:rsidP="003D7186">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Tell me a little bit about your CCC committee </w:t>
            </w:r>
          </w:p>
          <w:p w14:paraId="5F876DF8" w14:textId="77777777" w:rsidR="007B2D14" w:rsidRPr="0095163E" w:rsidRDefault="007B2D14" w:rsidP="0095163E">
            <w:pPr>
              <w:pStyle w:val="ListParagraph"/>
              <w:numPr>
                <w:ilvl w:val="0"/>
                <w:numId w:val="32"/>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 xml:space="preserve">How many people are on it? </w:t>
            </w:r>
          </w:p>
          <w:p w14:paraId="1EC2B2FD" w14:textId="773C4DF3" w:rsidR="007B2D14" w:rsidRPr="0095163E" w:rsidRDefault="007B2D14" w:rsidP="0095163E">
            <w:pPr>
              <w:pStyle w:val="ListParagraph"/>
              <w:numPr>
                <w:ilvl w:val="0"/>
                <w:numId w:val="32"/>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How do they go about determining milestone scores to evaluate the fellows?</w:t>
            </w:r>
          </w:p>
        </w:tc>
        <w:tc>
          <w:tcPr>
            <w:tcW w:w="1877" w:type="dxa"/>
          </w:tcPr>
          <w:p w14:paraId="1C0F588E" w14:textId="77777777" w:rsidR="007B2D14" w:rsidRDefault="00E51F92" w:rsidP="00C9043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148538A4" w14:textId="77777777" w:rsidR="00E51F92" w:rsidRDefault="00E51F92" w:rsidP="00C90434">
            <w:pPr>
              <w:rPr>
                <w:rFonts w:ascii="Times New Roman" w:eastAsia="Times New Roman" w:hAnsi="Times New Roman" w:cs="Times New Roman"/>
                <w:color w:val="000000" w:themeColor="text1"/>
                <w:sz w:val="24"/>
                <w:szCs w:val="24"/>
              </w:rPr>
            </w:pPr>
          </w:p>
          <w:p w14:paraId="2E594630" w14:textId="154BB5AC" w:rsidR="00E51F92" w:rsidRPr="007B2D14" w:rsidRDefault="00E51F92" w:rsidP="00C9043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w:t>
            </w:r>
          </w:p>
        </w:tc>
        <w:tc>
          <w:tcPr>
            <w:tcW w:w="3060" w:type="dxa"/>
          </w:tcPr>
          <w:p w14:paraId="6A09CEB4" w14:textId="77777777" w:rsidR="007B2D14"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Structural characteristics</w:t>
            </w:r>
          </w:p>
          <w:p w14:paraId="3FFAA369" w14:textId="77777777" w:rsidR="00E51F92" w:rsidRDefault="00E51F92" w:rsidP="00E51F92">
            <w:pPr>
              <w:rPr>
                <w:rFonts w:ascii="Times New Roman" w:eastAsia="Times New Roman" w:hAnsi="Times New Roman" w:cs="Times New Roman"/>
                <w:color w:val="000000" w:themeColor="text1"/>
                <w:sz w:val="24"/>
                <w:szCs w:val="24"/>
              </w:rPr>
            </w:pPr>
          </w:p>
          <w:p w14:paraId="69C53710" w14:textId="6B3CC2E4" w:rsidR="00E51F92" w:rsidRPr="007B2D14"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Planning, executing</w:t>
            </w:r>
          </w:p>
        </w:tc>
      </w:tr>
      <w:tr w:rsidR="007B2D14" w14:paraId="5EC2F59E" w14:textId="4DDE3EFF" w:rsidTr="00B5790C">
        <w:tc>
          <w:tcPr>
            <w:tcW w:w="5318" w:type="dxa"/>
          </w:tcPr>
          <w:p w14:paraId="7118125A" w14:textId="0B6AD01F" w:rsidR="007B2D14" w:rsidRPr="003D7186" w:rsidRDefault="007B2D14" w:rsidP="003D7186">
            <w:pPr>
              <w:rPr>
                <w:rFonts w:ascii="Times New Roman" w:eastAsia="Times New Roman" w:hAnsi="Times New Roman" w:cs="Times New Roman"/>
                <w:color w:val="000000" w:themeColor="text1"/>
                <w:sz w:val="24"/>
                <w:szCs w:val="24"/>
                <w:u w:val="single"/>
              </w:rPr>
            </w:pPr>
            <w:r w:rsidRPr="003D7186">
              <w:rPr>
                <w:rFonts w:ascii="Times New Roman" w:eastAsia="Times New Roman" w:hAnsi="Times New Roman" w:cs="Times New Roman"/>
                <w:color w:val="000000" w:themeColor="text1"/>
                <w:sz w:val="24"/>
                <w:szCs w:val="24"/>
              </w:rPr>
              <w:t>What does entrustment mean to you?</w:t>
            </w:r>
          </w:p>
        </w:tc>
        <w:tc>
          <w:tcPr>
            <w:tcW w:w="1877" w:type="dxa"/>
          </w:tcPr>
          <w:p w14:paraId="0D160CB3" w14:textId="56AAC996" w:rsidR="003E29A6" w:rsidRDefault="00E51F92"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w:t>
            </w:r>
            <w:r w:rsidR="007B2D14">
              <w:rPr>
                <w:rFonts w:ascii="Times New Roman" w:eastAsia="Times New Roman" w:hAnsi="Times New Roman" w:cs="Times New Roman"/>
                <w:color w:val="000000" w:themeColor="text1"/>
                <w:sz w:val="24"/>
                <w:szCs w:val="24"/>
              </w:rPr>
              <w:t>etting</w:t>
            </w:r>
          </w:p>
          <w:p w14:paraId="4384F54A" w14:textId="5890D4C4" w:rsidR="007B2D14" w:rsidRPr="007B2D14" w:rsidRDefault="003E29A6"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7B2D14">
              <w:rPr>
                <w:rFonts w:ascii="Times New Roman" w:eastAsia="Times New Roman" w:hAnsi="Times New Roman" w:cs="Times New Roman"/>
                <w:color w:val="000000" w:themeColor="text1"/>
                <w:sz w:val="24"/>
                <w:szCs w:val="24"/>
              </w:rPr>
              <w:t>ndividual</w:t>
            </w:r>
          </w:p>
        </w:tc>
        <w:tc>
          <w:tcPr>
            <w:tcW w:w="3060" w:type="dxa"/>
          </w:tcPr>
          <w:p w14:paraId="5DA92AEA" w14:textId="77777777" w:rsidR="003E29A6"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Cultural context</w:t>
            </w:r>
          </w:p>
          <w:p w14:paraId="6223A2D6" w14:textId="6CD4513C" w:rsidR="007B2D14" w:rsidRPr="007B2D14" w:rsidRDefault="003E29A6"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7B2D14">
              <w:rPr>
                <w:rFonts w:ascii="Times New Roman" w:eastAsia="Times New Roman" w:hAnsi="Times New Roman" w:cs="Times New Roman"/>
                <w:color w:val="000000" w:themeColor="text1"/>
                <w:sz w:val="24"/>
                <w:szCs w:val="24"/>
              </w:rPr>
              <w:t>ttributes</w:t>
            </w:r>
            <w:r w:rsidR="00100783">
              <w:rPr>
                <w:rFonts w:ascii="Times New Roman" w:eastAsia="Times New Roman" w:hAnsi="Times New Roman" w:cs="Times New Roman"/>
                <w:color w:val="000000" w:themeColor="text1"/>
                <w:sz w:val="24"/>
                <w:szCs w:val="24"/>
              </w:rPr>
              <w:t xml:space="preserve">, </w:t>
            </w:r>
            <w:r w:rsidR="007B2D14">
              <w:rPr>
                <w:rFonts w:ascii="Times New Roman" w:eastAsia="Times New Roman" w:hAnsi="Times New Roman" w:cs="Times New Roman"/>
                <w:color w:val="000000" w:themeColor="text1"/>
                <w:sz w:val="24"/>
                <w:szCs w:val="24"/>
              </w:rPr>
              <w:t>knowledge</w:t>
            </w:r>
          </w:p>
        </w:tc>
      </w:tr>
      <w:tr w:rsidR="007B2D14" w14:paraId="0FCFC6D6" w14:textId="0C2AE2A8" w:rsidTr="00B5790C">
        <w:tc>
          <w:tcPr>
            <w:tcW w:w="5318" w:type="dxa"/>
          </w:tcPr>
          <w:p w14:paraId="2E8A93BC" w14:textId="63D1E149" w:rsidR="00100783" w:rsidRPr="00100783" w:rsidRDefault="007B2D14" w:rsidP="003D7186">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What kind of training, if any, did you receive about EPAs?</w:t>
            </w:r>
          </w:p>
          <w:p w14:paraId="6CB4AD3F" w14:textId="77777777" w:rsidR="00100783" w:rsidRPr="00100783" w:rsidRDefault="00100783" w:rsidP="0095163E">
            <w:pPr>
              <w:pStyle w:val="ListParagraph"/>
              <w:numPr>
                <w:ilvl w:val="0"/>
                <w:numId w:val="33"/>
              </w:numPr>
              <w:rPr>
                <w:rFonts w:ascii="Times New Roman" w:eastAsia="Times New Roman" w:hAnsi="Times New Roman" w:cs="Times New Roman"/>
                <w:color w:val="000000" w:themeColor="text1"/>
                <w:sz w:val="24"/>
                <w:szCs w:val="24"/>
                <w:u w:val="single"/>
              </w:rPr>
            </w:pPr>
            <w:r w:rsidRPr="0095163E">
              <w:rPr>
                <w:rFonts w:ascii="Times New Roman" w:eastAsia="Times New Roman" w:hAnsi="Times New Roman" w:cs="Times New Roman"/>
                <w:color w:val="000000" w:themeColor="text1"/>
                <w:sz w:val="24"/>
                <w:szCs w:val="24"/>
              </w:rPr>
              <w:t>If you had to do it all over again, would you change anything about that training?</w:t>
            </w:r>
          </w:p>
          <w:p w14:paraId="78559127" w14:textId="650E45BB" w:rsidR="007B2D14" w:rsidRPr="00100783" w:rsidRDefault="007B2D14" w:rsidP="00100783">
            <w:pPr>
              <w:pStyle w:val="ListParagraph"/>
              <w:numPr>
                <w:ilvl w:val="0"/>
                <w:numId w:val="33"/>
              </w:numPr>
              <w:rPr>
                <w:rFonts w:ascii="Times New Roman" w:eastAsia="Times New Roman" w:hAnsi="Times New Roman" w:cs="Times New Roman"/>
                <w:color w:val="000000" w:themeColor="text1"/>
                <w:sz w:val="24"/>
                <w:szCs w:val="24"/>
                <w:u w:val="single"/>
              </w:rPr>
            </w:pPr>
            <w:r w:rsidRPr="0095163E">
              <w:rPr>
                <w:rFonts w:ascii="Times New Roman" w:eastAsia="Times New Roman" w:hAnsi="Times New Roman" w:cs="Times New Roman"/>
                <w:color w:val="000000" w:themeColor="text1"/>
                <w:sz w:val="24"/>
                <w:szCs w:val="24"/>
              </w:rPr>
              <w:t>Where did you receive this training?</w:t>
            </w:r>
          </w:p>
        </w:tc>
        <w:tc>
          <w:tcPr>
            <w:tcW w:w="1877" w:type="dxa"/>
          </w:tcPr>
          <w:p w14:paraId="55FCBF3B" w14:textId="41EC9C1D" w:rsidR="007B2D14" w:rsidRDefault="007B2D14" w:rsidP="003D7186">
            <w:pPr>
              <w:rPr>
                <w:rFonts w:ascii="Times New Roman" w:eastAsia="Times New Roman" w:hAnsi="Times New Roman" w:cs="Times New Roman"/>
                <w:color w:val="000000" w:themeColor="text1"/>
                <w:sz w:val="24"/>
                <w:szCs w:val="24"/>
              </w:rPr>
            </w:pPr>
            <w:r w:rsidRPr="002C34A5">
              <w:rPr>
                <w:rFonts w:ascii="Times New Roman" w:eastAsia="Times New Roman" w:hAnsi="Times New Roman" w:cs="Times New Roman"/>
                <w:color w:val="000000" w:themeColor="text1"/>
                <w:sz w:val="24"/>
                <w:szCs w:val="24"/>
              </w:rPr>
              <w:t>Individual</w:t>
            </w:r>
            <w:r w:rsidR="00100783" w:rsidRPr="002C34A5">
              <w:rPr>
                <w:rFonts w:ascii="Times New Roman" w:eastAsia="Times New Roman" w:hAnsi="Times New Roman" w:cs="Times New Roman"/>
                <w:color w:val="000000" w:themeColor="text1"/>
                <w:sz w:val="24"/>
                <w:szCs w:val="24"/>
              </w:rPr>
              <w:t>,</w:t>
            </w:r>
          </w:p>
          <w:p w14:paraId="77AEB474" w14:textId="680FD1B3" w:rsidR="00100783" w:rsidRDefault="00100783"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48DBA5C8" w14:textId="77777777" w:rsidR="00100783" w:rsidRDefault="00100783" w:rsidP="003D7186">
            <w:pPr>
              <w:rPr>
                <w:rFonts w:ascii="Times New Roman" w:eastAsia="Times New Roman" w:hAnsi="Times New Roman" w:cs="Times New Roman"/>
                <w:color w:val="000000" w:themeColor="text1"/>
                <w:sz w:val="24"/>
                <w:szCs w:val="24"/>
              </w:rPr>
            </w:pPr>
          </w:p>
          <w:p w14:paraId="6B466F6D" w14:textId="77777777" w:rsidR="00100783" w:rsidRDefault="00100783" w:rsidP="003D7186">
            <w:pPr>
              <w:rPr>
                <w:rFonts w:ascii="Times New Roman" w:eastAsia="Times New Roman" w:hAnsi="Times New Roman" w:cs="Times New Roman"/>
                <w:color w:val="000000" w:themeColor="text1"/>
                <w:sz w:val="24"/>
                <w:szCs w:val="24"/>
              </w:rPr>
            </w:pPr>
          </w:p>
          <w:p w14:paraId="05AE6E72" w14:textId="1D0BDDBD" w:rsidR="00100783" w:rsidRPr="007B2D14" w:rsidRDefault="00100783"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p>
        </w:tc>
        <w:tc>
          <w:tcPr>
            <w:tcW w:w="3060" w:type="dxa"/>
          </w:tcPr>
          <w:p w14:paraId="53830133" w14:textId="49AFC34F" w:rsidR="00100783"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Knowledge, self-efficacy, stage of change, personal attributes</w:t>
            </w:r>
            <w:r w:rsidR="00100783">
              <w:rPr>
                <w:rFonts w:ascii="Times New Roman" w:eastAsia="Times New Roman" w:hAnsi="Times New Roman" w:cs="Times New Roman"/>
                <w:color w:val="000000" w:themeColor="text1"/>
                <w:sz w:val="24"/>
                <w:szCs w:val="24"/>
              </w:rPr>
              <w:t>;</w:t>
            </w:r>
            <w:r w:rsidR="002C34A5">
              <w:rPr>
                <w:rFonts w:ascii="Times New Roman" w:eastAsia="Times New Roman" w:hAnsi="Times New Roman" w:cs="Times New Roman"/>
                <w:color w:val="000000" w:themeColor="text1"/>
                <w:sz w:val="24"/>
                <w:szCs w:val="24"/>
              </w:rPr>
              <w:t xml:space="preserve"> Learning climate,</w:t>
            </w:r>
            <w:r w:rsidR="00100783">
              <w:rPr>
                <w:rFonts w:ascii="Times New Roman" w:eastAsia="Times New Roman" w:hAnsi="Times New Roman" w:cs="Times New Roman"/>
                <w:color w:val="000000" w:themeColor="text1"/>
                <w:sz w:val="24"/>
                <w:szCs w:val="24"/>
              </w:rPr>
              <w:t xml:space="preserve"> </w:t>
            </w:r>
            <w:r w:rsidR="002C34A5">
              <w:rPr>
                <w:rFonts w:ascii="Times New Roman" w:eastAsia="Times New Roman" w:hAnsi="Times New Roman" w:cs="Times New Roman"/>
                <w:color w:val="000000" w:themeColor="text1"/>
                <w:sz w:val="24"/>
                <w:szCs w:val="24"/>
              </w:rPr>
              <w:t>r</w:t>
            </w:r>
            <w:r w:rsidR="00100783">
              <w:rPr>
                <w:rFonts w:ascii="Times New Roman" w:eastAsia="Times New Roman" w:hAnsi="Times New Roman" w:cs="Times New Roman"/>
                <w:color w:val="000000" w:themeColor="text1"/>
                <w:sz w:val="24"/>
                <w:szCs w:val="24"/>
              </w:rPr>
              <w:t>eadiness for implementation</w:t>
            </w:r>
          </w:p>
          <w:p w14:paraId="6446049F" w14:textId="47B7068C" w:rsidR="00100783" w:rsidRPr="007B2D14" w:rsidRDefault="00100783"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Resources</w:t>
            </w:r>
          </w:p>
        </w:tc>
      </w:tr>
      <w:tr w:rsidR="007B2D14" w14:paraId="55E34B8C" w14:textId="6D2C2D70" w:rsidTr="00B5790C">
        <w:tc>
          <w:tcPr>
            <w:tcW w:w="5318" w:type="dxa"/>
          </w:tcPr>
          <w:p w14:paraId="19B4A268" w14:textId="3498099A" w:rsidR="007B2D14" w:rsidRPr="003D7186" w:rsidRDefault="007B2D14" w:rsidP="003D7186">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Can you tell me about how you are using the EPAs in your program? </w:t>
            </w:r>
          </w:p>
          <w:p w14:paraId="41C73E75" w14:textId="77777777" w:rsidR="007B2D14" w:rsidRPr="0095163E" w:rsidRDefault="007B2D14" w:rsidP="0095163E">
            <w:pPr>
              <w:pStyle w:val="ListParagraph"/>
              <w:numPr>
                <w:ilvl w:val="0"/>
                <w:numId w:val="34"/>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Which EPAs are being used? All, sub-specific, common, certain ones? If certain ones are being used, why those? Why not the others?</w:t>
            </w:r>
          </w:p>
          <w:p w14:paraId="13B3DDB5" w14:textId="77777777" w:rsidR="007B2D14" w:rsidRPr="0095163E" w:rsidRDefault="007B2D14" w:rsidP="0095163E">
            <w:pPr>
              <w:pStyle w:val="ListParagraph"/>
              <w:numPr>
                <w:ilvl w:val="0"/>
                <w:numId w:val="34"/>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 xml:space="preserve">How exactly do you use them? </w:t>
            </w:r>
          </w:p>
          <w:p w14:paraId="310BB4CB" w14:textId="273509DD" w:rsidR="007B2D14" w:rsidRPr="0095163E" w:rsidRDefault="007B2D14" w:rsidP="0095163E">
            <w:pPr>
              <w:pStyle w:val="ListParagraph"/>
              <w:numPr>
                <w:ilvl w:val="0"/>
                <w:numId w:val="34"/>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In what other ways have you used EPAs, if at all? Some examples could be for curricular development, formative assessment, summative assessment, determination of clinical readiness for level of supervision/moonlighting, ILPs, etc.</w:t>
            </w:r>
          </w:p>
        </w:tc>
        <w:tc>
          <w:tcPr>
            <w:tcW w:w="1877" w:type="dxa"/>
          </w:tcPr>
          <w:p w14:paraId="32A3A032" w14:textId="4E3ECBBD"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r w:rsidR="002C34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Individual</w:t>
            </w:r>
            <w:r w:rsidR="00481B70">
              <w:rPr>
                <w:rFonts w:ascii="Times New Roman" w:eastAsia="Times New Roman" w:hAnsi="Times New Roman" w:cs="Times New Roman"/>
                <w:color w:val="000000" w:themeColor="text1"/>
                <w:sz w:val="24"/>
                <w:szCs w:val="24"/>
              </w:rPr>
              <w:t>, Inner setting</w:t>
            </w:r>
          </w:p>
          <w:p w14:paraId="29239A4D" w14:textId="78AA26E9" w:rsidR="007B2D14" w:rsidRPr="007B2D14" w:rsidRDefault="007B2D14" w:rsidP="003D7186">
            <w:pPr>
              <w:rPr>
                <w:rFonts w:ascii="Times New Roman" w:eastAsia="Times New Roman" w:hAnsi="Times New Roman" w:cs="Times New Roman"/>
                <w:color w:val="000000" w:themeColor="text1"/>
                <w:sz w:val="24"/>
                <w:szCs w:val="24"/>
              </w:rPr>
            </w:pPr>
          </w:p>
        </w:tc>
        <w:tc>
          <w:tcPr>
            <w:tcW w:w="3060" w:type="dxa"/>
          </w:tcPr>
          <w:p w14:paraId="52D80E2F" w14:textId="23F98E70" w:rsidR="007B2D14" w:rsidRP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Adaptability, trialability, complexity</w:t>
            </w:r>
            <w:r w:rsidR="00E64FDC">
              <w:rPr>
                <w:rFonts w:ascii="Times New Roman" w:eastAsia="Times New Roman" w:hAnsi="Times New Roman" w:cs="Times New Roman"/>
                <w:color w:val="000000" w:themeColor="text1"/>
                <w:sz w:val="24"/>
                <w:szCs w:val="24"/>
              </w:rPr>
              <w:t>, relative advantage</w:t>
            </w:r>
            <w:r w:rsidR="002C34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Knowledge, </w:t>
            </w:r>
            <w:r w:rsidR="00481B70">
              <w:rPr>
                <w:rFonts w:ascii="Times New Roman" w:eastAsia="Times New Roman" w:hAnsi="Times New Roman" w:cs="Times New Roman"/>
                <w:color w:val="000000" w:themeColor="text1"/>
                <w:sz w:val="24"/>
                <w:szCs w:val="24"/>
              </w:rPr>
              <w:t>self-efficacy</w:t>
            </w:r>
            <w:r>
              <w:rPr>
                <w:rFonts w:ascii="Times New Roman" w:eastAsia="Times New Roman" w:hAnsi="Times New Roman" w:cs="Times New Roman"/>
                <w:color w:val="000000" w:themeColor="text1"/>
                <w:sz w:val="24"/>
                <w:szCs w:val="24"/>
              </w:rPr>
              <w:t>, stage of change</w:t>
            </w:r>
            <w:r w:rsidR="00481B70">
              <w:rPr>
                <w:rFonts w:ascii="Times New Roman" w:eastAsia="Times New Roman" w:hAnsi="Times New Roman" w:cs="Times New Roman"/>
                <w:color w:val="000000" w:themeColor="text1"/>
                <w:sz w:val="24"/>
                <w:szCs w:val="24"/>
              </w:rPr>
              <w:t>; Culture, implementation climate</w:t>
            </w:r>
          </w:p>
        </w:tc>
      </w:tr>
      <w:tr w:rsidR="007B2D14" w14:paraId="55417CE2" w14:textId="45A4FB83" w:rsidTr="00B5790C">
        <w:tc>
          <w:tcPr>
            <w:tcW w:w="5318" w:type="dxa"/>
          </w:tcPr>
          <w:p w14:paraId="4D3895F4" w14:textId="77777777" w:rsidR="007B2D14" w:rsidRPr="003D7186" w:rsidRDefault="007B2D14" w:rsidP="003D7186">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Can you tell me about the rating scale you are using when you are making assessments with the EPAs? </w:t>
            </w:r>
          </w:p>
          <w:p w14:paraId="0EDD8617" w14:textId="77777777" w:rsidR="007B2D14" w:rsidRPr="0095163E" w:rsidRDefault="007B2D14" w:rsidP="0095163E">
            <w:pPr>
              <w:pStyle w:val="ListParagraph"/>
              <w:numPr>
                <w:ilvl w:val="0"/>
                <w:numId w:val="36"/>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What other rating scales have you used, if any?</w:t>
            </w:r>
          </w:p>
          <w:p w14:paraId="636DC8AA" w14:textId="77777777" w:rsidR="007B2D14" w:rsidRPr="0095163E" w:rsidRDefault="007B2D14" w:rsidP="0095163E">
            <w:pPr>
              <w:pStyle w:val="ListParagraph"/>
              <w:numPr>
                <w:ilvl w:val="1"/>
                <w:numId w:val="36"/>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If yes, why did you change?</w:t>
            </w:r>
          </w:p>
          <w:p w14:paraId="05B81753" w14:textId="140AE56B" w:rsidR="007B2D14" w:rsidRPr="0095163E" w:rsidRDefault="007B2D14" w:rsidP="0095163E">
            <w:pPr>
              <w:pStyle w:val="ListParagraph"/>
              <w:numPr>
                <w:ilvl w:val="0"/>
                <w:numId w:val="36"/>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 xml:space="preserve">(For those involved in SPIN study) What is your opinion about the scale being used in the current SPIN study? </w:t>
            </w:r>
          </w:p>
          <w:p w14:paraId="02637E68" w14:textId="77777777" w:rsidR="007B2D14" w:rsidRPr="0095163E" w:rsidRDefault="007B2D14" w:rsidP="0095163E">
            <w:pPr>
              <w:pStyle w:val="ListParagraph"/>
              <w:numPr>
                <w:ilvl w:val="1"/>
                <w:numId w:val="36"/>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How would you change this scale if you could?</w:t>
            </w:r>
          </w:p>
          <w:p w14:paraId="0BD60FF5" w14:textId="7ED20170" w:rsidR="007B2D14" w:rsidRPr="0095163E" w:rsidRDefault="007B2D14" w:rsidP="003D7186">
            <w:pPr>
              <w:pStyle w:val="ListParagraph"/>
              <w:numPr>
                <w:ilvl w:val="0"/>
                <w:numId w:val="36"/>
              </w:num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lastRenderedPageBreak/>
              <w:t xml:space="preserve">Who determines their level of supervision rating? </w:t>
            </w:r>
          </w:p>
        </w:tc>
        <w:tc>
          <w:tcPr>
            <w:tcW w:w="1877" w:type="dxa"/>
          </w:tcPr>
          <w:p w14:paraId="07F2B3EB" w14:textId="77777777"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Intervention</w:t>
            </w:r>
          </w:p>
          <w:p w14:paraId="10630AE1" w14:textId="77777777" w:rsidR="007B2D14" w:rsidRDefault="007B2D14" w:rsidP="003D7186">
            <w:pPr>
              <w:rPr>
                <w:rFonts w:ascii="Times New Roman" w:eastAsia="Times New Roman" w:hAnsi="Times New Roman" w:cs="Times New Roman"/>
                <w:color w:val="000000" w:themeColor="text1"/>
                <w:sz w:val="24"/>
                <w:szCs w:val="24"/>
              </w:rPr>
            </w:pPr>
          </w:p>
          <w:p w14:paraId="3F7368C8" w14:textId="77777777"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p>
          <w:p w14:paraId="716FD51E" w14:textId="77777777" w:rsidR="007B2D14" w:rsidRDefault="007B2D14" w:rsidP="003D7186">
            <w:pPr>
              <w:rPr>
                <w:rFonts w:ascii="Times New Roman" w:eastAsia="Times New Roman" w:hAnsi="Times New Roman" w:cs="Times New Roman"/>
                <w:color w:val="000000" w:themeColor="text1"/>
                <w:sz w:val="24"/>
                <w:szCs w:val="24"/>
              </w:rPr>
            </w:pPr>
          </w:p>
          <w:p w14:paraId="56F7A166" w14:textId="77777777"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5C1F75F4" w14:textId="77777777" w:rsidR="00B5790C" w:rsidRDefault="00B5790C" w:rsidP="003D7186">
            <w:pPr>
              <w:rPr>
                <w:rFonts w:ascii="Times New Roman" w:eastAsia="Times New Roman" w:hAnsi="Times New Roman" w:cs="Times New Roman"/>
                <w:color w:val="000000" w:themeColor="text1"/>
                <w:sz w:val="24"/>
                <w:szCs w:val="24"/>
              </w:rPr>
            </w:pPr>
          </w:p>
          <w:p w14:paraId="2F5AABE3" w14:textId="77777777" w:rsidR="00B5790C" w:rsidRDefault="00B5790C" w:rsidP="003D7186">
            <w:pPr>
              <w:rPr>
                <w:rFonts w:ascii="Times New Roman" w:eastAsia="Times New Roman" w:hAnsi="Times New Roman" w:cs="Times New Roman"/>
                <w:color w:val="000000" w:themeColor="text1"/>
                <w:sz w:val="24"/>
                <w:szCs w:val="24"/>
              </w:rPr>
            </w:pPr>
          </w:p>
          <w:p w14:paraId="1F1B9DB5" w14:textId="77777777" w:rsidR="00B5790C" w:rsidRDefault="00B5790C" w:rsidP="003D7186">
            <w:pPr>
              <w:rPr>
                <w:rFonts w:ascii="Times New Roman" w:eastAsia="Times New Roman" w:hAnsi="Times New Roman" w:cs="Times New Roman"/>
                <w:color w:val="000000" w:themeColor="text1"/>
                <w:sz w:val="24"/>
                <w:szCs w:val="24"/>
              </w:rPr>
            </w:pPr>
          </w:p>
          <w:p w14:paraId="55064EA3" w14:textId="77777777" w:rsidR="00B5790C" w:rsidRDefault="00B5790C" w:rsidP="003D7186">
            <w:pPr>
              <w:rPr>
                <w:rFonts w:ascii="Times New Roman" w:eastAsia="Times New Roman" w:hAnsi="Times New Roman" w:cs="Times New Roman"/>
                <w:color w:val="000000" w:themeColor="text1"/>
                <w:sz w:val="24"/>
                <w:szCs w:val="24"/>
              </w:rPr>
            </w:pPr>
          </w:p>
          <w:p w14:paraId="1F39565B" w14:textId="77777777" w:rsidR="00B5790C" w:rsidRDefault="00B5790C" w:rsidP="003D7186">
            <w:pPr>
              <w:rPr>
                <w:rFonts w:ascii="Times New Roman" w:eastAsia="Times New Roman" w:hAnsi="Times New Roman" w:cs="Times New Roman"/>
                <w:color w:val="000000" w:themeColor="text1"/>
                <w:sz w:val="24"/>
                <w:szCs w:val="24"/>
              </w:rPr>
            </w:pPr>
          </w:p>
          <w:p w14:paraId="2E2ED22B" w14:textId="2BF5B0F2" w:rsidR="00B5790C" w:rsidRPr="007B2D14"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Process</w:t>
            </w:r>
          </w:p>
        </w:tc>
        <w:tc>
          <w:tcPr>
            <w:tcW w:w="3060" w:type="dxa"/>
          </w:tcPr>
          <w:p w14:paraId="6F4DB51B" w14:textId="77777777"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Adaptability, trialability, complexity, packaging</w:t>
            </w:r>
          </w:p>
          <w:p w14:paraId="347E5CB3" w14:textId="77777777" w:rsidR="007B2D14"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Peer pressure, communication</w:t>
            </w:r>
          </w:p>
          <w:p w14:paraId="3E51E573" w14:textId="5D1E05EE" w:rsidR="00B5790C" w:rsidRDefault="007B2D14"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Culture, climate, readiness</w:t>
            </w:r>
            <w:r w:rsidR="00481B70">
              <w:rPr>
                <w:rFonts w:ascii="Times New Roman" w:eastAsia="Times New Roman" w:hAnsi="Times New Roman" w:cs="Times New Roman"/>
                <w:color w:val="000000" w:themeColor="text1"/>
                <w:sz w:val="24"/>
                <w:szCs w:val="24"/>
              </w:rPr>
              <w:t xml:space="preserve"> for implementation</w:t>
            </w:r>
          </w:p>
          <w:p w14:paraId="289FAED3" w14:textId="1102AF78" w:rsidR="00B5790C" w:rsidRDefault="00B5790C" w:rsidP="003D7186">
            <w:pPr>
              <w:rPr>
                <w:rFonts w:ascii="Times New Roman" w:eastAsia="Times New Roman" w:hAnsi="Times New Roman" w:cs="Times New Roman"/>
                <w:color w:val="000000" w:themeColor="text1"/>
                <w:sz w:val="24"/>
                <w:szCs w:val="24"/>
              </w:rPr>
            </w:pPr>
          </w:p>
          <w:p w14:paraId="2F1247C4" w14:textId="6B57F461" w:rsidR="00B5790C" w:rsidRDefault="00B5790C" w:rsidP="003D7186">
            <w:pPr>
              <w:rPr>
                <w:rFonts w:ascii="Times New Roman" w:eastAsia="Times New Roman" w:hAnsi="Times New Roman" w:cs="Times New Roman"/>
                <w:color w:val="000000" w:themeColor="text1"/>
                <w:sz w:val="24"/>
                <w:szCs w:val="24"/>
              </w:rPr>
            </w:pPr>
          </w:p>
          <w:p w14:paraId="284726B3" w14:textId="4CA46570" w:rsidR="00B5790C" w:rsidRDefault="00B5790C" w:rsidP="003D7186">
            <w:pPr>
              <w:rPr>
                <w:rFonts w:ascii="Times New Roman" w:eastAsia="Times New Roman" w:hAnsi="Times New Roman" w:cs="Times New Roman"/>
                <w:color w:val="000000" w:themeColor="text1"/>
                <w:sz w:val="24"/>
                <w:szCs w:val="24"/>
              </w:rPr>
            </w:pPr>
          </w:p>
          <w:p w14:paraId="59D44D4E" w14:textId="40A69E73" w:rsidR="00B5790C" w:rsidRDefault="00B5790C" w:rsidP="003D7186">
            <w:pPr>
              <w:rPr>
                <w:rFonts w:ascii="Times New Roman" w:eastAsia="Times New Roman" w:hAnsi="Times New Roman" w:cs="Times New Roman"/>
                <w:color w:val="000000" w:themeColor="text1"/>
                <w:sz w:val="24"/>
                <w:szCs w:val="24"/>
              </w:rPr>
            </w:pPr>
          </w:p>
          <w:p w14:paraId="0FDDB31C" w14:textId="6046FA0B"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Engaging, executing</w:t>
            </w:r>
          </w:p>
          <w:p w14:paraId="6551B3A5" w14:textId="7E2DA3E0" w:rsidR="007B2D14" w:rsidRPr="007B2D14" w:rsidRDefault="007B2D14" w:rsidP="003D7186">
            <w:pPr>
              <w:rPr>
                <w:rFonts w:ascii="Times New Roman" w:eastAsia="Times New Roman" w:hAnsi="Times New Roman" w:cs="Times New Roman"/>
                <w:color w:val="000000" w:themeColor="text1"/>
                <w:sz w:val="24"/>
                <w:szCs w:val="24"/>
              </w:rPr>
            </w:pPr>
          </w:p>
        </w:tc>
      </w:tr>
      <w:tr w:rsidR="007B2D14" w14:paraId="3BB49466" w14:textId="0A659FBB" w:rsidTr="00B5790C">
        <w:tc>
          <w:tcPr>
            <w:tcW w:w="5318" w:type="dxa"/>
          </w:tcPr>
          <w:p w14:paraId="6BB5F6DC" w14:textId="6541D5BA" w:rsidR="007B2D14" w:rsidRDefault="007B2D14" w:rsidP="003D7186">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lastRenderedPageBreak/>
              <w:t>Can you tell me about what it was like when you started evaluating your fellows using the EPAs?</w:t>
            </w:r>
          </w:p>
          <w:p w14:paraId="29B12D98" w14:textId="0D2EDEB6" w:rsidR="003E29A6" w:rsidRDefault="003E29A6" w:rsidP="003D7186">
            <w:pPr>
              <w:rPr>
                <w:rFonts w:ascii="Times New Roman" w:eastAsia="Times New Roman" w:hAnsi="Times New Roman" w:cs="Times New Roman"/>
                <w:color w:val="000000" w:themeColor="text1"/>
                <w:sz w:val="24"/>
                <w:szCs w:val="24"/>
              </w:rPr>
            </w:pPr>
          </w:p>
          <w:p w14:paraId="5A22B253" w14:textId="77777777" w:rsidR="003E29A6" w:rsidRPr="003D7186" w:rsidRDefault="003E29A6" w:rsidP="003D7186">
            <w:pPr>
              <w:rPr>
                <w:rFonts w:ascii="Times New Roman" w:eastAsia="Times New Roman" w:hAnsi="Times New Roman" w:cs="Times New Roman"/>
                <w:color w:val="000000" w:themeColor="text1"/>
                <w:sz w:val="24"/>
                <w:szCs w:val="24"/>
              </w:rPr>
            </w:pPr>
          </w:p>
          <w:p w14:paraId="3ECC4DE2" w14:textId="2B9BD6CF" w:rsidR="007B2D14" w:rsidRDefault="007B2D14" w:rsidP="0095163E">
            <w:pPr>
              <w:pStyle w:val="ListParagraph"/>
              <w:numPr>
                <w:ilvl w:val="0"/>
                <w:numId w:val="13"/>
              </w:num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What prompted you to use them? </w:t>
            </w:r>
          </w:p>
          <w:p w14:paraId="148C8909" w14:textId="77777777" w:rsidR="00B5790C" w:rsidRPr="003D7186" w:rsidRDefault="00B5790C" w:rsidP="00B5790C">
            <w:pPr>
              <w:pStyle w:val="ListParagraph"/>
              <w:ind w:left="1080"/>
              <w:rPr>
                <w:rFonts w:ascii="Times New Roman" w:eastAsia="Times New Roman" w:hAnsi="Times New Roman" w:cs="Times New Roman"/>
                <w:color w:val="000000" w:themeColor="text1"/>
                <w:sz w:val="24"/>
                <w:szCs w:val="24"/>
              </w:rPr>
            </w:pPr>
          </w:p>
          <w:p w14:paraId="1D11DD75" w14:textId="4AB2ECAB" w:rsidR="00B5790C" w:rsidRPr="00B5790C" w:rsidRDefault="007B2D14" w:rsidP="00B5790C">
            <w:pPr>
              <w:pStyle w:val="ListParagraph"/>
              <w:numPr>
                <w:ilvl w:val="0"/>
                <w:numId w:val="13"/>
              </w:num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What were the challenges to that process, if any? </w:t>
            </w:r>
          </w:p>
          <w:p w14:paraId="4B5528FA" w14:textId="77777777" w:rsidR="00B5790C" w:rsidRPr="003D7186" w:rsidRDefault="00B5790C" w:rsidP="00B5790C">
            <w:pPr>
              <w:pStyle w:val="ListParagraph"/>
              <w:ind w:left="1080"/>
              <w:rPr>
                <w:rFonts w:ascii="Times New Roman" w:eastAsia="Times New Roman" w:hAnsi="Times New Roman" w:cs="Times New Roman"/>
                <w:color w:val="000000" w:themeColor="text1"/>
                <w:sz w:val="24"/>
                <w:szCs w:val="24"/>
              </w:rPr>
            </w:pPr>
          </w:p>
          <w:p w14:paraId="0135D7FC" w14:textId="77777777" w:rsidR="007B2D14" w:rsidRPr="003D7186" w:rsidRDefault="007B2D14" w:rsidP="0095163E">
            <w:pPr>
              <w:pStyle w:val="ListParagraph"/>
              <w:numPr>
                <w:ilvl w:val="0"/>
                <w:numId w:val="13"/>
              </w:num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What made that process easier, if anything?</w:t>
            </w:r>
          </w:p>
          <w:p w14:paraId="4C60CBF5" w14:textId="0A534587" w:rsidR="007B2D14" w:rsidRPr="0095163E" w:rsidRDefault="007B2D14" w:rsidP="003D7186">
            <w:pPr>
              <w:pStyle w:val="ListParagraph"/>
              <w:numPr>
                <w:ilvl w:val="0"/>
                <w:numId w:val="13"/>
              </w:num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What kind of guidance or training was provided to the CCC about how to determine a level of supervision for each fellow? </w:t>
            </w:r>
          </w:p>
        </w:tc>
        <w:tc>
          <w:tcPr>
            <w:tcW w:w="1877" w:type="dxa"/>
          </w:tcPr>
          <w:p w14:paraId="50F6F2A8" w14:textId="77777777" w:rsidR="007B2D14"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p w14:paraId="0C149C56" w14:textId="77777777" w:rsidR="00B5790C" w:rsidRDefault="00B5790C" w:rsidP="003D7186">
            <w:pPr>
              <w:rPr>
                <w:rFonts w:ascii="Times New Roman" w:eastAsia="Times New Roman" w:hAnsi="Times New Roman" w:cs="Times New Roman"/>
                <w:color w:val="000000" w:themeColor="text1"/>
                <w:sz w:val="24"/>
                <w:szCs w:val="24"/>
              </w:rPr>
            </w:pPr>
          </w:p>
          <w:p w14:paraId="66027BE2" w14:textId="77777777" w:rsidR="003E29A6" w:rsidRDefault="003E29A6" w:rsidP="003D7186">
            <w:pPr>
              <w:rPr>
                <w:rFonts w:ascii="Times New Roman" w:eastAsia="Times New Roman" w:hAnsi="Times New Roman" w:cs="Times New Roman"/>
                <w:color w:val="000000" w:themeColor="text1"/>
                <w:sz w:val="24"/>
                <w:szCs w:val="24"/>
              </w:rPr>
            </w:pPr>
          </w:p>
          <w:p w14:paraId="1CE1226E" w14:textId="77777777" w:rsidR="003E29A6" w:rsidRDefault="003E29A6" w:rsidP="003D7186">
            <w:pPr>
              <w:rPr>
                <w:rFonts w:ascii="Times New Roman" w:eastAsia="Times New Roman" w:hAnsi="Times New Roman" w:cs="Times New Roman"/>
                <w:color w:val="000000" w:themeColor="text1"/>
                <w:sz w:val="24"/>
                <w:szCs w:val="24"/>
              </w:rPr>
            </w:pPr>
          </w:p>
          <w:p w14:paraId="70A87417" w14:textId="03F29282"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p>
          <w:p w14:paraId="2131CAEC" w14:textId="77777777" w:rsidR="00B5790C" w:rsidRDefault="00B5790C" w:rsidP="003D7186">
            <w:pPr>
              <w:rPr>
                <w:rFonts w:ascii="Times New Roman" w:eastAsia="Times New Roman" w:hAnsi="Times New Roman" w:cs="Times New Roman"/>
                <w:color w:val="000000" w:themeColor="text1"/>
                <w:sz w:val="24"/>
                <w:szCs w:val="24"/>
              </w:rPr>
            </w:pPr>
          </w:p>
          <w:p w14:paraId="638F9A8E" w14:textId="77777777"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22617A27" w14:textId="77777777" w:rsidR="00B5790C" w:rsidRDefault="00B5790C" w:rsidP="003D7186">
            <w:pPr>
              <w:rPr>
                <w:rFonts w:ascii="Times New Roman" w:eastAsia="Times New Roman" w:hAnsi="Times New Roman" w:cs="Times New Roman"/>
                <w:color w:val="000000" w:themeColor="text1"/>
                <w:sz w:val="24"/>
                <w:szCs w:val="24"/>
              </w:rPr>
            </w:pPr>
          </w:p>
          <w:p w14:paraId="65083606" w14:textId="77777777" w:rsidR="00B5790C" w:rsidRDefault="00B5790C" w:rsidP="003D7186">
            <w:pPr>
              <w:rPr>
                <w:rFonts w:ascii="Times New Roman" w:eastAsia="Times New Roman" w:hAnsi="Times New Roman" w:cs="Times New Roman"/>
                <w:color w:val="000000" w:themeColor="text1"/>
                <w:sz w:val="24"/>
                <w:szCs w:val="24"/>
              </w:rPr>
            </w:pPr>
          </w:p>
          <w:p w14:paraId="671DFBE6" w14:textId="58923295"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w:t>
            </w:r>
          </w:p>
          <w:p w14:paraId="3449115F" w14:textId="680E2A88" w:rsidR="003E29A6" w:rsidRDefault="003E29A6" w:rsidP="003D7186">
            <w:pPr>
              <w:rPr>
                <w:rFonts w:ascii="Times New Roman" w:eastAsia="Times New Roman" w:hAnsi="Times New Roman" w:cs="Times New Roman"/>
                <w:color w:val="000000" w:themeColor="text1"/>
                <w:sz w:val="24"/>
                <w:szCs w:val="24"/>
              </w:rPr>
            </w:pPr>
          </w:p>
          <w:p w14:paraId="2D555145" w14:textId="41350A48" w:rsidR="00E64FDC" w:rsidRDefault="00E64FD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626A2EFC" w14:textId="77777777" w:rsidR="00B5790C" w:rsidRDefault="00B5790C" w:rsidP="003D7186">
            <w:pPr>
              <w:rPr>
                <w:rFonts w:ascii="Times New Roman" w:eastAsia="Times New Roman" w:hAnsi="Times New Roman" w:cs="Times New Roman"/>
                <w:color w:val="000000" w:themeColor="text1"/>
                <w:sz w:val="24"/>
                <w:szCs w:val="24"/>
              </w:rPr>
            </w:pPr>
          </w:p>
          <w:p w14:paraId="387D5863" w14:textId="0455960D" w:rsidR="00B5790C" w:rsidRPr="00B5790C" w:rsidRDefault="00B5790C" w:rsidP="003D7186">
            <w:pPr>
              <w:rPr>
                <w:rFonts w:ascii="Times New Roman" w:eastAsia="Times New Roman" w:hAnsi="Times New Roman" w:cs="Times New Roman"/>
                <w:color w:val="000000" w:themeColor="text1"/>
                <w:sz w:val="24"/>
                <w:szCs w:val="24"/>
              </w:rPr>
            </w:pPr>
          </w:p>
        </w:tc>
        <w:tc>
          <w:tcPr>
            <w:tcW w:w="3060" w:type="dxa"/>
          </w:tcPr>
          <w:p w14:paraId="05B2484F" w14:textId="69BDC23B" w:rsidR="003E29A6" w:rsidRDefault="003E29A6" w:rsidP="00B5790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 source, evidence</w:t>
            </w:r>
            <w:r w:rsidR="00481B70">
              <w:rPr>
                <w:rFonts w:ascii="Times New Roman" w:eastAsia="Times New Roman" w:hAnsi="Times New Roman" w:cs="Times New Roman"/>
                <w:color w:val="000000" w:themeColor="text1"/>
                <w:sz w:val="24"/>
                <w:szCs w:val="24"/>
              </w:rPr>
              <w:t xml:space="preserve"> strength and quality</w:t>
            </w:r>
            <w:r>
              <w:rPr>
                <w:rFonts w:ascii="Times New Roman" w:eastAsia="Times New Roman" w:hAnsi="Times New Roman" w:cs="Times New Roman"/>
                <w:color w:val="000000" w:themeColor="text1"/>
                <w:sz w:val="24"/>
                <w:szCs w:val="24"/>
              </w:rPr>
              <w:t>, relative advantage, trialability, complexity, cost</w:t>
            </w:r>
          </w:p>
          <w:p w14:paraId="534F7DD9" w14:textId="77777777" w:rsidR="007B2D14"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Peer pressure, cosmopolitanism, needs</w:t>
            </w:r>
          </w:p>
          <w:p w14:paraId="2C4C0FE6" w14:textId="77777777"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Culture, implementation climate, networks, readiness for implementation</w:t>
            </w:r>
          </w:p>
          <w:p w14:paraId="48DFF71D" w14:textId="77777777" w:rsid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Planning, engaging, executing</w:t>
            </w:r>
          </w:p>
          <w:p w14:paraId="77AD73CA" w14:textId="2FD1431A" w:rsidR="003E29A6" w:rsidRPr="00B5790C" w:rsidRDefault="00E64FD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Readiness for implementat</w:t>
            </w:r>
            <w:r w:rsidR="00481B70">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on</w:t>
            </w:r>
          </w:p>
        </w:tc>
      </w:tr>
      <w:tr w:rsidR="007B2D14" w14:paraId="44624E1B" w14:textId="544008B0" w:rsidTr="00B5790C">
        <w:tc>
          <w:tcPr>
            <w:tcW w:w="5318" w:type="dxa"/>
          </w:tcPr>
          <w:p w14:paraId="03A69471" w14:textId="22221E73" w:rsidR="007B2D14" w:rsidRPr="0095163E" w:rsidRDefault="007B2D14" w:rsidP="0095163E">
            <w:pPr>
              <w:rPr>
                <w:rFonts w:ascii="Times New Roman" w:eastAsia="Times New Roman" w:hAnsi="Times New Roman" w:cs="Times New Roman"/>
                <w:color w:val="000000" w:themeColor="text1"/>
                <w:sz w:val="24"/>
                <w:szCs w:val="24"/>
              </w:rPr>
            </w:pPr>
            <w:bookmarkStart w:id="1" w:name="OLE_LINK1"/>
            <w:bookmarkStart w:id="2" w:name="OLE_LINK2"/>
            <w:r w:rsidRPr="0095163E">
              <w:rPr>
                <w:rFonts w:ascii="Times New Roman" w:eastAsia="Times New Roman" w:hAnsi="Times New Roman" w:cs="Times New Roman"/>
                <w:color w:val="000000" w:themeColor="text1"/>
                <w:sz w:val="24"/>
                <w:szCs w:val="24"/>
              </w:rPr>
              <w:t xml:space="preserve">From your perspective, what </w:t>
            </w:r>
            <w:bookmarkEnd w:id="1"/>
            <w:bookmarkEnd w:id="2"/>
            <w:r w:rsidRPr="0095163E">
              <w:rPr>
                <w:rFonts w:ascii="Times New Roman" w:eastAsia="Times New Roman" w:hAnsi="Times New Roman" w:cs="Times New Roman"/>
                <w:color w:val="000000" w:themeColor="text1"/>
                <w:sz w:val="24"/>
                <w:szCs w:val="24"/>
              </w:rPr>
              <w:t xml:space="preserve">factors contribute to a fellow’s supervision level for a given EPA? </w:t>
            </w:r>
          </w:p>
          <w:p w14:paraId="289958E4" w14:textId="77777777" w:rsidR="007B2D14" w:rsidRPr="003D7186" w:rsidRDefault="007B2D14" w:rsidP="0095163E">
            <w:pPr>
              <w:numPr>
                <w:ilvl w:val="0"/>
                <w:numId w:val="37"/>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Based on a fellow’s knowledge, trustworthiness, self-awareness, </w:t>
            </w:r>
            <w:proofErr w:type="spellStart"/>
            <w:r w:rsidRPr="003D7186">
              <w:rPr>
                <w:rFonts w:ascii="Times New Roman" w:eastAsia="Times New Roman" w:hAnsi="Times New Roman" w:cs="Times New Roman"/>
                <w:color w:val="000000" w:themeColor="text1"/>
                <w:sz w:val="24"/>
                <w:szCs w:val="24"/>
              </w:rPr>
              <w:t>etc</w:t>
            </w:r>
            <w:proofErr w:type="spellEnd"/>
            <w:r w:rsidRPr="003D7186">
              <w:rPr>
                <w:rFonts w:ascii="Times New Roman" w:eastAsia="Times New Roman" w:hAnsi="Times New Roman" w:cs="Times New Roman"/>
                <w:color w:val="000000" w:themeColor="text1"/>
                <w:sz w:val="24"/>
                <w:szCs w:val="24"/>
              </w:rPr>
              <w:t xml:space="preserve">? </w:t>
            </w:r>
          </w:p>
          <w:p w14:paraId="1DF3F241" w14:textId="77777777" w:rsidR="007B2D14" w:rsidRPr="003D7186" w:rsidRDefault="007B2D14" w:rsidP="0095163E">
            <w:pPr>
              <w:numPr>
                <w:ilvl w:val="0"/>
                <w:numId w:val="37"/>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What resources are used to make that determination? </w:t>
            </w:r>
          </w:p>
          <w:p w14:paraId="32A16FC5" w14:textId="77777777" w:rsidR="007B2D14" w:rsidRPr="003D7186" w:rsidRDefault="007B2D14" w:rsidP="0095163E">
            <w:pPr>
              <w:numPr>
                <w:ilvl w:val="0"/>
                <w:numId w:val="37"/>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How long does it take to make that determination? How much does this vary based on the trainee?</w:t>
            </w:r>
          </w:p>
          <w:p w14:paraId="19ADDD01" w14:textId="072FF2A2" w:rsidR="007B2D14" w:rsidRPr="003D7186" w:rsidRDefault="007B2D14" w:rsidP="003D7186">
            <w:pPr>
              <w:rPr>
                <w:rFonts w:ascii="Times New Roman" w:eastAsia="Times New Roman" w:hAnsi="Times New Roman" w:cs="Times New Roman"/>
                <w:color w:val="000000" w:themeColor="text1"/>
                <w:sz w:val="24"/>
                <w:szCs w:val="24"/>
                <w:u w:val="single"/>
              </w:rPr>
            </w:pPr>
          </w:p>
        </w:tc>
        <w:tc>
          <w:tcPr>
            <w:tcW w:w="1877" w:type="dxa"/>
          </w:tcPr>
          <w:p w14:paraId="3E0441EF" w14:textId="1A6BECEF" w:rsidR="00B5790C" w:rsidRP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w:t>
            </w:r>
          </w:p>
        </w:tc>
        <w:tc>
          <w:tcPr>
            <w:tcW w:w="3060" w:type="dxa"/>
          </w:tcPr>
          <w:p w14:paraId="379A2EF7" w14:textId="59E721C9" w:rsidR="00B5790C" w:rsidRP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Planning, engaging, executing, reflecting</w:t>
            </w:r>
          </w:p>
        </w:tc>
      </w:tr>
      <w:tr w:rsidR="007B2D14" w14:paraId="18D6635C" w14:textId="31088A34" w:rsidTr="00B5790C">
        <w:tc>
          <w:tcPr>
            <w:tcW w:w="5318" w:type="dxa"/>
          </w:tcPr>
          <w:p w14:paraId="03D836C2"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From your perspective, what do you perceive are advantages of EPAs as compared to the milestones?</w:t>
            </w:r>
          </w:p>
          <w:p w14:paraId="0A5B4B50" w14:textId="541EDBF9" w:rsidR="007B2D14" w:rsidRPr="003D7186" w:rsidRDefault="007B2D14" w:rsidP="003D7186">
            <w:pPr>
              <w:rPr>
                <w:rFonts w:ascii="Times New Roman" w:eastAsia="Times New Roman" w:hAnsi="Times New Roman" w:cs="Times New Roman"/>
                <w:color w:val="000000" w:themeColor="text1"/>
                <w:sz w:val="24"/>
                <w:szCs w:val="24"/>
                <w:u w:val="single"/>
              </w:rPr>
            </w:pPr>
          </w:p>
        </w:tc>
        <w:tc>
          <w:tcPr>
            <w:tcW w:w="1877" w:type="dxa"/>
          </w:tcPr>
          <w:p w14:paraId="6B64E5F2" w14:textId="49441534" w:rsidR="007B2D14" w:rsidRP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tc>
        <w:tc>
          <w:tcPr>
            <w:tcW w:w="3060" w:type="dxa"/>
          </w:tcPr>
          <w:p w14:paraId="2FAAC9E1" w14:textId="0544118B" w:rsidR="007B2D14" w:rsidRPr="00B5790C" w:rsidRDefault="00B5790C" w:rsidP="003D718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 advantage, cost</w:t>
            </w:r>
          </w:p>
        </w:tc>
      </w:tr>
      <w:tr w:rsidR="007B2D14" w14:paraId="1C7D8910" w14:textId="460F802C" w:rsidTr="00B5790C">
        <w:tc>
          <w:tcPr>
            <w:tcW w:w="5318" w:type="dxa"/>
          </w:tcPr>
          <w:p w14:paraId="1D80FF31"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What, if any, value do you perceive the EPAs contribute to fellow assessment?</w:t>
            </w:r>
          </w:p>
          <w:p w14:paraId="73AE905E" w14:textId="77777777" w:rsidR="007B2D14" w:rsidRDefault="007B2D14" w:rsidP="003D7186">
            <w:pPr>
              <w:rPr>
                <w:rFonts w:ascii="Times New Roman" w:eastAsia="Times New Roman" w:hAnsi="Times New Roman" w:cs="Times New Roman"/>
                <w:color w:val="000000" w:themeColor="text1"/>
                <w:sz w:val="24"/>
                <w:szCs w:val="24"/>
                <w:u w:val="single"/>
              </w:rPr>
            </w:pPr>
          </w:p>
        </w:tc>
        <w:tc>
          <w:tcPr>
            <w:tcW w:w="1877" w:type="dxa"/>
          </w:tcPr>
          <w:p w14:paraId="0AE55F16" w14:textId="648124A8" w:rsidR="007B2D14" w:rsidRPr="00B5790C" w:rsidRDefault="00E64FDC"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tc>
        <w:tc>
          <w:tcPr>
            <w:tcW w:w="3060" w:type="dxa"/>
          </w:tcPr>
          <w:p w14:paraId="5BB5041B" w14:textId="39C9190D" w:rsidR="007B2D14" w:rsidRPr="00B5790C" w:rsidRDefault="00E64FDC"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Evidence strength and quality, relative advantage</w:t>
            </w:r>
          </w:p>
        </w:tc>
      </w:tr>
      <w:tr w:rsidR="007B2D14" w14:paraId="3DB219CA" w14:textId="4A6B5DC5" w:rsidTr="00B5790C">
        <w:tc>
          <w:tcPr>
            <w:tcW w:w="5318" w:type="dxa"/>
          </w:tcPr>
          <w:p w14:paraId="14361854"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Again, from your perspective, what do you perceive are disadvantages of EPAs as compared to the milestones?</w:t>
            </w:r>
          </w:p>
          <w:p w14:paraId="16FFFBE3" w14:textId="77777777" w:rsidR="007B2D14" w:rsidRDefault="007B2D14" w:rsidP="00A63357">
            <w:pPr>
              <w:rPr>
                <w:rFonts w:ascii="Times New Roman" w:eastAsia="Times New Roman" w:hAnsi="Times New Roman" w:cs="Times New Roman"/>
                <w:color w:val="000000" w:themeColor="text1"/>
                <w:sz w:val="24"/>
                <w:szCs w:val="24"/>
                <w:u w:val="single"/>
              </w:rPr>
            </w:pPr>
          </w:p>
        </w:tc>
        <w:tc>
          <w:tcPr>
            <w:tcW w:w="1877" w:type="dxa"/>
          </w:tcPr>
          <w:p w14:paraId="756EFB78" w14:textId="56E5227F" w:rsidR="007B2D14" w:rsidRPr="00B5790C" w:rsidRDefault="00B5790C"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p>
        </w:tc>
        <w:tc>
          <w:tcPr>
            <w:tcW w:w="3060" w:type="dxa"/>
          </w:tcPr>
          <w:p w14:paraId="13F91FDE" w14:textId="6534C293" w:rsidR="007B2D14" w:rsidRPr="00B5790C" w:rsidRDefault="00B5790C"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External policy and incentive</w:t>
            </w:r>
          </w:p>
        </w:tc>
      </w:tr>
      <w:tr w:rsidR="007B2D14" w14:paraId="259053B5" w14:textId="57483E32" w:rsidTr="00B5790C">
        <w:tc>
          <w:tcPr>
            <w:tcW w:w="5318" w:type="dxa"/>
          </w:tcPr>
          <w:p w14:paraId="6AF338BC"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In what ways could the EPAs be improved?</w:t>
            </w:r>
          </w:p>
          <w:p w14:paraId="74942323" w14:textId="77777777" w:rsidR="007B2D14" w:rsidRDefault="007B2D14" w:rsidP="00A63357">
            <w:pPr>
              <w:rPr>
                <w:rFonts w:ascii="Times New Roman" w:eastAsia="Times New Roman" w:hAnsi="Times New Roman" w:cs="Times New Roman"/>
                <w:color w:val="000000" w:themeColor="text1"/>
                <w:sz w:val="24"/>
                <w:szCs w:val="24"/>
                <w:u w:val="single"/>
              </w:rPr>
            </w:pPr>
          </w:p>
        </w:tc>
        <w:tc>
          <w:tcPr>
            <w:tcW w:w="1877" w:type="dxa"/>
          </w:tcPr>
          <w:p w14:paraId="7214DDDD" w14:textId="277E2833" w:rsidR="007B2D14" w:rsidRPr="00E64FDC" w:rsidRDefault="00E64FDC" w:rsidP="00A63357">
            <w:pPr>
              <w:rPr>
                <w:rFonts w:ascii="Times New Roman" w:eastAsia="Times New Roman" w:hAnsi="Times New Roman" w:cs="Times New Roman"/>
                <w:color w:val="000000" w:themeColor="text1"/>
                <w:sz w:val="24"/>
                <w:szCs w:val="24"/>
              </w:rPr>
            </w:pPr>
            <w:r w:rsidRPr="00E64FDC">
              <w:rPr>
                <w:rFonts w:ascii="Times New Roman" w:eastAsia="Times New Roman" w:hAnsi="Times New Roman" w:cs="Times New Roman"/>
                <w:color w:val="000000" w:themeColor="text1"/>
                <w:sz w:val="24"/>
                <w:szCs w:val="24"/>
              </w:rPr>
              <w:t>Intervention</w:t>
            </w:r>
          </w:p>
        </w:tc>
        <w:tc>
          <w:tcPr>
            <w:tcW w:w="3060" w:type="dxa"/>
          </w:tcPr>
          <w:p w14:paraId="0986E700" w14:textId="632E1B5B" w:rsidR="007B2D14" w:rsidRPr="00E64FDC" w:rsidRDefault="00E64FDC" w:rsidP="00A63357">
            <w:pPr>
              <w:rPr>
                <w:rFonts w:ascii="Times New Roman" w:eastAsia="Times New Roman" w:hAnsi="Times New Roman" w:cs="Times New Roman"/>
                <w:color w:val="000000" w:themeColor="text1"/>
                <w:sz w:val="24"/>
                <w:szCs w:val="24"/>
              </w:rPr>
            </w:pPr>
            <w:r w:rsidRPr="00E64FDC">
              <w:rPr>
                <w:rFonts w:ascii="Times New Roman" w:eastAsia="Times New Roman" w:hAnsi="Times New Roman" w:cs="Times New Roman"/>
                <w:color w:val="000000" w:themeColor="text1"/>
                <w:sz w:val="24"/>
                <w:szCs w:val="24"/>
              </w:rPr>
              <w:t>Adapta</w:t>
            </w:r>
            <w:r w:rsidR="008E2A0D">
              <w:rPr>
                <w:rFonts w:ascii="Times New Roman" w:eastAsia="Times New Roman" w:hAnsi="Times New Roman" w:cs="Times New Roman"/>
                <w:color w:val="000000" w:themeColor="text1"/>
                <w:sz w:val="24"/>
                <w:szCs w:val="24"/>
              </w:rPr>
              <w:t>bility</w:t>
            </w:r>
          </w:p>
        </w:tc>
      </w:tr>
      <w:tr w:rsidR="007B2D14" w14:paraId="12739D68" w14:textId="17588E85" w:rsidTr="00B5790C">
        <w:tc>
          <w:tcPr>
            <w:tcW w:w="5318" w:type="dxa"/>
          </w:tcPr>
          <w:p w14:paraId="65FA7F1C"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What role, if any, do you think EPAs have in determining readiness for graduation?</w:t>
            </w:r>
          </w:p>
          <w:p w14:paraId="2CE81A4D" w14:textId="77777777" w:rsidR="007B2D14" w:rsidRDefault="007B2D14" w:rsidP="00A63357">
            <w:pPr>
              <w:rPr>
                <w:rFonts w:ascii="Times New Roman" w:eastAsia="Times New Roman" w:hAnsi="Times New Roman" w:cs="Times New Roman"/>
                <w:color w:val="000000" w:themeColor="text1"/>
                <w:sz w:val="24"/>
                <w:szCs w:val="24"/>
                <w:u w:val="single"/>
              </w:rPr>
            </w:pPr>
          </w:p>
        </w:tc>
        <w:tc>
          <w:tcPr>
            <w:tcW w:w="1877" w:type="dxa"/>
          </w:tcPr>
          <w:p w14:paraId="5F45C3C1" w14:textId="13F9E346" w:rsidR="00DA3E8D" w:rsidRPr="00B5790C" w:rsidRDefault="00B5790C" w:rsidP="00A63357">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Intervention</w:t>
            </w:r>
            <w:r w:rsidR="00DA3E8D">
              <w:rPr>
                <w:rFonts w:ascii="Times New Roman" w:eastAsia="Times New Roman" w:hAnsi="Times New Roman" w:cs="Times New Roman"/>
                <w:color w:val="000000" w:themeColor="text1"/>
                <w:sz w:val="24"/>
                <w:szCs w:val="24"/>
              </w:rPr>
              <w:t>, outer setting</w:t>
            </w:r>
          </w:p>
        </w:tc>
        <w:tc>
          <w:tcPr>
            <w:tcW w:w="3060" w:type="dxa"/>
          </w:tcPr>
          <w:p w14:paraId="3B603B8A" w14:textId="5B28C48D" w:rsidR="007B2D14" w:rsidRPr="00B5790C" w:rsidRDefault="00B5790C" w:rsidP="00A63357">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Evidence</w:t>
            </w:r>
            <w:r w:rsidR="00DA3E8D">
              <w:rPr>
                <w:rFonts w:ascii="Times New Roman" w:eastAsia="Times New Roman" w:hAnsi="Times New Roman" w:cs="Times New Roman"/>
                <w:color w:val="000000" w:themeColor="text1"/>
                <w:sz w:val="24"/>
                <w:szCs w:val="24"/>
              </w:rPr>
              <w:t>; external policy and incentives</w:t>
            </w:r>
          </w:p>
        </w:tc>
      </w:tr>
      <w:tr w:rsidR="007B2D14" w14:paraId="65F3CDA8" w14:textId="75D8F1F3" w:rsidTr="00B5790C">
        <w:tc>
          <w:tcPr>
            <w:tcW w:w="5318" w:type="dxa"/>
          </w:tcPr>
          <w:p w14:paraId="786A4D89" w14:textId="4609391A" w:rsidR="007B2D14" w:rsidRPr="00DA3E8D" w:rsidRDefault="007B2D14" w:rsidP="00A63357">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Before this interview, we asked you to choose the top 3 EPAs that you felt were important a fellow be able to perform independently in order to graduate.</w:t>
            </w:r>
            <w:r w:rsidR="003E29A6">
              <w:rPr>
                <w:rFonts w:ascii="Times New Roman" w:eastAsia="Times New Roman" w:hAnsi="Times New Roman" w:cs="Times New Roman"/>
                <w:color w:val="000000" w:themeColor="text1"/>
                <w:sz w:val="24"/>
                <w:szCs w:val="24"/>
              </w:rPr>
              <w:t xml:space="preserve"> </w:t>
            </w:r>
            <w:r w:rsidRPr="0095163E">
              <w:rPr>
                <w:rFonts w:ascii="Times New Roman" w:eastAsia="Times New Roman" w:hAnsi="Times New Roman" w:cs="Times New Roman"/>
                <w:color w:val="000000" w:themeColor="text1"/>
                <w:sz w:val="24"/>
                <w:szCs w:val="24"/>
              </w:rPr>
              <w:lastRenderedPageBreak/>
              <w:t>Can you tell me about how you chose these particular EPAs?</w:t>
            </w:r>
          </w:p>
        </w:tc>
        <w:tc>
          <w:tcPr>
            <w:tcW w:w="1877" w:type="dxa"/>
          </w:tcPr>
          <w:p w14:paraId="0F008A78" w14:textId="13624155" w:rsidR="007B2D14" w:rsidRDefault="007C1431"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Inner setting</w:t>
            </w:r>
          </w:p>
          <w:p w14:paraId="3B7118D2" w14:textId="10AC1658" w:rsidR="007C1431" w:rsidRDefault="007C1431"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Individual</w:t>
            </w:r>
          </w:p>
          <w:p w14:paraId="212D67CC" w14:textId="6325D93C" w:rsidR="007C1431" w:rsidRPr="00B5790C" w:rsidRDefault="007C1431" w:rsidP="00A63357">
            <w:pPr>
              <w:rPr>
                <w:rFonts w:ascii="Times New Roman" w:eastAsia="Times New Roman" w:hAnsi="Times New Roman" w:cs="Times New Roman"/>
                <w:color w:val="000000" w:themeColor="text1"/>
                <w:sz w:val="24"/>
                <w:szCs w:val="24"/>
              </w:rPr>
            </w:pPr>
          </w:p>
        </w:tc>
        <w:tc>
          <w:tcPr>
            <w:tcW w:w="3060" w:type="dxa"/>
          </w:tcPr>
          <w:p w14:paraId="6FB41500" w14:textId="77777777" w:rsidR="007B2D14" w:rsidRDefault="007C1431"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 priority</w:t>
            </w:r>
          </w:p>
          <w:p w14:paraId="1EC6E8CC" w14:textId="5CDC8835" w:rsidR="007C1431" w:rsidRPr="00B5790C" w:rsidRDefault="007C1431"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Personal attributes</w:t>
            </w:r>
          </w:p>
        </w:tc>
      </w:tr>
      <w:tr w:rsidR="007B2D14" w14:paraId="49306D34" w14:textId="4FDD94C7" w:rsidTr="00B5790C">
        <w:tc>
          <w:tcPr>
            <w:tcW w:w="5318" w:type="dxa"/>
          </w:tcPr>
          <w:p w14:paraId="1F532EAE" w14:textId="77777777" w:rsidR="007B2D14" w:rsidRPr="0095163E" w:rsidRDefault="007B2D14" w:rsidP="0095163E">
            <w:pPr>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rPr>
              <w:t>In your opinion, what level of supervision, if any, should a graduating fellow have during their first 6 months of practice as a new faculty member?</w:t>
            </w:r>
          </w:p>
          <w:p w14:paraId="552589FC" w14:textId="77777777" w:rsidR="007B2D14" w:rsidRDefault="007B2D14" w:rsidP="00A63357">
            <w:pPr>
              <w:rPr>
                <w:rFonts w:ascii="Times New Roman" w:eastAsia="Times New Roman" w:hAnsi="Times New Roman" w:cs="Times New Roman"/>
                <w:color w:val="000000" w:themeColor="text1"/>
                <w:sz w:val="24"/>
                <w:szCs w:val="24"/>
                <w:u w:val="single"/>
              </w:rPr>
            </w:pPr>
          </w:p>
        </w:tc>
        <w:tc>
          <w:tcPr>
            <w:tcW w:w="1877" w:type="dxa"/>
          </w:tcPr>
          <w:p w14:paraId="299CECEB" w14:textId="53E958C3" w:rsidR="003E29A6" w:rsidRDefault="003E29A6"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r w:rsidR="00DA3E8D">
              <w:rPr>
                <w:rFonts w:ascii="Times New Roman" w:eastAsia="Times New Roman" w:hAnsi="Times New Roman" w:cs="Times New Roman"/>
                <w:color w:val="000000" w:themeColor="text1"/>
                <w:sz w:val="24"/>
                <w:szCs w:val="24"/>
              </w:rPr>
              <w:t>,</w:t>
            </w:r>
          </w:p>
          <w:p w14:paraId="1C2B6E3A" w14:textId="0D0C3D6B" w:rsidR="007B2D14" w:rsidRPr="003E29A6" w:rsidRDefault="003E29A6"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tc>
        <w:tc>
          <w:tcPr>
            <w:tcW w:w="3060" w:type="dxa"/>
          </w:tcPr>
          <w:p w14:paraId="70509AC3" w14:textId="317DC467" w:rsidR="003E29A6" w:rsidRDefault="00DA3E8D"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External policy and incentives;</w:t>
            </w:r>
          </w:p>
          <w:p w14:paraId="02A178C1" w14:textId="2EB1A696" w:rsidR="007B2D14" w:rsidRPr="003E29A6" w:rsidRDefault="003E29A6" w:rsidP="00A6335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Structural characteristics, culture</w:t>
            </w:r>
          </w:p>
        </w:tc>
      </w:tr>
    </w:tbl>
    <w:p w14:paraId="6429DA47" w14:textId="77777777" w:rsidR="00FF108D" w:rsidRPr="00684D1E" w:rsidRDefault="00FF108D" w:rsidP="00FF108D">
      <w:pPr>
        <w:pStyle w:val="ListParagraph"/>
        <w:spacing w:after="0" w:line="240" w:lineRule="auto"/>
        <w:ind w:left="1800"/>
        <w:rPr>
          <w:rFonts w:ascii="Times New Roman" w:eastAsia="Times New Roman" w:hAnsi="Times New Roman" w:cs="Times New Roman"/>
          <w:color w:val="000000" w:themeColor="text1"/>
          <w:sz w:val="24"/>
          <w:szCs w:val="24"/>
        </w:rPr>
      </w:pPr>
    </w:p>
    <w:p w14:paraId="621E97F0" w14:textId="5068B4AE" w:rsidR="0095163E" w:rsidRPr="00684D1E" w:rsidRDefault="0095163E" w:rsidP="00684D1E">
      <w:pPr>
        <w:pStyle w:val="ListParagraph"/>
        <w:numPr>
          <w:ilvl w:val="0"/>
          <w:numId w:val="40"/>
        </w:numPr>
        <w:spacing w:after="0" w:line="240" w:lineRule="auto"/>
        <w:rPr>
          <w:rFonts w:ascii="Times New Roman" w:eastAsia="Times New Roman" w:hAnsi="Times New Roman" w:cs="Times New Roman"/>
          <w:color w:val="000000" w:themeColor="text1"/>
          <w:sz w:val="24"/>
          <w:szCs w:val="24"/>
        </w:rPr>
      </w:pPr>
      <w:r w:rsidRPr="00684D1E">
        <w:rPr>
          <w:rFonts w:ascii="Times New Roman" w:eastAsia="Times New Roman" w:hAnsi="Times New Roman" w:cs="Times New Roman"/>
          <w:color w:val="000000" w:themeColor="text1"/>
          <w:sz w:val="24"/>
          <w:szCs w:val="24"/>
        </w:rPr>
        <w:t>Interview Guide for EPA Non- Users</w:t>
      </w:r>
    </w:p>
    <w:p w14:paraId="4AB7BADA" w14:textId="77777777" w:rsidR="0095163E" w:rsidRPr="003D7186" w:rsidRDefault="0095163E" w:rsidP="0095163E">
      <w:pPr>
        <w:spacing w:after="0" w:line="240" w:lineRule="auto"/>
        <w:rPr>
          <w:rFonts w:ascii="Times New Roman" w:eastAsia="Times New Roman" w:hAnsi="Times New Roman" w:cs="Times New Roman"/>
          <w:color w:val="000000" w:themeColor="text1"/>
          <w:sz w:val="24"/>
          <w:szCs w:val="24"/>
        </w:rPr>
      </w:pPr>
    </w:p>
    <w:p w14:paraId="595A284A" w14:textId="192152B7" w:rsidR="00323522" w:rsidRPr="0095163E" w:rsidRDefault="0095163E" w:rsidP="0095163E">
      <w:pPr>
        <w:spacing w:after="0" w:line="240" w:lineRule="auto"/>
        <w:rPr>
          <w:rFonts w:ascii="Times New Roman" w:eastAsia="Times New Roman" w:hAnsi="Times New Roman" w:cs="Times New Roman"/>
          <w:color w:val="000000" w:themeColor="text1"/>
          <w:sz w:val="24"/>
          <w:szCs w:val="24"/>
        </w:rPr>
      </w:pPr>
      <w:r w:rsidRPr="0095163E">
        <w:rPr>
          <w:rFonts w:ascii="Times New Roman" w:eastAsia="Times New Roman" w:hAnsi="Times New Roman" w:cs="Times New Roman"/>
          <w:color w:val="000000" w:themeColor="text1"/>
          <w:sz w:val="24"/>
          <w:szCs w:val="24"/>
          <w:u w:val="single"/>
        </w:rPr>
        <w:t>Intro (Read to Interviewee)</w:t>
      </w:r>
      <w:r w:rsidRPr="009516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323522" w:rsidRPr="003D7186">
        <w:rPr>
          <w:rFonts w:ascii="Times New Roman" w:hAnsi="Times New Roman" w:cs="Times New Roman"/>
          <w:color w:val="000000" w:themeColor="text1"/>
          <w:sz w:val="24"/>
          <w:szCs w:val="24"/>
        </w:rPr>
        <w:t>EPAs represent the routine and essential activities that physicians perform in practice. There are seven EPAs common to all of the pediatric subspecialties. In addition, each subspecialty has 3-6 EPAs that are unique to that subspecialty. For example, in your subspecialty one of the EPAs is….*</w:t>
      </w:r>
    </w:p>
    <w:p w14:paraId="7A7BB3BC" w14:textId="3200877A" w:rsidR="00323522" w:rsidRPr="003D7186" w:rsidRDefault="00323522" w:rsidP="00323522">
      <w:pPr>
        <w:pStyle w:val="NormalWeb"/>
        <w:rPr>
          <w:rFonts w:ascii="Times New Roman" w:hAnsi="Times New Roman" w:cs="Times New Roman"/>
          <w:color w:val="000000" w:themeColor="text1"/>
          <w:sz w:val="24"/>
          <w:szCs w:val="24"/>
        </w:rPr>
      </w:pPr>
      <w:r w:rsidRPr="003D7186">
        <w:rPr>
          <w:rFonts w:ascii="Times New Roman" w:hAnsi="Times New Roman" w:cs="Times New Roman"/>
          <w:color w:val="000000" w:themeColor="text1"/>
          <w:sz w:val="24"/>
          <w:szCs w:val="24"/>
        </w:rPr>
        <w:t>EPAs present another way to monitor trainee progress based on the amount of supervision a trainee requires. EPA assessment is dependent on trust and “</w:t>
      </w:r>
      <w:proofErr w:type="spellStart"/>
      <w:r w:rsidRPr="003D7186">
        <w:rPr>
          <w:rFonts w:ascii="Times New Roman" w:hAnsi="Times New Roman" w:cs="Times New Roman"/>
          <w:color w:val="000000" w:themeColor="text1"/>
          <w:sz w:val="24"/>
          <w:szCs w:val="24"/>
        </w:rPr>
        <w:t>entrustable</w:t>
      </w:r>
      <w:proofErr w:type="spellEnd"/>
      <w:r w:rsidRPr="003D7186">
        <w:rPr>
          <w:rFonts w:ascii="Times New Roman" w:hAnsi="Times New Roman" w:cs="Times New Roman"/>
          <w:color w:val="000000" w:themeColor="text1"/>
          <w:sz w:val="24"/>
          <w:szCs w:val="24"/>
        </w:rPr>
        <w:t xml:space="preserve">” refers to the ability of a physician to safely and effectively perform the activities described by the EPA without supervision. </w:t>
      </w:r>
    </w:p>
    <w:p w14:paraId="76AB1CA5" w14:textId="56A2C838" w:rsidR="00323522" w:rsidRPr="003D7186" w:rsidRDefault="00323522" w:rsidP="00323522">
      <w:pPr>
        <w:pStyle w:val="NormalWeb"/>
        <w:rPr>
          <w:rFonts w:ascii="Times New Roman" w:hAnsi="Times New Roman" w:cs="Times New Roman"/>
          <w:color w:val="000000" w:themeColor="text1"/>
          <w:sz w:val="24"/>
          <w:szCs w:val="24"/>
        </w:rPr>
      </w:pPr>
      <w:r w:rsidRPr="003D7186">
        <w:rPr>
          <w:rFonts w:ascii="Times New Roman" w:hAnsi="Times New Roman" w:cs="Times New Roman"/>
          <w:color w:val="000000" w:themeColor="text1"/>
          <w:sz w:val="24"/>
          <w:szCs w:val="24"/>
        </w:rPr>
        <w:t>*During the interview you can provide an example of one of the subspecialty EPAs here</w:t>
      </w:r>
    </w:p>
    <w:tbl>
      <w:tblPr>
        <w:tblStyle w:val="TableGrid"/>
        <w:tblW w:w="10345" w:type="dxa"/>
        <w:tblLook w:val="04A0" w:firstRow="1" w:lastRow="0" w:firstColumn="1" w:lastColumn="0" w:noHBand="0" w:noVBand="1"/>
      </w:tblPr>
      <w:tblGrid>
        <w:gridCol w:w="5053"/>
        <w:gridCol w:w="1962"/>
        <w:gridCol w:w="3330"/>
      </w:tblGrid>
      <w:tr w:rsidR="00B5790C" w14:paraId="6ED754F4" w14:textId="6410B92F" w:rsidTr="00B5790C">
        <w:tc>
          <w:tcPr>
            <w:tcW w:w="5053" w:type="dxa"/>
            <w:shd w:val="clear" w:color="auto" w:fill="E7E6E6" w:themeFill="background2"/>
          </w:tcPr>
          <w:p w14:paraId="7B4AE4C3" w14:textId="77777777" w:rsidR="00B5790C" w:rsidRPr="00FF55CD" w:rsidRDefault="00B5790C" w:rsidP="00B5790C">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Question</w:t>
            </w:r>
          </w:p>
        </w:tc>
        <w:tc>
          <w:tcPr>
            <w:tcW w:w="1962" w:type="dxa"/>
            <w:shd w:val="clear" w:color="auto" w:fill="E7E6E6" w:themeFill="background2"/>
          </w:tcPr>
          <w:p w14:paraId="0336F811" w14:textId="49EB1900" w:rsidR="00B5790C" w:rsidRDefault="00B5790C" w:rsidP="00B5790C">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CFIR Domain</w:t>
            </w:r>
          </w:p>
        </w:tc>
        <w:tc>
          <w:tcPr>
            <w:tcW w:w="3330" w:type="dxa"/>
            <w:shd w:val="clear" w:color="auto" w:fill="E7E6E6" w:themeFill="background2"/>
          </w:tcPr>
          <w:p w14:paraId="709D2945" w14:textId="5B2ADE81" w:rsidR="00B5790C" w:rsidRDefault="00B5790C" w:rsidP="00B5790C">
            <w:pPr>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Domain Characteristics</w:t>
            </w:r>
          </w:p>
        </w:tc>
      </w:tr>
      <w:tr w:rsidR="00E51F92" w14:paraId="6307D46E" w14:textId="58453D2B" w:rsidTr="00B5790C">
        <w:tc>
          <w:tcPr>
            <w:tcW w:w="5053" w:type="dxa"/>
          </w:tcPr>
          <w:p w14:paraId="55E2F7FF" w14:textId="1196E023" w:rsidR="00E51F92" w:rsidRPr="003D7186" w:rsidRDefault="00E51F92" w:rsidP="00E51F92">
            <w:pPr>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Tell me a little bit about your CCC committee </w:t>
            </w:r>
          </w:p>
          <w:p w14:paraId="7F50DD01" w14:textId="77777777" w:rsidR="00E51F92" w:rsidRPr="00B5790C" w:rsidRDefault="00E51F92" w:rsidP="00E51F92">
            <w:pPr>
              <w:pStyle w:val="ListParagraph"/>
              <w:numPr>
                <w:ilvl w:val="0"/>
                <w:numId w:val="38"/>
              </w:num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 xml:space="preserve">How many people are on it? </w:t>
            </w:r>
          </w:p>
          <w:p w14:paraId="5C3B7ABA" w14:textId="77777777" w:rsidR="00E51F92" w:rsidRPr="00B5790C" w:rsidRDefault="00E51F92" w:rsidP="00E51F92">
            <w:pPr>
              <w:pStyle w:val="ListParagraph"/>
              <w:numPr>
                <w:ilvl w:val="0"/>
                <w:numId w:val="38"/>
              </w:num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How do they go about determining milestone scores to evaluate the fellows?</w:t>
            </w:r>
          </w:p>
        </w:tc>
        <w:tc>
          <w:tcPr>
            <w:tcW w:w="1962" w:type="dxa"/>
          </w:tcPr>
          <w:p w14:paraId="10CC6C26" w14:textId="77777777" w:rsidR="00E51F92"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p w14:paraId="0D5D9811" w14:textId="77777777" w:rsidR="00E51F92" w:rsidRDefault="00E51F92" w:rsidP="00E51F92">
            <w:pPr>
              <w:rPr>
                <w:rFonts w:ascii="Times New Roman" w:eastAsia="Times New Roman" w:hAnsi="Times New Roman" w:cs="Times New Roman"/>
                <w:color w:val="000000" w:themeColor="text1"/>
                <w:sz w:val="24"/>
                <w:szCs w:val="24"/>
              </w:rPr>
            </w:pPr>
          </w:p>
          <w:p w14:paraId="70E02C13" w14:textId="5A9F88BC" w:rsidR="00E51F92" w:rsidRPr="006E1E3A"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Process</w:t>
            </w:r>
          </w:p>
        </w:tc>
        <w:tc>
          <w:tcPr>
            <w:tcW w:w="3330" w:type="dxa"/>
          </w:tcPr>
          <w:p w14:paraId="354D75DB" w14:textId="77777777" w:rsidR="00E51F92"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Structural characteristics</w:t>
            </w:r>
          </w:p>
          <w:p w14:paraId="77AF1910" w14:textId="77777777" w:rsidR="00E51F92" w:rsidRDefault="00E51F92" w:rsidP="00E51F92">
            <w:pPr>
              <w:rPr>
                <w:rFonts w:ascii="Times New Roman" w:eastAsia="Times New Roman" w:hAnsi="Times New Roman" w:cs="Times New Roman"/>
                <w:color w:val="000000" w:themeColor="text1"/>
                <w:sz w:val="24"/>
                <w:szCs w:val="24"/>
              </w:rPr>
            </w:pPr>
          </w:p>
          <w:p w14:paraId="73487342" w14:textId="13617818" w:rsidR="00E51F92" w:rsidRPr="006E1E3A" w:rsidRDefault="00E51F92" w:rsidP="00E51F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Planning, engaging, executing</w:t>
            </w:r>
          </w:p>
        </w:tc>
      </w:tr>
      <w:tr w:rsidR="00B5790C" w14:paraId="0BF07F16" w14:textId="3D7AA69C" w:rsidTr="00B5790C">
        <w:tc>
          <w:tcPr>
            <w:tcW w:w="5053" w:type="dxa"/>
          </w:tcPr>
          <w:p w14:paraId="001B7F38" w14:textId="77777777" w:rsidR="00B5790C" w:rsidRPr="003D7186" w:rsidRDefault="00B5790C" w:rsidP="00B5790C">
            <w:p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Can you tell me what you know about the Entrustable Professional Activities, or EPAs, for your specialty? </w:t>
            </w:r>
          </w:p>
          <w:p w14:paraId="39EC4922" w14:textId="77777777" w:rsidR="00B5790C" w:rsidRPr="003D7186" w:rsidRDefault="00B5790C" w:rsidP="0095163E">
            <w:pPr>
              <w:numPr>
                <w:ilvl w:val="0"/>
                <w:numId w:val="12"/>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How did you learn about EPAs?</w:t>
            </w:r>
          </w:p>
          <w:p w14:paraId="3E6D5FCB" w14:textId="0A4E7CEE" w:rsidR="00B5790C" w:rsidRPr="003D7186" w:rsidRDefault="00B5790C" w:rsidP="00073DC3">
            <w:pPr>
              <w:rPr>
                <w:rFonts w:ascii="Times New Roman" w:eastAsia="Times New Roman" w:hAnsi="Times New Roman" w:cs="Times New Roman"/>
                <w:color w:val="000000" w:themeColor="text1"/>
                <w:sz w:val="24"/>
                <w:szCs w:val="24"/>
                <w:u w:val="single"/>
              </w:rPr>
            </w:pPr>
          </w:p>
        </w:tc>
        <w:tc>
          <w:tcPr>
            <w:tcW w:w="1962" w:type="dxa"/>
          </w:tcPr>
          <w:p w14:paraId="0500D4CD" w14:textId="761EF4DA" w:rsidR="00B5790C" w:rsidRPr="006E1E3A" w:rsidRDefault="00E64FDC"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tc>
        <w:tc>
          <w:tcPr>
            <w:tcW w:w="3330" w:type="dxa"/>
          </w:tcPr>
          <w:p w14:paraId="25567D6C" w14:textId="01A3ACAC" w:rsidR="00B5790C" w:rsidRPr="006E1E3A" w:rsidRDefault="00E64FDC"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 source, evidence strength and quality</w:t>
            </w:r>
          </w:p>
        </w:tc>
      </w:tr>
      <w:tr w:rsidR="00B5790C" w14:paraId="6804E392" w14:textId="02166E68" w:rsidTr="00B5790C">
        <w:tc>
          <w:tcPr>
            <w:tcW w:w="5053" w:type="dxa"/>
          </w:tcPr>
          <w:p w14:paraId="662CB4FE" w14:textId="77777777" w:rsidR="00B5790C" w:rsidRP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 xml:space="preserve">Have you ever considered using EPAs in your fellowship program? </w:t>
            </w:r>
          </w:p>
          <w:p w14:paraId="5C28512F" w14:textId="77777777" w:rsidR="00B5790C" w:rsidRPr="003D7186" w:rsidRDefault="00B5790C" w:rsidP="0095163E">
            <w:pPr>
              <w:numPr>
                <w:ilvl w:val="0"/>
                <w:numId w:val="12"/>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Why or why not?</w:t>
            </w:r>
          </w:p>
          <w:p w14:paraId="11BF5AE8" w14:textId="77777777" w:rsidR="00B5790C" w:rsidRPr="003D7186" w:rsidRDefault="00B5790C" w:rsidP="0095163E">
            <w:pPr>
              <w:numPr>
                <w:ilvl w:val="0"/>
                <w:numId w:val="12"/>
              </w:numPr>
              <w:contextualSpacing/>
              <w:rPr>
                <w:rFonts w:ascii="Times New Roman" w:eastAsia="Times New Roman" w:hAnsi="Times New Roman" w:cs="Times New Roman"/>
                <w:color w:val="000000" w:themeColor="text1"/>
                <w:sz w:val="24"/>
                <w:szCs w:val="24"/>
              </w:rPr>
            </w:pPr>
            <w:r w:rsidRPr="003D7186">
              <w:rPr>
                <w:rFonts w:ascii="Times New Roman" w:eastAsia="Times New Roman" w:hAnsi="Times New Roman" w:cs="Times New Roman"/>
                <w:color w:val="000000" w:themeColor="text1"/>
                <w:sz w:val="24"/>
                <w:szCs w:val="24"/>
              </w:rPr>
              <w:t xml:space="preserve">What resources would you need to start using the EPAs in your program? </w:t>
            </w:r>
          </w:p>
          <w:p w14:paraId="2CD58C4E" w14:textId="38BE6343" w:rsidR="00B5790C" w:rsidRPr="003D7186" w:rsidRDefault="00B5790C" w:rsidP="00073DC3">
            <w:pPr>
              <w:ind w:left="720"/>
              <w:rPr>
                <w:rFonts w:ascii="Times New Roman" w:eastAsia="Times New Roman" w:hAnsi="Times New Roman" w:cs="Times New Roman"/>
                <w:color w:val="000000" w:themeColor="text1"/>
                <w:sz w:val="24"/>
                <w:szCs w:val="24"/>
                <w:u w:val="single"/>
              </w:rPr>
            </w:pPr>
          </w:p>
        </w:tc>
        <w:tc>
          <w:tcPr>
            <w:tcW w:w="1962" w:type="dxa"/>
          </w:tcPr>
          <w:p w14:paraId="2900FCC7" w14:textId="77777777" w:rsidR="00DA3E8D" w:rsidRDefault="00E64FDC"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Individuals</w:t>
            </w:r>
          </w:p>
          <w:p w14:paraId="177469A0" w14:textId="3DA1B0E5"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Inner setting</w:t>
            </w:r>
          </w:p>
        </w:tc>
        <w:tc>
          <w:tcPr>
            <w:tcW w:w="3330" w:type="dxa"/>
          </w:tcPr>
          <w:p w14:paraId="38334DE2" w14:textId="0E5B3379" w:rsidR="008E2A0D" w:rsidRDefault="008E2A0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Stage of change</w:t>
            </w:r>
          </w:p>
          <w:p w14:paraId="31963AEA" w14:textId="5504E789"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Structural characteristics,  implementation climate, readiness for implementation</w:t>
            </w:r>
          </w:p>
        </w:tc>
      </w:tr>
      <w:tr w:rsidR="00B5790C" w14:paraId="4A9727F4" w14:textId="6B5EE026" w:rsidTr="00B5790C">
        <w:tc>
          <w:tcPr>
            <w:tcW w:w="5053" w:type="dxa"/>
          </w:tcPr>
          <w:p w14:paraId="1A5F5243" w14:textId="77777777" w:rsidR="006E1E3A" w:rsidRDefault="00B5790C" w:rsidP="006E1E3A">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 xml:space="preserve">There is an ongoing study through the SPIN network in which fellowship program directors were recruited to use the EPAs with their current fellows. Do you recall hearing about this study from a colleague either via email or in person? </w:t>
            </w:r>
          </w:p>
          <w:p w14:paraId="552328E3" w14:textId="5C253496" w:rsidR="00B5790C" w:rsidRPr="006E1E3A" w:rsidRDefault="00B5790C" w:rsidP="006E1E3A">
            <w:pPr>
              <w:pStyle w:val="ListParagraph"/>
              <w:numPr>
                <w:ilvl w:val="0"/>
                <w:numId w:val="39"/>
              </w:num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Why did you choose not to participate in the current SPIN study about EPAs?</w:t>
            </w:r>
          </w:p>
          <w:p w14:paraId="21B1F673" w14:textId="7AF2D542" w:rsidR="00B5790C" w:rsidRPr="003D7186" w:rsidRDefault="00B5790C" w:rsidP="00073DC3">
            <w:pPr>
              <w:ind w:left="720"/>
              <w:rPr>
                <w:rFonts w:ascii="Times New Roman" w:eastAsia="Times New Roman" w:hAnsi="Times New Roman" w:cs="Times New Roman"/>
                <w:color w:val="000000" w:themeColor="text1"/>
                <w:sz w:val="24"/>
                <w:szCs w:val="24"/>
              </w:rPr>
            </w:pPr>
          </w:p>
        </w:tc>
        <w:tc>
          <w:tcPr>
            <w:tcW w:w="1962" w:type="dxa"/>
          </w:tcPr>
          <w:p w14:paraId="43485FFC" w14:textId="6F182F00"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Outer setting</w:t>
            </w:r>
          </w:p>
        </w:tc>
        <w:tc>
          <w:tcPr>
            <w:tcW w:w="3330" w:type="dxa"/>
          </w:tcPr>
          <w:p w14:paraId="31CA0B0A" w14:textId="7405A729"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Cosmopolitanism, peer pressure</w:t>
            </w:r>
          </w:p>
        </w:tc>
      </w:tr>
      <w:tr w:rsidR="00B5790C" w14:paraId="37A8E93C" w14:textId="2F165494" w:rsidTr="00B5790C">
        <w:tc>
          <w:tcPr>
            <w:tcW w:w="5053" w:type="dxa"/>
          </w:tcPr>
          <w:p w14:paraId="7DE301BD" w14:textId="77777777" w:rsidR="00B5790C" w:rsidRP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lastRenderedPageBreak/>
              <w:t>From your perspective, what do you perceive are advantages of EPAs as compared to the milestones?</w:t>
            </w:r>
          </w:p>
          <w:p w14:paraId="45067BA2" w14:textId="77777777" w:rsidR="00B5790C" w:rsidRPr="003D7186" w:rsidRDefault="00B5790C" w:rsidP="00073DC3">
            <w:pPr>
              <w:rPr>
                <w:rFonts w:ascii="Times New Roman" w:eastAsia="Times New Roman" w:hAnsi="Times New Roman" w:cs="Times New Roman"/>
                <w:color w:val="000000" w:themeColor="text1"/>
                <w:sz w:val="24"/>
                <w:szCs w:val="24"/>
                <w:u w:val="single"/>
              </w:rPr>
            </w:pPr>
          </w:p>
        </w:tc>
        <w:tc>
          <w:tcPr>
            <w:tcW w:w="1962" w:type="dxa"/>
          </w:tcPr>
          <w:p w14:paraId="24C1BE29" w14:textId="0946F899"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Intervention</w:t>
            </w:r>
          </w:p>
        </w:tc>
        <w:tc>
          <w:tcPr>
            <w:tcW w:w="3330" w:type="dxa"/>
          </w:tcPr>
          <w:p w14:paraId="06B7725C" w14:textId="5B316E37"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Relative advantage, cost</w:t>
            </w:r>
          </w:p>
        </w:tc>
      </w:tr>
      <w:tr w:rsidR="00B5790C" w14:paraId="3A763C46" w14:textId="46AAD690" w:rsidTr="00B5790C">
        <w:tc>
          <w:tcPr>
            <w:tcW w:w="5053" w:type="dxa"/>
          </w:tcPr>
          <w:p w14:paraId="1F046C0B" w14:textId="77777777" w:rsidR="00B5790C" w:rsidRP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Again, from your perspective, what do you perceive are disadvantages of EPAs as compared to the milestones?</w:t>
            </w:r>
          </w:p>
          <w:p w14:paraId="635D6824" w14:textId="77777777" w:rsidR="00B5790C" w:rsidRPr="003D7186" w:rsidRDefault="00B5790C" w:rsidP="00073DC3">
            <w:pPr>
              <w:rPr>
                <w:rFonts w:ascii="Times New Roman" w:eastAsia="Times New Roman" w:hAnsi="Times New Roman" w:cs="Times New Roman"/>
                <w:color w:val="000000" w:themeColor="text1"/>
                <w:sz w:val="24"/>
                <w:szCs w:val="24"/>
                <w:u w:val="single"/>
              </w:rPr>
            </w:pPr>
          </w:p>
        </w:tc>
        <w:tc>
          <w:tcPr>
            <w:tcW w:w="1962" w:type="dxa"/>
          </w:tcPr>
          <w:p w14:paraId="1171166E" w14:textId="0F93D33B"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Outer setting</w:t>
            </w:r>
          </w:p>
        </w:tc>
        <w:tc>
          <w:tcPr>
            <w:tcW w:w="3330" w:type="dxa"/>
          </w:tcPr>
          <w:p w14:paraId="22F6336C" w14:textId="0EFE42DA"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External policy and incentive</w:t>
            </w:r>
          </w:p>
        </w:tc>
      </w:tr>
      <w:tr w:rsidR="00B5790C" w14:paraId="53C7365E" w14:textId="5A1F794B" w:rsidTr="00B5790C">
        <w:tc>
          <w:tcPr>
            <w:tcW w:w="5053" w:type="dxa"/>
          </w:tcPr>
          <w:p w14:paraId="764CC6F8" w14:textId="77777777" w:rsidR="00B5790C" w:rsidRP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What, if any, value do you perceive the EPAs contribute to fellow assessment?</w:t>
            </w:r>
          </w:p>
          <w:p w14:paraId="175A052C" w14:textId="77777777" w:rsidR="00B5790C" w:rsidRPr="003D7186" w:rsidRDefault="00B5790C" w:rsidP="00073DC3">
            <w:pPr>
              <w:rPr>
                <w:rFonts w:ascii="Times New Roman" w:eastAsia="Times New Roman" w:hAnsi="Times New Roman" w:cs="Times New Roman"/>
                <w:color w:val="000000" w:themeColor="text1"/>
                <w:sz w:val="24"/>
                <w:szCs w:val="24"/>
                <w:u w:val="single"/>
              </w:rPr>
            </w:pPr>
          </w:p>
        </w:tc>
        <w:tc>
          <w:tcPr>
            <w:tcW w:w="1962" w:type="dxa"/>
          </w:tcPr>
          <w:p w14:paraId="738516C3" w14:textId="55FAA7F4"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tc>
        <w:tc>
          <w:tcPr>
            <w:tcW w:w="3330" w:type="dxa"/>
          </w:tcPr>
          <w:p w14:paraId="047D21E5" w14:textId="69867C70" w:rsidR="00B5790C" w:rsidRPr="006E1E3A" w:rsidRDefault="008E2A0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Relative advantage, evidence strength and quality</w:t>
            </w:r>
          </w:p>
        </w:tc>
      </w:tr>
      <w:tr w:rsidR="00B5790C" w14:paraId="66EEB9C3" w14:textId="4F89F408" w:rsidTr="00B5790C">
        <w:tc>
          <w:tcPr>
            <w:tcW w:w="5053" w:type="dxa"/>
          </w:tcPr>
          <w:p w14:paraId="08564BA5" w14:textId="77777777" w:rsid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Do you think EPAs have a role in determining readiness for graduation?</w:t>
            </w:r>
          </w:p>
          <w:p w14:paraId="18A2EA3D" w14:textId="7913D16D" w:rsidR="00B5790C" w:rsidRPr="00B5790C" w:rsidRDefault="00B5790C" w:rsidP="00B5790C">
            <w:pPr>
              <w:rPr>
                <w:rFonts w:ascii="Times New Roman" w:eastAsia="Times New Roman" w:hAnsi="Times New Roman" w:cs="Times New Roman"/>
                <w:color w:val="000000" w:themeColor="text1"/>
                <w:sz w:val="24"/>
                <w:szCs w:val="24"/>
              </w:rPr>
            </w:pPr>
          </w:p>
        </w:tc>
        <w:tc>
          <w:tcPr>
            <w:tcW w:w="1962" w:type="dxa"/>
          </w:tcPr>
          <w:p w14:paraId="3D00E8C6" w14:textId="2E01172A"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Intervention</w:t>
            </w:r>
            <w:r w:rsidR="00DA3E8D">
              <w:rPr>
                <w:rFonts w:ascii="Times New Roman" w:eastAsia="Times New Roman" w:hAnsi="Times New Roman" w:cs="Times New Roman"/>
                <w:color w:val="000000" w:themeColor="text1"/>
                <w:sz w:val="24"/>
                <w:szCs w:val="24"/>
              </w:rPr>
              <w:t xml:space="preserve">, </w:t>
            </w:r>
            <w:r w:rsidR="008E2A0D">
              <w:rPr>
                <w:rFonts w:ascii="Times New Roman" w:eastAsia="Times New Roman" w:hAnsi="Times New Roman" w:cs="Times New Roman"/>
                <w:color w:val="000000" w:themeColor="text1"/>
                <w:sz w:val="24"/>
                <w:szCs w:val="24"/>
              </w:rPr>
              <w:t>O</w:t>
            </w:r>
            <w:r w:rsidR="00DA3E8D">
              <w:rPr>
                <w:rFonts w:ascii="Times New Roman" w:eastAsia="Times New Roman" w:hAnsi="Times New Roman" w:cs="Times New Roman"/>
                <w:color w:val="000000" w:themeColor="text1"/>
                <w:sz w:val="24"/>
                <w:szCs w:val="24"/>
              </w:rPr>
              <w:t>uter setting</w:t>
            </w:r>
          </w:p>
        </w:tc>
        <w:tc>
          <w:tcPr>
            <w:tcW w:w="3330" w:type="dxa"/>
          </w:tcPr>
          <w:p w14:paraId="7A63A654" w14:textId="0B70F962" w:rsidR="00B5790C" w:rsidRPr="006E1E3A" w:rsidRDefault="006E1E3A" w:rsidP="00073DC3">
            <w:pPr>
              <w:rPr>
                <w:rFonts w:ascii="Times New Roman" w:eastAsia="Times New Roman" w:hAnsi="Times New Roman" w:cs="Times New Roman"/>
                <w:color w:val="000000" w:themeColor="text1"/>
                <w:sz w:val="24"/>
                <w:szCs w:val="24"/>
              </w:rPr>
            </w:pPr>
            <w:r w:rsidRPr="006E1E3A">
              <w:rPr>
                <w:rFonts w:ascii="Times New Roman" w:eastAsia="Times New Roman" w:hAnsi="Times New Roman" w:cs="Times New Roman"/>
                <w:color w:val="000000" w:themeColor="text1"/>
                <w:sz w:val="24"/>
                <w:szCs w:val="24"/>
              </w:rPr>
              <w:t>Evidence</w:t>
            </w:r>
            <w:r w:rsidR="008E2A0D">
              <w:rPr>
                <w:rFonts w:ascii="Times New Roman" w:eastAsia="Times New Roman" w:hAnsi="Times New Roman" w:cs="Times New Roman"/>
                <w:color w:val="000000" w:themeColor="text1"/>
                <w:sz w:val="24"/>
                <w:szCs w:val="24"/>
              </w:rPr>
              <w:t xml:space="preserve"> strength and quality</w:t>
            </w:r>
            <w:r w:rsidR="00DA3E8D">
              <w:rPr>
                <w:rFonts w:ascii="Times New Roman" w:eastAsia="Times New Roman" w:hAnsi="Times New Roman" w:cs="Times New Roman"/>
                <w:color w:val="000000" w:themeColor="text1"/>
                <w:sz w:val="24"/>
                <w:szCs w:val="24"/>
              </w:rPr>
              <w:t>; external policy and incentives</w:t>
            </w:r>
          </w:p>
        </w:tc>
      </w:tr>
      <w:tr w:rsidR="00B5790C" w14:paraId="6779AFBF" w14:textId="5BF0D309" w:rsidTr="00B5790C">
        <w:tc>
          <w:tcPr>
            <w:tcW w:w="5053" w:type="dxa"/>
          </w:tcPr>
          <w:p w14:paraId="00D66B84" w14:textId="77777777" w:rsidR="00B5790C" w:rsidRPr="00B5790C" w:rsidRDefault="00B5790C" w:rsidP="00B5790C">
            <w:pPr>
              <w:rPr>
                <w:rFonts w:ascii="Times New Roman" w:eastAsia="Times New Roman" w:hAnsi="Times New Roman" w:cs="Times New Roman"/>
                <w:color w:val="000000" w:themeColor="text1"/>
                <w:sz w:val="24"/>
                <w:szCs w:val="24"/>
              </w:rPr>
            </w:pPr>
            <w:r w:rsidRPr="00B5790C">
              <w:rPr>
                <w:rFonts w:ascii="Times New Roman" w:eastAsia="Times New Roman" w:hAnsi="Times New Roman" w:cs="Times New Roman"/>
                <w:color w:val="000000" w:themeColor="text1"/>
                <w:sz w:val="24"/>
                <w:szCs w:val="24"/>
              </w:rPr>
              <w:t>In your opinion, in what ways could the EPAs be improved?</w:t>
            </w:r>
          </w:p>
          <w:p w14:paraId="50C91CBE" w14:textId="77777777" w:rsidR="00B5790C" w:rsidRDefault="00B5790C" w:rsidP="00073DC3">
            <w:pPr>
              <w:rPr>
                <w:rFonts w:ascii="Times New Roman" w:eastAsia="Times New Roman" w:hAnsi="Times New Roman" w:cs="Times New Roman"/>
                <w:color w:val="000000" w:themeColor="text1"/>
                <w:sz w:val="24"/>
                <w:szCs w:val="24"/>
                <w:u w:val="single"/>
              </w:rPr>
            </w:pPr>
          </w:p>
        </w:tc>
        <w:tc>
          <w:tcPr>
            <w:tcW w:w="1962" w:type="dxa"/>
          </w:tcPr>
          <w:p w14:paraId="4E608275" w14:textId="149B47EF" w:rsidR="00B5790C" w:rsidRPr="006E1E3A" w:rsidRDefault="00DA3E8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Intervention</w:t>
            </w:r>
          </w:p>
        </w:tc>
        <w:tc>
          <w:tcPr>
            <w:tcW w:w="3330" w:type="dxa"/>
          </w:tcPr>
          <w:p w14:paraId="40DCD71D" w14:textId="7244772F" w:rsidR="00B5790C" w:rsidRPr="006E1E3A" w:rsidRDefault="008E2A0D" w:rsidP="00073DC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Adaptability</w:t>
            </w:r>
          </w:p>
        </w:tc>
      </w:tr>
    </w:tbl>
    <w:p w14:paraId="71FDDC67" w14:textId="77777777" w:rsidR="00323522" w:rsidRPr="003D7186" w:rsidRDefault="00323522" w:rsidP="00A63357">
      <w:pPr>
        <w:spacing w:after="0" w:line="240" w:lineRule="auto"/>
        <w:rPr>
          <w:rFonts w:ascii="Times New Roman" w:eastAsia="Times New Roman" w:hAnsi="Times New Roman" w:cs="Times New Roman"/>
          <w:color w:val="000000" w:themeColor="text1"/>
          <w:sz w:val="24"/>
          <w:szCs w:val="24"/>
        </w:rPr>
      </w:pPr>
    </w:p>
    <w:p w14:paraId="06D929BF" w14:textId="77777777" w:rsidR="00A63357" w:rsidRPr="003D7186" w:rsidRDefault="00A63357" w:rsidP="00A63357">
      <w:pPr>
        <w:spacing w:after="0" w:line="240" w:lineRule="auto"/>
        <w:ind w:left="1440"/>
        <w:contextualSpacing/>
        <w:rPr>
          <w:rFonts w:ascii="Times New Roman" w:eastAsia="Times New Roman" w:hAnsi="Times New Roman" w:cs="Times New Roman"/>
          <w:color w:val="000000" w:themeColor="text1"/>
          <w:sz w:val="24"/>
          <w:szCs w:val="24"/>
        </w:rPr>
      </w:pPr>
    </w:p>
    <w:p w14:paraId="7C93F3AB" w14:textId="77777777" w:rsidR="00A63357" w:rsidRPr="003D7186" w:rsidRDefault="00A63357" w:rsidP="00A63357">
      <w:pPr>
        <w:spacing w:after="0" w:line="240" w:lineRule="auto"/>
        <w:ind w:left="1440"/>
        <w:contextualSpacing/>
        <w:rPr>
          <w:rFonts w:ascii="Times New Roman" w:eastAsia="Times New Roman" w:hAnsi="Times New Roman" w:cs="Times New Roman"/>
          <w:color w:val="000000" w:themeColor="text1"/>
          <w:sz w:val="24"/>
          <w:szCs w:val="24"/>
        </w:rPr>
      </w:pPr>
    </w:p>
    <w:p w14:paraId="340C35A3" w14:textId="77777777" w:rsidR="00A63357" w:rsidRPr="003D7186" w:rsidRDefault="00A63357" w:rsidP="00A63357">
      <w:pPr>
        <w:spacing w:after="0" w:line="240" w:lineRule="auto"/>
        <w:rPr>
          <w:rFonts w:ascii="Times New Roman" w:eastAsia="Times New Roman" w:hAnsi="Times New Roman" w:cs="Times New Roman"/>
          <w:color w:val="000000" w:themeColor="text1"/>
          <w:sz w:val="24"/>
          <w:szCs w:val="24"/>
        </w:rPr>
      </w:pPr>
    </w:p>
    <w:p w14:paraId="382B07DF" w14:textId="054EA00A" w:rsidR="00A0375F" w:rsidRPr="003D7186" w:rsidRDefault="00A0375F" w:rsidP="00A0375F">
      <w:pPr>
        <w:spacing w:after="0" w:line="240" w:lineRule="auto"/>
        <w:rPr>
          <w:rFonts w:ascii="Times New Roman" w:eastAsia="Times New Roman" w:hAnsi="Times New Roman" w:cs="Times New Roman"/>
          <w:color w:val="000000" w:themeColor="text1"/>
          <w:sz w:val="24"/>
          <w:szCs w:val="24"/>
        </w:rPr>
      </w:pPr>
    </w:p>
    <w:p w14:paraId="0F696A90" w14:textId="77777777" w:rsidR="000B3A5F" w:rsidRPr="003D7186" w:rsidRDefault="002C56A8">
      <w:pPr>
        <w:rPr>
          <w:rFonts w:ascii="Times New Roman" w:hAnsi="Times New Roman" w:cs="Times New Roman"/>
          <w:color w:val="000000" w:themeColor="text1"/>
          <w:sz w:val="24"/>
          <w:szCs w:val="24"/>
        </w:rPr>
      </w:pPr>
    </w:p>
    <w:sectPr w:rsidR="000B3A5F" w:rsidRPr="003D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443"/>
    <w:multiLevelType w:val="hybridMultilevel"/>
    <w:tmpl w:val="25A2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A6A32"/>
    <w:multiLevelType w:val="hybridMultilevel"/>
    <w:tmpl w:val="AE5EEB0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125D12"/>
    <w:multiLevelType w:val="hybridMultilevel"/>
    <w:tmpl w:val="6590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9741F"/>
    <w:multiLevelType w:val="hybridMultilevel"/>
    <w:tmpl w:val="26D62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960A12"/>
    <w:multiLevelType w:val="hybridMultilevel"/>
    <w:tmpl w:val="8E642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C1FCD"/>
    <w:multiLevelType w:val="hybridMultilevel"/>
    <w:tmpl w:val="4DB46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1521F"/>
    <w:multiLevelType w:val="hybridMultilevel"/>
    <w:tmpl w:val="667AB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E0D6A"/>
    <w:multiLevelType w:val="hybridMultilevel"/>
    <w:tmpl w:val="8D64CD24"/>
    <w:lvl w:ilvl="0" w:tplc="245AE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8201C"/>
    <w:multiLevelType w:val="hybridMultilevel"/>
    <w:tmpl w:val="4E044AD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F76EF"/>
    <w:multiLevelType w:val="hybridMultilevel"/>
    <w:tmpl w:val="C17AE6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B5F8F"/>
    <w:multiLevelType w:val="hybridMultilevel"/>
    <w:tmpl w:val="704EE0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BE065A"/>
    <w:multiLevelType w:val="hybridMultilevel"/>
    <w:tmpl w:val="D0EA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21789"/>
    <w:multiLevelType w:val="hybridMultilevel"/>
    <w:tmpl w:val="ACD8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24D78"/>
    <w:multiLevelType w:val="hybridMultilevel"/>
    <w:tmpl w:val="5D0C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026634"/>
    <w:multiLevelType w:val="hybridMultilevel"/>
    <w:tmpl w:val="23C48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B5E77"/>
    <w:multiLevelType w:val="hybridMultilevel"/>
    <w:tmpl w:val="3326C4BC"/>
    <w:lvl w:ilvl="0" w:tplc="0409000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B2804"/>
    <w:multiLevelType w:val="hybridMultilevel"/>
    <w:tmpl w:val="9EC8E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40EB1"/>
    <w:multiLevelType w:val="hybridMultilevel"/>
    <w:tmpl w:val="090EC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C827AC"/>
    <w:multiLevelType w:val="hybridMultilevel"/>
    <w:tmpl w:val="966C2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667"/>
    <w:multiLevelType w:val="hybridMultilevel"/>
    <w:tmpl w:val="884E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86B1E"/>
    <w:multiLevelType w:val="hybridMultilevel"/>
    <w:tmpl w:val="212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50ECD"/>
    <w:multiLevelType w:val="hybridMultilevel"/>
    <w:tmpl w:val="EC78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B610D"/>
    <w:multiLevelType w:val="hybridMultilevel"/>
    <w:tmpl w:val="FF1EC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B5225"/>
    <w:multiLevelType w:val="hybridMultilevel"/>
    <w:tmpl w:val="52C2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D008E"/>
    <w:multiLevelType w:val="hybridMultilevel"/>
    <w:tmpl w:val="D4A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44C76"/>
    <w:multiLevelType w:val="hybridMultilevel"/>
    <w:tmpl w:val="14B24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21B8D"/>
    <w:multiLevelType w:val="hybridMultilevel"/>
    <w:tmpl w:val="4BF4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2147C"/>
    <w:multiLevelType w:val="hybridMultilevel"/>
    <w:tmpl w:val="0AA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03A78"/>
    <w:multiLevelType w:val="hybridMultilevel"/>
    <w:tmpl w:val="746CF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2C571F"/>
    <w:multiLevelType w:val="hybridMultilevel"/>
    <w:tmpl w:val="21041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FC6E19"/>
    <w:multiLevelType w:val="hybridMultilevel"/>
    <w:tmpl w:val="10A6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527CB"/>
    <w:multiLevelType w:val="hybridMultilevel"/>
    <w:tmpl w:val="8DFED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995B6B"/>
    <w:multiLevelType w:val="hybridMultilevel"/>
    <w:tmpl w:val="BD7E2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75AA0"/>
    <w:multiLevelType w:val="hybridMultilevel"/>
    <w:tmpl w:val="DF3800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231C85"/>
    <w:multiLevelType w:val="hybridMultilevel"/>
    <w:tmpl w:val="BFA8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139DC"/>
    <w:multiLevelType w:val="hybridMultilevel"/>
    <w:tmpl w:val="EFD8D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541A2E"/>
    <w:multiLevelType w:val="hybridMultilevel"/>
    <w:tmpl w:val="23B41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605099"/>
    <w:multiLevelType w:val="hybridMultilevel"/>
    <w:tmpl w:val="876C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A52DE"/>
    <w:multiLevelType w:val="hybridMultilevel"/>
    <w:tmpl w:val="015C6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9A40C0"/>
    <w:multiLevelType w:val="hybridMultilevel"/>
    <w:tmpl w:val="3C5AB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38"/>
  </w:num>
  <w:num w:numId="4">
    <w:abstractNumId w:val="33"/>
  </w:num>
  <w:num w:numId="5">
    <w:abstractNumId w:val="21"/>
  </w:num>
  <w:num w:numId="6">
    <w:abstractNumId w:val="20"/>
  </w:num>
  <w:num w:numId="7">
    <w:abstractNumId w:val="12"/>
  </w:num>
  <w:num w:numId="8">
    <w:abstractNumId w:val="6"/>
  </w:num>
  <w:num w:numId="9">
    <w:abstractNumId w:val="16"/>
  </w:num>
  <w:num w:numId="10">
    <w:abstractNumId w:val="9"/>
  </w:num>
  <w:num w:numId="11">
    <w:abstractNumId w:val="39"/>
  </w:num>
  <w:num w:numId="12">
    <w:abstractNumId w:val="17"/>
  </w:num>
  <w:num w:numId="13">
    <w:abstractNumId w:val="28"/>
  </w:num>
  <w:num w:numId="14">
    <w:abstractNumId w:val="36"/>
  </w:num>
  <w:num w:numId="15">
    <w:abstractNumId w:val="8"/>
  </w:num>
  <w:num w:numId="16">
    <w:abstractNumId w:val="14"/>
  </w:num>
  <w:num w:numId="17">
    <w:abstractNumId w:val="10"/>
  </w:num>
  <w:num w:numId="18">
    <w:abstractNumId w:val="30"/>
  </w:num>
  <w:num w:numId="19">
    <w:abstractNumId w:val="15"/>
  </w:num>
  <w:num w:numId="20">
    <w:abstractNumId w:val="34"/>
  </w:num>
  <w:num w:numId="21">
    <w:abstractNumId w:val="29"/>
  </w:num>
  <w:num w:numId="22">
    <w:abstractNumId w:val="37"/>
  </w:num>
  <w:num w:numId="23">
    <w:abstractNumId w:val="32"/>
  </w:num>
  <w:num w:numId="24">
    <w:abstractNumId w:val="22"/>
  </w:num>
  <w:num w:numId="25">
    <w:abstractNumId w:val="19"/>
  </w:num>
  <w:num w:numId="26">
    <w:abstractNumId w:val="26"/>
  </w:num>
  <w:num w:numId="27">
    <w:abstractNumId w:val="11"/>
  </w:num>
  <w:num w:numId="28">
    <w:abstractNumId w:val="5"/>
  </w:num>
  <w:num w:numId="29">
    <w:abstractNumId w:val="1"/>
  </w:num>
  <w:num w:numId="30">
    <w:abstractNumId w:val="2"/>
  </w:num>
  <w:num w:numId="31">
    <w:abstractNumId w:val="35"/>
  </w:num>
  <w:num w:numId="32">
    <w:abstractNumId w:val="0"/>
  </w:num>
  <w:num w:numId="33">
    <w:abstractNumId w:val="3"/>
  </w:num>
  <w:num w:numId="34">
    <w:abstractNumId w:val="13"/>
  </w:num>
  <w:num w:numId="35">
    <w:abstractNumId w:val="23"/>
  </w:num>
  <w:num w:numId="36">
    <w:abstractNumId w:val="25"/>
  </w:num>
  <w:num w:numId="37">
    <w:abstractNumId w:val="31"/>
  </w:num>
  <w:num w:numId="38">
    <w:abstractNumId w:val="24"/>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57"/>
    <w:rsid w:val="00085332"/>
    <w:rsid w:val="00100783"/>
    <w:rsid w:val="00154A5C"/>
    <w:rsid w:val="00285841"/>
    <w:rsid w:val="002C34A5"/>
    <w:rsid w:val="002C56A8"/>
    <w:rsid w:val="00323522"/>
    <w:rsid w:val="003C2F5D"/>
    <w:rsid w:val="003D7186"/>
    <w:rsid w:val="003E29A6"/>
    <w:rsid w:val="003E449E"/>
    <w:rsid w:val="00481B70"/>
    <w:rsid w:val="004D497F"/>
    <w:rsid w:val="00547925"/>
    <w:rsid w:val="00684D1E"/>
    <w:rsid w:val="006E1E3A"/>
    <w:rsid w:val="007B1A0A"/>
    <w:rsid w:val="007B2D14"/>
    <w:rsid w:val="007C1431"/>
    <w:rsid w:val="008B041F"/>
    <w:rsid w:val="008E2A0D"/>
    <w:rsid w:val="0095163E"/>
    <w:rsid w:val="009E4476"/>
    <w:rsid w:val="00A0375F"/>
    <w:rsid w:val="00A63357"/>
    <w:rsid w:val="00A64B21"/>
    <w:rsid w:val="00B30B17"/>
    <w:rsid w:val="00B5790C"/>
    <w:rsid w:val="00C90434"/>
    <w:rsid w:val="00D43A4C"/>
    <w:rsid w:val="00DA3E8D"/>
    <w:rsid w:val="00E51F92"/>
    <w:rsid w:val="00E64FDC"/>
    <w:rsid w:val="00EC3278"/>
    <w:rsid w:val="00F93F9D"/>
    <w:rsid w:val="00F962C8"/>
    <w:rsid w:val="00FB46DF"/>
    <w:rsid w:val="00FE3BD6"/>
    <w:rsid w:val="00FF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0020"/>
  <w15:chartTrackingRefBased/>
  <w15:docId w15:val="{0479056D-0FD6-4021-9FAF-9AA7340A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A0A"/>
    <w:rPr>
      <w:sz w:val="16"/>
      <w:szCs w:val="16"/>
    </w:rPr>
  </w:style>
  <w:style w:type="paragraph" w:styleId="CommentText">
    <w:name w:val="annotation text"/>
    <w:basedOn w:val="Normal"/>
    <w:link w:val="CommentTextChar"/>
    <w:uiPriority w:val="99"/>
    <w:semiHidden/>
    <w:unhideWhenUsed/>
    <w:rsid w:val="007B1A0A"/>
    <w:pPr>
      <w:spacing w:line="240" w:lineRule="auto"/>
    </w:pPr>
    <w:rPr>
      <w:sz w:val="20"/>
      <w:szCs w:val="20"/>
    </w:rPr>
  </w:style>
  <w:style w:type="character" w:customStyle="1" w:styleId="CommentTextChar">
    <w:name w:val="Comment Text Char"/>
    <w:basedOn w:val="DefaultParagraphFont"/>
    <w:link w:val="CommentText"/>
    <w:uiPriority w:val="99"/>
    <w:semiHidden/>
    <w:rsid w:val="007B1A0A"/>
    <w:rPr>
      <w:sz w:val="20"/>
      <w:szCs w:val="20"/>
    </w:rPr>
  </w:style>
  <w:style w:type="paragraph" w:styleId="CommentSubject">
    <w:name w:val="annotation subject"/>
    <w:basedOn w:val="CommentText"/>
    <w:next w:val="CommentText"/>
    <w:link w:val="CommentSubjectChar"/>
    <w:uiPriority w:val="99"/>
    <w:semiHidden/>
    <w:unhideWhenUsed/>
    <w:rsid w:val="007B1A0A"/>
    <w:rPr>
      <w:b/>
      <w:bCs/>
    </w:rPr>
  </w:style>
  <w:style w:type="character" w:customStyle="1" w:styleId="CommentSubjectChar">
    <w:name w:val="Comment Subject Char"/>
    <w:basedOn w:val="CommentTextChar"/>
    <w:link w:val="CommentSubject"/>
    <w:uiPriority w:val="99"/>
    <w:semiHidden/>
    <w:rsid w:val="007B1A0A"/>
    <w:rPr>
      <w:b/>
      <w:bCs/>
      <w:sz w:val="20"/>
      <w:szCs w:val="20"/>
    </w:rPr>
  </w:style>
  <w:style w:type="paragraph" w:styleId="BalloonText">
    <w:name w:val="Balloon Text"/>
    <w:basedOn w:val="Normal"/>
    <w:link w:val="BalloonTextChar"/>
    <w:uiPriority w:val="99"/>
    <w:semiHidden/>
    <w:unhideWhenUsed/>
    <w:rsid w:val="007B1A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A0A"/>
    <w:rPr>
      <w:rFonts w:ascii="Times New Roman" w:hAnsi="Times New Roman" w:cs="Times New Roman"/>
      <w:sz w:val="18"/>
      <w:szCs w:val="18"/>
    </w:rPr>
  </w:style>
  <w:style w:type="paragraph" w:styleId="ListParagraph">
    <w:name w:val="List Paragraph"/>
    <w:basedOn w:val="Normal"/>
    <w:uiPriority w:val="34"/>
    <w:qFormat/>
    <w:rsid w:val="00F962C8"/>
    <w:pPr>
      <w:ind w:left="720"/>
      <w:contextualSpacing/>
    </w:pPr>
  </w:style>
  <w:style w:type="paragraph" w:styleId="NormalWeb">
    <w:name w:val="Normal (Web)"/>
    <w:basedOn w:val="Normal"/>
    <w:uiPriority w:val="99"/>
    <w:semiHidden/>
    <w:unhideWhenUsed/>
    <w:rsid w:val="00323522"/>
    <w:pPr>
      <w:spacing w:before="100" w:beforeAutospacing="1" w:after="100" w:afterAutospacing="1" w:line="240" w:lineRule="auto"/>
    </w:pPr>
    <w:rPr>
      <w:rFonts w:ascii="Calibri" w:eastAsia="Times New Roman" w:hAnsi="Calibri" w:cs="Calibri"/>
    </w:rPr>
  </w:style>
  <w:style w:type="paragraph" w:styleId="Revision">
    <w:name w:val="Revision"/>
    <w:hidden/>
    <w:uiPriority w:val="99"/>
    <w:semiHidden/>
    <w:rsid w:val="003D7186"/>
    <w:pPr>
      <w:spacing w:after="0" w:line="240" w:lineRule="auto"/>
    </w:pPr>
  </w:style>
  <w:style w:type="table" w:styleId="TableGrid">
    <w:name w:val="Table Grid"/>
    <w:basedOn w:val="TableNormal"/>
    <w:uiPriority w:val="39"/>
    <w:rsid w:val="003D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4154">
      <w:bodyDiv w:val="1"/>
      <w:marLeft w:val="0"/>
      <w:marRight w:val="0"/>
      <w:marTop w:val="0"/>
      <w:marBottom w:val="0"/>
      <w:divBdr>
        <w:top w:val="none" w:sz="0" w:space="0" w:color="auto"/>
        <w:left w:val="none" w:sz="0" w:space="0" w:color="auto"/>
        <w:bottom w:val="none" w:sz="0" w:space="0" w:color="auto"/>
        <w:right w:val="none" w:sz="0" w:space="0" w:color="auto"/>
      </w:divBdr>
    </w:div>
    <w:div w:id="19162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BioMedical Research Institute.</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 Richard</dc:creator>
  <cp:keywords/>
  <dc:description/>
  <cp:lastModifiedBy>Rili Muralidharan</cp:lastModifiedBy>
  <cp:revision>2</cp:revision>
  <dcterms:created xsi:type="dcterms:W3CDTF">2022-11-18T04:12:00Z</dcterms:created>
  <dcterms:modified xsi:type="dcterms:W3CDTF">2022-11-18T04:12:00Z</dcterms:modified>
</cp:coreProperties>
</file>