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DE" w:rsidRPr="003019DE" w:rsidRDefault="003019DE" w:rsidP="003019DE">
      <w:pPr>
        <w:jc w:val="left"/>
        <w:rPr>
          <w:b/>
          <w:bCs/>
          <w:color w:val="FF0000"/>
          <w:sz w:val="22"/>
        </w:rPr>
      </w:pPr>
      <w:r w:rsidRPr="0046552C">
        <w:rPr>
          <w:b/>
          <w:sz w:val="22"/>
        </w:rPr>
        <w:t xml:space="preserve">Appendix </w:t>
      </w:r>
      <w:r w:rsidR="0065341C">
        <w:rPr>
          <w:b/>
          <w:sz w:val="22"/>
        </w:rPr>
        <w:t>D</w:t>
      </w:r>
      <w:bookmarkStart w:id="0" w:name="_GoBack"/>
      <w:bookmarkEnd w:id="0"/>
      <w:r w:rsidRPr="0046552C">
        <w:rPr>
          <w:b/>
          <w:sz w:val="22"/>
        </w:rPr>
        <w:t xml:space="preserve">: </w:t>
      </w:r>
      <w:r>
        <w:rPr>
          <w:b/>
          <w:sz w:val="22"/>
        </w:rPr>
        <w:t>T</w:t>
      </w:r>
      <w:r>
        <w:rPr>
          <w:rFonts w:hint="eastAsia"/>
          <w:b/>
          <w:sz w:val="22"/>
        </w:rPr>
        <w:t>able</w:t>
      </w:r>
      <w:r>
        <w:rPr>
          <w:b/>
          <w:sz w:val="22"/>
        </w:rPr>
        <w:t xml:space="preserve"> of i</w:t>
      </w:r>
      <w:r w:rsidRPr="003019DE">
        <w:rPr>
          <w:b/>
          <w:sz w:val="22"/>
        </w:rPr>
        <w:t>nventive principles and schemes</w:t>
      </w:r>
      <w:r w:rsidRPr="00B63C95">
        <w:rPr>
          <w:b/>
          <w:bCs/>
          <w:sz w:val="22"/>
        </w:rPr>
        <w:t xml:space="preserve"> </w:t>
      </w:r>
    </w:p>
    <w:p w:rsidR="00886E8B" w:rsidRPr="00B21052" w:rsidRDefault="006C386F" w:rsidP="00886E8B">
      <w:pPr>
        <w:tabs>
          <w:tab w:val="left" w:pos="1143"/>
        </w:tabs>
        <w:overflowPunct w:val="0"/>
        <w:topLinePunct/>
        <w:spacing w:beforeLines="50" w:before="156" w:line="260" w:lineRule="atLeast"/>
        <w:jc w:val="center"/>
        <w:rPr>
          <w:sz w:val="21"/>
          <w:szCs w:val="21"/>
        </w:rPr>
      </w:pPr>
      <w:r>
        <w:rPr>
          <w:b/>
          <w:sz w:val="18"/>
          <w:szCs w:val="18"/>
        </w:rPr>
        <w:t>Table</w:t>
      </w:r>
      <w:r w:rsidR="00886E8B" w:rsidRPr="00B21052">
        <w:rPr>
          <w:b/>
          <w:sz w:val="18"/>
          <w:szCs w:val="18"/>
        </w:rPr>
        <w:t xml:space="preserve"> </w:t>
      </w:r>
      <w:r w:rsidR="00886E8B" w:rsidRPr="00B21052">
        <w:rPr>
          <w:sz w:val="18"/>
          <w:szCs w:val="18"/>
        </w:rPr>
        <w:t>Inventive principles and schemes</w:t>
      </w:r>
    </w:p>
    <w:tbl>
      <w:tblPr>
        <w:tblStyle w:val="afff8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936"/>
        <w:gridCol w:w="3607"/>
      </w:tblGrid>
      <w:tr w:rsidR="00886E8B" w:rsidRPr="00B21052" w:rsidTr="009D45A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886E8B" w:rsidRPr="00B21052" w:rsidRDefault="00886E8B" w:rsidP="009D45A5">
            <w:pPr>
              <w:tabs>
                <w:tab w:val="center" w:pos="1102"/>
                <w:tab w:val="right" w:pos="2205"/>
              </w:tabs>
              <w:jc w:val="center"/>
              <w:rPr>
                <w:b/>
                <w:bCs/>
                <w:sz w:val="15"/>
                <w:szCs w:val="15"/>
              </w:rPr>
            </w:pPr>
            <w:bookmarkStart w:id="1" w:name="_Hlk96852910"/>
            <w:r w:rsidRPr="00B21052">
              <w:rPr>
                <w:b/>
                <w:bCs/>
                <w:sz w:val="15"/>
                <w:szCs w:val="15"/>
              </w:rPr>
              <w:t>Inventive principles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886E8B" w:rsidRPr="00B21052" w:rsidRDefault="00886E8B" w:rsidP="009D45A5">
            <w:pPr>
              <w:jc w:val="center"/>
              <w:rPr>
                <w:b/>
                <w:bCs/>
                <w:sz w:val="15"/>
                <w:szCs w:val="15"/>
              </w:rPr>
            </w:pPr>
            <w:r w:rsidRPr="00B21052">
              <w:rPr>
                <w:b/>
                <w:bCs/>
                <w:sz w:val="15"/>
                <w:szCs w:val="15"/>
              </w:rPr>
              <w:t>Explanation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:rsidR="00886E8B" w:rsidRPr="00B21052" w:rsidRDefault="00886E8B" w:rsidP="009D45A5">
            <w:pPr>
              <w:jc w:val="center"/>
              <w:rPr>
                <w:b/>
                <w:bCs/>
                <w:sz w:val="15"/>
                <w:szCs w:val="15"/>
              </w:rPr>
            </w:pPr>
            <w:r w:rsidRPr="00B21052">
              <w:rPr>
                <w:b/>
                <w:bCs/>
                <w:sz w:val="15"/>
                <w:szCs w:val="15"/>
              </w:rPr>
              <w:t>Scheme</w:t>
            </w:r>
          </w:p>
        </w:tc>
      </w:tr>
      <w:tr w:rsidR="00886E8B" w:rsidRPr="00B21052" w:rsidTr="009D45A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2 Taking out-separation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①</w:t>
            </w:r>
            <w:r w:rsidRPr="00B21052">
              <w:rPr>
                <w:bCs/>
                <w:sz w:val="15"/>
                <w:szCs w:val="15"/>
              </w:rPr>
              <w:t>Isolate "interfering" parts or properties in an object.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②</w:t>
            </w:r>
            <w:r w:rsidRPr="00B21052">
              <w:rPr>
                <w:bCs/>
                <w:sz w:val="15"/>
                <w:szCs w:val="15"/>
              </w:rPr>
              <w:t>Extract only the necessary parts and attributes of an object.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1 The sensors are activated in a time-sharing manner in a prescribed order to reduce the mutual influence of the echo signals.</w:t>
            </w:r>
          </w:p>
        </w:tc>
      </w:tr>
      <w:tr w:rsidR="00886E8B" w:rsidRPr="00B21052" w:rsidTr="009D45A5">
        <w:trPr>
          <w:jc w:val="center"/>
        </w:trPr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18 Mechanical vibration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①</w:t>
            </w:r>
            <w:r w:rsidRPr="00B21052">
              <w:rPr>
                <w:bCs/>
                <w:sz w:val="15"/>
                <w:szCs w:val="15"/>
              </w:rPr>
              <w:t>To vibrate or oscillate an object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②</w:t>
            </w:r>
            <w:r w:rsidRPr="00B21052">
              <w:rPr>
                <w:bCs/>
                <w:sz w:val="15"/>
                <w:szCs w:val="15"/>
              </w:rPr>
              <w:t>Increase vibration frequency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③</w:t>
            </w:r>
            <w:r w:rsidRPr="00B21052">
              <w:rPr>
                <w:bCs/>
                <w:sz w:val="15"/>
                <w:szCs w:val="15"/>
              </w:rPr>
              <w:t>Use the resonant frequency of an object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④</w:t>
            </w:r>
            <w:r w:rsidRPr="00B21052">
              <w:rPr>
                <w:bCs/>
                <w:sz w:val="15"/>
                <w:szCs w:val="15"/>
              </w:rPr>
              <w:t>Replacing mechanical vibration with other forms of vibration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2 Use sensors with different frequencies so that the sensor can only recognize its own signal with a unique frequency</w:t>
            </w:r>
          </w:p>
        </w:tc>
      </w:tr>
      <w:tr w:rsidR="00886E8B" w:rsidRPr="00B21052" w:rsidTr="009D45A5">
        <w:trPr>
          <w:jc w:val="center"/>
        </w:trPr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27 Cheap short-living objects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Use low-cost, less-durable objects instead of high-cost, durable objects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/</w:t>
            </w:r>
          </w:p>
        </w:tc>
      </w:tr>
      <w:tr w:rsidR="00886E8B" w:rsidRPr="00B21052" w:rsidTr="009D45A5">
        <w:trPr>
          <w:jc w:val="center"/>
        </w:trPr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35 Parameter changes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①</w:t>
            </w:r>
            <w:r w:rsidRPr="00B21052">
              <w:rPr>
                <w:bCs/>
                <w:sz w:val="15"/>
                <w:szCs w:val="15"/>
              </w:rPr>
              <w:t>Change the physical state of the system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②</w:t>
            </w:r>
            <w:r w:rsidRPr="00B21052">
              <w:rPr>
                <w:bCs/>
                <w:sz w:val="15"/>
                <w:szCs w:val="15"/>
              </w:rPr>
              <w:t>Change concentration or density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③</w:t>
            </w:r>
            <w:r w:rsidRPr="00B21052">
              <w:rPr>
                <w:bCs/>
                <w:sz w:val="15"/>
                <w:szCs w:val="15"/>
              </w:rPr>
              <w:t>Change flexibility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④</w:t>
            </w:r>
            <w:r w:rsidRPr="00B21052">
              <w:rPr>
                <w:bCs/>
                <w:sz w:val="15"/>
                <w:szCs w:val="15"/>
              </w:rPr>
              <w:t>Change temperature or volume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/</w:t>
            </w:r>
          </w:p>
        </w:tc>
      </w:tr>
      <w:tr w:rsidR="00886E8B" w:rsidRPr="00B21052" w:rsidTr="009D45A5">
        <w:trPr>
          <w:jc w:val="center"/>
        </w:trPr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1 Segmentation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①</w:t>
            </w:r>
            <w:r w:rsidRPr="00B21052">
              <w:rPr>
                <w:bCs/>
                <w:sz w:val="15"/>
                <w:szCs w:val="15"/>
              </w:rPr>
              <w:t>Break down an object into separate parts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②</w:t>
            </w:r>
            <w:r w:rsidRPr="00B21052">
              <w:rPr>
                <w:bCs/>
                <w:sz w:val="15"/>
                <w:szCs w:val="15"/>
              </w:rPr>
              <w:t>Make an object easy to disassemble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③</w:t>
            </w:r>
            <w:r w:rsidRPr="00B21052">
              <w:rPr>
                <w:bCs/>
                <w:sz w:val="15"/>
                <w:szCs w:val="15"/>
              </w:rPr>
              <w:t>Increase the degree of separation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/</w:t>
            </w:r>
          </w:p>
        </w:tc>
      </w:tr>
      <w:tr w:rsidR="00886E8B" w:rsidRPr="00B21052" w:rsidTr="009D45A5">
        <w:trPr>
          <w:jc w:val="center"/>
        </w:trPr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10 Preliminary action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①</w:t>
            </w:r>
            <w:r w:rsidRPr="00B21052">
              <w:rPr>
                <w:bCs/>
                <w:sz w:val="15"/>
                <w:szCs w:val="15"/>
              </w:rPr>
              <w:t>Pre-use objects partially or fully to produce desired changes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②</w:t>
            </w:r>
            <w:r w:rsidRPr="00B21052">
              <w:rPr>
                <w:bCs/>
                <w:sz w:val="15"/>
                <w:szCs w:val="15"/>
              </w:rPr>
              <w:t>Pre-position objects so that they can be used immediately from the most convenient location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3 The mechanical structure is installed, so that the distance between the sensor and the workpiece is within the optimal measurement range for each measurement.</w:t>
            </w:r>
          </w:p>
        </w:tc>
      </w:tr>
      <w:tr w:rsidR="00886E8B" w:rsidRPr="00B21052" w:rsidTr="009D45A5">
        <w:trPr>
          <w:jc w:val="center"/>
        </w:trPr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28 Mechanics substitution/another sense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①</w:t>
            </w:r>
            <w:r w:rsidRPr="00B21052">
              <w:rPr>
                <w:bCs/>
                <w:sz w:val="15"/>
                <w:szCs w:val="15"/>
              </w:rPr>
              <w:t>Replace mechanical systems with light, sound, and heat systems.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②</w:t>
            </w:r>
            <w:r w:rsidRPr="00B21052">
              <w:rPr>
                <w:bCs/>
                <w:sz w:val="15"/>
                <w:szCs w:val="15"/>
              </w:rPr>
              <w:t>Use electricity, magnetism, and electromagnetic fields to interact with objects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③</w:t>
            </w:r>
            <w:r w:rsidRPr="00B21052">
              <w:rPr>
                <w:bCs/>
                <w:sz w:val="15"/>
                <w:szCs w:val="15"/>
              </w:rPr>
              <w:t>Convert the static field into a dynamic field, from disordered field to ordered field, so that the field changes in time.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④</w:t>
            </w:r>
            <w:r w:rsidRPr="00B21052">
              <w:rPr>
                <w:bCs/>
                <w:sz w:val="15"/>
                <w:szCs w:val="15"/>
              </w:rPr>
              <w:t>Combined field active particles use field.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/</w:t>
            </w:r>
          </w:p>
        </w:tc>
      </w:tr>
      <w:tr w:rsidR="00886E8B" w:rsidRPr="00B21052" w:rsidTr="009D45A5">
        <w:trPr>
          <w:jc w:val="center"/>
        </w:trPr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>34 Discarding and recovering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①</w:t>
            </w:r>
            <w:r w:rsidRPr="00B21052">
              <w:rPr>
                <w:bCs/>
                <w:sz w:val="15"/>
                <w:szCs w:val="15"/>
              </w:rPr>
              <w:t>When a component completes its function or becomes useless, discard it or modify it in the work.</w:t>
            </w:r>
          </w:p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rFonts w:ascii="宋体" w:hAnsi="宋体" w:cs="宋体" w:hint="eastAsia"/>
                <w:bCs/>
                <w:sz w:val="15"/>
                <w:szCs w:val="15"/>
              </w:rPr>
              <w:t>②</w:t>
            </w:r>
            <w:r w:rsidRPr="00B21052">
              <w:rPr>
                <w:bCs/>
                <w:sz w:val="15"/>
                <w:szCs w:val="15"/>
              </w:rPr>
              <w:t>Old parts should be repaired during work.</w:t>
            </w:r>
          </w:p>
        </w:tc>
        <w:tc>
          <w:tcPr>
            <w:tcW w:w="0" w:type="auto"/>
          </w:tcPr>
          <w:p w:rsidR="00886E8B" w:rsidRPr="00B21052" w:rsidRDefault="00886E8B" w:rsidP="009D45A5">
            <w:pPr>
              <w:jc w:val="left"/>
              <w:rPr>
                <w:bCs/>
                <w:sz w:val="15"/>
                <w:szCs w:val="15"/>
              </w:rPr>
            </w:pPr>
            <w:r w:rsidRPr="00B21052">
              <w:rPr>
                <w:bCs/>
                <w:sz w:val="15"/>
                <w:szCs w:val="15"/>
              </w:rPr>
              <w:t xml:space="preserve">4 In each detection, when the sensor receives a signal, it stops working to reduce the </w:t>
            </w:r>
            <w:r w:rsidRPr="00B21052">
              <w:rPr>
                <w:bCs/>
                <w:sz w:val="15"/>
                <w:szCs w:val="15"/>
                <w:lang w:val="en-AU"/>
              </w:rPr>
              <w:t>interference</w:t>
            </w:r>
            <w:r w:rsidRPr="00B21052">
              <w:rPr>
                <w:bCs/>
                <w:sz w:val="15"/>
                <w:szCs w:val="15"/>
              </w:rPr>
              <w:t xml:space="preserve"> to other sensors.</w:t>
            </w:r>
          </w:p>
        </w:tc>
      </w:tr>
      <w:bookmarkEnd w:id="1"/>
    </w:tbl>
    <w:p w:rsidR="005E31DF" w:rsidRPr="00886E8B" w:rsidRDefault="005E31DF" w:rsidP="00886E8B"/>
    <w:sectPr w:rsidR="005E31DF" w:rsidRPr="00886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E7" w:rsidRDefault="00F474E7" w:rsidP="00F2297D">
      <w:r>
        <w:separator/>
      </w:r>
    </w:p>
  </w:endnote>
  <w:endnote w:type="continuationSeparator" w:id="0">
    <w:p w:rsidR="00F474E7" w:rsidRDefault="00F474E7" w:rsidP="00F2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E7" w:rsidRDefault="00F474E7" w:rsidP="00F2297D">
      <w:r>
        <w:separator/>
      </w:r>
    </w:p>
  </w:footnote>
  <w:footnote w:type="continuationSeparator" w:id="0">
    <w:p w:rsidR="00F474E7" w:rsidRDefault="00F474E7" w:rsidP="00F2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A"/>
    <w:rsid w:val="003019DE"/>
    <w:rsid w:val="00372059"/>
    <w:rsid w:val="0039159D"/>
    <w:rsid w:val="004776A1"/>
    <w:rsid w:val="00586B5A"/>
    <w:rsid w:val="0059150F"/>
    <w:rsid w:val="005E31DF"/>
    <w:rsid w:val="0065341C"/>
    <w:rsid w:val="006C386F"/>
    <w:rsid w:val="007158E9"/>
    <w:rsid w:val="00886E8B"/>
    <w:rsid w:val="00A2672B"/>
    <w:rsid w:val="00A35448"/>
    <w:rsid w:val="00AF691D"/>
    <w:rsid w:val="00F2297D"/>
    <w:rsid w:val="00F474E7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5D3A5"/>
  <w15:chartTrackingRefBased/>
  <w15:docId w15:val="{84A67C17-794F-41A7-B803-63054896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57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35448"/>
    <w:pPr>
      <w:keepNext/>
      <w:widowControl/>
      <w:jc w:val="center"/>
      <w:outlineLvl w:val="0"/>
    </w:pPr>
    <w:rPr>
      <w:rFonts w:eastAsia="黑体"/>
      <w:kern w:val="2"/>
      <w:sz w:val="36"/>
    </w:rPr>
  </w:style>
  <w:style w:type="paragraph" w:styleId="2">
    <w:name w:val="heading 2"/>
    <w:basedOn w:val="a"/>
    <w:next w:val="a"/>
    <w:link w:val="20"/>
    <w:qFormat/>
    <w:rsid w:val="00A35448"/>
    <w:pPr>
      <w:keepNext/>
      <w:widowControl/>
      <w:spacing w:before="240" w:after="240"/>
      <w:jc w:val="left"/>
      <w:outlineLvl w:val="1"/>
    </w:pPr>
    <w:rPr>
      <w:rFonts w:ascii="宋体" w:eastAsia="黑体" w:hAnsi="宋体"/>
      <w:bCs/>
      <w:kern w:val="2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5448"/>
    <w:pPr>
      <w:keepNext/>
      <w:keepLines/>
      <w:widowControl/>
      <w:spacing w:before="120" w:after="120" w:line="300" w:lineRule="auto"/>
      <w:jc w:val="left"/>
      <w:outlineLvl w:val="2"/>
    </w:pPr>
    <w:rPr>
      <w:b/>
      <w:bCs/>
      <w:kern w:val="2"/>
      <w:sz w:val="28"/>
      <w:szCs w:val="32"/>
    </w:rPr>
  </w:style>
  <w:style w:type="paragraph" w:styleId="4">
    <w:name w:val="heading 4"/>
    <w:basedOn w:val="a"/>
    <w:next w:val="a"/>
    <w:link w:val="40"/>
    <w:unhideWhenUsed/>
    <w:qFormat/>
    <w:rsid w:val="00A35448"/>
    <w:pPr>
      <w:keepNext/>
      <w:keepLines/>
      <w:widowControl/>
      <w:spacing w:before="120" w:after="120" w:line="300" w:lineRule="auto"/>
      <w:jc w:val="left"/>
      <w:outlineLvl w:val="3"/>
    </w:pPr>
    <w:rPr>
      <w:rFonts w:ascii="Arial" w:hAnsi="Arial" w:cstheme="majorBidi"/>
      <w:kern w:val="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35448"/>
    <w:pPr>
      <w:keepNext/>
      <w:keepLines/>
      <w:widowControl/>
      <w:spacing w:before="280" w:after="290" w:line="376" w:lineRule="auto"/>
      <w:jc w:val="left"/>
      <w:outlineLvl w:val="4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354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qFormat/>
    <w:rsid w:val="00A35448"/>
    <w:rPr>
      <w:color w:val="auto"/>
    </w:rPr>
  </w:style>
  <w:style w:type="paragraph" w:customStyle="1" w:styleId="CM44">
    <w:name w:val="CM44"/>
    <w:basedOn w:val="Default"/>
    <w:next w:val="Default"/>
    <w:uiPriority w:val="99"/>
    <w:qFormat/>
    <w:rsid w:val="00A35448"/>
    <w:rPr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A35448"/>
    <w:pPr>
      <w:spacing w:line="31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qFormat/>
    <w:rsid w:val="00A35448"/>
    <w:rPr>
      <w:color w:val="auto"/>
    </w:rPr>
  </w:style>
  <w:style w:type="paragraph" w:customStyle="1" w:styleId="CM50">
    <w:name w:val="CM50"/>
    <w:basedOn w:val="Default"/>
    <w:next w:val="Default"/>
    <w:uiPriority w:val="99"/>
    <w:qFormat/>
    <w:rsid w:val="00A35448"/>
    <w:rPr>
      <w:color w:val="auto"/>
    </w:rPr>
  </w:style>
  <w:style w:type="paragraph" w:customStyle="1" w:styleId="TOC1">
    <w:name w:val="TOC 标题1"/>
    <w:basedOn w:val="1"/>
    <w:next w:val="a"/>
    <w:uiPriority w:val="39"/>
    <w:qFormat/>
    <w:rsid w:val="00A35448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Cs w:val="28"/>
    </w:rPr>
  </w:style>
  <w:style w:type="character" w:customStyle="1" w:styleId="10">
    <w:name w:val="标题 1 字符"/>
    <w:link w:val="1"/>
    <w:qFormat/>
    <w:rsid w:val="00A35448"/>
    <w:rPr>
      <w:rFonts w:eastAsia="黑体"/>
      <w:kern w:val="2"/>
      <w:sz w:val="36"/>
    </w:rPr>
  </w:style>
  <w:style w:type="paragraph" w:customStyle="1" w:styleId="DecimalAligned">
    <w:name w:val="Decimal Aligned"/>
    <w:basedOn w:val="a"/>
    <w:uiPriority w:val="40"/>
    <w:qFormat/>
    <w:rsid w:val="00A35448"/>
    <w:pPr>
      <w:widowControl/>
      <w:tabs>
        <w:tab w:val="decimal" w:pos="360"/>
      </w:tabs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11">
    <w:name w:val="不明显强调1"/>
    <w:uiPriority w:val="19"/>
    <w:qFormat/>
    <w:rsid w:val="00A35448"/>
    <w:rPr>
      <w:i/>
      <w:iCs/>
      <w:color w:val="000000"/>
    </w:rPr>
  </w:style>
  <w:style w:type="character" w:customStyle="1" w:styleId="fontstyle01">
    <w:name w:val="fontstyle01"/>
    <w:qFormat/>
    <w:rsid w:val="00A35448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qFormat/>
    <w:rsid w:val="00A3544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31">
    <w:name w:val="fontstyle31"/>
    <w:qFormat/>
    <w:rsid w:val="00A35448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41">
    <w:name w:val="fontstyle41"/>
    <w:qFormat/>
    <w:rsid w:val="00A35448"/>
    <w:rPr>
      <w:rFonts w:ascii="Arial Black" w:hAnsi="Arial Black" w:hint="default"/>
      <w:color w:val="000000"/>
      <w:sz w:val="24"/>
      <w:szCs w:val="24"/>
    </w:rPr>
  </w:style>
  <w:style w:type="character" w:customStyle="1" w:styleId="fontstyle11">
    <w:name w:val="fontstyle11"/>
    <w:qFormat/>
    <w:rsid w:val="00A35448"/>
    <w:rPr>
      <w:rFonts w:ascii="黑体" w:eastAsia="黑体" w:hAnsi="黑体" w:hint="eastAsia"/>
      <w:color w:val="000000"/>
      <w:sz w:val="24"/>
      <w:szCs w:val="24"/>
    </w:rPr>
  </w:style>
  <w:style w:type="paragraph" w:customStyle="1" w:styleId="110">
    <w:name w:val="样式11"/>
    <w:basedOn w:val="a"/>
    <w:qFormat/>
    <w:rsid w:val="00A35448"/>
    <w:pPr>
      <w:widowControl/>
      <w:ind w:left="230" w:hangingChars="230" w:hanging="230"/>
      <w:jc w:val="left"/>
    </w:pPr>
    <w:rPr>
      <w:rFonts w:eastAsia="楷体_GB2312"/>
      <w:kern w:val="2"/>
      <w:sz w:val="18"/>
      <w:szCs w:val="21"/>
    </w:rPr>
  </w:style>
  <w:style w:type="paragraph" w:customStyle="1" w:styleId="TOC2">
    <w:name w:val="TOC 标题2"/>
    <w:basedOn w:val="1"/>
    <w:next w:val="a"/>
    <w:uiPriority w:val="39"/>
    <w:unhideWhenUsed/>
    <w:qFormat/>
    <w:rsid w:val="00A3544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WPSOffice1">
    <w:name w:val="WPSOffice手动目录 1"/>
    <w:qFormat/>
    <w:rsid w:val="00A35448"/>
  </w:style>
  <w:style w:type="paragraph" w:customStyle="1" w:styleId="WPSOffice2">
    <w:name w:val="WPSOffice手动目录 2"/>
    <w:qFormat/>
    <w:rsid w:val="00A35448"/>
    <w:pPr>
      <w:ind w:leftChars="200" w:left="200"/>
    </w:pPr>
  </w:style>
  <w:style w:type="paragraph" w:customStyle="1" w:styleId="WPSOffice3">
    <w:name w:val="WPSOffice手动目录 3"/>
    <w:qFormat/>
    <w:rsid w:val="00A35448"/>
    <w:pPr>
      <w:ind w:leftChars="400" w:left="400"/>
    </w:pPr>
  </w:style>
  <w:style w:type="paragraph" w:customStyle="1" w:styleId="a3">
    <w:name w:val="章标题"/>
    <w:basedOn w:val="3"/>
    <w:link w:val="a4"/>
    <w:qFormat/>
    <w:rsid w:val="00A35448"/>
    <w:pPr>
      <w:jc w:val="center"/>
    </w:pPr>
    <w:rPr>
      <w:rFonts w:eastAsia="黑体"/>
      <w:b w:val="0"/>
      <w:sz w:val="36"/>
      <w:szCs w:val="28"/>
    </w:rPr>
  </w:style>
  <w:style w:type="character" w:customStyle="1" w:styleId="a4">
    <w:name w:val="章标题 字符"/>
    <w:basedOn w:val="30"/>
    <w:link w:val="a3"/>
    <w:qFormat/>
    <w:rsid w:val="00A35448"/>
    <w:rPr>
      <w:rFonts w:eastAsia="黑体"/>
      <w:b w:val="0"/>
      <w:bCs/>
      <w:kern w:val="2"/>
      <w:sz w:val="36"/>
      <w:szCs w:val="28"/>
    </w:rPr>
  </w:style>
  <w:style w:type="character" w:customStyle="1" w:styleId="30">
    <w:name w:val="标题 3 字符"/>
    <w:link w:val="3"/>
    <w:uiPriority w:val="9"/>
    <w:qFormat/>
    <w:rsid w:val="00A35448"/>
    <w:rPr>
      <w:b/>
      <w:bCs/>
      <w:kern w:val="2"/>
      <w:sz w:val="28"/>
      <w:szCs w:val="32"/>
    </w:rPr>
  </w:style>
  <w:style w:type="paragraph" w:customStyle="1" w:styleId="a5">
    <w:name w:val="一级标题"/>
    <w:basedOn w:val="a"/>
    <w:link w:val="a6"/>
    <w:qFormat/>
    <w:rsid w:val="00A35448"/>
    <w:pPr>
      <w:widowControl/>
      <w:spacing w:before="240" w:after="240" w:line="300" w:lineRule="auto"/>
      <w:jc w:val="left"/>
    </w:pPr>
    <w:rPr>
      <w:rFonts w:eastAsia="黑体"/>
      <w:kern w:val="2"/>
      <w:sz w:val="32"/>
    </w:rPr>
  </w:style>
  <w:style w:type="character" w:customStyle="1" w:styleId="a6">
    <w:name w:val="一级标题 字符"/>
    <w:basedOn w:val="a0"/>
    <w:link w:val="a5"/>
    <w:qFormat/>
    <w:rsid w:val="00A35448"/>
    <w:rPr>
      <w:rFonts w:eastAsia="黑体"/>
      <w:kern w:val="2"/>
      <w:sz w:val="32"/>
    </w:rPr>
  </w:style>
  <w:style w:type="paragraph" w:customStyle="1" w:styleId="a7">
    <w:name w:val="二级标题"/>
    <w:basedOn w:val="a5"/>
    <w:link w:val="a8"/>
    <w:qFormat/>
    <w:rsid w:val="00A35448"/>
    <w:pPr>
      <w:spacing w:before="120" w:after="120"/>
    </w:pPr>
    <w:rPr>
      <w:rFonts w:eastAsia="宋体"/>
      <w:b/>
      <w:sz w:val="28"/>
      <w:szCs w:val="24"/>
    </w:rPr>
  </w:style>
  <w:style w:type="character" w:customStyle="1" w:styleId="a8">
    <w:name w:val="二级标题 字符"/>
    <w:basedOn w:val="a6"/>
    <w:link w:val="a7"/>
    <w:qFormat/>
    <w:rsid w:val="00A35448"/>
    <w:rPr>
      <w:rFonts w:eastAsia="黑体"/>
      <w:b/>
      <w:kern w:val="2"/>
      <w:sz w:val="28"/>
      <w:szCs w:val="24"/>
    </w:rPr>
  </w:style>
  <w:style w:type="paragraph" w:customStyle="1" w:styleId="a9">
    <w:name w:val="三级标题"/>
    <w:basedOn w:val="4"/>
    <w:link w:val="aa"/>
    <w:qFormat/>
    <w:rsid w:val="00A35448"/>
    <w:rPr>
      <w:rFonts w:ascii="Times New Roman" w:hAnsi="Times New Roman"/>
    </w:rPr>
  </w:style>
  <w:style w:type="character" w:customStyle="1" w:styleId="aa">
    <w:name w:val="三级标题 字符"/>
    <w:basedOn w:val="40"/>
    <w:link w:val="a9"/>
    <w:qFormat/>
    <w:rsid w:val="00A35448"/>
    <w:rPr>
      <w:rFonts w:ascii="Arial" w:hAnsi="Arial" w:cstheme="majorBidi"/>
      <w:kern w:val="2"/>
      <w:sz w:val="24"/>
    </w:rPr>
  </w:style>
  <w:style w:type="character" w:customStyle="1" w:styleId="40">
    <w:name w:val="标题 4 字符"/>
    <w:basedOn w:val="a0"/>
    <w:link w:val="4"/>
    <w:qFormat/>
    <w:rsid w:val="00A35448"/>
    <w:rPr>
      <w:rFonts w:ascii="Arial" w:hAnsi="Arial" w:cstheme="majorBidi"/>
      <w:kern w:val="2"/>
      <w:sz w:val="24"/>
    </w:rPr>
  </w:style>
  <w:style w:type="paragraph" w:customStyle="1" w:styleId="ab">
    <w:name w:val="公式"/>
    <w:basedOn w:val="a"/>
    <w:qFormat/>
    <w:rsid w:val="00A35448"/>
    <w:pPr>
      <w:spacing w:before="120" w:after="120"/>
      <w:jc w:val="right"/>
    </w:pPr>
    <w:rPr>
      <w:rFonts w:eastAsia="Times New Roman" w:cs="宋体"/>
      <w:kern w:val="2"/>
      <w:sz w:val="21"/>
    </w:rPr>
  </w:style>
  <w:style w:type="paragraph" w:customStyle="1" w:styleId="ac">
    <w:name w:val="各章标题"/>
    <w:qFormat/>
    <w:rsid w:val="00A35448"/>
    <w:pPr>
      <w:widowControl w:val="0"/>
      <w:jc w:val="center"/>
    </w:pPr>
    <w:rPr>
      <w:rFonts w:eastAsia="黑体"/>
      <w:kern w:val="2"/>
      <w:sz w:val="36"/>
      <w:szCs w:val="24"/>
    </w:rPr>
  </w:style>
  <w:style w:type="paragraph" w:customStyle="1" w:styleId="ad">
    <w:name w:val="科研成果"/>
    <w:basedOn w:val="ae"/>
    <w:qFormat/>
    <w:rsid w:val="00A35448"/>
    <w:pPr>
      <w:ind w:firstLineChars="0" w:firstLine="0"/>
    </w:pPr>
  </w:style>
  <w:style w:type="paragraph" w:customStyle="1" w:styleId="ae">
    <w:name w:val="论文正文"/>
    <w:basedOn w:val="a"/>
    <w:link w:val="Char"/>
    <w:qFormat/>
    <w:rsid w:val="00A35448"/>
    <w:pPr>
      <w:widowControl/>
      <w:spacing w:line="300" w:lineRule="auto"/>
      <w:ind w:firstLineChars="200" w:firstLine="420"/>
      <w:jc w:val="left"/>
    </w:pPr>
    <w:rPr>
      <w:kern w:val="2"/>
      <w:sz w:val="21"/>
    </w:rPr>
  </w:style>
  <w:style w:type="character" w:customStyle="1" w:styleId="Char">
    <w:name w:val="论文正文 Char"/>
    <w:link w:val="ae"/>
    <w:qFormat/>
    <w:rsid w:val="00A35448"/>
    <w:rPr>
      <w:kern w:val="2"/>
      <w:sz w:val="21"/>
    </w:rPr>
  </w:style>
  <w:style w:type="paragraph" w:customStyle="1" w:styleId="12">
    <w:name w:val="1"/>
    <w:basedOn w:val="a"/>
    <w:next w:val="af"/>
    <w:uiPriority w:val="34"/>
    <w:qFormat/>
    <w:rsid w:val="00A35448"/>
    <w:pPr>
      <w:ind w:firstLineChars="200" w:firstLine="420"/>
    </w:pPr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A35448"/>
    <w:pPr>
      <w:widowControl/>
      <w:spacing w:line="300" w:lineRule="auto"/>
      <w:ind w:firstLineChars="200" w:firstLine="420"/>
      <w:jc w:val="left"/>
    </w:pPr>
    <w:rPr>
      <w:kern w:val="2"/>
      <w:sz w:val="24"/>
    </w:rPr>
  </w:style>
  <w:style w:type="character" w:customStyle="1" w:styleId="Char0">
    <w:name w:val="一级标题 Char"/>
    <w:qFormat/>
    <w:rsid w:val="00A35448"/>
    <w:rPr>
      <w:rFonts w:ascii="Times New Roman" w:eastAsia="黑体" w:hAnsi="Times New Roman" w:cs="Times New Roman"/>
      <w:sz w:val="32"/>
      <w:szCs w:val="32"/>
      <w:lang w:val="zh-CN" w:eastAsia="zh-CN"/>
    </w:rPr>
  </w:style>
  <w:style w:type="paragraph" w:customStyle="1" w:styleId="af0">
    <w:name w:val="中文图"/>
    <w:basedOn w:val="a"/>
    <w:autoRedefine/>
    <w:qFormat/>
    <w:rsid w:val="00A35448"/>
    <w:pPr>
      <w:keepNext/>
      <w:widowControl/>
      <w:spacing w:line="300" w:lineRule="auto"/>
      <w:jc w:val="center"/>
    </w:pPr>
    <w:rPr>
      <w:kern w:val="2"/>
      <w:sz w:val="21"/>
      <w:szCs w:val="22"/>
    </w:rPr>
  </w:style>
  <w:style w:type="paragraph" w:customStyle="1" w:styleId="af1">
    <w:name w:val="英文图"/>
    <w:basedOn w:val="a"/>
    <w:link w:val="af2"/>
    <w:autoRedefine/>
    <w:qFormat/>
    <w:rsid w:val="00A35448"/>
    <w:pPr>
      <w:spacing w:after="120" w:line="300" w:lineRule="auto"/>
      <w:jc w:val="center"/>
    </w:pPr>
    <w:rPr>
      <w:kern w:val="2"/>
      <w:sz w:val="21"/>
      <w:szCs w:val="24"/>
    </w:rPr>
  </w:style>
  <w:style w:type="character" w:customStyle="1" w:styleId="af2">
    <w:name w:val="英文图 字符"/>
    <w:link w:val="af1"/>
    <w:qFormat/>
    <w:locked/>
    <w:rsid w:val="00A35448"/>
    <w:rPr>
      <w:kern w:val="2"/>
      <w:sz w:val="21"/>
      <w:szCs w:val="24"/>
    </w:rPr>
  </w:style>
  <w:style w:type="paragraph" w:customStyle="1" w:styleId="af3">
    <w:name w:val="中文表"/>
    <w:basedOn w:val="a"/>
    <w:link w:val="af4"/>
    <w:autoRedefine/>
    <w:qFormat/>
    <w:rsid w:val="00A35448"/>
    <w:pPr>
      <w:spacing w:before="120" w:line="300" w:lineRule="auto"/>
      <w:jc w:val="center"/>
    </w:pPr>
    <w:rPr>
      <w:kern w:val="2"/>
      <w:sz w:val="21"/>
      <w:szCs w:val="21"/>
    </w:rPr>
  </w:style>
  <w:style w:type="character" w:customStyle="1" w:styleId="af4">
    <w:name w:val="中文表 字符"/>
    <w:basedOn w:val="a0"/>
    <w:link w:val="af3"/>
    <w:rsid w:val="00A35448"/>
    <w:rPr>
      <w:kern w:val="2"/>
      <w:sz w:val="21"/>
      <w:szCs w:val="21"/>
    </w:rPr>
  </w:style>
  <w:style w:type="paragraph" w:customStyle="1" w:styleId="af5">
    <w:name w:val="英文表"/>
    <w:basedOn w:val="a"/>
    <w:link w:val="af6"/>
    <w:autoRedefine/>
    <w:qFormat/>
    <w:rsid w:val="00A35448"/>
    <w:pPr>
      <w:spacing w:line="300" w:lineRule="auto"/>
      <w:jc w:val="center"/>
    </w:pPr>
    <w:rPr>
      <w:kern w:val="2"/>
      <w:sz w:val="21"/>
      <w:szCs w:val="24"/>
    </w:rPr>
  </w:style>
  <w:style w:type="character" w:customStyle="1" w:styleId="af6">
    <w:name w:val="英文表 字符"/>
    <w:link w:val="af5"/>
    <w:qFormat/>
    <w:locked/>
    <w:rsid w:val="00A35448"/>
    <w:rPr>
      <w:kern w:val="2"/>
      <w:sz w:val="21"/>
      <w:szCs w:val="24"/>
    </w:rPr>
  </w:style>
  <w:style w:type="paragraph" w:customStyle="1" w:styleId="af7">
    <w:name w:val="制表位公式"/>
    <w:basedOn w:val="a"/>
    <w:next w:val="a"/>
    <w:link w:val="af8"/>
    <w:qFormat/>
    <w:rsid w:val="00A35448"/>
    <w:pPr>
      <w:tabs>
        <w:tab w:val="center" w:pos="4423"/>
        <w:tab w:val="right" w:pos="10376"/>
      </w:tabs>
      <w:snapToGrid w:val="0"/>
      <w:spacing w:before="120" w:after="120" w:line="300" w:lineRule="auto"/>
    </w:pPr>
    <w:rPr>
      <w:kern w:val="2"/>
      <w:sz w:val="24"/>
      <w:szCs w:val="22"/>
    </w:rPr>
  </w:style>
  <w:style w:type="character" w:customStyle="1" w:styleId="af8">
    <w:name w:val="制表位公式 字符"/>
    <w:basedOn w:val="a0"/>
    <w:link w:val="af7"/>
    <w:rsid w:val="00A35448"/>
    <w:rPr>
      <w:kern w:val="2"/>
      <w:sz w:val="24"/>
      <w:szCs w:val="22"/>
    </w:rPr>
  </w:style>
  <w:style w:type="character" w:customStyle="1" w:styleId="20">
    <w:name w:val="标题 2 字符"/>
    <w:link w:val="2"/>
    <w:qFormat/>
    <w:rsid w:val="00A35448"/>
    <w:rPr>
      <w:rFonts w:ascii="宋体" w:eastAsia="黑体" w:hAnsi="宋体"/>
      <w:bCs/>
      <w:kern w:val="2"/>
      <w:sz w:val="32"/>
    </w:rPr>
  </w:style>
  <w:style w:type="character" w:customStyle="1" w:styleId="50">
    <w:name w:val="标题 5 字符"/>
    <w:basedOn w:val="a0"/>
    <w:link w:val="5"/>
    <w:semiHidden/>
    <w:rsid w:val="00A35448"/>
    <w:rPr>
      <w:b/>
      <w:bCs/>
      <w:kern w:val="2"/>
      <w:sz w:val="28"/>
      <w:szCs w:val="28"/>
    </w:rPr>
  </w:style>
  <w:style w:type="paragraph" w:styleId="13">
    <w:name w:val="toc 1"/>
    <w:basedOn w:val="a"/>
    <w:next w:val="a"/>
    <w:uiPriority w:val="39"/>
    <w:qFormat/>
    <w:rsid w:val="00A35448"/>
    <w:pPr>
      <w:widowControl/>
      <w:spacing w:line="300" w:lineRule="auto"/>
      <w:jc w:val="left"/>
    </w:pPr>
    <w:rPr>
      <w:rFonts w:eastAsia="黑体"/>
      <w:kern w:val="2"/>
      <w:sz w:val="24"/>
    </w:rPr>
  </w:style>
  <w:style w:type="paragraph" w:styleId="21">
    <w:name w:val="toc 2"/>
    <w:basedOn w:val="a"/>
    <w:next w:val="a"/>
    <w:uiPriority w:val="39"/>
    <w:qFormat/>
    <w:rsid w:val="00A35448"/>
    <w:pPr>
      <w:widowControl/>
      <w:ind w:leftChars="200" w:left="420"/>
      <w:jc w:val="left"/>
    </w:pPr>
    <w:rPr>
      <w:kern w:val="2"/>
      <w:sz w:val="24"/>
    </w:rPr>
  </w:style>
  <w:style w:type="paragraph" w:styleId="31">
    <w:name w:val="toc 3"/>
    <w:basedOn w:val="a"/>
    <w:next w:val="a"/>
    <w:uiPriority w:val="39"/>
    <w:unhideWhenUsed/>
    <w:qFormat/>
    <w:rsid w:val="00A35448"/>
    <w:pPr>
      <w:widowControl/>
      <w:spacing w:line="300" w:lineRule="auto"/>
      <w:ind w:left="442" w:firstLineChars="200" w:firstLine="200"/>
      <w:jc w:val="left"/>
    </w:pPr>
    <w:rPr>
      <w:rFonts w:ascii="Calibri" w:hAnsi="Calibri"/>
      <w:sz w:val="24"/>
      <w:szCs w:val="22"/>
    </w:rPr>
  </w:style>
  <w:style w:type="paragraph" w:styleId="af9">
    <w:name w:val="footnote text"/>
    <w:basedOn w:val="a"/>
    <w:link w:val="afa"/>
    <w:uiPriority w:val="99"/>
    <w:unhideWhenUsed/>
    <w:qFormat/>
    <w:rsid w:val="00A35448"/>
    <w:pPr>
      <w:widowControl/>
      <w:jc w:val="left"/>
    </w:pPr>
    <w:rPr>
      <w:rFonts w:ascii="Calibri" w:hAnsi="Calibri"/>
    </w:rPr>
  </w:style>
  <w:style w:type="character" w:customStyle="1" w:styleId="afa">
    <w:name w:val="脚注文本 字符"/>
    <w:link w:val="af9"/>
    <w:uiPriority w:val="99"/>
    <w:qFormat/>
    <w:rsid w:val="00A35448"/>
    <w:rPr>
      <w:rFonts w:ascii="Calibri" w:hAnsi="Calibri"/>
    </w:rPr>
  </w:style>
  <w:style w:type="paragraph" w:styleId="afb">
    <w:name w:val="annotation text"/>
    <w:basedOn w:val="a"/>
    <w:link w:val="afc"/>
    <w:qFormat/>
    <w:rsid w:val="00A35448"/>
    <w:pPr>
      <w:widowControl/>
      <w:jc w:val="left"/>
    </w:pPr>
    <w:rPr>
      <w:kern w:val="2"/>
      <w:sz w:val="21"/>
    </w:rPr>
  </w:style>
  <w:style w:type="character" w:customStyle="1" w:styleId="afc">
    <w:name w:val="批注文字 字符"/>
    <w:basedOn w:val="a0"/>
    <w:link w:val="afb"/>
    <w:qFormat/>
    <w:rsid w:val="00A35448"/>
    <w:rPr>
      <w:kern w:val="2"/>
      <w:sz w:val="21"/>
    </w:rPr>
  </w:style>
  <w:style w:type="paragraph" w:styleId="afd">
    <w:name w:val="header"/>
    <w:basedOn w:val="a"/>
    <w:link w:val="afe"/>
    <w:uiPriority w:val="99"/>
    <w:qFormat/>
    <w:rsid w:val="00A3544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fe">
    <w:name w:val="页眉 字符"/>
    <w:link w:val="afd"/>
    <w:uiPriority w:val="99"/>
    <w:qFormat/>
    <w:rsid w:val="00A35448"/>
    <w:rPr>
      <w:kern w:val="2"/>
      <w:sz w:val="18"/>
      <w:szCs w:val="18"/>
    </w:rPr>
  </w:style>
  <w:style w:type="paragraph" w:styleId="aff">
    <w:name w:val="footer"/>
    <w:basedOn w:val="a"/>
    <w:link w:val="aff0"/>
    <w:uiPriority w:val="99"/>
    <w:qFormat/>
    <w:rsid w:val="00A35448"/>
    <w:pPr>
      <w:widowControl/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aff0">
    <w:name w:val="页脚 字符"/>
    <w:link w:val="aff"/>
    <w:uiPriority w:val="99"/>
    <w:qFormat/>
    <w:rsid w:val="00A35448"/>
    <w:rPr>
      <w:kern w:val="2"/>
      <w:sz w:val="18"/>
      <w:szCs w:val="18"/>
    </w:rPr>
  </w:style>
  <w:style w:type="paragraph" w:styleId="aff1">
    <w:name w:val="caption"/>
    <w:basedOn w:val="a"/>
    <w:next w:val="a"/>
    <w:unhideWhenUsed/>
    <w:qFormat/>
    <w:rsid w:val="00A35448"/>
    <w:pPr>
      <w:widowControl/>
      <w:jc w:val="left"/>
    </w:pPr>
    <w:rPr>
      <w:rFonts w:asciiTheme="majorHAnsi" w:eastAsia="黑体" w:hAnsiTheme="majorHAnsi" w:cstheme="majorBidi"/>
      <w:kern w:val="2"/>
    </w:rPr>
  </w:style>
  <w:style w:type="paragraph" w:styleId="aff2">
    <w:name w:val="table of figures"/>
    <w:basedOn w:val="a"/>
    <w:next w:val="a"/>
    <w:uiPriority w:val="99"/>
    <w:unhideWhenUsed/>
    <w:qFormat/>
    <w:rsid w:val="00A35448"/>
    <w:pPr>
      <w:widowControl/>
      <w:spacing w:line="300" w:lineRule="auto"/>
    </w:pPr>
    <w:rPr>
      <w:kern w:val="2"/>
      <w:sz w:val="24"/>
    </w:rPr>
  </w:style>
  <w:style w:type="character" w:styleId="aff3">
    <w:name w:val="footnote reference"/>
    <w:uiPriority w:val="99"/>
    <w:unhideWhenUsed/>
    <w:qFormat/>
    <w:rsid w:val="00A35448"/>
    <w:rPr>
      <w:vertAlign w:val="superscript"/>
    </w:rPr>
  </w:style>
  <w:style w:type="character" w:styleId="aff4">
    <w:name w:val="annotation reference"/>
    <w:basedOn w:val="a0"/>
    <w:qFormat/>
    <w:rsid w:val="00A35448"/>
    <w:rPr>
      <w:sz w:val="21"/>
      <w:szCs w:val="21"/>
    </w:rPr>
  </w:style>
  <w:style w:type="character" w:styleId="aff5">
    <w:name w:val="page number"/>
    <w:basedOn w:val="a0"/>
    <w:qFormat/>
    <w:rsid w:val="00A35448"/>
  </w:style>
  <w:style w:type="paragraph" w:styleId="aff6">
    <w:name w:val="Title"/>
    <w:basedOn w:val="a"/>
    <w:next w:val="a"/>
    <w:link w:val="aff7"/>
    <w:qFormat/>
    <w:rsid w:val="00A35448"/>
    <w:pPr>
      <w:widowControl/>
      <w:spacing w:before="240" w:after="60"/>
      <w:jc w:val="center"/>
      <w:outlineLvl w:val="0"/>
    </w:pPr>
    <w:rPr>
      <w:rFonts w:ascii="Cambria" w:eastAsia="黑体" w:hAnsi="Cambria"/>
      <w:b/>
      <w:bCs/>
      <w:kern w:val="2"/>
      <w:sz w:val="36"/>
      <w:szCs w:val="32"/>
    </w:rPr>
  </w:style>
  <w:style w:type="character" w:customStyle="1" w:styleId="aff7">
    <w:name w:val="标题 字符"/>
    <w:link w:val="aff6"/>
    <w:qFormat/>
    <w:rsid w:val="00A35448"/>
    <w:rPr>
      <w:rFonts w:ascii="Cambria" w:eastAsia="黑体" w:hAnsi="Cambria"/>
      <w:b/>
      <w:bCs/>
      <w:kern w:val="2"/>
      <w:sz w:val="36"/>
      <w:szCs w:val="32"/>
    </w:rPr>
  </w:style>
  <w:style w:type="paragraph" w:styleId="aff8">
    <w:name w:val="Body Text Indent"/>
    <w:basedOn w:val="a"/>
    <w:link w:val="aff9"/>
    <w:qFormat/>
    <w:rsid w:val="00A35448"/>
    <w:pPr>
      <w:widowControl/>
      <w:ind w:firstLineChars="200" w:firstLine="420"/>
      <w:jc w:val="left"/>
    </w:pPr>
    <w:rPr>
      <w:rFonts w:ascii="宋体" w:hAnsi="宋体"/>
      <w:kern w:val="2"/>
      <w:sz w:val="21"/>
    </w:rPr>
  </w:style>
  <w:style w:type="character" w:customStyle="1" w:styleId="aff9">
    <w:name w:val="正文文本缩进 字符"/>
    <w:link w:val="aff8"/>
    <w:qFormat/>
    <w:rsid w:val="00A35448"/>
    <w:rPr>
      <w:rFonts w:ascii="宋体" w:hAnsi="宋体"/>
      <w:kern w:val="2"/>
      <w:sz w:val="21"/>
    </w:rPr>
  </w:style>
  <w:style w:type="paragraph" w:styleId="affa">
    <w:name w:val="Date"/>
    <w:basedOn w:val="a"/>
    <w:next w:val="a"/>
    <w:link w:val="affb"/>
    <w:qFormat/>
    <w:rsid w:val="00A35448"/>
    <w:pPr>
      <w:widowControl/>
      <w:ind w:leftChars="2500" w:left="100"/>
      <w:jc w:val="left"/>
    </w:pPr>
    <w:rPr>
      <w:rFonts w:ascii="隶书" w:eastAsia="隶书" w:hAnsi="Courier New"/>
      <w:kern w:val="2"/>
      <w:sz w:val="44"/>
    </w:rPr>
  </w:style>
  <w:style w:type="character" w:customStyle="1" w:styleId="affb">
    <w:name w:val="日期 字符"/>
    <w:basedOn w:val="a0"/>
    <w:link w:val="affa"/>
    <w:qFormat/>
    <w:rsid w:val="00A35448"/>
    <w:rPr>
      <w:rFonts w:ascii="隶书" w:eastAsia="隶书" w:hAnsi="Courier New"/>
      <w:kern w:val="2"/>
      <w:sz w:val="44"/>
    </w:rPr>
  </w:style>
  <w:style w:type="paragraph" w:styleId="22">
    <w:name w:val="Body Text Indent 2"/>
    <w:basedOn w:val="a"/>
    <w:link w:val="23"/>
    <w:qFormat/>
    <w:rsid w:val="00A35448"/>
    <w:pPr>
      <w:widowControl/>
      <w:ind w:leftChars="200" w:left="420"/>
      <w:jc w:val="left"/>
    </w:pPr>
    <w:rPr>
      <w:rFonts w:ascii="宋体" w:hAnsi="宋体"/>
      <w:kern w:val="2"/>
      <w:sz w:val="21"/>
    </w:rPr>
  </w:style>
  <w:style w:type="character" w:customStyle="1" w:styleId="23">
    <w:name w:val="正文文本缩进 2 字符"/>
    <w:basedOn w:val="a0"/>
    <w:link w:val="22"/>
    <w:rsid w:val="00A35448"/>
    <w:rPr>
      <w:rFonts w:ascii="宋体" w:hAnsi="宋体"/>
      <w:kern w:val="2"/>
      <w:sz w:val="21"/>
    </w:rPr>
  </w:style>
  <w:style w:type="character" w:styleId="affc">
    <w:name w:val="Hyperlink"/>
    <w:uiPriority w:val="99"/>
    <w:unhideWhenUsed/>
    <w:qFormat/>
    <w:rsid w:val="00A35448"/>
    <w:rPr>
      <w:color w:val="0000FF"/>
      <w:u w:val="single"/>
    </w:rPr>
  </w:style>
  <w:style w:type="character" w:styleId="affd">
    <w:name w:val="Emphasis"/>
    <w:aliases w:val="正"/>
    <w:qFormat/>
    <w:rsid w:val="00A35448"/>
    <w:rPr>
      <w:rFonts w:ascii="Times New Roman" w:eastAsia="宋体" w:hAnsi="Times New Roman"/>
      <w:b w:val="0"/>
      <w:i w:val="0"/>
      <w:iCs/>
      <w:sz w:val="24"/>
    </w:rPr>
  </w:style>
  <w:style w:type="paragraph" w:styleId="affe">
    <w:name w:val="Document Map"/>
    <w:basedOn w:val="a"/>
    <w:link w:val="afff"/>
    <w:semiHidden/>
    <w:qFormat/>
    <w:rsid w:val="00A35448"/>
    <w:pPr>
      <w:widowControl/>
      <w:shd w:val="clear" w:color="auto" w:fill="000080"/>
      <w:jc w:val="left"/>
    </w:pPr>
    <w:rPr>
      <w:kern w:val="2"/>
      <w:sz w:val="21"/>
    </w:rPr>
  </w:style>
  <w:style w:type="character" w:customStyle="1" w:styleId="afff">
    <w:name w:val="文档结构图 字符"/>
    <w:basedOn w:val="a0"/>
    <w:link w:val="affe"/>
    <w:semiHidden/>
    <w:rsid w:val="00A35448"/>
    <w:rPr>
      <w:kern w:val="2"/>
      <w:sz w:val="21"/>
      <w:shd w:val="clear" w:color="auto" w:fill="000080"/>
    </w:rPr>
  </w:style>
  <w:style w:type="paragraph" w:styleId="afff0">
    <w:name w:val="Plain Text"/>
    <w:basedOn w:val="a"/>
    <w:link w:val="afff1"/>
    <w:qFormat/>
    <w:rsid w:val="00A35448"/>
    <w:pPr>
      <w:widowControl/>
      <w:jc w:val="left"/>
    </w:pPr>
    <w:rPr>
      <w:rFonts w:ascii="宋体" w:hAnsi="Courier New"/>
      <w:kern w:val="2"/>
      <w:sz w:val="21"/>
    </w:rPr>
  </w:style>
  <w:style w:type="character" w:customStyle="1" w:styleId="afff1">
    <w:name w:val="纯文本 字符"/>
    <w:basedOn w:val="a0"/>
    <w:link w:val="afff0"/>
    <w:qFormat/>
    <w:rsid w:val="00A35448"/>
    <w:rPr>
      <w:rFonts w:ascii="宋体" w:hAnsi="Courier New"/>
      <w:kern w:val="2"/>
      <w:sz w:val="21"/>
    </w:rPr>
  </w:style>
  <w:style w:type="paragraph" w:styleId="afff2">
    <w:name w:val="Normal (Web)"/>
    <w:basedOn w:val="a"/>
    <w:uiPriority w:val="99"/>
    <w:unhideWhenUsed/>
    <w:qFormat/>
    <w:rsid w:val="00A35448"/>
    <w:pPr>
      <w:widowControl/>
      <w:spacing w:before="100" w:beforeAutospacing="1" w:after="100" w:afterAutospacing="1" w:line="300" w:lineRule="auto"/>
      <w:ind w:firstLineChars="200" w:firstLine="200"/>
      <w:jc w:val="left"/>
    </w:pPr>
    <w:rPr>
      <w:rFonts w:ascii="宋体" w:hAnsi="宋体" w:cs="宋体"/>
      <w:sz w:val="24"/>
      <w:szCs w:val="24"/>
    </w:rPr>
  </w:style>
  <w:style w:type="paragraph" w:styleId="afff3">
    <w:name w:val="annotation subject"/>
    <w:basedOn w:val="afb"/>
    <w:next w:val="afb"/>
    <w:link w:val="afff4"/>
    <w:qFormat/>
    <w:rsid w:val="00A35448"/>
    <w:rPr>
      <w:b/>
      <w:bCs/>
    </w:rPr>
  </w:style>
  <w:style w:type="character" w:customStyle="1" w:styleId="afff4">
    <w:name w:val="批注主题 字符"/>
    <w:basedOn w:val="afc"/>
    <w:link w:val="afff3"/>
    <w:qFormat/>
    <w:rsid w:val="00A35448"/>
    <w:rPr>
      <w:b/>
      <w:bCs/>
      <w:kern w:val="2"/>
      <w:sz w:val="21"/>
    </w:rPr>
  </w:style>
  <w:style w:type="paragraph" w:styleId="afff5">
    <w:name w:val="Balloon Text"/>
    <w:basedOn w:val="a"/>
    <w:link w:val="afff6"/>
    <w:qFormat/>
    <w:rsid w:val="00A35448"/>
    <w:pPr>
      <w:widowControl/>
      <w:jc w:val="left"/>
    </w:pPr>
    <w:rPr>
      <w:kern w:val="2"/>
      <w:sz w:val="18"/>
      <w:szCs w:val="18"/>
    </w:rPr>
  </w:style>
  <w:style w:type="character" w:customStyle="1" w:styleId="afff6">
    <w:name w:val="批注框文本 字符"/>
    <w:link w:val="afff5"/>
    <w:qFormat/>
    <w:rsid w:val="00A35448"/>
    <w:rPr>
      <w:kern w:val="2"/>
      <w:sz w:val="18"/>
      <w:szCs w:val="18"/>
    </w:rPr>
  </w:style>
  <w:style w:type="paragraph" w:styleId="afff7">
    <w:name w:val="No Spacing"/>
    <w:aliases w:val="图表文字"/>
    <w:uiPriority w:val="1"/>
    <w:qFormat/>
    <w:rsid w:val="00A35448"/>
    <w:pPr>
      <w:widowControl w:val="0"/>
      <w:jc w:val="both"/>
    </w:pPr>
    <w:rPr>
      <w:kern w:val="2"/>
      <w:sz w:val="18"/>
    </w:rPr>
  </w:style>
  <w:style w:type="table" w:customStyle="1" w:styleId="210">
    <w:name w:val="无格式表格 21"/>
    <w:basedOn w:val="a1"/>
    <w:uiPriority w:val="42"/>
    <w:rsid w:val="00FF6576"/>
    <w:rPr>
      <w:rFonts w:asciiTheme="minorHAnsi" w:eastAsiaTheme="minorEastAsia" w:hAnsiTheme="minorHAnsi" w:cstheme="minorBidi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f8">
    <w:name w:val="Table Grid"/>
    <w:basedOn w:val="a1"/>
    <w:uiPriority w:val="59"/>
    <w:qFormat/>
    <w:rsid w:val="0088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>微软中国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2022-04-12T11:33:00Z</dcterms:created>
  <dcterms:modified xsi:type="dcterms:W3CDTF">2022-12-05T08:39:00Z</dcterms:modified>
</cp:coreProperties>
</file>