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E7" w:rsidRDefault="00225F31" w:rsidP="002162E7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Supplementary material</w:t>
      </w:r>
    </w:p>
    <w:p w:rsidR="002162E7" w:rsidRPr="00F81339" w:rsidRDefault="002162E7" w:rsidP="002162E7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2162E7" w:rsidRPr="007B6BDA" w:rsidRDefault="002162E7" w:rsidP="002162E7">
      <w:pPr>
        <w:spacing w:after="0" w:line="360" w:lineRule="auto"/>
        <w:jc w:val="both"/>
        <w:rPr>
          <w:rFonts w:ascii="Times New Roman" w:eastAsia="Times New Roman" w:hAnsi="Times New Roman"/>
          <w:lang w:val="en-GB"/>
        </w:rPr>
      </w:pPr>
      <w:r w:rsidRPr="007B6BDA">
        <w:rPr>
          <w:rFonts w:ascii="Times New Roman" w:eastAsia="Times New Roman" w:hAnsi="Times New Roman"/>
          <w:b/>
          <w:lang w:val="en-GB"/>
        </w:rPr>
        <w:t>Table S1</w:t>
      </w:r>
      <w:r w:rsidRPr="0065330E">
        <w:rPr>
          <w:rFonts w:ascii="Times New Roman" w:eastAsia="Times New Roman" w:hAnsi="Times New Roman"/>
          <w:b/>
          <w:lang w:val="en-GB"/>
        </w:rPr>
        <w:t>.</w:t>
      </w:r>
      <w:r w:rsidRPr="007B6BDA">
        <w:rPr>
          <w:rFonts w:ascii="Times New Roman" w:eastAsia="Times New Roman" w:hAnsi="Times New Roman"/>
          <w:lang w:val="en-GB"/>
        </w:rPr>
        <w:t xml:space="preserve"> Nucleotide sequences of the primers used for genotyping SALK mutants. </w:t>
      </w:r>
    </w:p>
    <w:tbl>
      <w:tblPr>
        <w:tblW w:w="7671" w:type="dxa"/>
        <w:tblInd w:w="1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1410"/>
        <w:gridCol w:w="3996"/>
      </w:tblGrid>
      <w:tr w:rsidR="002162E7" w:rsidRPr="007B6BDA" w:rsidTr="00BD0A96">
        <w:trPr>
          <w:trHeight w:val="57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62E7" w:rsidRDefault="002162E7" w:rsidP="00BD0A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AGI (Gene locus)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62E7" w:rsidRDefault="002162E7" w:rsidP="00BD0A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Primer ID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62E7" w:rsidRDefault="002162E7" w:rsidP="00BD0A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Nucleotide sequence </w:t>
            </w:r>
            <w:r>
              <w:rPr>
                <w:rFonts w:ascii="Times New Roman" w:eastAsia="Times New Roman" w:hAnsi="Times New Roman"/>
              </w:rPr>
              <w:t>(5’-3’)</w:t>
            </w:r>
          </w:p>
        </w:tc>
      </w:tr>
      <w:tr w:rsidR="002162E7" w:rsidRPr="007B6BDA" w:rsidTr="00BD0A96">
        <w:trPr>
          <w:trHeight w:val="57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62E7" w:rsidRDefault="002162E7" w:rsidP="00BD0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RAPTOR3g</w:t>
            </w:r>
          </w:p>
          <w:p w:rsidR="002162E7" w:rsidRDefault="002162E7" w:rsidP="00BD0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</w:rPr>
              <w:t>(At3g08850)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62E7" w:rsidRDefault="002162E7" w:rsidP="00BD0A9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RP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62E7" w:rsidRDefault="002162E7" w:rsidP="00BD0A9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CATCGGATCAAGTTGCTTACC</w:t>
            </w:r>
          </w:p>
        </w:tc>
      </w:tr>
      <w:tr w:rsidR="002162E7" w:rsidRPr="007B6BDA" w:rsidTr="00BD0A96">
        <w:trPr>
          <w:trHeight w:val="57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62E7" w:rsidRDefault="002162E7" w:rsidP="00BD0A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62E7" w:rsidRDefault="002162E7" w:rsidP="00BD0A9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LP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62E7" w:rsidRDefault="002162E7" w:rsidP="00BD0A9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CAATATGAAGCTGCGGCTAAC</w:t>
            </w:r>
          </w:p>
        </w:tc>
      </w:tr>
      <w:tr w:rsidR="002162E7" w:rsidRPr="007B6BDA" w:rsidTr="00BD0A96">
        <w:trPr>
          <w:trHeight w:val="57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62E7" w:rsidRDefault="002162E7" w:rsidP="00BD0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LST8-1</w:t>
            </w:r>
          </w:p>
          <w:p w:rsidR="002162E7" w:rsidRDefault="002162E7" w:rsidP="00BD0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</w:rPr>
              <w:t>(At3g18140)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62E7" w:rsidRDefault="002162E7" w:rsidP="00BD0A9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RP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2E7" w:rsidRDefault="002162E7" w:rsidP="00BD0A9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ATCTAGCTGCAGCTTGCAATC</w:t>
            </w:r>
          </w:p>
        </w:tc>
      </w:tr>
      <w:tr w:rsidR="002162E7" w:rsidRPr="007B6BDA" w:rsidTr="00BD0A96">
        <w:trPr>
          <w:trHeight w:val="57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62E7" w:rsidRDefault="002162E7" w:rsidP="00BD0A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62E7" w:rsidRDefault="002162E7" w:rsidP="00BD0A9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LP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2E7" w:rsidRDefault="002162E7" w:rsidP="00BD0A9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AGCTTCGAAAAGGAGAGGATG</w:t>
            </w:r>
          </w:p>
        </w:tc>
      </w:tr>
      <w:tr w:rsidR="002162E7" w:rsidRPr="007B6BDA" w:rsidTr="00BD0A96">
        <w:trPr>
          <w:trHeight w:val="57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62E7" w:rsidRDefault="002162E7" w:rsidP="00BD0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LST8-2</w:t>
            </w:r>
          </w:p>
          <w:p w:rsidR="002162E7" w:rsidRDefault="002162E7" w:rsidP="00BD0A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(At2g22040)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62E7" w:rsidRDefault="002162E7" w:rsidP="00BD0A9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RP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2E7" w:rsidRDefault="002162E7" w:rsidP="00BD0A9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CCTTTTCTCAGCAATTTAAAATTTC</w:t>
            </w:r>
          </w:p>
        </w:tc>
      </w:tr>
      <w:tr w:rsidR="002162E7" w:rsidRPr="007B6BDA" w:rsidTr="00BD0A96">
        <w:trPr>
          <w:trHeight w:val="57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62E7" w:rsidRDefault="002162E7" w:rsidP="00BD0A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62E7" w:rsidRDefault="002162E7" w:rsidP="00BD0A9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LP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2E7" w:rsidRDefault="002162E7" w:rsidP="00BD0A9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TGCTCTGAGATCCCATACACG</w:t>
            </w:r>
          </w:p>
        </w:tc>
      </w:tr>
      <w:tr w:rsidR="002162E7" w:rsidRPr="007B6BDA" w:rsidTr="00BD0A96">
        <w:trPr>
          <w:trHeight w:val="57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62E7" w:rsidRDefault="002162E7" w:rsidP="00BD0A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T-DNA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62E7" w:rsidRDefault="002162E7" w:rsidP="00BD0A9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LBb1.3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2E7" w:rsidRDefault="002162E7" w:rsidP="00BD0A9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ATTTTGCCGATTTCGGAAC</w:t>
            </w:r>
          </w:p>
        </w:tc>
      </w:tr>
    </w:tbl>
    <w:p w:rsidR="002162E7" w:rsidRDefault="002162E7" w:rsidP="002162E7">
      <w:pPr>
        <w:spacing w:after="0" w:line="360" w:lineRule="auto"/>
        <w:jc w:val="both"/>
      </w:pPr>
    </w:p>
    <w:p w:rsidR="00225F31" w:rsidRPr="00F81339" w:rsidRDefault="00225F31" w:rsidP="002162E7">
      <w:pPr>
        <w:spacing w:after="0" w:line="360" w:lineRule="auto"/>
        <w:jc w:val="both"/>
        <w:rPr>
          <w:rFonts w:ascii="Times New Roman" w:eastAsia="Times New Roman" w:hAnsi="Times New Roman"/>
          <w:b/>
        </w:rPr>
      </w:pPr>
    </w:p>
    <w:p w:rsidR="002162E7" w:rsidRPr="00C45D82" w:rsidRDefault="002162E7" w:rsidP="002162E7">
      <w:pPr>
        <w:spacing w:after="0" w:line="360" w:lineRule="auto"/>
        <w:jc w:val="both"/>
        <w:rPr>
          <w:rFonts w:ascii="Times New Roman" w:eastAsia="Times New Roman" w:hAnsi="Times New Roman"/>
          <w:b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244475</wp:posOffset>
            </wp:positionV>
            <wp:extent cx="2739390" cy="21291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646">
        <w:rPr>
          <w:rFonts w:ascii="Times New Roman" w:eastAsia="Times New Roman" w:hAnsi="Times New Roman"/>
          <w:b/>
        </w:rPr>
        <w:t>Figure</w:t>
      </w:r>
      <w:r>
        <w:rPr>
          <w:rFonts w:ascii="Times New Roman" w:eastAsia="Times New Roman" w:hAnsi="Times New Roman"/>
          <w:b/>
        </w:rPr>
        <w:t xml:space="preserve"> S1</w:t>
      </w:r>
    </w:p>
    <w:p w:rsidR="002162E7" w:rsidRDefault="002162E7" w:rsidP="002162E7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:rsidR="002162E7" w:rsidRDefault="002162E7" w:rsidP="002162E7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:rsidR="002162E7" w:rsidRDefault="002162E7" w:rsidP="002162E7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:rsidR="002162E7" w:rsidRDefault="002162E7" w:rsidP="002162E7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:rsidR="002162E7" w:rsidRDefault="002162E7" w:rsidP="002162E7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:rsidR="002162E7" w:rsidRDefault="002162E7" w:rsidP="002162E7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:rsidR="002162E7" w:rsidRDefault="002162E7" w:rsidP="002162E7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:rsidR="002162E7" w:rsidRDefault="002162E7" w:rsidP="002162E7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:rsidR="002162E7" w:rsidRDefault="002162E7" w:rsidP="002162E7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:rsidR="002162E7" w:rsidRDefault="002162E7" w:rsidP="002162E7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:rsidR="002162E7" w:rsidRPr="007B6BDA" w:rsidRDefault="002162E7" w:rsidP="002162E7">
      <w:pPr>
        <w:spacing w:after="0" w:line="360" w:lineRule="auto"/>
        <w:jc w:val="both"/>
        <w:rPr>
          <w:rFonts w:ascii="Times New Roman" w:eastAsia="Times New Roman" w:hAnsi="Times New Roman"/>
          <w:lang w:val="en-GB"/>
        </w:rPr>
      </w:pPr>
      <w:r>
        <w:rPr>
          <w:rFonts w:ascii="Times New Roman" w:eastAsia="Times New Roman" w:hAnsi="Times New Roman"/>
          <w:b/>
          <w:lang w:val="en-GB"/>
        </w:rPr>
        <w:t>Figure S1.</w:t>
      </w:r>
      <w:r w:rsidRPr="007B6BDA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7B6BDA">
        <w:rPr>
          <w:rFonts w:ascii="Times New Roman" w:eastAsia="Times New Roman" w:hAnsi="Times New Roman"/>
          <w:b/>
          <w:lang w:val="en-GB"/>
        </w:rPr>
        <w:t>Estradiol</w:t>
      </w:r>
      <w:proofErr w:type="spellEnd"/>
      <w:r w:rsidRPr="007B6BDA">
        <w:rPr>
          <w:rFonts w:ascii="Times New Roman" w:eastAsia="Times New Roman" w:hAnsi="Times New Roman"/>
          <w:b/>
          <w:lang w:val="en-GB"/>
        </w:rPr>
        <w:t xml:space="preserve"> did not affect the progression of </w:t>
      </w:r>
      <w:r w:rsidRPr="007B6BDA">
        <w:rPr>
          <w:rFonts w:ascii="Times New Roman" w:eastAsia="Times New Roman" w:hAnsi="Times New Roman"/>
          <w:b/>
          <w:i/>
          <w:lang w:val="en-GB"/>
        </w:rPr>
        <w:t>Fusarium</w:t>
      </w:r>
      <w:r w:rsidRPr="007B6BDA">
        <w:rPr>
          <w:rFonts w:ascii="Times New Roman" w:eastAsia="Times New Roman" w:hAnsi="Times New Roman"/>
          <w:b/>
          <w:lang w:val="en-GB"/>
        </w:rPr>
        <w:t xml:space="preserve"> infection</w:t>
      </w:r>
      <w:r>
        <w:rPr>
          <w:rFonts w:ascii="Times New Roman" w:eastAsia="Times New Roman" w:hAnsi="Times New Roman"/>
          <w:b/>
          <w:lang w:val="en-GB"/>
        </w:rPr>
        <w:t xml:space="preserve"> in WT plants</w:t>
      </w:r>
      <w:r w:rsidRPr="007B6BDA">
        <w:rPr>
          <w:rFonts w:ascii="Times New Roman" w:eastAsia="Times New Roman" w:hAnsi="Times New Roman"/>
          <w:b/>
          <w:lang w:val="en-GB"/>
        </w:rPr>
        <w:t>.</w:t>
      </w:r>
      <w:r w:rsidRPr="007B6BDA">
        <w:rPr>
          <w:rFonts w:ascii="Times New Roman" w:eastAsia="Times New Roman" w:hAnsi="Times New Roman"/>
          <w:lang w:val="en-GB"/>
        </w:rPr>
        <w:t xml:space="preserve"> Leaves of 3-weeks-old WT seedlings and </w:t>
      </w:r>
      <w:r w:rsidRPr="007B6BDA">
        <w:rPr>
          <w:rFonts w:ascii="Times New Roman" w:eastAsia="Times New Roman" w:hAnsi="Times New Roman"/>
          <w:i/>
          <w:lang w:val="en-GB"/>
        </w:rPr>
        <w:t>tor-</w:t>
      </w:r>
      <w:proofErr w:type="spellStart"/>
      <w:r w:rsidRPr="007B6BDA">
        <w:rPr>
          <w:rFonts w:ascii="Times New Roman" w:eastAsia="Times New Roman" w:hAnsi="Times New Roman"/>
          <w:i/>
          <w:lang w:val="en-GB"/>
        </w:rPr>
        <w:t>es</w:t>
      </w:r>
      <w:proofErr w:type="spellEnd"/>
      <w:r w:rsidRPr="007B6BDA">
        <w:rPr>
          <w:rFonts w:ascii="Times New Roman" w:eastAsia="Times New Roman" w:hAnsi="Times New Roman"/>
          <w:lang w:val="en-GB"/>
        </w:rPr>
        <w:t xml:space="preserve"> mutant were inoculated with </w:t>
      </w:r>
      <w:r w:rsidRPr="007B6BDA">
        <w:rPr>
          <w:rFonts w:ascii="Times New Roman" w:eastAsia="Times New Roman" w:hAnsi="Times New Roman"/>
          <w:i/>
          <w:lang w:val="en-GB"/>
        </w:rPr>
        <w:t>Fusarium</w:t>
      </w:r>
      <w:r w:rsidRPr="007B6BDA">
        <w:rPr>
          <w:rFonts w:ascii="Times New Roman" w:eastAsia="Times New Roman" w:hAnsi="Times New Roman"/>
          <w:lang w:val="en-GB"/>
        </w:rPr>
        <w:t xml:space="preserve"> (5 </w:t>
      </w:r>
      <w:r>
        <w:rPr>
          <w:rFonts w:ascii="Times New Roman" w:eastAsia="Times New Roman" w:hAnsi="Times New Roman"/>
        </w:rPr>
        <w:t>μ</w:t>
      </w:r>
      <w:r w:rsidRPr="007B6BDA">
        <w:rPr>
          <w:rFonts w:ascii="Times New Roman" w:eastAsia="Times New Roman" w:hAnsi="Times New Roman"/>
          <w:lang w:val="en-GB"/>
        </w:rPr>
        <w:t>l of 1-5 × 10</w:t>
      </w:r>
      <w:r w:rsidRPr="007B6BDA">
        <w:rPr>
          <w:rFonts w:ascii="Times New Roman" w:eastAsia="Times New Roman" w:hAnsi="Times New Roman"/>
          <w:vertAlign w:val="superscript"/>
          <w:lang w:val="en-GB"/>
        </w:rPr>
        <w:t>5</w:t>
      </w:r>
      <w:r w:rsidRPr="007B6BDA">
        <w:rPr>
          <w:rFonts w:ascii="Times New Roman" w:eastAsia="Times New Roman" w:hAnsi="Times New Roman"/>
          <w:lang w:val="en-GB"/>
        </w:rPr>
        <w:t xml:space="preserve"> conidia/ml suspension) </w:t>
      </w:r>
      <w:r>
        <w:rPr>
          <w:rFonts w:ascii="Times New Roman" w:eastAsia="Times New Roman" w:hAnsi="Times New Roman"/>
          <w:lang w:val="en-GB"/>
        </w:rPr>
        <w:t xml:space="preserve">or with water (control) </w:t>
      </w:r>
      <w:r w:rsidRPr="007B6BDA">
        <w:rPr>
          <w:rFonts w:ascii="Times New Roman" w:eastAsia="Times New Roman" w:hAnsi="Times New Roman"/>
          <w:lang w:val="en-GB"/>
        </w:rPr>
        <w:t xml:space="preserve">and the number of the infected leaves was measured at 7 dpi. </w:t>
      </w:r>
      <w:r>
        <w:rPr>
          <w:rFonts w:ascii="Times New Roman" w:eastAsia="Times New Roman" w:hAnsi="Times New Roman"/>
          <w:lang w:val="en-GB"/>
        </w:rPr>
        <w:t xml:space="preserve">WT leaves were treated with </w:t>
      </w:r>
      <w:proofErr w:type="spellStart"/>
      <w:r>
        <w:rPr>
          <w:rFonts w:ascii="Times New Roman" w:eastAsia="Times New Roman" w:hAnsi="Times New Roman"/>
          <w:lang w:val="en-GB"/>
        </w:rPr>
        <w:t>estradiol</w:t>
      </w:r>
      <w:proofErr w:type="spellEnd"/>
      <w:r>
        <w:rPr>
          <w:rFonts w:ascii="Times New Roman" w:eastAsia="Times New Roman" w:hAnsi="Times New Roman"/>
          <w:lang w:val="en-GB"/>
        </w:rPr>
        <w:t xml:space="preserve"> 24 h previous to infection (+E) and </w:t>
      </w:r>
      <w:r w:rsidRPr="009219C9">
        <w:rPr>
          <w:rFonts w:ascii="Times New Roman" w:eastAsia="Times New Roman" w:hAnsi="Times New Roman"/>
          <w:i/>
          <w:lang w:val="en-GB"/>
        </w:rPr>
        <w:t>tor-</w:t>
      </w:r>
      <w:proofErr w:type="spellStart"/>
      <w:r w:rsidRPr="009219C9">
        <w:rPr>
          <w:rFonts w:ascii="Times New Roman" w:eastAsia="Times New Roman" w:hAnsi="Times New Roman"/>
          <w:i/>
          <w:lang w:val="en-GB"/>
        </w:rPr>
        <w:t>es</w:t>
      </w:r>
      <w:proofErr w:type="spellEnd"/>
      <w:r>
        <w:rPr>
          <w:rFonts w:ascii="Times New Roman" w:eastAsia="Times New Roman" w:hAnsi="Times New Roman"/>
          <w:lang w:val="en-GB"/>
        </w:rPr>
        <w:t xml:space="preserve"> leaves were not treated with </w:t>
      </w:r>
      <w:proofErr w:type="spellStart"/>
      <w:r>
        <w:rPr>
          <w:rFonts w:ascii="Times New Roman" w:eastAsia="Times New Roman" w:hAnsi="Times New Roman"/>
          <w:lang w:val="en-GB"/>
        </w:rPr>
        <w:t>estradiol</w:t>
      </w:r>
      <w:proofErr w:type="spellEnd"/>
      <w:r>
        <w:rPr>
          <w:rFonts w:ascii="Times New Roman" w:eastAsia="Times New Roman" w:hAnsi="Times New Roman"/>
          <w:lang w:val="en-GB"/>
        </w:rPr>
        <w:t xml:space="preserve"> (-E,</w:t>
      </w:r>
      <w:r w:rsidRPr="00FF580D">
        <w:t xml:space="preserve"> </w:t>
      </w:r>
      <w:r>
        <w:rPr>
          <w:rFonts w:ascii="Times New Roman" w:eastAsia="Times New Roman" w:hAnsi="Times New Roman"/>
          <w:lang w:val="en-GB"/>
        </w:rPr>
        <w:t xml:space="preserve">control </w:t>
      </w:r>
      <w:r w:rsidRPr="00FF580D">
        <w:rPr>
          <w:rFonts w:ascii="Times New Roman" w:eastAsia="Times New Roman" w:hAnsi="Times New Roman"/>
          <w:lang w:val="en-GB"/>
        </w:rPr>
        <w:t>of non-induction of RNAi</w:t>
      </w:r>
      <w:r>
        <w:rPr>
          <w:rFonts w:ascii="Times New Roman" w:eastAsia="Times New Roman" w:hAnsi="Times New Roman"/>
          <w:lang w:val="en-GB"/>
        </w:rPr>
        <w:t xml:space="preserve">). </w:t>
      </w:r>
      <w:r w:rsidRPr="007B6BDA">
        <w:rPr>
          <w:rFonts w:ascii="Times New Roman" w:eastAsia="Times New Roman" w:hAnsi="Times New Roman"/>
          <w:lang w:val="en-GB"/>
        </w:rPr>
        <w:t>Standard error bars (SE) are indicated.</w:t>
      </w:r>
    </w:p>
    <w:p w:rsidR="002162E7" w:rsidRPr="009219C9" w:rsidRDefault="002162E7" w:rsidP="002162E7">
      <w:pPr>
        <w:spacing w:after="0" w:line="360" w:lineRule="auto"/>
        <w:jc w:val="both"/>
        <w:rPr>
          <w:rFonts w:ascii="Times New Roman" w:eastAsia="Times New Roman" w:hAnsi="Times New Roman"/>
          <w:lang w:val="en-GB"/>
        </w:rPr>
      </w:pPr>
      <w:r w:rsidRPr="007B6BDA">
        <w:rPr>
          <w:rFonts w:ascii="Times New Roman" w:eastAsia="Times New Roman" w:hAnsi="Times New Roman"/>
          <w:lang w:val="en-GB"/>
        </w:rPr>
        <w:t xml:space="preserve">EC: </w:t>
      </w:r>
      <w:proofErr w:type="spellStart"/>
      <w:r w:rsidRPr="007B6BDA">
        <w:rPr>
          <w:rFonts w:ascii="Times New Roman" w:eastAsia="Times New Roman" w:hAnsi="Times New Roman"/>
          <w:lang w:val="en-GB"/>
        </w:rPr>
        <w:t>estradiol</w:t>
      </w:r>
      <w:proofErr w:type="spellEnd"/>
      <w:r w:rsidRPr="007B6BDA">
        <w:rPr>
          <w:rFonts w:ascii="Times New Roman" w:eastAsia="Times New Roman" w:hAnsi="Times New Roman"/>
          <w:lang w:val="en-GB"/>
        </w:rPr>
        <w:t xml:space="preserve">-treated leaves, EI: </w:t>
      </w:r>
      <w:proofErr w:type="spellStart"/>
      <w:r w:rsidRPr="007B6BDA">
        <w:rPr>
          <w:rFonts w:ascii="Times New Roman" w:eastAsia="Times New Roman" w:hAnsi="Times New Roman"/>
          <w:lang w:val="en-GB"/>
        </w:rPr>
        <w:t>estradiol</w:t>
      </w:r>
      <w:proofErr w:type="spellEnd"/>
      <w:r w:rsidRPr="007B6BDA">
        <w:rPr>
          <w:rFonts w:ascii="Times New Roman" w:eastAsia="Times New Roman" w:hAnsi="Times New Roman"/>
          <w:lang w:val="en-GB"/>
        </w:rPr>
        <w:t xml:space="preserve">-treated leaves and inoculated with </w:t>
      </w:r>
      <w:r w:rsidRPr="007B6BDA">
        <w:rPr>
          <w:rFonts w:ascii="Times New Roman" w:eastAsia="Times New Roman" w:hAnsi="Times New Roman"/>
          <w:i/>
          <w:lang w:val="en-GB"/>
        </w:rPr>
        <w:t>Fusarium</w:t>
      </w:r>
      <w:r>
        <w:rPr>
          <w:rFonts w:ascii="Times New Roman" w:eastAsia="Times New Roman" w:hAnsi="Times New Roman"/>
          <w:lang w:val="en-GB"/>
        </w:rPr>
        <w:t xml:space="preserve">, -EC: leaves not treated with </w:t>
      </w:r>
      <w:proofErr w:type="spellStart"/>
      <w:r>
        <w:rPr>
          <w:rFonts w:ascii="Times New Roman" w:eastAsia="Times New Roman" w:hAnsi="Times New Roman"/>
          <w:lang w:val="en-GB"/>
        </w:rPr>
        <w:t>estradiol</w:t>
      </w:r>
      <w:proofErr w:type="spellEnd"/>
      <w:r>
        <w:rPr>
          <w:rFonts w:ascii="Times New Roman" w:eastAsia="Times New Roman" w:hAnsi="Times New Roman"/>
          <w:lang w:val="en-GB"/>
        </w:rPr>
        <w:t xml:space="preserve">, -EI: leaves not treated with </w:t>
      </w:r>
      <w:proofErr w:type="spellStart"/>
      <w:r>
        <w:rPr>
          <w:rFonts w:ascii="Times New Roman" w:eastAsia="Times New Roman" w:hAnsi="Times New Roman"/>
          <w:lang w:val="en-GB"/>
        </w:rPr>
        <w:t>estradiol</w:t>
      </w:r>
      <w:proofErr w:type="spellEnd"/>
      <w:r>
        <w:rPr>
          <w:rFonts w:ascii="Times New Roman" w:eastAsia="Times New Roman" w:hAnsi="Times New Roman"/>
          <w:lang w:val="en-GB"/>
        </w:rPr>
        <w:t xml:space="preserve"> </w:t>
      </w:r>
      <w:r w:rsidRPr="007B6BDA">
        <w:rPr>
          <w:rFonts w:ascii="Times New Roman" w:eastAsia="Times New Roman" w:hAnsi="Times New Roman"/>
          <w:lang w:val="en-GB"/>
        </w:rPr>
        <w:t xml:space="preserve">and inoculated with </w:t>
      </w:r>
      <w:r w:rsidRPr="007B6BDA">
        <w:rPr>
          <w:rFonts w:ascii="Times New Roman" w:eastAsia="Times New Roman" w:hAnsi="Times New Roman"/>
          <w:i/>
          <w:lang w:val="en-GB"/>
        </w:rPr>
        <w:t>Fusarium</w:t>
      </w:r>
      <w:r>
        <w:rPr>
          <w:rFonts w:ascii="Times New Roman" w:eastAsia="Times New Roman" w:hAnsi="Times New Roman"/>
          <w:lang w:val="en-GB"/>
        </w:rPr>
        <w:t>.</w:t>
      </w:r>
    </w:p>
    <w:p w:rsidR="00B91991" w:rsidRPr="002162E7" w:rsidRDefault="00B91991">
      <w:pPr>
        <w:rPr>
          <w:lang w:val="en-GB"/>
        </w:rPr>
      </w:pPr>
    </w:p>
    <w:sectPr w:rsidR="00B91991" w:rsidRPr="002162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E7"/>
    <w:rsid w:val="000729DD"/>
    <w:rsid w:val="002162E7"/>
    <w:rsid w:val="00225F31"/>
    <w:rsid w:val="00B9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41E72-7E1F-4128-9613-FA339B2B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162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en-US"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Martinez Noel</dc:creator>
  <cp:keywords/>
  <dc:description/>
  <cp:lastModifiedBy>Nida Belal</cp:lastModifiedBy>
  <cp:revision>2</cp:revision>
  <dcterms:created xsi:type="dcterms:W3CDTF">2017-12-05T14:05:00Z</dcterms:created>
  <dcterms:modified xsi:type="dcterms:W3CDTF">2017-12-05T14:05:00Z</dcterms:modified>
</cp:coreProperties>
</file>